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F5" w:rsidRPr="00E301BE" w:rsidRDefault="009950F5">
      <w:pPr>
        <w:rPr>
          <w:b/>
        </w:rPr>
      </w:pPr>
      <w:r w:rsidRPr="00E301BE">
        <w:rPr>
          <w:b/>
        </w:rPr>
        <w:t>Creating a Deposit Charge:</w:t>
      </w:r>
    </w:p>
    <w:p w:rsidR="009950F5" w:rsidRDefault="009950F5">
      <w:hyperlink r:id="rId5" w:history="1">
        <w:r w:rsidRPr="00974969">
          <w:rPr>
            <w:rStyle w:val="Hyperlink"/>
          </w:rPr>
          <w:t>https://activenetwork.my.salesforce.com/articles/en_US/Article/ACTIVENET-Creating-a-Deposit-Charge-for-Permits?popup=true</w:t>
        </w:r>
      </w:hyperlink>
    </w:p>
    <w:p w:rsidR="009950F5" w:rsidRPr="00E301BE" w:rsidRDefault="009950F5">
      <w:pPr>
        <w:rPr>
          <w:b/>
        </w:rPr>
      </w:pPr>
      <w:r w:rsidRPr="00E301BE">
        <w:rPr>
          <w:b/>
        </w:rPr>
        <w:br/>
        <w:t>Creating a Claim Charge:</w:t>
      </w:r>
    </w:p>
    <w:p w:rsidR="009950F5" w:rsidRDefault="009950F5">
      <w:hyperlink r:id="rId6" w:history="1">
        <w:r w:rsidRPr="00974969">
          <w:rPr>
            <w:rStyle w:val="Hyperlink"/>
          </w:rPr>
          <w:t>https://act</w:t>
        </w:r>
        <w:r w:rsidRPr="00974969">
          <w:rPr>
            <w:rStyle w:val="Hyperlink"/>
          </w:rPr>
          <w:t>i</w:t>
        </w:r>
        <w:r w:rsidRPr="00974969">
          <w:rPr>
            <w:rStyle w:val="Hyperlink"/>
          </w:rPr>
          <w:t>venetwork.my.salesforce.com/articles/en_US/Article/ACTIVENET-Create-a-Claim-Charge-for-Reservations?popup=true</w:t>
        </w:r>
      </w:hyperlink>
      <w:r>
        <w:br/>
      </w:r>
    </w:p>
    <w:p w:rsidR="009950F5" w:rsidRPr="00E301BE" w:rsidRDefault="009950F5">
      <w:pPr>
        <w:rPr>
          <w:b/>
        </w:rPr>
      </w:pPr>
      <w:r w:rsidRPr="00E301BE">
        <w:rPr>
          <w:b/>
        </w:rPr>
        <w:t>Charging a customer for damages against Deposit:</w:t>
      </w:r>
    </w:p>
    <w:p w:rsidR="00ED2C64" w:rsidRDefault="009950F5">
      <w:hyperlink r:id="rId7" w:history="1">
        <w:r w:rsidRPr="00974969">
          <w:rPr>
            <w:rStyle w:val="Hyperlink"/>
          </w:rPr>
          <w:t>https://activenetwork.my.salesforce.com/articles/en_US/Article/ACTIVENET-Charge-a-Customer-for-Damages-Against-a-Permit-Deposit?popup=true</w:t>
        </w:r>
      </w:hyperlink>
    </w:p>
    <w:p w:rsidR="009950F5" w:rsidRPr="00E301BE" w:rsidRDefault="00E301BE">
      <w:pPr>
        <w:rPr>
          <w:b/>
        </w:rPr>
      </w:pPr>
      <w:r>
        <w:rPr>
          <w:b/>
        </w:rPr>
        <w:br/>
      </w:r>
      <w:bookmarkStart w:id="0" w:name="_GoBack"/>
      <w:bookmarkEnd w:id="0"/>
      <w:r w:rsidR="009950F5" w:rsidRPr="00E301BE">
        <w:rPr>
          <w:b/>
        </w:rPr>
        <w:t>Refunding Deposits or Charges:</w:t>
      </w:r>
    </w:p>
    <w:p w:rsidR="009950F5" w:rsidRDefault="009950F5">
      <w:hyperlink r:id="rId8" w:history="1">
        <w:r w:rsidRPr="00974969">
          <w:rPr>
            <w:rStyle w:val="Hyperlink"/>
          </w:rPr>
          <w:t>https://activenetwork.my.salesforce.com/articles/en_US/Article/ACTIVENET-Refunding-a-Permit-Charge-or-Deposit?popup=true</w:t>
        </w:r>
      </w:hyperlink>
    </w:p>
    <w:p w:rsidR="009950F5" w:rsidRDefault="009950F5"/>
    <w:sectPr w:rsidR="0099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02"/>
    <w:rsid w:val="0000196D"/>
    <w:rsid w:val="00416813"/>
    <w:rsid w:val="00437B5E"/>
    <w:rsid w:val="00483E08"/>
    <w:rsid w:val="004C7902"/>
    <w:rsid w:val="006B72A2"/>
    <w:rsid w:val="0071136F"/>
    <w:rsid w:val="0074008D"/>
    <w:rsid w:val="009950F5"/>
    <w:rsid w:val="00E301BE"/>
    <w:rsid w:val="00EA548D"/>
    <w:rsid w:val="00E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0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0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venetwork.my.salesforce.com/articles/en_US/Article/ACTIVENET-Refunding-a-Permit-Charge-or-Deposit?popup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tivenetwork.my.salesforce.com/articles/en_US/Article/ACTIVENET-Charge-a-Customer-for-Damages-Against-a-Permit-Deposit?popup=tr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ctivenetwork.my.salesforce.com/articles/en_US/Article/ACTIVENET-Create-a-Claim-Charge-for-Reservations?popup=true" TargetMode="External"/><Relationship Id="rId5" Type="http://schemas.openxmlformats.org/officeDocument/2006/relationships/hyperlink" Target="https://activenetwork.my.salesforce.com/articles/en_US/Article/ACTIVENET-Creating-a-Deposit-Charge-for-Permits?popup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active</cp:lastModifiedBy>
  <cp:revision>2</cp:revision>
  <dcterms:created xsi:type="dcterms:W3CDTF">2015-02-15T22:50:00Z</dcterms:created>
  <dcterms:modified xsi:type="dcterms:W3CDTF">2015-02-15T23:07:00Z</dcterms:modified>
</cp:coreProperties>
</file>