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W w:w="0" w:type="auto"/>
        <w:tblInd w:w="167" w:type="dxa"/>
        <w:tblBorders>
          <w:top w:val="single" w:sz="12" w:space="0" w:color="284E3E"/>
          <w:left w:val="single" w:sz="12" w:space="0" w:color="284E3E"/>
          <w:bottom w:val="single" w:sz="12" w:space="0" w:color="284E3E"/>
          <w:right w:val="single" w:sz="12" w:space="0" w:color="284E3E"/>
          <w:insideH w:val="single" w:sz="12" w:space="0" w:color="284E3E"/>
          <w:insideV w:val="single" w:sz="12" w:space="0" w:color="284E3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4640"/>
        <w:gridCol w:w="511"/>
        <w:gridCol w:w="511"/>
        <w:gridCol w:w="511"/>
        <w:gridCol w:w="511"/>
        <w:gridCol w:w="511"/>
        <w:gridCol w:w="1440"/>
      </w:tblGrid>
      <w:tr w:rsidR="00F30364" w:rsidTr="007B5CED">
        <w:trPr>
          <w:trHeight w:val="381"/>
        </w:trPr>
        <w:tc>
          <w:tcPr>
            <w:tcW w:w="1258" w:type="dxa"/>
            <w:tcBorders>
              <w:bottom w:val="single" w:sz="6" w:space="0" w:color="284E3E"/>
              <w:right w:val="single" w:sz="6" w:space="0" w:color="B4A7D6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73"/>
              <w:ind w:left="17" w:right="1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Requirement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ID</w:t>
            </w:r>
          </w:p>
        </w:tc>
        <w:tc>
          <w:tcPr>
            <w:tcW w:w="4640" w:type="dxa"/>
            <w:tcBorders>
              <w:left w:val="single" w:sz="6" w:space="0" w:color="B4A7D6"/>
              <w:bottom w:val="single" w:sz="6" w:space="0" w:color="284E3E"/>
              <w:right w:val="nil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73"/>
              <w:ind w:left="1049"/>
              <w:rPr>
                <w:b/>
                <w:sz w:val="17"/>
              </w:rPr>
            </w:pPr>
            <w:r>
              <w:rPr>
                <w:b/>
                <w:sz w:val="17"/>
              </w:rPr>
              <w:t>Requirement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3995" w:type="dxa"/>
            <w:gridSpan w:val="6"/>
            <w:tcBorders>
              <w:left w:val="nil"/>
              <w:bottom w:val="single" w:sz="6" w:space="0" w:color="284E3E"/>
              <w:right w:val="single" w:sz="6" w:space="0" w:color="284E3E"/>
            </w:tcBorders>
            <w:shd w:val="clear" w:color="auto" w:fill="auto"/>
          </w:tcPr>
          <w:p w:rsidR="00F30364" w:rsidRDefault="00EB37F0">
            <w:pPr>
              <w:pStyle w:val="TableParagraph"/>
              <w:tabs>
                <w:tab w:val="left" w:pos="2718"/>
                <w:tab w:val="left" w:pos="3211"/>
              </w:tabs>
              <w:spacing w:before="73"/>
              <w:ind w:left="101"/>
              <w:rPr>
                <w:b/>
                <w:sz w:val="17"/>
              </w:rPr>
            </w:pPr>
            <w:r>
              <w:rPr>
                <w:b/>
                <w:sz w:val="17"/>
              </w:rPr>
              <w:t>UC</w:t>
            </w:r>
            <w:proofErr w:type="gramStart"/>
            <w:r>
              <w:rPr>
                <w:b/>
                <w:sz w:val="17"/>
              </w:rPr>
              <w:t>1</w:t>
            </w:r>
            <w:r>
              <w:rPr>
                <w:b/>
                <w:spacing w:val="50"/>
                <w:sz w:val="17"/>
              </w:rPr>
              <w:t xml:space="preserve">  </w:t>
            </w:r>
            <w:r>
              <w:rPr>
                <w:b/>
                <w:sz w:val="17"/>
              </w:rPr>
              <w:t>UC</w:t>
            </w:r>
            <w:proofErr w:type="gramEnd"/>
            <w:r>
              <w:rPr>
                <w:b/>
                <w:sz w:val="17"/>
              </w:rPr>
              <w:t>2</w:t>
            </w:r>
            <w:r>
              <w:rPr>
                <w:b/>
                <w:spacing w:val="51"/>
                <w:sz w:val="17"/>
              </w:rPr>
              <w:t xml:space="preserve">  </w:t>
            </w:r>
            <w:r>
              <w:rPr>
                <w:b/>
                <w:sz w:val="17"/>
              </w:rPr>
              <w:t>UC3</w:t>
            </w:r>
            <w:r>
              <w:rPr>
                <w:b/>
                <w:spacing w:val="50"/>
                <w:sz w:val="17"/>
              </w:rPr>
              <w:t xml:space="preserve">  </w:t>
            </w:r>
            <w:r>
              <w:rPr>
                <w:b/>
                <w:sz w:val="17"/>
              </w:rPr>
              <w:t>UC4</w:t>
            </w:r>
            <w:r>
              <w:rPr>
                <w:b/>
                <w:spacing w:val="51"/>
                <w:sz w:val="17"/>
              </w:rPr>
              <w:t xml:space="preserve">  </w:t>
            </w:r>
            <w:r>
              <w:rPr>
                <w:b/>
                <w:spacing w:val="-5"/>
                <w:sz w:val="17"/>
              </w:rPr>
              <w:t>UC5</w:t>
            </w:r>
            <w:r w:rsidR="007B5CED">
              <w:rPr>
                <w:b/>
                <w:sz w:val="17"/>
              </w:rPr>
              <w:t xml:space="preserve">        </w:t>
            </w:r>
            <w:r>
              <w:rPr>
                <w:b/>
                <w:spacing w:val="-2"/>
                <w:sz w:val="17"/>
              </w:rPr>
              <w:t>Check</w:t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284E3E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1.1</w:t>
            </w:r>
          </w:p>
        </w:tc>
        <w:tc>
          <w:tcPr>
            <w:tcW w:w="4640" w:type="dxa"/>
            <w:tcBorders>
              <w:top w:val="single" w:sz="6" w:space="0" w:color="284E3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 w:right="-15"/>
              <w:rPr>
                <w:sz w:val="17"/>
              </w:rPr>
            </w:pPr>
            <w:r>
              <w:rPr>
                <w:color w:val="434343"/>
                <w:sz w:val="17"/>
              </w:rPr>
              <w:t>Automated</w:t>
            </w:r>
            <w:r>
              <w:rPr>
                <w:color w:val="434343"/>
                <w:spacing w:val="-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attendance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tracking</w:t>
            </w:r>
            <w:r>
              <w:rPr>
                <w:color w:val="434343"/>
                <w:spacing w:val="-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for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univer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ity</w:t>
            </w:r>
            <w:r>
              <w:rPr>
                <w:color w:val="434343"/>
                <w:spacing w:val="-2"/>
                <w:sz w:val="17"/>
              </w:rPr>
              <w:t xml:space="preserve"> lectu</w:t>
            </w:r>
            <w:r w:rsidR="009E2DD2">
              <w:rPr>
                <w:color w:val="434343"/>
                <w:spacing w:val="-2"/>
                <w:sz w:val="17"/>
              </w:rPr>
              <w:t>rers</w:t>
            </w:r>
          </w:p>
        </w:tc>
        <w:tc>
          <w:tcPr>
            <w:tcW w:w="511" w:type="dxa"/>
            <w:tcBorders>
              <w:top w:val="single" w:sz="6" w:space="0" w:color="284E3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284E3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284E3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284E3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284E3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284E3E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1.2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Support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multiple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regi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tered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device</w:t>
            </w:r>
            <w:r w:rsidR="009E2DD2">
              <w:rPr>
                <w:color w:val="434343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1.3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 w:right="-44"/>
              <w:rPr>
                <w:sz w:val="17"/>
              </w:rPr>
            </w:pPr>
            <w:r>
              <w:rPr>
                <w:color w:val="434343"/>
                <w:sz w:val="17"/>
              </w:rPr>
              <w:t>Re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trict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attendance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recording to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regi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 xml:space="preserve">tered </w:t>
            </w:r>
            <w:r>
              <w:rPr>
                <w:color w:val="434343"/>
                <w:spacing w:val="-2"/>
                <w:sz w:val="17"/>
              </w:rPr>
              <w:t>device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1.4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 w:right="-15"/>
              <w:rPr>
                <w:sz w:val="17"/>
              </w:rPr>
            </w:pPr>
            <w:r>
              <w:rPr>
                <w:color w:val="434343"/>
                <w:sz w:val="17"/>
              </w:rPr>
              <w:t>Store</w:t>
            </w:r>
            <w:r>
              <w:rPr>
                <w:color w:val="434343"/>
                <w:spacing w:val="-6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attendance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record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in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cloud-ho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ted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proofErr w:type="spellStart"/>
            <w:r w:rsidR="009E2DD2">
              <w:rPr>
                <w:color w:val="434343"/>
                <w:spacing w:val="-2"/>
                <w:sz w:val="17"/>
              </w:rPr>
              <w:t>mongoDB</w:t>
            </w:r>
            <w:proofErr w:type="spellEnd"/>
            <w:r w:rsidR="009E2DD2">
              <w:rPr>
                <w:color w:val="434343"/>
                <w:spacing w:val="-2"/>
                <w:sz w:val="17"/>
              </w:rPr>
              <w:t xml:space="preserve"> Atlas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1.5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 w:right="-44"/>
              <w:rPr>
                <w:sz w:val="17"/>
              </w:rPr>
            </w:pPr>
            <w:r>
              <w:rPr>
                <w:color w:val="434343"/>
                <w:sz w:val="17"/>
              </w:rPr>
              <w:t>Provide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REST</w:t>
            </w:r>
            <w:r>
              <w:rPr>
                <w:color w:val="434343"/>
                <w:spacing w:val="-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API</w:t>
            </w:r>
            <w:r>
              <w:rPr>
                <w:color w:val="434343"/>
                <w:spacing w:val="4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endpoint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for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data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acce</w:t>
            </w:r>
            <w:r w:rsidR="009E2DD2">
              <w:rPr>
                <w:color w:val="434343"/>
                <w:sz w:val="17"/>
              </w:rPr>
              <w:t>ss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2.1.1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Lecturer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 xml:space="preserve"> can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regi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ter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device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, record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attendance,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2.1.2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Admini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trator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can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manage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lecturer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,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tudent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,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pacing w:val="-5"/>
                <w:sz w:val="17"/>
              </w:rPr>
              <w:t>co</w:t>
            </w:r>
            <w:r w:rsidR="009E2DD2">
              <w:rPr>
                <w:color w:val="434343"/>
                <w:spacing w:val="-5"/>
                <w:sz w:val="17"/>
              </w:rPr>
              <w:t>urses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3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2.1.3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 w:right="-58"/>
              <w:rPr>
                <w:sz w:val="17"/>
              </w:rPr>
            </w:pPr>
            <w:r>
              <w:rPr>
                <w:color w:val="434343"/>
                <w:sz w:val="17"/>
              </w:rPr>
              <w:t>Student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 xml:space="preserve"> are identified in the 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y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tem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 xml:space="preserve">and </w:t>
            </w:r>
            <w:r w:rsidR="009E2DD2">
              <w:rPr>
                <w:color w:val="434343"/>
                <w:spacing w:val="-2"/>
                <w:sz w:val="17"/>
              </w:rPr>
              <w:t>ass</w:t>
            </w:r>
            <w:r>
              <w:rPr>
                <w:color w:val="434343"/>
                <w:spacing w:val="-2"/>
                <w:sz w:val="17"/>
              </w:rPr>
              <w:t>ociate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2.2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Only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regi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tered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device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can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record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attendance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1" name="Imag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2.3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 w:right="-44"/>
              <w:rPr>
                <w:sz w:val="17"/>
              </w:rPr>
            </w:pPr>
            <w:r>
              <w:rPr>
                <w:color w:val="434343"/>
                <w:sz w:val="17"/>
              </w:rPr>
              <w:t>Per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i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</w:t>
            </w:r>
            <w:r>
              <w:rPr>
                <w:color w:val="434343"/>
                <w:spacing w:val="-9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u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er-related</w:t>
            </w:r>
            <w:r>
              <w:rPr>
                <w:color w:val="434343"/>
                <w:spacing w:val="-8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data</w:t>
            </w:r>
            <w:r>
              <w:rPr>
                <w:color w:val="434343"/>
                <w:spacing w:val="-9"/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3.1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 w:right="-29"/>
              <w:rPr>
                <w:sz w:val="17"/>
              </w:rPr>
            </w:pPr>
            <w:r>
              <w:rPr>
                <w:color w:val="434343"/>
                <w:sz w:val="17"/>
              </w:rPr>
              <w:t>Lecturer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 xml:space="preserve"> can record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attendance u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ing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 xml:space="preserve">a </w:t>
            </w:r>
            <w:r>
              <w:rPr>
                <w:color w:val="434343"/>
                <w:spacing w:val="-2"/>
                <w:sz w:val="17"/>
              </w:rPr>
              <w:t>regi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tered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3.2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Attendance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record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are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tored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in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databa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e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70" name="Image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71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3.3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 w:right="-15"/>
              <w:rPr>
                <w:sz w:val="17"/>
              </w:rPr>
            </w:pPr>
            <w:r>
              <w:rPr>
                <w:color w:val="434343"/>
                <w:sz w:val="17"/>
              </w:rPr>
              <w:t>Prevent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unauthorized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device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from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recording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atten</w:t>
            </w:r>
            <w:r w:rsidR="009E2DD2">
              <w:rPr>
                <w:color w:val="434343"/>
                <w:spacing w:val="-2"/>
                <w:sz w:val="17"/>
              </w:rPr>
              <w:t>dance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75" name="Imag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77" name="Image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78" name="Imag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3.4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Generate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attendance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report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4.1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Lecturer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can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regi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ter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one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or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more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device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89" name="Imag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4.2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Functionality to locate a regi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 xml:space="preserve">tered </w:t>
            </w:r>
            <w:r>
              <w:rPr>
                <w:color w:val="434343"/>
                <w:spacing w:val="-2"/>
                <w:sz w:val="17"/>
              </w:rPr>
              <w:t>device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5.1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Store</w:t>
            </w:r>
            <w:r>
              <w:rPr>
                <w:color w:val="434343"/>
                <w:spacing w:val="-3"/>
                <w:sz w:val="17"/>
              </w:rPr>
              <w:t xml:space="preserve"> 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tudent</w:t>
            </w:r>
            <w:r>
              <w:rPr>
                <w:color w:val="434343"/>
                <w:spacing w:val="-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profile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-3"/>
                <w:sz w:val="17"/>
              </w:rPr>
              <w:t xml:space="preserve">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5.2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 w:right="-44"/>
              <w:rPr>
                <w:sz w:val="17"/>
              </w:rPr>
            </w:pPr>
            <w:r>
              <w:rPr>
                <w:color w:val="434343"/>
                <w:sz w:val="17"/>
              </w:rPr>
              <w:t>Capture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and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tore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pa</w:t>
            </w:r>
            <w:r w:rsidR="009E2DD2">
              <w:rPr>
                <w:color w:val="434343"/>
                <w:sz w:val="17"/>
              </w:rPr>
              <w:t>ss</w:t>
            </w:r>
            <w:r>
              <w:rPr>
                <w:color w:val="434343"/>
                <w:sz w:val="17"/>
              </w:rPr>
              <w:t>port-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tyle</w:t>
            </w:r>
            <w:r>
              <w:rPr>
                <w:color w:val="434343"/>
                <w:spacing w:val="-4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photo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for</w:t>
            </w:r>
            <w:r>
              <w:rPr>
                <w:color w:val="434343"/>
                <w:spacing w:val="-5"/>
                <w:sz w:val="17"/>
              </w:rPr>
              <w:t xml:space="preserve"> 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tuden</w:t>
            </w:r>
            <w:r w:rsidR="009E2DD2">
              <w:rPr>
                <w:color w:val="434343"/>
                <w:spacing w:val="-2"/>
                <w:sz w:val="17"/>
              </w:rPr>
              <w:t>t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5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6.1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Store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and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manage</w:t>
            </w:r>
            <w:r>
              <w:rPr>
                <w:color w:val="434343"/>
                <w:spacing w:val="4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cour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e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6.2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A</w:t>
            </w:r>
            <w:r w:rsidR="009E2DD2">
              <w:rPr>
                <w:color w:val="434343"/>
                <w:sz w:val="17"/>
              </w:rPr>
              <w:t>ss</w:t>
            </w:r>
            <w:r>
              <w:rPr>
                <w:color w:val="434343"/>
                <w:sz w:val="17"/>
              </w:rPr>
              <w:t xml:space="preserve">ociate 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tudent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 xml:space="preserve"> with </w:t>
            </w:r>
            <w:r>
              <w:rPr>
                <w:color w:val="434343"/>
                <w:spacing w:val="-2"/>
                <w:sz w:val="17"/>
              </w:rPr>
              <w:t>cour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e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7" name="Image 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8" name="Image 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19" name="Image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20" name="Image 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6"/>
                  <wp:effectExtent l="0" t="0" r="0" b="0"/>
                  <wp:docPr id="121" name="Image 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6.3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A</w:t>
            </w:r>
            <w:r w:rsidR="009E2DD2">
              <w:rPr>
                <w:color w:val="434343"/>
                <w:sz w:val="17"/>
              </w:rPr>
              <w:t>ss</w:t>
            </w:r>
            <w:r>
              <w:rPr>
                <w:color w:val="434343"/>
                <w:sz w:val="17"/>
              </w:rPr>
              <w:t>ociate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lecturer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with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cour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e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23" name="Image 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24" name="Image 1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25" name="Image 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26" name="Image 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27" name="Image 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7.1.1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Generate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attendance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record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report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28" name="Image 1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29" name="Image 1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0" name="Image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1" name="Image 1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2" name="Image 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3" name="Image 1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7.1.2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Generate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 xml:space="preserve">tudent </w:t>
            </w:r>
            <w:r>
              <w:rPr>
                <w:color w:val="434343"/>
                <w:spacing w:val="-2"/>
                <w:sz w:val="17"/>
              </w:rPr>
              <w:t>li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t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4" name="Image 1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6" name="Image 1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7" name="Image 1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8" name="Image 1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39" name="Image 1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7.1.3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Generate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lecturer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li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t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0" name="Image 1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1" name="Image 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2" name="Image 1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3" name="Image 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4" name="Image 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5" name="Image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7.1.4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Generate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cour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e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li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t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6" name="Image 1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7.1.5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Generate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tudent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enrollment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 xml:space="preserve"> in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cour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e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55" name="Image 1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56" name="Image 1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57" name="Image 1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7.2.1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Support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adding</w:t>
            </w:r>
            <w:r>
              <w:rPr>
                <w:color w:val="434343"/>
                <w:spacing w:val="4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new</w:t>
            </w:r>
            <w:r>
              <w:rPr>
                <w:color w:val="434343"/>
                <w:spacing w:val="4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record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58" name="Image 1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59" name="Image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60" name="Image 1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61" name="Image 1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62" name="Image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6" cy="136017"/>
                  <wp:effectExtent l="0" t="0" r="0" b="0"/>
                  <wp:docPr id="163" name="Image 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7.2.2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Support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modifying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record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64" name="Image 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65" name="Image 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66" name="Image 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67" name="Image 1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68" name="Image 1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69" name="Image 1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7.2.3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Support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deleting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record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0" name="Image 1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1" name="Image 1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2" name="Image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3" name="Image 1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4" name="Image 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5" name="Image 1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7.2.4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Support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viewing</w:t>
            </w:r>
            <w:r>
              <w:rPr>
                <w:color w:val="434343"/>
                <w:spacing w:val="3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record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6" name="Image 1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7" name="Image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8" name="Image 1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79" name="Image 1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0" name="Image 1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1" name="Image 1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8.1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U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e</w:t>
            </w:r>
            <w:r>
              <w:rPr>
                <w:color w:val="434343"/>
                <w:spacing w:val="-9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</w:t>
            </w:r>
            <w:r>
              <w:rPr>
                <w:color w:val="434343"/>
                <w:spacing w:val="-8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cloud-ho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ted</w:t>
            </w:r>
            <w:r>
              <w:rPr>
                <w:color w:val="434343"/>
                <w:spacing w:val="-8"/>
                <w:sz w:val="17"/>
              </w:rPr>
              <w:t xml:space="preserve"> </w:t>
            </w:r>
            <w:proofErr w:type="spellStart"/>
            <w:r w:rsidR="009E2DD2">
              <w:rPr>
                <w:color w:val="434343"/>
                <w:sz w:val="17"/>
              </w:rPr>
              <w:t>mongoDB</w:t>
            </w:r>
            <w:proofErr w:type="spellEnd"/>
            <w:r w:rsidR="009E2DD2">
              <w:rPr>
                <w:color w:val="434343"/>
                <w:sz w:val="17"/>
              </w:rPr>
              <w:t xml:space="preserve"> Atlas</w:t>
            </w:r>
            <w:r>
              <w:rPr>
                <w:color w:val="434343"/>
                <w:spacing w:val="-8"/>
                <w:sz w:val="17"/>
              </w:rPr>
              <w:t xml:space="preserve"> </w:t>
            </w:r>
            <w:r>
              <w:rPr>
                <w:color w:val="434343"/>
                <w:spacing w:val="-2"/>
                <w:sz w:val="17"/>
              </w:rPr>
              <w:t>databa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e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2" name="Image 1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3" name="Image 1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4" name="Image 1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7" w:right="16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5"/>
                <w:sz w:val="17"/>
              </w:rPr>
              <w:t>8.2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Provide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databa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e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acce</w:t>
            </w:r>
            <w:r w:rsidR="009E2DD2">
              <w:rPr>
                <w:color w:val="434343"/>
                <w:sz w:val="17"/>
              </w:rPr>
              <w:t>ss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via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</w:t>
            </w:r>
            <w:r>
              <w:rPr>
                <w:color w:val="434343"/>
                <w:spacing w:val="2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REST</w:t>
            </w:r>
            <w:r>
              <w:rPr>
                <w:color w:val="434343"/>
                <w:spacing w:val="-2"/>
                <w:sz w:val="17"/>
              </w:rPr>
              <w:t xml:space="preserve"> </w:t>
            </w:r>
            <w:r>
              <w:rPr>
                <w:color w:val="434343"/>
                <w:spacing w:val="-5"/>
                <w:sz w:val="17"/>
              </w:rPr>
              <w:t>API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90" name="Image 1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91" name="Image 1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92" name="Image 1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193" name="Image 1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9.1.1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Conduct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U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er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Acceptance</w:t>
            </w:r>
            <w:r>
              <w:rPr>
                <w:color w:val="434343"/>
                <w:spacing w:val="-3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Te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ting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pacing w:val="-4"/>
                <w:sz w:val="17"/>
              </w:rPr>
              <w:t>(UAT)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194" name="Image 1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195" name="Image 1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198" name="Image 1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199" name="Image 1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9.1.2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Conduct</w:t>
            </w:r>
            <w:r>
              <w:rPr>
                <w:color w:val="434343"/>
                <w:spacing w:val="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Sy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>tem</w:t>
            </w:r>
            <w:r>
              <w:rPr>
                <w:color w:val="434343"/>
                <w:spacing w:val="-2"/>
                <w:sz w:val="17"/>
              </w:rPr>
              <w:t xml:space="preserve"> Te</w:t>
            </w:r>
            <w:r w:rsidR="009E2DD2">
              <w:rPr>
                <w:color w:val="434343"/>
                <w:spacing w:val="-2"/>
                <w:sz w:val="17"/>
              </w:rPr>
              <w:t>s</w:t>
            </w:r>
            <w:r>
              <w:rPr>
                <w:color w:val="434343"/>
                <w:spacing w:val="-2"/>
                <w:sz w:val="17"/>
              </w:rPr>
              <w:t>ting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00" name="Image 2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01" name="Image 2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02" name="Image 2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03" name="Image 2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04" name="Image 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4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6017" cy="136017"/>
                  <wp:effectExtent l="0" t="0" r="0" b="0"/>
                  <wp:docPr id="205" name="Image 2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7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CED" w:rsidTr="007B5CED">
        <w:trPr>
          <w:trHeight w:val="388"/>
        </w:trPr>
        <w:tc>
          <w:tcPr>
            <w:tcW w:w="1258" w:type="dxa"/>
            <w:tcBorders>
              <w:top w:val="single" w:sz="6" w:space="0" w:color="000000"/>
              <w:bottom w:val="single" w:sz="6" w:space="0" w:color="284E3E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8" w:right="1"/>
              <w:jc w:val="center"/>
              <w:rPr>
                <w:b/>
                <w:sz w:val="17"/>
              </w:rPr>
            </w:pPr>
            <w:r>
              <w:rPr>
                <w:b/>
                <w:color w:val="434343"/>
                <w:spacing w:val="-2"/>
                <w:sz w:val="17"/>
              </w:rPr>
              <w:t>9.1.3</w:t>
            </w:r>
          </w:p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284E3E"/>
              <w:right w:val="single" w:sz="6" w:space="0" w:color="000000"/>
            </w:tcBorders>
            <w:shd w:val="clear" w:color="auto" w:fill="auto"/>
          </w:tcPr>
          <w:p w:rsidR="00F30364" w:rsidRDefault="00EB37F0">
            <w:pPr>
              <w:pStyle w:val="TableParagraph"/>
              <w:spacing w:before="81"/>
              <w:ind w:left="120"/>
              <w:rPr>
                <w:sz w:val="17"/>
              </w:rPr>
            </w:pPr>
            <w:r>
              <w:rPr>
                <w:color w:val="434343"/>
                <w:sz w:val="17"/>
              </w:rPr>
              <w:t>Conduct</w:t>
            </w:r>
            <w:r>
              <w:rPr>
                <w:color w:val="434343"/>
                <w:spacing w:val="-1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Unit</w:t>
            </w:r>
            <w:r>
              <w:rPr>
                <w:color w:val="434343"/>
                <w:spacing w:val="-4"/>
                <w:sz w:val="17"/>
              </w:rPr>
              <w:t xml:space="preserve"> </w:t>
            </w:r>
            <w:r>
              <w:rPr>
                <w:color w:val="434343"/>
                <w:sz w:val="17"/>
              </w:rPr>
              <w:t>Te</w:t>
            </w:r>
            <w:r w:rsidR="009E2DD2">
              <w:rPr>
                <w:color w:val="434343"/>
                <w:sz w:val="17"/>
              </w:rPr>
              <w:t>s</w:t>
            </w:r>
            <w:r>
              <w:rPr>
                <w:color w:val="434343"/>
                <w:sz w:val="17"/>
              </w:rPr>
              <w:t xml:space="preserve">ting 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284E3E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206" name="Image 2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284E3E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207" name="Image 2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284E3E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208" name="Image 2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284E3E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209" name="Image 2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284E3E"/>
              <w:right w:val="single" w:sz="6" w:space="0" w:color="000000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15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210" name="Image 2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284E3E"/>
              <w:right w:val="single" w:sz="6" w:space="0" w:color="284E3E"/>
            </w:tcBorders>
            <w:shd w:val="clear" w:color="auto" w:fill="auto"/>
          </w:tcPr>
          <w:p w:rsidR="00F30364" w:rsidRDefault="00F30364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:rsidR="00F30364" w:rsidRDefault="00EB37F0">
            <w:pPr>
              <w:pStyle w:val="TableParagraph"/>
              <w:spacing w:line="217" w:lineRule="exact"/>
              <w:ind w:left="6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>
                  <wp:extent cx="138112" cy="138112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7F0" w:rsidRDefault="00EB37F0"/>
    <w:sectPr w:rsidR="00EB37F0">
      <w:type w:val="continuous"/>
      <w:pgSz w:w="11900" w:h="16840"/>
      <w:pgMar w:top="104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1"/>
    <w:family w:val="auto"/>
    <w:pitch w:val="variable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64"/>
    <w:rsid w:val="00037346"/>
    <w:rsid w:val="007B5CED"/>
    <w:rsid w:val="009E2DD2"/>
    <w:rsid w:val="00A24854"/>
    <w:rsid w:val="00B552DF"/>
    <w:rsid w:val="00D32658"/>
    <w:rsid w:val="00EB37F0"/>
    <w:rsid w:val="00F3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D469"/>
  <w15:docId w15:val="{63C4D6A1-66A0-44C2-BE51-D0A70069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Traceability Matrix</vt:lpstr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Matrix</dc:title>
  <dc:creator>Lovely Mae</dc:creator>
  <cp:lastModifiedBy>Lovely Mae</cp:lastModifiedBy>
  <cp:revision>2</cp:revision>
  <dcterms:created xsi:type="dcterms:W3CDTF">2025-05-29T02:02:00Z</dcterms:created>
  <dcterms:modified xsi:type="dcterms:W3CDTF">2025-05-29T02:02:00Z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2025-05-28T00:00:00Z</vt:filetime>
  </property>
</Properties>
</file>