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08225" w14:textId="77777777" w:rsidR="001C7889" w:rsidRDefault="00000000">
      <w:pPr>
        <w:spacing w:before="4800"/>
        <w:jc w:val="center"/>
      </w:pPr>
      <w:r>
        <w:rPr>
          <w:b/>
          <w:color w:val="9E1B32"/>
          <w:sz w:val="44"/>
        </w:rPr>
        <w:t>TERRA AUTOSERVICIO</w:t>
      </w:r>
    </w:p>
    <w:p w14:paraId="7FD08226" w14:textId="77777777" w:rsidR="001C7889" w:rsidRDefault="00000000">
      <w:pPr>
        <w:spacing w:before="360"/>
        <w:jc w:val="center"/>
      </w:pPr>
      <w:proofErr w:type="spellStart"/>
      <w:r>
        <w:rPr>
          <w:sz w:val="30"/>
        </w:rPr>
        <w:t>Documentacion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tecnica</w:t>
      </w:r>
      <w:proofErr w:type="spellEnd"/>
      <w:r>
        <w:rPr>
          <w:sz w:val="30"/>
        </w:rPr>
        <w:t xml:space="preserve"> y funcional</w:t>
      </w:r>
    </w:p>
    <w:p w14:paraId="7FD08227" w14:textId="77777777" w:rsidR="001C7889" w:rsidRDefault="00000000">
      <w:pPr>
        <w:spacing w:before="420"/>
        <w:jc w:val="center"/>
      </w:pPr>
      <w:r>
        <w:rPr>
          <w:color w:val="667085"/>
        </w:rPr>
        <w:t xml:space="preserve">Guia de arquitectura, </w:t>
      </w:r>
      <w:proofErr w:type="spellStart"/>
      <w:r>
        <w:rPr>
          <w:color w:val="667085"/>
        </w:rPr>
        <w:t>operacion</w:t>
      </w:r>
      <w:proofErr w:type="spellEnd"/>
      <w:r>
        <w:rPr>
          <w:color w:val="667085"/>
        </w:rPr>
        <w:t xml:space="preserve"> y desarrollo</w:t>
      </w:r>
    </w:p>
    <w:p w14:paraId="7FD08228" w14:textId="77777777" w:rsidR="001C7889" w:rsidRDefault="00000000">
      <w:r>
        <w:br w:type="page"/>
      </w:r>
    </w:p>
    <w:p w14:paraId="7FD08229" w14:textId="77777777" w:rsidR="001C7889" w:rsidRDefault="00000000">
      <w:pPr>
        <w:pStyle w:val="Ttulo1"/>
      </w:pPr>
      <w:r>
        <w:lastRenderedPageBreak/>
        <w:t>1. Resumen</w:t>
      </w:r>
    </w:p>
    <w:tbl>
      <w:tblPr>
        <w:tblpPr w:leftFromText="141" w:rightFromText="141" w:vertAnchor="text" w:horzAnchor="margin" w:tblpX="-557" w:tblpY="2857"/>
        <w:tblW w:w="10075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E4E7EC"/>
          <w:insideV w:val="single" w:sz="4" w:space="0" w:color="E4E7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5"/>
      </w:tblGrid>
      <w:tr w:rsidR="00F32011" w14:paraId="64485A78" w14:textId="77777777" w:rsidTr="00F32011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0075" w:type="dxa"/>
            <w:shd w:val="clear" w:color="auto" w:fill="9E1B32"/>
          </w:tcPr>
          <w:p w14:paraId="016A40E6" w14:textId="77777777" w:rsidR="00F32011" w:rsidRDefault="00F32011" w:rsidP="00F32011">
            <w:r>
              <w:rPr>
                <w:b/>
                <w:color w:val="FFFFFF"/>
              </w:rPr>
              <w:t>Usuario</w:t>
            </w:r>
          </w:p>
        </w:tc>
      </w:tr>
      <w:tr w:rsidR="00F32011" w14:paraId="59E41FC8" w14:textId="77777777" w:rsidTr="00F32011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0075" w:type="dxa"/>
          </w:tcPr>
          <w:p w14:paraId="46C3A029" w14:textId="77777777" w:rsidR="00F32011" w:rsidRDefault="00F32011" w:rsidP="00F32011">
            <w:r>
              <w:rPr>
                <w:color w:val="1F2933"/>
              </w:rPr>
              <w:t>Funcionalidades</w:t>
            </w:r>
          </w:p>
        </w:tc>
      </w:tr>
      <w:tr w:rsidR="00F32011" w14:paraId="76BF44F3" w14:textId="77777777" w:rsidTr="00F32011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0075" w:type="dxa"/>
          </w:tcPr>
          <w:p w14:paraId="1FA42229" w14:textId="77777777" w:rsidR="00F32011" w:rsidRDefault="00F32011" w:rsidP="00F32011">
            <w:r>
              <w:rPr>
                <w:color w:val="1F2933"/>
              </w:rPr>
              <w:t>Cliente / kiosco</w:t>
            </w:r>
          </w:p>
        </w:tc>
      </w:tr>
      <w:tr w:rsidR="00F32011" w14:paraId="7E3AD17F" w14:textId="77777777" w:rsidTr="00F32011">
        <w:tblPrEx>
          <w:tblCellMar>
            <w:top w:w="0" w:type="dxa"/>
            <w:bottom w:w="0" w:type="dxa"/>
          </w:tblCellMar>
        </w:tblPrEx>
        <w:trPr>
          <w:trHeight w:val="767"/>
        </w:trPr>
        <w:tc>
          <w:tcPr>
            <w:tcW w:w="10075" w:type="dxa"/>
          </w:tcPr>
          <w:p w14:paraId="22C5181D" w14:textId="77777777" w:rsidR="00F32011" w:rsidRDefault="00F32011" w:rsidP="00F32011">
            <w:r>
              <w:rPr>
                <w:color w:val="1F2933"/>
              </w:rPr>
              <w:t>Consulta inicio, categorías, catálogo paginado, búsqueda, orden, ofertas, detalle, imágenes, video, variantes y disponibilidad.</w:t>
            </w:r>
          </w:p>
        </w:tc>
      </w:tr>
      <w:tr w:rsidR="00F32011" w14:paraId="2B6E1EB3" w14:textId="77777777" w:rsidTr="00F32011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0075" w:type="dxa"/>
          </w:tcPr>
          <w:p w14:paraId="3183E17C" w14:textId="77777777" w:rsidR="00F32011" w:rsidRDefault="00F32011" w:rsidP="00F32011">
            <w:r>
              <w:rPr>
                <w:color w:val="1F2933"/>
              </w:rPr>
              <w:t>Cliente / kiosco</w:t>
            </w:r>
          </w:p>
        </w:tc>
      </w:tr>
      <w:tr w:rsidR="00F32011" w14:paraId="22AFCC5A" w14:textId="77777777" w:rsidTr="00F32011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0075" w:type="dxa"/>
          </w:tcPr>
          <w:p w14:paraId="3A9C8BE6" w14:textId="77777777" w:rsidR="00F32011" w:rsidRDefault="00F32011" w:rsidP="00F32011">
            <w:r>
              <w:rPr>
                <w:color w:val="1F2933"/>
              </w:rPr>
              <w:t>Agrega al carrito, modifica cantidades, genera ticket y solicita comprobante por WhatsApp.</w:t>
            </w:r>
          </w:p>
        </w:tc>
      </w:tr>
      <w:tr w:rsidR="00F32011" w14:paraId="103A6715" w14:textId="77777777" w:rsidTr="00F32011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0075" w:type="dxa"/>
          </w:tcPr>
          <w:p w14:paraId="4D3F4B59" w14:textId="77777777" w:rsidR="00F32011" w:rsidRDefault="00F32011" w:rsidP="00F32011">
            <w:r>
              <w:rPr>
                <w:color w:val="1F2933"/>
              </w:rPr>
              <w:t>Cliente / kiosco</w:t>
            </w:r>
          </w:p>
        </w:tc>
      </w:tr>
      <w:tr w:rsidR="00F32011" w14:paraId="7FE8A63A" w14:textId="77777777" w:rsidTr="00F32011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0075" w:type="dxa"/>
          </w:tcPr>
          <w:p w14:paraId="2B914AA0" w14:textId="77777777" w:rsidR="00F32011" w:rsidRDefault="00F32011" w:rsidP="00F32011">
            <w:r>
              <w:rPr>
                <w:color w:val="1F2933"/>
              </w:rPr>
              <w:t>Compra por QR desde cámara o `</w:t>
            </w:r>
            <w:proofErr w:type="spellStart"/>
            <w:r>
              <w:rPr>
                <w:color w:val="1F2933"/>
              </w:rPr>
              <w:t>frontend</w:t>
            </w:r>
            <w:proofErr w:type="spellEnd"/>
            <w:r>
              <w:rPr>
                <w:color w:val="1F2933"/>
              </w:rPr>
              <w:t>/</w:t>
            </w:r>
            <w:proofErr w:type="spellStart"/>
            <w:r>
              <w:rPr>
                <w:color w:val="1F2933"/>
              </w:rPr>
              <w:t>public</w:t>
            </w:r>
            <w:proofErr w:type="spellEnd"/>
            <w:r>
              <w:rPr>
                <w:color w:val="1F2933"/>
              </w:rPr>
              <w:t>/detalle-qr.html`; el borrador QR vence a las dos horas.</w:t>
            </w:r>
          </w:p>
        </w:tc>
      </w:tr>
      <w:tr w:rsidR="00F32011" w14:paraId="3268E9C5" w14:textId="77777777" w:rsidTr="00F32011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0075" w:type="dxa"/>
          </w:tcPr>
          <w:p w14:paraId="1B3DF190" w14:textId="77777777" w:rsidR="00F32011" w:rsidRDefault="00F32011" w:rsidP="00F32011">
            <w:r>
              <w:rPr>
                <w:color w:val="1F2933"/>
              </w:rPr>
              <w:t>Cliente / kiosco</w:t>
            </w:r>
          </w:p>
        </w:tc>
      </w:tr>
      <w:tr w:rsidR="00F32011" w14:paraId="20F692DD" w14:textId="77777777" w:rsidTr="00F32011">
        <w:tblPrEx>
          <w:tblCellMar>
            <w:top w:w="0" w:type="dxa"/>
            <w:bottom w:w="0" w:type="dxa"/>
          </w:tblCellMar>
        </w:tblPrEx>
        <w:trPr>
          <w:trHeight w:val="757"/>
        </w:trPr>
        <w:tc>
          <w:tcPr>
            <w:tcW w:w="10075" w:type="dxa"/>
          </w:tcPr>
          <w:p w14:paraId="7DDCF6D7" w14:textId="77777777" w:rsidR="00F32011" w:rsidRDefault="00F32011" w:rsidP="00F32011">
            <w:r>
              <w:rPr>
                <w:color w:val="1F2933"/>
              </w:rPr>
              <w:t>Usa tema, accesibilidad, lectura y comandos de voz; puede usar el asistente conectado a n8n si está configurado.</w:t>
            </w:r>
          </w:p>
        </w:tc>
      </w:tr>
      <w:tr w:rsidR="00F32011" w14:paraId="23B5BCCE" w14:textId="77777777" w:rsidTr="00F32011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0075" w:type="dxa"/>
          </w:tcPr>
          <w:p w14:paraId="2E6CEC65" w14:textId="77777777" w:rsidR="00F32011" w:rsidRDefault="00F32011" w:rsidP="00F32011">
            <w:r>
              <w:rPr>
                <w:color w:val="1F2933"/>
              </w:rPr>
              <w:t>Mayorista</w:t>
            </w:r>
          </w:p>
        </w:tc>
      </w:tr>
      <w:tr w:rsidR="00F32011" w14:paraId="6BE46B6C" w14:textId="77777777" w:rsidTr="00F32011">
        <w:tblPrEx>
          <w:tblCellMar>
            <w:top w:w="0" w:type="dxa"/>
            <w:bottom w:w="0" w:type="dxa"/>
          </w:tblCellMar>
        </w:tblPrEx>
        <w:trPr>
          <w:trHeight w:val="767"/>
        </w:trPr>
        <w:tc>
          <w:tcPr>
            <w:tcW w:w="10075" w:type="dxa"/>
          </w:tcPr>
          <w:p w14:paraId="0E18E3B6" w14:textId="77777777" w:rsidR="00F32011" w:rsidRDefault="00F32011" w:rsidP="00F32011">
            <w:r>
              <w:rPr>
                <w:color w:val="1F2933"/>
              </w:rPr>
              <w:t xml:space="preserve">Inicia sesión con </w:t>
            </w:r>
            <w:proofErr w:type="spellStart"/>
            <w:r>
              <w:rPr>
                <w:color w:val="1F2933"/>
              </w:rPr>
              <w:t>Supabase</w:t>
            </w:r>
            <w:proofErr w:type="spellEnd"/>
            <w:r>
              <w:rPr>
                <w:color w:val="1F2933"/>
              </w:rPr>
              <w:t>, obtiene precios/escalas mayoristas, mantiene perfil/domicilio, revisa sus pedidos y genera pedidos asociados a su cuenta.</w:t>
            </w:r>
          </w:p>
        </w:tc>
      </w:tr>
      <w:tr w:rsidR="00F32011" w14:paraId="73BEA1D5" w14:textId="77777777" w:rsidTr="00F32011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0075" w:type="dxa"/>
          </w:tcPr>
          <w:p w14:paraId="34F9F1D1" w14:textId="77777777" w:rsidR="00F32011" w:rsidRDefault="00F32011" w:rsidP="00F32011">
            <w:r>
              <w:rPr>
                <w:color w:val="1F2933"/>
              </w:rPr>
              <w:t>Vendedor</w:t>
            </w:r>
          </w:p>
        </w:tc>
      </w:tr>
      <w:tr w:rsidR="00F32011" w14:paraId="630DC038" w14:textId="77777777" w:rsidTr="00F32011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0075" w:type="dxa"/>
          </w:tcPr>
          <w:p w14:paraId="73537072" w14:textId="77777777" w:rsidR="00F32011" w:rsidRDefault="00F32011" w:rsidP="00F32011">
            <w:r>
              <w:rPr>
                <w:color w:val="1F2933"/>
              </w:rPr>
              <w:t>Accede a panel, ventas directas, pedidos y clientes en rutas `/vendedor/*`.</w:t>
            </w:r>
          </w:p>
        </w:tc>
      </w:tr>
      <w:tr w:rsidR="00F32011" w14:paraId="49A173AC" w14:textId="77777777" w:rsidTr="00F32011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0075" w:type="dxa"/>
          </w:tcPr>
          <w:p w14:paraId="21941975" w14:textId="77777777" w:rsidR="00F32011" w:rsidRDefault="00F32011" w:rsidP="00F32011">
            <w:r>
              <w:rPr>
                <w:color w:val="1F2933"/>
              </w:rPr>
              <w:t>Administración</w:t>
            </w:r>
          </w:p>
        </w:tc>
      </w:tr>
      <w:tr w:rsidR="00F32011" w14:paraId="01E4F454" w14:textId="77777777" w:rsidTr="00F32011">
        <w:tblPrEx>
          <w:tblCellMar>
            <w:top w:w="0" w:type="dxa"/>
            <w:bottom w:w="0" w:type="dxa"/>
          </w:tblCellMar>
        </w:tblPrEx>
        <w:trPr>
          <w:trHeight w:val="757"/>
        </w:trPr>
        <w:tc>
          <w:tcPr>
            <w:tcW w:w="10075" w:type="dxa"/>
          </w:tcPr>
          <w:p w14:paraId="51DF62FA" w14:textId="77777777" w:rsidR="00F32011" w:rsidRDefault="00F32011" w:rsidP="00F32011">
            <w:r>
              <w:rPr>
                <w:color w:val="1F2933"/>
              </w:rPr>
              <w:t>Administra catálogo, categorías, inventario, clientes, cuentas mayoristas, personal, repartidores, pedidos, despacho y reportes.</w:t>
            </w:r>
          </w:p>
        </w:tc>
      </w:tr>
      <w:tr w:rsidR="00F32011" w14:paraId="4661EC77" w14:textId="77777777" w:rsidTr="00F32011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0075" w:type="dxa"/>
          </w:tcPr>
          <w:p w14:paraId="477DF662" w14:textId="77777777" w:rsidR="00F32011" w:rsidRDefault="00F32011" w:rsidP="00F32011">
            <w:r>
              <w:rPr>
                <w:color w:val="1F2933"/>
              </w:rPr>
              <w:t>Despacho</w:t>
            </w:r>
          </w:p>
        </w:tc>
      </w:tr>
      <w:tr w:rsidR="00F32011" w14:paraId="22C0E092" w14:textId="77777777" w:rsidTr="00F32011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10075" w:type="dxa"/>
          </w:tcPr>
          <w:p w14:paraId="35B95A10" w14:textId="77777777" w:rsidR="00F32011" w:rsidRDefault="00F32011" w:rsidP="00F32011">
            <w:r>
              <w:rPr>
                <w:color w:val="1F2933"/>
              </w:rPr>
              <w:t>Consulta despacho y puede actualizar la etapa de entrega según su rol.</w:t>
            </w:r>
          </w:p>
        </w:tc>
      </w:tr>
    </w:tbl>
    <w:p w14:paraId="7FD0822A" w14:textId="77777777" w:rsidR="001C7889" w:rsidRDefault="00000000">
      <w:r>
        <w:t xml:space="preserve">TERRA Autoservicio es una aplicación de consulta y venta asistida para muebles, colchones y productos relacionados. Atiende cuatro experiencias: cliente que compra desde una </w:t>
      </w:r>
      <w:proofErr w:type="spellStart"/>
      <w:r>
        <w:t>tablet</w:t>
      </w:r>
      <w:proofErr w:type="spellEnd"/>
      <w:r>
        <w:t xml:space="preserve">/kiosco, personal de venta, administración y clientes mayoristas. El kiosco permite explorar el catálogo, escanear QR, preparar un pedido y generar un ticket para pago presencial. El </w:t>
      </w:r>
      <w:proofErr w:type="spellStart"/>
      <w:r>
        <w:t>backoffice</w:t>
      </w:r>
      <w:proofErr w:type="spellEnd"/>
      <w:r>
        <w:t xml:space="preserve"> administra productos, categorías, clientes, personal, pedidos, despacho y reportes. Los mayoristas se autentican con </w:t>
      </w:r>
      <w:proofErr w:type="spellStart"/>
      <w:r>
        <w:t>Supabase</w:t>
      </w:r>
      <w:proofErr w:type="spellEnd"/>
      <w:r>
        <w:t xml:space="preserve">, ven precios B2B, administran su perfil y consultan pedidos. El </w:t>
      </w:r>
      <w:proofErr w:type="spellStart"/>
      <w:r>
        <w:t>backend</w:t>
      </w:r>
      <w:proofErr w:type="spellEnd"/>
      <w:r>
        <w:t xml:space="preserve"> Express concentra reglas de precio, stock, pedidos y acceso a PostgreSQL/</w:t>
      </w:r>
      <w:proofErr w:type="spellStart"/>
      <w:r>
        <w:t>Supabase</w:t>
      </w:r>
      <w:proofErr w:type="spellEnd"/>
      <w:r>
        <w:t>.</w:t>
      </w:r>
    </w:p>
    <w:p w14:paraId="7FD0822B" w14:textId="77777777" w:rsidR="001C7889" w:rsidRDefault="00000000">
      <w:pPr>
        <w:pStyle w:val="Ttulo1"/>
      </w:pPr>
      <w:r>
        <w:lastRenderedPageBreak/>
        <w:t>2. Qué hace</w:t>
      </w:r>
    </w:p>
    <w:p w14:paraId="7FD08250" w14:textId="77777777" w:rsidR="001C7889" w:rsidRDefault="00000000">
      <w:pPr>
        <w:pStyle w:val="Ttulo1"/>
      </w:pPr>
      <w:r w:rsidRPr="005F6237">
        <w:t>3. Arquitectura</w:t>
      </w:r>
    </w:p>
    <w:p w14:paraId="3B02AF12" w14:textId="0C35BD24" w:rsidR="005F6237" w:rsidRPr="005F6237" w:rsidRDefault="005F6237">
      <w:pPr>
        <w:pStyle w:val="Ttulo1"/>
      </w:pPr>
      <w:r w:rsidRPr="005F6237">
        <w:drawing>
          <wp:inline distT="0" distB="0" distL="0" distR="0" wp14:anchorId="04A5B92A" wp14:editId="2AF83DF7">
            <wp:extent cx="5731510" cy="2783205"/>
            <wp:effectExtent l="0" t="0" r="0" b="0"/>
            <wp:docPr id="301583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83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825C" w14:textId="77777777" w:rsidR="001C7889" w:rsidRDefault="00000000">
      <w:r>
        <w:t xml:space="preserve">La SPA se publica con el </w:t>
      </w:r>
      <w:proofErr w:type="spellStart"/>
      <w:r>
        <w:t>rewrite</w:t>
      </w:r>
      <w:proofErr w:type="spellEnd"/>
      <w:r>
        <w:t xml:space="preserve"> de </w:t>
      </w:r>
      <w:proofErr w:type="spellStart"/>
      <w:r>
        <w:t>frontend</w:t>
      </w:r>
      <w:proofErr w:type="spellEnd"/>
      <w:r>
        <w:t>/</w:t>
      </w:r>
      <w:proofErr w:type="spellStart"/>
      <w:r>
        <w:t>vercel.json</w:t>
      </w:r>
      <w:proofErr w:type="spellEnd"/>
      <w:r>
        <w:t xml:space="preserve">. La URL de API y la del </w:t>
      </w:r>
      <w:proofErr w:type="spellStart"/>
      <w:r>
        <w:t>chatbot</w:t>
      </w:r>
      <w:proofErr w:type="spellEnd"/>
      <w:r>
        <w:t xml:space="preserve"> se resuelven en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/api.js desde variables de </w:t>
      </w:r>
      <w:proofErr w:type="spellStart"/>
      <w:r>
        <w:t>build</w:t>
      </w:r>
      <w:proofErr w:type="spellEnd"/>
      <w:r>
        <w:t xml:space="preserve"> o </w:t>
      </w:r>
      <w:proofErr w:type="spellStart"/>
      <w:r>
        <w:t>frontend</w:t>
      </w:r>
      <w:proofErr w:type="spellEnd"/>
      <w:r>
        <w:t>/</w:t>
      </w:r>
      <w:proofErr w:type="spellStart"/>
      <w:r>
        <w:t>public</w:t>
      </w:r>
      <w:proofErr w:type="spellEnd"/>
      <w:r>
        <w:t xml:space="preserve">/config.js. El </w:t>
      </w:r>
      <w:proofErr w:type="spellStart"/>
      <w:r>
        <w:t>backend</w:t>
      </w:r>
      <w:proofErr w:type="spellEnd"/>
      <w:r>
        <w:t xml:space="preserve"> usa </w:t>
      </w:r>
      <w:proofErr w:type="spellStart"/>
      <w:r>
        <w:t>pg</w:t>
      </w:r>
      <w:proofErr w:type="spellEnd"/>
      <w:r>
        <w:t xml:space="preserve"> y los modelos SQL de </w:t>
      </w: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models</w:t>
      </w:r>
      <w:proofErr w:type="spellEnd"/>
      <w:r>
        <w:t>/.</w:t>
      </w:r>
    </w:p>
    <w:p w14:paraId="0951026C" w14:textId="65517A4D" w:rsidR="003235C3" w:rsidRPr="003235C3" w:rsidRDefault="00000000" w:rsidP="003235C3">
      <w:pPr>
        <w:pStyle w:val="Ttulo1"/>
      </w:pPr>
      <w:r>
        <w:lastRenderedPageBreak/>
        <w:t>4. Stack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0"/>
        <w:gridCol w:w="1969"/>
        <w:gridCol w:w="4863"/>
      </w:tblGrid>
      <w:tr w:rsidR="003235C3" w:rsidRPr="00333133" w14:paraId="67DED455" w14:textId="77777777" w:rsidTr="00333133">
        <w:tc>
          <w:tcPr>
            <w:tcW w:w="0" w:type="auto"/>
            <w:hideMark/>
          </w:tcPr>
          <w:p w14:paraId="03D6B1D8" w14:textId="77777777" w:rsidR="003235C3" w:rsidRPr="00333133" w:rsidRDefault="003235C3" w:rsidP="00333133">
            <w:pPr>
              <w:pStyle w:val="Ttulo1"/>
              <w:rPr>
                <w:bCs/>
                <w:color w:val="auto"/>
                <w:sz w:val="24"/>
              </w:rPr>
            </w:pPr>
            <w:r w:rsidRPr="00333133">
              <w:rPr>
                <w:bCs/>
                <w:color w:val="auto"/>
                <w:sz w:val="24"/>
              </w:rPr>
              <w:t>Tecnología</w:t>
            </w:r>
          </w:p>
        </w:tc>
        <w:tc>
          <w:tcPr>
            <w:tcW w:w="0" w:type="auto"/>
            <w:hideMark/>
          </w:tcPr>
          <w:p w14:paraId="5E715F51" w14:textId="77777777" w:rsidR="003235C3" w:rsidRPr="00333133" w:rsidRDefault="003235C3" w:rsidP="00333133">
            <w:pPr>
              <w:pStyle w:val="Ttulo1"/>
              <w:rPr>
                <w:bCs/>
                <w:color w:val="auto"/>
                <w:sz w:val="24"/>
              </w:rPr>
            </w:pPr>
            <w:r w:rsidRPr="00333133">
              <w:rPr>
                <w:bCs/>
                <w:color w:val="auto"/>
                <w:sz w:val="24"/>
              </w:rPr>
              <w:t>Versión</w:t>
            </w:r>
          </w:p>
        </w:tc>
        <w:tc>
          <w:tcPr>
            <w:tcW w:w="0" w:type="auto"/>
            <w:hideMark/>
          </w:tcPr>
          <w:p w14:paraId="3E629AF1" w14:textId="77777777" w:rsidR="003235C3" w:rsidRPr="00333133" w:rsidRDefault="003235C3" w:rsidP="00333133">
            <w:pPr>
              <w:pStyle w:val="Ttulo1"/>
              <w:rPr>
                <w:bCs/>
                <w:color w:val="auto"/>
                <w:sz w:val="24"/>
              </w:rPr>
            </w:pPr>
            <w:r w:rsidRPr="00333133">
              <w:rPr>
                <w:bCs/>
                <w:color w:val="auto"/>
                <w:sz w:val="24"/>
              </w:rPr>
              <w:t>Uso</w:t>
            </w:r>
          </w:p>
        </w:tc>
      </w:tr>
      <w:tr w:rsidR="003235C3" w:rsidRPr="00333133" w14:paraId="152BAEA8" w14:textId="77777777" w:rsidTr="00333133">
        <w:tc>
          <w:tcPr>
            <w:tcW w:w="0" w:type="auto"/>
            <w:hideMark/>
          </w:tcPr>
          <w:p w14:paraId="6A84B757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proofErr w:type="spellStart"/>
            <w:r w:rsidRPr="00333133">
              <w:rPr>
                <w:b w:val="0"/>
                <w:color w:val="auto"/>
                <w:sz w:val="24"/>
              </w:rPr>
              <w:t>React</w:t>
            </w:r>
            <w:proofErr w:type="spellEnd"/>
          </w:p>
        </w:tc>
        <w:tc>
          <w:tcPr>
            <w:tcW w:w="0" w:type="auto"/>
            <w:hideMark/>
          </w:tcPr>
          <w:p w14:paraId="007A651E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>19.2.8</w:t>
            </w:r>
          </w:p>
        </w:tc>
        <w:tc>
          <w:tcPr>
            <w:tcW w:w="0" w:type="auto"/>
            <w:hideMark/>
          </w:tcPr>
          <w:p w14:paraId="7285E193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 xml:space="preserve">Interfaz del kiosco y </w:t>
            </w:r>
            <w:proofErr w:type="spellStart"/>
            <w:r w:rsidRPr="00333133">
              <w:rPr>
                <w:b w:val="0"/>
                <w:color w:val="auto"/>
                <w:sz w:val="24"/>
              </w:rPr>
              <w:t>backoffice</w:t>
            </w:r>
            <w:proofErr w:type="spellEnd"/>
            <w:r w:rsidRPr="00333133">
              <w:rPr>
                <w:b w:val="0"/>
                <w:color w:val="auto"/>
                <w:sz w:val="24"/>
              </w:rPr>
              <w:t>.</w:t>
            </w:r>
          </w:p>
        </w:tc>
      </w:tr>
      <w:tr w:rsidR="003235C3" w:rsidRPr="00333133" w14:paraId="53DBEE5A" w14:textId="77777777" w:rsidTr="00333133">
        <w:tc>
          <w:tcPr>
            <w:tcW w:w="0" w:type="auto"/>
            <w:hideMark/>
          </w:tcPr>
          <w:p w14:paraId="47D81169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>Vite</w:t>
            </w:r>
          </w:p>
        </w:tc>
        <w:tc>
          <w:tcPr>
            <w:tcW w:w="0" w:type="auto"/>
            <w:hideMark/>
          </w:tcPr>
          <w:p w14:paraId="4720D3B1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>8.3.0</w:t>
            </w:r>
          </w:p>
        </w:tc>
        <w:tc>
          <w:tcPr>
            <w:tcW w:w="0" w:type="auto"/>
            <w:hideMark/>
          </w:tcPr>
          <w:p w14:paraId="51661261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 xml:space="preserve">Desarrollo, </w:t>
            </w:r>
            <w:proofErr w:type="spellStart"/>
            <w:r w:rsidRPr="00333133">
              <w:rPr>
                <w:b w:val="0"/>
                <w:color w:val="auto"/>
                <w:sz w:val="24"/>
              </w:rPr>
              <w:t>build</w:t>
            </w:r>
            <w:proofErr w:type="spellEnd"/>
            <w:r w:rsidRPr="00333133">
              <w:rPr>
                <w:b w:val="0"/>
                <w:color w:val="auto"/>
                <w:sz w:val="24"/>
              </w:rPr>
              <w:t xml:space="preserve"> y </w:t>
            </w:r>
            <w:proofErr w:type="spellStart"/>
            <w:r w:rsidRPr="00333133">
              <w:rPr>
                <w:b w:val="0"/>
                <w:color w:val="auto"/>
                <w:sz w:val="24"/>
              </w:rPr>
              <w:t>code</w:t>
            </w:r>
            <w:proofErr w:type="spellEnd"/>
            <w:r w:rsidRPr="00333133">
              <w:rPr>
                <w:b w:val="0"/>
                <w:color w:val="auto"/>
                <w:sz w:val="24"/>
              </w:rPr>
              <w:t xml:space="preserve"> </w:t>
            </w:r>
            <w:proofErr w:type="spellStart"/>
            <w:r w:rsidRPr="00333133">
              <w:rPr>
                <w:b w:val="0"/>
                <w:color w:val="auto"/>
                <w:sz w:val="24"/>
              </w:rPr>
              <w:t>splitting</w:t>
            </w:r>
            <w:proofErr w:type="spellEnd"/>
            <w:r w:rsidRPr="00333133">
              <w:rPr>
                <w:b w:val="0"/>
                <w:color w:val="auto"/>
                <w:sz w:val="24"/>
              </w:rPr>
              <w:t>.</w:t>
            </w:r>
          </w:p>
        </w:tc>
      </w:tr>
      <w:tr w:rsidR="003235C3" w:rsidRPr="00333133" w14:paraId="1072354D" w14:textId="77777777" w:rsidTr="00333133">
        <w:tc>
          <w:tcPr>
            <w:tcW w:w="0" w:type="auto"/>
            <w:hideMark/>
          </w:tcPr>
          <w:p w14:paraId="3753C7BD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proofErr w:type="spellStart"/>
            <w:r w:rsidRPr="00333133">
              <w:rPr>
                <w:b w:val="0"/>
                <w:color w:val="auto"/>
                <w:sz w:val="24"/>
              </w:rPr>
              <w:t>React</w:t>
            </w:r>
            <w:proofErr w:type="spellEnd"/>
            <w:r w:rsidRPr="00333133">
              <w:rPr>
                <w:b w:val="0"/>
                <w:color w:val="auto"/>
                <w:sz w:val="24"/>
              </w:rPr>
              <w:t xml:space="preserve"> </w:t>
            </w:r>
            <w:proofErr w:type="spellStart"/>
            <w:r w:rsidRPr="00333133">
              <w:rPr>
                <w:b w:val="0"/>
                <w:color w:val="auto"/>
                <w:sz w:val="24"/>
              </w:rPr>
              <w:t>Router</w:t>
            </w:r>
            <w:proofErr w:type="spellEnd"/>
          </w:p>
        </w:tc>
        <w:tc>
          <w:tcPr>
            <w:tcW w:w="0" w:type="auto"/>
            <w:hideMark/>
          </w:tcPr>
          <w:p w14:paraId="24227DB8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>7.18.4</w:t>
            </w:r>
          </w:p>
        </w:tc>
        <w:tc>
          <w:tcPr>
            <w:tcW w:w="0" w:type="auto"/>
            <w:hideMark/>
          </w:tcPr>
          <w:p w14:paraId="5A3DD070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>Rutas de SPA.</w:t>
            </w:r>
          </w:p>
        </w:tc>
      </w:tr>
      <w:tr w:rsidR="003235C3" w:rsidRPr="00333133" w14:paraId="31830091" w14:textId="77777777" w:rsidTr="00333133">
        <w:tc>
          <w:tcPr>
            <w:tcW w:w="0" w:type="auto"/>
            <w:hideMark/>
          </w:tcPr>
          <w:p w14:paraId="087391EF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proofErr w:type="spellStart"/>
            <w:r w:rsidRPr="00333133">
              <w:rPr>
                <w:b w:val="0"/>
                <w:color w:val="auto"/>
                <w:sz w:val="24"/>
              </w:rPr>
              <w:t>Tailwind</w:t>
            </w:r>
            <w:proofErr w:type="spellEnd"/>
          </w:p>
        </w:tc>
        <w:tc>
          <w:tcPr>
            <w:tcW w:w="0" w:type="auto"/>
            <w:hideMark/>
          </w:tcPr>
          <w:p w14:paraId="54B231D3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>4.3.3</w:t>
            </w:r>
          </w:p>
        </w:tc>
        <w:tc>
          <w:tcPr>
            <w:tcW w:w="0" w:type="auto"/>
            <w:hideMark/>
          </w:tcPr>
          <w:p w14:paraId="532E47BD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 xml:space="preserve">Utilidades CSS mediante plugin Vite; no hay archivo </w:t>
            </w:r>
            <w:proofErr w:type="spellStart"/>
            <w:r w:rsidRPr="00333133">
              <w:rPr>
                <w:b w:val="0"/>
                <w:color w:val="auto"/>
                <w:sz w:val="24"/>
              </w:rPr>
              <w:t>Tailwind</w:t>
            </w:r>
            <w:proofErr w:type="spellEnd"/>
            <w:r w:rsidRPr="00333133">
              <w:rPr>
                <w:b w:val="0"/>
                <w:color w:val="auto"/>
                <w:sz w:val="24"/>
              </w:rPr>
              <w:t xml:space="preserve"> </w:t>
            </w:r>
            <w:proofErr w:type="spellStart"/>
            <w:r w:rsidRPr="00333133">
              <w:rPr>
                <w:b w:val="0"/>
                <w:color w:val="auto"/>
                <w:sz w:val="24"/>
              </w:rPr>
              <w:t>config</w:t>
            </w:r>
            <w:proofErr w:type="spellEnd"/>
            <w:r w:rsidRPr="00333133">
              <w:rPr>
                <w:b w:val="0"/>
                <w:color w:val="auto"/>
                <w:sz w:val="24"/>
              </w:rPr>
              <w:t>.</w:t>
            </w:r>
          </w:p>
        </w:tc>
      </w:tr>
      <w:tr w:rsidR="003235C3" w:rsidRPr="00333133" w14:paraId="0FDAA9D9" w14:textId="77777777" w:rsidTr="00333133">
        <w:tc>
          <w:tcPr>
            <w:tcW w:w="0" w:type="auto"/>
            <w:hideMark/>
          </w:tcPr>
          <w:p w14:paraId="09B98B87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>Express</w:t>
            </w:r>
          </w:p>
        </w:tc>
        <w:tc>
          <w:tcPr>
            <w:tcW w:w="0" w:type="auto"/>
            <w:hideMark/>
          </w:tcPr>
          <w:p w14:paraId="2E2A6D25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>5.3.0</w:t>
            </w:r>
          </w:p>
        </w:tc>
        <w:tc>
          <w:tcPr>
            <w:tcW w:w="0" w:type="auto"/>
            <w:hideMark/>
          </w:tcPr>
          <w:p w14:paraId="2CA9F9A3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>API HTTP.</w:t>
            </w:r>
          </w:p>
        </w:tc>
      </w:tr>
      <w:tr w:rsidR="003235C3" w:rsidRPr="00333133" w14:paraId="21A50977" w14:textId="77777777" w:rsidTr="00333133">
        <w:tc>
          <w:tcPr>
            <w:tcW w:w="0" w:type="auto"/>
            <w:hideMark/>
          </w:tcPr>
          <w:p w14:paraId="52B2B62F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proofErr w:type="spellStart"/>
            <w:r w:rsidRPr="00333133">
              <w:rPr>
                <w:b w:val="0"/>
                <w:color w:val="auto"/>
                <w:sz w:val="24"/>
              </w:rPr>
              <w:t>pg</w:t>
            </w:r>
            <w:proofErr w:type="spellEnd"/>
          </w:p>
        </w:tc>
        <w:tc>
          <w:tcPr>
            <w:tcW w:w="0" w:type="auto"/>
            <w:hideMark/>
          </w:tcPr>
          <w:p w14:paraId="2D040670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>8.23.1</w:t>
            </w:r>
          </w:p>
        </w:tc>
        <w:tc>
          <w:tcPr>
            <w:tcW w:w="0" w:type="auto"/>
            <w:hideMark/>
          </w:tcPr>
          <w:p w14:paraId="0E77B69B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>Acceso PostgreSQL/</w:t>
            </w:r>
            <w:proofErr w:type="spellStart"/>
            <w:r w:rsidRPr="00333133">
              <w:rPr>
                <w:b w:val="0"/>
                <w:color w:val="auto"/>
                <w:sz w:val="24"/>
              </w:rPr>
              <w:t>Supabase</w:t>
            </w:r>
            <w:proofErr w:type="spellEnd"/>
            <w:r w:rsidRPr="00333133">
              <w:rPr>
                <w:b w:val="0"/>
                <w:color w:val="auto"/>
                <w:sz w:val="24"/>
              </w:rPr>
              <w:t>.</w:t>
            </w:r>
          </w:p>
        </w:tc>
      </w:tr>
      <w:tr w:rsidR="003235C3" w:rsidRPr="00333133" w14:paraId="67F6B86E" w14:textId="77777777" w:rsidTr="00333133">
        <w:tc>
          <w:tcPr>
            <w:tcW w:w="0" w:type="auto"/>
            <w:hideMark/>
          </w:tcPr>
          <w:p w14:paraId="5368D3B3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proofErr w:type="spellStart"/>
            <w:r w:rsidRPr="00333133">
              <w:rPr>
                <w:b w:val="0"/>
                <w:color w:val="auto"/>
                <w:sz w:val="24"/>
              </w:rPr>
              <w:t>Supabase</w:t>
            </w:r>
            <w:proofErr w:type="spellEnd"/>
            <w:r w:rsidRPr="00333133">
              <w:rPr>
                <w:b w:val="0"/>
                <w:color w:val="auto"/>
                <w:sz w:val="24"/>
              </w:rPr>
              <w:t xml:space="preserve"> Auth</w:t>
            </w:r>
          </w:p>
        </w:tc>
        <w:tc>
          <w:tcPr>
            <w:tcW w:w="0" w:type="auto"/>
            <w:hideMark/>
          </w:tcPr>
          <w:p w14:paraId="778E6014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>Servicio externo</w:t>
            </w:r>
          </w:p>
        </w:tc>
        <w:tc>
          <w:tcPr>
            <w:tcW w:w="0" w:type="auto"/>
            <w:hideMark/>
          </w:tcPr>
          <w:p w14:paraId="2C08C83E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>Sesión de mayoristas y creación administrativa de cuentas.</w:t>
            </w:r>
          </w:p>
        </w:tc>
      </w:tr>
      <w:tr w:rsidR="003235C3" w:rsidRPr="00333133" w14:paraId="5C0DA957" w14:textId="77777777" w:rsidTr="00333133">
        <w:tc>
          <w:tcPr>
            <w:tcW w:w="0" w:type="auto"/>
            <w:hideMark/>
          </w:tcPr>
          <w:p w14:paraId="7F0E3FDB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proofErr w:type="spellStart"/>
            <w:r w:rsidRPr="00333133">
              <w:rPr>
                <w:b w:val="0"/>
                <w:color w:val="auto"/>
                <w:sz w:val="24"/>
              </w:rPr>
              <w:t>ZXing</w:t>
            </w:r>
            <w:proofErr w:type="spellEnd"/>
            <w:r w:rsidRPr="00333133">
              <w:rPr>
                <w:b w:val="0"/>
                <w:color w:val="auto"/>
                <w:sz w:val="24"/>
              </w:rPr>
              <w:t xml:space="preserve"> Browser</w:t>
            </w:r>
          </w:p>
        </w:tc>
        <w:tc>
          <w:tcPr>
            <w:tcW w:w="0" w:type="auto"/>
            <w:hideMark/>
          </w:tcPr>
          <w:p w14:paraId="60B4A3FA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>0.2.1</w:t>
            </w:r>
          </w:p>
        </w:tc>
        <w:tc>
          <w:tcPr>
            <w:tcW w:w="0" w:type="auto"/>
            <w:hideMark/>
          </w:tcPr>
          <w:p w14:paraId="0D038B8F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>Lectura de códigos QR.</w:t>
            </w:r>
          </w:p>
        </w:tc>
      </w:tr>
      <w:tr w:rsidR="003235C3" w:rsidRPr="00333133" w14:paraId="53E43F98" w14:textId="77777777" w:rsidTr="00333133">
        <w:tc>
          <w:tcPr>
            <w:tcW w:w="0" w:type="auto"/>
            <w:hideMark/>
          </w:tcPr>
          <w:p w14:paraId="132657E2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proofErr w:type="spellStart"/>
            <w:r w:rsidRPr="00333133">
              <w:rPr>
                <w:b w:val="0"/>
                <w:color w:val="auto"/>
                <w:sz w:val="24"/>
              </w:rPr>
              <w:t>Leaflet</w:t>
            </w:r>
            <w:proofErr w:type="spellEnd"/>
          </w:p>
        </w:tc>
        <w:tc>
          <w:tcPr>
            <w:tcW w:w="0" w:type="auto"/>
            <w:hideMark/>
          </w:tcPr>
          <w:p w14:paraId="41063472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>1.9.4</w:t>
            </w:r>
          </w:p>
        </w:tc>
        <w:tc>
          <w:tcPr>
            <w:tcW w:w="0" w:type="auto"/>
            <w:hideMark/>
          </w:tcPr>
          <w:p w14:paraId="2616CDDC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>Mapa de entrega mayorista.</w:t>
            </w:r>
          </w:p>
        </w:tc>
      </w:tr>
      <w:tr w:rsidR="003235C3" w:rsidRPr="00333133" w14:paraId="1E0C72EB" w14:textId="77777777" w:rsidTr="00333133">
        <w:tc>
          <w:tcPr>
            <w:tcW w:w="0" w:type="auto"/>
            <w:hideMark/>
          </w:tcPr>
          <w:p w14:paraId="76689FC7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>n8n</w:t>
            </w:r>
          </w:p>
        </w:tc>
        <w:tc>
          <w:tcPr>
            <w:tcW w:w="0" w:type="auto"/>
            <w:hideMark/>
          </w:tcPr>
          <w:p w14:paraId="26C69546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>Configurable</w:t>
            </w:r>
          </w:p>
        </w:tc>
        <w:tc>
          <w:tcPr>
            <w:tcW w:w="0" w:type="auto"/>
            <w:hideMark/>
          </w:tcPr>
          <w:p w14:paraId="2B595B33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proofErr w:type="spellStart"/>
            <w:r w:rsidRPr="00333133">
              <w:rPr>
                <w:b w:val="0"/>
                <w:color w:val="auto"/>
                <w:sz w:val="24"/>
              </w:rPr>
              <w:t>Webhook</w:t>
            </w:r>
            <w:proofErr w:type="spellEnd"/>
            <w:r w:rsidRPr="00333133">
              <w:rPr>
                <w:b w:val="0"/>
                <w:color w:val="auto"/>
                <w:sz w:val="24"/>
              </w:rPr>
              <w:t xml:space="preserve"> del asistente conversacional.</w:t>
            </w:r>
          </w:p>
        </w:tc>
      </w:tr>
      <w:tr w:rsidR="003235C3" w:rsidRPr="00333133" w14:paraId="3C6B9143" w14:textId="77777777" w:rsidTr="00333133">
        <w:tc>
          <w:tcPr>
            <w:tcW w:w="0" w:type="auto"/>
            <w:hideMark/>
          </w:tcPr>
          <w:p w14:paraId="5EA16E79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  <w:lang w:val="en-US"/>
              </w:rPr>
            </w:pPr>
            <w:proofErr w:type="spellStart"/>
            <w:r w:rsidRPr="00333133">
              <w:rPr>
                <w:b w:val="0"/>
                <w:color w:val="auto"/>
                <w:sz w:val="24"/>
                <w:lang w:val="en-US"/>
              </w:rPr>
              <w:t>Vitest</w:t>
            </w:r>
            <w:proofErr w:type="spellEnd"/>
            <w:r w:rsidRPr="00333133">
              <w:rPr>
                <w:b w:val="0"/>
                <w:color w:val="auto"/>
                <w:sz w:val="24"/>
                <w:lang w:val="en-US"/>
              </w:rPr>
              <w:t xml:space="preserve"> / Testing Library / jest-axe</w:t>
            </w:r>
          </w:p>
        </w:tc>
        <w:tc>
          <w:tcPr>
            <w:tcW w:w="0" w:type="auto"/>
            <w:hideMark/>
          </w:tcPr>
          <w:p w14:paraId="7217EE46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>5.0.5 / 16.3.3 / 11.0.0</w:t>
            </w:r>
          </w:p>
        </w:tc>
        <w:tc>
          <w:tcPr>
            <w:tcW w:w="0" w:type="auto"/>
            <w:hideMark/>
          </w:tcPr>
          <w:p w14:paraId="1B1CD6DD" w14:textId="77777777" w:rsidR="003235C3" w:rsidRPr="00333133" w:rsidRDefault="003235C3" w:rsidP="00333133">
            <w:pPr>
              <w:pStyle w:val="Ttulo1"/>
              <w:rPr>
                <w:b w:val="0"/>
                <w:color w:val="auto"/>
                <w:sz w:val="24"/>
              </w:rPr>
            </w:pPr>
            <w:r w:rsidRPr="00333133">
              <w:rPr>
                <w:b w:val="0"/>
                <w:color w:val="auto"/>
                <w:sz w:val="24"/>
              </w:rPr>
              <w:t xml:space="preserve">Pruebas de accesibilidad </w:t>
            </w:r>
            <w:proofErr w:type="spellStart"/>
            <w:r w:rsidRPr="00333133">
              <w:rPr>
                <w:b w:val="0"/>
                <w:color w:val="auto"/>
                <w:sz w:val="24"/>
              </w:rPr>
              <w:t>frontend</w:t>
            </w:r>
            <w:proofErr w:type="spellEnd"/>
            <w:r w:rsidRPr="00333133">
              <w:rPr>
                <w:b w:val="0"/>
                <w:color w:val="auto"/>
                <w:sz w:val="24"/>
              </w:rPr>
              <w:t>.</w:t>
            </w:r>
          </w:p>
        </w:tc>
      </w:tr>
    </w:tbl>
    <w:p w14:paraId="299F3DEF" w14:textId="77777777" w:rsidR="003235C3" w:rsidRDefault="003235C3">
      <w:pPr>
        <w:pStyle w:val="Ttulo1"/>
      </w:pPr>
    </w:p>
    <w:p w14:paraId="7FD082A6" w14:textId="77777777" w:rsidR="001C7889" w:rsidRDefault="00000000">
      <w:pPr>
        <w:pStyle w:val="Ttulo1"/>
      </w:pPr>
      <w:r>
        <w:lastRenderedPageBreak/>
        <w:t>5. Estructura de carpetas</w:t>
      </w:r>
    </w:p>
    <w:p w14:paraId="7FD082A7" w14:textId="77777777" w:rsidR="001C7889" w:rsidRDefault="00000000">
      <w:pPr>
        <w:pStyle w:val="Code"/>
      </w:pPr>
      <w:r>
        <w:t>.</w:t>
      </w:r>
    </w:p>
    <w:p w14:paraId="7FD082A8" w14:textId="77777777" w:rsidR="001C7889" w:rsidRDefault="00000000">
      <w:pPr>
        <w:pStyle w:val="Code"/>
      </w:pPr>
      <w:r>
        <w:t xml:space="preserve">├── </w:t>
      </w:r>
      <w:proofErr w:type="spellStart"/>
      <w:r>
        <w:t>frontend</w:t>
      </w:r>
      <w:proofErr w:type="spellEnd"/>
      <w:r>
        <w:t>/</w:t>
      </w:r>
    </w:p>
    <w:p w14:paraId="7FD082A9" w14:textId="77777777" w:rsidR="001C7889" w:rsidRDefault="00000000">
      <w:pPr>
        <w:pStyle w:val="Code"/>
      </w:pPr>
      <w:r>
        <w:t xml:space="preserve">│   ├── </w:t>
      </w:r>
      <w:proofErr w:type="spellStart"/>
      <w:r>
        <w:t>src</w:t>
      </w:r>
      <w:proofErr w:type="spellEnd"/>
      <w:r>
        <w:t xml:space="preserve">/                 </w:t>
      </w:r>
      <w:proofErr w:type="spellStart"/>
      <w:r>
        <w:t>React</w:t>
      </w:r>
      <w:proofErr w:type="spellEnd"/>
      <w:r>
        <w:t>: rutas, páginas, contextos, servicios y componentes</w:t>
      </w:r>
    </w:p>
    <w:p w14:paraId="7FD082AA" w14:textId="77777777" w:rsidR="001C7889" w:rsidRDefault="00000000">
      <w:pPr>
        <w:pStyle w:val="Code"/>
      </w:pPr>
      <w:r>
        <w:t xml:space="preserve">│   ├── </w:t>
      </w:r>
      <w:proofErr w:type="spellStart"/>
      <w:r>
        <w:t>public</w:t>
      </w:r>
      <w:proofErr w:type="spellEnd"/>
      <w:r>
        <w:t xml:space="preserve">/              configuración de </w:t>
      </w:r>
      <w:proofErr w:type="spellStart"/>
      <w:r>
        <w:t>runtime</w:t>
      </w:r>
      <w:proofErr w:type="spellEnd"/>
      <w:r>
        <w:t>, ficha QR y activos públicos</w:t>
      </w:r>
    </w:p>
    <w:p w14:paraId="7FD082AB" w14:textId="77777777" w:rsidR="001C7889" w:rsidRDefault="00000000">
      <w:pPr>
        <w:pStyle w:val="Code"/>
      </w:pPr>
      <w:r>
        <w:t xml:space="preserve">│   ├── </w:t>
      </w:r>
      <w:proofErr w:type="spellStart"/>
      <w:proofErr w:type="gramStart"/>
      <w:r>
        <w:t>database</w:t>
      </w:r>
      <w:proofErr w:type="spellEnd"/>
      <w:r>
        <w:t>/</w:t>
      </w:r>
      <w:proofErr w:type="spellStart"/>
      <w:r>
        <w:t>schema.sql</w:t>
      </w:r>
      <w:proofErr w:type="spellEnd"/>
      <w:r>
        <w:t xml:space="preserve">  esquema</w:t>
      </w:r>
      <w:proofErr w:type="gramEnd"/>
      <w:r>
        <w:t xml:space="preserve"> SQL histórico/de desarrollo</w:t>
      </w:r>
    </w:p>
    <w:p w14:paraId="7FD082AC" w14:textId="77777777" w:rsidR="001C7889" w:rsidRPr="00545BE0" w:rsidRDefault="00000000">
      <w:pPr>
        <w:pStyle w:val="Code"/>
        <w:rPr>
          <w:lang w:val="en-US"/>
        </w:rPr>
      </w:pPr>
      <w:r w:rsidRPr="00545BE0">
        <w:rPr>
          <w:lang w:val="en-US"/>
        </w:rPr>
        <w:t xml:space="preserve">│   └── vite.config.js       Vite, React, Tailwind y </w:t>
      </w:r>
      <w:proofErr w:type="spellStart"/>
      <w:r w:rsidRPr="00545BE0">
        <w:rPr>
          <w:lang w:val="en-US"/>
        </w:rPr>
        <w:t>Vitest</w:t>
      </w:r>
      <w:proofErr w:type="spellEnd"/>
    </w:p>
    <w:p w14:paraId="7FD082AD" w14:textId="77777777" w:rsidR="001C7889" w:rsidRDefault="00000000">
      <w:pPr>
        <w:pStyle w:val="Code"/>
      </w:pPr>
      <w:r>
        <w:t xml:space="preserve">├── </w:t>
      </w:r>
      <w:proofErr w:type="spellStart"/>
      <w:r>
        <w:t>backend</w:t>
      </w:r>
      <w:proofErr w:type="spellEnd"/>
      <w:r>
        <w:t>/</w:t>
      </w:r>
    </w:p>
    <w:p w14:paraId="7FD082AE" w14:textId="77777777" w:rsidR="001C7889" w:rsidRDefault="00000000">
      <w:pPr>
        <w:pStyle w:val="Code"/>
      </w:pPr>
      <w:r>
        <w:t xml:space="preserve">│   ├── </w:t>
      </w:r>
      <w:proofErr w:type="spellStart"/>
      <w:r>
        <w:t>src</w:t>
      </w:r>
      <w:proofErr w:type="spellEnd"/>
      <w:r>
        <w:t>/app.js           aplicación Express, middleware y montaje de rutas</w:t>
      </w:r>
    </w:p>
    <w:p w14:paraId="7FD082AF" w14:textId="77777777" w:rsidR="001C7889" w:rsidRDefault="00000000">
      <w:pPr>
        <w:pStyle w:val="Code"/>
      </w:pPr>
      <w:r>
        <w:t xml:space="preserve">│   ├── </w:t>
      </w:r>
      <w:proofErr w:type="spellStart"/>
      <w:r>
        <w:t>src</w:t>
      </w:r>
      <w:proofErr w:type="spellEnd"/>
      <w:r>
        <w:t>/</w:t>
      </w:r>
      <w:proofErr w:type="spellStart"/>
      <w:r>
        <w:t>controllers</w:t>
      </w:r>
      <w:proofErr w:type="spellEnd"/>
      <w:r>
        <w:t>/     validación HTTP y casos de uso</w:t>
      </w:r>
    </w:p>
    <w:p w14:paraId="7FD082B0" w14:textId="77777777" w:rsidR="001C7889" w:rsidRDefault="00000000">
      <w:pPr>
        <w:pStyle w:val="Code"/>
      </w:pPr>
      <w:r>
        <w:t xml:space="preserve">│   ├── </w:t>
      </w:r>
      <w:proofErr w:type="spellStart"/>
      <w:r>
        <w:t>src</w:t>
      </w:r>
      <w:proofErr w:type="spellEnd"/>
      <w:r>
        <w:t>/</w:t>
      </w:r>
      <w:proofErr w:type="spellStart"/>
      <w:r>
        <w:t>models</w:t>
      </w:r>
      <w:proofErr w:type="spellEnd"/>
      <w:r>
        <w:t>/          consultas y transacciones PostgreSQL</w:t>
      </w:r>
    </w:p>
    <w:p w14:paraId="7FD082B1" w14:textId="77777777" w:rsidR="001C7889" w:rsidRDefault="00000000">
      <w:pPr>
        <w:pStyle w:val="Code"/>
      </w:pPr>
      <w:r>
        <w:t xml:space="preserve">│   ├──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          contratos HTTP por módulo</w:t>
      </w:r>
    </w:p>
    <w:p w14:paraId="7FD082B2" w14:textId="77777777" w:rsidR="001C7889" w:rsidRDefault="00000000">
      <w:pPr>
        <w:pStyle w:val="Code"/>
      </w:pPr>
      <w:r>
        <w:t xml:space="preserve">│   ├── 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/        </w:t>
      </w:r>
      <w:proofErr w:type="spellStart"/>
      <w:r>
        <w:t>Supabase</w:t>
      </w:r>
      <w:proofErr w:type="spellEnd"/>
      <w:r>
        <w:t xml:space="preserve"> Auth y sesión mayorista</w:t>
      </w:r>
    </w:p>
    <w:p w14:paraId="7FD082B3" w14:textId="77777777" w:rsidR="001C7889" w:rsidRDefault="00000000">
      <w:pPr>
        <w:pStyle w:val="Code"/>
      </w:pPr>
      <w:r>
        <w:t>│   └── scripts/             prueba de carga</w:t>
      </w:r>
    </w:p>
    <w:p w14:paraId="7FD082B4" w14:textId="77777777" w:rsidR="001C7889" w:rsidRDefault="00000000">
      <w:pPr>
        <w:pStyle w:val="Code"/>
      </w:pPr>
      <w:r>
        <w:t xml:space="preserve">├── </w:t>
      </w:r>
      <w:proofErr w:type="spellStart"/>
      <w:r>
        <w:t>docs</w:t>
      </w:r>
      <w:proofErr w:type="spellEnd"/>
      <w:r>
        <w:t>/                    documentación funcional y este documento</w:t>
      </w:r>
    </w:p>
    <w:p w14:paraId="7FD082B5" w14:textId="77777777" w:rsidR="001C7889" w:rsidRDefault="00000000">
      <w:pPr>
        <w:pStyle w:val="Code"/>
      </w:pPr>
      <w:r>
        <w:t>├── AGENTS.md                instrucciones operativas y convenciones vigentes</w:t>
      </w:r>
    </w:p>
    <w:p w14:paraId="7FD082B6" w14:textId="77777777" w:rsidR="001C7889" w:rsidRDefault="00000000">
      <w:pPr>
        <w:pStyle w:val="Code"/>
      </w:pPr>
      <w:r>
        <w:t>└── k6_test.js               escenario de carga en k6</w:t>
      </w:r>
    </w:p>
    <w:p w14:paraId="7FD082B7" w14:textId="77777777" w:rsidR="001C7889" w:rsidRDefault="00000000">
      <w:r>
        <w:t xml:space="preserve">Carpetas </w:t>
      </w:r>
      <w:proofErr w:type="spellStart"/>
      <w:r>
        <w:t>frontend</w:t>
      </w:r>
      <w:proofErr w:type="spellEnd"/>
      <w:r>
        <w:t xml:space="preserve"> clave: </w:t>
      </w:r>
      <w:proofErr w:type="spellStart"/>
      <w:r>
        <w:t>pages</w:t>
      </w:r>
      <w:proofErr w:type="spellEnd"/>
      <w:r>
        <w:t xml:space="preserve">/ son pantallas; </w:t>
      </w:r>
      <w:proofErr w:type="spellStart"/>
      <w:r>
        <w:t>components</w:t>
      </w:r>
      <w:proofErr w:type="spellEnd"/>
      <w:r>
        <w:t>/</w:t>
      </w:r>
      <w:proofErr w:type="spellStart"/>
      <w:r>
        <w:t>admin</w:t>
      </w:r>
      <w:proofErr w:type="spellEnd"/>
      <w:r>
        <w:t xml:space="preserve">/, </w:t>
      </w:r>
      <w:proofErr w:type="spellStart"/>
      <w:r>
        <w:t>components</w:t>
      </w:r>
      <w:proofErr w:type="spellEnd"/>
      <w:r>
        <w:t xml:space="preserve">/vendedor/ y </w:t>
      </w:r>
      <w:proofErr w:type="spellStart"/>
      <w:r>
        <w:t>components</w:t>
      </w:r>
      <w:proofErr w:type="spellEnd"/>
      <w:r>
        <w:t xml:space="preserve">/mayorista/ agrupan UI por ámbito; </w:t>
      </w:r>
      <w:proofErr w:type="spellStart"/>
      <w:r>
        <w:t>context</w:t>
      </w:r>
      <w:proofErr w:type="spellEnd"/>
      <w:r>
        <w:t xml:space="preserve">/ mantiene estado transitorio; accesibilidad/ y </w:t>
      </w:r>
      <w:proofErr w:type="spellStart"/>
      <w:r>
        <w:t>navegacion</w:t>
      </w:r>
      <w:proofErr w:type="spellEnd"/>
      <w:r>
        <w:t>/ implementan preferencias y navegación hablada.</w:t>
      </w:r>
    </w:p>
    <w:p w14:paraId="7FD082B8" w14:textId="77777777" w:rsidR="001C7889" w:rsidRDefault="00000000">
      <w:pPr>
        <w:pStyle w:val="Ttulo1"/>
      </w:pPr>
      <w:r>
        <w:t>6. Qué necesita para funcionar</w:t>
      </w:r>
    </w:p>
    <w:p w14:paraId="7FD082B9" w14:textId="77777777" w:rsidR="001C7889" w:rsidRDefault="00000000">
      <w:pPr>
        <w:pStyle w:val="Ttulo2"/>
      </w:pPr>
      <w:r>
        <w:t>Requisitos e instalación</w:t>
      </w:r>
    </w:p>
    <w:p w14:paraId="7FD082BA" w14:textId="77777777" w:rsidR="001C7889" w:rsidRDefault="00000000">
      <w:r>
        <w:t xml:space="preserve">1. Instalar Node.js y </w:t>
      </w:r>
      <w:proofErr w:type="spellStart"/>
      <w:r>
        <w:t>npm</w:t>
      </w:r>
      <w:proofErr w:type="spellEnd"/>
      <w:r>
        <w:t xml:space="preserve"> compatibles con las dependencias declaradas.</w:t>
      </w:r>
    </w:p>
    <w:p w14:paraId="7FD082BB" w14:textId="77777777" w:rsidR="001C7889" w:rsidRDefault="00000000">
      <w:r>
        <w:t xml:space="preserve">2. Disponer de PostgreSQL accesible mediante `DATABASE_URL`, o un proyecto </w:t>
      </w:r>
      <w:proofErr w:type="spellStart"/>
      <w:r>
        <w:t>Supabase</w:t>
      </w:r>
      <w:proofErr w:type="spellEnd"/>
      <w:r>
        <w:t xml:space="preserve"> PostgreSQL configurado.</w:t>
      </w:r>
    </w:p>
    <w:p w14:paraId="7FD082BC" w14:textId="77777777" w:rsidR="001C7889" w:rsidRDefault="00000000">
      <w:r>
        <w:t>3. Aplicar el esquema disponible con `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-d </w:t>
      </w:r>
      <w:proofErr w:type="spellStart"/>
      <w:r>
        <w:t>terra_autoservicio</w:t>
      </w:r>
      <w:proofErr w:type="spellEnd"/>
      <w:r>
        <w:t xml:space="preserve"> -f </w:t>
      </w:r>
      <w:proofErr w:type="spellStart"/>
      <w:r>
        <w:t>frontend</w:t>
      </w:r>
      <w:proofErr w:type="spellEnd"/>
      <w:r>
        <w:t>/</w:t>
      </w:r>
      <w:proofErr w:type="spellStart"/>
      <w:r>
        <w:t>database</w:t>
      </w:r>
      <w:proofErr w:type="spellEnd"/>
      <w:r>
        <w:t>/</w:t>
      </w:r>
      <w:proofErr w:type="spellStart"/>
      <w:r>
        <w:t>schema.sql</w:t>
      </w:r>
      <w:proofErr w:type="spellEnd"/>
      <w:r>
        <w:t>` solo para el esquema histórico/local; revisar la diferencia indicada en pendientes antes de usarlo como esquema productivo.</w:t>
      </w:r>
    </w:p>
    <w:p w14:paraId="7FD082BD" w14:textId="77777777" w:rsidR="001C7889" w:rsidRDefault="00000000">
      <w:r>
        <w:t>4. Copiar `</w:t>
      </w:r>
      <w:proofErr w:type="spellStart"/>
      <w:r>
        <w:t>frontend</w:t>
      </w:r>
      <w:proofErr w:type="spellEnd"/>
      <w:proofErr w:type="gramStart"/>
      <w:r>
        <w:t>/.</w:t>
      </w:r>
      <w:proofErr w:type="spellStart"/>
      <w:r>
        <w:t>env</w:t>
      </w:r>
      <w:proofErr w:type="gramEnd"/>
      <w:r>
        <w:t>.example</w:t>
      </w:r>
      <w:proofErr w:type="spellEnd"/>
      <w:r>
        <w:t>` a `</w:t>
      </w:r>
      <w:proofErr w:type="spellStart"/>
      <w:r>
        <w:t>frontend</w:t>
      </w:r>
      <w:proofErr w:type="spellEnd"/>
      <w:proofErr w:type="gramStart"/>
      <w:r>
        <w:t>/.</w:t>
      </w:r>
      <w:proofErr w:type="spellStart"/>
      <w:r>
        <w:t>env</w:t>
      </w:r>
      <w:proofErr w:type="spellEnd"/>
      <w:proofErr w:type="gramEnd"/>
      <w:r>
        <w:t>` y `</w:t>
      </w:r>
      <w:proofErr w:type="spellStart"/>
      <w:r>
        <w:t>backend</w:t>
      </w:r>
      <w:proofErr w:type="spellEnd"/>
      <w:proofErr w:type="gramStart"/>
      <w:r>
        <w:t>/.</w:t>
      </w:r>
      <w:proofErr w:type="spellStart"/>
      <w:r>
        <w:t>env</w:t>
      </w:r>
      <w:proofErr w:type="gramEnd"/>
      <w:r>
        <w:t>.example</w:t>
      </w:r>
      <w:proofErr w:type="spellEnd"/>
      <w:r>
        <w:t>` a `</w:t>
      </w:r>
      <w:proofErr w:type="spellStart"/>
      <w:r>
        <w:t>backend</w:t>
      </w:r>
      <w:proofErr w:type="spellEnd"/>
      <w:proofErr w:type="gramStart"/>
      <w:r>
        <w:t>/.</w:t>
      </w:r>
      <w:proofErr w:type="spellStart"/>
      <w:r>
        <w:t>env</w:t>
      </w:r>
      <w:proofErr w:type="spellEnd"/>
      <w:proofErr w:type="gramEnd"/>
      <w:r>
        <w:t>`; completar únicamente valores propios.</w:t>
      </w:r>
    </w:p>
    <w:p w14:paraId="7FD082BE" w14:textId="77777777" w:rsidR="001C7889" w:rsidRDefault="00000000">
      <w:r>
        <w:t>5. En `</w:t>
      </w:r>
      <w:proofErr w:type="spellStart"/>
      <w:r>
        <w:t>frontend</w:t>
      </w:r>
      <w:proofErr w:type="spellEnd"/>
      <w:r>
        <w:t>/`, ejecutar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` y `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>` (puerto Vite habitual: 5173).</w:t>
      </w:r>
    </w:p>
    <w:p w14:paraId="7FD082BF" w14:textId="77777777" w:rsidR="001C7889" w:rsidRDefault="00000000">
      <w:r>
        <w:t>6. En `</w:t>
      </w:r>
      <w:proofErr w:type="spellStart"/>
      <w:r>
        <w:t>backend</w:t>
      </w:r>
      <w:proofErr w:type="spellEnd"/>
      <w:r>
        <w:t>/`, ejecutar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` y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  <w:r>
        <w:t>` (puerto configurable, por defecto 3001). El proceso verifica PostgreSQL al iniciar.</w:t>
      </w:r>
    </w:p>
    <w:p w14:paraId="7FD08321" w14:textId="77777777" w:rsidR="001C7889" w:rsidRDefault="00000000">
      <w:pPr>
        <w:pStyle w:val="Ttulo1"/>
      </w:pPr>
      <w:r>
        <w:lastRenderedPageBreak/>
        <w:t>7. Base de datos</w:t>
      </w:r>
    </w:p>
    <w:p w14:paraId="7FD08322" w14:textId="77777777" w:rsidR="001C7889" w:rsidRDefault="00000000">
      <w:r>
        <w:t xml:space="preserve">El SQL de </w:t>
      </w:r>
      <w:proofErr w:type="spellStart"/>
      <w:r>
        <w:t>frontend</w:t>
      </w:r>
      <w:proofErr w:type="spellEnd"/>
      <w:r>
        <w:t>/</w:t>
      </w:r>
      <w:proofErr w:type="spellStart"/>
      <w:r>
        <w:t>database</w:t>
      </w:r>
      <w:proofErr w:type="spellEnd"/>
      <w:r>
        <w:t>/</w:t>
      </w:r>
      <w:proofErr w:type="spellStart"/>
      <w:r>
        <w:t>schema.sql</w:t>
      </w:r>
      <w:proofErr w:type="spellEnd"/>
      <w:r>
        <w:t xml:space="preserve"> declara nombres en español; los modelos actuales consultan tablas en inglés y columnas de un esquema </w:t>
      </w:r>
      <w:proofErr w:type="spellStart"/>
      <w:r>
        <w:t>Supabase</w:t>
      </w:r>
      <w:proofErr w:type="spellEnd"/>
      <w:r>
        <w:t xml:space="preserve">. Por ello el diagrama representa el esquema usado por </w:t>
      </w: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models</w:t>
      </w:r>
      <w:proofErr w:type="spellEnd"/>
      <w:r>
        <w:t>/, no una garantía de migración completa.</w:t>
      </w:r>
    </w:p>
    <w:p w14:paraId="5921B986" w14:textId="4C88A0B9" w:rsidR="008F326F" w:rsidRDefault="00E04946" w:rsidP="008F326F">
      <w:pPr>
        <w:pStyle w:val="Code"/>
        <w:rPr>
          <w:lang w:val="en-US"/>
        </w:rPr>
      </w:pPr>
      <w:r w:rsidRPr="00E04946">
        <w:rPr>
          <w:lang w:val="en-US"/>
        </w:rPr>
        <w:drawing>
          <wp:inline distT="0" distB="0" distL="0" distR="0" wp14:anchorId="243BB79B" wp14:editId="62E7359D">
            <wp:extent cx="5731510" cy="6976745"/>
            <wp:effectExtent l="0" t="0" r="0" b="0"/>
            <wp:docPr id="674698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98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439C" w14:textId="77777777" w:rsidR="008F326F" w:rsidRPr="00545BE0" w:rsidRDefault="008F326F" w:rsidP="008F326F">
      <w:pPr>
        <w:pStyle w:val="Code"/>
        <w:rPr>
          <w:lang w:val="en-US"/>
        </w:rPr>
      </w:pPr>
    </w:p>
    <w:p w14:paraId="535695F3" w14:textId="191CE995" w:rsidR="00AD449E" w:rsidRPr="00AD449E" w:rsidRDefault="00AD449E" w:rsidP="00AD449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95"/>
        <w:gridCol w:w="3548"/>
        <w:gridCol w:w="2899"/>
      </w:tblGrid>
      <w:tr w:rsidR="00AD449E" w:rsidRPr="00AD449E" w14:paraId="5B9B9B87" w14:textId="77777777" w:rsidTr="00AD449E">
        <w:tc>
          <w:tcPr>
            <w:tcW w:w="0" w:type="auto"/>
            <w:hideMark/>
          </w:tcPr>
          <w:p w14:paraId="3BC37933" w14:textId="77777777" w:rsidR="00AD449E" w:rsidRPr="00AD449E" w:rsidRDefault="00AD449E" w:rsidP="00AD449E">
            <w:pPr>
              <w:spacing w:after="160" w:line="278" w:lineRule="auto"/>
            </w:pPr>
            <w:r w:rsidRPr="00AD449E">
              <w:rPr>
                <w:b/>
                <w:bCs/>
              </w:rPr>
              <w:lastRenderedPageBreak/>
              <w:t>Tabla / conjunto</w:t>
            </w:r>
          </w:p>
        </w:tc>
        <w:tc>
          <w:tcPr>
            <w:tcW w:w="0" w:type="auto"/>
            <w:hideMark/>
          </w:tcPr>
          <w:p w14:paraId="550D5EE9" w14:textId="77777777" w:rsidR="00AD449E" w:rsidRPr="00AD449E" w:rsidRDefault="00AD449E" w:rsidP="00AD449E">
            <w:pPr>
              <w:spacing w:after="160" w:line="278" w:lineRule="auto"/>
            </w:pPr>
            <w:r w:rsidRPr="00AD449E">
              <w:rPr>
                <w:b/>
                <w:bCs/>
              </w:rPr>
              <w:t>Propósito y columnas clave</w:t>
            </w:r>
          </w:p>
        </w:tc>
        <w:tc>
          <w:tcPr>
            <w:tcW w:w="0" w:type="auto"/>
            <w:hideMark/>
          </w:tcPr>
          <w:p w14:paraId="7CFEF21F" w14:textId="77777777" w:rsidR="00AD449E" w:rsidRPr="00AD449E" w:rsidRDefault="00AD449E" w:rsidP="00AD449E">
            <w:pPr>
              <w:spacing w:after="160" w:line="278" w:lineRule="auto"/>
            </w:pPr>
            <w:r w:rsidRPr="00AD449E">
              <w:rPr>
                <w:b/>
                <w:bCs/>
              </w:rPr>
              <w:t>Uso observado</w:t>
            </w:r>
          </w:p>
        </w:tc>
      </w:tr>
      <w:tr w:rsidR="00AD449E" w:rsidRPr="00AD449E" w14:paraId="7E9A81FF" w14:textId="77777777" w:rsidTr="00AD449E">
        <w:tc>
          <w:tcPr>
            <w:tcW w:w="0" w:type="auto"/>
            <w:hideMark/>
          </w:tcPr>
          <w:p w14:paraId="7BAA6514" w14:textId="77777777" w:rsidR="00AD449E" w:rsidRPr="00AD449E" w:rsidRDefault="00AD449E" w:rsidP="00AD449E">
            <w:pPr>
              <w:spacing w:after="160" w:line="278" w:lineRule="auto"/>
            </w:pPr>
            <w:proofErr w:type="spellStart"/>
            <w:r w:rsidRPr="00AD449E"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52F4A4B4" w14:textId="77777777" w:rsidR="00AD449E" w:rsidRPr="00AD449E" w:rsidRDefault="00AD449E" w:rsidP="00AD449E">
            <w:pPr>
              <w:spacing w:after="160" w:line="278" w:lineRule="auto"/>
            </w:pPr>
            <w:r w:rsidRPr="00AD449E">
              <w:t>Producto, precio público, precio mayorista, stock, imágenes, video, colores, activo, categoría.</w:t>
            </w:r>
          </w:p>
        </w:tc>
        <w:tc>
          <w:tcPr>
            <w:tcW w:w="0" w:type="auto"/>
            <w:hideMark/>
          </w:tcPr>
          <w:p w14:paraId="0E5F71B9" w14:textId="77777777" w:rsidR="00AD449E" w:rsidRPr="00AD449E" w:rsidRDefault="00AD449E" w:rsidP="00AD449E">
            <w:pPr>
              <w:spacing w:after="160" w:line="278" w:lineRule="auto"/>
            </w:pPr>
            <w:r w:rsidRPr="00AD449E">
              <w:t>Principal: productoModel.js, pedidos y asistente.</w:t>
            </w:r>
          </w:p>
        </w:tc>
      </w:tr>
      <w:tr w:rsidR="00AD449E" w:rsidRPr="00AD449E" w14:paraId="66CADB6B" w14:textId="77777777" w:rsidTr="00AD449E">
        <w:tc>
          <w:tcPr>
            <w:tcW w:w="0" w:type="auto"/>
            <w:hideMark/>
          </w:tcPr>
          <w:p w14:paraId="087A11E5" w14:textId="77777777" w:rsidR="00AD449E" w:rsidRPr="00AD449E" w:rsidRDefault="00AD449E" w:rsidP="00AD449E">
            <w:pPr>
              <w:spacing w:after="160" w:line="278" w:lineRule="auto"/>
            </w:pPr>
            <w:proofErr w:type="spellStart"/>
            <w:r w:rsidRPr="00AD449E">
              <w:t>categories</w:t>
            </w:r>
            <w:proofErr w:type="spellEnd"/>
          </w:p>
        </w:tc>
        <w:tc>
          <w:tcPr>
            <w:tcW w:w="0" w:type="auto"/>
            <w:hideMark/>
          </w:tcPr>
          <w:p w14:paraId="4E0D3437" w14:textId="77777777" w:rsidR="00AD449E" w:rsidRPr="00AD449E" w:rsidRDefault="00AD449E" w:rsidP="00AD449E">
            <w:pPr>
              <w:spacing w:after="160" w:line="278" w:lineRule="auto"/>
            </w:pPr>
            <w:r w:rsidRPr="00AD449E">
              <w:t>Categorías activas de catálogo.</w:t>
            </w:r>
          </w:p>
        </w:tc>
        <w:tc>
          <w:tcPr>
            <w:tcW w:w="0" w:type="auto"/>
            <w:hideMark/>
          </w:tcPr>
          <w:p w14:paraId="6B98FA65" w14:textId="77777777" w:rsidR="00AD449E" w:rsidRPr="00AD449E" w:rsidRDefault="00AD449E" w:rsidP="00AD449E">
            <w:pPr>
              <w:spacing w:after="160" w:line="278" w:lineRule="auto"/>
            </w:pPr>
            <w:r w:rsidRPr="00AD449E">
              <w:t>Principal: productos y categorías.</w:t>
            </w:r>
          </w:p>
        </w:tc>
      </w:tr>
      <w:tr w:rsidR="00AD449E" w:rsidRPr="00AD449E" w14:paraId="715CA765" w14:textId="77777777" w:rsidTr="00AD449E">
        <w:tc>
          <w:tcPr>
            <w:tcW w:w="0" w:type="auto"/>
            <w:hideMark/>
          </w:tcPr>
          <w:p w14:paraId="0F5072EA" w14:textId="77777777" w:rsidR="00AD449E" w:rsidRPr="00AD449E" w:rsidRDefault="00AD449E" w:rsidP="00AD449E">
            <w:pPr>
              <w:spacing w:after="160" w:line="278" w:lineRule="auto"/>
            </w:pPr>
            <w:proofErr w:type="spellStart"/>
            <w:r w:rsidRPr="00AD449E">
              <w:t>wholesale_price_tiers</w:t>
            </w:r>
            <w:proofErr w:type="spellEnd"/>
          </w:p>
        </w:tc>
        <w:tc>
          <w:tcPr>
            <w:tcW w:w="0" w:type="auto"/>
            <w:hideMark/>
          </w:tcPr>
          <w:p w14:paraId="1C5522B9" w14:textId="77777777" w:rsidR="00AD449E" w:rsidRPr="00AD449E" w:rsidRDefault="00AD449E" w:rsidP="00AD449E">
            <w:pPr>
              <w:spacing w:after="160" w:line="278" w:lineRule="auto"/>
            </w:pPr>
            <w:proofErr w:type="spellStart"/>
            <w:r w:rsidRPr="00AD449E">
              <w:t>product_id</w:t>
            </w:r>
            <w:proofErr w:type="spellEnd"/>
            <w:r w:rsidRPr="00AD449E">
              <w:t>, cantidad mínima, precio unitario.</w:t>
            </w:r>
          </w:p>
        </w:tc>
        <w:tc>
          <w:tcPr>
            <w:tcW w:w="0" w:type="auto"/>
            <w:hideMark/>
          </w:tcPr>
          <w:p w14:paraId="0921D107" w14:textId="77777777" w:rsidR="00AD449E" w:rsidRPr="00AD449E" w:rsidRDefault="00AD449E" w:rsidP="00AD449E">
            <w:pPr>
              <w:spacing w:after="160" w:line="278" w:lineRule="auto"/>
            </w:pPr>
            <w:r w:rsidRPr="00AD449E">
              <w:t>Principal: escalas B2B y cálculo de pedidos.</w:t>
            </w:r>
          </w:p>
        </w:tc>
      </w:tr>
      <w:tr w:rsidR="00AD449E" w:rsidRPr="00AD449E" w14:paraId="0EE1E400" w14:textId="77777777" w:rsidTr="00AD449E">
        <w:tc>
          <w:tcPr>
            <w:tcW w:w="0" w:type="auto"/>
            <w:hideMark/>
          </w:tcPr>
          <w:p w14:paraId="0A8ED431" w14:textId="77777777" w:rsidR="00AD449E" w:rsidRPr="00AD449E" w:rsidRDefault="00AD449E" w:rsidP="00AD449E">
            <w:pPr>
              <w:spacing w:after="160" w:line="278" w:lineRule="auto"/>
            </w:pPr>
            <w:proofErr w:type="spellStart"/>
            <w:r w:rsidRPr="00AD449E">
              <w:t>customers</w:t>
            </w:r>
            <w:proofErr w:type="spellEnd"/>
          </w:p>
        </w:tc>
        <w:tc>
          <w:tcPr>
            <w:tcW w:w="0" w:type="auto"/>
            <w:hideMark/>
          </w:tcPr>
          <w:p w14:paraId="246F1114" w14:textId="77777777" w:rsidR="00AD449E" w:rsidRPr="00AD449E" w:rsidRDefault="00AD449E" w:rsidP="00AD449E">
            <w:pPr>
              <w:spacing w:after="160" w:line="278" w:lineRule="auto"/>
            </w:pPr>
            <w:r w:rsidRPr="00AD449E">
              <w:t>Datos de cliente, vínculo Auth, NIT y datos de domicilio.</w:t>
            </w:r>
          </w:p>
        </w:tc>
        <w:tc>
          <w:tcPr>
            <w:tcW w:w="0" w:type="auto"/>
            <w:hideMark/>
          </w:tcPr>
          <w:p w14:paraId="53EEE55C" w14:textId="77777777" w:rsidR="00AD449E" w:rsidRPr="00AD449E" w:rsidRDefault="00AD449E" w:rsidP="00AD449E">
            <w:pPr>
              <w:spacing w:after="160" w:line="278" w:lineRule="auto"/>
            </w:pPr>
            <w:r w:rsidRPr="00AD449E">
              <w:t>Principal: clientes, mayoristas y pedidos.</w:t>
            </w:r>
          </w:p>
        </w:tc>
      </w:tr>
      <w:tr w:rsidR="00AD449E" w:rsidRPr="00AD449E" w14:paraId="04EA39E4" w14:textId="77777777" w:rsidTr="00AD449E">
        <w:tc>
          <w:tcPr>
            <w:tcW w:w="0" w:type="auto"/>
            <w:hideMark/>
          </w:tcPr>
          <w:p w14:paraId="0AF484DB" w14:textId="77777777" w:rsidR="00AD449E" w:rsidRPr="00AD449E" w:rsidRDefault="00AD449E" w:rsidP="00AD449E">
            <w:pPr>
              <w:spacing w:after="160" w:line="278" w:lineRule="auto"/>
            </w:pPr>
            <w:proofErr w:type="spellStart"/>
            <w:r w:rsidRPr="00AD449E">
              <w:t>users</w:t>
            </w:r>
            <w:proofErr w:type="spellEnd"/>
          </w:p>
        </w:tc>
        <w:tc>
          <w:tcPr>
            <w:tcW w:w="0" w:type="auto"/>
            <w:hideMark/>
          </w:tcPr>
          <w:p w14:paraId="61998984" w14:textId="77777777" w:rsidR="00AD449E" w:rsidRPr="00AD449E" w:rsidRDefault="00AD449E" w:rsidP="00AD449E">
            <w:pPr>
              <w:spacing w:after="160" w:line="278" w:lineRule="auto"/>
            </w:pPr>
            <w:r w:rsidRPr="00AD449E">
              <w:t>Rol y estado de usuario autenticado.</w:t>
            </w:r>
          </w:p>
        </w:tc>
        <w:tc>
          <w:tcPr>
            <w:tcW w:w="0" w:type="auto"/>
            <w:hideMark/>
          </w:tcPr>
          <w:p w14:paraId="5A3D837D" w14:textId="77777777" w:rsidR="00AD449E" w:rsidRPr="00AD449E" w:rsidRDefault="00AD449E" w:rsidP="00AD449E">
            <w:pPr>
              <w:spacing w:after="160" w:line="278" w:lineRule="auto"/>
            </w:pPr>
            <w:r w:rsidRPr="00AD449E">
              <w:t>Principal: mayorista/personal.</w:t>
            </w:r>
          </w:p>
        </w:tc>
      </w:tr>
      <w:tr w:rsidR="00AD449E" w:rsidRPr="00AD449E" w14:paraId="39A94C1B" w14:textId="77777777" w:rsidTr="00AD449E">
        <w:tc>
          <w:tcPr>
            <w:tcW w:w="0" w:type="auto"/>
            <w:hideMark/>
          </w:tcPr>
          <w:p w14:paraId="28BB8D63" w14:textId="77777777" w:rsidR="00AD449E" w:rsidRPr="00AD449E" w:rsidRDefault="00AD449E" w:rsidP="00AD449E">
            <w:pPr>
              <w:spacing w:after="160" w:line="278" w:lineRule="auto"/>
            </w:pPr>
            <w:proofErr w:type="spellStart"/>
            <w:r w:rsidRPr="00AD449E">
              <w:t>orders</w:t>
            </w:r>
            <w:proofErr w:type="spellEnd"/>
          </w:p>
        </w:tc>
        <w:tc>
          <w:tcPr>
            <w:tcW w:w="0" w:type="auto"/>
            <w:hideMark/>
          </w:tcPr>
          <w:p w14:paraId="3E2BD33A" w14:textId="77777777" w:rsidR="00AD449E" w:rsidRPr="00AD449E" w:rsidRDefault="00AD449E" w:rsidP="00AD449E">
            <w:pPr>
              <w:spacing w:after="160" w:line="278" w:lineRule="auto"/>
            </w:pPr>
            <w:r w:rsidRPr="00AD449E">
              <w:t xml:space="preserve">Ticket, estado, importes en </w:t>
            </w:r>
            <w:proofErr w:type="spellStart"/>
            <w:r w:rsidRPr="00AD449E">
              <w:t>minor</w:t>
            </w:r>
            <w:proofErr w:type="spellEnd"/>
            <w:r w:rsidRPr="00AD449E">
              <w:t xml:space="preserve"> </w:t>
            </w:r>
            <w:proofErr w:type="spellStart"/>
            <w:r w:rsidRPr="00AD449E">
              <w:t>units</w:t>
            </w:r>
            <w:proofErr w:type="spellEnd"/>
            <w:r w:rsidRPr="00AD449E">
              <w:t xml:space="preserve">, pago, </w:t>
            </w:r>
            <w:proofErr w:type="spellStart"/>
            <w:r w:rsidRPr="00AD449E">
              <w:t>fulfillment</w:t>
            </w:r>
            <w:proofErr w:type="spellEnd"/>
            <w:r w:rsidRPr="00AD449E">
              <w:t>, domicilio y reparto.</w:t>
            </w:r>
          </w:p>
        </w:tc>
        <w:tc>
          <w:tcPr>
            <w:tcW w:w="0" w:type="auto"/>
            <w:hideMark/>
          </w:tcPr>
          <w:p w14:paraId="32531DC1" w14:textId="77777777" w:rsidR="00AD449E" w:rsidRPr="00AD449E" w:rsidRDefault="00AD449E" w:rsidP="00AD449E">
            <w:pPr>
              <w:spacing w:after="160" w:line="278" w:lineRule="auto"/>
            </w:pPr>
            <w:r w:rsidRPr="00AD449E">
              <w:t>Principal: pedidos, despacho y reportes.</w:t>
            </w:r>
          </w:p>
        </w:tc>
      </w:tr>
      <w:tr w:rsidR="00AD449E" w:rsidRPr="00AD449E" w14:paraId="0EF1F7E2" w14:textId="77777777" w:rsidTr="00AD449E">
        <w:tc>
          <w:tcPr>
            <w:tcW w:w="0" w:type="auto"/>
            <w:hideMark/>
          </w:tcPr>
          <w:p w14:paraId="2ED97D3A" w14:textId="77777777" w:rsidR="00AD449E" w:rsidRPr="00AD449E" w:rsidRDefault="00AD449E" w:rsidP="00AD449E">
            <w:pPr>
              <w:spacing w:after="160" w:line="278" w:lineRule="auto"/>
            </w:pPr>
            <w:proofErr w:type="spellStart"/>
            <w:r w:rsidRPr="00AD449E">
              <w:t>order_items</w:t>
            </w:r>
            <w:proofErr w:type="spellEnd"/>
          </w:p>
        </w:tc>
        <w:tc>
          <w:tcPr>
            <w:tcW w:w="0" w:type="auto"/>
            <w:hideMark/>
          </w:tcPr>
          <w:p w14:paraId="68A5F69B" w14:textId="77777777" w:rsidR="00AD449E" w:rsidRPr="00AD449E" w:rsidRDefault="00AD449E" w:rsidP="00AD449E">
            <w:pPr>
              <w:spacing w:after="160" w:line="278" w:lineRule="auto"/>
            </w:pPr>
            <w:r w:rsidRPr="00AD449E">
              <w:t xml:space="preserve">Líneas: producto/variante, cantidad, precio y total en </w:t>
            </w:r>
            <w:proofErr w:type="spellStart"/>
            <w:r w:rsidRPr="00AD449E">
              <w:t>minor</w:t>
            </w:r>
            <w:proofErr w:type="spellEnd"/>
            <w:r w:rsidRPr="00AD449E">
              <w:t xml:space="preserve"> </w:t>
            </w:r>
            <w:proofErr w:type="spellStart"/>
            <w:r w:rsidRPr="00AD449E">
              <w:t>units</w:t>
            </w:r>
            <w:proofErr w:type="spellEnd"/>
            <w:r w:rsidRPr="00AD449E">
              <w:t>.</w:t>
            </w:r>
          </w:p>
        </w:tc>
        <w:tc>
          <w:tcPr>
            <w:tcW w:w="0" w:type="auto"/>
            <w:hideMark/>
          </w:tcPr>
          <w:p w14:paraId="41F27EA9" w14:textId="77777777" w:rsidR="00AD449E" w:rsidRPr="00AD449E" w:rsidRDefault="00AD449E" w:rsidP="00AD449E">
            <w:pPr>
              <w:spacing w:after="160" w:line="278" w:lineRule="auto"/>
            </w:pPr>
            <w:r w:rsidRPr="00AD449E">
              <w:t>Principal: creación y consulta de pedido.</w:t>
            </w:r>
          </w:p>
        </w:tc>
      </w:tr>
      <w:tr w:rsidR="00AD449E" w:rsidRPr="00AD449E" w14:paraId="6D300F6E" w14:textId="77777777" w:rsidTr="00AD449E">
        <w:tc>
          <w:tcPr>
            <w:tcW w:w="0" w:type="auto"/>
            <w:hideMark/>
          </w:tcPr>
          <w:p w14:paraId="73BF4E73" w14:textId="77777777" w:rsidR="00AD449E" w:rsidRPr="00AD449E" w:rsidRDefault="00AD449E" w:rsidP="00AD449E">
            <w:pPr>
              <w:spacing w:after="160" w:line="278" w:lineRule="auto"/>
            </w:pPr>
            <w:proofErr w:type="spellStart"/>
            <w:r w:rsidRPr="00AD449E">
              <w:t>staff_profiles</w:t>
            </w:r>
            <w:proofErr w:type="spellEnd"/>
          </w:p>
        </w:tc>
        <w:tc>
          <w:tcPr>
            <w:tcW w:w="0" w:type="auto"/>
            <w:hideMark/>
          </w:tcPr>
          <w:p w14:paraId="0D317835" w14:textId="77777777" w:rsidR="00AD449E" w:rsidRPr="00AD449E" w:rsidRDefault="00AD449E" w:rsidP="00AD449E">
            <w:pPr>
              <w:spacing w:after="160" w:line="278" w:lineRule="auto"/>
            </w:pPr>
            <w:r w:rsidRPr="00AD449E">
              <w:t>Personal, rol, vehículo, placa y activo.</w:t>
            </w:r>
          </w:p>
        </w:tc>
        <w:tc>
          <w:tcPr>
            <w:tcW w:w="0" w:type="auto"/>
            <w:hideMark/>
          </w:tcPr>
          <w:p w14:paraId="3DDD486B" w14:textId="77777777" w:rsidR="00AD449E" w:rsidRPr="00AD449E" w:rsidRDefault="00AD449E" w:rsidP="00AD449E">
            <w:pPr>
              <w:spacing w:after="160" w:line="278" w:lineRule="auto"/>
            </w:pPr>
            <w:r w:rsidRPr="00AD449E">
              <w:t>Principal: personal y repartidores.</w:t>
            </w:r>
          </w:p>
        </w:tc>
      </w:tr>
      <w:tr w:rsidR="00AD449E" w:rsidRPr="00AD449E" w14:paraId="6A77B16B" w14:textId="77777777" w:rsidTr="00AD449E">
        <w:tc>
          <w:tcPr>
            <w:tcW w:w="0" w:type="auto"/>
            <w:hideMark/>
          </w:tcPr>
          <w:p w14:paraId="67CCD1A4" w14:textId="77777777" w:rsidR="00AD449E" w:rsidRPr="00AD449E" w:rsidRDefault="00AD449E" w:rsidP="00AD449E">
            <w:pPr>
              <w:spacing w:after="160" w:line="278" w:lineRule="auto"/>
            </w:pPr>
            <w:r w:rsidRPr="00AD449E">
              <w:t>clientes</w:t>
            </w:r>
            <w:r w:rsidRPr="00AD449E">
              <w:rPr>
                <w:b/>
                <w:bCs/>
              </w:rPr>
              <w:t xml:space="preserve">, </w:t>
            </w:r>
            <w:r w:rsidRPr="00AD449E">
              <w:t>productos</w:t>
            </w:r>
            <w:r w:rsidRPr="00AD449E">
              <w:rPr>
                <w:b/>
                <w:bCs/>
              </w:rPr>
              <w:t xml:space="preserve">, </w:t>
            </w:r>
            <w:r w:rsidRPr="00AD449E">
              <w:t>pedidos</w:t>
            </w:r>
            <w:r w:rsidRPr="00AD449E">
              <w:rPr>
                <w:b/>
                <w:bCs/>
              </w:rPr>
              <w:t xml:space="preserve">, </w:t>
            </w:r>
            <w:proofErr w:type="spellStart"/>
            <w:r w:rsidRPr="00AD449E">
              <w:t>pedido_detalles</w:t>
            </w:r>
            <w:proofErr w:type="spellEnd"/>
          </w:p>
        </w:tc>
        <w:tc>
          <w:tcPr>
            <w:tcW w:w="0" w:type="auto"/>
            <w:hideMark/>
          </w:tcPr>
          <w:p w14:paraId="379362F6" w14:textId="77777777" w:rsidR="00AD449E" w:rsidRPr="00AD449E" w:rsidRDefault="00AD449E" w:rsidP="00AD449E">
            <w:pPr>
              <w:spacing w:after="160" w:line="278" w:lineRule="auto"/>
            </w:pPr>
            <w:r w:rsidRPr="00AD449E">
              <w:t>Esquema en español del archivo SQL.</w:t>
            </w:r>
          </w:p>
        </w:tc>
        <w:tc>
          <w:tcPr>
            <w:tcW w:w="0" w:type="auto"/>
            <w:hideMark/>
          </w:tcPr>
          <w:p w14:paraId="2C483DCD" w14:textId="77777777" w:rsidR="00AD449E" w:rsidRPr="00AD449E" w:rsidRDefault="00AD449E" w:rsidP="00AD449E">
            <w:pPr>
              <w:spacing w:after="160" w:line="278" w:lineRule="auto"/>
            </w:pPr>
            <w:r w:rsidRPr="00AD449E">
              <w:t xml:space="preserve">No los consulta el </w:t>
            </w:r>
            <w:proofErr w:type="spellStart"/>
            <w:r w:rsidRPr="00AD449E">
              <w:t>backend</w:t>
            </w:r>
            <w:proofErr w:type="spellEnd"/>
            <w:r w:rsidRPr="00AD449E">
              <w:t xml:space="preserve"> actual; parecen legado/local.</w:t>
            </w:r>
          </w:p>
        </w:tc>
      </w:tr>
    </w:tbl>
    <w:p w14:paraId="12A6E02C" w14:textId="77777777" w:rsidR="00AD449E" w:rsidRDefault="00AD449E"/>
    <w:p w14:paraId="7FD08367" w14:textId="37FA2694" w:rsidR="001C7889" w:rsidRDefault="00000000">
      <w:proofErr w:type="spellStart"/>
      <w:r>
        <w:t>crearPedidoBD</w:t>
      </w:r>
      <w:proofErr w:type="spellEnd"/>
      <w:r>
        <w:t xml:space="preserve"> en </w:t>
      </w: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models</w:t>
      </w:r>
      <w:proofErr w:type="spellEnd"/>
      <w:r>
        <w:t xml:space="preserve">/pedidoModel.js abre transacción, bloquea/lee datos del producto, recalcula precio y total, valida stock y crea </w:t>
      </w:r>
      <w:proofErr w:type="spellStart"/>
      <w:r>
        <w:t>orders</w:t>
      </w:r>
      <w:proofErr w:type="spellEnd"/>
      <w:r>
        <w:t xml:space="preserve"> más </w:t>
      </w:r>
      <w:proofErr w:type="spellStart"/>
      <w:r>
        <w:t>order_items</w:t>
      </w:r>
      <w:proofErr w:type="spellEnd"/>
      <w:r>
        <w:t>. No descuenta inventario al crear el pedido.</w:t>
      </w:r>
    </w:p>
    <w:p w14:paraId="7FE9AC70" w14:textId="77777777" w:rsidR="0078552D" w:rsidRDefault="0078552D"/>
    <w:p w14:paraId="250848E4" w14:textId="77777777" w:rsidR="0078552D" w:rsidRDefault="0078552D"/>
    <w:p w14:paraId="5AD537D3" w14:textId="77777777" w:rsidR="0078552D" w:rsidRDefault="0078552D"/>
    <w:p w14:paraId="5787E10A" w14:textId="77777777" w:rsidR="0078552D" w:rsidRDefault="0078552D"/>
    <w:p w14:paraId="7D06F2B7" w14:textId="77777777" w:rsidR="0078552D" w:rsidRDefault="0078552D"/>
    <w:p w14:paraId="7FD08368" w14:textId="77777777" w:rsidR="001C7889" w:rsidRDefault="00000000">
      <w:pPr>
        <w:pStyle w:val="Ttulo1"/>
      </w:pPr>
      <w:r>
        <w:lastRenderedPageBreak/>
        <w:t xml:space="preserve">8. API del </w:t>
      </w:r>
      <w:proofErr w:type="spellStart"/>
      <w:r>
        <w:t>backend</w:t>
      </w:r>
      <w:proofErr w:type="spellEnd"/>
    </w:p>
    <w:p w14:paraId="2CF35B5C" w14:textId="23FA5B4C" w:rsidR="0078552D" w:rsidRPr="0078552D" w:rsidRDefault="00000000" w:rsidP="0078552D">
      <w:r>
        <w:t xml:space="preserve">Todas las rutas siguientes cuelgan de /api; </w:t>
      </w: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/app.js también expone /, /</w:t>
      </w:r>
      <w:proofErr w:type="spellStart"/>
      <w:r>
        <w:t>openapi</w:t>
      </w:r>
      <w:proofErr w:type="spellEnd"/>
      <w:r>
        <w:t>, /</w:t>
      </w:r>
      <w:proofErr w:type="spellStart"/>
      <w:r>
        <w:t>docs</w:t>
      </w:r>
      <w:proofErr w:type="spellEnd"/>
      <w:r>
        <w:t xml:space="preserve"> y /api/</w:t>
      </w:r>
      <w:proofErr w:type="spellStart"/>
      <w:r>
        <w:t>health</w:t>
      </w:r>
      <w:proofErr w:type="spellEnd"/>
      <w: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3"/>
        <w:gridCol w:w="2897"/>
        <w:gridCol w:w="2579"/>
        <w:gridCol w:w="1917"/>
      </w:tblGrid>
      <w:tr w:rsidR="0078552D" w:rsidRPr="0078552D" w14:paraId="64BC51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49AE3" w14:textId="77777777" w:rsidR="0078552D" w:rsidRPr="0078552D" w:rsidRDefault="0078552D" w:rsidP="0078552D">
            <w:r w:rsidRPr="0078552D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6AE5D" w14:textId="77777777" w:rsidR="0078552D" w:rsidRPr="0078552D" w:rsidRDefault="0078552D" w:rsidP="0078552D">
            <w:r w:rsidRPr="0078552D">
              <w:rPr>
                <w:b/>
                <w:bCs/>
              </w:rPr>
              <w:t>Método y ruta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BEC99" w14:textId="77777777" w:rsidR="0078552D" w:rsidRPr="0078552D" w:rsidRDefault="0078552D" w:rsidP="0078552D">
            <w:r w:rsidRPr="0078552D">
              <w:rPr>
                <w:b/>
                <w:bCs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04FA5" w14:textId="77777777" w:rsidR="0078552D" w:rsidRPr="0078552D" w:rsidRDefault="0078552D" w:rsidP="0078552D">
            <w:r w:rsidRPr="0078552D">
              <w:rPr>
                <w:b/>
                <w:bCs/>
              </w:rPr>
              <w:t>Autenticación</w:t>
            </w:r>
          </w:p>
        </w:tc>
      </w:tr>
      <w:tr w:rsidR="0078552D" w:rsidRPr="0078552D" w14:paraId="55A48A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6B1B0" w14:textId="77777777" w:rsidR="0078552D" w:rsidRPr="0078552D" w:rsidRDefault="0078552D" w:rsidP="0078552D">
            <w:r w:rsidRPr="0078552D">
              <w:rPr>
                <w:b/>
                <w:bCs/>
              </w:rPr>
              <w:t>Productos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B7CCF" w14:textId="77777777" w:rsidR="0078552D" w:rsidRPr="0078552D" w:rsidRDefault="0078552D" w:rsidP="0078552D">
            <w:r w:rsidRPr="0078552D">
              <w:t>GET /productos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0032A" w14:textId="77777777" w:rsidR="0078552D" w:rsidRPr="0078552D" w:rsidRDefault="0078552D" w:rsidP="0078552D">
            <w:r w:rsidRPr="0078552D">
              <w:t>Lista paginada; acepta búsqueda, categoría, orden, página, límite y filtros.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646BD" w14:textId="77777777" w:rsidR="0078552D" w:rsidRPr="0078552D" w:rsidRDefault="0078552D" w:rsidP="0078552D">
            <w:r w:rsidRPr="0078552D">
              <w:t>Pública.</w:t>
            </w:r>
          </w:p>
        </w:tc>
      </w:tr>
      <w:tr w:rsidR="0078552D" w:rsidRPr="0078552D" w14:paraId="3D52CC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DEDFB" w14:textId="77777777" w:rsidR="0078552D" w:rsidRPr="0078552D" w:rsidRDefault="0078552D" w:rsidP="0078552D">
            <w:r w:rsidRPr="0078552D">
              <w:rPr>
                <w:b/>
                <w:bCs/>
              </w:rPr>
              <w:t>Productos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F6CE2" w14:textId="77777777" w:rsidR="0078552D" w:rsidRPr="0078552D" w:rsidRDefault="0078552D" w:rsidP="0078552D">
            <w:r w:rsidRPr="0078552D">
              <w:t>GET /productos/:id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0E482" w14:textId="77777777" w:rsidR="0078552D" w:rsidRPr="0078552D" w:rsidRDefault="0078552D" w:rsidP="0078552D">
            <w:r w:rsidRPr="0078552D">
              <w:t>Detalle de producto.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B10DD" w14:textId="77777777" w:rsidR="0078552D" w:rsidRPr="0078552D" w:rsidRDefault="0078552D" w:rsidP="0078552D">
            <w:r w:rsidRPr="0078552D">
              <w:t>Pública.</w:t>
            </w:r>
          </w:p>
        </w:tc>
      </w:tr>
      <w:tr w:rsidR="0078552D" w:rsidRPr="0078552D" w14:paraId="0BAE69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0BD8A" w14:textId="77777777" w:rsidR="0078552D" w:rsidRPr="0078552D" w:rsidRDefault="0078552D" w:rsidP="0078552D">
            <w:r w:rsidRPr="0078552D">
              <w:rPr>
                <w:b/>
                <w:bCs/>
              </w:rPr>
              <w:t>Productos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41F70" w14:textId="77777777" w:rsidR="0078552D" w:rsidRPr="0078552D" w:rsidRDefault="0078552D" w:rsidP="0078552D">
            <w:pPr>
              <w:rPr>
                <w:lang w:val="en-US"/>
              </w:rPr>
            </w:pPr>
            <w:r w:rsidRPr="0078552D">
              <w:rPr>
                <w:lang w:val="en-US"/>
              </w:rPr>
              <w:t>POST/PUT /</w:t>
            </w:r>
            <w:proofErr w:type="spellStart"/>
            <w:r w:rsidRPr="0078552D">
              <w:rPr>
                <w:lang w:val="en-US"/>
              </w:rPr>
              <w:t>productos</w:t>
            </w:r>
            <w:proofErr w:type="spellEnd"/>
            <w:r w:rsidRPr="0078552D">
              <w:rPr>
                <w:lang w:val="en-US"/>
              </w:rPr>
              <w:t>, PATCH /:id/stock, PATCH /:id/</w:t>
            </w:r>
            <w:proofErr w:type="spellStart"/>
            <w:r w:rsidRPr="0078552D">
              <w:rPr>
                <w:lang w:val="en-US"/>
              </w:rPr>
              <w:t>visibilidad</w:t>
            </w:r>
            <w:proofErr w:type="spellEnd"/>
            <w:r w:rsidRPr="0078552D">
              <w:rPr>
                <w:lang w:val="en-US"/>
              </w:rPr>
              <w:t>, DELETE /:id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6F064" w14:textId="77777777" w:rsidR="0078552D" w:rsidRPr="0078552D" w:rsidRDefault="0078552D" w:rsidP="0078552D">
            <w:r w:rsidRPr="0078552D">
              <w:t>Gestión de producto e inventario/visibilidad.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10AF7" w14:textId="77777777" w:rsidR="0078552D" w:rsidRPr="0078552D" w:rsidRDefault="0078552D" w:rsidP="0078552D">
            <w:r w:rsidRPr="0078552D">
              <w:t xml:space="preserve">Verificar protección: rutas no montan </w:t>
            </w:r>
            <w:proofErr w:type="spellStart"/>
            <w:r w:rsidRPr="0078552D">
              <w:t>authAdmin</w:t>
            </w:r>
            <w:proofErr w:type="spellEnd"/>
            <w:r w:rsidRPr="0078552D">
              <w:t>.</w:t>
            </w:r>
          </w:p>
        </w:tc>
      </w:tr>
      <w:tr w:rsidR="0078552D" w:rsidRPr="0078552D" w14:paraId="42FCDF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27C82" w14:textId="77777777" w:rsidR="0078552D" w:rsidRPr="0078552D" w:rsidRDefault="0078552D" w:rsidP="0078552D">
            <w:r w:rsidRPr="0078552D">
              <w:rPr>
                <w:b/>
                <w:bCs/>
              </w:rPr>
              <w:t>Productos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F694F" w14:textId="77777777" w:rsidR="0078552D" w:rsidRPr="0078552D" w:rsidRDefault="0078552D" w:rsidP="0078552D">
            <w:r w:rsidRPr="0078552D">
              <w:t>GET / POST /productos/</w:t>
            </w:r>
            <w:proofErr w:type="spellStart"/>
            <w:r w:rsidRPr="0078552D">
              <w:t>seed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7CCA0" w14:textId="77777777" w:rsidR="0078552D" w:rsidRPr="0078552D" w:rsidRDefault="0078552D" w:rsidP="0078552D">
            <w:r w:rsidRPr="0078552D">
              <w:t>Siembra/sincroniza catálogo.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1D033" w14:textId="77777777" w:rsidR="0078552D" w:rsidRPr="0078552D" w:rsidRDefault="0078552D" w:rsidP="0078552D">
            <w:r w:rsidRPr="0078552D">
              <w:t xml:space="preserve">Pública según </w:t>
            </w:r>
            <w:proofErr w:type="spellStart"/>
            <w:r w:rsidRPr="0078552D">
              <w:t>router</w:t>
            </w:r>
            <w:proofErr w:type="spellEnd"/>
            <w:r w:rsidRPr="0078552D">
              <w:t>.</w:t>
            </w:r>
          </w:p>
        </w:tc>
      </w:tr>
      <w:tr w:rsidR="0078552D" w:rsidRPr="0078552D" w14:paraId="76D0E6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CEF2A" w14:textId="77777777" w:rsidR="0078552D" w:rsidRPr="0078552D" w:rsidRDefault="0078552D" w:rsidP="0078552D">
            <w:r w:rsidRPr="0078552D">
              <w:rPr>
                <w:b/>
                <w:bCs/>
              </w:rPr>
              <w:t>Categorías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00D73" w14:textId="77777777" w:rsidR="0078552D" w:rsidRPr="0078552D" w:rsidRDefault="0078552D" w:rsidP="0078552D">
            <w:pPr>
              <w:rPr>
                <w:lang w:val="en-US"/>
              </w:rPr>
            </w:pPr>
            <w:r w:rsidRPr="0078552D">
              <w:rPr>
                <w:lang w:val="en-US"/>
              </w:rPr>
              <w:t>GET /</w:t>
            </w:r>
            <w:proofErr w:type="spellStart"/>
            <w:r w:rsidRPr="0078552D">
              <w:rPr>
                <w:lang w:val="en-US"/>
              </w:rPr>
              <w:t>categorias</w:t>
            </w:r>
            <w:proofErr w:type="spellEnd"/>
            <w:r w:rsidRPr="0078552D">
              <w:rPr>
                <w:lang w:val="en-US"/>
              </w:rPr>
              <w:t>, GET /</w:t>
            </w:r>
            <w:proofErr w:type="spellStart"/>
            <w:r w:rsidRPr="0078552D">
              <w:rPr>
                <w:lang w:val="en-US"/>
              </w:rPr>
              <w:t>categorias</w:t>
            </w:r>
            <w:proofErr w:type="spellEnd"/>
            <w:r w:rsidRPr="0078552D">
              <w:rPr>
                <w:lang w:val="en-US"/>
              </w:rPr>
              <w:t>/</w:t>
            </w:r>
            <w:proofErr w:type="spellStart"/>
            <w:r w:rsidRPr="0078552D">
              <w:rPr>
                <w:lang w:val="en-US"/>
              </w:rPr>
              <w:t>todas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0E3E5" w14:textId="77777777" w:rsidR="0078552D" w:rsidRPr="0078552D" w:rsidRDefault="0078552D" w:rsidP="0078552D">
            <w:r w:rsidRPr="0078552D">
              <w:t>Listado público/crudo.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3B058" w14:textId="77777777" w:rsidR="0078552D" w:rsidRPr="0078552D" w:rsidRDefault="0078552D" w:rsidP="0078552D">
            <w:r w:rsidRPr="0078552D">
              <w:t>Pública.</w:t>
            </w:r>
          </w:p>
        </w:tc>
      </w:tr>
      <w:tr w:rsidR="0078552D" w:rsidRPr="0078552D" w14:paraId="0B1CDE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56E03" w14:textId="77777777" w:rsidR="0078552D" w:rsidRPr="0078552D" w:rsidRDefault="0078552D" w:rsidP="0078552D">
            <w:r w:rsidRPr="0078552D">
              <w:rPr>
                <w:b/>
                <w:bCs/>
              </w:rPr>
              <w:t>Categorías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A506B" w14:textId="77777777" w:rsidR="0078552D" w:rsidRPr="0078552D" w:rsidRDefault="0078552D" w:rsidP="0078552D">
            <w:pPr>
              <w:rPr>
                <w:lang w:val="en-US"/>
              </w:rPr>
            </w:pPr>
            <w:r w:rsidRPr="0078552D">
              <w:rPr>
                <w:lang w:val="en-US"/>
              </w:rPr>
              <w:t>POST, PUT /:id, DELETE /:id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BDEDB" w14:textId="77777777" w:rsidR="0078552D" w:rsidRPr="0078552D" w:rsidRDefault="0078552D" w:rsidP="0078552D">
            <w:r w:rsidRPr="0078552D">
              <w:t>Gestión.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1440F" w14:textId="77777777" w:rsidR="0078552D" w:rsidRPr="0078552D" w:rsidRDefault="0078552D" w:rsidP="0078552D">
            <w:r w:rsidRPr="0078552D">
              <w:t xml:space="preserve">Pública según </w:t>
            </w:r>
            <w:proofErr w:type="spellStart"/>
            <w:r w:rsidRPr="0078552D">
              <w:t>router</w:t>
            </w:r>
            <w:proofErr w:type="spellEnd"/>
            <w:r w:rsidRPr="0078552D">
              <w:t>.</w:t>
            </w:r>
          </w:p>
        </w:tc>
      </w:tr>
      <w:tr w:rsidR="0078552D" w:rsidRPr="0078552D" w14:paraId="61B413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A236B" w14:textId="77777777" w:rsidR="0078552D" w:rsidRPr="0078552D" w:rsidRDefault="0078552D" w:rsidP="0078552D">
            <w:r w:rsidRPr="0078552D">
              <w:rPr>
                <w:b/>
                <w:bCs/>
              </w:rPr>
              <w:t>Pedidos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DBE80" w14:textId="77777777" w:rsidR="0078552D" w:rsidRPr="0078552D" w:rsidRDefault="0078552D" w:rsidP="0078552D">
            <w:r w:rsidRPr="0078552D">
              <w:t>POST /pedidos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20D71" w14:textId="77777777" w:rsidR="0078552D" w:rsidRPr="0078552D" w:rsidRDefault="0078552D" w:rsidP="0078552D">
            <w:r w:rsidRPr="0078552D">
              <w:t>Crea pedido, valida líneas, stock y precio.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A72D5" w14:textId="77777777" w:rsidR="0078552D" w:rsidRPr="0078552D" w:rsidRDefault="0078552D" w:rsidP="0078552D">
            <w:r w:rsidRPr="0078552D">
              <w:t>Token mayorista opcional.</w:t>
            </w:r>
          </w:p>
        </w:tc>
      </w:tr>
      <w:tr w:rsidR="0078552D" w:rsidRPr="0078552D" w14:paraId="501C18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CB8DE" w14:textId="77777777" w:rsidR="0078552D" w:rsidRPr="0078552D" w:rsidRDefault="0078552D" w:rsidP="0078552D">
            <w:r w:rsidRPr="0078552D">
              <w:rPr>
                <w:b/>
                <w:bCs/>
              </w:rPr>
              <w:t>Pedidos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CEC4D" w14:textId="77777777" w:rsidR="0078552D" w:rsidRPr="0078552D" w:rsidRDefault="0078552D" w:rsidP="0078552D">
            <w:pPr>
              <w:rPr>
                <w:lang w:val="en-US"/>
              </w:rPr>
            </w:pPr>
            <w:r w:rsidRPr="0078552D">
              <w:rPr>
                <w:lang w:val="en-US"/>
              </w:rPr>
              <w:t>GET /</w:t>
            </w:r>
            <w:proofErr w:type="spellStart"/>
            <w:r w:rsidRPr="0078552D">
              <w:rPr>
                <w:lang w:val="en-US"/>
              </w:rPr>
              <w:t>pedidos</w:t>
            </w:r>
            <w:proofErr w:type="spellEnd"/>
            <w:r w:rsidRPr="0078552D">
              <w:rPr>
                <w:lang w:val="en-US"/>
              </w:rPr>
              <w:t>, GET /</w:t>
            </w:r>
            <w:proofErr w:type="spellStart"/>
            <w:r w:rsidRPr="0078552D">
              <w:rPr>
                <w:lang w:val="en-US"/>
              </w:rPr>
              <w:t>analitica-horaria</w:t>
            </w:r>
            <w:proofErr w:type="spellEnd"/>
            <w:r w:rsidRPr="0078552D">
              <w:rPr>
                <w:lang w:val="en-US"/>
              </w:rPr>
              <w:t>, GET /</w:t>
            </w:r>
            <w:proofErr w:type="spellStart"/>
            <w:r w:rsidRPr="0078552D">
              <w:rPr>
                <w:lang w:val="en-US"/>
              </w:rPr>
              <w:t>comparativa</w:t>
            </w:r>
            <w:proofErr w:type="spellEnd"/>
            <w:r w:rsidRPr="0078552D">
              <w:rPr>
                <w:lang w:val="en-US"/>
              </w:rPr>
              <w:t>, GET /</w:t>
            </w:r>
            <w:proofErr w:type="spellStart"/>
            <w:r w:rsidRPr="0078552D">
              <w:rPr>
                <w:lang w:val="en-US"/>
              </w:rPr>
              <w:t>resumen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1FCAC" w14:textId="77777777" w:rsidR="0078552D" w:rsidRPr="0078552D" w:rsidRDefault="0078552D" w:rsidP="0078552D">
            <w:r w:rsidRPr="0078552D">
              <w:t>Listados y analítica.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71CE4" w14:textId="77777777" w:rsidR="0078552D" w:rsidRPr="0078552D" w:rsidRDefault="0078552D" w:rsidP="0078552D">
            <w:proofErr w:type="spellStart"/>
            <w:r w:rsidRPr="0078552D">
              <w:t>Backoffice</w:t>
            </w:r>
            <w:proofErr w:type="spellEnd"/>
            <w:r w:rsidRPr="0078552D">
              <w:t>.</w:t>
            </w:r>
          </w:p>
        </w:tc>
      </w:tr>
      <w:tr w:rsidR="0078552D" w:rsidRPr="0078552D" w14:paraId="61662C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36B90" w14:textId="77777777" w:rsidR="0078552D" w:rsidRPr="0078552D" w:rsidRDefault="0078552D" w:rsidP="0078552D">
            <w:r w:rsidRPr="0078552D">
              <w:rPr>
                <w:b/>
                <w:bCs/>
              </w:rPr>
              <w:t>Pedidos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26774" w14:textId="77777777" w:rsidR="0078552D" w:rsidRPr="0078552D" w:rsidRDefault="0078552D" w:rsidP="0078552D">
            <w:r w:rsidRPr="0078552D">
              <w:t>POST /venta-directa, PUT /:id/</w:t>
            </w:r>
            <w:proofErr w:type="spellStart"/>
            <w:r w:rsidRPr="0078552D">
              <w:t>items</w:t>
            </w:r>
            <w:proofErr w:type="spellEnd"/>
            <w:r w:rsidRPr="0078552D">
              <w:t xml:space="preserve">, PATCH </w:t>
            </w:r>
            <w:r w:rsidRPr="0078552D">
              <w:lastRenderedPageBreak/>
              <w:t>/:id/estado, /entrega, /repartidor, /pago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79572" w14:textId="77777777" w:rsidR="0078552D" w:rsidRPr="0078552D" w:rsidRDefault="0078552D" w:rsidP="0078552D">
            <w:r w:rsidRPr="0078552D">
              <w:lastRenderedPageBreak/>
              <w:t xml:space="preserve">Venta, modificación, estado, entrega, </w:t>
            </w:r>
            <w:r w:rsidRPr="0078552D">
              <w:lastRenderedPageBreak/>
              <w:t>reparto y pago.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D1B1D" w14:textId="77777777" w:rsidR="0078552D" w:rsidRPr="0078552D" w:rsidRDefault="0078552D" w:rsidP="0078552D">
            <w:r w:rsidRPr="0078552D">
              <w:lastRenderedPageBreak/>
              <w:t xml:space="preserve">Varía por </w:t>
            </w:r>
            <w:proofErr w:type="spellStart"/>
            <w:r w:rsidRPr="0078552D">
              <w:t>endpoint</w:t>
            </w:r>
            <w:proofErr w:type="spellEnd"/>
            <w:r w:rsidRPr="0078552D">
              <w:t xml:space="preserve">/rol; </w:t>
            </w:r>
            <w:r w:rsidRPr="0078552D">
              <w:lastRenderedPageBreak/>
              <w:t xml:space="preserve">revisar </w:t>
            </w:r>
            <w:proofErr w:type="spellStart"/>
            <w:r w:rsidRPr="0078552D">
              <w:t>router</w:t>
            </w:r>
            <w:proofErr w:type="spellEnd"/>
            <w:r w:rsidRPr="0078552D">
              <w:t>.</w:t>
            </w:r>
          </w:p>
        </w:tc>
      </w:tr>
      <w:tr w:rsidR="0078552D" w:rsidRPr="0078552D" w14:paraId="2DC51C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74722" w14:textId="77777777" w:rsidR="0078552D" w:rsidRPr="0078552D" w:rsidRDefault="0078552D" w:rsidP="0078552D">
            <w:r w:rsidRPr="0078552D">
              <w:rPr>
                <w:b/>
                <w:bCs/>
              </w:rPr>
              <w:lastRenderedPageBreak/>
              <w:t>Clientes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0A225" w14:textId="77777777" w:rsidR="0078552D" w:rsidRPr="0078552D" w:rsidRDefault="0078552D" w:rsidP="0078552D">
            <w:r w:rsidRPr="0078552D">
              <w:t>POST /clientes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92128" w14:textId="77777777" w:rsidR="0078552D" w:rsidRPr="0078552D" w:rsidRDefault="0078552D" w:rsidP="0078552D">
            <w:r w:rsidRPr="0078552D">
              <w:t>Crea cliente de compra.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9F2D0" w14:textId="77777777" w:rsidR="0078552D" w:rsidRPr="0078552D" w:rsidRDefault="0078552D" w:rsidP="0078552D">
            <w:r w:rsidRPr="0078552D">
              <w:t>Pública.</w:t>
            </w:r>
          </w:p>
        </w:tc>
      </w:tr>
      <w:tr w:rsidR="0078552D" w:rsidRPr="0078552D" w14:paraId="4E59B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DC691" w14:textId="77777777" w:rsidR="0078552D" w:rsidRPr="0078552D" w:rsidRDefault="0078552D" w:rsidP="0078552D">
            <w:r w:rsidRPr="0078552D">
              <w:rPr>
                <w:b/>
                <w:bCs/>
              </w:rPr>
              <w:t>Clientes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79E04" w14:textId="77777777" w:rsidR="0078552D" w:rsidRPr="0078552D" w:rsidRDefault="0078552D" w:rsidP="0078552D">
            <w:r w:rsidRPr="0078552D">
              <w:t>POST /clientes/mayoristas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5C44F" w14:textId="77777777" w:rsidR="0078552D" w:rsidRPr="0078552D" w:rsidRDefault="0078552D" w:rsidP="0078552D">
            <w:r w:rsidRPr="0078552D">
              <w:t>Crea cuenta/perfil mayorista.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90822" w14:textId="77777777" w:rsidR="0078552D" w:rsidRPr="0078552D" w:rsidRDefault="0078552D" w:rsidP="0078552D">
            <w:proofErr w:type="spellStart"/>
            <w:r w:rsidRPr="0078552D">
              <w:t>Admin</w:t>
            </w:r>
            <w:proofErr w:type="spellEnd"/>
            <w:r w:rsidRPr="0078552D">
              <w:t>.</w:t>
            </w:r>
          </w:p>
        </w:tc>
      </w:tr>
      <w:tr w:rsidR="0078552D" w:rsidRPr="0078552D" w14:paraId="722403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6594A" w14:textId="77777777" w:rsidR="0078552D" w:rsidRPr="0078552D" w:rsidRDefault="0078552D" w:rsidP="0078552D">
            <w:r w:rsidRPr="0078552D">
              <w:rPr>
                <w:b/>
                <w:bCs/>
              </w:rPr>
              <w:t>Clientes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C529D" w14:textId="77777777" w:rsidR="0078552D" w:rsidRPr="0078552D" w:rsidRDefault="0078552D" w:rsidP="0078552D">
            <w:pPr>
              <w:rPr>
                <w:lang w:val="en-US"/>
              </w:rPr>
            </w:pPr>
            <w:r w:rsidRPr="0078552D">
              <w:rPr>
                <w:lang w:val="en-US"/>
              </w:rPr>
              <w:t>GET /</w:t>
            </w:r>
            <w:proofErr w:type="spellStart"/>
            <w:r w:rsidRPr="0078552D">
              <w:rPr>
                <w:lang w:val="en-US"/>
              </w:rPr>
              <w:t>sesion</w:t>
            </w:r>
            <w:proofErr w:type="spellEnd"/>
            <w:r w:rsidRPr="0078552D">
              <w:rPr>
                <w:lang w:val="en-US"/>
              </w:rPr>
              <w:t>, PUT / PATCH /</w:t>
            </w:r>
            <w:proofErr w:type="spellStart"/>
            <w:r w:rsidRPr="0078552D">
              <w:rPr>
                <w:lang w:val="en-US"/>
              </w:rPr>
              <w:t>perfil</w:t>
            </w:r>
            <w:proofErr w:type="spellEnd"/>
            <w:r w:rsidRPr="0078552D">
              <w:rPr>
                <w:lang w:val="en-US"/>
              </w:rPr>
              <w:t>, GET /mis-</w:t>
            </w:r>
            <w:proofErr w:type="spellStart"/>
            <w:r w:rsidRPr="0078552D">
              <w:rPr>
                <w:lang w:val="en-US"/>
              </w:rPr>
              <w:t>pedidos</w:t>
            </w:r>
            <w:proofErr w:type="spellEnd"/>
            <w:r w:rsidRPr="0078552D">
              <w:rPr>
                <w:lang w:val="en-US"/>
              </w:rPr>
              <w:t>*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A05A3" w14:textId="77777777" w:rsidR="0078552D" w:rsidRPr="0078552D" w:rsidRDefault="0078552D" w:rsidP="0078552D">
            <w:r w:rsidRPr="0078552D">
              <w:t>Sesión y perfil/pedidos del mayorista.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70552" w14:textId="77777777" w:rsidR="0078552D" w:rsidRPr="0078552D" w:rsidRDefault="0078552D" w:rsidP="0078552D">
            <w:r w:rsidRPr="0078552D">
              <w:t xml:space="preserve">Token </w:t>
            </w:r>
            <w:proofErr w:type="spellStart"/>
            <w:r w:rsidRPr="0078552D">
              <w:t>Supabase</w:t>
            </w:r>
            <w:proofErr w:type="spellEnd"/>
            <w:r w:rsidRPr="0078552D">
              <w:t xml:space="preserve"> esperado por controlador.</w:t>
            </w:r>
          </w:p>
        </w:tc>
      </w:tr>
      <w:tr w:rsidR="0078552D" w:rsidRPr="0078552D" w14:paraId="2F1E6B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75D33" w14:textId="77777777" w:rsidR="0078552D" w:rsidRPr="0078552D" w:rsidRDefault="0078552D" w:rsidP="0078552D">
            <w:r w:rsidRPr="0078552D">
              <w:rPr>
                <w:b/>
                <w:bCs/>
              </w:rPr>
              <w:t>Clientes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F5142" w14:textId="77777777" w:rsidR="0078552D" w:rsidRPr="0078552D" w:rsidRDefault="0078552D" w:rsidP="0078552D">
            <w:pPr>
              <w:rPr>
                <w:lang w:val="en-US"/>
              </w:rPr>
            </w:pPr>
            <w:r w:rsidRPr="0078552D">
              <w:rPr>
                <w:lang w:val="en-US"/>
              </w:rPr>
              <w:t>GET /</w:t>
            </w:r>
            <w:proofErr w:type="spellStart"/>
            <w:r w:rsidRPr="0078552D">
              <w:rPr>
                <w:lang w:val="en-US"/>
              </w:rPr>
              <w:t>clientes</w:t>
            </w:r>
            <w:proofErr w:type="spellEnd"/>
            <w:r w:rsidRPr="0078552D">
              <w:rPr>
                <w:lang w:val="en-US"/>
              </w:rPr>
              <w:t>, GET /:id, DELETE /:id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D21C0" w14:textId="77777777" w:rsidR="0078552D" w:rsidRPr="0078552D" w:rsidRDefault="0078552D" w:rsidP="0078552D">
            <w:r w:rsidRPr="0078552D">
              <w:t>Directorio y gestión de clientes.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4953F" w14:textId="77777777" w:rsidR="0078552D" w:rsidRPr="0078552D" w:rsidRDefault="0078552D" w:rsidP="0078552D">
            <w:r w:rsidRPr="0078552D">
              <w:t xml:space="preserve">Verificar protección: </w:t>
            </w:r>
            <w:proofErr w:type="spellStart"/>
            <w:r w:rsidRPr="0078552D">
              <w:t>router</w:t>
            </w:r>
            <w:proofErr w:type="spellEnd"/>
            <w:r w:rsidRPr="0078552D">
              <w:t xml:space="preserve"> no añade middleware.</w:t>
            </w:r>
          </w:p>
        </w:tc>
      </w:tr>
      <w:tr w:rsidR="0078552D" w:rsidRPr="0078552D" w14:paraId="4B4273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37126" w14:textId="77777777" w:rsidR="0078552D" w:rsidRPr="0078552D" w:rsidRDefault="0078552D" w:rsidP="0078552D">
            <w:proofErr w:type="spellStart"/>
            <w:r w:rsidRPr="0078552D">
              <w:rPr>
                <w:b/>
                <w:bCs/>
              </w:rPr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88EAE" w14:textId="77777777" w:rsidR="0078552D" w:rsidRPr="0078552D" w:rsidRDefault="0078552D" w:rsidP="0078552D">
            <w:pPr>
              <w:rPr>
                <w:lang w:val="en-US"/>
              </w:rPr>
            </w:pPr>
            <w:r w:rsidRPr="0078552D">
              <w:rPr>
                <w:lang w:val="en-US"/>
              </w:rPr>
              <w:t>POST /admin/auth/login, GET /admin/auth/me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674D0" w14:textId="77777777" w:rsidR="0078552D" w:rsidRPr="0078552D" w:rsidRDefault="0078552D" w:rsidP="0078552D">
            <w:r w:rsidRPr="0078552D">
              <w:t xml:space="preserve">Login HMAC y perfil de </w:t>
            </w:r>
            <w:proofErr w:type="spellStart"/>
            <w:r w:rsidRPr="0078552D">
              <w:t>backoffice</w:t>
            </w:r>
            <w:proofErr w:type="spellEnd"/>
            <w:r w:rsidRPr="0078552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C33F7" w14:textId="77777777" w:rsidR="0078552D" w:rsidRPr="0078552D" w:rsidRDefault="0078552D" w:rsidP="0078552D">
            <w:r w:rsidRPr="0078552D">
              <w:t xml:space="preserve">Login público / token </w:t>
            </w:r>
            <w:proofErr w:type="spellStart"/>
            <w:r w:rsidRPr="0078552D">
              <w:t>admin</w:t>
            </w:r>
            <w:proofErr w:type="spellEnd"/>
            <w:r w:rsidRPr="0078552D">
              <w:t>.</w:t>
            </w:r>
          </w:p>
        </w:tc>
      </w:tr>
      <w:tr w:rsidR="0078552D" w:rsidRPr="0078552D" w14:paraId="710870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36C67" w14:textId="77777777" w:rsidR="0078552D" w:rsidRPr="0078552D" w:rsidRDefault="0078552D" w:rsidP="0078552D">
            <w:r w:rsidRPr="0078552D">
              <w:rPr>
                <w:b/>
                <w:bCs/>
              </w:rPr>
              <w:t>Personal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28F13" w14:textId="77777777" w:rsidR="0078552D" w:rsidRPr="0078552D" w:rsidRDefault="0078552D" w:rsidP="0078552D">
            <w:pPr>
              <w:rPr>
                <w:lang w:val="en-US"/>
              </w:rPr>
            </w:pPr>
            <w:r w:rsidRPr="0078552D">
              <w:rPr>
                <w:lang w:val="en-US"/>
              </w:rPr>
              <w:t>GET /personal, /</w:t>
            </w:r>
            <w:proofErr w:type="spellStart"/>
            <w:r w:rsidRPr="0078552D">
              <w:rPr>
                <w:lang w:val="en-US"/>
              </w:rPr>
              <w:t>repartidores</w:t>
            </w:r>
            <w:proofErr w:type="spellEnd"/>
            <w:r w:rsidRPr="0078552D">
              <w:rPr>
                <w:lang w:val="en-US"/>
              </w:rPr>
              <w:t>, POST /, PATCH /:id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795B4" w14:textId="77777777" w:rsidR="0078552D" w:rsidRPr="0078552D" w:rsidRDefault="0078552D" w:rsidP="0078552D">
            <w:r w:rsidRPr="0078552D">
              <w:t>Gestión de empleados y reparto.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71760" w14:textId="77777777" w:rsidR="0078552D" w:rsidRPr="0078552D" w:rsidRDefault="0078552D" w:rsidP="0078552D">
            <w:proofErr w:type="spellStart"/>
            <w:r w:rsidRPr="0078552D">
              <w:t>Admin</w:t>
            </w:r>
            <w:proofErr w:type="spellEnd"/>
            <w:r w:rsidRPr="0078552D">
              <w:t>.</w:t>
            </w:r>
          </w:p>
        </w:tc>
      </w:tr>
      <w:tr w:rsidR="0078552D" w:rsidRPr="0078552D" w14:paraId="2AADC4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EDCEB" w14:textId="77777777" w:rsidR="0078552D" w:rsidRPr="0078552D" w:rsidRDefault="0078552D" w:rsidP="0078552D">
            <w:r w:rsidRPr="0078552D">
              <w:rPr>
                <w:b/>
                <w:bCs/>
              </w:rPr>
              <w:t>Asistente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E07FF" w14:textId="77777777" w:rsidR="0078552D" w:rsidRPr="0078552D" w:rsidRDefault="0078552D" w:rsidP="0078552D">
            <w:r w:rsidRPr="0078552D">
              <w:t>GET / POST /asistente/productos, /instrucciones; POST /asistente/pedidos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5BFBE" w14:textId="77777777" w:rsidR="0078552D" w:rsidRPr="0078552D" w:rsidRDefault="0078552D" w:rsidP="0078552D">
            <w:r w:rsidRPr="0078552D">
              <w:t xml:space="preserve">Búsqueda para </w:t>
            </w:r>
            <w:proofErr w:type="spellStart"/>
            <w:r w:rsidRPr="0078552D">
              <w:t>chatbot</w:t>
            </w:r>
            <w:proofErr w:type="spellEnd"/>
            <w:r w:rsidRPr="0078552D">
              <w:t>, instrucciones y pedido con ticket/QR.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9AA7A" w14:textId="77777777" w:rsidR="0078552D" w:rsidRPr="0078552D" w:rsidRDefault="0078552D" w:rsidP="0078552D">
            <w:r w:rsidRPr="0078552D">
              <w:t>Pública.</w:t>
            </w:r>
          </w:p>
        </w:tc>
      </w:tr>
      <w:tr w:rsidR="0078552D" w:rsidRPr="0078552D" w14:paraId="009843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CA103" w14:textId="77777777" w:rsidR="0078552D" w:rsidRPr="0078552D" w:rsidRDefault="0078552D" w:rsidP="0078552D">
            <w:r w:rsidRPr="0078552D">
              <w:rPr>
                <w:b/>
                <w:bCs/>
              </w:rPr>
              <w:t>Geocodificación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9D218" w14:textId="77777777" w:rsidR="0078552D" w:rsidRPr="0078552D" w:rsidRDefault="0078552D" w:rsidP="0078552D">
            <w:r w:rsidRPr="0078552D">
              <w:t>GET /</w:t>
            </w:r>
            <w:proofErr w:type="spellStart"/>
            <w:r w:rsidRPr="0078552D">
              <w:t>geocodificacion</w:t>
            </w:r>
            <w:proofErr w:type="spellEnd"/>
            <w:r w:rsidRPr="0078552D">
              <w:t>/reverse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DD30A" w14:textId="77777777" w:rsidR="0078552D" w:rsidRPr="0078552D" w:rsidRDefault="0078552D" w:rsidP="0078552D">
            <w:r w:rsidRPr="0078552D">
              <w:t>Dirección desde latitud/longitud.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5E4D2" w14:textId="77777777" w:rsidR="0078552D" w:rsidRPr="0078552D" w:rsidRDefault="0078552D" w:rsidP="0078552D">
            <w:r w:rsidRPr="0078552D">
              <w:t>Pública.</w:t>
            </w:r>
          </w:p>
        </w:tc>
      </w:tr>
    </w:tbl>
    <w:p w14:paraId="7694B455" w14:textId="77777777" w:rsidR="0078552D" w:rsidRDefault="0078552D"/>
    <w:p w14:paraId="7FD08400" w14:textId="77777777" w:rsidR="001C7889" w:rsidRDefault="00000000">
      <w:r>
        <w:lastRenderedPageBreak/>
        <w:t xml:space="preserve">El </w:t>
      </w:r>
      <w:proofErr w:type="spellStart"/>
      <w:r>
        <w:t>chatbot</w:t>
      </w:r>
      <w:proofErr w:type="spellEnd"/>
      <w:r>
        <w:t xml:space="preserve"> n8n del </w:t>
      </w:r>
      <w:proofErr w:type="spellStart"/>
      <w:r>
        <w:t>frontend</w:t>
      </w:r>
      <w:proofErr w:type="spellEnd"/>
      <w:r>
        <w:t xml:space="preserve"> usa su </w:t>
      </w:r>
      <w:proofErr w:type="spellStart"/>
      <w:r>
        <w:t>webhook</w:t>
      </w:r>
      <w:proofErr w:type="spellEnd"/>
      <w:r>
        <w:t xml:space="preserve"> externo (chatService.js), no estos </w:t>
      </w:r>
      <w:proofErr w:type="spellStart"/>
      <w:r>
        <w:t>endpoints</w:t>
      </w:r>
      <w:proofErr w:type="spellEnd"/>
      <w:r>
        <w:t xml:space="preserve"> directamente. Los </w:t>
      </w:r>
      <w:proofErr w:type="spellStart"/>
      <w:r>
        <w:t>endpoints</w:t>
      </w:r>
      <w:proofErr w:type="spellEnd"/>
      <w:r>
        <w:t xml:space="preserve"> /asistente/* están disponibles para un </w:t>
      </w:r>
      <w:proofErr w:type="spellStart"/>
      <w:r>
        <w:t>workflow</w:t>
      </w:r>
      <w:proofErr w:type="spellEnd"/>
      <w:r>
        <w:t>/agente que quiera consultar productos, instrucciones o crear un pedido con ticket TER-XXXXXXXX.</w:t>
      </w:r>
    </w:p>
    <w:p w14:paraId="7FD08401" w14:textId="77777777" w:rsidR="001C7889" w:rsidRDefault="00000000">
      <w:pPr>
        <w:pStyle w:val="Ttulo1"/>
      </w:pPr>
      <w:r>
        <w:lastRenderedPageBreak/>
        <w:t xml:space="preserve">9. </w:t>
      </w:r>
      <w:proofErr w:type="spellStart"/>
      <w:r>
        <w:t>Frontend</w:t>
      </w:r>
      <w:proofErr w:type="spellEnd"/>
    </w:p>
    <w:p w14:paraId="0FAB91EE" w14:textId="77777777" w:rsidR="00BE0686" w:rsidRPr="00BE0686" w:rsidRDefault="00BE0686" w:rsidP="00BE0686">
      <w:pPr>
        <w:pStyle w:val="Ttulo1"/>
        <w:rPr>
          <w:bCs/>
          <w:sz w:val="24"/>
        </w:rPr>
      </w:pPr>
      <w:r w:rsidRPr="00BE0686">
        <w:rPr>
          <w:bCs/>
          <w:sz w:val="24"/>
        </w:rPr>
        <w:t>1. Rutas y Vistas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40"/>
        <w:gridCol w:w="2112"/>
        <w:gridCol w:w="1967"/>
        <w:gridCol w:w="2523"/>
      </w:tblGrid>
      <w:tr w:rsidR="00BE0686" w:rsidRPr="00BE0686" w14:paraId="1DDEB7F4" w14:textId="77777777" w:rsidTr="00BE0686">
        <w:tc>
          <w:tcPr>
            <w:tcW w:w="0" w:type="auto"/>
            <w:hideMark/>
          </w:tcPr>
          <w:p w14:paraId="440A03E5" w14:textId="77777777" w:rsidR="00BE0686" w:rsidRPr="00BE0686" w:rsidRDefault="00BE0686" w:rsidP="00BE0686">
            <w:pPr>
              <w:pStyle w:val="Ttulo1"/>
              <w:spacing w:line="278" w:lineRule="auto"/>
              <w:rPr>
                <w:bCs/>
                <w:color w:val="auto"/>
                <w:sz w:val="24"/>
              </w:rPr>
            </w:pPr>
            <w:r w:rsidRPr="00BE0686">
              <w:rPr>
                <w:bCs/>
                <w:color w:val="auto"/>
                <w:sz w:val="24"/>
              </w:rPr>
              <w:t>Ruta</w:t>
            </w:r>
          </w:p>
        </w:tc>
        <w:tc>
          <w:tcPr>
            <w:tcW w:w="0" w:type="auto"/>
            <w:hideMark/>
          </w:tcPr>
          <w:p w14:paraId="4F443704" w14:textId="77777777" w:rsidR="00BE0686" w:rsidRPr="00BE0686" w:rsidRDefault="00BE0686" w:rsidP="00BE0686">
            <w:pPr>
              <w:pStyle w:val="Ttulo1"/>
              <w:spacing w:line="278" w:lineRule="auto"/>
              <w:rPr>
                <w:bCs/>
                <w:color w:val="auto"/>
                <w:sz w:val="24"/>
              </w:rPr>
            </w:pPr>
            <w:r w:rsidRPr="00BE0686">
              <w:rPr>
                <w:bCs/>
                <w:color w:val="auto"/>
                <w:sz w:val="24"/>
              </w:rPr>
              <w:t>Pantalla</w:t>
            </w:r>
          </w:p>
        </w:tc>
        <w:tc>
          <w:tcPr>
            <w:tcW w:w="0" w:type="auto"/>
            <w:hideMark/>
          </w:tcPr>
          <w:p w14:paraId="06FF7198" w14:textId="77777777" w:rsidR="00BE0686" w:rsidRPr="00BE0686" w:rsidRDefault="00BE0686" w:rsidP="00BE0686">
            <w:pPr>
              <w:pStyle w:val="Ttulo1"/>
              <w:spacing w:line="278" w:lineRule="auto"/>
              <w:rPr>
                <w:bCs/>
                <w:color w:val="auto"/>
                <w:sz w:val="24"/>
              </w:rPr>
            </w:pPr>
            <w:r w:rsidRPr="00BE0686">
              <w:rPr>
                <w:bCs/>
                <w:color w:val="auto"/>
                <w:sz w:val="24"/>
              </w:rPr>
              <w:t>Usuario</w:t>
            </w:r>
          </w:p>
        </w:tc>
        <w:tc>
          <w:tcPr>
            <w:tcW w:w="0" w:type="auto"/>
            <w:hideMark/>
          </w:tcPr>
          <w:p w14:paraId="10B57F3B" w14:textId="77777777" w:rsidR="00BE0686" w:rsidRPr="00BE0686" w:rsidRDefault="00BE0686" w:rsidP="00BE0686">
            <w:pPr>
              <w:pStyle w:val="Ttulo1"/>
              <w:spacing w:line="278" w:lineRule="auto"/>
              <w:rPr>
                <w:bCs/>
                <w:color w:val="auto"/>
                <w:sz w:val="24"/>
              </w:rPr>
            </w:pPr>
            <w:r w:rsidRPr="00BE0686">
              <w:rPr>
                <w:bCs/>
                <w:color w:val="auto"/>
                <w:sz w:val="24"/>
              </w:rPr>
              <w:t>Función</w:t>
            </w:r>
          </w:p>
        </w:tc>
      </w:tr>
      <w:tr w:rsidR="00BE0686" w:rsidRPr="00BE0686" w14:paraId="4F1F172D" w14:textId="77777777" w:rsidTr="00BE0686">
        <w:tc>
          <w:tcPr>
            <w:tcW w:w="0" w:type="auto"/>
            <w:hideMark/>
          </w:tcPr>
          <w:p w14:paraId="0443C3FE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/, /</w:t>
            </w:r>
            <w:proofErr w:type="spellStart"/>
            <w:r w:rsidRPr="00BE0686">
              <w:rPr>
                <w:b w:val="0"/>
                <w:color w:val="auto"/>
                <w:sz w:val="24"/>
              </w:rPr>
              <w:t>categorias</w:t>
            </w:r>
            <w:proofErr w:type="spellEnd"/>
            <w:r w:rsidRPr="00BE0686">
              <w:rPr>
                <w:b w:val="0"/>
                <w:color w:val="auto"/>
                <w:sz w:val="24"/>
              </w:rPr>
              <w:t>, /catalogo, /productos/:id</w:t>
            </w:r>
          </w:p>
        </w:tc>
        <w:tc>
          <w:tcPr>
            <w:tcW w:w="0" w:type="auto"/>
            <w:hideMark/>
          </w:tcPr>
          <w:p w14:paraId="36C28B2A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Bienvenida, categorías, catálogo, detalle</w:t>
            </w:r>
          </w:p>
        </w:tc>
        <w:tc>
          <w:tcPr>
            <w:tcW w:w="0" w:type="auto"/>
            <w:hideMark/>
          </w:tcPr>
          <w:p w14:paraId="6061A452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Cliente</w:t>
            </w:r>
          </w:p>
        </w:tc>
        <w:tc>
          <w:tcPr>
            <w:tcW w:w="0" w:type="auto"/>
            <w:hideMark/>
          </w:tcPr>
          <w:p w14:paraId="1CE9C45E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Exploración y compra.</w:t>
            </w:r>
          </w:p>
        </w:tc>
      </w:tr>
      <w:tr w:rsidR="00BE0686" w:rsidRPr="00BE0686" w14:paraId="2ED23502" w14:textId="77777777" w:rsidTr="00BE0686">
        <w:tc>
          <w:tcPr>
            <w:tcW w:w="0" w:type="auto"/>
            <w:hideMark/>
          </w:tcPr>
          <w:p w14:paraId="76C8E8B2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/carrito, /</w:t>
            </w:r>
            <w:proofErr w:type="spellStart"/>
            <w:r w:rsidRPr="00BE0686">
              <w:rPr>
                <w:b w:val="0"/>
                <w:color w:val="auto"/>
                <w:sz w:val="24"/>
              </w:rPr>
              <w:t>identificacion</w:t>
            </w:r>
            <w:proofErr w:type="spellEnd"/>
            <w:r w:rsidRPr="00BE0686">
              <w:rPr>
                <w:b w:val="0"/>
                <w:color w:val="auto"/>
                <w:sz w:val="24"/>
              </w:rPr>
              <w:t>, /</w:t>
            </w:r>
            <w:proofErr w:type="spellStart"/>
            <w:r w:rsidRPr="00BE0686">
              <w:rPr>
                <w:b w:val="0"/>
                <w:color w:val="auto"/>
                <w:sz w:val="24"/>
              </w:rPr>
              <w:t>confirmacion</w:t>
            </w:r>
            <w:proofErr w:type="spellEnd"/>
            <w:r w:rsidRPr="00BE0686">
              <w:rPr>
                <w:b w:val="0"/>
                <w:color w:val="auto"/>
                <w:sz w:val="24"/>
              </w:rPr>
              <w:t>, /pedido</w:t>
            </w:r>
          </w:p>
        </w:tc>
        <w:tc>
          <w:tcPr>
            <w:tcW w:w="0" w:type="auto"/>
            <w:hideMark/>
          </w:tcPr>
          <w:p w14:paraId="1493DC38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proofErr w:type="spellStart"/>
            <w:r w:rsidRPr="00BE0686">
              <w:rPr>
                <w:b w:val="0"/>
                <w:color w:val="auto"/>
                <w:sz w:val="24"/>
              </w:rPr>
              <w:t>Checkout</w:t>
            </w:r>
            <w:proofErr w:type="spellEnd"/>
            <w:r w:rsidRPr="00BE0686">
              <w:rPr>
                <w:b w:val="0"/>
                <w:color w:val="auto"/>
                <w:sz w:val="24"/>
              </w:rPr>
              <w:t xml:space="preserve"> y ticket</w:t>
            </w:r>
          </w:p>
        </w:tc>
        <w:tc>
          <w:tcPr>
            <w:tcW w:w="0" w:type="auto"/>
            <w:hideMark/>
          </w:tcPr>
          <w:p w14:paraId="07740506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Cliente</w:t>
            </w:r>
          </w:p>
        </w:tc>
        <w:tc>
          <w:tcPr>
            <w:tcW w:w="0" w:type="auto"/>
            <w:hideMark/>
          </w:tcPr>
          <w:p w14:paraId="08F15EE5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Pedido presencial.</w:t>
            </w:r>
          </w:p>
        </w:tc>
      </w:tr>
      <w:tr w:rsidR="00BE0686" w:rsidRPr="00BE0686" w14:paraId="7F9D1A66" w14:textId="77777777" w:rsidTr="00BE0686">
        <w:tc>
          <w:tcPr>
            <w:tcW w:w="0" w:type="auto"/>
            <w:hideMark/>
          </w:tcPr>
          <w:p w14:paraId="514861F2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/mi-cuenta*</w:t>
            </w:r>
          </w:p>
        </w:tc>
        <w:tc>
          <w:tcPr>
            <w:tcW w:w="0" w:type="auto"/>
            <w:hideMark/>
          </w:tcPr>
          <w:p w14:paraId="60E2610C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Inicio, perfil y pedidos mayorista</w:t>
            </w:r>
          </w:p>
        </w:tc>
        <w:tc>
          <w:tcPr>
            <w:tcW w:w="0" w:type="auto"/>
            <w:hideMark/>
          </w:tcPr>
          <w:p w14:paraId="67B1E4EB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Mayorista</w:t>
            </w:r>
          </w:p>
        </w:tc>
        <w:tc>
          <w:tcPr>
            <w:tcW w:w="0" w:type="auto"/>
            <w:hideMark/>
          </w:tcPr>
          <w:p w14:paraId="2EA80A3A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Cuenta comercial.</w:t>
            </w:r>
          </w:p>
        </w:tc>
      </w:tr>
      <w:tr w:rsidR="00BE0686" w:rsidRPr="00BE0686" w14:paraId="46D96706" w14:textId="77777777" w:rsidTr="00BE0686">
        <w:tc>
          <w:tcPr>
            <w:tcW w:w="0" w:type="auto"/>
            <w:hideMark/>
          </w:tcPr>
          <w:p w14:paraId="490AB842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/</w:t>
            </w:r>
            <w:proofErr w:type="spellStart"/>
            <w:r w:rsidRPr="00BE0686">
              <w:rPr>
                <w:b w:val="0"/>
                <w:color w:val="auto"/>
                <w:sz w:val="24"/>
              </w:rPr>
              <w:t>admin</w:t>
            </w:r>
            <w:proofErr w:type="spellEnd"/>
            <w:r w:rsidRPr="00BE0686">
              <w:rPr>
                <w:b w:val="0"/>
                <w:color w:val="auto"/>
                <w:sz w:val="24"/>
              </w:rPr>
              <w:t>/login, /</w:t>
            </w:r>
            <w:proofErr w:type="spellStart"/>
            <w:r w:rsidRPr="00BE0686">
              <w:rPr>
                <w:b w:val="0"/>
                <w:color w:val="auto"/>
                <w:sz w:val="24"/>
              </w:rPr>
              <w:t>admin</w:t>
            </w:r>
            <w:proofErr w:type="spellEnd"/>
            <w:r w:rsidRPr="00BE0686">
              <w:rPr>
                <w:b w:val="0"/>
                <w:color w:val="auto"/>
                <w:sz w:val="24"/>
              </w:rPr>
              <w:t>/*</w:t>
            </w:r>
          </w:p>
        </w:tc>
        <w:tc>
          <w:tcPr>
            <w:tcW w:w="0" w:type="auto"/>
            <w:hideMark/>
          </w:tcPr>
          <w:p w14:paraId="3B4BA9E6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proofErr w:type="spellStart"/>
            <w:r w:rsidRPr="00BE0686">
              <w:rPr>
                <w:b w:val="0"/>
                <w:color w:val="auto"/>
                <w:sz w:val="24"/>
              </w:rPr>
              <w:t>Backoffice</w:t>
            </w:r>
            <w:proofErr w:type="spellEnd"/>
          </w:p>
        </w:tc>
        <w:tc>
          <w:tcPr>
            <w:tcW w:w="0" w:type="auto"/>
            <w:hideMark/>
          </w:tcPr>
          <w:p w14:paraId="60C1A1F0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Roles de personal</w:t>
            </w:r>
          </w:p>
        </w:tc>
        <w:tc>
          <w:tcPr>
            <w:tcW w:w="0" w:type="auto"/>
            <w:hideMark/>
          </w:tcPr>
          <w:p w14:paraId="7F6E55AA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Administración, venta, despacho y reportes.</w:t>
            </w:r>
          </w:p>
        </w:tc>
      </w:tr>
      <w:tr w:rsidR="00BE0686" w:rsidRPr="00BE0686" w14:paraId="64E8C68D" w14:textId="77777777" w:rsidTr="00BE0686">
        <w:tc>
          <w:tcPr>
            <w:tcW w:w="0" w:type="auto"/>
            <w:hideMark/>
          </w:tcPr>
          <w:p w14:paraId="1D522C38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/vendedor/login, /vendedor/*</w:t>
            </w:r>
          </w:p>
        </w:tc>
        <w:tc>
          <w:tcPr>
            <w:tcW w:w="0" w:type="auto"/>
            <w:hideMark/>
          </w:tcPr>
          <w:p w14:paraId="74772E6B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proofErr w:type="gramStart"/>
            <w:r w:rsidRPr="00BE0686">
              <w:rPr>
                <w:b w:val="0"/>
                <w:color w:val="auto"/>
                <w:sz w:val="24"/>
              </w:rPr>
              <w:t>Área vendedor</w:t>
            </w:r>
            <w:proofErr w:type="gramEnd"/>
          </w:p>
        </w:tc>
        <w:tc>
          <w:tcPr>
            <w:tcW w:w="0" w:type="auto"/>
            <w:hideMark/>
          </w:tcPr>
          <w:p w14:paraId="1B3CA30E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Vendedor/</w:t>
            </w:r>
            <w:proofErr w:type="spellStart"/>
            <w:r w:rsidRPr="00BE0686">
              <w:rPr>
                <w:b w:val="0"/>
                <w:color w:val="auto"/>
                <w:sz w:val="24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0047FE05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Operación de venta.</w:t>
            </w:r>
          </w:p>
        </w:tc>
      </w:tr>
    </w:tbl>
    <w:p w14:paraId="51160D07" w14:textId="77777777" w:rsidR="00BE0686" w:rsidRPr="00BE0686" w:rsidRDefault="00BE0686" w:rsidP="00BE0686">
      <w:pPr>
        <w:pStyle w:val="Ttulo1"/>
        <w:rPr>
          <w:bCs/>
          <w:sz w:val="24"/>
        </w:rPr>
      </w:pPr>
      <w:r w:rsidRPr="00BE0686">
        <w:rPr>
          <w:bCs/>
          <w:sz w:val="24"/>
        </w:rPr>
        <w:t>2. Contextos y Servicios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85"/>
        <w:gridCol w:w="3246"/>
        <w:gridCol w:w="3011"/>
      </w:tblGrid>
      <w:tr w:rsidR="00BE0686" w:rsidRPr="00BE0686" w14:paraId="34CCFCCF" w14:textId="77777777" w:rsidTr="00BE0686">
        <w:tc>
          <w:tcPr>
            <w:tcW w:w="0" w:type="auto"/>
            <w:hideMark/>
          </w:tcPr>
          <w:p w14:paraId="55FEACCB" w14:textId="77777777" w:rsidR="00BE0686" w:rsidRPr="00BE0686" w:rsidRDefault="00BE0686" w:rsidP="00BE0686">
            <w:pPr>
              <w:pStyle w:val="Ttulo1"/>
              <w:spacing w:line="278" w:lineRule="auto"/>
              <w:rPr>
                <w:bCs/>
                <w:sz w:val="24"/>
              </w:rPr>
            </w:pPr>
            <w:r w:rsidRPr="00BE0686">
              <w:rPr>
                <w:bCs/>
                <w:sz w:val="24"/>
              </w:rPr>
              <w:t>Contexto / servicio</w:t>
            </w:r>
          </w:p>
        </w:tc>
        <w:tc>
          <w:tcPr>
            <w:tcW w:w="0" w:type="auto"/>
            <w:hideMark/>
          </w:tcPr>
          <w:p w14:paraId="2637CD20" w14:textId="77777777" w:rsidR="00BE0686" w:rsidRPr="00BE0686" w:rsidRDefault="00BE0686" w:rsidP="00BE0686">
            <w:pPr>
              <w:pStyle w:val="Ttulo1"/>
              <w:spacing w:line="278" w:lineRule="auto"/>
              <w:rPr>
                <w:bCs/>
                <w:sz w:val="24"/>
              </w:rPr>
            </w:pPr>
            <w:r w:rsidRPr="00BE0686">
              <w:rPr>
                <w:bCs/>
                <w:sz w:val="24"/>
              </w:rPr>
              <w:t>Responsabilidad</w:t>
            </w:r>
          </w:p>
        </w:tc>
        <w:tc>
          <w:tcPr>
            <w:tcW w:w="0" w:type="auto"/>
            <w:hideMark/>
          </w:tcPr>
          <w:p w14:paraId="45C5153F" w14:textId="77777777" w:rsidR="00BE0686" w:rsidRPr="00BE0686" w:rsidRDefault="00BE0686" w:rsidP="00BE0686">
            <w:pPr>
              <w:pStyle w:val="Ttulo1"/>
              <w:spacing w:line="278" w:lineRule="auto"/>
              <w:rPr>
                <w:bCs/>
                <w:sz w:val="24"/>
              </w:rPr>
            </w:pPr>
            <w:r w:rsidRPr="00BE0686">
              <w:rPr>
                <w:bCs/>
                <w:sz w:val="24"/>
              </w:rPr>
              <w:t>Persistencia</w:t>
            </w:r>
          </w:p>
        </w:tc>
      </w:tr>
      <w:tr w:rsidR="00BE0686" w:rsidRPr="00BE0686" w14:paraId="59F867AE" w14:textId="77777777" w:rsidTr="00BE0686">
        <w:tc>
          <w:tcPr>
            <w:tcW w:w="0" w:type="auto"/>
            <w:hideMark/>
          </w:tcPr>
          <w:p w14:paraId="370B72C2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proofErr w:type="spellStart"/>
            <w:r w:rsidRPr="00BE0686">
              <w:rPr>
                <w:b w:val="0"/>
                <w:color w:val="auto"/>
                <w:sz w:val="24"/>
              </w:rPr>
              <w:t>CarritoContext.jsx</w:t>
            </w:r>
            <w:proofErr w:type="spellEnd"/>
          </w:p>
        </w:tc>
        <w:tc>
          <w:tcPr>
            <w:tcW w:w="0" w:type="auto"/>
            <w:hideMark/>
          </w:tcPr>
          <w:p w14:paraId="4D3E42FC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Líneas, cantidades, subtotal y precio mayorista.</w:t>
            </w:r>
          </w:p>
        </w:tc>
        <w:tc>
          <w:tcPr>
            <w:tcW w:w="0" w:type="auto"/>
            <w:hideMark/>
          </w:tcPr>
          <w:p w14:paraId="689C9476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 xml:space="preserve">Memoria </w:t>
            </w:r>
            <w:proofErr w:type="spellStart"/>
            <w:r w:rsidRPr="00BE0686">
              <w:rPr>
                <w:b w:val="0"/>
                <w:color w:val="auto"/>
                <w:sz w:val="24"/>
              </w:rPr>
              <w:t>React</w:t>
            </w:r>
            <w:proofErr w:type="spellEnd"/>
            <w:r w:rsidRPr="00BE0686">
              <w:rPr>
                <w:b w:val="0"/>
                <w:color w:val="auto"/>
                <w:sz w:val="24"/>
              </w:rPr>
              <w:t>.</w:t>
            </w:r>
          </w:p>
        </w:tc>
      </w:tr>
      <w:tr w:rsidR="00BE0686" w:rsidRPr="00BE0686" w14:paraId="36369E4F" w14:textId="77777777" w:rsidTr="00BE0686">
        <w:tc>
          <w:tcPr>
            <w:tcW w:w="0" w:type="auto"/>
            <w:hideMark/>
          </w:tcPr>
          <w:p w14:paraId="29AE5EDF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proofErr w:type="spellStart"/>
            <w:r w:rsidRPr="00BE0686">
              <w:rPr>
                <w:b w:val="0"/>
                <w:color w:val="auto"/>
                <w:sz w:val="24"/>
              </w:rPr>
              <w:lastRenderedPageBreak/>
              <w:t>ClienteContext.jsx</w:t>
            </w:r>
            <w:proofErr w:type="spellEnd"/>
          </w:p>
        </w:tc>
        <w:tc>
          <w:tcPr>
            <w:tcW w:w="0" w:type="auto"/>
            <w:hideMark/>
          </w:tcPr>
          <w:p w14:paraId="217A50A1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Identificación temporal del comprador.</w:t>
            </w:r>
          </w:p>
        </w:tc>
        <w:tc>
          <w:tcPr>
            <w:tcW w:w="0" w:type="auto"/>
            <w:hideMark/>
          </w:tcPr>
          <w:p w14:paraId="6C73EC21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 xml:space="preserve">Memoria </w:t>
            </w:r>
            <w:proofErr w:type="spellStart"/>
            <w:r w:rsidRPr="00BE0686">
              <w:rPr>
                <w:b w:val="0"/>
                <w:color w:val="auto"/>
                <w:sz w:val="24"/>
              </w:rPr>
              <w:t>React</w:t>
            </w:r>
            <w:proofErr w:type="spellEnd"/>
            <w:r w:rsidRPr="00BE0686">
              <w:rPr>
                <w:b w:val="0"/>
                <w:color w:val="auto"/>
                <w:sz w:val="24"/>
              </w:rPr>
              <w:t xml:space="preserve">; no </w:t>
            </w:r>
            <w:proofErr w:type="spellStart"/>
            <w:r w:rsidRPr="00BE0686">
              <w:rPr>
                <w:b w:val="0"/>
                <w:color w:val="auto"/>
                <w:sz w:val="24"/>
              </w:rPr>
              <w:t>localStorage</w:t>
            </w:r>
            <w:proofErr w:type="spellEnd"/>
            <w:r w:rsidRPr="00BE0686">
              <w:rPr>
                <w:b w:val="0"/>
                <w:color w:val="auto"/>
                <w:sz w:val="24"/>
              </w:rPr>
              <w:t>.</w:t>
            </w:r>
          </w:p>
        </w:tc>
      </w:tr>
      <w:tr w:rsidR="00BE0686" w:rsidRPr="00BE0686" w14:paraId="5FC831AD" w14:textId="77777777" w:rsidTr="00BE0686">
        <w:tc>
          <w:tcPr>
            <w:tcW w:w="0" w:type="auto"/>
            <w:hideMark/>
          </w:tcPr>
          <w:p w14:paraId="6863FAF6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proofErr w:type="spellStart"/>
            <w:r w:rsidRPr="00BE0686">
              <w:rPr>
                <w:b w:val="0"/>
                <w:color w:val="auto"/>
                <w:sz w:val="24"/>
              </w:rPr>
              <w:t>SesionClienteContext.jsx</w:t>
            </w:r>
            <w:proofErr w:type="spellEnd"/>
          </w:p>
        </w:tc>
        <w:tc>
          <w:tcPr>
            <w:tcW w:w="0" w:type="auto"/>
            <w:hideMark/>
          </w:tcPr>
          <w:p w14:paraId="5E9FAD65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Sesión mayorista.</w:t>
            </w:r>
          </w:p>
        </w:tc>
        <w:tc>
          <w:tcPr>
            <w:tcW w:w="0" w:type="auto"/>
            <w:hideMark/>
          </w:tcPr>
          <w:p w14:paraId="2ECBE976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 xml:space="preserve">Memoria </w:t>
            </w:r>
            <w:proofErr w:type="spellStart"/>
            <w:r w:rsidRPr="00BE0686">
              <w:rPr>
                <w:b w:val="0"/>
                <w:color w:val="auto"/>
                <w:sz w:val="24"/>
              </w:rPr>
              <w:t>React</w:t>
            </w:r>
            <w:proofErr w:type="spellEnd"/>
            <w:r w:rsidRPr="00BE0686">
              <w:rPr>
                <w:b w:val="0"/>
                <w:color w:val="auto"/>
                <w:sz w:val="24"/>
              </w:rPr>
              <w:t>.</w:t>
            </w:r>
          </w:p>
        </w:tc>
      </w:tr>
      <w:tr w:rsidR="00BE0686" w:rsidRPr="00BE0686" w14:paraId="45920906" w14:textId="77777777" w:rsidTr="00BE0686">
        <w:tc>
          <w:tcPr>
            <w:tcW w:w="0" w:type="auto"/>
            <w:hideMark/>
          </w:tcPr>
          <w:p w14:paraId="1E26A393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proofErr w:type="spellStart"/>
            <w:r w:rsidRPr="00BE0686">
              <w:rPr>
                <w:b w:val="0"/>
                <w:color w:val="auto"/>
                <w:sz w:val="24"/>
              </w:rPr>
              <w:t>CatalogoContext.jsx</w:t>
            </w:r>
            <w:proofErr w:type="spellEnd"/>
          </w:p>
        </w:tc>
        <w:tc>
          <w:tcPr>
            <w:tcW w:w="0" w:type="auto"/>
            <w:hideMark/>
          </w:tcPr>
          <w:p w14:paraId="4B5DFD31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 xml:space="preserve">Store con </w:t>
            </w:r>
            <w:proofErr w:type="spellStart"/>
            <w:r w:rsidRPr="00BE0686">
              <w:rPr>
                <w:b w:val="0"/>
                <w:color w:val="auto"/>
                <w:sz w:val="24"/>
              </w:rPr>
              <w:t>useReducer</w:t>
            </w:r>
            <w:proofErr w:type="spellEnd"/>
            <w:r w:rsidRPr="00BE0686">
              <w:rPr>
                <w:b w:val="0"/>
                <w:color w:val="auto"/>
                <w:sz w:val="24"/>
              </w:rPr>
              <w:t xml:space="preserve"> y cache por filtros/página.</w:t>
            </w:r>
          </w:p>
        </w:tc>
        <w:tc>
          <w:tcPr>
            <w:tcW w:w="0" w:type="auto"/>
            <w:hideMark/>
          </w:tcPr>
          <w:p w14:paraId="6FC722E1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 xml:space="preserve">Memoria </w:t>
            </w:r>
            <w:proofErr w:type="spellStart"/>
            <w:r w:rsidRPr="00BE0686">
              <w:rPr>
                <w:b w:val="0"/>
                <w:color w:val="auto"/>
                <w:sz w:val="24"/>
              </w:rPr>
              <w:t>React</w:t>
            </w:r>
            <w:proofErr w:type="spellEnd"/>
            <w:r w:rsidRPr="00BE0686">
              <w:rPr>
                <w:b w:val="0"/>
                <w:color w:val="auto"/>
                <w:sz w:val="24"/>
              </w:rPr>
              <w:t>.</w:t>
            </w:r>
          </w:p>
        </w:tc>
      </w:tr>
      <w:tr w:rsidR="00BE0686" w:rsidRPr="00BE0686" w14:paraId="6BA8CE8A" w14:textId="77777777" w:rsidTr="00BE0686">
        <w:tc>
          <w:tcPr>
            <w:tcW w:w="0" w:type="auto"/>
            <w:hideMark/>
          </w:tcPr>
          <w:p w14:paraId="0E710B9E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proofErr w:type="spellStart"/>
            <w:r w:rsidRPr="00BE0686">
              <w:rPr>
                <w:b w:val="0"/>
                <w:color w:val="auto"/>
                <w:sz w:val="24"/>
              </w:rPr>
              <w:t>TemaContext.jsx</w:t>
            </w:r>
            <w:proofErr w:type="spellEnd"/>
          </w:p>
        </w:tc>
        <w:tc>
          <w:tcPr>
            <w:tcW w:w="0" w:type="auto"/>
            <w:hideMark/>
          </w:tcPr>
          <w:p w14:paraId="21D7571C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Tema visual.</w:t>
            </w:r>
          </w:p>
        </w:tc>
        <w:tc>
          <w:tcPr>
            <w:tcW w:w="0" w:type="auto"/>
            <w:hideMark/>
          </w:tcPr>
          <w:p w14:paraId="5D35952D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proofErr w:type="spellStart"/>
            <w:r w:rsidRPr="00BE0686">
              <w:rPr>
                <w:b w:val="0"/>
                <w:color w:val="auto"/>
                <w:sz w:val="24"/>
              </w:rPr>
              <w:t>localStorage</w:t>
            </w:r>
            <w:proofErr w:type="spellEnd"/>
            <w:r w:rsidRPr="00BE0686">
              <w:rPr>
                <w:b w:val="0"/>
                <w:color w:val="auto"/>
                <w:sz w:val="24"/>
              </w:rPr>
              <w:t xml:space="preserve"> (</w:t>
            </w:r>
            <w:proofErr w:type="spellStart"/>
            <w:r w:rsidRPr="00BE0686">
              <w:rPr>
                <w:b w:val="0"/>
                <w:color w:val="auto"/>
                <w:sz w:val="24"/>
              </w:rPr>
              <w:t>terra_tema</w:t>
            </w:r>
            <w:proofErr w:type="spellEnd"/>
            <w:r w:rsidRPr="00BE0686">
              <w:rPr>
                <w:b w:val="0"/>
                <w:color w:val="auto"/>
                <w:sz w:val="24"/>
              </w:rPr>
              <w:t>).</w:t>
            </w:r>
          </w:p>
        </w:tc>
      </w:tr>
      <w:tr w:rsidR="00BE0686" w:rsidRPr="00BE0686" w14:paraId="74EBFCF0" w14:textId="77777777" w:rsidTr="00BE0686">
        <w:tc>
          <w:tcPr>
            <w:tcW w:w="0" w:type="auto"/>
            <w:hideMark/>
          </w:tcPr>
          <w:p w14:paraId="46087340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proofErr w:type="spellStart"/>
            <w:r w:rsidRPr="00BE0686">
              <w:rPr>
                <w:b w:val="0"/>
                <w:color w:val="auto"/>
                <w:sz w:val="24"/>
              </w:rPr>
              <w:t>AccesibilidadContext.jsx</w:t>
            </w:r>
            <w:proofErr w:type="spellEnd"/>
          </w:p>
        </w:tc>
        <w:tc>
          <w:tcPr>
            <w:tcW w:w="0" w:type="auto"/>
            <w:hideMark/>
          </w:tcPr>
          <w:p w14:paraId="4D3A467A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Lectura, síntesis y reconocimiento de voz.</w:t>
            </w:r>
          </w:p>
        </w:tc>
        <w:tc>
          <w:tcPr>
            <w:tcW w:w="0" w:type="auto"/>
            <w:hideMark/>
          </w:tcPr>
          <w:p w14:paraId="4FAE8332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 xml:space="preserve">Preferencia </w:t>
            </w:r>
            <w:proofErr w:type="spellStart"/>
            <w:r w:rsidRPr="00BE0686">
              <w:rPr>
                <w:b w:val="0"/>
                <w:color w:val="auto"/>
                <w:sz w:val="24"/>
              </w:rPr>
              <w:t>terra_voz</w:t>
            </w:r>
            <w:proofErr w:type="spellEnd"/>
            <w:r w:rsidRPr="00BE0686">
              <w:rPr>
                <w:b w:val="0"/>
                <w:color w:val="auto"/>
                <w:sz w:val="24"/>
              </w:rPr>
              <w:t xml:space="preserve"> en </w:t>
            </w:r>
            <w:proofErr w:type="spellStart"/>
            <w:r w:rsidRPr="00BE0686">
              <w:rPr>
                <w:b w:val="0"/>
                <w:color w:val="auto"/>
                <w:sz w:val="24"/>
              </w:rPr>
              <w:t>localStorage</w:t>
            </w:r>
            <w:proofErr w:type="spellEnd"/>
            <w:r w:rsidRPr="00BE0686">
              <w:rPr>
                <w:b w:val="0"/>
                <w:color w:val="auto"/>
                <w:sz w:val="24"/>
              </w:rPr>
              <w:t>.</w:t>
            </w:r>
          </w:p>
        </w:tc>
      </w:tr>
      <w:tr w:rsidR="00BE0686" w:rsidRPr="00BE0686" w14:paraId="4B985026" w14:textId="77777777" w:rsidTr="00BE0686">
        <w:tc>
          <w:tcPr>
            <w:tcW w:w="0" w:type="auto"/>
            <w:hideMark/>
          </w:tcPr>
          <w:p w14:paraId="1C5372FC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proofErr w:type="spellStart"/>
            <w:r w:rsidRPr="00BE0686">
              <w:rPr>
                <w:b w:val="0"/>
                <w:color w:val="auto"/>
                <w:sz w:val="24"/>
              </w:rPr>
              <w:t>ModoAccesibleContext.jsx</w:t>
            </w:r>
            <w:proofErr w:type="spellEnd"/>
          </w:p>
        </w:tc>
        <w:tc>
          <w:tcPr>
            <w:tcW w:w="0" w:type="auto"/>
            <w:hideMark/>
          </w:tcPr>
          <w:p w14:paraId="486EE152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Fuente, tamaño, contraste y opciones accesibles.</w:t>
            </w:r>
          </w:p>
        </w:tc>
        <w:tc>
          <w:tcPr>
            <w:tcW w:w="0" w:type="auto"/>
            <w:hideMark/>
          </w:tcPr>
          <w:p w14:paraId="60C6F455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proofErr w:type="spellStart"/>
            <w:r w:rsidRPr="00BE0686">
              <w:rPr>
                <w:b w:val="0"/>
                <w:color w:val="auto"/>
                <w:sz w:val="24"/>
              </w:rPr>
              <w:t>localStorage</w:t>
            </w:r>
            <w:proofErr w:type="spellEnd"/>
            <w:r w:rsidRPr="00BE0686">
              <w:rPr>
                <w:b w:val="0"/>
                <w:color w:val="auto"/>
                <w:sz w:val="24"/>
              </w:rPr>
              <w:t xml:space="preserve"> (terra_a11y).</w:t>
            </w:r>
          </w:p>
        </w:tc>
      </w:tr>
      <w:tr w:rsidR="00BE0686" w:rsidRPr="00BE0686" w14:paraId="71ECE272" w14:textId="77777777" w:rsidTr="00BE0686">
        <w:tc>
          <w:tcPr>
            <w:tcW w:w="0" w:type="auto"/>
            <w:hideMark/>
          </w:tcPr>
          <w:p w14:paraId="2D479188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qrCartService.js</w:t>
            </w:r>
          </w:p>
        </w:tc>
        <w:tc>
          <w:tcPr>
            <w:tcW w:w="0" w:type="auto"/>
            <w:hideMark/>
          </w:tcPr>
          <w:p w14:paraId="2DA6CC13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Borrador QR por líneas sin datos personales.</w:t>
            </w:r>
          </w:p>
        </w:tc>
        <w:tc>
          <w:tcPr>
            <w:tcW w:w="0" w:type="auto"/>
            <w:hideMark/>
          </w:tcPr>
          <w:p w14:paraId="72EFBB2F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proofErr w:type="spellStart"/>
            <w:r w:rsidRPr="00BE0686">
              <w:rPr>
                <w:b w:val="0"/>
                <w:color w:val="auto"/>
                <w:sz w:val="24"/>
              </w:rPr>
              <w:t>localStorage</w:t>
            </w:r>
            <w:proofErr w:type="spellEnd"/>
            <w:r w:rsidRPr="00BE0686">
              <w:rPr>
                <w:b w:val="0"/>
                <w:color w:val="auto"/>
                <w:sz w:val="24"/>
              </w:rPr>
              <w:t>, TTL de 2 horas.</w:t>
            </w:r>
          </w:p>
        </w:tc>
      </w:tr>
      <w:tr w:rsidR="00BE0686" w:rsidRPr="00BE0686" w14:paraId="45A6666A" w14:textId="77777777" w:rsidTr="00BE0686">
        <w:tc>
          <w:tcPr>
            <w:tcW w:w="0" w:type="auto"/>
            <w:hideMark/>
          </w:tcPr>
          <w:p w14:paraId="27B830AB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adminService.js</w:t>
            </w:r>
          </w:p>
        </w:tc>
        <w:tc>
          <w:tcPr>
            <w:tcW w:w="0" w:type="auto"/>
            <w:hideMark/>
          </w:tcPr>
          <w:p w14:paraId="602FD055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 xml:space="preserve">Token del </w:t>
            </w:r>
            <w:proofErr w:type="spellStart"/>
            <w:r w:rsidRPr="00BE0686">
              <w:rPr>
                <w:b w:val="0"/>
                <w:color w:val="auto"/>
                <w:sz w:val="24"/>
              </w:rPr>
              <w:t>backoffice</w:t>
            </w:r>
            <w:proofErr w:type="spellEnd"/>
            <w:r w:rsidRPr="00BE0686">
              <w:rPr>
                <w:b w:val="0"/>
                <w:color w:val="auto"/>
                <w:sz w:val="24"/>
              </w:rPr>
              <w:t>.</w:t>
            </w:r>
          </w:p>
        </w:tc>
        <w:tc>
          <w:tcPr>
            <w:tcW w:w="0" w:type="auto"/>
            <w:hideMark/>
          </w:tcPr>
          <w:p w14:paraId="25584045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proofErr w:type="spellStart"/>
            <w:r w:rsidRPr="00BE0686">
              <w:rPr>
                <w:b w:val="0"/>
                <w:color w:val="auto"/>
                <w:sz w:val="24"/>
              </w:rPr>
              <w:t>sessionStorage</w:t>
            </w:r>
            <w:proofErr w:type="spellEnd"/>
            <w:r w:rsidRPr="00BE0686">
              <w:rPr>
                <w:b w:val="0"/>
                <w:color w:val="auto"/>
                <w:sz w:val="24"/>
              </w:rPr>
              <w:t xml:space="preserve"> (</w:t>
            </w:r>
            <w:proofErr w:type="spellStart"/>
            <w:r w:rsidRPr="00BE0686">
              <w:rPr>
                <w:b w:val="0"/>
                <w:color w:val="auto"/>
                <w:sz w:val="24"/>
              </w:rPr>
              <w:t>terra_admin_token</w:t>
            </w:r>
            <w:proofErr w:type="spellEnd"/>
            <w:r w:rsidRPr="00BE0686">
              <w:rPr>
                <w:b w:val="0"/>
                <w:color w:val="auto"/>
                <w:sz w:val="24"/>
              </w:rPr>
              <w:t>).</w:t>
            </w:r>
          </w:p>
        </w:tc>
      </w:tr>
      <w:tr w:rsidR="00BE0686" w:rsidRPr="00BE0686" w14:paraId="25AE0C72" w14:textId="77777777" w:rsidTr="00BE0686">
        <w:tc>
          <w:tcPr>
            <w:tcW w:w="0" w:type="auto"/>
            <w:hideMark/>
          </w:tcPr>
          <w:p w14:paraId="1BB3D810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sesionClienteService.js</w:t>
            </w:r>
          </w:p>
        </w:tc>
        <w:tc>
          <w:tcPr>
            <w:tcW w:w="0" w:type="auto"/>
            <w:hideMark/>
          </w:tcPr>
          <w:p w14:paraId="5D749256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 xml:space="preserve">Auth </w:t>
            </w:r>
            <w:proofErr w:type="spellStart"/>
            <w:r w:rsidRPr="00BE0686">
              <w:rPr>
                <w:b w:val="0"/>
                <w:color w:val="auto"/>
                <w:sz w:val="24"/>
              </w:rPr>
              <w:t>Supabase</w:t>
            </w:r>
            <w:proofErr w:type="spellEnd"/>
            <w:r w:rsidRPr="00BE0686">
              <w:rPr>
                <w:b w:val="0"/>
                <w:color w:val="auto"/>
                <w:sz w:val="24"/>
              </w:rPr>
              <w:t>, perfil y pedidos B2B.</w:t>
            </w:r>
          </w:p>
        </w:tc>
        <w:tc>
          <w:tcPr>
            <w:tcW w:w="0" w:type="auto"/>
            <w:hideMark/>
          </w:tcPr>
          <w:p w14:paraId="5C1ED3BE" w14:textId="77777777" w:rsidR="00BE0686" w:rsidRPr="00BE0686" w:rsidRDefault="00BE0686" w:rsidP="00BE0686">
            <w:pPr>
              <w:pStyle w:val="Ttulo1"/>
              <w:spacing w:line="278" w:lineRule="auto"/>
              <w:rPr>
                <w:b w:val="0"/>
                <w:color w:val="auto"/>
                <w:sz w:val="24"/>
              </w:rPr>
            </w:pPr>
            <w:r w:rsidRPr="00BE0686">
              <w:rPr>
                <w:b w:val="0"/>
                <w:color w:val="auto"/>
                <w:sz w:val="24"/>
              </w:rPr>
              <w:t>Token solamente en estado de sesión.</w:t>
            </w:r>
          </w:p>
        </w:tc>
      </w:tr>
    </w:tbl>
    <w:p w14:paraId="09EBFCBA" w14:textId="77777777" w:rsidR="00BE0686" w:rsidRDefault="00BE0686"/>
    <w:p w14:paraId="7FD08474" w14:textId="2E30319C" w:rsidR="001C7889" w:rsidRDefault="00000000">
      <w:r>
        <w:t xml:space="preserve">Componentes relevantes: </w:t>
      </w:r>
      <w:proofErr w:type="spellStart"/>
      <w:r>
        <w:t>ChatAsistente.jsx</w:t>
      </w:r>
      <w:proofErr w:type="spellEnd"/>
      <w:r>
        <w:t xml:space="preserve">, </w:t>
      </w:r>
      <w:proofErr w:type="spellStart"/>
      <w:r>
        <w:t>CarritoFlotante.jsx</w:t>
      </w:r>
      <w:proofErr w:type="spellEnd"/>
      <w:r>
        <w:t xml:space="preserve">, </w:t>
      </w:r>
      <w:proofErr w:type="spellStart"/>
      <w:r>
        <w:t>MapaEntregaMayorista.jsx</w:t>
      </w:r>
      <w:proofErr w:type="spellEnd"/>
      <w:r>
        <w:t xml:space="preserve">, </w:t>
      </w:r>
      <w:proofErr w:type="spellStart"/>
      <w:r>
        <w:t>WebAccountModal.jsx</w:t>
      </w:r>
      <w:proofErr w:type="spellEnd"/>
      <w:r>
        <w:t xml:space="preserve">, </w:t>
      </w:r>
      <w:proofErr w:type="spellStart"/>
      <w:r>
        <w:t>LectorVoz.jsx</w:t>
      </w:r>
      <w:proofErr w:type="spellEnd"/>
      <w:r>
        <w:t xml:space="preserve">, </w:t>
      </w:r>
      <w:proofErr w:type="spellStart"/>
      <w:r>
        <w:t>BotonAccesibilidad.jsx</w:t>
      </w:r>
      <w:proofErr w:type="spellEnd"/>
      <w:r>
        <w:t xml:space="preserve">, y los </w:t>
      </w:r>
      <w:proofErr w:type="spellStart"/>
      <w:r>
        <w:t>layouts</w:t>
      </w:r>
      <w:proofErr w:type="spellEnd"/>
      <w:r>
        <w:t xml:space="preserve"> </w:t>
      </w:r>
      <w:proofErr w:type="spellStart"/>
      <w:r>
        <w:t>AdminLayout.jsx</w:t>
      </w:r>
      <w:proofErr w:type="spellEnd"/>
      <w:r>
        <w:t>/</w:t>
      </w:r>
      <w:proofErr w:type="spellStart"/>
      <w:r>
        <w:t>VendedorLayout.jsx</w:t>
      </w:r>
      <w:proofErr w:type="spellEnd"/>
      <w:r>
        <w:t>.</w:t>
      </w:r>
    </w:p>
    <w:p w14:paraId="7FD08475" w14:textId="77777777" w:rsidR="001C7889" w:rsidRDefault="00000000">
      <w:pPr>
        <w:pStyle w:val="Ttulo1"/>
      </w:pPr>
      <w:r>
        <w:lastRenderedPageBreak/>
        <w:t>10. Flujos principales</w:t>
      </w:r>
    </w:p>
    <w:p w14:paraId="7FD08476" w14:textId="77777777" w:rsidR="001C7889" w:rsidRDefault="00000000">
      <w:pPr>
        <w:pStyle w:val="Ttulo2"/>
      </w:pPr>
      <w:r>
        <w:t>Compra kiosco</w:t>
      </w:r>
    </w:p>
    <w:p w14:paraId="24D9D9C3" w14:textId="42F21B23" w:rsidR="00255465" w:rsidRDefault="00255465">
      <w:pPr>
        <w:pStyle w:val="Ttulo2"/>
      </w:pPr>
      <w:r w:rsidRPr="00255465">
        <w:drawing>
          <wp:inline distT="0" distB="0" distL="0" distR="0" wp14:anchorId="5D07DB90" wp14:editId="3589EC67">
            <wp:extent cx="5731510" cy="1706245"/>
            <wp:effectExtent l="0" t="0" r="0" b="0"/>
            <wp:docPr id="1799820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20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847F" w14:textId="77777777" w:rsidR="001C7889" w:rsidRDefault="00000000">
      <w:r>
        <w:t>1. Catálogo/detalle añade líneas al carrito en memoria.</w:t>
      </w:r>
    </w:p>
    <w:p w14:paraId="7FD08480" w14:textId="77777777" w:rsidR="001C7889" w:rsidRDefault="00000000">
      <w:r>
        <w:t>2. Cliente aporta datos temporales o continúa como invitado.</w:t>
      </w:r>
    </w:p>
    <w:p w14:paraId="7FD08481" w14:textId="77777777" w:rsidR="001C7889" w:rsidRDefault="00000000">
      <w:r>
        <w:t xml:space="preserve">3. Confirmación envía solo </w:t>
      </w:r>
      <w:proofErr w:type="spellStart"/>
      <w:r>
        <w:t>ids</w:t>
      </w:r>
      <w:proofErr w:type="spellEnd"/>
      <w:r>
        <w:t xml:space="preserve"> y cantidades; el </w:t>
      </w:r>
      <w:proofErr w:type="spellStart"/>
      <w:r>
        <w:t>backend</w:t>
      </w:r>
      <w:proofErr w:type="spellEnd"/>
      <w:r>
        <w:t xml:space="preserve"> no confía en totales de navegador.</w:t>
      </w:r>
    </w:p>
    <w:p w14:paraId="7FD08482" w14:textId="77777777" w:rsidR="001C7889" w:rsidRDefault="00000000">
      <w:r>
        <w:t>4. Se descarga/muestra ticket y se limpia el estado personal compartido.</w:t>
      </w:r>
    </w:p>
    <w:p w14:paraId="7FD08483" w14:textId="77777777" w:rsidR="001C7889" w:rsidRDefault="00000000">
      <w:pPr>
        <w:pStyle w:val="Ttulo2"/>
      </w:pPr>
      <w:r>
        <w:t>Compra QR</w:t>
      </w:r>
    </w:p>
    <w:p w14:paraId="20DD1B37" w14:textId="6232E3DA" w:rsidR="00120CC9" w:rsidRDefault="00120CC9">
      <w:pPr>
        <w:pStyle w:val="Ttulo2"/>
      </w:pPr>
      <w:r w:rsidRPr="00120CC9">
        <w:drawing>
          <wp:inline distT="0" distB="0" distL="0" distR="0" wp14:anchorId="555C0134" wp14:editId="07DABFDC">
            <wp:extent cx="5731510" cy="1345565"/>
            <wp:effectExtent l="0" t="0" r="0" b="0"/>
            <wp:docPr id="1160158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58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8488" w14:textId="77777777" w:rsidR="001C7889" w:rsidRDefault="00000000">
      <w:r>
        <w:t xml:space="preserve">detalle-qr.html mantiene el borrador entre escaneos. </w:t>
      </w:r>
      <w:proofErr w:type="spellStart"/>
      <w:r>
        <w:t>CarritoPage.jsx</w:t>
      </w:r>
      <w:proofErr w:type="spellEnd"/>
      <w:r>
        <w:t xml:space="preserve"> lo importa </w:t>
      </w:r>
      <w:proofErr w:type="gramStart"/>
      <w:r>
        <w:t>con ?</w:t>
      </w:r>
      <w:proofErr w:type="spellStart"/>
      <w:r>
        <w:t>confirmarQr</w:t>
      </w:r>
      <w:proofErr w:type="spellEnd"/>
      <w:proofErr w:type="gramEnd"/>
      <w:r>
        <w:t xml:space="preserve">=1, lo limpia y sigue el </w:t>
      </w:r>
      <w:proofErr w:type="spellStart"/>
      <w:r>
        <w:t>checkout</w:t>
      </w:r>
      <w:proofErr w:type="spellEnd"/>
      <w:r>
        <w:t>. Solo conserva producto/cantidad/precio/stock.</w:t>
      </w:r>
    </w:p>
    <w:p w14:paraId="7FD08489" w14:textId="77777777" w:rsidR="001C7889" w:rsidRDefault="00000000">
      <w:pPr>
        <w:pStyle w:val="Ttulo2"/>
      </w:pPr>
      <w:r>
        <w:lastRenderedPageBreak/>
        <w:t xml:space="preserve">Pedido </w:t>
      </w:r>
      <w:proofErr w:type="spellStart"/>
      <w:r>
        <w:t>backend</w:t>
      </w:r>
      <w:proofErr w:type="spellEnd"/>
    </w:p>
    <w:p w14:paraId="5B17CF8E" w14:textId="1036B538" w:rsidR="007E36CD" w:rsidRDefault="007E36CD">
      <w:pPr>
        <w:pStyle w:val="Ttulo2"/>
      </w:pPr>
      <w:r w:rsidRPr="007E36CD">
        <w:drawing>
          <wp:inline distT="0" distB="0" distL="0" distR="0" wp14:anchorId="1DD2E602" wp14:editId="00F5CFD0">
            <wp:extent cx="5731510" cy="3594100"/>
            <wp:effectExtent l="0" t="0" r="0" b="0"/>
            <wp:docPr id="2036667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67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8494" w14:textId="77777777" w:rsidR="001C7889" w:rsidRDefault="00000000">
      <w:pPr>
        <w:pStyle w:val="Ttulo2"/>
      </w:pPr>
      <w:r>
        <w:t>Gestión de pedidos</w:t>
      </w:r>
    </w:p>
    <w:p w14:paraId="7FD08495" w14:textId="77777777" w:rsidR="001C7889" w:rsidRPr="00545BE0" w:rsidRDefault="00000000">
      <w:pPr>
        <w:rPr>
          <w:lang w:val="en-US"/>
        </w:rPr>
      </w:pPr>
      <w:r>
        <w:t xml:space="preserve">Admin/vendedor consulta /api/pedidos, cambia estado mediante /api/pedidos/:id/estado, asigna repartidor y actualiza la entrega según permisos. </w:t>
      </w:r>
      <w:r w:rsidRPr="00545BE0">
        <w:rPr>
          <w:lang w:val="en-US"/>
        </w:rPr>
        <w:t xml:space="preserve">Los </w:t>
      </w:r>
      <w:proofErr w:type="spellStart"/>
      <w:r w:rsidRPr="00545BE0">
        <w:rPr>
          <w:lang w:val="en-US"/>
        </w:rPr>
        <w:t>estados</w:t>
      </w:r>
      <w:proofErr w:type="spellEnd"/>
      <w:r w:rsidRPr="00545BE0">
        <w:rPr>
          <w:lang w:val="en-US"/>
        </w:rPr>
        <w:t xml:space="preserve"> </w:t>
      </w:r>
      <w:proofErr w:type="spellStart"/>
      <w:r w:rsidRPr="00545BE0">
        <w:rPr>
          <w:lang w:val="en-US"/>
        </w:rPr>
        <w:t>admitidos</w:t>
      </w:r>
      <w:proofErr w:type="spellEnd"/>
      <w:r w:rsidRPr="00545BE0">
        <w:rPr>
          <w:lang w:val="en-US"/>
        </w:rPr>
        <w:t xml:space="preserve"> </w:t>
      </w:r>
      <w:proofErr w:type="spellStart"/>
      <w:r w:rsidRPr="00545BE0">
        <w:rPr>
          <w:lang w:val="en-US"/>
        </w:rPr>
        <w:t>por</w:t>
      </w:r>
      <w:proofErr w:type="spellEnd"/>
      <w:r w:rsidRPr="00545BE0">
        <w:rPr>
          <w:lang w:val="en-US"/>
        </w:rPr>
        <w:t xml:space="preserve"> pedidoController.js son pending, confirmed, preparing, </w:t>
      </w:r>
      <w:proofErr w:type="spellStart"/>
      <w:r w:rsidRPr="00545BE0">
        <w:rPr>
          <w:lang w:val="en-US"/>
        </w:rPr>
        <w:t>ready_for_pickup</w:t>
      </w:r>
      <w:proofErr w:type="spellEnd"/>
      <w:r w:rsidRPr="00545BE0">
        <w:rPr>
          <w:lang w:val="en-US"/>
        </w:rPr>
        <w:t xml:space="preserve">, </w:t>
      </w:r>
      <w:proofErr w:type="spellStart"/>
      <w:r w:rsidRPr="00545BE0">
        <w:rPr>
          <w:lang w:val="en-US"/>
        </w:rPr>
        <w:t>out_for_delivery</w:t>
      </w:r>
      <w:proofErr w:type="spellEnd"/>
      <w:r w:rsidRPr="00545BE0">
        <w:rPr>
          <w:lang w:val="en-US"/>
        </w:rPr>
        <w:t>, completed y cancelled.</w:t>
      </w:r>
    </w:p>
    <w:p w14:paraId="7FD08496" w14:textId="77777777" w:rsidR="001C7889" w:rsidRDefault="00000000">
      <w:pPr>
        <w:pStyle w:val="Ttulo2"/>
      </w:pPr>
      <w:r>
        <w:t>Asistente</w:t>
      </w:r>
    </w:p>
    <w:p w14:paraId="7FD08497" w14:textId="77777777" w:rsidR="001C7889" w:rsidRDefault="00000000">
      <w:proofErr w:type="spellStart"/>
      <w:r>
        <w:t>ChatAsistente.jsx</w:t>
      </w:r>
      <w:proofErr w:type="spellEnd"/>
      <w:r>
        <w:t xml:space="preserve"> crea un </w:t>
      </w:r>
      <w:proofErr w:type="spellStart"/>
      <w:r>
        <w:t>sessionId</w:t>
      </w:r>
      <w:proofErr w:type="spellEnd"/>
      <w:r>
        <w:t xml:space="preserve"> efímero y llama al </w:t>
      </w:r>
      <w:proofErr w:type="spellStart"/>
      <w:r>
        <w:t>webhook</w:t>
      </w:r>
      <w:proofErr w:type="spellEnd"/>
      <w:r>
        <w:t xml:space="preserve"> n8n configurado. Un </w:t>
      </w:r>
      <w:proofErr w:type="spellStart"/>
      <w:r>
        <w:t>workflow</w:t>
      </w:r>
      <w:proofErr w:type="spellEnd"/>
      <w:r>
        <w:t xml:space="preserve"> puede consultar /api/asistente/productos, /instrucciones y crear por /pedidos; la creación devuelve ticket/QR según asistenteController.js.</w:t>
      </w:r>
    </w:p>
    <w:p w14:paraId="4181F4BD" w14:textId="5D9E0D8A" w:rsidR="00823210" w:rsidRPr="00823210" w:rsidRDefault="00000000" w:rsidP="00823210">
      <w:pPr>
        <w:pStyle w:val="Ttulo1"/>
      </w:pPr>
      <w:r>
        <w:lastRenderedPageBreak/>
        <w:t>11. Roles, autenticación y seguridad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8"/>
        <w:gridCol w:w="3496"/>
        <w:gridCol w:w="3818"/>
      </w:tblGrid>
      <w:tr w:rsidR="00823210" w:rsidRPr="00DD271E" w14:paraId="00507DF0" w14:textId="77777777" w:rsidTr="00DD271E">
        <w:tc>
          <w:tcPr>
            <w:tcW w:w="0" w:type="auto"/>
            <w:hideMark/>
          </w:tcPr>
          <w:p w14:paraId="3196DC44" w14:textId="77777777" w:rsidR="00823210" w:rsidRPr="00DD271E" w:rsidRDefault="00823210" w:rsidP="00DD271E">
            <w:pPr>
              <w:pStyle w:val="Ttulo1"/>
              <w:spacing w:before="0" w:line="278" w:lineRule="auto"/>
              <w:rPr>
                <w:sz w:val="24"/>
              </w:rPr>
            </w:pPr>
            <w:r w:rsidRPr="00DD271E">
              <w:rPr>
                <w:bCs/>
                <w:sz w:val="24"/>
              </w:rPr>
              <w:t>Rol</w:t>
            </w:r>
          </w:p>
        </w:tc>
        <w:tc>
          <w:tcPr>
            <w:tcW w:w="0" w:type="auto"/>
            <w:hideMark/>
          </w:tcPr>
          <w:p w14:paraId="038CDBDF" w14:textId="77777777" w:rsidR="00823210" w:rsidRPr="00DD271E" w:rsidRDefault="00823210" w:rsidP="00DD271E">
            <w:pPr>
              <w:pStyle w:val="Ttulo1"/>
              <w:spacing w:before="0" w:line="278" w:lineRule="auto"/>
              <w:rPr>
                <w:sz w:val="24"/>
              </w:rPr>
            </w:pPr>
            <w:r w:rsidRPr="00DD271E">
              <w:rPr>
                <w:bCs/>
                <w:sz w:val="24"/>
              </w:rPr>
              <w:t>Inicio y token</w:t>
            </w:r>
          </w:p>
        </w:tc>
        <w:tc>
          <w:tcPr>
            <w:tcW w:w="0" w:type="auto"/>
            <w:hideMark/>
          </w:tcPr>
          <w:p w14:paraId="4DDBB235" w14:textId="77777777" w:rsidR="00823210" w:rsidRPr="00DD271E" w:rsidRDefault="00823210" w:rsidP="00DD271E">
            <w:pPr>
              <w:pStyle w:val="Ttulo1"/>
              <w:spacing w:before="0" w:line="278" w:lineRule="auto"/>
              <w:rPr>
                <w:sz w:val="24"/>
              </w:rPr>
            </w:pPr>
            <w:r w:rsidRPr="00DD271E">
              <w:rPr>
                <w:bCs/>
                <w:sz w:val="24"/>
              </w:rPr>
              <w:t>Protección</w:t>
            </w:r>
          </w:p>
        </w:tc>
      </w:tr>
      <w:tr w:rsidR="00823210" w:rsidRPr="00DD271E" w14:paraId="406BBC01" w14:textId="77777777" w:rsidTr="00DD271E">
        <w:tc>
          <w:tcPr>
            <w:tcW w:w="0" w:type="auto"/>
            <w:hideMark/>
          </w:tcPr>
          <w:p w14:paraId="2AFC1C22" w14:textId="77777777" w:rsidR="00823210" w:rsidRPr="00DD271E" w:rsidRDefault="00823210" w:rsidP="00DD271E">
            <w:pPr>
              <w:pStyle w:val="Ttulo1"/>
              <w:spacing w:before="0" w:line="278" w:lineRule="auto"/>
              <w:rPr>
                <w:b w:val="0"/>
                <w:color w:val="auto"/>
                <w:sz w:val="24"/>
              </w:rPr>
            </w:pPr>
            <w:r w:rsidRPr="00DD271E">
              <w:rPr>
                <w:b w:val="0"/>
                <w:color w:val="auto"/>
                <w:sz w:val="24"/>
              </w:rPr>
              <w:t>Cliente kiosco</w:t>
            </w:r>
          </w:p>
        </w:tc>
        <w:tc>
          <w:tcPr>
            <w:tcW w:w="0" w:type="auto"/>
            <w:hideMark/>
          </w:tcPr>
          <w:p w14:paraId="24D003D2" w14:textId="77777777" w:rsidR="00823210" w:rsidRPr="00DD271E" w:rsidRDefault="00823210" w:rsidP="00DD271E">
            <w:pPr>
              <w:pStyle w:val="Ttulo1"/>
              <w:spacing w:before="0" w:line="278" w:lineRule="auto"/>
              <w:rPr>
                <w:b w:val="0"/>
                <w:color w:val="auto"/>
                <w:sz w:val="24"/>
              </w:rPr>
            </w:pPr>
            <w:r w:rsidRPr="00DD271E">
              <w:rPr>
                <w:b w:val="0"/>
                <w:color w:val="auto"/>
                <w:sz w:val="24"/>
              </w:rPr>
              <w:t>No requiere sesión.</w:t>
            </w:r>
          </w:p>
        </w:tc>
        <w:tc>
          <w:tcPr>
            <w:tcW w:w="0" w:type="auto"/>
            <w:hideMark/>
          </w:tcPr>
          <w:p w14:paraId="5B2F4B61" w14:textId="77777777" w:rsidR="00823210" w:rsidRPr="00DD271E" w:rsidRDefault="00823210" w:rsidP="00DD271E">
            <w:pPr>
              <w:pStyle w:val="Ttulo1"/>
              <w:spacing w:before="0" w:line="278" w:lineRule="auto"/>
              <w:rPr>
                <w:b w:val="0"/>
                <w:color w:val="auto"/>
                <w:sz w:val="24"/>
              </w:rPr>
            </w:pPr>
            <w:r w:rsidRPr="00DD271E">
              <w:rPr>
                <w:b w:val="0"/>
                <w:color w:val="auto"/>
                <w:sz w:val="24"/>
              </w:rPr>
              <w:t>Datos de identificación viven en memoria.</w:t>
            </w:r>
          </w:p>
        </w:tc>
      </w:tr>
      <w:tr w:rsidR="00823210" w:rsidRPr="00DD271E" w14:paraId="284CD056" w14:textId="77777777" w:rsidTr="00DD271E">
        <w:tc>
          <w:tcPr>
            <w:tcW w:w="0" w:type="auto"/>
            <w:hideMark/>
          </w:tcPr>
          <w:p w14:paraId="00183E32" w14:textId="77777777" w:rsidR="00823210" w:rsidRPr="00DD271E" w:rsidRDefault="00823210" w:rsidP="00DD271E">
            <w:pPr>
              <w:pStyle w:val="Ttulo1"/>
              <w:spacing w:before="0" w:line="278" w:lineRule="auto"/>
              <w:rPr>
                <w:b w:val="0"/>
                <w:color w:val="auto"/>
                <w:sz w:val="24"/>
              </w:rPr>
            </w:pPr>
            <w:r w:rsidRPr="00DD271E">
              <w:rPr>
                <w:b w:val="0"/>
                <w:color w:val="auto"/>
                <w:sz w:val="24"/>
              </w:rPr>
              <w:t>Mayorista</w:t>
            </w:r>
          </w:p>
        </w:tc>
        <w:tc>
          <w:tcPr>
            <w:tcW w:w="0" w:type="auto"/>
            <w:hideMark/>
          </w:tcPr>
          <w:p w14:paraId="3D16B0BF" w14:textId="77777777" w:rsidR="00823210" w:rsidRPr="00DD271E" w:rsidRDefault="00823210" w:rsidP="00DD271E">
            <w:pPr>
              <w:pStyle w:val="Ttulo1"/>
              <w:spacing w:before="0" w:line="278" w:lineRule="auto"/>
              <w:rPr>
                <w:b w:val="0"/>
                <w:color w:val="auto"/>
                <w:sz w:val="24"/>
              </w:rPr>
            </w:pPr>
            <w:proofErr w:type="spellStart"/>
            <w:r w:rsidRPr="00DD271E">
              <w:rPr>
                <w:b w:val="0"/>
                <w:color w:val="auto"/>
                <w:sz w:val="24"/>
              </w:rPr>
              <w:t>Supabase</w:t>
            </w:r>
            <w:proofErr w:type="spellEnd"/>
            <w:r w:rsidRPr="00DD271E">
              <w:rPr>
                <w:b w:val="0"/>
                <w:color w:val="auto"/>
                <w:sz w:val="24"/>
              </w:rPr>
              <w:t xml:space="preserve"> Auth desde sesionClienteService.js.</w:t>
            </w:r>
          </w:p>
        </w:tc>
        <w:tc>
          <w:tcPr>
            <w:tcW w:w="0" w:type="auto"/>
            <w:hideMark/>
          </w:tcPr>
          <w:p w14:paraId="2A876C27" w14:textId="77777777" w:rsidR="00823210" w:rsidRPr="00DD271E" w:rsidRDefault="00823210" w:rsidP="00DD271E">
            <w:pPr>
              <w:pStyle w:val="Ttulo1"/>
              <w:spacing w:before="0" w:line="278" w:lineRule="auto"/>
              <w:rPr>
                <w:b w:val="0"/>
                <w:color w:val="auto"/>
                <w:sz w:val="24"/>
              </w:rPr>
            </w:pPr>
            <w:proofErr w:type="spellStart"/>
            <w:r w:rsidRPr="00DD271E">
              <w:rPr>
                <w:b w:val="0"/>
                <w:color w:val="auto"/>
                <w:sz w:val="24"/>
              </w:rPr>
              <w:t>Backend</w:t>
            </w:r>
            <w:proofErr w:type="spellEnd"/>
            <w:r w:rsidRPr="00DD271E">
              <w:rPr>
                <w:b w:val="0"/>
                <w:color w:val="auto"/>
                <w:sz w:val="24"/>
              </w:rPr>
              <w:t xml:space="preserve"> valida Bearer contra </w:t>
            </w:r>
            <w:proofErr w:type="spellStart"/>
            <w:r w:rsidRPr="00DD271E">
              <w:rPr>
                <w:b w:val="0"/>
                <w:color w:val="auto"/>
                <w:sz w:val="24"/>
              </w:rPr>
              <w:t>Supabase</w:t>
            </w:r>
            <w:proofErr w:type="spellEnd"/>
            <w:r w:rsidRPr="00DD271E">
              <w:rPr>
                <w:b w:val="0"/>
                <w:color w:val="auto"/>
                <w:sz w:val="24"/>
              </w:rPr>
              <w:t xml:space="preserve"> y exige rol mayorista.</w:t>
            </w:r>
          </w:p>
        </w:tc>
      </w:tr>
      <w:tr w:rsidR="00823210" w:rsidRPr="00DD271E" w14:paraId="2B584636" w14:textId="77777777" w:rsidTr="00DD271E">
        <w:tc>
          <w:tcPr>
            <w:tcW w:w="0" w:type="auto"/>
            <w:hideMark/>
          </w:tcPr>
          <w:p w14:paraId="25E1479D" w14:textId="77777777" w:rsidR="00823210" w:rsidRPr="00DD271E" w:rsidRDefault="00823210" w:rsidP="00DD271E">
            <w:pPr>
              <w:pStyle w:val="Ttulo1"/>
              <w:spacing w:before="0" w:line="278" w:lineRule="auto"/>
              <w:rPr>
                <w:b w:val="0"/>
                <w:color w:val="auto"/>
                <w:sz w:val="24"/>
              </w:rPr>
            </w:pPr>
            <w:proofErr w:type="spellStart"/>
            <w:r w:rsidRPr="00DD271E">
              <w:rPr>
                <w:b w:val="0"/>
                <w:color w:val="auto"/>
                <w:sz w:val="24"/>
              </w:rPr>
              <w:t>Admin</w:t>
            </w:r>
            <w:proofErr w:type="spellEnd"/>
            <w:r w:rsidRPr="00DD271E">
              <w:rPr>
                <w:b w:val="0"/>
                <w:color w:val="auto"/>
                <w:sz w:val="24"/>
              </w:rPr>
              <w:t xml:space="preserve"> / vendedor / despacho</w:t>
            </w:r>
          </w:p>
        </w:tc>
        <w:tc>
          <w:tcPr>
            <w:tcW w:w="0" w:type="auto"/>
            <w:hideMark/>
          </w:tcPr>
          <w:p w14:paraId="4E8519BE" w14:textId="77777777" w:rsidR="00823210" w:rsidRPr="00DD271E" w:rsidRDefault="00823210" w:rsidP="00DD271E">
            <w:pPr>
              <w:pStyle w:val="Ttulo1"/>
              <w:spacing w:before="0" w:line="278" w:lineRule="auto"/>
              <w:rPr>
                <w:b w:val="0"/>
                <w:color w:val="auto"/>
                <w:sz w:val="24"/>
                <w:lang w:val="en-US"/>
              </w:rPr>
            </w:pPr>
            <w:r w:rsidRPr="00DD271E">
              <w:rPr>
                <w:b w:val="0"/>
                <w:color w:val="auto"/>
                <w:sz w:val="24"/>
                <w:lang w:val="en-US"/>
              </w:rPr>
              <w:t>POST /</w:t>
            </w:r>
            <w:proofErr w:type="spellStart"/>
            <w:r w:rsidRPr="00DD271E">
              <w:rPr>
                <w:b w:val="0"/>
                <w:color w:val="auto"/>
                <w:sz w:val="24"/>
                <w:lang w:val="en-US"/>
              </w:rPr>
              <w:t>api</w:t>
            </w:r>
            <w:proofErr w:type="spellEnd"/>
            <w:r w:rsidRPr="00DD271E">
              <w:rPr>
                <w:b w:val="0"/>
                <w:color w:val="auto"/>
                <w:sz w:val="24"/>
                <w:lang w:val="en-US"/>
              </w:rPr>
              <w:t>/admin/auth/login.</w:t>
            </w:r>
          </w:p>
        </w:tc>
        <w:tc>
          <w:tcPr>
            <w:tcW w:w="0" w:type="auto"/>
            <w:hideMark/>
          </w:tcPr>
          <w:p w14:paraId="63396158" w14:textId="77777777" w:rsidR="00823210" w:rsidRPr="00DD271E" w:rsidRDefault="00823210" w:rsidP="00DD271E">
            <w:pPr>
              <w:pStyle w:val="Ttulo1"/>
              <w:spacing w:before="0" w:line="278" w:lineRule="auto"/>
              <w:rPr>
                <w:b w:val="0"/>
                <w:color w:val="auto"/>
                <w:sz w:val="24"/>
              </w:rPr>
            </w:pPr>
            <w:r w:rsidRPr="00DD271E">
              <w:rPr>
                <w:b w:val="0"/>
                <w:color w:val="auto"/>
                <w:sz w:val="24"/>
              </w:rPr>
              <w:t xml:space="preserve">Token HMAC-SHA256 con vencimiento de 8 horas; </w:t>
            </w:r>
            <w:proofErr w:type="spellStart"/>
            <w:r w:rsidRPr="00DD271E">
              <w:rPr>
                <w:b w:val="0"/>
                <w:color w:val="auto"/>
                <w:sz w:val="24"/>
              </w:rPr>
              <w:t>authAdmin</w:t>
            </w:r>
            <w:proofErr w:type="spellEnd"/>
            <w:r w:rsidRPr="00DD271E">
              <w:rPr>
                <w:b w:val="0"/>
                <w:color w:val="auto"/>
                <w:sz w:val="24"/>
              </w:rPr>
              <w:t xml:space="preserve"> y </w:t>
            </w:r>
            <w:proofErr w:type="spellStart"/>
            <w:r w:rsidRPr="00DD271E">
              <w:rPr>
                <w:b w:val="0"/>
                <w:color w:val="auto"/>
                <w:sz w:val="24"/>
              </w:rPr>
              <w:t>requiereRol</w:t>
            </w:r>
            <w:proofErr w:type="spellEnd"/>
            <w:r w:rsidRPr="00DD271E">
              <w:rPr>
                <w:b w:val="0"/>
                <w:color w:val="auto"/>
                <w:sz w:val="24"/>
              </w:rPr>
              <w:t>.</w:t>
            </w:r>
          </w:p>
        </w:tc>
      </w:tr>
    </w:tbl>
    <w:p w14:paraId="7FD084B1" w14:textId="77777777" w:rsidR="001C7889" w:rsidRDefault="00000000">
      <w:r>
        <w:t xml:space="preserve">authAdmin.js valida firma con comparación segura, expiración y rol. El precio/stock se recalcula dentro de transacción. La app limita JSON en app.js a 12 MB; esto difiere de la cifra de 50 KB documentada en AGENTS.md. El carrito normal no persiste y los datos personales no se escriben a </w:t>
      </w:r>
      <w:proofErr w:type="spellStart"/>
      <w:r>
        <w:t>localStorage</w:t>
      </w:r>
      <w:proofErr w:type="spellEnd"/>
      <w:r>
        <w:t>.</w:t>
      </w:r>
    </w:p>
    <w:p w14:paraId="7FD084B2" w14:textId="77777777" w:rsidR="001C7889" w:rsidRDefault="00000000">
      <w:pPr>
        <w:pStyle w:val="Ttulo1"/>
      </w:pPr>
      <w:r>
        <w:t>12. Accesibilidad y navegación por voz</w:t>
      </w:r>
    </w:p>
    <w:p w14:paraId="7FD084B3" w14:textId="77777777" w:rsidR="001C7889" w:rsidRDefault="00000000">
      <w:proofErr w:type="spellStart"/>
      <w:r>
        <w:t>ModoAccesibleContext.jsx</w:t>
      </w:r>
      <w:proofErr w:type="spellEnd"/>
      <w:r>
        <w:t xml:space="preserve"> controla contraste, fuente y tamaños 100/125/150. </w:t>
      </w:r>
      <w:proofErr w:type="spellStart"/>
      <w:r>
        <w:t>AccesibilidadContext.jsx</w:t>
      </w:r>
      <w:proofErr w:type="spellEnd"/>
      <w:r>
        <w:t xml:space="preserve"> ofrece región aria-</w:t>
      </w:r>
      <w:proofErr w:type="spellStart"/>
      <w:r>
        <w:t>live</w:t>
      </w:r>
      <w:proofErr w:type="spellEnd"/>
      <w:r>
        <w:t xml:space="preserve">, Web Speech API y reconocimiento en Chrome/Edge. registroNavegacion.js registra destinos, permisos y nombres de páginas; interpretarIntencion.js normaliza frases, reconoce acciones y productos. Para agregar pantalla: registrar ruta en </w:t>
      </w:r>
      <w:proofErr w:type="spellStart"/>
      <w:r>
        <w:t>AppRoutes.jsx</w:t>
      </w:r>
      <w:proofErr w:type="spellEnd"/>
      <w:r>
        <w:t>, añadir destino/nombre en registroNavegacion.js, comprobar permisos y proporcionar etiquetas aria-</w:t>
      </w:r>
      <w:proofErr w:type="spellStart"/>
      <w:r>
        <w:t>label</w:t>
      </w:r>
      <w:proofErr w:type="spellEnd"/>
      <w:r>
        <w:t xml:space="preserve"> a controles solo con icono.</w:t>
      </w:r>
    </w:p>
    <w:p w14:paraId="7FD084B4" w14:textId="77777777" w:rsidR="001C7889" w:rsidRDefault="00000000">
      <w:pPr>
        <w:pStyle w:val="Ttulo1"/>
      </w:pPr>
      <w:r>
        <w:t>13. Estilos y rendimiento</w:t>
      </w:r>
    </w:p>
    <w:p w14:paraId="7FD084B5" w14:textId="77777777" w:rsidR="001C7889" w:rsidRDefault="00000000">
      <w:proofErr w:type="spellStart"/>
      <w:r>
        <w:t>Tailwind</w:t>
      </w:r>
      <w:proofErr w:type="spellEnd"/>
      <w:r>
        <w:t xml:space="preserve"> se activa exclusivamente en </w:t>
      </w:r>
      <w:proofErr w:type="spellStart"/>
      <w:r>
        <w:t>frontend</w:t>
      </w:r>
      <w:proofErr w:type="spellEnd"/>
      <w:r>
        <w:t xml:space="preserve">/vite.config.js; hay CSS por página/componente y temas theme-dark.css/theme-dark-admin.css. Las pantallas de </w:t>
      </w:r>
      <w:proofErr w:type="spellStart"/>
      <w:r>
        <w:t>admin</w:t>
      </w:r>
      <w:proofErr w:type="spellEnd"/>
      <w:r>
        <w:t xml:space="preserve">, vendedor y mayorista se cargan con </w:t>
      </w:r>
      <w:proofErr w:type="spellStart"/>
      <w:r>
        <w:t>React.lazy</w:t>
      </w:r>
      <w:proofErr w:type="spellEnd"/>
      <w:r>
        <w:t xml:space="preserve"> para no descargar </w:t>
      </w:r>
      <w:proofErr w:type="spellStart"/>
      <w:r>
        <w:t>backoffice</w:t>
      </w:r>
      <w:proofErr w:type="spellEnd"/>
      <w:r>
        <w:t xml:space="preserve"> en el kiosco. </w:t>
      </w:r>
      <w:proofErr w:type="spellStart"/>
      <w:r>
        <w:t>ImagenPerezosa.jsx</w:t>
      </w:r>
      <w:proofErr w:type="spellEnd"/>
      <w:r>
        <w:t xml:space="preserve"> atiende imágenes de catálogo. index.html declara fuentes y la fuente accesible se carga solo cuando se activa el modo correspondiente. Las convenciones de CSS, tokens, contraste, tamaños y reducción de movimiento están en AGENTS.md.</w:t>
      </w:r>
    </w:p>
    <w:p w14:paraId="27EF82C9" w14:textId="08110B7D" w:rsidR="00C55CC2" w:rsidRPr="00C55CC2" w:rsidRDefault="00000000" w:rsidP="00C55CC2">
      <w:pPr>
        <w:pStyle w:val="Ttulo1"/>
      </w:pPr>
      <w:r>
        <w:t>14. Pruebas y calidad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99"/>
        <w:gridCol w:w="5943"/>
      </w:tblGrid>
      <w:tr w:rsidR="00C55CC2" w:rsidRPr="00C55CC2" w14:paraId="20C78F2C" w14:textId="77777777" w:rsidTr="00C55CC2">
        <w:tc>
          <w:tcPr>
            <w:tcW w:w="0" w:type="auto"/>
            <w:hideMark/>
          </w:tcPr>
          <w:p w14:paraId="2A793329" w14:textId="77777777" w:rsidR="00C55CC2" w:rsidRPr="00C55CC2" w:rsidRDefault="00C55CC2" w:rsidP="00C55CC2">
            <w:pPr>
              <w:rPr>
                <w:rFonts w:ascii="Arial" w:eastAsia="Times New Roman" w:hAnsi="Arial" w:cs="Arial"/>
                <w:color w:val="C00000"/>
                <w:kern w:val="0"/>
                <w:sz w:val="24"/>
                <w14:ligatures w14:val="none"/>
              </w:rPr>
            </w:pPr>
            <w:r w:rsidRPr="00C55CC2"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4"/>
                <w:bdr w:val="none" w:sz="0" w:space="0" w:color="auto" w:frame="1"/>
                <w14:ligatures w14:val="none"/>
              </w:rPr>
              <w:t>Comando</w:t>
            </w:r>
          </w:p>
        </w:tc>
        <w:tc>
          <w:tcPr>
            <w:tcW w:w="0" w:type="auto"/>
            <w:hideMark/>
          </w:tcPr>
          <w:p w14:paraId="06AC7315" w14:textId="77777777" w:rsidR="00C55CC2" w:rsidRPr="00C55CC2" w:rsidRDefault="00C55CC2" w:rsidP="00C55CC2">
            <w:pPr>
              <w:rPr>
                <w:rFonts w:ascii="Arial" w:eastAsia="Times New Roman" w:hAnsi="Arial" w:cs="Arial"/>
                <w:color w:val="C00000"/>
                <w:kern w:val="0"/>
                <w:sz w:val="24"/>
                <w14:ligatures w14:val="none"/>
              </w:rPr>
            </w:pPr>
            <w:r w:rsidRPr="00C55CC2"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4"/>
                <w:bdr w:val="none" w:sz="0" w:space="0" w:color="auto" w:frame="1"/>
                <w14:ligatures w14:val="none"/>
              </w:rPr>
              <w:t>Cobertura</w:t>
            </w:r>
          </w:p>
        </w:tc>
      </w:tr>
      <w:tr w:rsidR="00C55CC2" w:rsidRPr="00C55CC2" w14:paraId="400AA64D" w14:textId="77777777" w:rsidTr="00C55CC2">
        <w:tc>
          <w:tcPr>
            <w:tcW w:w="0" w:type="auto"/>
            <w:hideMark/>
          </w:tcPr>
          <w:p w14:paraId="22CC5AB6" w14:textId="77777777" w:rsidR="00C55CC2" w:rsidRPr="00C55CC2" w:rsidRDefault="00C55CC2" w:rsidP="00C55CC2">
            <w:pPr>
              <w:rPr>
                <w:rFonts w:ascii="Arial" w:eastAsia="Times New Roman" w:hAnsi="Arial" w:cs="Arial"/>
                <w:color w:val="1F1F1F"/>
                <w:kern w:val="0"/>
                <w:sz w:val="24"/>
                <w:lang w:val="en-US"/>
                <w14:ligatures w14:val="none"/>
              </w:rPr>
            </w:pPr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US"/>
                <w14:ligatures w14:val="none"/>
              </w:rPr>
              <w:t xml:space="preserve">cd frontend &amp;&amp; </w:t>
            </w:r>
            <w:proofErr w:type="spellStart"/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US"/>
                <w14:ligatures w14:val="none"/>
              </w:rPr>
              <w:t>npm</w:t>
            </w:r>
            <w:proofErr w:type="spellEnd"/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US"/>
                <w14:ligatures w14:val="none"/>
              </w:rPr>
              <w:t xml:space="preserve"> run lint</w:t>
            </w:r>
          </w:p>
        </w:tc>
        <w:tc>
          <w:tcPr>
            <w:tcW w:w="0" w:type="auto"/>
            <w:hideMark/>
          </w:tcPr>
          <w:p w14:paraId="14C0B5C9" w14:textId="77777777" w:rsidR="00C55CC2" w:rsidRPr="00C55CC2" w:rsidRDefault="00C55CC2" w:rsidP="00C55CC2">
            <w:pPr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C55CC2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Oxlint para </w:t>
            </w:r>
            <w:proofErr w:type="spellStart"/>
            <w:r w:rsidRPr="00C55CC2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React</w:t>
            </w:r>
            <w:proofErr w:type="spellEnd"/>
            <w:r w:rsidRPr="00C55CC2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C55CC2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Oxc</w:t>
            </w:r>
            <w:proofErr w:type="spellEnd"/>
            <w:r w:rsidRPr="00C55CC2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C55CC2" w:rsidRPr="00C55CC2" w14:paraId="1B1CF7FA" w14:textId="77777777" w:rsidTr="00C55CC2">
        <w:tc>
          <w:tcPr>
            <w:tcW w:w="0" w:type="auto"/>
            <w:hideMark/>
          </w:tcPr>
          <w:p w14:paraId="739AC058" w14:textId="77777777" w:rsidR="00C55CC2" w:rsidRPr="00C55CC2" w:rsidRDefault="00C55CC2" w:rsidP="00C55CC2">
            <w:pPr>
              <w:rPr>
                <w:rFonts w:ascii="Arial" w:eastAsia="Times New Roman" w:hAnsi="Arial" w:cs="Arial"/>
                <w:color w:val="1F1F1F"/>
                <w:kern w:val="0"/>
                <w:sz w:val="24"/>
                <w:lang w:val="en-US"/>
                <w14:ligatures w14:val="none"/>
              </w:rPr>
            </w:pPr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US"/>
                <w14:ligatures w14:val="none"/>
              </w:rPr>
              <w:t xml:space="preserve">cd frontend &amp;&amp; </w:t>
            </w:r>
            <w:proofErr w:type="spellStart"/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US"/>
                <w14:ligatures w14:val="none"/>
              </w:rPr>
              <w:t>npm</w:t>
            </w:r>
            <w:proofErr w:type="spellEnd"/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US"/>
                <w14:ligatures w14:val="none"/>
              </w:rPr>
              <w:t xml:space="preserve"> run build</w:t>
            </w:r>
          </w:p>
        </w:tc>
        <w:tc>
          <w:tcPr>
            <w:tcW w:w="0" w:type="auto"/>
            <w:hideMark/>
          </w:tcPr>
          <w:p w14:paraId="12D1F126" w14:textId="77777777" w:rsidR="00C55CC2" w:rsidRPr="00C55CC2" w:rsidRDefault="00C55CC2" w:rsidP="00C55CC2">
            <w:pPr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C55CC2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Compilación Vite.</w:t>
            </w:r>
          </w:p>
        </w:tc>
      </w:tr>
      <w:tr w:rsidR="00C55CC2" w:rsidRPr="00C55CC2" w14:paraId="0706066C" w14:textId="77777777" w:rsidTr="00C55CC2">
        <w:tc>
          <w:tcPr>
            <w:tcW w:w="0" w:type="auto"/>
            <w:hideMark/>
          </w:tcPr>
          <w:p w14:paraId="4161FC00" w14:textId="77777777" w:rsidR="00C55CC2" w:rsidRPr="00C55CC2" w:rsidRDefault="00C55CC2" w:rsidP="00C55CC2">
            <w:pPr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cd </w:t>
            </w:r>
            <w:proofErr w:type="spellStart"/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frontend</w:t>
            </w:r>
            <w:proofErr w:type="spellEnd"/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&amp;&amp; </w:t>
            </w:r>
            <w:proofErr w:type="spellStart"/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npm</w:t>
            </w:r>
            <w:proofErr w:type="spellEnd"/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test</w:t>
            </w:r>
          </w:p>
        </w:tc>
        <w:tc>
          <w:tcPr>
            <w:tcW w:w="0" w:type="auto"/>
            <w:hideMark/>
          </w:tcPr>
          <w:p w14:paraId="670D5F18" w14:textId="77777777" w:rsidR="00C55CC2" w:rsidRPr="00C55CC2" w:rsidRDefault="00C55CC2" w:rsidP="00C55CC2">
            <w:pPr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C55CC2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Intenciones de navegación </w:t>
            </w:r>
            <w:proofErr w:type="spellStart"/>
            <w:r w:rsidRPr="00C55CC2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Node</w:t>
            </w:r>
            <w:proofErr w:type="spellEnd"/>
            <w:r w:rsidRPr="00C55CC2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y pruebas </w:t>
            </w:r>
            <w:proofErr w:type="spellStart"/>
            <w:r w:rsidRPr="00C55CC2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Vitest</w:t>
            </w:r>
            <w:proofErr w:type="spellEnd"/>
            <w:r w:rsidRPr="00C55CC2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C55CC2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axe</w:t>
            </w:r>
            <w:proofErr w:type="spellEnd"/>
            <w:r w:rsidRPr="00C55CC2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de accesibilidad.</w:t>
            </w:r>
          </w:p>
        </w:tc>
      </w:tr>
      <w:tr w:rsidR="00C55CC2" w:rsidRPr="00C55CC2" w14:paraId="20123D05" w14:textId="77777777" w:rsidTr="00C55CC2">
        <w:tc>
          <w:tcPr>
            <w:tcW w:w="0" w:type="auto"/>
            <w:hideMark/>
          </w:tcPr>
          <w:p w14:paraId="0D310387" w14:textId="77777777" w:rsidR="00C55CC2" w:rsidRPr="00C55CC2" w:rsidRDefault="00C55CC2" w:rsidP="00C55CC2">
            <w:pPr>
              <w:rPr>
                <w:rFonts w:ascii="Arial" w:eastAsia="Times New Roman" w:hAnsi="Arial" w:cs="Arial"/>
                <w:color w:val="1F1F1F"/>
                <w:kern w:val="0"/>
                <w:sz w:val="24"/>
                <w:lang w:val="en-US"/>
                <w14:ligatures w14:val="none"/>
              </w:rPr>
            </w:pPr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US"/>
                <w14:ligatures w14:val="none"/>
              </w:rPr>
              <w:t xml:space="preserve">cd backend &amp;&amp; </w:t>
            </w:r>
            <w:proofErr w:type="spellStart"/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US"/>
                <w14:ligatures w14:val="none"/>
              </w:rPr>
              <w:t>npm</w:t>
            </w:r>
            <w:proofErr w:type="spellEnd"/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US"/>
                <w14:ligatures w14:val="none"/>
              </w:rPr>
              <w:t xml:space="preserve"> start</w:t>
            </w:r>
            <w:r w:rsidRPr="00C55CC2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:lang w:val="en-US"/>
                <w14:ligatures w14:val="none"/>
              </w:rPr>
              <w:t xml:space="preserve"> + </w:t>
            </w:r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US"/>
                <w14:ligatures w14:val="none"/>
              </w:rPr>
              <w:lastRenderedPageBreak/>
              <w:t>GET /</w:t>
            </w:r>
            <w:proofErr w:type="spellStart"/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US"/>
                <w14:ligatures w14:val="none"/>
              </w:rPr>
              <w:t>api</w:t>
            </w:r>
            <w:proofErr w:type="spellEnd"/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US"/>
                <w14:ligatures w14:val="none"/>
              </w:rPr>
              <w:t>/health</w:t>
            </w:r>
          </w:p>
        </w:tc>
        <w:tc>
          <w:tcPr>
            <w:tcW w:w="0" w:type="auto"/>
            <w:hideMark/>
          </w:tcPr>
          <w:p w14:paraId="2C60FE8D" w14:textId="77777777" w:rsidR="00C55CC2" w:rsidRPr="00C55CC2" w:rsidRDefault="00C55CC2" w:rsidP="00C55CC2">
            <w:pPr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C55CC2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lastRenderedPageBreak/>
              <w:t>Inicio y conexión PostgreSQL.</w:t>
            </w:r>
          </w:p>
        </w:tc>
      </w:tr>
      <w:tr w:rsidR="00C55CC2" w:rsidRPr="00C55CC2" w14:paraId="67741609" w14:textId="77777777" w:rsidTr="00C55CC2">
        <w:tc>
          <w:tcPr>
            <w:tcW w:w="0" w:type="auto"/>
            <w:hideMark/>
          </w:tcPr>
          <w:p w14:paraId="76BB9B77" w14:textId="77777777" w:rsidR="00C55CC2" w:rsidRPr="00C55CC2" w:rsidRDefault="00C55CC2" w:rsidP="00C55CC2">
            <w:pPr>
              <w:rPr>
                <w:rFonts w:ascii="Arial" w:eastAsia="Times New Roman" w:hAnsi="Arial" w:cs="Arial"/>
                <w:color w:val="1F1F1F"/>
                <w:kern w:val="0"/>
                <w:sz w:val="24"/>
                <w:lang w:val="en-US"/>
                <w14:ligatures w14:val="none"/>
              </w:rPr>
            </w:pPr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US"/>
                <w14:ligatures w14:val="none"/>
              </w:rPr>
              <w:t xml:space="preserve">cd backend &amp;&amp; </w:t>
            </w:r>
            <w:proofErr w:type="spellStart"/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US"/>
                <w14:ligatures w14:val="none"/>
              </w:rPr>
              <w:t>npm</w:t>
            </w:r>
            <w:proofErr w:type="spellEnd"/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US"/>
                <w14:ligatures w14:val="none"/>
              </w:rPr>
              <w:t xml:space="preserve"> run </w:t>
            </w:r>
            <w:proofErr w:type="spellStart"/>
            <w:proofErr w:type="gramStart"/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US"/>
                <w14:ligatures w14:val="none"/>
              </w:rPr>
              <w:t>test:carga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6481C58" w14:textId="77777777" w:rsidR="00C55CC2" w:rsidRPr="00C55CC2" w:rsidRDefault="00C55CC2" w:rsidP="00C55CC2">
            <w:pPr>
              <w:rPr>
                <w:rFonts w:ascii="Arial" w:eastAsia="Times New Roman" w:hAnsi="Arial" w:cs="Arial"/>
                <w:color w:val="1F1F1F"/>
                <w:kern w:val="0"/>
                <w:sz w:val="24"/>
                <w:lang w:val="en-US"/>
                <w14:ligatures w14:val="none"/>
              </w:rPr>
            </w:pPr>
            <w:r w:rsidRPr="00C55CC2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:lang w:val="en-US"/>
                <w14:ligatures w14:val="none"/>
              </w:rPr>
              <w:t xml:space="preserve">Script </w:t>
            </w:r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US"/>
                <w14:ligatures w14:val="none"/>
              </w:rPr>
              <w:t>backend/scripts/test_carga.js</w:t>
            </w:r>
            <w:r w:rsidRPr="00C55CC2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:lang w:val="en-US"/>
                <w14:ligatures w14:val="none"/>
              </w:rPr>
              <w:t>.</w:t>
            </w:r>
          </w:p>
        </w:tc>
      </w:tr>
      <w:tr w:rsidR="00C55CC2" w:rsidRPr="00C55CC2" w14:paraId="3CB42ABF" w14:textId="77777777" w:rsidTr="00C55CC2">
        <w:tc>
          <w:tcPr>
            <w:tcW w:w="0" w:type="auto"/>
            <w:hideMark/>
          </w:tcPr>
          <w:p w14:paraId="6B7E4EB4" w14:textId="77777777" w:rsidR="00C55CC2" w:rsidRPr="00C55CC2" w:rsidRDefault="00C55CC2" w:rsidP="00C55CC2">
            <w:pPr>
              <w:rPr>
                <w:rFonts w:ascii="Arial" w:eastAsia="Times New Roman" w:hAnsi="Arial" w:cs="Arial"/>
                <w:color w:val="1F1F1F"/>
                <w:kern w:val="0"/>
                <w:sz w:val="24"/>
                <w:lang w:val="en-US"/>
                <w14:ligatures w14:val="none"/>
              </w:rPr>
            </w:pPr>
            <w:r w:rsidRPr="00C55CC2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val="en-US"/>
                <w14:ligatures w14:val="none"/>
              </w:rPr>
              <w:t>k6 run k6_test.js</w:t>
            </w:r>
          </w:p>
        </w:tc>
        <w:tc>
          <w:tcPr>
            <w:tcW w:w="0" w:type="auto"/>
            <w:hideMark/>
          </w:tcPr>
          <w:p w14:paraId="679E3DC2" w14:textId="77777777" w:rsidR="00C55CC2" w:rsidRPr="00C55CC2" w:rsidRDefault="00C55CC2" w:rsidP="00C55CC2">
            <w:pPr>
              <w:rPr>
                <w:rFonts w:ascii="Arial" w:eastAsia="Times New Roman" w:hAnsi="Arial" w:cs="Arial"/>
                <w:color w:val="1F1F1F"/>
                <w:kern w:val="0"/>
                <w:sz w:val="24"/>
                <w14:ligatures w14:val="none"/>
              </w:rPr>
            </w:pPr>
            <w:r w:rsidRPr="00C55CC2">
              <w:rPr>
                <w:rFonts w:ascii="Arial" w:eastAsia="Times New Roman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Escenario k6 si k6 está instalado.</w:t>
            </w:r>
          </w:p>
        </w:tc>
      </w:tr>
    </w:tbl>
    <w:p w14:paraId="7FD084D3" w14:textId="77777777" w:rsidR="001C7889" w:rsidRDefault="00000000">
      <w:r>
        <w:t xml:space="preserve">El script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test falla intencionalmente; no hay runner de pruebas </w:t>
      </w:r>
      <w:proofErr w:type="spellStart"/>
      <w:r>
        <w:t>backend</w:t>
      </w:r>
      <w:proofErr w:type="spellEnd"/>
      <w:r>
        <w:t xml:space="preserve"> configurado.</w:t>
      </w:r>
    </w:p>
    <w:p w14:paraId="7FD084D4" w14:textId="77777777" w:rsidR="001C7889" w:rsidRDefault="00000000">
      <w:pPr>
        <w:pStyle w:val="Ttulo1"/>
      </w:pPr>
      <w:r>
        <w:t>15. Despliegue y Git</w:t>
      </w:r>
    </w:p>
    <w:p w14:paraId="7FD084D5" w14:textId="77777777" w:rsidR="001C7889" w:rsidRDefault="00000000">
      <w:proofErr w:type="spellStart"/>
      <w:r>
        <w:t>frontend</w:t>
      </w:r>
      <w:proofErr w:type="spellEnd"/>
      <w:r>
        <w:t>/</w:t>
      </w:r>
      <w:proofErr w:type="spellStart"/>
      <w:r>
        <w:t>vercel.json</w:t>
      </w:r>
      <w:proofErr w:type="spellEnd"/>
      <w:r>
        <w:t xml:space="preserve"> redirige toda ruta a index.html, por lo que está preparado para </w:t>
      </w:r>
      <w:proofErr w:type="spellStart"/>
      <w:r>
        <w:t>Vercel</w:t>
      </w:r>
      <w:proofErr w:type="spellEnd"/>
      <w:r>
        <w:t xml:space="preserve">. </w:t>
      </w:r>
      <w:proofErr w:type="spellStart"/>
      <w:r>
        <w:t>Supabase</w:t>
      </w:r>
      <w:proofErr w:type="spellEnd"/>
      <w:r>
        <w:t xml:space="preserve"> aporta Auth y puede aportar PostgreSQL. actualizar-vercel.cmd existe como automatización local. No se observan reglas de ramas, flujo de PR ni configuración CI en los archivos versionados revisados. Para subir un cambio: verificar </w:t>
      </w:r>
      <w:proofErr w:type="spellStart"/>
      <w:r>
        <w:t>lint</w:t>
      </w:r>
      <w:proofErr w:type="spellEnd"/>
      <w:r>
        <w:t>/</w:t>
      </w:r>
      <w:proofErr w:type="spellStart"/>
      <w:r>
        <w:t>build</w:t>
      </w:r>
      <w:proofErr w:type="spellEnd"/>
      <w:r>
        <w:t>/</w:t>
      </w:r>
      <w:proofErr w:type="spellStart"/>
      <w:r>
        <w:t>tests</w:t>
      </w:r>
      <w:proofErr w:type="spellEnd"/>
      <w:r>
        <w:t xml:space="preserve">, revisar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, crear </w:t>
      </w:r>
      <w:proofErr w:type="spellStart"/>
      <w:r>
        <w:t>commit</w:t>
      </w:r>
      <w:proofErr w:type="spellEnd"/>
      <w:r>
        <w:t xml:space="preserve"> en la rama acordada y publicar con el proceso de despliegue del equipo.</w:t>
      </w:r>
    </w:p>
    <w:p w14:paraId="7FD084F4" w14:textId="1EE6E547" w:rsidR="001C7889" w:rsidRDefault="001C7889"/>
    <w:sectPr w:rsidR="001C7889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47D7"/>
    <w:multiLevelType w:val="hybridMultilevel"/>
    <w:tmpl w:val="93EEAE5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713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889"/>
    <w:rsid w:val="00120CC9"/>
    <w:rsid w:val="001C7889"/>
    <w:rsid w:val="00255465"/>
    <w:rsid w:val="002642AB"/>
    <w:rsid w:val="003235C3"/>
    <w:rsid w:val="00333133"/>
    <w:rsid w:val="004C2E6F"/>
    <w:rsid w:val="00545BE0"/>
    <w:rsid w:val="005F6237"/>
    <w:rsid w:val="006E36AF"/>
    <w:rsid w:val="007517D5"/>
    <w:rsid w:val="0078552D"/>
    <w:rsid w:val="007E36CD"/>
    <w:rsid w:val="00823210"/>
    <w:rsid w:val="008F326F"/>
    <w:rsid w:val="00AD449E"/>
    <w:rsid w:val="00BE0686"/>
    <w:rsid w:val="00C55CC2"/>
    <w:rsid w:val="00DB2033"/>
    <w:rsid w:val="00DD271E"/>
    <w:rsid w:val="00DE40E4"/>
    <w:rsid w:val="00E04946"/>
    <w:rsid w:val="00F3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08225"/>
  <w15:docId w15:val="{FE9DD058-5B76-4929-9615-4AFC7564B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B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color w:val="344054"/>
      <w:sz w:val="22"/>
    </w:rPr>
  </w:style>
  <w:style w:type="paragraph" w:styleId="Ttulo1">
    <w:name w:val="heading 1"/>
    <w:basedOn w:val="Normal"/>
    <w:uiPriority w:val="9"/>
    <w:qFormat/>
    <w:pPr>
      <w:keepNext/>
      <w:spacing w:before="440" w:after="180"/>
      <w:outlineLvl w:val="0"/>
    </w:pPr>
    <w:rPr>
      <w:b/>
      <w:color w:val="9E1B32"/>
      <w:sz w:val="30"/>
    </w:rPr>
  </w:style>
  <w:style w:type="paragraph" w:styleId="Ttulo2">
    <w:name w:val="heading 2"/>
    <w:basedOn w:val="Normal"/>
    <w:uiPriority w:val="9"/>
    <w:unhideWhenUsed/>
    <w:qFormat/>
    <w:pPr>
      <w:keepNext/>
      <w:spacing w:before="280" w:after="120"/>
      <w:outlineLvl w:val="1"/>
    </w:pPr>
    <w:rPr>
      <w:b/>
      <w:color w:val="7A1627"/>
      <w:sz w:val="2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06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e">
    <w:name w:val="Code"/>
    <w:basedOn w:val="Normal"/>
    <w:pPr>
      <w:shd w:val="clear" w:color="auto" w:fill="F2F4F7"/>
      <w:ind w:left="360"/>
    </w:pPr>
    <w:rPr>
      <w:rFonts w:ascii="Consolas" w:hAnsi="Consolas"/>
      <w:sz w:val="18"/>
    </w:rPr>
  </w:style>
  <w:style w:type="paragraph" w:styleId="Prrafodelista">
    <w:name w:val="List Paragraph"/>
    <w:basedOn w:val="Normal"/>
    <w:uiPriority w:val="34"/>
    <w:qFormat/>
    <w:rsid w:val="004C2E6F"/>
    <w:pPr>
      <w:ind w:left="720"/>
      <w:contextualSpacing/>
    </w:pPr>
  </w:style>
  <w:style w:type="table" w:styleId="Tablaconcuadrcula">
    <w:name w:val="Table Grid"/>
    <w:basedOn w:val="Tablanormal"/>
    <w:uiPriority w:val="39"/>
    <w:rsid w:val="00333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33313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BE0686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2165</Words>
  <Characters>11910</Characters>
  <Application>Microsoft Office Word</Application>
  <DocSecurity>0</DocSecurity>
  <Lines>99</Lines>
  <Paragraphs>28</Paragraphs>
  <ScaleCrop>false</ScaleCrop>
  <Company/>
  <LinksUpToDate>false</LinksUpToDate>
  <CharactersWithSpaces>14047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Jhonatan Aldair Valdez Quispe</cp:lastModifiedBy>
  <cp:revision>22</cp:revision>
  <dcterms:created xsi:type="dcterms:W3CDTF">2026-10-22T21:57:00Z</dcterms:created>
  <dcterms:modified xsi:type="dcterms:W3CDTF">2026-10-22T22:21:00Z</dcterms:modified>
</cp:coreProperties>
</file>