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CCC3" w14:textId="77777777" w:rsidR="00083DC4" w:rsidRDefault="00083DC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36"/>
          <w:szCs w:val="36"/>
        </w:rPr>
      </w:pPr>
      <w:r>
        <w:rPr>
          <w:rFonts w:ascii="Arial" w:hAnsi="Arial" w:cs="Arial"/>
          <w:b/>
          <w:bCs/>
          <w:kern w:val="0"/>
          <w:sz w:val="36"/>
          <w:szCs w:val="36"/>
        </w:rPr>
        <w:t>GUÍA FUNCIONAL</w:t>
      </w:r>
    </w:p>
    <w:p w14:paraId="31FC39FF" w14:textId="77777777" w:rsidR="00083DC4" w:rsidRDefault="00083DC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  <w:sz w:val="30"/>
          <w:szCs w:val="30"/>
        </w:rPr>
        <w:t>TERRA Autoservicio</w:t>
      </w:r>
    </w:p>
    <w:p w14:paraId="3449A75B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08A61EFC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1. Propósito del sistema</w:t>
      </w:r>
    </w:p>
    <w:p w14:paraId="67FF639D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TERRA Autoservicio es una plataforma de consulta y venta de muebles, colchones y productos relacionados. Puede utilizarse desde computadora, tablet, celular o una pantalla de autoservicio.</w:t>
      </w:r>
    </w:p>
    <w:p w14:paraId="4B9D7578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72B06AF6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El sistema tiene tres experiencias: cliente minorista, cliente mayorista y administrador. El pago se coordina en caja; el sistema genera un ticket para identificar la compra.</w:t>
      </w:r>
    </w:p>
    <w:p w14:paraId="75044E8F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4146B311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Accesos de demostración interna</w:t>
      </w:r>
    </w:p>
    <w:p w14:paraId="50507B66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Importante:</w:t>
      </w:r>
      <w:r>
        <w:rPr>
          <w:rFonts w:ascii="Arial" w:hAnsi="Arial" w:cs="Arial"/>
          <w:kern w:val="0"/>
        </w:rPr>
        <w:t>estas credenciales son de uso interno. No deben difundirse a clientes finales ni publicarse en internet.</w:t>
      </w:r>
    </w:p>
    <w:p w14:paraId="3A9AEB4C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Administrador</w:t>
      </w:r>
      <w:r>
        <w:rPr>
          <w:rFonts w:ascii="Arial" w:hAnsi="Arial" w:cs="Arial"/>
          <w:kern w:val="0"/>
        </w:rPr>
        <w:tab/>
        <w:t>Correo: admin@terra.local</w:t>
      </w:r>
      <w:r>
        <w:rPr>
          <w:rFonts w:ascii="Arial" w:hAnsi="Arial" w:cs="Arial"/>
          <w:kern w:val="0"/>
        </w:rPr>
        <w:tab/>
        <w:t>Contraseña: TerraAdmin2026!</w:t>
      </w:r>
    </w:p>
    <w:p w14:paraId="64418405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Cliente mayorista</w:t>
      </w:r>
      <w:r>
        <w:rPr>
          <w:rFonts w:ascii="Arial" w:hAnsi="Arial" w:cs="Arial"/>
          <w:kern w:val="0"/>
        </w:rPr>
        <w:tab/>
        <w:t>Correo: ana@gmail.com</w:t>
      </w:r>
      <w:r>
        <w:rPr>
          <w:rFonts w:ascii="Arial" w:hAnsi="Arial" w:cs="Arial"/>
          <w:kern w:val="0"/>
        </w:rPr>
        <w:tab/>
        <w:t>Contraseña: 123456789</w:t>
      </w:r>
    </w:p>
    <w:p w14:paraId="4072A39C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08FB71D0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2. Cliente minorista</w:t>
      </w:r>
    </w:p>
    <w:p w14:paraId="3149FFBF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El cliente minorista puede comprar sin crear una cuenta. Desde Inicio ingresa al Catálogo, busca o filtra productos, revisa sus fichas y agrega uno o varios artículos al carrito.</w:t>
      </w:r>
    </w:p>
    <w:p w14:paraId="7EE50B4A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33EF0BF9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En el detalle del producto puede ver imágenes, video si existe, categorí</w:t>
      </w:r>
      <w:r>
        <w:rPr>
          <w:rFonts w:ascii="Arial" w:hAnsi="Arial" w:cs="Arial"/>
          <w:kern w:val="0"/>
        </w:rPr>
        <w:t>a, medidas, colores, disponibilidad, garantía, precio, descripción y productos relacionados. Puede elegir cantidad sin superar el stock disponible.</w:t>
      </w:r>
    </w:p>
    <w:p w14:paraId="74AB0D1F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61234AE8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En el carrito puede cambiar cantidades, eliminar productos, vaciar el carrito, revisar el subtotal y continuar. Luego ingresa nombre, teléfono o WhatsApp y NIT si corresponde. Si marca la opción de comprobante por WhatsApp, el teléfono es obligatorio.</w:t>
      </w:r>
    </w:p>
    <w:p w14:paraId="21FD8ECF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175C5D97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Finalmente revisa la confirmació</w:t>
      </w:r>
      <w:r>
        <w:rPr>
          <w:rFonts w:ascii="Arial" w:hAnsi="Arial" w:cs="Arial"/>
          <w:kern w:val="0"/>
        </w:rPr>
        <w:t>n y presiona Confirmar y generar pedido. El sistema valida producto, precio y stock, crea un código de pedido y genera el ticket descargable. El pago se realiza en caja mediante efectivo, QR Simple o tarjeta según la atención de la sucursal.</w:t>
      </w:r>
    </w:p>
    <w:p w14:paraId="4D7F1AC8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20335BF3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3. Compra por QR</w:t>
      </w:r>
    </w:p>
    <w:p w14:paraId="6D5B4554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lastRenderedPageBreak/>
        <w:t>Desde Catálogo, el botón Comprar por QR permite usar la cámara para escanear uno o varios productos TERRA. Cada producto escaneado se acumula en la compra QR y se lleva al carrito para continuar el proceso normal.</w:t>
      </w:r>
    </w:p>
    <w:p w14:paraId="617F8F5D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Durante el escaneo se muestran productos, unidades y total estimado. El cliente puede continuar escaneando, abrir el detalle del _altimo producto, eliminar productos de la lista o confirmar la compra QR.</w:t>
      </w:r>
    </w:p>
    <w:p w14:paraId="75ABD9B2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5CCB659E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El QR de un producto también puede abrir directamente su ficha. Esta ficha rápida muestra imagen, nombre, categoría, precio, disponibilidad y descripción. También permite revisar, seleccionar o eliminar productos acumulados y volver a abrir la cámara. La compra QR conserva solamente las lí</w:t>
      </w:r>
      <w:r>
        <w:rPr>
          <w:rFonts w:ascii="Arial" w:hAnsi="Arial" w:cs="Arial"/>
          <w:kern w:val="0"/>
        </w:rPr>
        <w:t>neas de productos durante el proceso y no guarda datos personales.</w:t>
      </w:r>
    </w:p>
    <w:p w14:paraId="0206443B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45743924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4. Ticket y WhatsApp</w:t>
      </w:r>
    </w:p>
    <w:p w14:paraId="16C0EC48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Al terminar una compra se muestra el ticket con su código, productos y total. El cliente puede descargarlo como imagen.</w:t>
      </w:r>
    </w:p>
    <w:p w14:paraId="0235343E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4E21D6D6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Si solicitó comprobante por WhatsApp, aparece el botón Enviar ticket a WhatsApp TERRA. Este abre WhatsApp con un mensaje para el equipo de TERRA que incluye el código de pedido, cliente, número de contacto, productos, cantidades y total. El personal autorizado enví</w:t>
      </w:r>
      <w:r>
        <w:rPr>
          <w:rFonts w:ascii="Arial" w:hAnsi="Arial" w:cs="Arial"/>
          <w:kern w:val="0"/>
        </w:rPr>
        <w:t>a posteriormente el comprobante al cliente.</w:t>
      </w:r>
    </w:p>
    <w:p w14:paraId="033B9EF3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214D742C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5. Cliente mayorista</w:t>
      </w:r>
    </w:p>
    <w:p w14:paraId="336E6FB0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El mayorista recibe su acceso previamente del equipo TERRA. En el encabezado presiona Iniciar sesión e ingresa su correo y contraseña. Si necesita solicitar una cuenta, el mismo modal tiene un acceso para comunicarse con un asesor por WhatsApp.</w:t>
      </w:r>
    </w:p>
    <w:p w14:paraId="2EBF8A28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0523E47F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Al iniciar sesión, el botón cambia por el nombre del cliente. Su menú muestra nombre, correo, teléfono, tipo de cuenta y Cerrar sesión. En el catá</w:t>
      </w:r>
      <w:r>
        <w:rPr>
          <w:rFonts w:ascii="Arial" w:hAnsi="Arial" w:cs="Arial"/>
          <w:kern w:val="0"/>
        </w:rPr>
        <w:t>logo, detalle y carrito se muestran precios mayoristas cuando el producto tiene un precio mayorista definido.</w:t>
      </w:r>
    </w:p>
    <w:p w14:paraId="4D0185F2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4E7C7C64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El mayorista compra varios productos y pasa directamente desde el carrito a la confirmación: no necesita completar identificación porque el pedido queda asociado a su cuenta. Antes de registrar la compra, el sistema valida la sesión, el stock y los precios actuales. Al cerrar sesión vuelve al modo minorista y sus precios públicos.</w:t>
      </w:r>
    </w:p>
    <w:p w14:paraId="18BCDC40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205A4783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El historial de pedidos está</w:t>
      </w:r>
      <w:r>
        <w:rPr>
          <w:rFonts w:ascii="Arial" w:hAnsi="Arial" w:cs="Arial"/>
          <w:kern w:val="0"/>
        </w:rPr>
        <w:t xml:space="preserve"> preparado para mostrar solamente las compras de la cuenta mayorista autenticada: código, fecha, productos, total y estado.</w:t>
      </w:r>
    </w:p>
    <w:p w14:paraId="42763246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4B737E6C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Asistente virtual</w:t>
      </w:r>
    </w:p>
    <w:p w14:paraId="28C5CAA8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El botón flotante Asistente abre el Asistente TERRA. El comprador escribe preguntas y recibe una respuesta dentro de la misma pantalla. Puede solicitar orientación sobre productos, características, disponibilidad, catálogo, compra por QR, carrito, ticket y modalidades de pago en caja.</w:t>
      </w:r>
    </w:p>
    <w:p w14:paraId="46FC4534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56F7C23E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La conversación se mantiene solo mientras la pantalla está</w:t>
      </w:r>
      <w:r>
        <w:rPr>
          <w:rFonts w:ascii="Arial" w:hAnsi="Arial" w:cs="Arial"/>
          <w:kern w:val="0"/>
        </w:rPr>
        <w:t xml:space="preserve"> abierta; no se guarda como perfil personal en un equipo compartido. El asistente orienta, pero no reemplaza la confirmación de precio, stock, pago, despacho, garantía o atención de un asesor TERRA.</w:t>
      </w:r>
    </w:p>
    <w:p w14:paraId="79E3A301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2CF15F71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6. Administración</w:t>
      </w:r>
    </w:p>
    <w:p w14:paraId="42E7321D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El panel de administración es para personal autorizado. Desde allí se puede trabajar con las siguientes vistas:</w:t>
      </w:r>
    </w:p>
    <w:p w14:paraId="3A7A67FD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04F42C81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Dashboard:</w:t>
      </w:r>
      <w:r>
        <w:rPr>
          <w:rFonts w:ascii="Arial" w:hAnsi="Arial" w:cs="Arial"/>
          <w:kern w:val="0"/>
        </w:rPr>
        <w:t>resumen operativo de la actividad.</w:t>
      </w:r>
    </w:p>
    <w:p w14:paraId="265C114E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Pedidos:</w:t>
      </w:r>
      <w:r>
        <w:rPr>
          <w:rFonts w:ascii="Arial" w:hAnsi="Arial" w:cs="Arial"/>
          <w:kern w:val="0"/>
        </w:rPr>
        <w:t>consulta de pedidos, clientes, importes, productos y estados.</w:t>
      </w:r>
    </w:p>
    <w:p w14:paraId="351098E8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Productos:</w:t>
      </w:r>
      <w:r>
        <w:rPr>
          <w:rFonts w:ascii="Arial" w:hAnsi="Arial" w:cs="Arial"/>
          <w:kern w:val="0"/>
        </w:rPr>
        <w:t>alta y edición de productos, imágenes, video, descripció</w:t>
      </w:r>
      <w:r>
        <w:rPr>
          <w:rFonts w:ascii="Arial" w:hAnsi="Arial" w:cs="Arial"/>
          <w:kern w:val="0"/>
        </w:rPr>
        <w:t>n, medidas, colores, precio público, precio mayorista, stock, visibilidad y QR de ficha.</w:t>
      </w:r>
    </w:p>
    <w:p w14:paraId="58C6BF44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Categorías:</w:t>
      </w:r>
      <w:r>
        <w:rPr>
          <w:rFonts w:ascii="Arial" w:hAnsi="Arial" w:cs="Arial"/>
          <w:kern w:val="0"/>
        </w:rPr>
        <w:t>organización del catálogo.</w:t>
      </w:r>
    </w:p>
    <w:p w14:paraId="5BA47C60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Clientes:</w:t>
      </w:r>
      <w:r>
        <w:rPr>
          <w:rFonts w:ascii="Arial" w:hAnsi="Arial" w:cs="Arial"/>
          <w:kern w:val="0"/>
        </w:rPr>
        <w:t>consulta de clientes y creación de cuentas mayoristas con nombre, correo, celular, NIT y contraseña temporal.</w:t>
      </w:r>
    </w:p>
    <w:p w14:paraId="50446590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Ventas directas:</w:t>
      </w:r>
      <w:r>
        <w:rPr>
          <w:rFonts w:ascii="Arial" w:hAnsi="Arial" w:cs="Arial"/>
          <w:kern w:val="0"/>
        </w:rPr>
        <w:t>venta asistida desde sucursal. Permite agregar varios productos, elegir cliente, aplicar precio minorista o mayorista, seleccionar efectivo, QR o tarjeta y registrar el cobro.</w:t>
      </w:r>
    </w:p>
    <w:p w14:paraId="6AF9145C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708EFF76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Al cerrar sesió</w:t>
      </w:r>
      <w:r>
        <w:rPr>
          <w:rFonts w:ascii="Arial" w:hAnsi="Arial" w:cs="Arial"/>
          <w:kern w:val="0"/>
        </w:rPr>
        <w:t>n administrativa, el sistema retorna al inicio del cliente.</w:t>
      </w:r>
    </w:p>
    <w:p w14:paraId="38EB3D64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339EF1FB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7. Seguridad y operación</w:t>
      </w:r>
    </w:p>
    <w:p w14:paraId="73B5FD0D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Los datos del cliente minorista se usan para el pedido actual y no quedan como sesión en una pantalla compartida. Los precios y el stock se validan antes de crear cada pedido. Las cuentas mayoristas solo acceden a sus propios datos y compras.</w:t>
      </w:r>
    </w:p>
    <w:p w14:paraId="27B9D7E1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1F9BABD5" w14:textId="77777777" w:rsidR="00083DC4" w:rsidRDefault="00083DC4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Recomendaciones: mantener actualizado el stock y los precios; usar QR en los productos fí</w:t>
      </w:r>
      <w:r>
        <w:rPr>
          <w:rFonts w:ascii="Arial" w:hAnsi="Arial" w:cs="Arial"/>
          <w:kern w:val="0"/>
        </w:rPr>
        <w:t>sicos; verificar ticket e importe en caja; atender los mensajes de comprobante desde el WhatsApp oficial; y cerrar toda sesión mayorista o administrativa al finalizar.</w:t>
      </w:r>
    </w:p>
    <w:sectPr w:rsidR="00083DC4">
      <w:pgSz w:w="11907" w:h="16840"/>
      <w:pgMar w:top="1134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14871"/>
    <w:rsid w:val="00083DC4"/>
    <w:rsid w:val="00B81AED"/>
    <w:rsid w:val="00F1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E074EF"/>
  <w14:defaultImageDpi w14:val="0"/>
  <w15:docId w15:val="{59913E52-D3A2-4501-853D-4FED8DFCF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B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896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Jhonatan Aldair Valdez Quispe</cp:lastModifiedBy>
  <cp:revision>2</cp:revision>
  <dcterms:created xsi:type="dcterms:W3CDTF">2026-10-19T17:16:00Z</dcterms:created>
  <dcterms:modified xsi:type="dcterms:W3CDTF">2026-10-19T17:16:00Z</dcterms:modified>
</cp:coreProperties>
</file>