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D937C" w14:textId="77777777" w:rsidR="00587567" w:rsidRDefault="00C26FA3">
      <w:pPr>
        <w:spacing w:after="258" w:line="259" w:lineRule="auto"/>
        <w:ind w:left="0" w:firstLine="0"/>
        <w:jc w:val="left"/>
      </w:pPr>
      <w:r>
        <w:rPr>
          <w:b/>
          <w:sz w:val="34"/>
        </w:rPr>
        <w:t>CSCE 155 - Lab 02 - Data Types - Worksheet</w:t>
      </w:r>
    </w:p>
    <w:p w14:paraId="12EFBDE9" w14:textId="77777777" w:rsidR="00587567" w:rsidRDefault="00C26FA3">
      <w:pPr>
        <w:spacing w:after="365"/>
      </w:pPr>
      <w:r>
        <w:t xml:space="preserve">Names: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863D7D" wp14:editId="4CF1B27C">
                <wp:extent cx="3600006" cy="5055"/>
                <wp:effectExtent l="0" t="0" r="0" b="0"/>
                <wp:docPr id="2226" name="Group 2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5055"/>
                          <a:chOff x="0" y="0"/>
                          <a:chExt cx="3600006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6" style="width:283.465pt;height:0.398pt;mso-position-horizontal-relative:char;mso-position-vertical-relative:line" coordsize="36000,50">
                <v:shape id="Shape 8" style="position:absolute;width:36000;height:0;left:0;top:0;" coordsize="3600006,0" path="m0,0l36000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2556086" w14:textId="77777777" w:rsidR="00587567" w:rsidRDefault="00C26FA3">
      <w:pPr>
        <w:numPr>
          <w:ilvl w:val="0"/>
          <w:numId w:val="1"/>
        </w:numPr>
        <w:ind w:hanging="299"/>
      </w:pPr>
      <w:r>
        <w:t xml:space="preserve">Dennis Ritchie, the creator of the C programming language, was born on September 9th, 1941. If he were still alive, how old would he be today? Find out by running the </w:t>
      </w:r>
      <w:r>
        <w:rPr>
          <w:rFonts w:ascii="Calibri" w:eastAsia="Calibri" w:hAnsi="Calibri" w:cs="Calibri"/>
          <w:shd w:val="clear" w:color="auto" w:fill="F2F2F2"/>
        </w:rPr>
        <w:t xml:space="preserve">birthday </w:t>
      </w:r>
      <w:r>
        <w:t>program on the appropriate inputs.</w:t>
      </w:r>
    </w:p>
    <w:p w14:paraId="7064B617" w14:textId="77777777" w:rsidR="00587567" w:rsidRDefault="00C26FA3">
      <w:pPr>
        <w:numPr>
          <w:ilvl w:val="0"/>
          <w:numId w:val="1"/>
        </w:numPr>
        <w:ind w:hanging="299"/>
      </w:pPr>
      <w:r>
        <w:t xml:space="preserve">Bjarne </w:t>
      </w:r>
      <w:proofErr w:type="spellStart"/>
      <w:r>
        <w:t>Stroustrup</w:t>
      </w:r>
      <w:proofErr w:type="spellEnd"/>
      <w:r>
        <w:t>, the creator of the C++ pro</w:t>
      </w:r>
      <w:r>
        <w:t>gramming language, the object-oriented extension of C, was born on December 30th, 1950. How old is he today?</w:t>
      </w:r>
    </w:p>
    <w:p w14:paraId="62AA8026" w14:textId="77777777" w:rsidR="00587567" w:rsidRDefault="00C26FA3">
      <w:pPr>
        <w:numPr>
          <w:ilvl w:val="0"/>
          <w:numId w:val="1"/>
        </w:numPr>
        <w:ind w:hanging="299"/>
      </w:pPr>
      <w:r>
        <w:t xml:space="preserve">Software testing often involves testing code with known “bad” input </w:t>
      </w:r>
      <w:proofErr w:type="gramStart"/>
      <w:r>
        <w:t>in an attempt to</w:t>
      </w:r>
      <w:proofErr w:type="gramEnd"/>
      <w:r>
        <w:t xml:space="preserve"> break it (sometimes this is referred to as fuzzing). Try break</w:t>
      </w:r>
      <w:r>
        <w:t xml:space="preserve">ing the </w:t>
      </w:r>
      <w:proofErr w:type="spellStart"/>
      <w:r>
        <w:rPr>
          <w:rFonts w:ascii="Calibri" w:eastAsia="Calibri" w:hAnsi="Calibri" w:cs="Calibri"/>
          <w:shd w:val="clear" w:color="auto" w:fill="F2F2F2"/>
        </w:rPr>
        <w:t>birthday_cli</w:t>
      </w:r>
      <w:proofErr w:type="spellEnd"/>
      <w:r>
        <w:rPr>
          <w:rFonts w:ascii="Calibri" w:eastAsia="Calibri" w:hAnsi="Calibri" w:cs="Calibri"/>
          <w:shd w:val="clear" w:color="auto" w:fill="F2F2F2"/>
        </w:rPr>
        <w:t xml:space="preserve"> </w:t>
      </w:r>
      <w:r>
        <w:t>program by giving it “bad” input and observe the consequences. Give at least two examples of potentially bad input and the results.</w:t>
      </w:r>
    </w:p>
    <w:p w14:paraId="42030BF2" w14:textId="77777777" w:rsidR="00587567" w:rsidRDefault="00C26FA3">
      <w:pPr>
        <w:numPr>
          <w:ilvl w:val="0"/>
          <w:numId w:val="1"/>
        </w:numPr>
        <w:spacing w:after="0"/>
        <w:ind w:hanging="299"/>
      </w:pPr>
      <w:r>
        <w:t>Complete all the size and range entries in the table below</w:t>
      </w:r>
    </w:p>
    <w:tbl>
      <w:tblPr>
        <w:tblStyle w:val="TableGrid"/>
        <w:tblW w:w="8954" w:type="dxa"/>
        <w:tblInd w:w="203" w:type="dxa"/>
        <w:tblCellMar>
          <w:top w:w="40" w:type="dxa"/>
          <w:left w:w="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19"/>
        <w:gridCol w:w="489"/>
        <w:gridCol w:w="123"/>
        <w:gridCol w:w="123"/>
        <w:gridCol w:w="123"/>
        <w:gridCol w:w="246"/>
        <w:gridCol w:w="123"/>
        <w:gridCol w:w="120"/>
        <w:gridCol w:w="3544"/>
        <w:gridCol w:w="1437"/>
        <w:gridCol w:w="2507"/>
      </w:tblGrid>
      <w:tr w:rsidR="00587567" w14:paraId="2779F463" w14:textId="77777777">
        <w:trPr>
          <w:trHeight w:val="297"/>
        </w:trPr>
        <w:tc>
          <w:tcPr>
            <w:tcW w:w="1466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EE0A19" w14:textId="77777777" w:rsidR="00587567" w:rsidRDefault="00C26FA3">
            <w:pPr>
              <w:spacing w:after="0" w:line="259" w:lineRule="auto"/>
              <w:ind w:left="0" w:firstLine="0"/>
              <w:jc w:val="left"/>
            </w:pPr>
            <w:r>
              <w:t>Type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0629FE" w14:textId="77777777" w:rsidR="00587567" w:rsidRDefault="00C26FA3">
            <w:pPr>
              <w:spacing w:after="0" w:line="259" w:lineRule="auto"/>
              <w:ind w:left="0" w:firstLine="0"/>
              <w:jc w:val="left"/>
            </w:pPr>
            <w:r>
              <w:t>Description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859EA2" w14:textId="77777777" w:rsidR="00587567" w:rsidRDefault="00C26FA3">
            <w:pPr>
              <w:spacing w:after="0" w:line="259" w:lineRule="auto"/>
              <w:ind w:left="0" w:firstLine="0"/>
              <w:jc w:val="left"/>
            </w:pPr>
            <w:r>
              <w:t>Size (bytes)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2390E2" w14:textId="77777777" w:rsidR="00587567" w:rsidRDefault="00C26FA3">
            <w:pPr>
              <w:spacing w:after="0" w:line="259" w:lineRule="auto"/>
              <w:ind w:left="0" w:firstLine="0"/>
              <w:jc w:val="left"/>
            </w:pPr>
            <w:r>
              <w:t>Range</w:t>
            </w:r>
          </w:p>
        </w:tc>
      </w:tr>
      <w:tr w:rsidR="00587567" w14:paraId="5CB08402" w14:textId="77777777">
        <w:trPr>
          <w:trHeight w:val="269"/>
        </w:trPr>
        <w:tc>
          <w:tcPr>
            <w:tcW w:w="1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CA13BFB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2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auto" w:fill="F2F2F2"/>
          </w:tcPr>
          <w:p w14:paraId="2086C0A3" w14:textId="77777777" w:rsidR="00587567" w:rsidRDefault="00C26FA3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color w:val="B00040"/>
              </w:rPr>
              <w:t>char</w:t>
            </w:r>
          </w:p>
        </w:tc>
        <w:tc>
          <w:tcPr>
            <w:tcW w:w="492" w:type="dxa"/>
            <w:gridSpan w:val="3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C98E662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3" w:type="dxa"/>
            <w:gridSpan w:val="2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0CB2E25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4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B614B0" w14:textId="77777777" w:rsidR="00587567" w:rsidRDefault="00C26FA3">
            <w:pPr>
              <w:spacing w:after="0" w:line="259" w:lineRule="auto"/>
              <w:ind w:left="120" w:firstLine="0"/>
              <w:jc w:val="left"/>
            </w:pPr>
            <w:r>
              <w:t>Single character or small integer</w:t>
            </w:r>
          </w:p>
        </w:tc>
        <w:tc>
          <w:tcPr>
            <w:tcW w:w="143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447635" w14:textId="77777777" w:rsidR="00587567" w:rsidRDefault="00C26FA3">
            <w:pPr>
              <w:spacing w:after="0" w:line="259" w:lineRule="auto"/>
              <w:ind w:left="60" w:firstLine="0"/>
              <w:jc w:val="center"/>
            </w:pPr>
            <w:r>
              <w:t>1</w:t>
            </w:r>
          </w:p>
        </w:tc>
        <w:tc>
          <w:tcPr>
            <w:tcW w:w="25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7BA07" w14:textId="77777777" w:rsidR="00587567" w:rsidRDefault="00C26FA3">
            <w:pPr>
              <w:spacing w:after="0" w:line="259" w:lineRule="auto"/>
              <w:ind w:left="120" w:firstLine="0"/>
              <w:jc w:val="left"/>
            </w:pPr>
            <w:r>
              <w:t xml:space="preserve">Signed: </w:t>
            </w:r>
            <w:r>
              <w:t>−</w:t>
            </w:r>
            <w:r>
              <w:t>128 to 127</w:t>
            </w:r>
          </w:p>
          <w:p w14:paraId="5A287229" w14:textId="77777777" w:rsidR="00587567" w:rsidRDefault="00C26FA3">
            <w:pPr>
              <w:spacing w:after="0" w:line="259" w:lineRule="auto"/>
              <w:ind w:left="120" w:firstLine="0"/>
              <w:jc w:val="left"/>
            </w:pPr>
            <w:r>
              <w:t>Unsigned: 0 to 255</w:t>
            </w:r>
          </w:p>
        </w:tc>
      </w:tr>
      <w:tr w:rsidR="00587567" w14:paraId="31D51B58" w14:textId="77777777">
        <w:trPr>
          <w:trHeight w:val="32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7AC516E4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2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60C24AE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AE83127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8B28E71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0F66C3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E5F4EC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F1D069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</w:tr>
      <w:tr w:rsidR="00587567" w14:paraId="5F7A7F5A" w14:textId="77777777">
        <w:trPr>
          <w:trHeight w:val="269"/>
        </w:trPr>
        <w:tc>
          <w:tcPr>
            <w:tcW w:w="1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786D895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04" w:type="dxa"/>
            <w:gridSpan w:val="5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auto" w:fill="F2F2F2"/>
          </w:tcPr>
          <w:p w14:paraId="6B2FAF42" w14:textId="77777777" w:rsidR="00587567" w:rsidRDefault="00C26FA3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color w:val="B00040"/>
              </w:rPr>
              <w:t>short in</w:t>
            </w:r>
          </w:p>
        </w:tc>
        <w:tc>
          <w:tcPr>
            <w:tcW w:w="123" w:type="dxa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auto" w:fill="F2F2F2"/>
          </w:tcPr>
          <w:p w14:paraId="1F635CBB" w14:textId="77777777" w:rsidR="00587567" w:rsidRDefault="00C26FA3">
            <w:pPr>
              <w:spacing w:after="0" w:line="259" w:lineRule="auto"/>
              <w:ind w:left="-60" w:firstLine="0"/>
            </w:pPr>
            <w:r>
              <w:rPr>
                <w:rFonts w:ascii="Calibri" w:eastAsia="Calibri" w:hAnsi="Calibri" w:cs="Calibri"/>
                <w:color w:val="B00040"/>
              </w:rPr>
              <w:t>t</w:t>
            </w:r>
          </w:p>
        </w:tc>
        <w:tc>
          <w:tcPr>
            <w:tcW w:w="120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1E93F2F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4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29D254" w14:textId="77777777" w:rsidR="00587567" w:rsidRDefault="00C26FA3">
            <w:pPr>
              <w:spacing w:after="0" w:line="259" w:lineRule="auto"/>
              <w:ind w:left="120" w:firstLine="0"/>
              <w:jc w:val="left"/>
            </w:pPr>
            <w:r>
              <w:t>“short” integer</w:t>
            </w:r>
          </w:p>
        </w:tc>
        <w:tc>
          <w:tcPr>
            <w:tcW w:w="143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76BBB4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0BC466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</w:tr>
      <w:tr w:rsidR="00587567" w14:paraId="63BA9015" w14:textId="77777777">
        <w:trPr>
          <w:trHeight w:val="59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79749B19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04" w:type="dxa"/>
            <w:gridSpan w:val="5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96F1482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5726D9C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1E3BDDC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75FA2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1CCB53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B12A8F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</w:tr>
      <w:tr w:rsidR="00587567" w14:paraId="3162F068" w14:textId="77777777">
        <w:trPr>
          <w:trHeight w:val="269"/>
        </w:trPr>
        <w:tc>
          <w:tcPr>
            <w:tcW w:w="1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7365145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9" w:type="dxa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auto" w:fill="F2F2F2"/>
          </w:tcPr>
          <w:p w14:paraId="49D87D29" w14:textId="77777777" w:rsidR="00587567" w:rsidRDefault="00C26FA3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color w:val="B00040"/>
              </w:rPr>
              <w:t>int</w:t>
            </w:r>
          </w:p>
        </w:tc>
        <w:tc>
          <w:tcPr>
            <w:tcW w:w="615" w:type="dxa"/>
            <w:gridSpan w:val="4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1467779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3" w:type="dxa"/>
            <w:gridSpan w:val="2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7620DCF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4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B8A885" w14:textId="77777777" w:rsidR="00587567" w:rsidRDefault="00C26FA3">
            <w:pPr>
              <w:spacing w:after="0" w:line="259" w:lineRule="auto"/>
              <w:ind w:left="120" w:firstLine="0"/>
              <w:jc w:val="left"/>
            </w:pPr>
            <w:r>
              <w:t>integer</w:t>
            </w:r>
          </w:p>
        </w:tc>
        <w:tc>
          <w:tcPr>
            <w:tcW w:w="143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25ECDB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FC4EAB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</w:tr>
      <w:tr w:rsidR="00587567" w14:paraId="1694367D" w14:textId="77777777">
        <w:trPr>
          <w:trHeight w:val="59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BAD8A0B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B958DAF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3692335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378574E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BA4E3C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583A3A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BE8229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</w:tr>
      <w:tr w:rsidR="00587567" w14:paraId="1FC4A0C0" w14:textId="77777777">
        <w:trPr>
          <w:trHeight w:val="322"/>
        </w:trPr>
        <w:tc>
          <w:tcPr>
            <w:tcW w:w="1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EFB19D9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04" w:type="dxa"/>
            <w:gridSpan w:val="5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auto" w:fill="F2F2F2"/>
          </w:tcPr>
          <w:p w14:paraId="121B7BC4" w14:textId="77777777" w:rsidR="00587567" w:rsidRDefault="00C26FA3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color w:val="B00040"/>
              </w:rPr>
              <w:t>long int</w:t>
            </w:r>
          </w:p>
        </w:tc>
        <w:tc>
          <w:tcPr>
            <w:tcW w:w="243" w:type="dxa"/>
            <w:gridSpan w:val="2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367D130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4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1071E" w14:textId="77777777" w:rsidR="00587567" w:rsidRDefault="00C26FA3">
            <w:pPr>
              <w:spacing w:after="0" w:line="259" w:lineRule="auto"/>
              <w:ind w:left="120" w:firstLine="0"/>
              <w:jc w:val="left"/>
            </w:pPr>
            <w:r>
              <w:t>“long” integer</w:t>
            </w:r>
          </w:p>
        </w:tc>
        <w:tc>
          <w:tcPr>
            <w:tcW w:w="143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0AB3DB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A2CDF9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</w:tr>
      <w:tr w:rsidR="00587567" w14:paraId="7D610F40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557B0AD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04" w:type="dxa"/>
            <w:gridSpan w:val="5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021CF44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C192531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B49932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660F8B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6F356B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</w:tr>
      <w:tr w:rsidR="00587567" w14:paraId="328D7B3C" w14:textId="77777777">
        <w:trPr>
          <w:trHeight w:val="286"/>
        </w:trPr>
        <w:tc>
          <w:tcPr>
            <w:tcW w:w="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F931219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5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F2F2F2"/>
          </w:tcPr>
          <w:p w14:paraId="182A08B3" w14:textId="77777777" w:rsidR="00587567" w:rsidRDefault="00C26FA3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color w:val="B00040"/>
              </w:rPr>
              <w:t>float</w:t>
            </w:r>
          </w:p>
        </w:tc>
        <w:tc>
          <w:tcPr>
            <w:tcW w:w="369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F9C76AC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3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0816E70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76A33F" w14:textId="77777777" w:rsidR="00587567" w:rsidRDefault="00C26FA3">
            <w:pPr>
              <w:spacing w:after="0" w:line="259" w:lineRule="auto"/>
              <w:ind w:left="120" w:firstLine="0"/>
              <w:jc w:val="left"/>
            </w:pPr>
            <w:r>
              <w:t>32-bit floating point number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615239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9C203C" w14:textId="77777777" w:rsidR="00587567" w:rsidRDefault="00C26FA3">
            <w:pPr>
              <w:spacing w:after="0" w:line="259" w:lineRule="auto"/>
              <w:ind w:left="120" w:firstLine="0"/>
              <w:jc w:val="left"/>
            </w:pPr>
            <w:r>
              <w:t>(7 digits precision)</w:t>
            </w:r>
          </w:p>
        </w:tc>
      </w:tr>
      <w:tr w:rsidR="00587567" w14:paraId="4470E323" w14:textId="77777777">
        <w:trPr>
          <w:trHeight w:val="300"/>
        </w:trPr>
        <w:tc>
          <w:tcPr>
            <w:tcW w:w="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8BD73AD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8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F2F2F2"/>
          </w:tcPr>
          <w:p w14:paraId="170BAD9C" w14:textId="77777777" w:rsidR="00587567" w:rsidRDefault="00C26FA3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color w:val="B00040"/>
              </w:rPr>
              <w:t>double</w:t>
            </w:r>
          </w:p>
        </w:tc>
        <w:tc>
          <w:tcPr>
            <w:tcW w:w="24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60FF398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3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D00D15B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6C604F" w14:textId="77777777" w:rsidR="00587567" w:rsidRDefault="00C26FA3">
            <w:pPr>
              <w:spacing w:after="0" w:line="259" w:lineRule="auto"/>
              <w:ind w:left="120" w:firstLine="0"/>
              <w:jc w:val="left"/>
            </w:pPr>
            <w:r>
              <w:t>64-bit floating point number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B77EC8" w14:textId="77777777" w:rsidR="00587567" w:rsidRDefault="005875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878E75" w14:textId="77777777" w:rsidR="00587567" w:rsidRDefault="00C26FA3">
            <w:pPr>
              <w:spacing w:after="0" w:line="259" w:lineRule="auto"/>
              <w:ind w:left="120" w:firstLine="0"/>
              <w:jc w:val="left"/>
            </w:pPr>
            <w:r>
              <w:t>(15 digits precision)</w:t>
            </w:r>
          </w:p>
        </w:tc>
      </w:tr>
    </w:tbl>
    <w:p w14:paraId="39C69E3E" w14:textId="77777777" w:rsidR="00587567" w:rsidRDefault="00C26FA3">
      <w:pPr>
        <w:spacing w:after="392" w:line="259" w:lineRule="auto"/>
        <w:jc w:val="center"/>
      </w:pPr>
      <w:r>
        <w:t>1</w:t>
      </w:r>
    </w:p>
    <w:p w14:paraId="13B172EA" w14:textId="77777777" w:rsidR="00587567" w:rsidRDefault="00C26FA3">
      <w:pPr>
        <w:numPr>
          <w:ilvl w:val="0"/>
          <w:numId w:val="1"/>
        </w:numPr>
        <w:spacing w:after="96"/>
        <w:ind w:hanging="299"/>
      </w:pPr>
      <w:r>
        <w:lastRenderedPageBreak/>
        <w:t>Demonstrate your working currency conversion program to an instructor; use it to determine the exchange amounts for the following inputs:</w:t>
      </w:r>
    </w:p>
    <w:p w14:paraId="19922BF0" w14:textId="77777777" w:rsidR="00587567" w:rsidRDefault="00C26FA3">
      <w:pPr>
        <w:numPr>
          <w:ilvl w:val="1"/>
          <w:numId w:val="1"/>
        </w:numPr>
        <w:spacing w:after="656"/>
        <w:ind w:left="923" w:hanging="429"/>
      </w:pPr>
      <w:r>
        <w:t>$250.25</w:t>
      </w:r>
    </w:p>
    <w:p w14:paraId="17AC611E" w14:textId="77777777" w:rsidR="00587567" w:rsidRDefault="00C26FA3">
      <w:pPr>
        <w:numPr>
          <w:ilvl w:val="1"/>
          <w:numId w:val="1"/>
        </w:numPr>
        <w:spacing w:after="656"/>
        <w:ind w:left="923" w:hanging="429"/>
      </w:pPr>
      <w:r>
        <w:t>$1,000.52</w:t>
      </w:r>
    </w:p>
    <w:p w14:paraId="4B1687F3" w14:textId="77777777" w:rsidR="00587567" w:rsidRDefault="00C26FA3">
      <w:pPr>
        <w:numPr>
          <w:ilvl w:val="1"/>
          <w:numId w:val="1"/>
        </w:numPr>
        <w:ind w:left="923" w:hanging="429"/>
      </w:pPr>
      <w:r>
        <w:t>$968,410.12</w:t>
      </w:r>
    </w:p>
    <w:p w14:paraId="3A6A5D21" w14:textId="77777777" w:rsidR="00587567" w:rsidRDefault="00C26FA3">
      <w:pPr>
        <w:numPr>
          <w:ilvl w:val="0"/>
          <w:numId w:val="1"/>
        </w:numPr>
        <w:spacing w:after="1313"/>
        <w:ind w:hanging="299"/>
      </w:pPr>
      <w:r>
        <w:t xml:space="preserve">Suppose that you had used only </w:t>
      </w:r>
      <w:r>
        <w:rPr>
          <w:rFonts w:ascii="Calibri" w:eastAsia="Calibri" w:hAnsi="Calibri" w:cs="Calibri"/>
          <w:color w:val="B00040"/>
          <w:shd w:val="clear" w:color="auto" w:fill="F2F2F2"/>
        </w:rPr>
        <w:t xml:space="preserve">int </w:t>
      </w:r>
      <w:r>
        <w:t>types in your conversion program. Would you be able to use it to convert the US national debt (which as of 2018 was $20,804,998,625,487)? Why or why not?</w:t>
      </w:r>
    </w:p>
    <w:p w14:paraId="1D838B64" w14:textId="77777777" w:rsidR="00587567" w:rsidRDefault="00C26FA3">
      <w:pPr>
        <w:numPr>
          <w:ilvl w:val="0"/>
          <w:numId w:val="1"/>
        </w:numPr>
        <w:spacing w:after="108"/>
        <w:ind w:hanging="299"/>
      </w:pPr>
      <w:r>
        <w:t>Mixed types</w:t>
      </w:r>
    </w:p>
    <w:p w14:paraId="5A872AFB" w14:textId="77777777" w:rsidR="00587567" w:rsidRDefault="00C26FA3">
      <w:pPr>
        <w:numPr>
          <w:ilvl w:val="1"/>
          <w:numId w:val="1"/>
        </w:numPr>
        <w:spacing w:after="1779"/>
        <w:ind w:left="923" w:hanging="429"/>
      </w:pPr>
      <w:r>
        <w:t xml:space="preserve">Run the </w:t>
      </w:r>
      <w:r>
        <w:rPr>
          <w:rFonts w:ascii="Calibri" w:eastAsia="Calibri" w:hAnsi="Calibri" w:cs="Calibri"/>
          <w:shd w:val="clear" w:color="auto" w:fill="F2F2F2"/>
        </w:rPr>
        <w:t xml:space="preserve">area </w:t>
      </w:r>
      <w:r>
        <w:t>program from with 3 and 4 as inputs. What value do you get? Is this result co</w:t>
      </w:r>
      <w:r>
        <w:t>rrect?</w:t>
      </w:r>
    </w:p>
    <w:p w14:paraId="0E88CD1B" w14:textId="77777777" w:rsidR="00587567" w:rsidRDefault="00C26FA3">
      <w:pPr>
        <w:numPr>
          <w:ilvl w:val="1"/>
          <w:numId w:val="1"/>
        </w:numPr>
        <w:spacing w:after="1781"/>
        <w:ind w:left="923" w:hanging="429"/>
      </w:pPr>
      <w:r>
        <w:t>Execute the program again with inputs 3 and 5. Does the program give correct results? Why not?</w:t>
      </w:r>
    </w:p>
    <w:p w14:paraId="31314A32" w14:textId="11C4A65D" w:rsidR="00587567" w:rsidRDefault="00C26FA3">
      <w:pPr>
        <w:numPr>
          <w:ilvl w:val="1"/>
          <w:numId w:val="1"/>
        </w:numPr>
        <w:spacing w:after="223"/>
        <w:ind w:left="923" w:hanging="429"/>
      </w:pPr>
      <w:r>
        <w:t xml:space="preserve">Fix the program by editing the </w:t>
      </w:r>
      <w:proofErr w:type="spellStart"/>
      <w:r>
        <w:rPr>
          <w:rFonts w:ascii="Calibri" w:eastAsia="Calibri" w:hAnsi="Calibri" w:cs="Calibri"/>
          <w:shd w:val="clear" w:color="auto" w:fill="F2F2F2"/>
        </w:rPr>
        <w:t>area.c</w:t>
      </w:r>
      <w:proofErr w:type="spellEnd"/>
      <w:r>
        <w:rPr>
          <w:rFonts w:ascii="Calibri" w:eastAsia="Calibri" w:hAnsi="Calibri" w:cs="Calibri"/>
          <w:shd w:val="clear" w:color="auto" w:fill="F2F2F2"/>
        </w:rPr>
        <w:t xml:space="preserve"> </w:t>
      </w:r>
      <w:r>
        <w:t xml:space="preserve">source code so that the program produces correct results. Hand your program in using </w:t>
      </w:r>
      <w:proofErr w:type="spellStart"/>
      <w:r>
        <w:t>webhandin</w:t>
      </w:r>
      <w:proofErr w:type="spellEnd"/>
      <w:r>
        <w:t xml:space="preserve"> and grade it </w:t>
      </w:r>
      <w:proofErr w:type="gramStart"/>
      <w:r>
        <w:t>using</w:t>
      </w:r>
      <w:proofErr w:type="gramEnd"/>
      <w:r>
        <w:t xml:space="preserve"> </w:t>
      </w:r>
      <w:proofErr w:type="spellStart"/>
      <w:r>
        <w:t>we</w:t>
      </w:r>
      <w:r>
        <w:t>bgrader</w:t>
      </w:r>
      <w:proofErr w:type="spellEnd"/>
      <w:r>
        <w:t xml:space="preserve">. Demonstrate your output to a lab instructor, and if you are performing this lab asynchronously due to internet issues, please send this completed worksheet to </w:t>
      </w:r>
      <w:hyperlink r:id="rId5" w:history="1">
        <w:r w:rsidRPr="00F54C82">
          <w:rPr>
            <w:rStyle w:val="Hyperlink"/>
          </w:rPr>
          <w:t>Cole.Scott.Peterson@huskers.unl.edu</w:t>
        </w:r>
      </w:hyperlink>
      <w:r>
        <w:t xml:space="preserve"> to verify completion.</w:t>
      </w:r>
    </w:p>
    <w:p w14:paraId="4AF81B48" w14:textId="77777777" w:rsidR="00587567" w:rsidRDefault="00C26FA3">
      <w:pPr>
        <w:spacing w:after="272"/>
      </w:pPr>
      <w:r>
        <w:lastRenderedPageBreak/>
        <w:t>Lab Instructor Signature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592339" wp14:editId="49A93C4A">
                <wp:extent cx="2699995" cy="5055"/>
                <wp:effectExtent l="0" t="0" r="0" b="0"/>
                <wp:docPr id="1644" name="Group 1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995" cy="5055"/>
                          <a:chOff x="0" y="0"/>
                          <a:chExt cx="2699995" cy="5055"/>
                        </a:xfrm>
                      </wpg:grpSpPr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269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5">
                                <a:moveTo>
                                  <a:pt x="0" y="0"/>
                                </a:moveTo>
                                <a:lnTo>
                                  <a:pt x="269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4" style="width:212.598pt;height:0.398pt;mso-position-horizontal-relative:char;mso-position-vertical-relative:line" coordsize="26999,50">
                <v:shape id="Shape 156" style="position:absolute;width:26999;height:0;left:0;top:0;" coordsize="2699995,0" path="m0,0l26999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B3B7F0F" w14:textId="77777777" w:rsidR="00587567" w:rsidRDefault="00C26FA3">
      <w:pPr>
        <w:spacing w:after="392" w:line="259" w:lineRule="auto"/>
        <w:jc w:val="center"/>
      </w:pPr>
      <w:r>
        <w:t>2</w:t>
      </w:r>
    </w:p>
    <w:sectPr w:rsidR="00587567">
      <w:pgSz w:w="12240" w:h="15840"/>
      <w:pgMar w:top="1440" w:right="1440" w:bottom="13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01C7E"/>
    <w:multiLevelType w:val="hybridMultilevel"/>
    <w:tmpl w:val="9536A758"/>
    <w:lvl w:ilvl="0" w:tplc="621E9DAC">
      <w:start w:val="1"/>
      <w:numFmt w:val="decimal"/>
      <w:lvlText w:val="%1."/>
      <w:lvlJc w:val="left"/>
      <w:pPr>
        <w:ind w:left="4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EAD076">
      <w:start w:val="1"/>
      <w:numFmt w:val="lowerLetter"/>
      <w:lvlText w:val="(%2)"/>
      <w:lvlJc w:val="left"/>
      <w:pPr>
        <w:ind w:left="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A6DE08">
      <w:start w:val="1"/>
      <w:numFmt w:val="lowerRoman"/>
      <w:lvlText w:val="%3"/>
      <w:lvlJc w:val="left"/>
      <w:pPr>
        <w:ind w:left="15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9AAED8">
      <w:start w:val="1"/>
      <w:numFmt w:val="decimal"/>
      <w:lvlText w:val="%4"/>
      <w:lvlJc w:val="left"/>
      <w:pPr>
        <w:ind w:left="22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34398A">
      <w:start w:val="1"/>
      <w:numFmt w:val="lowerLetter"/>
      <w:lvlText w:val="%5"/>
      <w:lvlJc w:val="left"/>
      <w:pPr>
        <w:ind w:left="30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3E9B94">
      <w:start w:val="1"/>
      <w:numFmt w:val="lowerRoman"/>
      <w:lvlText w:val="%6"/>
      <w:lvlJc w:val="left"/>
      <w:pPr>
        <w:ind w:left="37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34CB2C">
      <w:start w:val="1"/>
      <w:numFmt w:val="decimal"/>
      <w:lvlText w:val="%7"/>
      <w:lvlJc w:val="left"/>
      <w:pPr>
        <w:ind w:left="4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B0AC22">
      <w:start w:val="1"/>
      <w:numFmt w:val="lowerLetter"/>
      <w:lvlText w:val="%8"/>
      <w:lvlJc w:val="left"/>
      <w:pPr>
        <w:ind w:left="5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48E1CE">
      <w:start w:val="1"/>
      <w:numFmt w:val="lowerRoman"/>
      <w:lvlText w:val="%9"/>
      <w:lvlJc w:val="left"/>
      <w:pPr>
        <w:ind w:left="5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567"/>
    <w:rsid w:val="00587567"/>
    <w:rsid w:val="00C2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4C05"/>
  <w15:docId w15:val="{EFCEC015-D8F2-4174-AC34-E86A5948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78" w:line="260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26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le.Scott.Peterson@huskers.un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321</Words>
  <Characters>1840</Characters>
  <Application>Microsoft Office Word</Application>
  <DocSecurity>0</DocSecurity>
  <Lines>48</Lines>
  <Paragraphs>18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Git</dc:title>
  <dc:subject>PhD Thesis</dc:subject>
  <dc:creator>Christopher M. Bourke</dc:creator>
  <cp:keywords/>
  <cp:lastModifiedBy>Cole Peterson</cp:lastModifiedBy>
  <cp:revision>2</cp:revision>
  <dcterms:created xsi:type="dcterms:W3CDTF">2020-06-09T19:33:00Z</dcterms:created>
  <dcterms:modified xsi:type="dcterms:W3CDTF">2020-06-09T19:33:00Z</dcterms:modified>
</cp:coreProperties>
</file>