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 glad to hear that the code is now compiling correctly. The wiring process of the Particle Photon with the HC-SR04 ultrasonic sensor, TM1637 LED module, and 3 LEDs from the Elegoo Uno R3 Super Starter Kit will go like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HC-SR04 Ultrasonic Sensor:</w:t>
      </w:r>
    </w:p>
    <w:p w:rsidR="00000000" w:rsidDel="00000000" w:rsidP="00000000" w:rsidRDefault="00000000" w:rsidRPr="00000000" w14:paraId="00000004">
      <w:pPr>
        <w:rPr/>
      </w:pPr>
      <w:r w:rsidDel="00000000" w:rsidR="00000000" w:rsidRPr="00000000">
        <w:rPr>
          <w:rtl w:val="0"/>
        </w:rPr>
        <w:t xml:space="preserve">1. Connect the VCC pin of the HC-SR04 to the VIN pin of the Particle Photon to provide it with 5V power.</w:t>
      </w:r>
    </w:p>
    <w:p w:rsidR="00000000" w:rsidDel="00000000" w:rsidP="00000000" w:rsidRDefault="00000000" w:rsidRPr="00000000" w14:paraId="00000005">
      <w:pPr>
        <w:rPr/>
      </w:pPr>
      <w:r w:rsidDel="00000000" w:rsidR="00000000" w:rsidRPr="00000000">
        <w:rPr>
          <w:rtl w:val="0"/>
        </w:rPr>
        <w:t xml:space="preserve">2. Connect the GND pin of the HC-SR04 to any GND pin on the Particle Photon.</w:t>
      </w:r>
    </w:p>
    <w:p w:rsidR="00000000" w:rsidDel="00000000" w:rsidP="00000000" w:rsidRDefault="00000000" w:rsidRPr="00000000" w14:paraId="00000006">
      <w:pPr>
        <w:rPr/>
      </w:pPr>
      <w:r w:rsidDel="00000000" w:rsidR="00000000" w:rsidRPr="00000000">
        <w:rPr>
          <w:rtl w:val="0"/>
        </w:rPr>
        <w:t xml:space="preserve">3. Connect the Trig pin of the HC-SR04 to the D2 pin of the Particle Photon.</w:t>
      </w:r>
    </w:p>
    <w:p w:rsidR="00000000" w:rsidDel="00000000" w:rsidP="00000000" w:rsidRDefault="00000000" w:rsidRPr="00000000" w14:paraId="00000007">
      <w:pPr>
        <w:rPr/>
      </w:pPr>
      <w:r w:rsidDel="00000000" w:rsidR="00000000" w:rsidRPr="00000000">
        <w:rPr>
          <w:rtl w:val="0"/>
        </w:rPr>
        <w:t xml:space="preserve">4. Connect the Echo pin of the HC-SR04 to the D3 pin of the Particle Photon.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TM1637 LED Module:</w:t>
      </w:r>
    </w:p>
    <w:p w:rsidR="00000000" w:rsidDel="00000000" w:rsidP="00000000" w:rsidRDefault="00000000" w:rsidRPr="00000000" w14:paraId="0000000A">
      <w:pPr>
        <w:rPr/>
      </w:pPr>
      <w:r w:rsidDel="00000000" w:rsidR="00000000" w:rsidRPr="00000000">
        <w:rPr>
          <w:rtl w:val="0"/>
        </w:rPr>
        <w:t xml:space="preserve">5. Connect the VCC pin of the TM1637 to the 3V3 pin of the Particle Photon to provide it with 3.3V power.</w:t>
      </w:r>
    </w:p>
    <w:p w:rsidR="00000000" w:rsidDel="00000000" w:rsidP="00000000" w:rsidRDefault="00000000" w:rsidRPr="00000000" w14:paraId="0000000B">
      <w:pPr>
        <w:rPr/>
      </w:pPr>
      <w:r w:rsidDel="00000000" w:rsidR="00000000" w:rsidRPr="00000000">
        <w:rPr>
          <w:rtl w:val="0"/>
        </w:rPr>
        <w:t xml:space="preserve">6. Connect the GND pin of the TM1637 to any GND pin on the Particle Photon.</w:t>
      </w:r>
    </w:p>
    <w:p w:rsidR="00000000" w:rsidDel="00000000" w:rsidP="00000000" w:rsidRDefault="00000000" w:rsidRPr="00000000" w14:paraId="0000000C">
      <w:pPr>
        <w:rPr/>
      </w:pPr>
      <w:r w:rsidDel="00000000" w:rsidR="00000000" w:rsidRPr="00000000">
        <w:rPr>
          <w:rtl w:val="0"/>
        </w:rPr>
        <w:t xml:space="preserve">7. Connect the CLK pin of the TM1637 to the D7 pin of the Particle Photon.</w:t>
      </w:r>
    </w:p>
    <w:p w:rsidR="00000000" w:rsidDel="00000000" w:rsidP="00000000" w:rsidRDefault="00000000" w:rsidRPr="00000000" w14:paraId="0000000D">
      <w:pPr>
        <w:rPr/>
      </w:pPr>
      <w:r w:rsidDel="00000000" w:rsidR="00000000" w:rsidRPr="00000000">
        <w:rPr>
          <w:rtl w:val="0"/>
        </w:rPr>
        <w:t xml:space="preserve">8. Connect the DIO pin of the TM1637 to the A0 pin of the Particle Photon.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LEDs:</w:t>
      </w:r>
    </w:p>
    <w:p w:rsidR="00000000" w:rsidDel="00000000" w:rsidP="00000000" w:rsidRDefault="00000000" w:rsidRPr="00000000" w14:paraId="00000010">
      <w:pPr>
        <w:rPr/>
      </w:pPr>
      <w:r w:rsidDel="00000000" w:rsidR="00000000" w:rsidRPr="00000000">
        <w:rPr>
          <w:rtl w:val="0"/>
        </w:rPr>
        <w:t xml:space="preserve">The Elegoo kit comes with LEDs and 220 ohm resistors. You should use a resistor with each LED to prevent excessive current from flowing through them. Connect the LEDs as follows: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9. Connect the anode (longer leg) of the </w:t>
      </w:r>
      <w:r w:rsidDel="00000000" w:rsidR="00000000" w:rsidRPr="00000000">
        <w:rPr>
          <w:b w:val="1"/>
          <w:rtl w:val="0"/>
        </w:rPr>
        <w:t xml:space="preserve">green LED to the D4 </w:t>
      </w:r>
      <w:r w:rsidDel="00000000" w:rsidR="00000000" w:rsidRPr="00000000">
        <w:rPr>
          <w:rtl w:val="0"/>
        </w:rPr>
        <w:t xml:space="preserve">pin of the Particle Photon through a 220 ohm resistor, and the cathode (shorter leg) to any GND pin on the Particle Photon.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10. Connect the anode of the </w:t>
      </w:r>
      <w:r w:rsidDel="00000000" w:rsidR="00000000" w:rsidRPr="00000000">
        <w:rPr>
          <w:b w:val="1"/>
          <w:rtl w:val="0"/>
        </w:rPr>
        <w:t xml:space="preserve">yellow LED to the D5 </w:t>
      </w:r>
      <w:r w:rsidDel="00000000" w:rsidR="00000000" w:rsidRPr="00000000">
        <w:rPr>
          <w:rtl w:val="0"/>
        </w:rPr>
        <w:t xml:space="preserve">pin of the Particle Photon through a 220 ohm resistor, and the cathode to any GND pin on the Particle Photon.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11. Connect the anode of the </w:t>
      </w:r>
      <w:r w:rsidDel="00000000" w:rsidR="00000000" w:rsidRPr="00000000">
        <w:rPr>
          <w:b w:val="1"/>
          <w:rtl w:val="0"/>
        </w:rPr>
        <w:t xml:space="preserve">red LED to the D6 </w:t>
      </w:r>
      <w:r w:rsidDel="00000000" w:rsidR="00000000" w:rsidRPr="00000000">
        <w:rPr>
          <w:rtl w:val="0"/>
        </w:rPr>
        <w:t xml:space="preserve">pin of the Particle Photon through a 220 ohm resistor, and the cathode to any GND pin on the Particle Photon.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Please be cautious while wiring. It's best to disconnect power from the Photon while you're making these connections. Once all the connections are made, you can power up the Photon and upload the code.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