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2886434"/>
        <w:docPartObj>
          <w:docPartGallery w:val="Cover Pages"/>
          <w:docPartUnique/>
        </w:docPartObj>
      </w:sdtPr>
      <w:sdtContent>
        <w:p w14:paraId="65409C26" w14:textId="33C52C78" w:rsidR="001552B8" w:rsidRDefault="001552B8"/>
        <w:p w14:paraId="67D592C0" w14:textId="1BB3C9EA" w:rsidR="001552B8" w:rsidRDefault="00275425">
          <w:r>
            <w:rPr>
              <w:noProof/>
            </w:rPr>
            <w:pict w14:anchorId="39CA29D6">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599A55C" w14:textId="5D56166B" w:rsidR="001552B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552B8">
                            <w:rPr>
                              <w:color w:val="4472C4" w:themeColor="accent1"/>
                              <w:sz w:val="72"/>
                              <w:szCs w:val="72"/>
                            </w:rPr>
                            <w:t>3D Printer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699DC7" w14:textId="68E3D6EA" w:rsidR="001552B8" w:rsidRDefault="001552B8">
                          <w:pPr>
                            <w:pStyle w:val="NoSpacing"/>
                            <w:spacing w:before="40" w:after="40"/>
                            <w:rPr>
                              <w:caps/>
                              <w:color w:val="1F4E79" w:themeColor="accent5" w:themeShade="80"/>
                              <w:sz w:val="28"/>
                              <w:szCs w:val="28"/>
                            </w:rPr>
                          </w:pPr>
                          <w:r>
                            <w:rPr>
                              <w:caps/>
                              <w:color w:val="1F4E79" w:themeColor="accent5" w:themeShade="80"/>
                              <w:sz w:val="28"/>
                              <w:szCs w:val="28"/>
                            </w:rPr>
                            <w:t>module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D6AF97" w14:textId="6B9A6E6F" w:rsidR="001552B8" w:rsidRDefault="001552B8">
                          <w:pPr>
                            <w:pStyle w:val="NoSpacing"/>
                            <w:spacing w:before="80" w:after="40"/>
                            <w:rPr>
                              <w:caps/>
                              <w:color w:val="5B9BD5" w:themeColor="accent5"/>
                              <w:sz w:val="24"/>
                              <w:szCs w:val="24"/>
                            </w:rPr>
                          </w:pPr>
                          <w:r>
                            <w:rPr>
                              <w:caps/>
                              <w:color w:val="5B9BD5" w:themeColor="accent5"/>
                              <w:sz w:val="24"/>
                              <w:szCs w:val="24"/>
                            </w:rPr>
                            <w:t>Candace Ralston</w:t>
                          </w:r>
                        </w:p>
                      </w:sdtContent>
                    </w:sdt>
                  </w:txbxContent>
                </v:textbox>
                <w10:wrap type="square" anchorx="margin" anchory="page"/>
              </v:shape>
            </w:pict>
          </w:r>
          <w:r>
            <w:rPr>
              <w:noProof/>
            </w:rPr>
            <w:pict w14:anchorId="03399CB8">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82642A8" w14:textId="1DBAF571" w:rsidR="001552B8" w:rsidRDefault="001552B8">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1552B8">
            <w:br w:type="page"/>
          </w:r>
        </w:p>
      </w:sdtContent>
    </w:sdt>
    <w:p w14:paraId="64FCB6DA" w14:textId="76638A09" w:rsidR="00000000" w:rsidRDefault="00BD10BE" w:rsidP="00601CD5">
      <w:pPr>
        <w:spacing w:line="480" w:lineRule="auto"/>
      </w:pPr>
      <w:r>
        <w:lastRenderedPageBreak/>
        <w:tab/>
      </w:r>
      <w:r w:rsidR="00601CD5">
        <w:t>The cultural event that I think is the greatest thing that a 3D-printer can do is cultural and archeological preservation.</w:t>
      </w:r>
      <w:r w:rsidR="007B6B98">
        <w:t xml:space="preserve"> Artists, archeologists and HGOs are using 3D-printers to help them rebuild, replace, or protect precious works of art. They are now using 3D scanning and 3D printing to rebuild and preserve </w:t>
      </w:r>
      <w:r w:rsidR="009A7ED9">
        <w:t>the city of Palmyra.</w:t>
      </w:r>
      <w:r w:rsidR="009D2071">
        <w:t xml:space="preserve"> They started this on March of 2016 just after it was recaptured by the Syrian Army. Much of the city was destroyed but replicas of temples and pieces such as the Arch of Triumph was made by the Oxford’s institute of Digital Archeology. </w:t>
      </w:r>
      <w:r w:rsidR="009F1480">
        <w:t xml:space="preserve">Russia’s renowned Hermitage Museum </w:t>
      </w:r>
      <w:r w:rsidR="00F546E2">
        <w:t>has decided to</w:t>
      </w:r>
      <w:r w:rsidR="009F1480">
        <w:t xml:space="preserve"> take up rebuilding the city.</w:t>
      </w:r>
      <w:r w:rsidR="00F546E2">
        <w:t xml:space="preserve"> </w:t>
      </w:r>
    </w:p>
    <w:p w14:paraId="3399BEE8" w14:textId="596AA951" w:rsidR="009D2071" w:rsidRDefault="009D2071" w:rsidP="00601CD5">
      <w:pPr>
        <w:spacing w:line="480" w:lineRule="auto"/>
      </w:pPr>
      <w:r>
        <w:tab/>
        <w:t>They plan to use the 3D printing to make small scaled replicas of items they don’t have</w:t>
      </w:r>
      <w:r w:rsidR="00846560">
        <w:t>. M</w:t>
      </w:r>
      <w:r>
        <w:t>aybe even use a 3D printer to make some of the</w:t>
      </w:r>
      <w:r w:rsidR="00846560">
        <w:t xml:space="preserve"> city. </w:t>
      </w:r>
      <w:r w:rsidR="000B4F78">
        <w:t>Of course, many people don’t like the use of technology to remake ancient sites. The people trying to make have to get the governments and the native people permission on everything they rebuild and remake.</w:t>
      </w:r>
      <w:r w:rsidR="006034D6">
        <w:t xml:space="preserve"> </w:t>
      </w:r>
      <w:r w:rsidR="00385E94">
        <w:t xml:space="preserve">Many people won’t give the permission and also resent that someone else is working on the city. </w:t>
      </w:r>
      <w:r w:rsidR="009B5CCC">
        <w:t xml:space="preserve">There are even some saying that these are attempts at deleting their history. Other people are of the opinion that the preservation of these sites is a necessity. This is because of the future value this act holds. </w:t>
      </w:r>
    </w:p>
    <w:p w14:paraId="3E775002" w14:textId="3249E72E" w:rsidR="009A7ED9" w:rsidRDefault="009B5CCC" w:rsidP="00601CD5">
      <w:pPr>
        <w:spacing w:line="480" w:lineRule="auto"/>
      </w:pPr>
      <w:r>
        <w:tab/>
        <w:t xml:space="preserve">The reason that </w:t>
      </w:r>
      <w:r w:rsidR="00F546E2">
        <w:t>this is being done is because</w:t>
      </w:r>
      <w:r>
        <w:t xml:space="preserve"> the historical significance of this city</w:t>
      </w:r>
      <w:r w:rsidR="00F546E2">
        <w:t>. People just need to know about the significance of these sites and t</w:t>
      </w:r>
      <w:r>
        <w:t>hat some technology can help us in many ways. Not just in games or in medicine but in preserving history</w:t>
      </w:r>
      <w:r w:rsidR="00F546E2">
        <w:t>. That is want people really need to do right now is help preserve history. If we don’t it will be gone. Technology like the 3D-printer can help us do this. We just need to think outside the box and come up with new ways of doing things.</w:t>
      </w:r>
    </w:p>
    <w:p w14:paraId="35032212" w14:textId="543EEABA" w:rsidR="009A7ED9" w:rsidRDefault="009A7ED9" w:rsidP="00601CD5">
      <w:pPr>
        <w:spacing w:line="480" w:lineRule="auto"/>
      </w:pPr>
    </w:p>
    <w:p w14:paraId="0CBFB86A" w14:textId="321281FE" w:rsidR="009A7ED9" w:rsidRDefault="009A7ED9" w:rsidP="00601CD5">
      <w:pPr>
        <w:spacing w:line="480" w:lineRule="auto"/>
      </w:pPr>
    </w:p>
    <w:p w14:paraId="279EED5A" w14:textId="77777777" w:rsidR="00316ADD" w:rsidRDefault="00316ADD" w:rsidP="00316ADD">
      <w:pPr>
        <w:spacing w:line="480" w:lineRule="auto"/>
      </w:pPr>
    </w:p>
    <w:p w14:paraId="445FC79F" w14:textId="681C7AC6" w:rsidR="009A7ED9" w:rsidRDefault="009A7ED9" w:rsidP="00316ADD">
      <w:pPr>
        <w:spacing w:line="480" w:lineRule="auto"/>
        <w:jc w:val="center"/>
        <w:rPr>
          <w:b/>
          <w:bCs/>
        </w:rPr>
      </w:pPr>
      <w:r>
        <w:rPr>
          <w:b/>
          <w:bCs/>
        </w:rPr>
        <w:lastRenderedPageBreak/>
        <w:t>References</w:t>
      </w:r>
    </w:p>
    <w:p w14:paraId="0CB8B48C" w14:textId="0EE5CC69" w:rsidR="009A7ED9" w:rsidRDefault="009A7ED9" w:rsidP="009A7ED9">
      <w:pPr>
        <w:spacing w:line="480" w:lineRule="auto"/>
      </w:pPr>
      <w:hyperlink r:id="rId5" w:history="1">
        <w:r>
          <w:rPr>
            <w:rStyle w:val="Hyperlink"/>
          </w:rPr>
          <w:t>10 ways 3D printing is positively impacting the world (3dprintingmedia.network)</w:t>
        </w:r>
      </w:hyperlink>
    </w:p>
    <w:p w14:paraId="20DF8434" w14:textId="24644C51" w:rsidR="00385E94" w:rsidRDefault="00385E94" w:rsidP="009A7ED9">
      <w:pPr>
        <w:spacing w:line="480" w:lineRule="auto"/>
      </w:pPr>
      <w:hyperlink r:id="rId6" w:history="1">
        <w:r>
          <w:rPr>
            <w:rStyle w:val="Hyperlink"/>
          </w:rPr>
          <w:t xml:space="preserve">Palmyra’s Reconstruction: Importance and Discourses of Authenticity after Reconstruction - Observatory </w:t>
        </w:r>
        <w:proofErr w:type="spellStart"/>
        <w:r>
          <w:rPr>
            <w:rStyle w:val="Hyperlink"/>
          </w:rPr>
          <w:t>Patrimoine</w:t>
        </w:r>
        <w:proofErr w:type="spellEnd"/>
        <w:r>
          <w:rPr>
            <w:rStyle w:val="Hyperlink"/>
          </w:rPr>
          <w:t xml:space="preserve"> </w:t>
        </w:r>
        <w:proofErr w:type="spellStart"/>
        <w:r>
          <w:rPr>
            <w:rStyle w:val="Hyperlink"/>
          </w:rPr>
          <w:t>d'Orient</w:t>
        </w:r>
        <w:proofErr w:type="spellEnd"/>
        <w:r>
          <w:rPr>
            <w:rStyle w:val="Hyperlink"/>
          </w:rPr>
          <w:t xml:space="preserve"> (patrimoinedorient.org)</w:t>
        </w:r>
      </w:hyperlink>
    </w:p>
    <w:p w14:paraId="36D07959" w14:textId="77777777" w:rsidR="00385E94" w:rsidRPr="009A7ED9" w:rsidRDefault="00385E94" w:rsidP="009A7ED9">
      <w:pPr>
        <w:spacing w:line="480" w:lineRule="auto"/>
        <w:rPr>
          <w:b/>
          <w:bCs/>
        </w:rPr>
      </w:pPr>
    </w:p>
    <w:sectPr w:rsidR="00385E94" w:rsidRPr="009A7ED9" w:rsidSect="001552B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2B8"/>
    <w:rsid w:val="000B4F78"/>
    <w:rsid w:val="001552B8"/>
    <w:rsid w:val="001E03BF"/>
    <w:rsid w:val="00275425"/>
    <w:rsid w:val="00316ADD"/>
    <w:rsid w:val="00385E94"/>
    <w:rsid w:val="00601CD5"/>
    <w:rsid w:val="006034D6"/>
    <w:rsid w:val="007B6B98"/>
    <w:rsid w:val="007F76D9"/>
    <w:rsid w:val="0084538F"/>
    <w:rsid w:val="00846560"/>
    <w:rsid w:val="009A7ED9"/>
    <w:rsid w:val="009B5CCC"/>
    <w:rsid w:val="009D2071"/>
    <w:rsid w:val="009F1480"/>
    <w:rsid w:val="00BD10BE"/>
    <w:rsid w:val="00F546E2"/>
    <w:rsid w:val="00FD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A85A3A"/>
  <w15:docId w15:val="{617F8FAD-B54D-419A-8A96-2CC26339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2B8"/>
    <w:pPr>
      <w:spacing w:after="0" w:line="240" w:lineRule="auto"/>
    </w:pPr>
    <w:rPr>
      <w:rFonts w:eastAsiaTheme="minorEastAsia"/>
    </w:rPr>
  </w:style>
  <w:style w:type="character" w:customStyle="1" w:styleId="NoSpacingChar">
    <w:name w:val="No Spacing Char"/>
    <w:basedOn w:val="DefaultParagraphFont"/>
    <w:link w:val="NoSpacing"/>
    <w:uiPriority w:val="1"/>
    <w:rsid w:val="001552B8"/>
    <w:rPr>
      <w:rFonts w:eastAsiaTheme="minorEastAsia"/>
    </w:rPr>
  </w:style>
  <w:style w:type="character" w:styleId="Hyperlink">
    <w:name w:val="Hyperlink"/>
    <w:basedOn w:val="DefaultParagraphFont"/>
    <w:uiPriority w:val="99"/>
    <w:semiHidden/>
    <w:unhideWhenUsed/>
    <w:rsid w:val="009A7E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trimoinedorient.org/index.php/en/2021/04/13/palmyras-reconstruction-importance-and-discourses-of-authenticity-after-reconstruction/" TargetMode="External"/><Relationship Id="rId5" Type="http://schemas.openxmlformats.org/officeDocument/2006/relationships/hyperlink" Target="https://www.3dprintingmedia.network/ways-3d-printing-impacting-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3D Printer</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Printer</dc:title>
  <dc:subject>module 2</dc:subject>
  <dc:creator>Candace Ralston</dc:creator>
  <cp:keywords/>
  <dc:description/>
  <cp:lastModifiedBy>Candace Ralston</cp:lastModifiedBy>
  <cp:revision>5</cp:revision>
  <dcterms:created xsi:type="dcterms:W3CDTF">2022-11-06T16:46:00Z</dcterms:created>
  <dcterms:modified xsi:type="dcterms:W3CDTF">2022-11-06T20:36:00Z</dcterms:modified>
</cp:coreProperties>
</file>