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B326D" w14:textId="77777777" w:rsidR="0054065A" w:rsidRPr="00BE5A5C" w:rsidRDefault="00BE5A5C" w:rsidP="00A221CE">
      <w:pPr>
        <w:pStyle w:val="Heading1"/>
        <w:spacing w:after="240" w:line="276" w:lineRule="auto"/>
      </w:pPr>
      <w:r w:rsidRPr="00BE5A5C">
        <w:t xml:space="preserve">CYB 250 </w:t>
      </w:r>
      <w:r w:rsidR="00974987" w:rsidRPr="00BE5A5C">
        <w:t>Stepping Stone</w:t>
      </w:r>
      <w:r w:rsidR="003F0D1F">
        <w:t xml:space="preserve"> One</w:t>
      </w:r>
      <w:r w:rsidR="00974987" w:rsidRPr="00BE5A5C">
        <w:t xml:space="preserve"> Template</w:t>
      </w:r>
    </w:p>
    <w:tbl>
      <w:tblPr>
        <w:tblStyle w:val="a"/>
        <w:tblW w:w="129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3240"/>
        <w:gridCol w:w="3240"/>
        <w:gridCol w:w="3240"/>
      </w:tblGrid>
      <w:tr w:rsidR="0054065A" w:rsidRPr="00BE5A5C" w14:paraId="3E6B6A89" w14:textId="77777777">
        <w:trPr>
          <w:trHeight w:val="420"/>
        </w:trPr>
        <w:tc>
          <w:tcPr>
            <w:tcW w:w="12960" w:type="dxa"/>
            <w:gridSpan w:val="4"/>
            <w:shd w:val="clear" w:color="auto" w:fill="auto"/>
            <w:tcMar>
              <w:top w:w="100" w:type="dxa"/>
              <w:left w:w="100" w:type="dxa"/>
              <w:bottom w:w="100" w:type="dxa"/>
              <w:right w:w="100" w:type="dxa"/>
            </w:tcMar>
          </w:tcPr>
          <w:p w14:paraId="334A249D" w14:textId="77777777" w:rsidR="0054065A" w:rsidRPr="00BE5A5C" w:rsidRDefault="00BE5A5C" w:rsidP="00BE5A5C">
            <w:pPr>
              <w:pStyle w:val="Heading2"/>
              <w:widowControl/>
              <w:suppressAutoHyphens/>
              <w:contextualSpacing/>
            </w:pPr>
            <w:r>
              <w:rPr>
                <w:sz w:val="24"/>
                <w:szCs w:val="24"/>
              </w:rPr>
              <w:tab/>
            </w:r>
            <w:r w:rsidR="00974987" w:rsidRPr="00BE5A5C">
              <w:t>Howard Threat Model</w:t>
            </w:r>
          </w:p>
        </w:tc>
      </w:tr>
      <w:tr w:rsidR="0054065A" w:rsidRPr="00BE5A5C" w14:paraId="59CB974A" w14:textId="77777777" w:rsidTr="00BE5A5C">
        <w:trPr>
          <w:cantSplit/>
        </w:trPr>
        <w:tc>
          <w:tcPr>
            <w:tcW w:w="3240" w:type="dxa"/>
            <w:shd w:val="clear" w:color="auto" w:fill="auto"/>
            <w:tcMar>
              <w:top w:w="100" w:type="dxa"/>
              <w:left w:w="100" w:type="dxa"/>
              <w:bottom w:w="100" w:type="dxa"/>
              <w:right w:w="100" w:type="dxa"/>
            </w:tcMar>
          </w:tcPr>
          <w:p w14:paraId="39E2D8E5" w14:textId="77777777" w:rsidR="0054065A" w:rsidRPr="00BE5A5C" w:rsidRDefault="00974987" w:rsidP="00BE5A5C">
            <w:pPr>
              <w:suppressAutoHyphens/>
              <w:spacing w:line="240" w:lineRule="auto"/>
              <w:contextualSpacing/>
              <w:rPr>
                <w:rFonts w:asciiTheme="majorHAnsi" w:hAnsiTheme="majorHAnsi" w:cstheme="majorHAnsi"/>
                <w:sz w:val="24"/>
                <w:szCs w:val="24"/>
              </w:rPr>
            </w:pPr>
            <w:r w:rsidRPr="00BE5A5C">
              <w:rPr>
                <w:rFonts w:asciiTheme="majorHAnsi" w:hAnsiTheme="majorHAnsi" w:cstheme="majorHAnsi"/>
                <w:sz w:val="24"/>
                <w:szCs w:val="24"/>
              </w:rPr>
              <w:t>Incident</w:t>
            </w:r>
          </w:p>
        </w:tc>
        <w:tc>
          <w:tcPr>
            <w:tcW w:w="3240" w:type="dxa"/>
            <w:shd w:val="clear" w:color="auto" w:fill="auto"/>
            <w:tcMar>
              <w:top w:w="100" w:type="dxa"/>
              <w:left w:w="100" w:type="dxa"/>
              <w:bottom w:w="100" w:type="dxa"/>
              <w:right w:w="100" w:type="dxa"/>
            </w:tcMar>
          </w:tcPr>
          <w:p w14:paraId="4EA79BD6" w14:textId="77777777" w:rsidR="0054065A" w:rsidRPr="00BE5A5C" w:rsidRDefault="00974987" w:rsidP="00BE5A5C">
            <w:pPr>
              <w:pBdr>
                <w:top w:val="nil"/>
                <w:left w:val="nil"/>
                <w:bottom w:val="nil"/>
                <w:right w:val="nil"/>
                <w:between w:val="nil"/>
              </w:pBdr>
              <w:suppressAutoHyphens/>
              <w:spacing w:line="240" w:lineRule="auto"/>
              <w:contextualSpacing/>
              <w:rPr>
                <w:rFonts w:asciiTheme="majorHAnsi" w:hAnsiTheme="majorHAnsi" w:cstheme="majorHAnsi"/>
                <w:sz w:val="24"/>
                <w:szCs w:val="24"/>
              </w:rPr>
            </w:pPr>
            <w:r w:rsidRPr="00BE5A5C">
              <w:rPr>
                <w:rFonts w:asciiTheme="majorHAnsi" w:hAnsiTheme="majorHAnsi" w:cstheme="majorHAnsi"/>
                <w:sz w:val="24"/>
                <w:szCs w:val="24"/>
              </w:rPr>
              <w:t>Target Breach</w:t>
            </w:r>
          </w:p>
        </w:tc>
        <w:tc>
          <w:tcPr>
            <w:tcW w:w="3240" w:type="dxa"/>
            <w:shd w:val="clear" w:color="auto" w:fill="auto"/>
            <w:tcMar>
              <w:top w:w="100" w:type="dxa"/>
              <w:left w:w="100" w:type="dxa"/>
              <w:bottom w:w="100" w:type="dxa"/>
              <w:right w:w="100" w:type="dxa"/>
            </w:tcMar>
          </w:tcPr>
          <w:p w14:paraId="0F1247FF" w14:textId="77777777" w:rsidR="0054065A" w:rsidRPr="00BE5A5C" w:rsidRDefault="00974987" w:rsidP="00BE5A5C">
            <w:pPr>
              <w:pBdr>
                <w:top w:val="nil"/>
                <w:left w:val="nil"/>
                <w:bottom w:val="nil"/>
                <w:right w:val="nil"/>
                <w:between w:val="nil"/>
              </w:pBdr>
              <w:suppressAutoHyphens/>
              <w:spacing w:line="240" w:lineRule="auto"/>
              <w:contextualSpacing/>
              <w:rPr>
                <w:rFonts w:asciiTheme="majorHAnsi" w:hAnsiTheme="majorHAnsi" w:cstheme="majorHAnsi"/>
                <w:sz w:val="24"/>
                <w:szCs w:val="24"/>
              </w:rPr>
            </w:pPr>
            <w:r w:rsidRPr="00BE5A5C">
              <w:rPr>
                <w:rFonts w:asciiTheme="majorHAnsi" w:hAnsiTheme="majorHAnsi" w:cstheme="majorHAnsi"/>
                <w:sz w:val="24"/>
                <w:szCs w:val="24"/>
              </w:rPr>
              <w:t>Sony Breach</w:t>
            </w:r>
          </w:p>
        </w:tc>
        <w:tc>
          <w:tcPr>
            <w:tcW w:w="3240" w:type="dxa"/>
            <w:shd w:val="clear" w:color="auto" w:fill="auto"/>
            <w:tcMar>
              <w:top w:w="100" w:type="dxa"/>
              <w:left w:w="100" w:type="dxa"/>
              <w:bottom w:w="100" w:type="dxa"/>
              <w:right w:w="100" w:type="dxa"/>
            </w:tcMar>
          </w:tcPr>
          <w:p w14:paraId="4B60C0A7" w14:textId="77777777" w:rsidR="0054065A" w:rsidRPr="00BE5A5C" w:rsidRDefault="00974987" w:rsidP="00BE5A5C">
            <w:pPr>
              <w:pBdr>
                <w:top w:val="nil"/>
                <w:left w:val="nil"/>
                <w:bottom w:val="nil"/>
                <w:right w:val="nil"/>
                <w:between w:val="nil"/>
              </w:pBdr>
              <w:suppressAutoHyphens/>
              <w:spacing w:line="240" w:lineRule="auto"/>
              <w:contextualSpacing/>
              <w:rPr>
                <w:rFonts w:asciiTheme="majorHAnsi" w:hAnsiTheme="majorHAnsi" w:cstheme="majorHAnsi"/>
                <w:sz w:val="24"/>
                <w:szCs w:val="24"/>
              </w:rPr>
            </w:pPr>
            <w:r w:rsidRPr="00BE5A5C">
              <w:rPr>
                <w:rFonts w:asciiTheme="majorHAnsi" w:hAnsiTheme="majorHAnsi" w:cstheme="majorHAnsi"/>
                <w:sz w:val="24"/>
                <w:szCs w:val="24"/>
              </w:rPr>
              <w:t>OPM Breach</w:t>
            </w:r>
          </w:p>
        </w:tc>
      </w:tr>
      <w:tr w:rsidR="0054065A" w:rsidRPr="00BE5A5C" w14:paraId="36889398" w14:textId="77777777" w:rsidTr="00A221CE">
        <w:tc>
          <w:tcPr>
            <w:tcW w:w="3240" w:type="dxa"/>
            <w:shd w:val="clear" w:color="auto" w:fill="auto"/>
            <w:tcMar>
              <w:top w:w="0" w:type="dxa"/>
              <w:left w:w="115" w:type="dxa"/>
              <w:bottom w:w="0" w:type="dxa"/>
              <w:right w:w="115" w:type="dxa"/>
            </w:tcMar>
          </w:tcPr>
          <w:p w14:paraId="7277DCCD" w14:textId="77777777" w:rsidR="0054065A" w:rsidRPr="00BE5A5C" w:rsidRDefault="00974987" w:rsidP="00BE5A5C">
            <w:pPr>
              <w:suppressAutoHyphens/>
              <w:spacing w:line="240" w:lineRule="auto"/>
              <w:contextualSpacing/>
              <w:rPr>
                <w:rFonts w:asciiTheme="majorHAnsi" w:hAnsiTheme="majorHAnsi" w:cstheme="majorHAnsi"/>
                <w:sz w:val="24"/>
                <w:szCs w:val="24"/>
              </w:rPr>
            </w:pPr>
            <w:r w:rsidRPr="00BE5A5C">
              <w:rPr>
                <w:rFonts w:asciiTheme="majorHAnsi" w:hAnsiTheme="majorHAnsi" w:cstheme="majorHAnsi"/>
                <w:sz w:val="24"/>
                <w:szCs w:val="24"/>
              </w:rPr>
              <w:t>Attackers</w:t>
            </w:r>
          </w:p>
        </w:tc>
        <w:tc>
          <w:tcPr>
            <w:tcW w:w="3240" w:type="dxa"/>
            <w:shd w:val="clear" w:color="auto" w:fill="auto"/>
            <w:tcMar>
              <w:top w:w="100" w:type="dxa"/>
              <w:left w:w="100" w:type="dxa"/>
              <w:bottom w:w="100" w:type="dxa"/>
              <w:right w:w="100" w:type="dxa"/>
            </w:tcMar>
          </w:tcPr>
          <w:p w14:paraId="7B5EAC64" w14:textId="6FE9FD46" w:rsidR="0054065A" w:rsidRPr="00BE5A5C" w:rsidRDefault="00FB543C" w:rsidP="00BE5A5C">
            <w:pPr>
              <w:pBdr>
                <w:top w:val="nil"/>
                <w:left w:val="nil"/>
                <w:bottom w:val="nil"/>
                <w:right w:val="nil"/>
                <w:between w:val="nil"/>
              </w:pBdr>
              <w:suppressAutoHyphens/>
              <w:spacing w:line="240" w:lineRule="auto"/>
              <w:contextualSpacing/>
              <w:rPr>
                <w:rFonts w:asciiTheme="majorHAnsi" w:hAnsiTheme="majorHAnsi" w:cstheme="majorHAnsi"/>
                <w:sz w:val="24"/>
                <w:szCs w:val="24"/>
              </w:rPr>
            </w:pPr>
            <w:r>
              <w:rPr>
                <w:rFonts w:asciiTheme="majorHAnsi" w:hAnsiTheme="majorHAnsi" w:cstheme="majorHAnsi"/>
                <w:sz w:val="24"/>
                <w:szCs w:val="24"/>
              </w:rPr>
              <w:t xml:space="preserve">A Professional </w:t>
            </w:r>
            <w:r w:rsidR="003B6606">
              <w:rPr>
                <w:rFonts w:asciiTheme="majorHAnsi" w:hAnsiTheme="majorHAnsi" w:cstheme="majorHAnsi"/>
                <w:sz w:val="24"/>
                <w:szCs w:val="24"/>
              </w:rPr>
              <w:t>Hackers</w:t>
            </w:r>
          </w:p>
        </w:tc>
        <w:tc>
          <w:tcPr>
            <w:tcW w:w="3240" w:type="dxa"/>
            <w:shd w:val="clear" w:color="auto" w:fill="auto"/>
            <w:tcMar>
              <w:top w:w="100" w:type="dxa"/>
              <w:left w:w="100" w:type="dxa"/>
              <w:bottom w:w="100" w:type="dxa"/>
              <w:right w:w="100" w:type="dxa"/>
            </w:tcMar>
          </w:tcPr>
          <w:p w14:paraId="7A086558" w14:textId="63F1CC8F" w:rsidR="0054065A" w:rsidRPr="00BE5A5C" w:rsidRDefault="00FB543C" w:rsidP="00BE5A5C">
            <w:pPr>
              <w:pBdr>
                <w:top w:val="nil"/>
                <w:left w:val="nil"/>
                <w:bottom w:val="nil"/>
                <w:right w:val="nil"/>
                <w:between w:val="nil"/>
              </w:pBdr>
              <w:suppressAutoHyphens/>
              <w:spacing w:line="240" w:lineRule="auto"/>
              <w:contextualSpacing/>
              <w:rPr>
                <w:rFonts w:asciiTheme="majorHAnsi" w:hAnsiTheme="majorHAnsi" w:cstheme="majorHAnsi"/>
                <w:sz w:val="24"/>
                <w:szCs w:val="24"/>
              </w:rPr>
            </w:pPr>
            <w:r>
              <w:rPr>
                <w:rFonts w:asciiTheme="majorHAnsi" w:hAnsiTheme="majorHAnsi" w:cstheme="majorHAnsi"/>
                <w:sz w:val="24"/>
                <w:szCs w:val="24"/>
              </w:rPr>
              <w:t xml:space="preserve">A Professional </w:t>
            </w:r>
            <w:r w:rsidR="003B6606">
              <w:rPr>
                <w:rFonts w:asciiTheme="majorHAnsi" w:hAnsiTheme="majorHAnsi" w:cstheme="majorHAnsi"/>
                <w:sz w:val="24"/>
                <w:szCs w:val="24"/>
              </w:rPr>
              <w:t>Hackers</w:t>
            </w:r>
          </w:p>
        </w:tc>
        <w:tc>
          <w:tcPr>
            <w:tcW w:w="3240" w:type="dxa"/>
            <w:shd w:val="clear" w:color="auto" w:fill="auto"/>
            <w:tcMar>
              <w:top w:w="100" w:type="dxa"/>
              <w:left w:w="100" w:type="dxa"/>
              <w:bottom w:w="100" w:type="dxa"/>
              <w:right w:w="100" w:type="dxa"/>
            </w:tcMar>
          </w:tcPr>
          <w:p w14:paraId="2F24EC43" w14:textId="040F335D" w:rsidR="0054065A" w:rsidRPr="00BE5A5C" w:rsidRDefault="00FB543C" w:rsidP="00BE5A5C">
            <w:pPr>
              <w:pBdr>
                <w:top w:val="nil"/>
                <w:left w:val="nil"/>
                <w:bottom w:val="nil"/>
                <w:right w:val="nil"/>
                <w:between w:val="nil"/>
              </w:pBdr>
              <w:suppressAutoHyphens/>
              <w:spacing w:line="240" w:lineRule="auto"/>
              <w:contextualSpacing/>
              <w:rPr>
                <w:rFonts w:asciiTheme="majorHAnsi" w:hAnsiTheme="majorHAnsi" w:cstheme="majorHAnsi"/>
                <w:sz w:val="24"/>
                <w:szCs w:val="24"/>
              </w:rPr>
            </w:pPr>
            <w:r>
              <w:rPr>
                <w:rFonts w:asciiTheme="majorHAnsi" w:hAnsiTheme="majorHAnsi" w:cstheme="majorHAnsi"/>
                <w:sz w:val="24"/>
                <w:szCs w:val="24"/>
              </w:rPr>
              <w:t>Maybe a hacker in China</w:t>
            </w:r>
          </w:p>
        </w:tc>
      </w:tr>
      <w:tr w:rsidR="0054065A" w:rsidRPr="00BE5A5C" w14:paraId="39A21F4F" w14:textId="77777777">
        <w:tc>
          <w:tcPr>
            <w:tcW w:w="3240" w:type="dxa"/>
            <w:shd w:val="clear" w:color="auto" w:fill="auto"/>
            <w:tcMar>
              <w:top w:w="100" w:type="dxa"/>
              <w:left w:w="100" w:type="dxa"/>
              <w:bottom w:w="100" w:type="dxa"/>
              <w:right w:w="100" w:type="dxa"/>
            </w:tcMar>
          </w:tcPr>
          <w:p w14:paraId="3092EC1C" w14:textId="77777777" w:rsidR="0054065A" w:rsidRPr="00BE5A5C" w:rsidRDefault="00974987" w:rsidP="00BE5A5C">
            <w:pPr>
              <w:suppressAutoHyphens/>
              <w:spacing w:line="240" w:lineRule="auto"/>
              <w:contextualSpacing/>
              <w:rPr>
                <w:rFonts w:asciiTheme="majorHAnsi" w:hAnsiTheme="majorHAnsi" w:cstheme="majorHAnsi"/>
                <w:sz w:val="24"/>
                <w:szCs w:val="24"/>
              </w:rPr>
            </w:pPr>
            <w:r w:rsidRPr="00BE5A5C">
              <w:rPr>
                <w:rFonts w:asciiTheme="majorHAnsi" w:hAnsiTheme="majorHAnsi" w:cstheme="majorHAnsi"/>
                <w:sz w:val="24"/>
                <w:szCs w:val="24"/>
              </w:rPr>
              <w:t>Tools</w:t>
            </w:r>
          </w:p>
        </w:tc>
        <w:tc>
          <w:tcPr>
            <w:tcW w:w="3240" w:type="dxa"/>
            <w:shd w:val="clear" w:color="auto" w:fill="auto"/>
            <w:tcMar>
              <w:top w:w="100" w:type="dxa"/>
              <w:left w:w="100" w:type="dxa"/>
              <w:bottom w:w="100" w:type="dxa"/>
              <w:right w:w="100" w:type="dxa"/>
            </w:tcMar>
          </w:tcPr>
          <w:p w14:paraId="0F78C95D" w14:textId="060E4E44" w:rsidR="0054065A" w:rsidRPr="00BE5A5C" w:rsidRDefault="00FB543C" w:rsidP="00BE5A5C">
            <w:pPr>
              <w:pBdr>
                <w:top w:val="nil"/>
                <w:left w:val="nil"/>
                <w:bottom w:val="nil"/>
                <w:right w:val="nil"/>
                <w:between w:val="nil"/>
              </w:pBdr>
              <w:suppressAutoHyphens/>
              <w:spacing w:line="240" w:lineRule="auto"/>
              <w:contextualSpacing/>
              <w:rPr>
                <w:rFonts w:asciiTheme="majorHAnsi" w:hAnsiTheme="majorHAnsi" w:cstheme="majorHAnsi"/>
                <w:sz w:val="24"/>
                <w:szCs w:val="24"/>
              </w:rPr>
            </w:pPr>
            <w:r>
              <w:rPr>
                <w:rFonts w:asciiTheme="majorHAnsi" w:hAnsiTheme="majorHAnsi" w:cstheme="majorHAnsi"/>
                <w:sz w:val="24"/>
                <w:szCs w:val="24"/>
              </w:rPr>
              <w:t>Trojan</w:t>
            </w:r>
          </w:p>
        </w:tc>
        <w:tc>
          <w:tcPr>
            <w:tcW w:w="3240" w:type="dxa"/>
            <w:shd w:val="clear" w:color="auto" w:fill="auto"/>
            <w:tcMar>
              <w:top w:w="100" w:type="dxa"/>
              <w:left w:w="100" w:type="dxa"/>
              <w:bottom w:w="100" w:type="dxa"/>
              <w:right w:w="100" w:type="dxa"/>
            </w:tcMar>
          </w:tcPr>
          <w:p w14:paraId="27D1AA70" w14:textId="5DD8F194" w:rsidR="0054065A" w:rsidRPr="00BE5A5C" w:rsidRDefault="00FB543C" w:rsidP="007C1723">
            <w:pPr>
              <w:pBdr>
                <w:top w:val="nil"/>
                <w:left w:val="nil"/>
                <w:bottom w:val="nil"/>
                <w:right w:val="nil"/>
                <w:between w:val="nil"/>
              </w:pBdr>
              <w:suppressAutoHyphens/>
              <w:spacing w:line="480" w:lineRule="auto"/>
              <w:contextualSpacing/>
              <w:rPr>
                <w:rFonts w:asciiTheme="majorHAnsi" w:hAnsiTheme="majorHAnsi" w:cstheme="majorHAnsi"/>
                <w:sz w:val="24"/>
                <w:szCs w:val="24"/>
              </w:rPr>
            </w:pPr>
            <w:r>
              <w:rPr>
                <w:rFonts w:asciiTheme="majorHAnsi" w:hAnsiTheme="majorHAnsi" w:cstheme="majorHAnsi"/>
                <w:sz w:val="24"/>
                <w:szCs w:val="24"/>
              </w:rPr>
              <w:t>Data leaks, malware, and data destruction</w:t>
            </w:r>
          </w:p>
        </w:tc>
        <w:tc>
          <w:tcPr>
            <w:tcW w:w="3240" w:type="dxa"/>
            <w:shd w:val="clear" w:color="auto" w:fill="auto"/>
            <w:tcMar>
              <w:top w:w="100" w:type="dxa"/>
              <w:left w:w="100" w:type="dxa"/>
              <w:bottom w:w="100" w:type="dxa"/>
              <w:right w:w="100" w:type="dxa"/>
            </w:tcMar>
          </w:tcPr>
          <w:p w14:paraId="31844043" w14:textId="18274103" w:rsidR="0054065A" w:rsidRPr="00BE5A5C" w:rsidRDefault="00FB543C" w:rsidP="00BE5A5C">
            <w:pPr>
              <w:pBdr>
                <w:top w:val="nil"/>
                <w:left w:val="nil"/>
                <w:bottom w:val="nil"/>
                <w:right w:val="nil"/>
                <w:between w:val="nil"/>
              </w:pBdr>
              <w:suppressAutoHyphens/>
              <w:spacing w:line="240" w:lineRule="auto"/>
              <w:contextualSpacing/>
              <w:rPr>
                <w:rFonts w:asciiTheme="majorHAnsi" w:hAnsiTheme="majorHAnsi" w:cstheme="majorHAnsi"/>
                <w:sz w:val="24"/>
                <w:szCs w:val="24"/>
              </w:rPr>
            </w:pPr>
            <w:r>
              <w:rPr>
                <w:rFonts w:asciiTheme="majorHAnsi" w:hAnsiTheme="majorHAnsi" w:cstheme="majorHAnsi"/>
                <w:sz w:val="24"/>
                <w:szCs w:val="24"/>
              </w:rPr>
              <w:t>User credential</w:t>
            </w:r>
            <w:r w:rsidR="0072052B">
              <w:rPr>
                <w:rFonts w:asciiTheme="majorHAnsi" w:hAnsiTheme="majorHAnsi" w:cstheme="majorHAnsi"/>
                <w:sz w:val="24"/>
                <w:szCs w:val="24"/>
              </w:rPr>
              <w:t xml:space="preserve"> taken tool</w:t>
            </w:r>
          </w:p>
        </w:tc>
      </w:tr>
      <w:tr w:rsidR="0054065A" w:rsidRPr="00BE5A5C" w14:paraId="2E563EAC" w14:textId="77777777">
        <w:tc>
          <w:tcPr>
            <w:tcW w:w="3240" w:type="dxa"/>
            <w:shd w:val="clear" w:color="auto" w:fill="auto"/>
            <w:tcMar>
              <w:top w:w="100" w:type="dxa"/>
              <w:left w:w="100" w:type="dxa"/>
              <w:bottom w:w="100" w:type="dxa"/>
              <w:right w:w="100" w:type="dxa"/>
            </w:tcMar>
          </w:tcPr>
          <w:p w14:paraId="1B97F2CB" w14:textId="77777777" w:rsidR="0054065A" w:rsidRPr="00BE5A5C" w:rsidRDefault="00974987" w:rsidP="00BE5A5C">
            <w:pPr>
              <w:suppressAutoHyphens/>
              <w:spacing w:line="240" w:lineRule="auto"/>
              <w:contextualSpacing/>
              <w:rPr>
                <w:rFonts w:asciiTheme="majorHAnsi" w:hAnsiTheme="majorHAnsi" w:cstheme="majorHAnsi"/>
                <w:sz w:val="24"/>
                <w:szCs w:val="24"/>
              </w:rPr>
            </w:pPr>
            <w:r w:rsidRPr="00BE5A5C">
              <w:rPr>
                <w:rFonts w:asciiTheme="majorHAnsi" w:hAnsiTheme="majorHAnsi" w:cstheme="majorHAnsi"/>
                <w:sz w:val="24"/>
                <w:szCs w:val="24"/>
              </w:rPr>
              <w:t>Vulnerability</w:t>
            </w:r>
          </w:p>
        </w:tc>
        <w:tc>
          <w:tcPr>
            <w:tcW w:w="3240" w:type="dxa"/>
            <w:shd w:val="clear" w:color="auto" w:fill="auto"/>
            <w:tcMar>
              <w:top w:w="100" w:type="dxa"/>
              <w:left w:w="100" w:type="dxa"/>
              <w:bottom w:w="100" w:type="dxa"/>
              <w:right w:w="100" w:type="dxa"/>
            </w:tcMar>
          </w:tcPr>
          <w:p w14:paraId="2F4A0819" w14:textId="38972698" w:rsidR="0054065A" w:rsidRPr="00BE5A5C" w:rsidRDefault="00FB543C" w:rsidP="007C1723">
            <w:pPr>
              <w:pBdr>
                <w:top w:val="nil"/>
                <w:left w:val="nil"/>
                <w:bottom w:val="nil"/>
                <w:right w:val="nil"/>
                <w:between w:val="nil"/>
              </w:pBdr>
              <w:suppressAutoHyphens/>
              <w:spacing w:line="480" w:lineRule="auto"/>
              <w:contextualSpacing/>
              <w:rPr>
                <w:rFonts w:asciiTheme="majorHAnsi" w:hAnsiTheme="majorHAnsi" w:cstheme="majorHAnsi"/>
                <w:sz w:val="24"/>
                <w:szCs w:val="24"/>
              </w:rPr>
            </w:pPr>
            <w:r>
              <w:rPr>
                <w:rFonts w:asciiTheme="majorHAnsi" w:hAnsiTheme="majorHAnsi" w:cstheme="majorHAnsi"/>
                <w:sz w:val="24"/>
                <w:szCs w:val="24"/>
              </w:rPr>
              <w:t>Network was fragile, and lacked effective security</w:t>
            </w:r>
          </w:p>
        </w:tc>
        <w:tc>
          <w:tcPr>
            <w:tcW w:w="3240" w:type="dxa"/>
            <w:shd w:val="clear" w:color="auto" w:fill="auto"/>
            <w:tcMar>
              <w:top w:w="100" w:type="dxa"/>
              <w:left w:w="100" w:type="dxa"/>
              <w:bottom w:w="100" w:type="dxa"/>
              <w:right w:w="100" w:type="dxa"/>
            </w:tcMar>
          </w:tcPr>
          <w:p w14:paraId="46258352" w14:textId="08978A18" w:rsidR="0054065A" w:rsidRPr="00BE5A5C" w:rsidRDefault="00FB543C" w:rsidP="00BE5A5C">
            <w:pPr>
              <w:pBdr>
                <w:top w:val="nil"/>
                <w:left w:val="nil"/>
                <w:bottom w:val="nil"/>
                <w:right w:val="nil"/>
                <w:between w:val="nil"/>
              </w:pBdr>
              <w:suppressAutoHyphens/>
              <w:spacing w:line="240" w:lineRule="auto"/>
              <w:contextualSpacing/>
              <w:rPr>
                <w:rFonts w:asciiTheme="majorHAnsi" w:hAnsiTheme="majorHAnsi" w:cstheme="majorHAnsi"/>
                <w:sz w:val="24"/>
                <w:szCs w:val="24"/>
              </w:rPr>
            </w:pPr>
            <w:r>
              <w:rPr>
                <w:rFonts w:asciiTheme="majorHAnsi" w:hAnsiTheme="majorHAnsi" w:cstheme="majorHAnsi"/>
                <w:sz w:val="24"/>
                <w:szCs w:val="24"/>
              </w:rPr>
              <w:t>Zero-day assaults</w:t>
            </w:r>
          </w:p>
        </w:tc>
        <w:tc>
          <w:tcPr>
            <w:tcW w:w="3240" w:type="dxa"/>
            <w:shd w:val="clear" w:color="auto" w:fill="auto"/>
            <w:tcMar>
              <w:top w:w="100" w:type="dxa"/>
              <w:left w:w="100" w:type="dxa"/>
              <w:bottom w:w="100" w:type="dxa"/>
              <w:right w:w="100" w:type="dxa"/>
            </w:tcMar>
          </w:tcPr>
          <w:p w14:paraId="282BAB45" w14:textId="18E5D198" w:rsidR="0054065A" w:rsidRPr="00BE5A5C" w:rsidRDefault="00FB543C" w:rsidP="00BE5A5C">
            <w:pPr>
              <w:pBdr>
                <w:top w:val="nil"/>
                <w:left w:val="nil"/>
                <w:bottom w:val="nil"/>
                <w:right w:val="nil"/>
                <w:between w:val="nil"/>
              </w:pBdr>
              <w:suppressAutoHyphens/>
              <w:spacing w:line="240" w:lineRule="auto"/>
              <w:contextualSpacing/>
              <w:rPr>
                <w:rFonts w:asciiTheme="majorHAnsi" w:hAnsiTheme="majorHAnsi" w:cstheme="majorHAnsi"/>
                <w:sz w:val="24"/>
                <w:szCs w:val="24"/>
              </w:rPr>
            </w:pPr>
            <w:r>
              <w:rPr>
                <w:rFonts w:asciiTheme="majorHAnsi" w:hAnsiTheme="majorHAnsi" w:cstheme="majorHAnsi"/>
                <w:sz w:val="24"/>
                <w:szCs w:val="24"/>
              </w:rPr>
              <w:t>Failed to restrict access</w:t>
            </w:r>
          </w:p>
        </w:tc>
      </w:tr>
      <w:tr w:rsidR="0054065A" w:rsidRPr="00BE5A5C" w14:paraId="51C23261" w14:textId="77777777">
        <w:tc>
          <w:tcPr>
            <w:tcW w:w="3240" w:type="dxa"/>
            <w:shd w:val="clear" w:color="auto" w:fill="auto"/>
            <w:tcMar>
              <w:top w:w="100" w:type="dxa"/>
              <w:left w:w="100" w:type="dxa"/>
              <w:bottom w:w="100" w:type="dxa"/>
              <w:right w:w="100" w:type="dxa"/>
            </w:tcMar>
          </w:tcPr>
          <w:p w14:paraId="3DAF26B3" w14:textId="77777777" w:rsidR="0054065A" w:rsidRPr="00BE5A5C" w:rsidRDefault="00974987" w:rsidP="00BE5A5C">
            <w:pPr>
              <w:suppressAutoHyphens/>
              <w:spacing w:line="240" w:lineRule="auto"/>
              <w:contextualSpacing/>
              <w:rPr>
                <w:rFonts w:asciiTheme="majorHAnsi" w:hAnsiTheme="majorHAnsi" w:cstheme="majorHAnsi"/>
                <w:sz w:val="24"/>
                <w:szCs w:val="24"/>
              </w:rPr>
            </w:pPr>
            <w:r w:rsidRPr="00BE5A5C">
              <w:rPr>
                <w:rFonts w:asciiTheme="majorHAnsi" w:hAnsiTheme="majorHAnsi" w:cstheme="majorHAnsi"/>
                <w:sz w:val="24"/>
                <w:szCs w:val="24"/>
              </w:rPr>
              <w:t>Action</w:t>
            </w:r>
          </w:p>
        </w:tc>
        <w:tc>
          <w:tcPr>
            <w:tcW w:w="3240" w:type="dxa"/>
            <w:shd w:val="clear" w:color="auto" w:fill="auto"/>
            <w:tcMar>
              <w:top w:w="100" w:type="dxa"/>
              <w:left w:w="100" w:type="dxa"/>
              <w:bottom w:w="100" w:type="dxa"/>
              <w:right w:w="100" w:type="dxa"/>
            </w:tcMar>
          </w:tcPr>
          <w:p w14:paraId="036C6F2E" w14:textId="3C7FB34F" w:rsidR="0054065A" w:rsidRPr="00BE5A5C" w:rsidRDefault="00FB543C" w:rsidP="007C1723">
            <w:pPr>
              <w:pBdr>
                <w:top w:val="nil"/>
                <w:left w:val="nil"/>
                <w:bottom w:val="nil"/>
                <w:right w:val="nil"/>
                <w:between w:val="nil"/>
              </w:pBdr>
              <w:suppressAutoHyphens/>
              <w:spacing w:line="480" w:lineRule="auto"/>
              <w:contextualSpacing/>
              <w:rPr>
                <w:rFonts w:asciiTheme="majorHAnsi" w:hAnsiTheme="majorHAnsi" w:cstheme="majorHAnsi"/>
                <w:sz w:val="24"/>
                <w:szCs w:val="24"/>
              </w:rPr>
            </w:pPr>
            <w:r>
              <w:rPr>
                <w:rFonts w:asciiTheme="majorHAnsi" w:hAnsiTheme="majorHAnsi" w:cstheme="majorHAnsi"/>
                <w:sz w:val="24"/>
                <w:szCs w:val="24"/>
              </w:rPr>
              <w:t>Probe, read, scan, steal, and Bypass information</w:t>
            </w:r>
          </w:p>
        </w:tc>
        <w:tc>
          <w:tcPr>
            <w:tcW w:w="3240" w:type="dxa"/>
            <w:shd w:val="clear" w:color="auto" w:fill="auto"/>
            <w:tcMar>
              <w:top w:w="100" w:type="dxa"/>
              <w:left w:w="100" w:type="dxa"/>
              <w:bottom w:w="100" w:type="dxa"/>
              <w:right w:w="100" w:type="dxa"/>
            </w:tcMar>
          </w:tcPr>
          <w:p w14:paraId="71F1FC7E" w14:textId="4229B806" w:rsidR="0054065A" w:rsidRPr="00BE5A5C" w:rsidRDefault="00FB543C" w:rsidP="007C1723">
            <w:pPr>
              <w:pBdr>
                <w:top w:val="nil"/>
                <w:left w:val="nil"/>
                <w:bottom w:val="nil"/>
                <w:right w:val="nil"/>
                <w:between w:val="nil"/>
              </w:pBdr>
              <w:suppressAutoHyphens/>
              <w:spacing w:line="480" w:lineRule="auto"/>
              <w:contextualSpacing/>
              <w:rPr>
                <w:rFonts w:asciiTheme="majorHAnsi" w:hAnsiTheme="majorHAnsi" w:cstheme="majorHAnsi"/>
                <w:sz w:val="24"/>
                <w:szCs w:val="24"/>
              </w:rPr>
            </w:pPr>
            <w:r>
              <w:rPr>
                <w:rFonts w:asciiTheme="majorHAnsi" w:hAnsiTheme="majorHAnsi" w:cstheme="majorHAnsi"/>
                <w:sz w:val="24"/>
                <w:szCs w:val="24"/>
              </w:rPr>
              <w:t>Scan, probe, steal, and bypass information</w:t>
            </w:r>
          </w:p>
        </w:tc>
        <w:tc>
          <w:tcPr>
            <w:tcW w:w="3240" w:type="dxa"/>
            <w:shd w:val="clear" w:color="auto" w:fill="auto"/>
            <w:tcMar>
              <w:top w:w="100" w:type="dxa"/>
              <w:left w:w="100" w:type="dxa"/>
              <w:bottom w:w="100" w:type="dxa"/>
              <w:right w:w="100" w:type="dxa"/>
            </w:tcMar>
          </w:tcPr>
          <w:p w14:paraId="6B70643C" w14:textId="70A29FED" w:rsidR="0054065A" w:rsidRPr="00BE5A5C" w:rsidRDefault="00FB543C" w:rsidP="007C1723">
            <w:pPr>
              <w:pBdr>
                <w:top w:val="nil"/>
                <w:left w:val="nil"/>
                <w:bottom w:val="nil"/>
                <w:right w:val="nil"/>
                <w:between w:val="nil"/>
              </w:pBdr>
              <w:suppressAutoHyphens/>
              <w:spacing w:line="480" w:lineRule="auto"/>
              <w:contextualSpacing/>
              <w:rPr>
                <w:rFonts w:asciiTheme="majorHAnsi" w:hAnsiTheme="majorHAnsi" w:cstheme="majorHAnsi"/>
                <w:sz w:val="24"/>
                <w:szCs w:val="24"/>
              </w:rPr>
            </w:pPr>
            <w:r>
              <w:rPr>
                <w:rFonts w:asciiTheme="majorHAnsi" w:hAnsiTheme="majorHAnsi" w:cstheme="majorHAnsi"/>
                <w:sz w:val="24"/>
                <w:szCs w:val="24"/>
              </w:rPr>
              <w:t>Authentication to get into the network, scan, steal, bypass, read, and probe information</w:t>
            </w:r>
          </w:p>
        </w:tc>
      </w:tr>
      <w:tr w:rsidR="0054065A" w:rsidRPr="00BE5A5C" w14:paraId="2C886BDB" w14:textId="77777777">
        <w:tc>
          <w:tcPr>
            <w:tcW w:w="3240" w:type="dxa"/>
            <w:shd w:val="clear" w:color="auto" w:fill="auto"/>
            <w:tcMar>
              <w:top w:w="100" w:type="dxa"/>
              <w:left w:w="100" w:type="dxa"/>
              <w:bottom w:w="100" w:type="dxa"/>
              <w:right w:w="100" w:type="dxa"/>
            </w:tcMar>
          </w:tcPr>
          <w:p w14:paraId="22139253" w14:textId="77777777" w:rsidR="0054065A" w:rsidRPr="00BE5A5C" w:rsidRDefault="00974987" w:rsidP="00BE5A5C">
            <w:pPr>
              <w:suppressAutoHyphens/>
              <w:spacing w:line="240" w:lineRule="auto"/>
              <w:contextualSpacing/>
              <w:rPr>
                <w:rFonts w:asciiTheme="majorHAnsi" w:hAnsiTheme="majorHAnsi" w:cstheme="majorHAnsi"/>
                <w:sz w:val="24"/>
                <w:szCs w:val="24"/>
              </w:rPr>
            </w:pPr>
            <w:r w:rsidRPr="00BE5A5C">
              <w:rPr>
                <w:rFonts w:asciiTheme="majorHAnsi" w:hAnsiTheme="majorHAnsi" w:cstheme="majorHAnsi"/>
                <w:sz w:val="24"/>
                <w:szCs w:val="24"/>
              </w:rPr>
              <w:t>Target</w:t>
            </w:r>
          </w:p>
        </w:tc>
        <w:tc>
          <w:tcPr>
            <w:tcW w:w="3240" w:type="dxa"/>
            <w:shd w:val="clear" w:color="auto" w:fill="auto"/>
            <w:tcMar>
              <w:top w:w="100" w:type="dxa"/>
              <w:left w:w="100" w:type="dxa"/>
              <w:bottom w:w="100" w:type="dxa"/>
              <w:right w:w="100" w:type="dxa"/>
            </w:tcMar>
          </w:tcPr>
          <w:p w14:paraId="63E140E2" w14:textId="799B13F9" w:rsidR="0054065A" w:rsidRPr="00BE5A5C" w:rsidRDefault="00893367" w:rsidP="007C1723">
            <w:pPr>
              <w:pBdr>
                <w:top w:val="nil"/>
                <w:left w:val="nil"/>
                <w:bottom w:val="nil"/>
                <w:right w:val="nil"/>
                <w:between w:val="nil"/>
              </w:pBdr>
              <w:suppressAutoHyphens/>
              <w:spacing w:line="480" w:lineRule="auto"/>
              <w:contextualSpacing/>
              <w:rPr>
                <w:rFonts w:asciiTheme="majorHAnsi" w:hAnsiTheme="majorHAnsi" w:cstheme="majorHAnsi"/>
                <w:sz w:val="24"/>
                <w:szCs w:val="24"/>
              </w:rPr>
            </w:pPr>
            <w:r>
              <w:rPr>
                <w:rFonts w:asciiTheme="majorHAnsi" w:hAnsiTheme="majorHAnsi" w:cstheme="majorHAnsi"/>
                <w:sz w:val="24"/>
                <w:szCs w:val="24"/>
              </w:rPr>
              <w:t xml:space="preserve">The information in the business, the network for the </w:t>
            </w:r>
            <w:r>
              <w:rPr>
                <w:rFonts w:asciiTheme="majorHAnsi" w:hAnsiTheme="majorHAnsi" w:cstheme="majorHAnsi"/>
                <w:sz w:val="24"/>
                <w:szCs w:val="24"/>
              </w:rPr>
              <w:lastRenderedPageBreak/>
              <w:t>business, and the user accounts</w:t>
            </w:r>
          </w:p>
        </w:tc>
        <w:tc>
          <w:tcPr>
            <w:tcW w:w="3240" w:type="dxa"/>
            <w:shd w:val="clear" w:color="auto" w:fill="auto"/>
            <w:tcMar>
              <w:top w:w="100" w:type="dxa"/>
              <w:left w:w="100" w:type="dxa"/>
              <w:bottom w:w="100" w:type="dxa"/>
              <w:right w:w="100" w:type="dxa"/>
            </w:tcMar>
          </w:tcPr>
          <w:p w14:paraId="538309EC" w14:textId="532D20AA" w:rsidR="0054065A" w:rsidRPr="00BE5A5C" w:rsidRDefault="00893367" w:rsidP="007C1723">
            <w:pPr>
              <w:pBdr>
                <w:top w:val="nil"/>
                <w:left w:val="nil"/>
                <w:bottom w:val="nil"/>
                <w:right w:val="nil"/>
                <w:between w:val="nil"/>
              </w:pBdr>
              <w:suppressAutoHyphens/>
              <w:spacing w:line="480" w:lineRule="auto"/>
              <w:contextualSpacing/>
              <w:rPr>
                <w:rFonts w:asciiTheme="majorHAnsi" w:hAnsiTheme="majorHAnsi" w:cstheme="majorHAnsi"/>
                <w:sz w:val="24"/>
                <w:szCs w:val="24"/>
              </w:rPr>
            </w:pPr>
            <w:r>
              <w:rPr>
                <w:rFonts w:asciiTheme="majorHAnsi" w:hAnsiTheme="majorHAnsi" w:cstheme="majorHAnsi"/>
                <w:sz w:val="24"/>
                <w:szCs w:val="24"/>
              </w:rPr>
              <w:lastRenderedPageBreak/>
              <w:t xml:space="preserve">The IP address, sensitive documents, employee </w:t>
            </w:r>
            <w:r>
              <w:rPr>
                <w:rFonts w:asciiTheme="majorHAnsi" w:hAnsiTheme="majorHAnsi" w:cstheme="majorHAnsi"/>
                <w:sz w:val="24"/>
                <w:szCs w:val="24"/>
              </w:rPr>
              <w:lastRenderedPageBreak/>
              <w:t>information, and email addresses</w:t>
            </w:r>
          </w:p>
        </w:tc>
        <w:tc>
          <w:tcPr>
            <w:tcW w:w="3240" w:type="dxa"/>
            <w:shd w:val="clear" w:color="auto" w:fill="auto"/>
            <w:tcMar>
              <w:top w:w="100" w:type="dxa"/>
              <w:left w:w="100" w:type="dxa"/>
              <w:bottom w:w="100" w:type="dxa"/>
              <w:right w:w="100" w:type="dxa"/>
            </w:tcMar>
          </w:tcPr>
          <w:p w14:paraId="65208B2F" w14:textId="625FDDFD" w:rsidR="0054065A" w:rsidRPr="00BE5A5C" w:rsidRDefault="00893367" w:rsidP="007C1723">
            <w:pPr>
              <w:pBdr>
                <w:top w:val="nil"/>
                <w:left w:val="nil"/>
                <w:bottom w:val="nil"/>
                <w:right w:val="nil"/>
                <w:between w:val="nil"/>
              </w:pBdr>
              <w:suppressAutoHyphens/>
              <w:spacing w:line="480" w:lineRule="auto"/>
              <w:contextualSpacing/>
              <w:rPr>
                <w:rFonts w:asciiTheme="majorHAnsi" w:hAnsiTheme="majorHAnsi" w:cstheme="majorHAnsi"/>
                <w:sz w:val="24"/>
                <w:szCs w:val="24"/>
              </w:rPr>
            </w:pPr>
            <w:r>
              <w:rPr>
                <w:rFonts w:asciiTheme="majorHAnsi" w:hAnsiTheme="majorHAnsi" w:cstheme="majorHAnsi"/>
                <w:sz w:val="24"/>
                <w:szCs w:val="24"/>
              </w:rPr>
              <w:lastRenderedPageBreak/>
              <w:t>Mainly information on the current employees</w:t>
            </w:r>
          </w:p>
        </w:tc>
      </w:tr>
      <w:tr w:rsidR="0054065A" w:rsidRPr="00BE5A5C" w14:paraId="0E6400CC" w14:textId="77777777">
        <w:tc>
          <w:tcPr>
            <w:tcW w:w="3240" w:type="dxa"/>
            <w:shd w:val="clear" w:color="auto" w:fill="auto"/>
            <w:tcMar>
              <w:top w:w="100" w:type="dxa"/>
              <w:left w:w="100" w:type="dxa"/>
              <w:bottom w:w="100" w:type="dxa"/>
              <w:right w:w="100" w:type="dxa"/>
            </w:tcMar>
          </w:tcPr>
          <w:p w14:paraId="089E8BFA" w14:textId="77777777" w:rsidR="0054065A" w:rsidRPr="00BE5A5C" w:rsidRDefault="00974987" w:rsidP="00BE5A5C">
            <w:pPr>
              <w:suppressAutoHyphens/>
              <w:spacing w:line="240" w:lineRule="auto"/>
              <w:contextualSpacing/>
              <w:rPr>
                <w:rFonts w:asciiTheme="majorHAnsi" w:hAnsiTheme="majorHAnsi" w:cstheme="majorHAnsi"/>
                <w:sz w:val="24"/>
                <w:szCs w:val="24"/>
              </w:rPr>
            </w:pPr>
            <w:r w:rsidRPr="00BE5A5C">
              <w:rPr>
                <w:rFonts w:asciiTheme="majorHAnsi" w:hAnsiTheme="majorHAnsi" w:cstheme="majorHAnsi"/>
                <w:sz w:val="24"/>
                <w:szCs w:val="24"/>
              </w:rPr>
              <w:t>Unauthorized Result</w:t>
            </w:r>
          </w:p>
        </w:tc>
        <w:tc>
          <w:tcPr>
            <w:tcW w:w="3240" w:type="dxa"/>
            <w:shd w:val="clear" w:color="auto" w:fill="auto"/>
            <w:tcMar>
              <w:top w:w="100" w:type="dxa"/>
              <w:left w:w="100" w:type="dxa"/>
              <w:bottom w:w="100" w:type="dxa"/>
              <w:right w:w="100" w:type="dxa"/>
            </w:tcMar>
          </w:tcPr>
          <w:p w14:paraId="456C9A03" w14:textId="7A109D6F" w:rsidR="0054065A" w:rsidRPr="00BE5A5C" w:rsidRDefault="00725343" w:rsidP="007C1723">
            <w:pPr>
              <w:pBdr>
                <w:top w:val="nil"/>
                <w:left w:val="nil"/>
                <w:bottom w:val="nil"/>
                <w:right w:val="nil"/>
                <w:between w:val="nil"/>
              </w:pBdr>
              <w:suppressAutoHyphens/>
              <w:spacing w:line="480" w:lineRule="auto"/>
              <w:contextualSpacing/>
              <w:rPr>
                <w:rFonts w:asciiTheme="majorHAnsi" w:hAnsiTheme="majorHAnsi" w:cstheme="majorHAnsi"/>
                <w:sz w:val="24"/>
                <w:szCs w:val="24"/>
              </w:rPr>
            </w:pPr>
            <w:r>
              <w:rPr>
                <w:rFonts w:asciiTheme="majorHAnsi" w:hAnsiTheme="majorHAnsi" w:cstheme="majorHAnsi"/>
                <w:sz w:val="24"/>
                <w:szCs w:val="24"/>
              </w:rPr>
              <w:t>Increased access for the users, information disclosure, and resources stolen</w:t>
            </w:r>
          </w:p>
        </w:tc>
        <w:tc>
          <w:tcPr>
            <w:tcW w:w="3240" w:type="dxa"/>
            <w:shd w:val="clear" w:color="auto" w:fill="auto"/>
            <w:tcMar>
              <w:top w:w="100" w:type="dxa"/>
              <w:left w:w="100" w:type="dxa"/>
              <w:bottom w:w="100" w:type="dxa"/>
              <w:right w:w="100" w:type="dxa"/>
            </w:tcMar>
          </w:tcPr>
          <w:p w14:paraId="725D34A9" w14:textId="78EFA812" w:rsidR="0054065A" w:rsidRPr="00BE5A5C" w:rsidRDefault="00725343" w:rsidP="007C1723">
            <w:pPr>
              <w:pBdr>
                <w:top w:val="nil"/>
                <w:left w:val="nil"/>
                <w:bottom w:val="nil"/>
                <w:right w:val="nil"/>
                <w:between w:val="nil"/>
              </w:pBdr>
              <w:suppressAutoHyphens/>
              <w:spacing w:line="480" w:lineRule="auto"/>
              <w:contextualSpacing/>
              <w:rPr>
                <w:rFonts w:asciiTheme="majorHAnsi" w:hAnsiTheme="majorHAnsi" w:cstheme="majorHAnsi"/>
                <w:sz w:val="24"/>
                <w:szCs w:val="24"/>
              </w:rPr>
            </w:pPr>
            <w:r>
              <w:rPr>
                <w:rFonts w:asciiTheme="majorHAnsi" w:hAnsiTheme="majorHAnsi" w:cstheme="majorHAnsi"/>
                <w:sz w:val="24"/>
                <w:szCs w:val="24"/>
              </w:rPr>
              <w:t>Increased access for users, information disclosure, and resources stolen</w:t>
            </w:r>
          </w:p>
        </w:tc>
        <w:tc>
          <w:tcPr>
            <w:tcW w:w="3240" w:type="dxa"/>
            <w:shd w:val="clear" w:color="auto" w:fill="auto"/>
            <w:tcMar>
              <w:top w:w="100" w:type="dxa"/>
              <w:left w:w="100" w:type="dxa"/>
              <w:bottom w:w="100" w:type="dxa"/>
              <w:right w:w="100" w:type="dxa"/>
            </w:tcMar>
          </w:tcPr>
          <w:p w14:paraId="7CBA33D9" w14:textId="6D1575EC" w:rsidR="0054065A" w:rsidRPr="00BE5A5C" w:rsidRDefault="00725343" w:rsidP="007C1723">
            <w:pPr>
              <w:pBdr>
                <w:top w:val="nil"/>
                <w:left w:val="nil"/>
                <w:bottom w:val="nil"/>
                <w:right w:val="nil"/>
                <w:between w:val="nil"/>
              </w:pBdr>
              <w:suppressAutoHyphens/>
              <w:spacing w:line="480" w:lineRule="auto"/>
              <w:contextualSpacing/>
              <w:rPr>
                <w:rFonts w:asciiTheme="majorHAnsi" w:hAnsiTheme="majorHAnsi" w:cstheme="majorHAnsi"/>
                <w:sz w:val="24"/>
                <w:szCs w:val="24"/>
              </w:rPr>
            </w:pPr>
            <w:r>
              <w:rPr>
                <w:rFonts w:asciiTheme="majorHAnsi" w:hAnsiTheme="majorHAnsi" w:cstheme="majorHAnsi"/>
                <w:sz w:val="24"/>
                <w:szCs w:val="24"/>
              </w:rPr>
              <w:t>Increased access for users and resources stolen</w:t>
            </w:r>
          </w:p>
        </w:tc>
      </w:tr>
      <w:tr w:rsidR="0054065A" w:rsidRPr="00BE5A5C" w14:paraId="3AA558BD" w14:textId="77777777">
        <w:tc>
          <w:tcPr>
            <w:tcW w:w="3240" w:type="dxa"/>
            <w:shd w:val="clear" w:color="auto" w:fill="auto"/>
            <w:tcMar>
              <w:top w:w="100" w:type="dxa"/>
              <w:left w:w="100" w:type="dxa"/>
              <w:bottom w:w="100" w:type="dxa"/>
              <w:right w:w="100" w:type="dxa"/>
            </w:tcMar>
          </w:tcPr>
          <w:p w14:paraId="2D7F5A6B" w14:textId="77777777" w:rsidR="0054065A" w:rsidRPr="00BE5A5C" w:rsidRDefault="00974987" w:rsidP="00BE5A5C">
            <w:pPr>
              <w:suppressAutoHyphens/>
              <w:spacing w:line="240" w:lineRule="auto"/>
              <w:contextualSpacing/>
              <w:rPr>
                <w:rFonts w:asciiTheme="majorHAnsi" w:hAnsiTheme="majorHAnsi" w:cstheme="majorHAnsi"/>
                <w:sz w:val="24"/>
                <w:szCs w:val="24"/>
              </w:rPr>
            </w:pPr>
            <w:r w:rsidRPr="00BE5A5C">
              <w:rPr>
                <w:rFonts w:asciiTheme="majorHAnsi" w:hAnsiTheme="majorHAnsi" w:cstheme="majorHAnsi"/>
                <w:sz w:val="24"/>
                <w:szCs w:val="24"/>
              </w:rPr>
              <w:t>Objective</w:t>
            </w:r>
          </w:p>
        </w:tc>
        <w:tc>
          <w:tcPr>
            <w:tcW w:w="3240" w:type="dxa"/>
            <w:shd w:val="clear" w:color="auto" w:fill="auto"/>
            <w:tcMar>
              <w:top w:w="100" w:type="dxa"/>
              <w:left w:w="100" w:type="dxa"/>
              <w:bottom w:w="100" w:type="dxa"/>
              <w:right w:w="100" w:type="dxa"/>
            </w:tcMar>
          </w:tcPr>
          <w:p w14:paraId="09BC7937" w14:textId="7AE702B0" w:rsidR="0054065A" w:rsidRPr="00BE5A5C" w:rsidRDefault="00E458FC" w:rsidP="00BE5A5C">
            <w:pPr>
              <w:pBdr>
                <w:top w:val="nil"/>
                <w:left w:val="nil"/>
                <w:bottom w:val="nil"/>
                <w:right w:val="nil"/>
                <w:between w:val="nil"/>
              </w:pBdr>
              <w:suppressAutoHyphens/>
              <w:spacing w:line="240" w:lineRule="auto"/>
              <w:contextualSpacing/>
              <w:rPr>
                <w:rFonts w:asciiTheme="majorHAnsi" w:hAnsiTheme="majorHAnsi" w:cstheme="majorHAnsi"/>
                <w:sz w:val="24"/>
                <w:szCs w:val="24"/>
              </w:rPr>
            </w:pPr>
            <w:r>
              <w:rPr>
                <w:rFonts w:asciiTheme="majorHAnsi" w:hAnsiTheme="majorHAnsi" w:cstheme="majorHAnsi"/>
                <w:sz w:val="24"/>
                <w:szCs w:val="24"/>
              </w:rPr>
              <w:t>Money</w:t>
            </w:r>
          </w:p>
        </w:tc>
        <w:tc>
          <w:tcPr>
            <w:tcW w:w="3240" w:type="dxa"/>
            <w:shd w:val="clear" w:color="auto" w:fill="auto"/>
            <w:tcMar>
              <w:top w:w="100" w:type="dxa"/>
              <w:left w:w="100" w:type="dxa"/>
              <w:bottom w:w="100" w:type="dxa"/>
              <w:right w:w="100" w:type="dxa"/>
            </w:tcMar>
          </w:tcPr>
          <w:p w14:paraId="1E82EB41" w14:textId="3036758E" w:rsidR="0054065A" w:rsidRPr="00BE5A5C" w:rsidRDefault="00E458FC" w:rsidP="007C1723">
            <w:pPr>
              <w:pBdr>
                <w:top w:val="nil"/>
                <w:left w:val="nil"/>
                <w:bottom w:val="nil"/>
                <w:right w:val="nil"/>
                <w:between w:val="nil"/>
              </w:pBdr>
              <w:suppressAutoHyphens/>
              <w:spacing w:line="480" w:lineRule="auto"/>
              <w:contextualSpacing/>
              <w:rPr>
                <w:rFonts w:asciiTheme="majorHAnsi" w:hAnsiTheme="majorHAnsi" w:cstheme="majorHAnsi"/>
                <w:sz w:val="24"/>
                <w:szCs w:val="24"/>
              </w:rPr>
            </w:pPr>
            <w:r>
              <w:rPr>
                <w:rFonts w:asciiTheme="majorHAnsi" w:hAnsiTheme="majorHAnsi" w:cstheme="majorHAnsi"/>
                <w:sz w:val="24"/>
                <w:szCs w:val="24"/>
              </w:rPr>
              <w:t>Money and harm to the business</w:t>
            </w:r>
          </w:p>
        </w:tc>
        <w:tc>
          <w:tcPr>
            <w:tcW w:w="3240" w:type="dxa"/>
            <w:shd w:val="clear" w:color="auto" w:fill="auto"/>
            <w:tcMar>
              <w:top w:w="100" w:type="dxa"/>
              <w:left w:w="100" w:type="dxa"/>
              <w:bottom w:w="100" w:type="dxa"/>
              <w:right w:w="100" w:type="dxa"/>
            </w:tcMar>
          </w:tcPr>
          <w:p w14:paraId="1F87DFE7" w14:textId="790FD69C" w:rsidR="0054065A" w:rsidRPr="00BE5A5C" w:rsidRDefault="00E458FC" w:rsidP="00BE5A5C">
            <w:pPr>
              <w:pBdr>
                <w:top w:val="nil"/>
                <w:left w:val="nil"/>
                <w:bottom w:val="nil"/>
                <w:right w:val="nil"/>
                <w:between w:val="nil"/>
              </w:pBdr>
              <w:suppressAutoHyphens/>
              <w:spacing w:line="240" w:lineRule="auto"/>
              <w:contextualSpacing/>
              <w:rPr>
                <w:rFonts w:asciiTheme="majorHAnsi" w:hAnsiTheme="majorHAnsi" w:cstheme="majorHAnsi"/>
                <w:sz w:val="24"/>
                <w:szCs w:val="24"/>
              </w:rPr>
            </w:pPr>
            <w:r>
              <w:rPr>
                <w:rFonts w:asciiTheme="majorHAnsi" w:hAnsiTheme="majorHAnsi" w:cstheme="majorHAnsi"/>
                <w:sz w:val="24"/>
                <w:szCs w:val="24"/>
              </w:rPr>
              <w:t>Not yet determined</w:t>
            </w:r>
          </w:p>
        </w:tc>
      </w:tr>
    </w:tbl>
    <w:p w14:paraId="744A30DC" w14:textId="0B5F19B2" w:rsidR="0054065A" w:rsidRDefault="0054065A" w:rsidP="00BE5A5C">
      <w:pPr>
        <w:suppressAutoHyphens/>
        <w:spacing w:line="240" w:lineRule="auto"/>
        <w:contextualSpacing/>
        <w:rPr>
          <w:rFonts w:asciiTheme="majorHAnsi" w:hAnsiTheme="majorHAnsi" w:cstheme="majorHAnsi"/>
          <w:sz w:val="24"/>
          <w:szCs w:val="24"/>
        </w:rPr>
      </w:pPr>
    </w:p>
    <w:p w14:paraId="719D66FA" w14:textId="6A7D2EB0" w:rsidR="00E458FC" w:rsidRDefault="00E458FC" w:rsidP="00BE5A5C">
      <w:pPr>
        <w:suppressAutoHyphens/>
        <w:spacing w:line="240" w:lineRule="auto"/>
        <w:contextualSpacing/>
        <w:rPr>
          <w:rFonts w:asciiTheme="majorHAnsi" w:hAnsiTheme="majorHAnsi" w:cstheme="majorHAnsi"/>
          <w:sz w:val="24"/>
          <w:szCs w:val="24"/>
        </w:rPr>
      </w:pPr>
    </w:p>
    <w:p w14:paraId="5F74FC23" w14:textId="50B5A9B7" w:rsidR="007C1723" w:rsidRDefault="007C1723" w:rsidP="007C1723">
      <w:pPr>
        <w:suppressAutoHyphens/>
        <w:spacing w:line="480" w:lineRule="auto"/>
        <w:contextualSpacing/>
        <w:rPr>
          <w:rFonts w:asciiTheme="majorHAnsi" w:hAnsiTheme="majorHAnsi" w:cstheme="majorHAnsi"/>
          <w:sz w:val="24"/>
          <w:szCs w:val="24"/>
        </w:rPr>
      </w:pPr>
      <w:r>
        <w:rPr>
          <w:rFonts w:asciiTheme="majorHAnsi" w:hAnsiTheme="majorHAnsi" w:cstheme="majorHAnsi"/>
          <w:sz w:val="24"/>
          <w:szCs w:val="24"/>
        </w:rPr>
        <w:tab/>
        <w:t>For the incident analysis for Target</w:t>
      </w:r>
      <w:r w:rsidR="00DA18AA">
        <w:rPr>
          <w:rFonts w:asciiTheme="majorHAnsi" w:hAnsiTheme="majorHAnsi" w:cstheme="majorHAnsi"/>
          <w:sz w:val="24"/>
          <w:szCs w:val="24"/>
        </w:rPr>
        <w:t xml:space="preserve"> that</w:t>
      </w:r>
      <w:r>
        <w:rPr>
          <w:rFonts w:asciiTheme="majorHAnsi" w:hAnsiTheme="majorHAnsi" w:cstheme="majorHAnsi"/>
          <w:sz w:val="24"/>
          <w:szCs w:val="24"/>
        </w:rPr>
        <w:t xml:space="preserve"> I have decided on </w:t>
      </w:r>
      <w:r w:rsidR="00DA18AA">
        <w:rPr>
          <w:rFonts w:asciiTheme="majorHAnsi" w:hAnsiTheme="majorHAnsi" w:cstheme="majorHAnsi"/>
          <w:sz w:val="24"/>
          <w:szCs w:val="24"/>
        </w:rPr>
        <w:t>for the</w:t>
      </w:r>
      <w:r>
        <w:rPr>
          <w:rFonts w:asciiTheme="majorHAnsi" w:hAnsiTheme="majorHAnsi" w:cstheme="majorHAnsi"/>
          <w:sz w:val="24"/>
          <w:szCs w:val="24"/>
        </w:rPr>
        <w:t xml:space="preserve"> CIA triad is</w:t>
      </w:r>
      <w:r w:rsidR="00C27C5D">
        <w:rPr>
          <w:rFonts w:asciiTheme="majorHAnsi" w:hAnsiTheme="majorHAnsi" w:cstheme="majorHAnsi"/>
          <w:sz w:val="24"/>
          <w:szCs w:val="24"/>
        </w:rPr>
        <w:t xml:space="preserve"> confidentiality</w:t>
      </w:r>
      <w:r w:rsidR="002D1578">
        <w:rPr>
          <w:rFonts w:asciiTheme="majorHAnsi" w:hAnsiTheme="majorHAnsi" w:cstheme="majorHAnsi"/>
          <w:sz w:val="24"/>
          <w:szCs w:val="24"/>
        </w:rPr>
        <w:t xml:space="preserve">. This is where only authorized users can view the information. The hackers that attacked Target went for the information on the business, their network, and the user accounts. </w:t>
      </w:r>
      <w:r w:rsidR="00655E25">
        <w:rPr>
          <w:rFonts w:asciiTheme="majorHAnsi" w:hAnsiTheme="majorHAnsi" w:cstheme="majorHAnsi"/>
          <w:sz w:val="24"/>
          <w:szCs w:val="24"/>
        </w:rPr>
        <w:t>Since the hackers went for the information part of Target and attacked the POS system as well as other systems like that it was easy to see which of the triad matched this</w:t>
      </w:r>
      <w:r w:rsidR="00C27C5D">
        <w:rPr>
          <w:rFonts w:asciiTheme="majorHAnsi" w:hAnsiTheme="majorHAnsi" w:cstheme="majorHAnsi"/>
          <w:sz w:val="24"/>
          <w:szCs w:val="24"/>
        </w:rPr>
        <w:t xml:space="preserve"> breach. This means that they got all kinds of information on customers including their credit card numbers. They accessed more then a billion in credit card numbers.</w:t>
      </w:r>
    </w:p>
    <w:p w14:paraId="591ED8BE" w14:textId="77777777" w:rsidR="00333CF1" w:rsidRDefault="007C367D" w:rsidP="007C1723">
      <w:pPr>
        <w:suppressAutoHyphens/>
        <w:spacing w:line="480" w:lineRule="auto"/>
        <w:contextualSpacing/>
        <w:rPr>
          <w:rFonts w:asciiTheme="majorHAnsi" w:hAnsiTheme="majorHAnsi" w:cstheme="majorHAnsi"/>
          <w:sz w:val="24"/>
          <w:szCs w:val="24"/>
        </w:rPr>
      </w:pPr>
      <w:r>
        <w:rPr>
          <w:rFonts w:asciiTheme="majorHAnsi" w:hAnsiTheme="majorHAnsi" w:cstheme="majorHAnsi"/>
          <w:sz w:val="24"/>
          <w:szCs w:val="24"/>
        </w:rPr>
        <w:tab/>
      </w:r>
      <w:r w:rsidR="000974C9">
        <w:rPr>
          <w:rFonts w:asciiTheme="majorHAnsi" w:hAnsiTheme="majorHAnsi" w:cstheme="majorHAnsi"/>
          <w:sz w:val="24"/>
          <w:szCs w:val="24"/>
        </w:rPr>
        <w:t xml:space="preserve">By using an adversarial mindset to observe the incident through the attackers’ eyes, it allows the response team to see the goal of the attackers. You can adopt a perspective that allows you to adopt the attacker’s mindset. Even though at times the attacker </w:t>
      </w:r>
      <w:r w:rsidR="000974C9">
        <w:rPr>
          <w:rFonts w:asciiTheme="majorHAnsi" w:hAnsiTheme="majorHAnsi" w:cstheme="majorHAnsi"/>
          <w:sz w:val="24"/>
          <w:szCs w:val="24"/>
        </w:rPr>
        <w:lastRenderedPageBreak/>
        <w:t xml:space="preserve">is more determined </w:t>
      </w:r>
      <w:r w:rsidR="00333CF1">
        <w:rPr>
          <w:rFonts w:asciiTheme="majorHAnsi" w:hAnsiTheme="majorHAnsi" w:cstheme="majorHAnsi"/>
          <w:sz w:val="24"/>
          <w:szCs w:val="24"/>
        </w:rPr>
        <w:t>than</w:t>
      </w:r>
      <w:r w:rsidR="000974C9">
        <w:rPr>
          <w:rFonts w:asciiTheme="majorHAnsi" w:hAnsiTheme="majorHAnsi" w:cstheme="majorHAnsi"/>
          <w:sz w:val="24"/>
          <w:szCs w:val="24"/>
        </w:rPr>
        <w:t xml:space="preserve"> the analyst, this could allow them to </w:t>
      </w:r>
      <w:r w:rsidR="00333CF1">
        <w:rPr>
          <w:rFonts w:asciiTheme="majorHAnsi" w:hAnsiTheme="majorHAnsi" w:cstheme="majorHAnsi"/>
          <w:sz w:val="24"/>
          <w:szCs w:val="24"/>
        </w:rPr>
        <w:t>anticipate where they could hit. This type of mindset has been used in several ways over the years and can be used in several more ways.</w:t>
      </w:r>
    </w:p>
    <w:p w14:paraId="2FE11250" w14:textId="24350538" w:rsidR="00C27C5D" w:rsidRDefault="00333CF1" w:rsidP="007C1723">
      <w:pPr>
        <w:suppressAutoHyphens/>
        <w:spacing w:line="480" w:lineRule="auto"/>
        <w:contextualSpacing/>
        <w:rPr>
          <w:rFonts w:asciiTheme="majorHAnsi" w:hAnsiTheme="majorHAnsi" w:cstheme="majorHAnsi"/>
          <w:sz w:val="24"/>
          <w:szCs w:val="24"/>
        </w:rPr>
      </w:pPr>
      <w:r>
        <w:rPr>
          <w:rFonts w:asciiTheme="majorHAnsi" w:hAnsiTheme="majorHAnsi" w:cstheme="majorHAnsi"/>
          <w:sz w:val="24"/>
          <w:szCs w:val="24"/>
        </w:rPr>
        <w:tab/>
      </w:r>
      <w:r w:rsidR="00A236FA">
        <w:rPr>
          <w:rFonts w:asciiTheme="majorHAnsi" w:hAnsiTheme="majorHAnsi" w:cstheme="majorHAnsi"/>
          <w:sz w:val="24"/>
          <w:szCs w:val="24"/>
        </w:rPr>
        <w:t>If I were an analyst at this organization, I would look into some of the threat models and see if it is a threat or not. One of the big problems that Target had with this was that the analysts ignored the warning</w:t>
      </w:r>
      <w:r w:rsidR="000974C9">
        <w:rPr>
          <w:rFonts w:asciiTheme="majorHAnsi" w:hAnsiTheme="majorHAnsi" w:cstheme="majorHAnsi"/>
          <w:sz w:val="24"/>
          <w:szCs w:val="24"/>
        </w:rPr>
        <w:t xml:space="preserve"> </w:t>
      </w:r>
      <w:r w:rsidR="00A236FA">
        <w:rPr>
          <w:rFonts w:asciiTheme="majorHAnsi" w:hAnsiTheme="majorHAnsi" w:cstheme="majorHAnsi"/>
          <w:sz w:val="24"/>
          <w:szCs w:val="24"/>
        </w:rPr>
        <w:t>signs for this. If they hadn’t ignored the signs, they could have stopped it from happening. The best way for me to help with this is treat all signs as a potential breach.</w:t>
      </w:r>
    </w:p>
    <w:p w14:paraId="21160286" w14:textId="56040547" w:rsidR="00A236FA" w:rsidRDefault="0045458F" w:rsidP="007C1723">
      <w:pPr>
        <w:suppressAutoHyphens/>
        <w:spacing w:line="480" w:lineRule="auto"/>
        <w:contextualSpacing/>
        <w:rPr>
          <w:rFonts w:asciiTheme="majorHAnsi" w:hAnsiTheme="majorHAnsi" w:cstheme="majorHAnsi"/>
          <w:sz w:val="24"/>
          <w:szCs w:val="24"/>
        </w:rPr>
      </w:pPr>
      <w:r>
        <w:rPr>
          <w:rFonts w:asciiTheme="majorHAnsi" w:hAnsiTheme="majorHAnsi" w:cstheme="majorHAnsi"/>
          <w:sz w:val="24"/>
          <w:szCs w:val="24"/>
        </w:rPr>
        <w:tab/>
      </w:r>
      <w:r w:rsidR="00D67DE6">
        <w:rPr>
          <w:rFonts w:asciiTheme="majorHAnsi" w:hAnsiTheme="majorHAnsi" w:cstheme="majorHAnsi"/>
          <w:sz w:val="24"/>
          <w:szCs w:val="24"/>
        </w:rPr>
        <w:t xml:space="preserve">To convince my supervisor that the threat modeling is worth the time and resources to complete it I would give examples of how the modeling has helped organizations. I would show different models of different threats that have worked against hackers. I would also show different types of threats that have been successful and the model that could have prevented it. </w:t>
      </w:r>
      <w:r w:rsidR="00497234">
        <w:rPr>
          <w:rFonts w:asciiTheme="majorHAnsi" w:hAnsiTheme="majorHAnsi" w:cstheme="majorHAnsi"/>
          <w:sz w:val="24"/>
          <w:szCs w:val="24"/>
        </w:rPr>
        <w:t>One of these models that I would show my supervisor would be a stride model (securitymadesimple.com). This stands for spoofing, tampering, repudiation, information disclosure, denial of service (DoS), and elevation of privilege. The aim for the model is to help applications meet the security directives of the CIA Triad as well as authentication, authorization, and non-repudiation. I would give more examples of these models to prove my point that using them would be best for the company.</w:t>
      </w:r>
    </w:p>
    <w:p w14:paraId="734B6508" w14:textId="009AEC88" w:rsidR="00497234" w:rsidRDefault="00497234" w:rsidP="007C1723">
      <w:pPr>
        <w:suppressAutoHyphens/>
        <w:spacing w:line="480" w:lineRule="auto"/>
        <w:contextualSpacing/>
        <w:rPr>
          <w:rFonts w:asciiTheme="majorHAnsi" w:hAnsiTheme="majorHAnsi" w:cstheme="majorHAnsi"/>
          <w:sz w:val="24"/>
          <w:szCs w:val="24"/>
        </w:rPr>
      </w:pPr>
      <w:r>
        <w:rPr>
          <w:rFonts w:asciiTheme="majorHAnsi" w:hAnsiTheme="majorHAnsi" w:cstheme="majorHAnsi"/>
          <w:sz w:val="24"/>
          <w:szCs w:val="24"/>
        </w:rPr>
        <w:tab/>
      </w:r>
      <w:r w:rsidR="00C33AD1">
        <w:rPr>
          <w:rFonts w:asciiTheme="majorHAnsi" w:hAnsiTheme="majorHAnsi" w:cstheme="majorHAnsi"/>
          <w:sz w:val="24"/>
          <w:szCs w:val="24"/>
        </w:rPr>
        <w:t>When doing threat modeling some of the roles in IT change somewhat. Like the role of testers, they need to test the model to see if it would work. If not, they would have to test other models to see what one would work. As you see the roles would change but not by much.</w:t>
      </w:r>
    </w:p>
    <w:p w14:paraId="29DC4645" w14:textId="02809B17" w:rsidR="00497234" w:rsidRDefault="00497234" w:rsidP="007C1723">
      <w:pPr>
        <w:suppressAutoHyphens/>
        <w:spacing w:line="480" w:lineRule="auto"/>
        <w:contextualSpacing/>
        <w:rPr>
          <w:rFonts w:asciiTheme="majorHAnsi" w:hAnsiTheme="majorHAnsi" w:cstheme="majorHAnsi"/>
          <w:sz w:val="24"/>
          <w:szCs w:val="24"/>
        </w:rPr>
      </w:pPr>
    </w:p>
    <w:p w14:paraId="64565F21" w14:textId="57543F0F" w:rsidR="00497234" w:rsidRPr="00497234" w:rsidRDefault="00497234" w:rsidP="00242BFA">
      <w:pPr>
        <w:suppressAutoHyphens/>
        <w:spacing w:line="480" w:lineRule="auto"/>
        <w:contextualSpacing/>
        <w:jc w:val="center"/>
        <w:rPr>
          <w:rFonts w:asciiTheme="majorHAnsi" w:hAnsiTheme="majorHAnsi" w:cstheme="majorHAnsi"/>
          <w:sz w:val="24"/>
          <w:szCs w:val="24"/>
        </w:rPr>
      </w:pPr>
      <w:r>
        <w:rPr>
          <w:rFonts w:asciiTheme="majorHAnsi" w:hAnsiTheme="majorHAnsi" w:cstheme="majorHAnsi"/>
          <w:b/>
          <w:bCs/>
          <w:sz w:val="24"/>
          <w:szCs w:val="24"/>
        </w:rPr>
        <w:lastRenderedPageBreak/>
        <w:t>References</w:t>
      </w:r>
    </w:p>
    <w:p w14:paraId="2971D7D6" w14:textId="5EEAB8F4" w:rsidR="00497234" w:rsidRDefault="002438FE" w:rsidP="007C1723">
      <w:pPr>
        <w:suppressAutoHyphens/>
        <w:spacing w:line="480" w:lineRule="auto"/>
        <w:contextualSpacing/>
      </w:pPr>
      <w:r>
        <w:t>Brathwaite, S./Dec. 11/</w:t>
      </w:r>
      <w:hyperlink r:id="rId9" w:history="1">
        <w:r w:rsidR="00497234">
          <w:rPr>
            <w:rStyle w:val="Hyperlink"/>
          </w:rPr>
          <w:t xml:space="preserve">Top 7 Popular Cyber Threat Models for identifying threat actors, vectors and cyber threat </w:t>
        </w:r>
        <w:r w:rsidR="00497234">
          <w:rPr>
            <w:rStyle w:val="Hyperlink"/>
          </w:rPr>
          <w:t>s</w:t>
        </w:r>
        <w:r w:rsidR="00497234">
          <w:rPr>
            <w:rStyle w:val="Hyperlink"/>
          </w:rPr>
          <w:t>urface. — SecurityMadeSimple</w:t>
        </w:r>
      </w:hyperlink>
    </w:p>
    <w:p w14:paraId="6DC64F24" w14:textId="307FF0C1" w:rsidR="00242BFA" w:rsidRPr="00BE5A5C" w:rsidRDefault="00583E58" w:rsidP="007C1723">
      <w:pPr>
        <w:suppressAutoHyphens/>
        <w:spacing w:line="480" w:lineRule="auto"/>
        <w:contextualSpacing/>
        <w:rPr>
          <w:rFonts w:asciiTheme="majorHAnsi" w:hAnsiTheme="majorHAnsi" w:cstheme="majorHAnsi"/>
          <w:sz w:val="24"/>
          <w:szCs w:val="24"/>
        </w:rPr>
      </w:pPr>
      <w:r>
        <w:t>Shu, X./Jan. 18, 2017/</w:t>
      </w:r>
      <w:hyperlink r:id="rId10" w:history="1">
        <w:r w:rsidR="00242BFA">
          <w:rPr>
            <w:rStyle w:val="Hyperlink"/>
          </w:rPr>
          <w:t>1701.04940.pdf (arxiv.org)</w:t>
        </w:r>
      </w:hyperlink>
    </w:p>
    <w:sectPr w:rsidR="00242BFA" w:rsidRPr="00BE5A5C">
      <w:headerReference w:type="default" r:id="rId11"/>
      <w:pgSz w:w="15840" w:h="122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56C1E" w14:textId="77777777" w:rsidR="00C174B4" w:rsidRDefault="00C174B4" w:rsidP="00BE5A5C">
      <w:pPr>
        <w:spacing w:line="240" w:lineRule="auto"/>
      </w:pPr>
      <w:r>
        <w:separator/>
      </w:r>
    </w:p>
  </w:endnote>
  <w:endnote w:type="continuationSeparator" w:id="0">
    <w:p w14:paraId="2F0D14E1" w14:textId="77777777" w:rsidR="00C174B4" w:rsidRDefault="00C174B4" w:rsidP="00BE5A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91D80" w14:textId="77777777" w:rsidR="00C174B4" w:rsidRDefault="00C174B4" w:rsidP="00BE5A5C">
      <w:pPr>
        <w:spacing w:line="240" w:lineRule="auto"/>
      </w:pPr>
      <w:r>
        <w:separator/>
      </w:r>
    </w:p>
  </w:footnote>
  <w:footnote w:type="continuationSeparator" w:id="0">
    <w:p w14:paraId="4560B917" w14:textId="77777777" w:rsidR="00C174B4" w:rsidRDefault="00C174B4" w:rsidP="00BE5A5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F086F" w14:textId="77777777" w:rsidR="00BE5A5C" w:rsidRDefault="00BE5A5C" w:rsidP="00BE5A5C">
    <w:pPr>
      <w:pStyle w:val="NormalWeb"/>
      <w:spacing w:before="0" w:beforeAutospacing="0" w:after="200" w:afterAutospacing="0"/>
      <w:jc w:val="center"/>
    </w:pPr>
    <w:r>
      <w:rPr>
        <w:rFonts w:ascii="Calibri" w:hAnsi="Calibri" w:cs="Calibri"/>
        <w:noProof/>
        <w:color w:val="000000"/>
        <w:sz w:val="22"/>
        <w:szCs w:val="22"/>
      </w:rPr>
      <w:drawing>
        <wp:inline distT="0" distB="0" distL="0" distR="0" wp14:anchorId="46F4E270" wp14:editId="3B9FBDF3">
          <wp:extent cx="2743200" cy="409575"/>
          <wp:effectExtent l="0" t="0" r="0" b="9525"/>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65A"/>
    <w:rsid w:val="000974C9"/>
    <w:rsid w:val="00242BFA"/>
    <w:rsid w:val="002438FE"/>
    <w:rsid w:val="002D1578"/>
    <w:rsid w:val="002F4D59"/>
    <w:rsid w:val="00306ECF"/>
    <w:rsid w:val="00333CF1"/>
    <w:rsid w:val="003B6606"/>
    <w:rsid w:val="003F0D1F"/>
    <w:rsid w:val="0045458F"/>
    <w:rsid w:val="00477654"/>
    <w:rsid w:val="00497234"/>
    <w:rsid w:val="004F09C5"/>
    <w:rsid w:val="0054065A"/>
    <w:rsid w:val="00583E58"/>
    <w:rsid w:val="00655E25"/>
    <w:rsid w:val="007115E0"/>
    <w:rsid w:val="0072052B"/>
    <w:rsid w:val="00725343"/>
    <w:rsid w:val="007C1723"/>
    <w:rsid w:val="007C367D"/>
    <w:rsid w:val="00893367"/>
    <w:rsid w:val="008F20AE"/>
    <w:rsid w:val="00974987"/>
    <w:rsid w:val="00A221CE"/>
    <w:rsid w:val="00A236FA"/>
    <w:rsid w:val="00AA4774"/>
    <w:rsid w:val="00BE5A5C"/>
    <w:rsid w:val="00C174B4"/>
    <w:rsid w:val="00C27C5D"/>
    <w:rsid w:val="00C33AD1"/>
    <w:rsid w:val="00D67DE6"/>
    <w:rsid w:val="00DA18AA"/>
    <w:rsid w:val="00E458FC"/>
    <w:rsid w:val="00FB543C"/>
    <w:rsid w:val="00FE1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219CC"/>
  <w15:docId w15:val="{C7E938F4-ECB2-4934-8BF3-D65771B64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uiPriority w:val="9"/>
    <w:qFormat/>
    <w:rsid w:val="00BE5A5C"/>
    <w:pPr>
      <w:widowControl/>
      <w:suppressAutoHyphens/>
      <w:contextualSpacing/>
      <w:outlineLvl w:val="0"/>
    </w:pPr>
    <w:rPr>
      <w:rFonts w:eastAsia="Calibri"/>
      <w:sz w:val="32"/>
      <w:szCs w:val="32"/>
    </w:rPr>
  </w:style>
  <w:style w:type="paragraph" w:styleId="Heading2">
    <w:name w:val="heading 2"/>
    <w:basedOn w:val="Normal"/>
    <w:next w:val="Normal"/>
    <w:uiPriority w:val="9"/>
    <w:unhideWhenUsed/>
    <w:qFormat/>
    <w:rsid w:val="00BE5A5C"/>
    <w:pPr>
      <w:widowControl w:val="0"/>
      <w:spacing w:line="240" w:lineRule="auto"/>
      <w:jc w:val="center"/>
      <w:outlineLvl w:val="1"/>
    </w:pPr>
    <w:rPr>
      <w:rFonts w:asciiTheme="majorHAnsi" w:hAnsiTheme="majorHAnsi" w:cstheme="majorHAnsi"/>
      <w:b/>
      <w:sz w:val="26"/>
      <w:szCs w:val="2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E5A5C"/>
    <w:pPr>
      <w:tabs>
        <w:tab w:val="center" w:pos="4680"/>
        <w:tab w:val="right" w:pos="9360"/>
      </w:tabs>
      <w:spacing w:line="240" w:lineRule="auto"/>
    </w:pPr>
  </w:style>
  <w:style w:type="character" w:customStyle="1" w:styleId="HeaderChar">
    <w:name w:val="Header Char"/>
    <w:basedOn w:val="DefaultParagraphFont"/>
    <w:link w:val="Header"/>
    <w:uiPriority w:val="99"/>
    <w:rsid w:val="00BE5A5C"/>
  </w:style>
  <w:style w:type="paragraph" w:styleId="Footer">
    <w:name w:val="footer"/>
    <w:basedOn w:val="Normal"/>
    <w:link w:val="FooterChar"/>
    <w:uiPriority w:val="99"/>
    <w:unhideWhenUsed/>
    <w:rsid w:val="00BE5A5C"/>
    <w:pPr>
      <w:tabs>
        <w:tab w:val="center" w:pos="4680"/>
        <w:tab w:val="right" w:pos="9360"/>
      </w:tabs>
      <w:spacing w:line="240" w:lineRule="auto"/>
    </w:pPr>
  </w:style>
  <w:style w:type="character" w:customStyle="1" w:styleId="FooterChar">
    <w:name w:val="Footer Char"/>
    <w:basedOn w:val="DefaultParagraphFont"/>
    <w:link w:val="Footer"/>
    <w:uiPriority w:val="99"/>
    <w:rsid w:val="00BE5A5C"/>
  </w:style>
  <w:style w:type="paragraph" w:styleId="NormalWeb">
    <w:name w:val="Normal (Web)"/>
    <w:basedOn w:val="Normal"/>
    <w:uiPriority w:val="99"/>
    <w:semiHidden/>
    <w:unhideWhenUsed/>
    <w:rsid w:val="00BE5A5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497234"/>
    <w:rPr>
      <w:color w:val="0000FF"/>
      <w:u w:val="single"/>
    </w:rPr>
  </w:style>
  <w:style w:type="character" w:styleId="FollowedHyperlink">
    <w:name w:val="FollowedHyperlink"/>
    <w:basedOn w:val="DefaultParagraphFont"/>
    <w:uiPriority w:val="99"/>
    <w:semiHidden/>
    <w:unhideWhenUsed/>
    <w:rsid w:val="002438F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8427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arxiv.org/pdf/1701.04940.pdf" TargetMode="External"/><Relationship Id="rId4" Type="http://schemas.openxmlformats.org/officeDocument/2006/relationships/styles" Target="styles.xml"/><Relationship Id="rId9" Type="http://schemas.openxmlformats.org/officeDocument/2006/relationships/hyperlink" Target="https://www.securitymadesimple.org/cybersecurity-blog/top-7-popular-cyber-threat-model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F8C1BC9-629C-401C-A720-593C87A71026}">
  <ds:schemaRefs>
    <ds:schemaRef ds:uri="http://schemas.microsoft.com/sharepoint/v3/contenttype/forms"/>
  </ds:schemaRefs>
</ds:datastoreItem>
</file>

<file path=customXml/itemProps2.xml><?xml version="1.0" encoding="utf-8"?>
<ds:datastoreItem xmlns:ds="http://schemas.openxmlformats.org/officeDocument/2006/customXml" ds:itemID="{84595A0A-5BE2-4952-9D1E-D39DA016426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4A99DF1-6396-45A2-A78D-8AB5A46E7C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5884</TotalTime>
  <Pages>4</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Sargent, Hallett</dc:creator>
  <cp:lastModifiedBy>Candace Ralston</cp:lastModifiedBy>
  <cp:revision>12</cp:revision>
  <dcterms:created xsi:type="dcterms:W3CDTF">2019-02-08T14:53:00Z</dcterms:created>
  <dcterms:modified xsi:type="dcterms:W3CDTF">2023-01-21T22:22:00Z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