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image/x-emf" PartName="/word/media/image4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2" o:spid="_x0000_s1026" type="#_x0000_t75" style="height:33pt;width:361.4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jc w:val="center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jc w:val="center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jc w:val="center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jc w:val="center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SolrCloud</w:t>
      </w: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集群搭建</w:t>
      </w:r>
    </w:p>
    <w:p>
      <w:pPr>
        <w:jc w:val="center"/>
        <w:rPr>
          <w:b/>
          <w:bCs/>
          <w:sz w:val="48"/>
          <w:szCs w:val="48"/>
        </w:rPr>
      </w:pPr>
    </w:p>
    <w:p/>
    <w:p/>
    <w:p/>
    <w:p/>
    <w:p>
      <w:pPr>
        <w:jc w:val="center"/>
        <w:rPr>
          <w:rFonts w:hint="eastAsia" w:ascii="Cambria" w:hAnsi="Cambria" w:eastAsia="宋体"/>
          <w:b/>
          <w:bCs/>
          <w:sz w:val="30"/>
          <w:szCs w:val="30"/>
        </w:rPr>
      </w:pPr>
      <w:r>
        <w:rPr>
          <w:rFonts w:hint="eastAsia" w:ascii="Cambria" w:hAnsi="Cambria" w:eastAsia="宋体"/>
          <w:b/>
          <w:bCs/>
          <w:sz w:val="30"/>
          <w:szCs w:val="30"/>
        </w:rPr>
        <w:t>讲师：传智</w:t>
      </w:r>
      <w:r>
        <w:rPr>
          <w:rFonts w:ascii="Cambria" w:hAnsi="Cambria" w:eastAsia="宋体"/>
          <w:b/>
          <w:bCs/>
          <w:sz w:val="30"/>
          <w:szCs w:val="30"/>
        </w:rPr>
        <w:t>.</w:t>
      </w:r>
      <w:r>
        <w:rPr>
          <w:rFonts w:hint="eastAsia" w:ascii="Cambria" w:hAnsi="Cambria" w:eastAsia="宋体"/>
          <w:b/>
          <w:bCs/>
          <w:sz w:val="30"/>
          <w:szCs w:val="30"/>
        </w:rPr>
        <w:t>入云龙</w:t>
      </w:r>
    </w:p>
    <w:p>
      <w:pPr>
        <w:jc w:val="center"/>
        <w:rPr>
          <w:rFonts w:hint="eastAsia" w:ascii="Cambria" w:hAnsi="Cambria" w:eastAsia="宋体"/>
          <w:b/>
          <w:bCs/>
          <w:sz w:val="30"/>
          <w:szCs w:val="30"/>
        </w:rPr>
      </w:pPr>
    </w:p>
    <w:p>
      <w:pPr>
        <w:jc w:val="center"/>
        <w:rPr>
          <w:rFonts w:hint="eastAsia" w:ascii="Cambria" w:hAnsi="Cambria" w:eastAsia="宋体"/>
          <w:b/>
          <w:bCs/>
          <w:sz w:val="30"/>
          <w:szCs w:val="30"/>
        </w:rPr>
      </w:pPr>
    </w:p>
    <w:p>
      <w:pPr>
        <w:jc w:val="center"/>
        <w:rPr>
          <w:rFonts w:hint="eastAsia" w:ascii="Cambria" w:hAnsi="Cambria" w:eastAsia="宋体"/>
          <w:b/>
          <w:bCs/>
          <w:sz w:val="30"/>
          <w:szCs w:val="30"/>
        </w:rPr>
      </w:pPr>
      <w:r>
        <w:rPr>
          <w:rFonts w:hint="eastAsia" w:ascii="Cambria" w:hAnsi="Cambria" w:eastAsia="宋体"/>
          <w:b/>
          <w:bCs/>
          <w:sz w:val="30"/>
          <w:szCs w:val="30"/>
        </w:rPr>
        <w:br w:type="page"/>
      </w:r>
    </w:p>
    <w:p>
      <w:pPr>
        <w:pStyle w:val="2"/>
      </w:pPr>
      <w:r>
        <w:rPr>
          <w:rFonts w:hint="eastAsia"/>
        </w:rPr>
        <w:t>什么是SolrCloud</w:t>
      </w:r>
    </w:p>
    <w:p/>
    <w:p>
      <w:pPr>
        <w:pStyle w:val="3"/>
      </w:pPr>
      <w:r>
        <w:rPr>
          <w:rFonts w:hint="eastAsia"/>
        </w:rPr>
        <w:t>什么是SolrCloud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SolrCloud(solr 云)是Solr提供的分布式搜索方案，当你需要大规模，容错，分布式索引和检索能力时使用 SolrCloud。当一个系统的索引数据量少的时候是不需要使用</w:t>
      </w:r>
      <w:r>
        <w:t>SolrCloud</w:t>
      </w:r>
      <w:r>
        <w:rPr>
          <w:rFonts w:hint="eastAsia"/>
        </w:rPr>
        <w:t>的，当索引量很大，搜索请求并发很高，这时需要使用</w:t>
      </w:r>
      <w:bookmarkStart w:id="0" w:name="OLE_LINK49"/>
      <w:bookmarkStart w:id="1" w:name="OLE_LINK50"/>
      <w:r>
        <w:t>SolrCloud</w:t>
      </w:r>
      <w:bookmarkEnd w:id="0"/>
      <w:bookmarkEnd w:id="1"/>
      <w:r>
        <w:rPr>
          <w:rFonts w:hint="eastAsia"/>
        </w:rPr>
        <w:t>来满足这些需求。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SolrCloud是基于Solr和Zookeeper的分布式搜索方案，它的主要思想是使用Zookeeper作为集群的配置信息中心。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它有几个特色功能：</w:t>
      </w:r>
    </w:p>
    <w:p>
      <w:pPr>
        <w:ind w:firstLine="420"/>
        <w:rPr>
          <w:rFonts w:hint="eastAsia"/>
        </w:rPr>
      </w:pPr>
      <w:r>
        <w:rPr>
          <w:rFonts w:hint="eastAsia"/>
        </w:rPr>
        <w:t>1）集中式的配置信息</w:t>
      </w:r>
    </w:p>
    <w:p>
      <w:pPr>
        <w:ind w:firstLine="420"/>
        <w:rPr>
          <w:rFonts w:hint="eastAsia"/>
        </w:rPr>
      </w:pPr>
      <w:r>
        <w:rPr>
          <w:rFonts w:hint="eastAsia"/>
        </w:rPr>
        <w:t>2）自动容错</w:t>
      </w:r>
    </w:p>
    <w:p>
      <w:pPr>
        <w:ind w:firstLine="420"/>
        <w:rPr>
          <w:rFonts w:hint="eastAsia"/>
        </w:rPr>
      </w:pPr>
      <w:r>
        <w:rPr>
          <w:rFonts w:hint="eastAsia"/>
        </w:rPr>
        <w:t>3）近实时搜索</w:t>
      </w:r>
    </w:p>
    <w:p>
      <w:pPr>
        <w:ind w:firstLine="420"/>
        <w:rPr>
          <w:rFonts w:hint="eastAsia"/>
        </w:rPr>
      </w:pPr>
      <w:r>
        <w:rPr>
          <w:rFonts w:hint="eastAsia"/>
        </w:rPr>
        <w:t>4）查询时自动负载均衡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zookeeper是个什么玩意？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顾名思义zookeeper就是动物园管理员，他是用来管hadoop（大象）、Hive(蜜蜂)、pig(小猪)的管理员， Apache Hbase和 Apache Solr 的分布式集群都用到了zookeeper；Zookeeper:是一个分布式的、开源的程序协调服务，是hadoop项目下的一个子项目</w:t>
      </w:r>
      <w:r>
        <w:rPr>
          <w:rFonts w:hint="eastAsia"/>
          <w:lang w:eastAsia="zh-CN"/>
        </w:rPr>
        <w:t>。</w:t>
      </w:r>
    </w:p>
    <w:p>
      <w:pPr>
        <w:ind w:firstLine="420"/>
        <w:rPr>
          <w:rFonts w:hint="eastAsia"/>
        </w:rPr>
      </w:pPr>
    </w:p>
    <w:p>
      <w:pPr>
        <w:ind w:firstLine="420"/>
      </w:pPr>
    </w:p>
    <w:p>
      <w:pPr>
        <w:ind w:firstLine="420"/>
      </w:pPr>
    </w:p>
    <w:p>
      <w:pPr>
        <w:pStyle w:val="3"/>
      </w:pPr>
      <w:r>
        <w:rPr>
          <w:rFonts w:hint="eastAsia"/>
        </w:rPr>
        <w:t>SolrCloud结构</w:t>
      </w:r>
    </w:p>
    <w:p>
      <w:pPr>
        <w:ind w:firstLine="420"/>
      </w:pPr>
      <w:r>
        <w:t>SolrCloud</w:t>
      </w:r>
      <w:r>
        <w:rPr>
          <w:rFonts w:hint="eastAsia"/>
        </w:rPr>
        <w:t>为了降低单机的处理压力，需要由多台服务器共同来完成索引和搜索任务。实现的思路是将索引数据进行Shard（分片）拆分，每个分片由多台的服务器共同完成，当一个索引或搜索请求过来时会分别从不同的Shard的服务器中操作索引。</w:t>
      </w:r>
    </w:p>
    <w:p>
      <w:pPr>
        <w:ind w:firstLine="420"/>
      </w:pPr>
      <w:bookmarkStart w:id="2" w:name="OLE_LINK44"/>
      <w:r>
        <w:rPr>
          <w:rFonts w:hint="eastAsia"/>
        </w:rPr>
        <w:t>SolrCloud</w:t>
      </w:r>
      <w:bookmarkEnd w:id="2"/>
      <w:r>
        <w:rPr>
          <w:rFonts w:hint="eastAsia"/>
        </w:rPr>
        <w:t>需要Solr基于</w:t>
      </w:r>
      <w:bookmarkStart w:id="3" w:name="OLE_LINK43"/>
      <w:r>
        <w:rPr>
          <w:rFonts w:hint="eastAsia"/>
        </w:rPr>
        <w:t>Zookeeper</w:t>
      </w:r>
      <w:bookmarkEnd w:id="3"/>
      <w:r>
        <w:rPr>
          <w:rFonts w:hint="eastAsia"/>
        </w:rPr>
        <w:t>部署，Zookeeper是一个集群管理软件，由于</w:t>
      </w:r>
      <w:bookmarkStart w:id="4" w:name="OLE_LINK47"/>
      <w:bookmarkStart w:id="5" w:name="OLE_LINK48"/>
      <w:r>
        <w:rPr>
          <w:rFonts w:hint="eastAsia"/>
        </w:rPr>
        <w:t>SolrCloud</w:t>
      </w:r>
      <w:bookmarkEnd w:id="4"/>
      <w:bookmarkEnd w:id="5"/>
      <w:r>
        <w:rPr>
          <w:rFonts w:hint="eastAsia"/>
        </w:rPr>
        <w:t>需要由多台服务器组成，由zookeeper来进行协调管理。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下图是一个SolrCloud应用的例子：</w:t>
      </w:r>
    </w:p>
    <w:p>
      <w:pPr>
        <w:ind w:firstLine="420"/>
      </w:pPr>
    </w:p>
    <w:p>
      <w:pPr>
        <w:jc w:val="both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" o:spid="_x0000_s1027" type="#_x0000_t75" style="height:370.3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对上图进行图解，如下：</w:t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8" o:spid="_x0000_s1028" type="#_x0000_t75" style="height:305.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</w:pPr>
    </w:p>
    <w:p>
      <w:pPr>
        <w:ind w:firstLine="420"/>
      </w:pPr>
    </w:p>
    <w:p>
      <w:pPr>
        <w:pStyle w:val="4"/>
      </w:pPr>
      <w:r>
        <w:rPr>
          <w:rFonts w:hint="eastAsia"/>
        </w:rPr>
        <w:t>物理结构</w:t>
      </w:r>
    </w:p>
    <w:p>
      <w:pPr>
        <w:ind w:firstLine="420"/>
      </w:pPr>
      <w:r>
        <w:rPr>
          <w:rFonts w:hint="eastAsia"/>
        </w:rPr>
        <w:t>三个Solr实例（ 每个实例包括两个Core），组成一个SolrCloud。</w:t>
      </w:r>
    </w:p>
    <w:p>
      <w:pPr>
        <w:pStyle w:val="4"/>
      </w:pPr>
      <w:r>
        <w:rPr>
          <w:rFonts w:hint="eastAsia"/>
        </w:rPr>
        <w:t>逻辑结构</w:t>
      </w:r>
    </w:p>
    <w:p>
      <w:pPr>
        <w:ind w:firstLine="420"/>
      </w:pPr>
      <w:r>
        <w:rPr>
          <w:rFonts w:hint="eastAsia"/>
        </w:rPr>
        <w:t>索引集合包括两个Shard（shard1和shard2），shard1和shard2分别由三个Core组成，其中一个Leader两个Replication，Leader是由zookeeper选举产生，zookeeper控制每个shard上三个Core的索引数据一致，解决高可用问题。</w:t>
      </w:r>
    </w:p>
    <w:p>
      <w:pPr>
        <w:ind w:firstLine="420"/>
      </w:pPr>
      <w:r>
        <w:rPr>
          <w:rFonts w:hint="eastAsia"/>
        </w:rPr>
        <w:t>用户发起索引请求分别从shard1和shard2上获取，解决高并发问题。</w:t>
      </w:r>
    </w:p>
    <w:p>
      <w:pPr>
        <w:ind w:firstLine="420"/>
      </w:pPr>
    </w:p>
    <w:p>
      <w:pPr>
        <w:pStyle w:val="5"/>
      </w:pPr>
      <w:r>
        <w:rPr>
          <w:rFonts w:hint="eastAsia"/>
        </w:rPr>
        <w:t>collection</w:t>
      </w:r>
    </w:p>
    <w:p>
      <w:pPr>
        <w:ind w:firstLine="420"/>
      </w:pPr>
      <w:r>
        <w:rPr>
          <w:rFonts w:hint="eastAsia"/>
        </w:rPr>
        <w:t>Collection在SolrCloud集群中是一个逻辑意义上的完整的索引结构。它常常被划分为一个或多个Shard（分片），它们使用相同的配置信息。</w:t>
      </w:r>
    </w:p>
    <w:p>
      <w:pPr>
        <w:ind w:firstLine="420"/>
      </w:pPr>
      <w:r>
        <w:rPr>
          <w:rFonts w:hint="eastAsia"/>
        </w:rPr>
        <w:t>比如：针对商品信息搜索可以创建一个collection。</w:t>
      </w:r>
    </w:p>
    <w:p>
      <w:pPr>
        <w:ind w:firstLine="420"/>
      </w:pPr>
      <w:r>
        <w:rPr>
          <w:rFonts w:hint="eastAsia"/>
        </w:rPr>
        <w:t xml:space="preserve"> collection=shard1+shard2+....+shardX</w:t>
      </w:r>
    </w:p>
    <w:p>
      <w:pPr>
        <w:ind w:firstLine="420"/>
      </w:pPr>
    </w:p>
    <w:p>
      <w:pPr>
        <w:pStyle w:val="5"/>
      </w:pPr>
      <w:r>
        <w:rPr>
          <w:rFonts w:hint="eastAsia"/>
        </w:rPr>
        <w:t>Core</w:t>
      </w:r>
    </w:p>
    <w:p>
      <w:pPr>
        <w:ind w:firstLine="420"/>
      </w:pPr>
      <w:r>
        <w:rPr>
          <w:rFonts w:hint="eastAsia"/>
        </w:rPr>
        <w:t>每个Core是Solr中一个独立运行单位，提供 索引和搜索服务。一个shard需要由一个Core或多个Core组成。由于collection由多个shard组成所以collection一般由多个core组成。</w:t>
      </w:r>
    </w:p>
    <w:p>
      <w:pPr>
        <w:ind w:firstLine="420"/>
      </w:pPr>
    </w:p>
    <w:p>
      <w:pPr>
        <w:pStyle w:val="5"/>
      </w:pPr>
      <w:r>
        <w:rPr>
          <w:rFonts w:hint="eastAsia"/>
        </w:rPr>
        <w:t>Master或Slave</w:t>
      </w:r>
    </w:p>
    <w:p>
      <w:pPr>
        <w:ind w:firstLine="420"/>
      </w:pPr>
      <w:r>
        <w:rPr>
          <w:rFonts w:hint="eastAsia"/>
        </w:rPr>
        <w:t>Master是</w:t>
      </w:r>
      <w:bookmarkStart w:id="6" w:name="OLE_LINK92"/>
      <w:bookmarkStart w:id="7" w:name="OLE_LINK93"/>
      <w:bookmarkStart w:id="8" w:name="OLE_LINK94"/>
      <w:r>
        <w:rPr>
          <w:rFonts w:hint="eastAsia"/>
        </w:rPr>
        <w:t>master-slave</w:t>
      </w:r>
      <w:bookmarkEnd w:id="6"/>
      <w:r>
        <w:rPr>
          <w:rFonts w:hint="eastAsia"/>
        </w:rPr>
        <w:t>结构中的</w:t>
      </w:r>
      <w:bookmarkEnd w:id="7"/>
      <w:bookmarkEnd w:id="8"/>
      <w:r>
        <w:rPr>
          <w:rFonts w:hint="eastAsia"/>
        </w:rPr>
        <w:t>主结点（通常说主服务器），Slave是master-slave结构中的从结点（通常说从服务器或备服务器）。同一个Shard下master和slave存储的数据是一致的，这是为了达到高可用目的。</w:t>
      </w:r>
    </w:p>
    <w:p>
      <w:pPr>
        <w:ind w:firstLine="420"/>
      </w:pPr>
    </w:p>
    <w:p>
      <w:pPr>
        <w:ind w:firstLine="420"/>
      </w:pPr>
    </w:p>
    <w:p>
      <w:pPr>
        <w:pStyle w:val="5"/>
      </w:pPr>
      <w:r>
        <w:rPr>
          <w:rFonts w:hint="eastAsia"/>
        </w:rPr>
        <w:t>Shard</w:t>
      </w:r>
    </w:p>
    <w:p>
      <w:pPr>
        <w:ind w:firstLine="420"/>
      </w:pPr>
      <w:r>
        <w:rPr>
          <w:rFonts w:hint="eastAsia"/>
        </w:rPr>
        <w:t>Collection的逻辑分片。每个Shard被化成一个或者多个replication，通过选举确定哪个是Leader。</w:t>
      </w:r>
    </w:p>
    <w:p>
      <w:pPr>
        <w:ind w:firstLine="420"/>
      </w:pPr>
    </w:p>
    <w:p>
      <w:pPr>
        <w:pStyle w:val="2"/>
      </w:pPr>
      <w:r>
        <w:rPr>
          <w:rFonts w:hint="eastAsia"/>
        </w:rPr>
        <w:t>SolrCloud搭建</w:t>
      </w:r>
    </w:p>
    <w:p>
      <w:pPr>
        <w:ind w:firstLine="420" w:firstLineChars="0"/>
      </w:pPr>
      <w:r>
        <w:rPr>
          <w:rFonts w:hint="eastAsia"/>
          <w:lang w:eastAsia="zh-CN"/>
        </w:rPr>
        <w:t>本教程</w:t>
      </w:r>
      <w:r>
        <w:rPr>
          <w:rFonts w:hint="eastAsia"/>
        </w:rPr>
        <w:t>的这套安装是单机版的安装，所以采用伪集群的方式进行安装，如果是真正的生成环境，将伪集群的ip改下就可以了，步骤是一样的。</w:t>
      </w:r>
    </w:p>
    <w:p>
      <w:r>
        <w:rPr>
          <w:rFonts w:hint="eastAsia"/>
        </w:rPr>
        <w:t>SolrCloud结构图如下：</w:t>
      </w:r>
    </w:p>
    <w:p>
      <w:pPr>
        <w:jc w:val="center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jc w:val="center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bookmarkStart w:id="21" w:name="_GoBack"/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1" type="#_x0000_t75" style="height:281.5pt;width:414.9pt;rotation:0f;" o:ole="t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  <o:OLEObject Type="Embed" ProgID="Visio.Drawing.11" ShapeID="Picture 1" DrawAspect="Content" ObjectID="_12" r:id="rId10"/>
        </w:object>
      </w:r>
      <w:bookmarkEnd w:id="21"/>
    </w:p>
    <w:p/>
    <w:p/>
    <w:p>
      <w:pPr>
        <w:pStyle w:val="3"/>
      </w:pPr>
      <w:bookmarkStart w:id="9" w:name="_Toc409542380"/>
      <w:r>
        <w:rPr>
          <w:rFonts w:hint="eastAsia"/>
        </w:rPr>
        <w:t>环境准备</w:t>
      </w:r>
      <w:bookmarkEnd w:id="9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</w:t>
      </w:r>
      <w:r>
        <w:rPr>
          <w:rFonts w:ascii="微软雅黑" w:hAnsi="微软雅黑" w:eastAsia="微软雅黑"/>
        </w:rPr>
        <w:t>CentOS-6.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ascii="微软雅黑" w:hAnsi="微软雅黑" w:eastAsia="微软雅黑"/>
        </w:rPr>
        <w:t>-i386-bin-DVD1.iso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jdk-7u72-linux-i586.tar.gz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apache-tomcat-7.0.47.tar.gz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</w:t>
      </w:r>
      <w:r>
        <w:rPr>
          <w:rFonts w:ascii="微软雅黑" w:hAnsi="微软雅黑" w:eastAsia="微软雅黑"/>
        </w:rPr>
        <w:t>zookeeper-3.4.6.tar.gz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</w:t>
      </w:r>
      <w:r>
        <w:rPr>
          <w:rFonts w:ascii="微软雅黑" w:hAnsi="微软雅黑" w:eastAsia="微软雅黑"/>
        </w:rPr>
        <w:t>solr-4.10.3.tgz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</w:t>
      </w:r>
    </w:p>
    <w:p>
      <w:pPr>
        <w:pStyle w:val="3"/>
      </w:pPr>
      <w:bookmarkStart w:id="10" w:name="_Toc409542381"/>
      <w:r>
        <w:rPr>
          <w:rFonts w:hint="eastAsia"/>
        </w:rPr>
        <w:t>环境安装</w:t>
      </w:r>
      <w:bookmarkEnd w:id="10"/>
    </w:p>
    <w:p>
      <w:pPr>
        <w:rPr>
          <w:rFonts w:ascii="微软雅黑" w:hAnsi="微软雅黑" w:eastAsia="微软雅黑"/>
        </w:rPr>
      </w:pPr>
    </w:p>
    <w:p>
      <w:pPr>
        <w:pStyle w:val="4"/>
      </w:pPr>
      <w:bookmarkStart w:id="11" w:name="_Toc409542382"/>
      <w:r>
        <w:rPr>
          <w:rFonts w:hint="eastAsia"/>
        </w:rPr>
        <w:t>CentOs 6.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安装</w:t>
      </w:r>
      <w:bookmarkEnd w:id="11"/>
    </w:p>
    <w:p>
      <w:r>
        <w:rPr>
          <w:rFonts w:hint="eastAsia"/>
        </w:rPr>
        <w:t>略</w:t>
      </w:r>
    </w:p>
    <w:p>
      <w:pPr>
        <w:pStyle w:val="4"/>
      </w:pPr>
      <w:bookmarkStart w:id="12" w:name="_Toc409542383"/>
      <w:r>
        <w:rPr>
          <w:rFonts w:hint="eastAsia"/>
        </w:rPr>
        <w:t>jdk7安装</w:t>
      </w:r>
      <w:bookmarkEnd w:id="12"/>
    </w:p>
    <w:p>
      <w:pPr>
        <w:rPr>
          <w:rFonts w:ascii="微软雅黑" w:hAnsi="微软雅黑" w:eastAsia="微软雅黑"/>
          <w:color w:val="C00000"/>
        </w:rPr>
      </w:pPr>
      <w:r>
        <w:rPr>
          <w:rFonts w:hint="eastAsia" w:ascii="微软雅黑" w:hAnsi="微软雅黑" w:eastAsia="微软雅黑"/>
        </w:rPr>
        <w:t>略</w:t>
      </w:r>
    </w:p>
    <w:p>
      <w:pPr>
        <w:pStyle w:val="4"/>
      </w:pPr>
      <w:bookmarkStart w:id="13" w:name="_Toc409542384"/>
      <w:r>
        <w:rPr>
          <w:rFonts w:hint="eastAsia"/>
        </w:rPr>
        <w:t>zookeeper集群安装</w:t>
      </w:r>
      <w:bookmarkEnd w:id="13"/>
    </w:p>
    <w:p>
      <w:r>
        <w:rPr>
          <w:rFonts w:hint="eastAsia"/>
          <w:b/>
          <w:bCs/>
          <w:lang w:val="en-US" w:eastAsia="zh-CN"/>
        </w:rPr>
        <w:t>第一步</w:t>
      </w:r>
      <w:r>
        <w:rPr>
          <w:rFonts w:hint="eastAsia"/>
          <w:lang w:val="en-US" w:eastAsia="zh-CN"/>
        </w:rPr>
        <w:t>：解压zookeeper，tar -zxvf zookeeper-3.4.6.tar.gz将zookeeper-3.4.6拷贝到</w:t>
      </w:r>
      <w:r>
        <w:rPr>
          <w:rFonts w:hint="eastAsia"/>
        </w:rPr>
        <w:t>/usr/local</w:t>
      </w:r>
      <w:r>
        <w:rPr>
          <w:rFonts w:hint="eastAsia"/>
          <w:lang w:val="en-US" w:eastAsia="zh-CN"/>
        </w:rPr>
        <w:t>/solrcloud</w:t>
      </w:r>
      <w:r>
        <w:rPr>
          <w:rFonts w:hint="eastAsia"/>
        </w:rPr>
        <w:t>下</w:t>
      </w:r>
      <w:r>
        <w:rPr>
          <w:rFonts w:hint="eastAsia"/>
          <w:lang w:eastAsia="zh-CN"/>
        </w:rPr>
        <w:t>，复制三份分别</w:t>
      </w:r>
      <w:r>
        <w:rPr>
          <w:rFonts w:hint="eastAsia"/>
        </w:rPr>
        <w:t>并将目录名改为zookeeper</w:t>
      </w:r>
      <w:r>
        <w:rPr>
          <w:rFonts w:hint="eastAsia"/>
          <w:lang w:val="en-US" w:eastAsia="zh-CN"/>
        </w:rPr>
        <w:t>1、</w:t>
      </w:r>
      <w:r>
        <w:rPr>
          <w:rFonts w:hint="eastAsia"/>
        </w:rPr>
        <w:t>zookeeper</w:t>
      </w:r>
      <w:r>
        <w:rPr>
          <w:rFonts w:hint="eastAsia"/>
          <w:lang w:val="en-US" w:eastAsia="zh-CN"/>
        </w:rPr>
        <w:t>2、</w:t>
      </w:r>
      <w:r>
        <w:rPr>
          <w:rFonts w:hint="eastAsia"/>
        </w:rPr>
        <w:t>zookeeper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bookmarkStart w:id="14" w:name="_Toc409542386"/>
      <w:r>
        <w:rPr>
          <w:rFonts w:hint="eastAsia"/>
          <w:b/>
          <w:bCs/>
          <w:lang w:val="en-US" w:eastAsia="zh-CN"/>
        </w:rPr>
        <w:t>第二步</w:t>
      </w:r>
      <w:r>
        <w:rPr>
          <w:rFonts w:hint="eastAsia"/>
          <w:lang w:val="en-US" w:eastAsia="zh-CN"/>
        </w:rPr>
        <w:t>：进入zookeeper1文件夹，创建data目录</w:t>
      </w:r>
      <w:bookmarkEnd w:id="14"/>
      <w:r>
        <w:rPr>
          <w:rFonts w:hint="eastAsia"/>
          <w:lang w:val="en-US" w:eastAsia="zh-CN"/>
        </w:rPr>
        <w:t>。并在data目录中创建一个myid文件内容为“1”（echo 1 &gt;&gt; data/myid）。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第三步</w:t>
      </w:r>
      <w:r>
        <w:rPr>
          <w:rFonts w:hint="eastAsia"/>
          <w:lang w:val="en-US" w:eastAsia="zh-CN"/>
        </w:rPr>
        <w:t>：进入conf文件夹，把zoo_sample.cfg改名为zoo.cfg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第四步</w:t>
      </w:r>
      <w:r>
        <w:rPr>
          <w:rFonts w:hint="eastAsia"/>
          <w:lang w:val="en-US" w:eastAsia="zh-CN"/>
        </w:rPr>
        <w:t>：修改zoo.cfg。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dataDir=/usr/local/solrcloud/zookeeper1/data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clientPort=2181（zookeeper2中为2182、zookeeper3中为2183）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server.1=192.168.25.150:2881:3881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server.2=192.168.25.150:2882:3882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server.3=192.168.25.150:2883:3883</w:t>
      </w:r>
    </w:p>
    <w:tbl>
      <w:tblPr>
        <w:tblStyle w:val="2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 The number of milliseconds of each tick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tickTime=2000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# The number of ticks that the initial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 synchronization phase can take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initLimit=10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# The number of ticks that can pass between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 sending a request and getting an acknowledgement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syncLimit=5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 the directory where the snapshot is stored.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# do not use /tmp for storage, /tmp here is just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 example sakes.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dataDir=</w:t>
            </w:r>
            <w:r>
              <w:rPr>
                <w:rFonts w:hint="eastAsia"/>
                <w:highlight w:val="yellow"/>
                <w:lang w:val="en-US" w:eastAsia="zh-CN"/>
              </w:rPr>
              <w:t>/usr/local/solrcloud/zookeeper1/data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 the port at which the clients will connect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clientPort=</w:t>
            </w:r>
            <w:r>
              <w:rPr>
                <w:rFonts w:hint="eastAsia"/>
                <w:highlight w:val="yellow"/>
                <w:lang w:val="en-US" w:eastAsia="zh-CN"/>
              </w:rPr>
              <w:t>2181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 the maximum number of client connections.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 increase this if you need to handle more clients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#maxClientCnxns=60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# Be sure to read the maintenance section of the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 administrator guide before turning on autopurge.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 http://zookeeper.apache.org/doc/current/zookeeperAdmin.html#sc_maintenance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 The number of snapshots to retain in dataDir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#autopurge.snapRetainCount=3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 Purge task interval in hours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 Set to "0" to disable auto purge feature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#autopurge.purgeInterval=1</w:t>
            </w:r>
          </w:p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server.1=192.168.25.150:2881:3881</w:t>
            </w:r>
          </w:p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server.2=192.168.25.150:2882:3882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server.3=192.168.25.150:2883:3883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第五步</w:t>
      </w:r>
      <w:r>
        <w:rPr>
          <w:rFonts w:hint="eastAsia"/>
          <w:lang w:val="en-US" w:eastAsia="zh-CN"/>
        </w:rPr>
        <w:t>：对zookeeper2、3中的设置做第二步至第四步修改。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myid内容为2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dataDir=/usr/local/solrcloud/zookeeper2/data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clientPort=2182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Zookeeper3：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的myid内容为3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dataDir=/usr/local/solrcloud/zookeeper3/data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clientPort=2183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第六步</w:t>
      </w:r>
      <w:r>
        <w:rPr>
          <w:rFonts w:hint="eastAsia"/>
          <w:lang w:val="en-US" w:eastAsia="zh-CN"/>
        </w:rPr>
        <w:t>：启动三个zookeeper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/usr/local/solrcloud/zookeeper1/bin/zkServer.sh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/usr/local/solrcloud/zookeeper2/bin/zkServer.sh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/usr/local/solrcloud/zookeeper3/bin/zkServer.sh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查看集群状态：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/usr/local/solrcloud/zookeeper1/bin/zkServer.sh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/usr/local/solrcloud/zookeeper2/bin/zkServer.sh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/usr/local/solrcloud/zookeeper3/bin/zkServer.sh status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第七步</w:t>
      </w:r>
      <w:r>
        <w:rPr>
          <w:rFonts w:hint="eastAsia"/>
          <w:lang w:val="en-US" w:eastAsia="zh-CN"/>
        </w:rPr>
        <w:t>：开启zookeeper用到的端口，或者直接关闭防火墙。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iptables stop</w:t>
      </w:r>
    </w:p>
    <w:p>
      <w:pP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</w:p>
    <w:p>
      <w:pPr>
        <w:pStyle w:val="3"/>
      </w:pPr>
      <w:bookmarkStart w:id="15" w:name="_Toc409542393"/>
      <w:r>
        <w:rPr>
          <w:rFonts w:hint="eastAsia"/>
        </w:rPr>
        <w:t>tomcat安装</w:t>
      </w:r>
      <w:bookmarkEnd w:id="1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第一步：将apache-tomcat-7.0.47.tar.gz解压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tar -zxvf apache-tomcat-7.0.47.tar.gz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第二步：把解压后的tomcat复制到/usr/local/solrcloud/目录下复制四份。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/usr/local/solrcloud/tomcat1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/usr/local/solrcloud/tomcat2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/usr/local/solrcloud/tomcat3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/usr/local/solrcloud/tomcat4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第三步：修改tomcat的server.xml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tomcat2/conf/server.xml，把其中的端口后都加一。保证两个tomcat可以正常运行不发生端口冲突。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</w:rPr>
        <w:t>solr单机部署</w:t>
      </w:r>
    </w:p>
    <w:p>
      <w:pPr>
        <w:pStyle w:val="4"/>
      </w:pPr>
      <w:r>
        <w:rPr>
          <w:rFonts w:hint="eastAsia"/>
          <w:lang w:eastAsia="zh-CN"/>
        </w:rPr>
        <w:t>全新部署</w:t>
      </w:r>
    </w:p>
    <w:p/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参考solr</w:t>
      </w:r>
      <w:r>
        <w:rPr>
          <w:rFonts w:hint="eastAsia" w:ascii="微软雅黑" w:hAnsi="微软雅黑" w:eastAsia="微软雅黑"/>
          <w:lang w:eastAsia="zh-CN"/>
        </w:rPr>
        <w:t>教案</w:t>
      </w:r>
      <w:r>
        <w:rPr>
          <w:rFonts w:hint="eastAsia" w:ascii="微软雅黑" w:hAnsi="微软雅黑" w:eastAsia="微软雅黑"/>
        </w:rPr>
        <w:t>单机部署方法。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3"/>
      </w:pPr>
      <w:bookmarkStart w:id="16" w:name="_Toc409542401"/>
      <w:r>
        <w:rPr>
          <w:rFonts w:hint="eastAsia"/>
        </w:rPr>
        <w:t>solrCloud部署</w:t>
      </w:r>
      <w:bookmarkEnd w:id="16"/>
    </w:p>
    <w:p>
      <w:pPr>
        <w:pStyle w:val="4"/>
      </w:pPr>
      <w:r>
        <w:rPr>
          <w:rFonts w:hint="eastAsia"/>
        </w:rPr>
        <w:t>启动zookeeper</w:t>
      </w:r>
    </w:p>
    <w:p>
      <w:r>
        <w:rPr>
          <w:rFonts w:hint="eastAsia"/>
        </w:rPr>
        <w:t>solrCloud部署依赖zookeeper，需要先启动每一台zookeeper服务器。</w:t>
      </w:r>
    </w:p>
    <w:p/>
    <w:p>
      <w:pPr>
        <w:pStyle w:val="4"/>
      </w:pPr>
      <w:r>
        <w:rPr>
          <w:rFonts w:hint="eastAsia"/>
        </w:rPr>
        <w:t>zookeeper管理配置文件</w:t>
      </w:r>
    </w:p>
    <w:p>
      <w:r>
        <w:rPr>
          <w:rFonts w:hint="eastAsia"/>
        </w:rPr>
        <w:t>由于zookeeper统一管理solr的配置文件（主要是schema.xml、solrconfig.xml）， solrCloud各各节点使用zookeeper管理的配置文件。</w:t>
      </w:r>
    </w:p>
    <w:p/>
    <w:p>
      <w:r>
        <w:rPr>
          <w:rFonts w:hint="eastAsia"/>
        </w:rPr>
        <w:t>将上边部署的solr单机的conf拷贝到/home/solr下。</w:t>
      </w:r>
    </w:p>
    <w:p>
      <w:r>
        <w:rPr>
          <w:rFonts w:hint="eastAsia"/>
        </w:rPr>
        <w:t>执行下边的命令将/home/solr/conf下的配置文件上传到zookeeper</w:t>
      </w:r>
      <w:r>
        <w:rPr>
          <w:rFonts w:hint="eastAsia"/>
          <w:lang w:eastAsia="zh-CN"/>
        </w:rPr>
        <w:t>（此命令为单条命令，虽然很长</w:t>
      </w:r>
      <w:r>
        <w:rPr>
          <w:rFonts w:hint="eastAsia"/>
          <w:lang w:val="en-US" w:eastAsia="zh-CN"/>
        </w:rPr>
        <w:t>o(╯□╰)o</w:t>
      </w:r>
      <w:r>
        <w:rPr>
          <w:rFonts w:hint="eastAsia"/>
          <w:lang w:eastAsia="zh-CN"/>
        </w:rPr>
        <w:t>）。此命令在solr-4.10.3/example/scripts/cloud-scripts/目录下：</w:t>
      </w:r>
    </w:p>
    <w:tbl>
      <w:tblPr>
        <w:tblStyle w:val="2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r>
              <w:rPr>
                <w:rFonts w:hint="eastAsia"/>
              </w:rPr>
              <w:t>./zkcli.sh -zkhost 192.168.25.150:2181,192.168.25.150:2182,192.168.25.150:2183 -cmd upconfig -confdir /usr/local/solrcloud/solrhome1/collection1/conf -confname myconf</w:t>
            </w:r>
          </w:p>
        </w:tc>
      </w:tr>
    </w:tbl>
    <w:p/>
    <w:p>
      <w:r>
        <w:rPr>
          <w:rFonts w:hint="eastAsia"/>
        </w:rPr>
        <w:t>登陆zookeeper服务器查询配置文件：</w:t>
      </w:r>
    </w:p>
    <w:p>
      <w:pPr>
        <w:jc w:val="left"/>
        <w:rPr>
          <w:rFonts w:ascii="微软雅黑" w:hAnsi="微软雅黑" w:eastAsia="微软雅黑"/>
          <w:color w:val="C00000"/>
        </w:rPr>
      </w:pPr>
      <w:r>
        <w:rPr>
          <w:rFonts w:ascii="微软雅黑" w:hAnsi="微软雅黑" w:eastAsia="微软雅黑"/>
          <w:color w:val="C00000"/>
        </w:rPr>
        <w:t>cd /usr/local/zookeeper/bin/</w:t>
      </w:r>
    </w:p>
    <w:p>
      <w:pPr>
        <w:jc w:val="left"/>
        <w:rPr>
          <w:rFonts w:ascii="微软雅黑" w:hAnsi="微软雅黑" w:eastAsia="微软雅黑"/>
          <w:color w:val="C00000"/>
        </w:rPr>
      </w:pPr>
      <w:r>
        <w:rPr>
          <w:rFonts w:ascii="微软雅黑" w:hAnsi="微软雅黑" w:eastAsia="微软雅黑"/>
          <w:color w:val="C00000"/>
        </w:rPr>
        <w:t>./zkCli.sh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" o:spid="_x0000_s1030" type="#_x0000_t75" style="height:36.0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4"/>
      </w:pPr>
      <w:r>
        <w:rPr>
          <w:rFonts w:hint="eastAsia"/>
        </w:rPr>
        <w:t>修改SolrCloud监控端口为8080：</w:t>
      </w:r>
    </w:p>
    <w:p>
      <w:pPr>
        <w:rPr>
          <w:rFonts w:hint="eastAsia"/>
        </w:rPr>
      </w:pPr>
      <w:r>
        <w:rPr>
          <w:rFonts w:hint="eastAsia"/>
        </w:rPr>
        <w:t>修改每个solr</w:t>
      </w:r>
      <w:r>
        <w:rPr>
          <w:rFonts w:hint="eastAsia"/>
          <w:lang w:val="en-US" w:eastAsia="zh-CN"/>
        </w:rPr>
        <w:t>home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solr.xml</w:t>
      </w:r>
      <w:r>
        <w:rPr>
          <w:rFonts w:hint="eastAsia"/>
        </w:rPr>
        <w:t>文件。</w:t>
      </w:r>
    </w:p>
    <w:p>
      <w:pPr>
        <w:rPr>
          <w:rFonts w:hint="eastAsia" w:eastAsia="宋体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4" o:spid="_x0000_s1031" type="#_x0000_t75" style="height:88.55pt;width:414.8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pPr>
        <w:pStyle w:val="4"/>
      </w:pPr>
      <w:r>
        <w:rPr>
          <w:rFonts w:hint="eastAsia"/>
        </w:rPr>
        <w:t>每一台solr和zookeeper关联</w:t>
      </w:r>
    </w:p>
    <w:p>
      <w:r>
        <w:rPr>
          <w:rFonts w:hint="eastAsia"/>
        </w:rPr>
        <w:t>修改每一台solr的tomcat 的 bin目录下catalina.sh文件中加入</w:t>
      </w:r>
      <w:r>
        <w:rPr>
          <w:rFonts w:ascii="Courier New" w:hAnsi="Courier New" w:cs="Courier New"/>
          <w:kern w:val="0"/>
          <w:sz w:val="18"/>
          <w:szCs w:val="18"/>
        </w:rPr>
        <w:t>DzkHost</w:t>
      </w:r>
      <w:r>
        <w:rPr>
          <w:rFonts w:hint="eastAsia" w:ascii="Courier New" w:hAnsi="Courier New" w:cs="Courier New"/>
          <w:kern w:val="0"/>
          <w:sz w:val="18"/>
          <w:szCs w:val="18"/>
        </w:rPr>
        <w:t>指定zookeeper服务器地址</w:t>
      </w:r>
      <w:r>
        <w:rPr>
          <w:rFonts w:hint="eastAsia"/>
        </w:rPr>
        <w:t>：</w:t>
      </w:r>
      <w:r>
        <w:t xml:space="preserve"> </w:t>
      </w:r>
    </w:p>
    <w:p>
      <w:r>
        <w:rPr>
          <w:rFonts w:ascii="Courier New" w:hAnsi="Courier New" w:cs="Courier New"/>
          <w:kern w:val="0"/>
          <w:sz w:val="18"/>
          <w:szCs w:val="18"/>
        </w:rPr>
        <w:t>JAVA_OPTS="-DzkHost=192.168.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25</w:t>
      </w:r>
      <w:r>
        <w:rPr>
          <w:rFonts w:ascii="Courier New" w:hAnsi="Courier New" w:cs="Courier New"/>
          <w:kern w:val="0"/>
          <w:sz w:val="18"/>
          <w:szCs w:val="18"/>
        </w:rPr>
        <w:t>.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1</w:t>
      </w:r>
      <w:r>
        <w:rPr>
          <w:rFonts w:ascii="Courier New" w:hAnsi="Courier New" w:cs="Courier New"/>
          <w:kern w:val="0"/>
          <w:sz w:val="18"/>
          <w:szCs w:val="18"/>
        </w:rPr>
        <w:t>5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0</w:t>
      </w:r>
      <w:r>
        <w:rPr>
          <w:rFonts w:ascii="Courier New" w:hAnsi="Courier New" w:cs="Courier New"/>
          <w:kern w:val="0"/>
          <w:sz w:val="18"/>
          <w:szCs w:val="18"/>
        </w:rPr>
        <w:t>:2181,192.168.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25</w:t>
      </w:r>
      <w:r>
        <w:rPr>
          <w:rFonts w:ascii="Courier New" w:hAnsi="Courier New" w:cs="Courier New"/>
          <w:kern w:val="0"/>
          <w:sz w:val="18"/>
          <w:szCs w:val="18"/>
        </w:rPr>
        <w:t>.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150</w:t>
      </w:r>
      <w:r>
        <w:rPr>
          <w:rFonts w:ascii="Courier New" w:hAnsi="Courier New" w:cs="Courier New"/>
          <w:kern w:val="0"/>
          <w:sz w:val="18"/>
          <w:szCs w:val="18"/>
        </w:rPr>
        <w:t>:218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2</w:t>
      </w:r>
      <w:r>
        <w:rPr>
          <w:rFonts w:ascii="Courier New" w:hAnsi="Courier New" w:cs="Courier New"/>
          <w:kern w:val="0"/>
          <w:sz w:val="18"/>
          <w:szCs w:val="18"/>
        </w:rPr>
        <w:t>,192.168.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25</w:t>
      </w:r>
      <w:r>
        <w:rPr>
          <w:rFonts w:ascii="Courier New" w:hAnsi="Courier New" w:cs="Courier New"/>
          <w:kern w:val="0"/>
          <w:sz w:val="18"/>
          <w:szCs w:val="18"/>
        </w:rPr>
        <w:t>.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150</w:t>
      </w:r>
      <w:r>
        <w:rPr>
          <w:rFonts w:ascii="Courier New" w:hAnsi="Courier New" w:cs="Courier New"/>
          <w:kern w:val="0"/>
          <w:sz w:val="18"/>
          <w:szCs w:val="18"/>
        </w:rPr>
        <w:t>:218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3</w:t>
      </w:r>
      <w:r>
        <w:rPr>
          <w:rFonts w:ascii="Courier New" w:hAnsi="Courier New" w:cs="Courier New"/>
          <w:kern w:val="0"/>
          <w:sz w:val="18"/>
          <w:szCs w:val="18"/>
        </w:rPr>
        <w:t>"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（可以使用</w:t>
      </w:r>
      <w:r>
        <w:rPr>
          <w:rFonts w:hint="eastAsia"/>
          <w:lang w:val="en-US" w:eastAsia="zh-CN"/>
        </w:rPr>
        <w:t>vim的查找功能查找到</w:t>
      </w:r>
      <w:r>
        <w:rPr>
          <w:rFonts w:ascii="Courier New" w:hAnsi="Courier New" w:cs="Courier New"/>
          <w:kern w:val="0"/>
          <w:sz w:val="18"/>
          <w:szCs w:val="18"/>
        </w:rPr>
        <w:t>JAVA_OPTS</w:t>
      </w:r>
      <w:r>
        <w:rPr>
          <w:rFonts w:hint="eastAsia" w:ascii="Courier New" w:hAnsi="Courier New" w:cs="Courier New"/>
          <w:kern w:val="0"/>
          <w:sz w:val="18"/>
          <w:szCs w:val="18"/>
          <w:lang w:eastAsia="zh-CN"/>
        </w:rPr>
        <w:t>的定义的位置，然后添加）</w:t>
      </w:r>
    </w:p>
    <w:p>
      <w:pPr>
        <w:pStyle w:val="4"/>
      </w:pPr>
      <w:r>
        <w:rPr>
          <w:rFonts w:hint="eastAsia"/>
        </w:rPr>
        <w:t>启动所有的solr服务</w:t>
      </w:r>
    </w:p>
    <w:p>
      <w:r>
        <w:rPr>
          <w:rFonts w:hint="eastAsia"/>
        </w:rPr>
        <w:t>启动每一台solr的tomcat服务。</w:t>
      </w:r>
    </w:p>
    <w:p/>
    <w:p>
      <w:pPr>
        <w:pStyle w:val="4"/>
      </w:pPr>
      <w:r>
        <w:rPr>
          <w:rFonts w:hint="eastAsia"/>
        </w:rPr>
        <w:t>访问solrcloud</w:t>
      </w:r>
    </w:p>
    <w:p>
      <w:r>
        <w:rPr>
          <w:rFonts w:hint="eastAsia"/>
        </w:rPr>
        <w:t>访问任意一台solr，左侧菜单出现Cloud：</w:t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0" o:spid="_x0000_s1032" type="#_x0000_t75" style="height:185.1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4"/>
      </w:pPr>
      <w:bookmarkStart w:id="17" w:name="_Toc409542402"/>
      <w:r>
        <w:rPr>
          <w:rFonts w:hint="eastAsia"/>
        </w:rPr>
        <w:t>SolrCloud</w:t>
      </w:r>
      <w:bookmarkEnd w:id="17"/>
      <w:r>
        <w:rPr>
          <w:rFonts w:hint="eastAsia"/>
        </w:rPr>
        <w:t>集群配置</w:t>
      </w:r>
    </w:p>
    <w:p>
      <w:r>
        <w:rPr>
          <w:rFonts w:hint="eastAsia"/>
        </w:rPr>
        <w:t>上图中的collection1集群只有一片，可以通过下边的方法配置新的集群。</w:t>
      </w:r>
    </w:p>
    <w:p/>
    <w:p/>
    <w:p>
      <w:r>
        <w:rPr>
          <w:rFonts w:hint="eastAsia"/>
          <w:lang w:eastAsia="zh-CN"/>
        </w:rPr>
        <w:t>如果集群中有四个</w:t>
      </w:r>
      <w:r>
        <w:rPr>
          <w:rFonts w:hint="eastAsia"/>
          <w:lang w:val="en-US" w:eastAsia="zh-CN"/>
        </w:rPr>
        <w:t>solr</w:t>
      </w:r>
      <w:r>
        <w:rPr>
          <w:rFonts w:hint="eastAsia"/>
          <w:lang w:eastAsia="zh-CN"/>
        </w:rPr>
        <w:t>节点</w:t>
      </w:r>
      <w:r>
        <w:rPr>
          <w:rFonts w:hint="eastAsia"/>
        </w:rPr>
        <w:t>创建新集群</w:t>
      </w:r>
      <w:r>
        <w:t>collection2</w:t>
      </w:r>
      <w:r>
        <w:rPr>
          <w:rFonts w:hint="eastAsia"/>
        </w:rPr>
        <w:t>，将集群分为两片，每片两个副本。</w:t>
      </w:r>
    </w:p>
    <w:p>
      <w:r>
        <w:t>http://</w:t>
      </w:r>
      <w:r>
        <w:rPr>
          <w:rFonts w:hint="eastAsia"/>
          <w:lang w:eastAsia="zh-CN"/>
        </w:rPr>
        <w:t>192.168.25.150</w:t>
      </w:r>
      <w:r>
        <w:t>:8080/solr/admin/collections?action=CREATE&amp;name=</w:t>
      </w:r>
      <w:bookmarkStart w:id="18" w:name="OLE_LINK24"/>
      <w:bookmarkStart w:id="19" w:name="OLE_LINK25"/>
      <w:r>
        <w:t>collection2</w:t>
      </w:r>
      <w:bookmarkEnd w:id="18"/>
      <w:bookmarkEnd w:id="19"/>
      <w:r>
        <w:t>&amp;numShards=2&amp;replicationFactor=2</w:t>
      </w:r>
    </w:p>
    <w:p/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1" o:spid="_x0000_s1033" type="#_x0000_t75" style="height:140.2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r>
        <w:rPr>
          <w:rFonts w:hint="eastAsia"/>
        </w:rPr>
        <w:t>删除集群命令；</w:t>
      </w:r>
    </w:p>
    <w:p>
      <w:r>
        <w:t>http://</w:t>
      </w:r>
      <w:r>
        <w:rPr>
          <w:rFonts w:hint="eastAsia"/>
          <w:lang w:eastAsia="zh-CN"/>
        </w:rPr>
        <w:t>192.168.25.150</w:t>
      </w:r>
      <w:r>
        <w:t>:8080/solr/admin/collections?action=DELETE&amp;name=collection1</w:t>
      </w:r>
    </w:p>
    <w:p>
      <w:r>
        <w:rPr>
          <w:rFonts w:hint="eastAsia"/>
        </w:rPr>
        <w:t>执行后原来的collection1删除，如下：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4" o:spid="_x0000_s1034" type="#_x0000_t75" style="height:124.9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更多的命令请参数官方文档：</w:t>
      </w:r>
      <w:r>
        <w:t>apache-solr-ref-guide-4.10.pdf</w:t>
      </w:r>
    </w:p>
    <w:p/>
    <w:p/>
    <w:p>
      <w:pPr>
        <w:pStyle w:val="4"/>
      </w:pPr>
      <w:r>
        <w:rPr>
          <w:rFonts w:hint="eastAsia"/>
        </w:rPr>
        <w:t>启动solrCloud注意</w:t>
      </w:r>
    </w:p>
    <w:p>
      <w:r>
        <w:rPr>
          <w:rFonts w:hint="eastAsia"/>
        </w:rPr>
        <w:t>启动solrCloud需要先启动solrCloud依赖的所有zookeeper服务器，再启动每台solr服务器。</w:t>
      </w:r>
    </w:p>
    <w:p/>
    <w:p/>
    <w:p>
      <w:pPr>
        <w:pStyle w:val="2"/>
        <w:rPr>
          <w:rFonts w:hint="eastAsia"/>
        </w:rPr>
      </w:pPr>
      <w:r>
        <w:rPr>
          <w:rFonts w:hint="eastAsia"/>
        </w:rPr>
        <w:t>solrJ访问solrCloud</w:t>
      </w:r>
    </w:p>
    <w:p>
      <w:pPr>
        <w:rPr>
          <w:rFonts w:hint="eastAsia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SolrCloudTest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zookeeper</w:t>
      </w:r>
      <w:r>
        <w:rPr>
          <w:rFonts w:ascii="Consolas" w:hAnsi="Consolas" w:cs="Consolas"/>
          <w:color w:val="3F7F5F"/>
          <w:kern w:val="0"/>
          <w:szCs w:val="21"/>
        </w:rPr>
        <w:t>地址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zkHostString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2A00FF"/>
          <w:kern w:val="0"/>
          <w:szCs w:val="21"/>
        </w:rPr>
        <w:t>"192.168.</w:t>
      </w:r>
      <w:r>
        <w:rPr>
          <w:rFonts w:hint="eastAsia" w:ascii="Consolas" w:hAnsi="Consolas" w:cs="Consolas"/>
          <w:color w:val="2A00FF"/>
          <w:kern w:val="0"/>
          <w:szCs w:val="21"/>
          <w:lang w:val="en-US" w:eastAsia="zh-CN"/>
        </w:rPr>
        <w:t>25</w:t>
      </w:r>
      <w:r>
        <w:rPr>
          <w:rFonts w:ascii="Consolas" w:hAnsi="Consolas" w:cs="Consolas"/>
          <w:color w:val="2A00FF"/>
          <w:kern w:val="0"/>
          <w:szCs w:val="21"/>
        </w:rPr>
        <w:t>.</w:t>
      </w:r>
      <w:r>
        <w:rPr>
          <w:rFonts w:hint="eastAsia" w:ascii="Consolas" w:hAnsi="Consolas" w:cs="Consolas"/>
          <w:color w:val="2A00FF"/>
          <w:kern w:val="0"/>
          <w:szCs w:val="21"/>
          <w:lang w:val="en-US" w:eastAsia="zh-CN"/>
        </w:rPr>
        <w:t>150</w:t>
      </w:r>
      <w:r>
        <w:rPr>
          <w:rFonts w:ascii="Consolas" w:hAnsi="Consolas" w:cs="Consolas"/>
          <w:color w:val="2A00FF"/>
          <w:kern w:val="0"/>
          <w:szCs w:val="21"/>
        </w:rPr>
        <w:t>:2181,192.168.</w:t>
      </w:r>
      <w:r>
        <w:rPr>
          <w:rFonts w:hint="eastAsia" w:ascii="Consolas" w:hAnsi="Consolas" w:cs="Consolas"/>
          <w:color w:val="2A00FF"/>
          <w:kern w:val="0"/>
          <w:szCs w:val="21"/>
          <w:lang w:val="en-US" w:eastAsia="zh-CN"/>
        </w:rPr>
        <w:t>25</w:t>
      </w:r>
      <w:r>
        <w:rPr>
          <w:rFonts w:ascii="Consolas" w:hAnsi="Consolas" w:cs="Consolas"/>
          <w:color w:val="2A00FF"/>
          <w:kern w:val="0"/>
          <w:szCs w:val="21"/>
        </w:rPr>
        <w:t>.</w:t>
      </w:r>
      <w:r>
        <w:rPr>
          <w:rFonts w:hint="eastAsia" w:ascii="Consolas" w:hAnsi="Consolas" w:cs="Consolas"/>
          <w:color w:val="2A00FF"/>
          <w:kern w:val="0"/>
          <w:szCs w:val="21"/>
          <w:lang w:val="en-US" w:eastAsia="zh-CN"/>
        </w:rPr>
        <w:t>150</w:t>
      </w:r>
      <w:r>
        <w:rPr>
          <w:rFonts w:ascii="Consolas" w:hAnsi="Consolas" w:cs="Consolas"/>
          <w:color w:val="2A00FF"/>
          <w:kern w:val="0"/>
          <w:szCs w:val="21"/>
        </w:rPr>
        <w:t>:218</w:t>
      </w:r>
      <w:r>
        <w:rPr>
          <w:rFonts w:hint="eastAsia" w:ascii="Consolas" w:hAnsi="Consolas" w:cs="Consolas"/>
          <w:color w:val="2A00FF"/>
          <w:kern w:val="0"/>
          <w:szCs w:val="21"/>
          <w:lang w:val="en-US" w:eastAsia="zh-CN"/>
        </w:rPr>
        <w:t>2</w:t>
      </w:r>
      <w:r>
        <w:rPr>
          <w:rFonts w:ascii="Consolas" w:hAnsi="Consolas" w:cs="Consolas"/>
          <w:color w:val="2A00FF"/>
          <w:kern w:val="0"/>
          <w:szCs w:val="21"/>
        </w:rPr>
        <w:t>,192.168.</w:t>
      </w:r>
      <w:r>
        <w:rPr>
          <w:rFonts w:hint="eastAsia" w:ascii="Consolas" w:hAnsi="Consolas" w:cs="Consolas"/>
          <w:color w:val="2A00FF"/>
          <w:kern w:val="0"/>
          <w:szCs w:val="21"/>
          <w:lang w:val="en-US" w:eastAsia="zh-CN"/>
        </w:rPr>
        <w:t>25</w:t>
      </w:r>
      <w:r>
        <w:rPr>
          <w:rFonts w:ascii="Consolas" w:hAnsi="Consolas" w:cs="Consolas"/>
          <w:color w:val="2A00FF"/>
          <w:kern w:val="0"/>
          <w:szCs w:val="21"/>
        </w:rPr>
        <w:t>.</w:t>
      </w:r>
      <w:r>
        <w:rPr>
          <w:rFonts w:hint="eastAsia" w:ascii="Consolas" w:hAnsi="Consolas" w:cs="Consolas"/>
          <w:color w:val="2A00FF"/>
          <w:kern w:val="0"/>
          <w:szCs w:val="21"/>
          <w:lang w:val="en-US" w:eastAsia="zh-CN"/>
        </w:rPr>
        <w:t>150</w:t>
      </w:r>
      <w:r>
        <w:rPr>
          <w:rFonts w:ascii="Consolas" w:hAnsi="Consolas" w:cs="Consolas"/>
          <w:color w:val="2A00FF"/>
          <w:kern w:val="0"/>
          <w:szCs w:val="21"/>
        </w:rPr>
        <w:t>:218</w:t>
      </w:r>
      <w:r>
        <w:rPr>
          <w:rFonts w:hint="eastAsia" w:ascii="Consolas" w:hAnsi="Consolas" w:cs="Consolas"/>
          <w:color w:val="2A00FF"/>
          <w:kern w:val="0"/>
          <w:szCs w:val="21"/>
          <w:lang w:val="en-US" w:eastAsia="zh-CN"/>
        </w:rPr>
        <w:t>3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collection默认名称，比如我的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solr</w:t>
      </w:r>
      <w:r>
        <w:rPr>
          <w:rFonts w:ascii="Consolas" w:hAnsi="Consolas" w:cs="Consolas"/>
          <w:color w:val="3F7F5F"/>
          <w:kern w:val="0"/>
          <w:szCs w:val="21"/>
        </w:rPr>
        <w:t>服务器上的collection是collection2_shard1_replica1，就是去掉“_shard1_replica1”的名称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defaultCollection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2A00FF"/>
          <w:kern w:val="0"/>
          <w:szCs w:val="21"/>
        </w:rPr>
        <w:t>"collection</w:t>
      </w:r>
      <w:r>
        <w:rPr>
          <w:rFonts w:hint="eastAsia" w:ascii="Consolas" w:hAnsi="Consolas" w:cs="Consolas"/>
          <w:color w:val="2A00FF"/>
          <w:kern w:val="0"/>
          <w:szCs w:val="21"/>
          <w:lang w:val="en-US" w:eastAsia="zh-CN"/>
        </w:rPr>
        <w:t>1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cloudSolrServer实际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CloudSolrServer </w:t>
      </w:r>
      <w:r>
        <w:rPr>
          <w:rFonts w:ascii="Consolas" w:hAnsi="Consolas" w:cs="Consolas"/>
          <w:color w:val="0000C0"/>
          <w:kern w:val="0"/>
          <w:szCs w:val="21"/>
        </w:rPr>
        <w:t>cloudSolrServer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测试方法之前构造 CloudSolrServer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@Before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init()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cloudSolrServer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CloudSolrServer(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zkHostString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cloudSolrServer</w:t>
      </w:r>
      <w:r>
        <w:rPr>
          <w:rFonts w:ascii="Consolas" w:hAnsi="Consolas" w:cs="Consolas"/>
          <w:color w:val="000000"/>
          <w:kern w:val="0"/>
          <w:szCs w:val="21"/>
        </w:rPr>
        <w:t>.setDefaultCollection(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defaultCollection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cloudSolrServer</w:t>
      </w:r>
      <w:r>
        <w:rPr>
          <w:rFonts w:ascii="Consolas" w:hAnsi="Consolas" w:cs="Consolas"/>
          <w:color w:val="000000"/>
          <w:kern w:val="0"/>
          <w:szCs w:val="21"/>
        </w:rPr>
        <w:t>.connect();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向solrCloud上创建索引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</w:t>
      </w:r>
      <w:r>
        <w:rPr>
          <w:rFonts w:ascii="Consolas" w:hAnsi="Consolas" w:cs="Consolas"/>
          <w:color w:val="646464"/>
          <w:kern w:val="0"/>
          <w:szCs w:val="21"/>
          <w:highlight w:val="lightGray"/>
        </w:rPr>
        <w:t>Test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testCreateIndexToSolrCloud()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SolrServerException,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IOException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SolrInputDocument document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SolrInputDocument();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document.addField(</w:t>
      </w:r>
      <w:r>
        <w:rPr>
          <w:rFonts w:ascii="Consolas" w:hAnsi="Consolas" w:cs="Consolas"/>
          <w:color w:val="2A00FF"/>
          <w:kern w:val="0"/>
          <w:szCs w:val="21"/>
        </w:rPr>
        <w:t>"id"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"100001"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document.addField(</w:t>
      </w:r>
      <w:r>
        <w:rPr>
          <w:rFonts w:ascii="Consolas" w:hAnsi="Consolas" w:cs="Consolas"/>
          <w:color w:val="2A00FF"/>
          <w:kern w:val="0"/>
          <w:szCs w:val="21"/>
        </w:rPr>
        <w:t>"title"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"李四"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cloudSolrServer</w:t>
      </w:r>
      <w:r>
        <w:rPr>
          <w:rFonts w:ascii="Consolas" w:hAnsi="Consolas" w:cs="Consolas"/>
          <w:color w:val="000000"/>
          <w:kern w:val="0"/>
          <w:szCs w:val="21"/>
        </w:rPr>
        <w:t>.add(document);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cloudSolrServer</w:t>
      </w:r>
      <w:r>
        <w:rPr>
          <w:rFonts w:ascii="Consolas" w:hAnsi="Consolas" w:cs="Consolas"/>
          <w:color w:val="000000"/>
          <w:kern w:val="0"/>
          <w:szCs w:val="21"/>
        </w:rPr>
        <w:t>.commit();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搜索索引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</w:t>
      </w:r>
      <w:r>
        <w:rPr>
          <w:rFonts w:ascii="Consolas" w:hAnsi="Consolas" w:cs="Consolas"/>
          <w:color w:val="646464"/>
          <w:kern w:val="0"/>
          <w:szCs w:val="21"/>
          <w:highlight w:val="lightGray"/>
        </w:rPr>
        <w:t>Test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testSearchIndexFromSolrCloud()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SolrQuery query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SolrQuery();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query.setQuery(</w:t>
      </w:r>
      <w:r>
        <w:rPr>
          <w:rFonts w:ascii="Consolas" w:hAnsi="Consolas" w:cs="Consolas"/>
          <w:color w:val="2A00FF"/>
          <w:kern w:val="0"/>
          <w:szCs w:val="21"/>
        </w:rPr>
        <w:t>"*:*"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QueryResponse response = </w:t>
      </w:r>
      <w:r>
        <w:rPr>
          <w:rFonts w:ascii="Consolas" w:hAnsi="Consolas" w:cs="Consolas"/>
          <w:color w:val="0000C0"/>
          <w:kern w:val="0"/>
          <w:szCs w:val="21"/>
        </w:rPr>
        <w:t>cloudSolrServer</w:t>
      </w:r>
      <w:r>
        <w:rPr>
          <w:rFonts w:ascii="Consolas" w:hAnsi="Consolas" w:cs="Consolas"/>
          <w:color w:val="000000"/>
          <w:kern w:val="0"/>
          <w:szCs w:val="21"/>
        </w:rPr>
        <w:t>.query(query);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SolrDocumentList docs = response.getResults();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"文档个数："</w:t>
      </w:r>
      <w:r>
        <w:rPr>
          <w:rFonts w:ascii="Consolas" w:hAnsi="Consolas" w:cs="Consolas"/>
          <w:color w:val="000000"/>
          <w:kern w:val="0"/>
          <w:szCs w:val="21"/>
        </w:rPr>
        <w:t xml:space="preserve"> + docs.getNumFound());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"查询时间："</w:t>
      </w:r>
      <w:r>
        <w:rPr>
          <w:rFonts w:ascii="Consolas" w:hAnsi="Consolas" w:cs="Consolas"/>
          <w:color w:val="000000"/>
          <w:kern w:val="0"/>
          <w:szCs w:val="21"/>
        </w:rPr>
        <w:t xml:space="preserve"> + response.getQTime());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(SolrDocument doc : docs)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  <w:u w:val="single"/>
        </w:rPr>
        <w:t>ArrayList</w:t>
      </w:r>
      <w:r>
        <w:rPr>
          <w:rFonts w:ascii="Consolas" w:hAnsi="Consolas" w:cs="Consolas"/>
          <w:color w:val="000000"/>
          <w:kern w:val="0"/>
          <w:szCs w:val="21"/>
        </w:rPr>
        <w:t xml:space="preserve"> title = (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ArrayList</w:t>
      </w:r>
      <w:r>
        <w:rPr>
          <w:rFonts w:ascii="Consolas" w:hAnsi="Consolas" w:cs="Consolas"/>
          <w:color w:val="000000"/>
          <w:kern w:val="0"/>
          <w:szCs w:val="21"/>
        </w:rPr>
        <w:t>) doc.getFieldValue(</w:t>
      </w:r>
      <w:r>
        <w:rPr>
          <w:rFonts w:ascii="Consolas" w:hAnsi="Consolas" w:cs="Consolas"/>
          <w:color w:val="2A00FF"/>
          <w:kern w:val="0"/>
          <w:szCs w:val="21"/>
        </w:rPr>
        <w:t>"title"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String id = (String) doc.getFieldValue(</w:t>
      </w:r>
      <w:r>
        <w:rPr>
          <w:rFonts w:ascii="Consolas" w:hAnsi="Consolas" w:cs="Consolas"/>
          <w:color w:val="2A00FF"/>
          <w:kern w:val="0"/>
          <w:szCs w:val="21"/>
        </w:rPr>
        <w:t>"id"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"id: "</w:t>
      </w:r>
      <w:r>
        <w:rPr>
          <w:rFonts w:ascii="Consolas" w:hAnsi="Consolas" w:cs="Consolas"/>
          <w:color w:val="000000"/>
          <w:kern w:val="0"/>
          <w:szCs w:val="21"/>
        </w:rPr>
        <w:t xml:space="preserve"> + id);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"title: "</w:t>
      </w:r>
      <w:r>
        <w:rPr>
          <w:rFonts w:ascii="Consolas" w:hAnsi="Consolas" w:cs="Consolas"/>
          <w:color w:val="000000"/>
          <w:kern w:val="0"/>
          <w:szCs w:val="21"/>
        </w:rPr>
        <w:t xml:space="preserve"> + title);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(SolrServerException e)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e.printStackTrace();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"Unknowned Exception!!!!"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e.printStackTrace();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删除索引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</w:t>
      </w:r>
      <w:r>
        <w:rPr>
          <w:rFonts w:ascii="Consolas" w:hAnsi="Consolas" w:cs="Consolas"/>
          <w:color w:val="646464"/>
          <w:kern w:val="0"/>
          <w:szCs w:val="21"/>
          <w:highlight w:val="lightGray"/>
        </w:rPr>
        <w:t>Test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testDeleteIndexFromSolrCloud()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SolrServerException, IOException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根据id删除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UpdateResponse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response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0000C0"/>
          <w:kern w:val="0"/>
          <w:szCs w:val="21"/>
        </w:rPr>
        <w:t>cloudSolrServer</w:t>
      </w:r>
      <w:r>
        <w:rPr>
          <w:rFonts w:ascii="Consolas" w:hAnsi="Consolas" w:cs="Consolas"/>
          <w:color w:val="000000"/>
          <w:kern w:val="0"/>
          <w:szCs w:val="21"/>
        </w:rPr>
        <w:t>.deleteById(</w:t>
      </w:r>
      <w:r>
        <w:rPr>
          <w:rFonts w:ascii="Consolas" w:hAnsi="Consolas" w:cs="Consolas"/>
          <w:color w:val="2A00FF"/>
          <w:kern w:val="0"/>
          <w:szCs w:val="21"/>
        </w:rPr>
        <w:t>"zhangsan"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根据多个id删除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cloudSolrServer.deleteById(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ids</w:t>
      </w:r>
      <w:r>
        <w:rPr>
          <w:rFonts w:ascii="Consolas" w:hAnsi="Consolas" w:cs="Consolas"/>
          <w:color w:val="3F7F5F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自动查询条件删除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cloudSolrServer.deleteByQuery("product_keywords:教程");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提交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cloudSolrServer</w:t>
      </w:r>
      <w:r>
        <w:rPr>
          <w:rFonts w:ascii="Consolas" w:hAnsi="Consolas" w:cs="Consolas"/>
          <w:color w:val="000000"/>
          <w:kern w:val="0"/>
          <w:szCs w:val="21"/>
        </w:rPr>
        <w:t>.commit();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/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  <w:jc w:val="center"/>
    </w:pPr>
    <w:r>
      <w:rPr>
        <w:rFonts w:hint="eastAsia"/>
        <w:lang w:val="en-US" w:eastAsia="zh-CN"/>
      </w:rPr>
      <w:t>SolrCloud</w:t>
    </w:r>
    <w:r>
      <w:t xml:space="preserve"> </w:t>
    </w:r>
    <w:r>
      <w:rPr>
        <w:rFonts w:hint="eastAsia"/>
      </w:rPr>
      <w:t>传智播客</w:t>
    </w:r>
    <w:r>
      <w:t xml:space="preserve"> java</w:t>
    </w:r>
    <w:r>
      <w:rPr>
        <w:rFonts w:hint="eastAsia"/>
      </w:rPr>
      <w:t>学院</w:t>
    </w:r>
    <w:r>
      <w:t xml:space="preserve"> </w:t>
    </w:r>
    <w:bookmarkStart w:id="20" w:name="OLE_LINK175"/>
    <w:r>
      <w:rPr>
        <w:rFonts w:hint="eastAsia"/>
      </w:rPr>
      <w:t>传智</w:t>
    </w:r>
    <w:r>
      <w:t>.</w:t>
    </w:r>
    <w:bookmarkEnd w:id="20"/>
    <w:r>
      <w:rPr>
        <w:rFonts w:hint="eastAsia"/>
      </w:rPr>
      <w:t>入云龙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92493243">
    <w:nsid w:val="64E165BB"/>
    <w:multiLevelType w:val="multilevel"/>
    <w:tmpl w:val="64E165BB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6924932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56FE1"/>
    <w:rsid w:val="00004152"/>
    <w:rsid w:val="000124EC"/>
    <w:rsid w:val="00015E40"/>
    <w:rsid w:val="00027F43"/>
    <w:rsid w:val="00036C45"/>
    <w:rsid w:val="00043326"/>
    <w:rsid w:val="000524BF"/>
    <w:rsid w:val="0005724D"/>
    <w:rsid w:val="000637A6"/>
    <w:rsid w:val="00080AFE"/>
    <w:rsid w:val="000833DB"/>
    <w:rsid w:val="00093175"/>
    <w:rsid w:val="00094873"/>
    <w:rsid w:val="000A4F66"/>
    <w:rsid w:val="000A5566"/>
    <w:rsid w:val="000B4317"/>
    <w:rsid w:val="000B7C60"/>
    <w:rsid w:val="000D32D0"/>
    <w:rsid w:val="000D61E9"/>
    <w:rsid w:val="000E372E"/>
    <w:rsid w:val="000E738C"/>
    <w:rsid w:val="000F0381"/>
    <w:rsid w:val="000F21FE"/>
    <w:rsid w:val="000F3253"/>
    <w:rsid w:val="001054FE"/>
    <w:rsid w:val="0010701D"/>
    <w:rsid w:val="001133DE"/>
    <w:rsid w:val="00116560"/>
    <w:rsid w:val="00120FC8"/>
    <w:rsid w:val="001244ED"/>
    <w:rsid w:val="00126810"/>
    <w:rsid w:val="00150313"/>
    <w:rsid w:val="00151788"/>
    <w:rsid w:val="00154019"/>
    <w:rsid w:val="0015496D"/>
    <w:rsid w:val="001733E2"/>
    <w:rsid w:val="00186363"/>
    <w:rsid w:val="00196EF2"/>
    <w:rsid w:val="001C071B"/>
    <w:rsid w:val="001C7480"/>
    <w:rsid w:val="001D2023"/>
    <w:rsid w:val="001D6BE5"/>
    <w:rsid w:val="001E528A"/>
    <w:rsid w:val="001E6212"/>
    <w:rsid w:val="001F692A"/>
    <w:rsid w:val="00203538"/>
    <w:rsid w:val="002234D2"/>
    <w:rsid w:val="00223A0E"/>
    <w:rsid w:val="002264A1"/>
    <w:rsid w:val="002269FD"/>
    <w:rsid w:val="002316F5"/>
    <w:rsid w:val="00247A3B"/>
    <w:rsid w:val="0025291A"/>
    <w:rsid w:val="00254AF9"/>
    <w:rsid w:val="0026088A"/>
    <w:rsid w:val="0026470E"/>
    <w:rsid w:val="00270A99"/>
    <w:rsid w:val="00271140"/>
    <w:rsid w:val="00274E10"/>
    <w:rsid w:val="002951BA"/>
    <w:rsid w:val="00296A9B"/>
    <w:rsid w:val="00297A8E"/>
    <w:rsid w:val="002A1208"/>
    <w:rsid w:val="002A1D3A"/>
    <w:rsid w:val="002B266C"/>
    <w:rsid w:val="002B7723"/>
    <w:rsid w:val="002E425F"/>
    <w:rsid w:val="003029B5"/>
    <w:rsid w:val="003064C3"/>
    <w:rsid w:val="00315456"/>
    <w:rsid w:val="00315699"/>
    <w:rsid w:val="00333C64"/>
    <w:rsid w:val="00337BF2"/>
    <w:rsid w:val="003421DE"/>
    <w:rsid w:val="003524B1"/>
    <w:rsid w:val="00367E54"/>
    <w:rsid w:val="00374E64"/>
    <w:rsid w:val="00380C9D"/>
    <w:rsid w:val="00394627"/>
    <w:rsid w:val="003A08CE"/>
    <w:rsid w:val="003A61DF"/>
    <w:rsid w:val="003B2CFB"/>
    <w:rsid w:val="003B466A"/>
    <w:rsid w:val="003B693C"/>
    <w:rsid w:val="003C4F52"/>
    <w:rsid w:val="003F1618"/>
    <w:rsid w:val="003F30BF"/>
    <w:rsid w:val="003F45A5"/>
    <w:rsid w:val="003F4D51"/>
    <w:rsid w:val="00400048"/>
    <w:rsid w:val="00402E31"/>
    <w:rsid w:val="004133FF"/>
    <w:rsid w:val="00413DA6"/>
    <w:rsid w:val="004142FB"/>
    <w:rsid w:val="0043251D"/>
    <w:rsid w:val="00441C0E"/>
    <w:rsid w:val="004435B8"/>
    <w:rsid w:val="0044700F"/>
    <w:rsid w:val="0046054C"/>
    <w:rsid w:val="004660D7"/>
    <w:rsid w:val="004700FE"/>
    <w:rsid w:val="004748A2"/>
    <w:rsid w:val="0048018C"/>
    <w:rsid w:val="004835AA"/>
    <w:rsid w:val="0048715C"/>
    <w:rsid w:val="004B3101"/>
    <w:rsid w:val="004B62D2"/>
    <w:rsid w:val="004C11BC"/>
    <w:rsid w:val="004C61D1"/>
    <w:rsid w:val="004C64EE"/>
    <w:rsid w:val="004F2AC9"/>
    <w:rsid w:val="00500B2F"/>
    <w:rsid w:val="00503832"/>
    <w:rsid w:val="005102A6"/>
    <w:rsid w:val="0051408F"/>
    <w:rsid w:val="0051434A"/>
    <w:rsid w:val="00525FF3"/>
    <w:rsid w:val="00526A6B"/>
    <w:rsid w:val="00527CD2"/>
    <w:rsid w:val="00541544"/>
    <w:rsid w:val="005420C3"/>
    <w:rsid w:val="0055544D"/>
    <w:rsid w:val="00560766"/>
    <w:rsid w:val="00564285"/>
    <w:rsid w:val="00564A5B"/>
    <w:rsid w:val="00565EB7"/>
    <w:rsid w:val="0056713F"/>
    <w:rsid w:val="00582490"/>
    <w:rsid w:val="0058698C"/>
    <w:rsid w:val="0059675B"/>
    <w:rsid w:val="005A419F"/>
    <w:rsid w:val="005C2058"/>
    <w:rsid w:val="005D4070"/>
    <w:rsid w:val="005D4E6F"/>
    <w:rsid w:val="005E7A8F"/>
    <w:rsid w:val="005F088E"/>
    <w:rsid w:val="006022BE"/>
    <w:rsid w:val="00605115"/>
    <w:rsid w:val="0060636B"/>
    <w:rsid w:val="0061237F"/>
    <w:rsid w:val="006138E1"/>
    <w:rsid w:val="00616C76"/>
    <w:rsid w:val="00625A98"/>
    <w:rsid w:val="00640ED8"/>
    <w:rsid w:val="00642C6E"/>
    <w:rsid w:val="00647375"/>
    <w:rsid w:val="00647C68"/>
    <w:rsid w:val="00647FFD"/>
    <w:rsid w:val="00652653"/>
    <w:rsid w:val="00653B8B"/>
    <w:rsid w:val="00662695"/>
    <w:rsid w:val="00662DA7"/>
    <w:rsid w:val="00664AC9"/>
    <w:rsid w:val="00667375"/>
    <w:rsid w:val="006722B2"/>
    <w:rsid w:val="00672409"/>
    <w:rsid w:val="006778C3"/>
    <w:rsid w:val="0068725A"/>
    <w:rsid w:val="006A6FAD"/>
    <w:rsid w:val="006B0A37"/>
    <w:rsid w:val="006C14F9"/>
    <w:rsid w:val="006D0CB9"/>
    <w:rsid w:val="006D3FEE"/>
    <w:rsid w:val="006D466E"/>
    <w:rsid w:val="006E51E5"/>
    <w:rsid w:val="006F257C"/>
    <w:rsid w:val="007015F7"/>
    <w:rsid w:val="00703FD7"/>
    <w:rsid w:val="00707E55"/>
    <w:rsid w:val="00711851"/>
    <w:rsid w:val="00711996"/>
    <w:rsid w:val="00712451"/>
    <w:rsid w:val="007141EA"/>
    <w:rsid w:val="0071795C"/>
    <w:rsid w:val="00720428"/>
    <w:rsid w:val="0072089D"/>
    <w:rsid w:val="007259B1"/>
    <w:rsid w:val="0073206C"/>
    <w:rsid w:val="00736CE3"/>
    <w:rsid w:val="0076225A"/>
    <w:rsid w:val="00772277"/>
    <w:rsid w:val="00772382"/>
    <w:rsid w:val="00774F13"/>
    <w:rsid w:val="00777B5B"/>
    <w:rsid w:val="00777F3A"/>
    <w:rsid w:val="0079571B"/>
    <w:rsid w:val="007A6590"/>
    <w:rsid w:val="007B1CAB"/>
    <w:rsid w:val="007B3EB7"/>
    <w:rsid w:val="007B769F"/>
    <w:rsid w:val="007C7AED"/>
    <w:rsid w:val="007D16C8"/>
    <w:rsid w:val="007D433E"/>
    <w:rsid w:val="007D6F1C"/>
    <w:rsid w:val="007E0DD1"/>
    <w:rsid w:val="007F6654"/>
    <w:rsid w:val="00804E02"/>
    <w:rsid w:val="0081179B"/>
    <w:rsid w:val="00815399"/>
    <w:rsid w:val="00825F50"/>
    <w:rsid w:val="008320E0"/>
    <w:rsid w:val="00852D2E"/>
    <w:rsid w:val="00874A0F"/>
    <w:rsid w:val="00875C4E"/>
    <w:rsid w:val="0089443A"/>
    <w:rsid w:val="0089549B"/>
    <w:rsid w:val="008A1C12"/>
    <w:rsid w:val="008A2011"/>
    <w:rsid w:val="008A54F0"/>
    <w:rsid w:val="008B5FCD"/>
    <w:rsid w:val="008C0951"/>
    <w:rsid w:val="008C3C3A"/>
    <w:rsid w:val="008D3058"/>
    <w:rsid w:val="008D6709"/>
    <w:rsid w:val="008E1513"/>
    <w:rsid w:val="008F0330"/>
    <w:rsid w:val="008F617B"/>
    <w:rsid w:val="00900753"/>
    <w:rsid w:val="00901D1C"/>
    <w:rsid w:val="0090728B"/>
    <w:rsid w:val="00913492"/>
    <w:rsid w:val="0091744C"/>
    <w:rsid w:val="00930CBC"/>
    <w:rsid w:val="009312EE"/>
    <w:rsid w:val="00933F8F"/>
    <w:rsid w:val="00936992"/>
    <w:rsid w:val="00940B89"/>
    <w:rsid w:val="009429D3"/>
    <w:rsid w:val="00944944"/>
    <w:rsid w:val="00950572"/>
    <w:rsid w:val="00956FE1"/>
    <w:rsid w:val="00957E1D"/>
    <w:rsid w:val="00970CD0"/>
    <w:rsid w:val="00987B20"/>
    <w:rsid w:val="00997D49"/>
    <w:rsid w:val="009C21F6"/>
    <w:rsid w:val="009C21F9"/>
    <w:rsid w:val="009D59CF"/>
    <w:rsid w:val="009D6F35"/>
    <w:rsid w:val="009D7D97"/>
    <w:rsid w:val="009E2CAC"/>
    <w:rsid w:val="009E3DFE"/>
    <w:rsid w:val="009F2B56"/>
    <w:rsid w:val="009F434A"/>
    <w:rsid w:val="00A00185"/>
    <w:rsid w:val="00A10D7B"/>
    <w:rsid w:val="00A17EC7"/>
    <w:rsid w:val="00A40CC6"/>
    <w:rsid w:val="00A453DA"/>
    <w:rsid w:val="00A45ECB"/>
    <w:rsid w:val="00A47155"/>
    <w:rsid w:val="00A66D19"/>
    <w:rsid w:val="00A700D7"/>
    <w:rsid w:val="00A71A1B"/>
    <w:rsid w:val="00A968E5"/>
    <w:rsid w:val="00AA0508"/>
    <w:rsid w:val="00AB230B"/>
    <w:rsid w:val="00AB69CA"/>
    <w:rsid w:val="00AD09A8"/>
    <w:rsid w:val="00AD2CD3"/>
    <w:rsid w:val="00AD41C7"/>
    <w:rsid w:val="00AD5671"/>
    <w:rsid w:val="00B0228F"/>
    <w:rsid w:val="00B07807"/>
    <w:rsid w:val="00B103E7"/>
    <w:rsid w:val="00B10AE5"/>
    <w:rsid w:val="00B22223"/>
    <w:rsid w:val="00B26EC4"/>
    <w:rsid w:val="00B27C68"/>
    <w:rsid w:val="00B30F24"/>
    <w:rsid w:val="00B3130F"/>
    <w:rsid w:val="00B31455"/>
    <w:rsid w:val="00B3173A"/>
    <w:rsid w:val="00B47261"/>
    <w:rsid w:val="00B61F39"/>
    <w:rsid w:val="00B72AAC"/>
    <w:rsid w:val="00B7393B"/>
    <w:rsid w:val="00B75290"/>
    <w:rsid w:val="00B7735C"/>
    <w:rsid w:val="00B81683"/>
    <w:rsid w:val="00B82823"/>
    <w:rsid w:val="00B85738"/>
    <w:rsid w:val="00B9020E"/>
    <w:rsid w:val="00B909B2"/>
    <w:rsid w:val="00BA2CCE"/>
    <w:rsid w:val="00BA3AA3"/>
    <w:rsid w:val="00BC6C23"/>
    <w:rsid w:val="00BC6C8D"/>
    <w:rsid w:val="00BD36F7"/>
    <w:rsid w:val="00BD488A"/>
    <w:rsid w:val="00BD5FD2"/>
    <w:rsid w:val="00BF09B4"/>
    <w:rsid w:val="00C115C1"/>
    <w:rsid w:val="00C227D4"/>
    <w:rsid w:val="00C2565E"/>
    <w:rsid w:val="00C25FC3"/>
    <w:rsid w:val="00C263E4"/>
    <w:rsid w:val="00C27D1A"/>
    <w:rsid w:val="00C32266"/>
    <w:rsid w:val="00C36D43"/>
    <w:rsid w:val="00C40622"/>
    <w:rsid w:val="00C40C9B"/>
    <w:rsid w:val="00C442D5"/>
    <w:rsid w:val="00C44981"/>
    <w:rsid w:val="00C449D1"/>
    <w:rsid w:val="00C45D68"/>
    <w:rsid w:val="00C53CBA"/>
    <w:rsid w:val="00C565C5"/>
    <w:rsid w:val="00C57CFE"/>
    <w:rsid w:val="00C75E77"/>
    <w:rsid w:val="00C85FC6"/>
    <w:rsid w:val="00C86D33"/>
    <w:rsid w:val="00C93A68"/>
    <w:rsid w:val="00CA5B07"/>
    <w:rsid w:val="00CC08CE"/>
    <w:rsid w:val="00CC796D"/>
    <w:rsid w:val="00CD3C9C"/>
    <w:rsid w:val="00CE0141"/>
    <w:rsid w:val="00CE0DA1"/>
    <w:rsid w:val="00CF49DC"/>
    <w:rsid w:val="00D05AFF"/>
    <w:rsid w:val="00D0762D"/>
    <w:rsid w:val="00D10E73"/>
    <w:rsid w:val="00D20763"/>
    <w:rsid w:val="00D21BD1"/>
    <w:rsid w:val="00D42F1A"/>
    <w:rsid w:val="00D45F2F"/>
    <w:rsid w:val="00D50C28"/>
    <w:rsid w:val="00D5190E"/>
    <w:rsid w:val="00D52B10"/>
    <w:rsid w:val="00D6218C"/>
    <w:rsid w:val="00D62F7F"/>
    <w:rsid w:val="00D6660D"/>
    <w:rsid w:val="00D728D1"/>
    <w:rsid w:val="00D75361"/>
    <w:rsid w:val="00D84DAD"/>
    <w:rsid w:val="00D84FF0"/>
    <w:rsid w:val="00D909CF"/>
    <w:rsid w:val="00D91C40"/>
    <w:rsid w:val="00D93710"/>
    <w:rsid w:val="00D97E92"/>
    <w:rsid w:val="00DB58A7"/>
    <w:rsid w:val="00DB7CFB"/>
    <w:rsid w:val="00DC0F28"/>
    <w:rsid w:val="00DD5791"/>
    <w:rsid w:val="00DF2094"/>
    <w:rsid w:val="00E1024C"/>
    <w:rsid w:val="00E17907"/>
    <w:rsid w:val="00E21657"/>
    <w:rsid w:val="00E252DB"/>
    <w:rsid w:val="00E26FB6"/>
    <w:rsid w:val="00E64ADC"/>
    <w:rsid w:val="00E660DD"/>
    <w:rsid w:val="00E9548F"/>
    <w:rsid w:val="00E972CE"/>
    <w:rsid w:val="00EA44AA"/>
    <w:rsid w:val="00EA569F"/>
    <w:rsid w:val="00EB75A1"/>
    <w:rsid w:val="00ED38DC"/>
    <w:rsid w:val="00ED3BFA"/>
    <w:rsid w:val="00EE2838"/>
    <w:rsid w:val="00EE608B"/>
    <w:rsid w:val="00F00B2A"/>
    <w:rsid w:val="00F11FAC"/>
    <w:rsid w:val="00F13DF7"/>
    <w:rsid w:val="00F21807"/>
    <w:rsid w:val="00F23A91"/>
    <w:rsid w:val="00F30F11"/>
    <w:rsid w:val="00F40067"/>
    <w:rsid w:val="00F548DA"/>
    <w:rsid w:val="00F55FC7"/>
    <w:rsid w:val="00F628BB"/>
    <w:rsid w:val="00F6400F"/>
    <w:rsid w:val="00F7056B"/>
    <w:rsid w:val="00F8112C"/>
    <w:rsid w:val="00F873C2"/>
    <w:rsid w:val="00F90D74"/>
    <w:rsid w:val="00F95D80"/>
    <w:rsid w:val="00FA229A"/>
    <w:rsid w:val="00FA553B"/>
    <w:rsid w:val="00FB0807"/>
    <w:rsid w:val="00FB2D5F"/>
    <w:rsid w:val="00FB5111"/>
    <w:rsid w:val="00FB5498"/>
    <w:rsid w:val="00FC7FC1"/>
    <w:rsid w:val="00FD15C2"/>
    <w:rsid w:val="00FD1BD0"/>
    <w:rsid w:val="00FD6B0D"/>
    <w:rsid w:val="00FE4090"/>
    <w:rsid w:val="00FF1EAD"/>
    <w:rsid w:val="01156C56"/>
    <w:rsid w:val="03243133"/>
    <w:rsid w:val="04241DDC"/>
    <w:rsid w:val="0488407F"/>
    <w:rsid w:val="04922410"/>
    <w:rsid w:val="064552D9"/>
    <w:rsid w:val="0CF90255"/>
    <w:rsid w:val="11BD75AA"/>
    <w:rsid w:val="15F16372"/>
    <w:rsid w:val="1967503C"/>
    <w:rsid w:val="1A500020"/>
    <w:rsid w:val="1C7958C4"/>
    <w:rsid w:val="27DB7BEF"/>
    <w:rsid w:val="2A305EC5"/>
    <w:rsid w:val="2CF92AD5"/>
    <w:rsid w:val="338B331E"/>
    <w:rsid w:val="356D12B5"/>
    <w:rsid w:val="37B449F3"/>
    <w:rsid w:val="3E1A5671"/>
    <w:rsid w:val="3EFD58E4"/>
    <w:rsid w:val="3FF3077A"/>
    <w:rsid w:val="42D9273C"/>
    <w:rsid w:val="45462836"/>
    <w:rsid w:val="46621D09"/>
    <w:rsid w:val="477375C7"/>
    <w:rsid w:val="4BBB7ECB"/>
    <w:rsid w:val="503C7A30"/>
    <w:rsid w:val="5A677AE0"/>
    <w:rsid w:val="5CDA132C"/>
    <w:rsid w:val="609F6996"/>
    <w:rsid w:val="613A0D93"/>
    <w:rsid w:val="63834150"/>
    <w:rsid w:val="638379D3"/>
    <w:rsid w:val="644A6117"/>
    <w:rsid w:val="681B141D"/>
    <w:rsid w:val="6C597151"/>
    <w:rsid w:val="6D6878E7"/>
    <w:rsid w:val="6F5C2C41"/>
    <w:rsid w:val="72FC56B6"/>
    <w:rsid w:val="745323E5"/>
    <w:rsid w:val="75812E57"/>
    <w:rsid w:val="78BE1FA4"/>
    <w:rsid w:val="7AFF705B"/>
    <w:rsid w:val="7D1022BE"/>
    <w:rsid w:val="7F633A0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paragraph" w:styleId="6">
    <w:name w:val="heading 5"/>
    <w:basedOn w:val="1"/>
    <w:next w:val="1"/>
    <w:link w:val="3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7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eastAsia="宋体"/>
      <w:b/>
      <w:bCs/>
      <w:sz w:val="24"/>
      <w:szCs w:val="24"/>
    </w:rPr>
  </w:style>
  <w:style w:type="paragraph" w:styleId="8">
    <w:name w:val="heading 7"/>
    <w:basedOn w:val="1"/>
    <w:next w:val="1"/>
    <w:link w:val="38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9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eastAsia="宋体"/>
      <w:sz w:val="24"/>
      <w:szCs w:val="24"/>
    </w:rPr>
  </w:style>
  <w:style w:type="paragraph" w:styleId="10">
    <w:name w:val="heading 9"/>
    <w:basedOn w:val="1"/>
    <w:next w:val="1"/>
    <w:link w:val="40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eastAsia="宋体"/>
      <w:szCs w:val="21"/>
    </w:rPr>
  </w:style>
  <w:style w:type="character" w:default="1" w:styleId="20">
    <w:name w:val="Default Paragraph Font"/>
    <w:unhideWhenUsed/>
    <w:uiPriority w:val="1"/>
  </w:style>
  <w:style w:type="table" w:default="1" w:styleId="23">
    <w:name w:val="Normal Table"/>
    <w:unhideWhenUsed/>
    <w:qFormat/>
    <w:uiPriority w:val="99"/>
    <w:tblPr>
      <w:tblStyle w:val="2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Document Map"/>
    <w:basedOn w:val="1"/>
    <w:link w:val="30"/>
    <w:unhideWhenUsed/>
    <w:uiPriority w:val="99"/>
    <w:rPr>
      <w:rFonts w:ascii="宋体" w:eastAsia="宋体"/>
      <w:sz w:val="18"/>
      <w:szCs w:val="18"/>
    </w:rPr>
  </w:style>
  <w:style w:type="paragraph" w:styleId="12">
    <w:name w:val="toc 3"/>
    <w:basedOn w:val="1"/>
    <w:next w:val="1"/>
    <w:unhideWhenUsed/>
    <w:uiPriority w:val="39"/>
    <w:pPr>
      <w:ind w:left="840" w:leftChars="400"/>
    </w:pPr>
  </w:style>
  <w:style w:type="paragraph" w:styleId="13">
    <w:name w:val="Balloon Text"/>
    <w:basedOn w:val="1"/>
    <w:link w:val="29"/>
    <w:unhideWhenUsed/>
    <w:uiPriority w:val="99"/>
    <w:rPr>
      <w:sz w:val="18"/>
      <w:szCs w:val="18"/>
    </w:rPr>
  </w:style>
  <w:style w:type="paragraph" w:styleId="14">
    <w:name w:val="footer"/>
    <w:basedOn w:val="1"/>
    <w:link w:val="2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uiPriority w:val="39"/>
  </w:style>
  <w:style w:type="paragraph" w:styleId="17">
    <w:name w:val="toc 2"/>
    <w:basedOn w:val="1"/>
    <w:next w:val="1"/>
    <w:unhideWhenUsed/>
    <w:uiPriority w:val="39"/>
    <w:pPr>
      <w:tabs>
        <w:tab w:val="right" w:leader="dot" w:pos="8296"/>
      </w:tabs>
      <w:ind w:left="420" w:leftChars="200"/>
      <w:jc w:val="center"/>
    </w:pPr>
    <w:rPr>
      <w:rFonts w:ascii="微软雅黑" w:hAnsi="微软雅黑" w:eastAsia="微软雅黑"/>
      <w:sz w:val="52"/>
      <w:szCs w:val="52"/>
    </w:rPr>
  </w:style>
  <w:style w:type="paragraph" w:styleId="18">
    <w:name w:val="Normal (Web)"/>
    <w:basedOn w:val="1"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paragraph" w:styleId="19">
    <w:name w:val="Title"/>
    <w:basedOn w:val="1"/>
    <w:next w:val="1"/>
    <w:link w:val="41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styleId="21">
    <w:name w:val="Strong"/>
    <w:basedOn w:val="20"/>
    <w:qFormat/>
    <w:uiPriority w:val="22"/>
    <w:rPr>
      <w:b/>
    </w:rPr>
  </w:style>
  <w:style w:type="character" w:styleId="22">
    <w:name w:val="Hyperlink"/>
    <w:basedOn w:val="20"/>
    <w:unhideWhenUsed/>
    <w:uiPriority w:val="99"/>
    <w:rPr>
      <w:color w:val="0000FF"/>
      <w:u w:val="single"/>
    </w:rPr>
  </w:style>
  <w:style w:type="table" w:styleId="24">
    <w:name w:val="Table Grid"/>
    <w:basedOn w:val="23"/>
    <w:uiPriority w:val="59"/>
    <w:pPr>
      <w:widowControl w:val="0"/>
      <w:jc w:val="both"/>
    </w:pPr>
    <w:tblPr>
      <w:tblStyle w:val="2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  <w:style w:type="paragraph" w:customStyle="1" w:styleId="26">
    <w:name w:val="样式9"/>
    <w:basedOn w:val="4"/>
    <w:link w:val="36"/>
    <w:qFormat/>
    <w:uiPriority w:val="0"/>
    <w:pPr>
      <w:ind w:left="1275" w:hanging="425"/>
    </w:pPr>
  </w:style>
  <w:style w:type="character" w:customStyle="1" w:styleId="27">
    <w:name w:val="页眉 Char"/>
    <w:basedOn w:val="20"/>
    <w:link w:val="15"/>
    <w:semiHidden/>
    <w:uiPriority w:val="99"/>
    <w:rPr>
      <w:sz w:val="18"/>
      <w:szCs w:val="18"/>
    </w:rPr>
  </w:style>
  <w:style w:type="character" w:customStyle="1" w:styleId="28">
    <w:name w:val="页脚 Char"/>
    <w:basedOn w:val="20"/>
    <w:link w:val="14"/>
    <w:semiHidden/>
    <w:uiPriority w:val="99"/>
    <w:rPr>
      <w:sz w:val="18"/>
      <w:szCs w:val="18"/>
    </w:rPr>
  </w:style>
  <w:style w:type="character" w:customStyle="1" w:styleId="29">
    <w:name w:val="批注框文本 Char"/>
    <w:basedOn w:val="20"/>
    <w:link w:val="13"/>
    <w:semiHidden/>
    <w:uiPriority w:val="99"/>
    <w:rPr>
      <w:sz w:val="18"/>
      <w:szCs w:val="18"/>
    </w:rPr>
  </w:style>
  <w:style w:type="character" w:customStyle="1" w:styleId="30">
    <w:name w:val="文档结构图 Char"/>
    <w:basedOn w:val="20"/>
    <w:link w:val="11"/>
    <w:semiHidden/>
    <w:uiPriority w:val="99"/>
    <w:rPr>
      <w:rFonts w:ascii="宋体" w:eastAsia="宋体"/>
      <w:sz w:val="18"/>
      <w:szCs w:val="18"/>
    </w:rPr>
  </w:style>
  <w:style w:type="character" w:customStyle="1" w:styleId="31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20"/>
    <w:link w:val="3"/>
    <w:uiPriority w:val="0"/>
    <w:rPr>
      <w:rFonts w:ascii="Cambria" w:hAnsi="Cambria" w:eastAsia="宋体"/>
      <w:b/>
      <w:bCs/>
      <w:sz w:val="32"/>
      <w:szCs w:val="32"/>
    </w:rPr>
  </w:style>
  <w:style w:type="character" w:customStyle="1" w:styleId="32">
    <w:name w:val="标题 3 Char"/>
    <w:basedOn w:val="20"/>
    <w:link w:val="4"/>
    <w:uiPriority w:val="9"/>
    <w:rPr>
      <w:b/>
      <w:bCs/>
      <w:sz w:val="32"/>
      <w:szCs w:val="32"/>
    </w:rPr>
  </w:style>
  <w:style w:type="character" w:customStyle="1" w:styleId="33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20"/>
    <w:link w:val="2"/>
    <w:uiPriority w:val="0"/>
    <w:rPr>
      <w:b/>
      <w:bCs/>
      <w:kern w:val="44"/>
      <w:sz w:val="44"/>
      <w:szCs w:val="44"/>
    </w:rPr>
  </w:style>
  <w:style w:type="character" w:customStyle="1" w:styleId="34">
    <w:name w:val="标题 4 Char"/>
    <w:basedOn w:val="20"/>
    <w:link w:val="5"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35">
    <w:name w:val="标题 5 Char"/>
    <w:basedOn w:val="20"/>
    <w:link w:val="6"/>
    <w:uiPriority w:val="9"/>
    <w:rPr>
      <w:b/>
      <w:bCs/>
      <w:sz w:val="28"/>
      <w:szCs w:val="28"/>
    </w:rPr>
  </w:style>
  <w:style w:type="character" w:customStyle="1" w:styleId="36">
    <w:name w:val="样式9 Char"/>
    <w:basedOn w:val="32"/>
    <w:link w:val="26"/>
    <w:uiPriority w:val="0"/>
    <w:rPr/>
  </w:style>
  <w:style w:type="character" w:customStyle="1" w:styleId="37">
    <w:name w:val="标题 6 Char"/>
    <w:basedOn w:val="20"/>
    <w:link w:val="7"/>
    <w:semiHidden/>
    <w:uiPriority w:val="9"/>
    <w:rPr>
      <w:rFonts w:ascii="Cambria" w:hAnsi="Cambria" w:eastAsia="宋体"/>
      <w:b/>
      <w:bCs/>
      <w:sz w:val="24"/>
      <w:szCs w:val="24"/>
    </w:rPr>
  </w:style>
  <w:style w:type="character" w:customStyle="1" w:styleId="38">
    <w:name w:val="标题 7 Char"/>
    <w:basedOn w:val="20"/>
    <w:link w:val="8"/>
    <w:semiHidden/>
    <w:uiPriority w:val="9"/>
    <w:rPr>
      <w:b/>
      <w:bCs/>
      <w:sz w:val="24"/>
      <w:szCs w:val="24"/>
    </w:rPr>
  </w:style>
  <w:style w:type="character" w:customStyle="1" w:styleId="39">
    <w:name w:val="标题 8 Char"/>
    <w:basedOn w:val="20"/>
    <w:link w:val="9"/>
    <w:semiHidden/>
    <w:uiPriority w:val="9"/>
    <w:rPr>
      <w:rFonts w:ascii="Cambria" w:hAnsi="Cambria" w:eastAsia="宋体"/>
      <w:sz w:val="24"/>
      <w:szCs w:val="24"/>
    </w:rPr>
  </w:style>
  <w:style w:type="character" w:customStyle="1" w:styleId="40">
    <w:name w:val="标题 9 Char"/>
    <w:basedOn w:val="20"/>
    <w:link w:val="10"/>
    <w:semiHidden/>
    <w:uiPriority w:val="9"/>
    <w:rPr>
      <w:rFonts w:ascii="Cambria" w:hAnsi="Cambria" w:eastAsia="宋体"/>
      <w:szCs w:val="21"/>
    </w:rPr>
  </w:style>
  <w:style w:type="character" w:customStyle="1" w:styleId="41">
    <w:name w:val="标题 Char"/>
    <w:basedOn w:val="20"/>
    <w:link w:val="19"/>
    <w:uiPriority w:val="10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emf"/><Relationship Id="rId10" Type="http://schemas.openxmlformats.org/officeDocument/2006/relationships/oleObject" Target="embeddings/oleObject1.bin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1179</Words>
  <Characters>6723</Characters>
  <Lines>56</Lines>
  <Paragraphs>15</Paragraphs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2013-12-23T03:38:00Z</dcterms:created>
  <dc:creator>xbpch</dc:creator>
  <cp:lastModifiedBy>苏丙伦</cp:lastModifiedBy>
  <dcterms:modified xsi:type="dcterms:W3CDTF">2015-07-16T01:22:05Z</dcterms:modified>
  <dc:title>solrcloud集群搭建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