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considero que hayan cambiado mis intereses, me sigue interesando lo que es la planificacion de proyectos, me gusta lo que tiene que ver con ordenar fechas para entregas las tareas que se tienen que hacer incluso diagramar como se debería de ver el proyecto. Y tambie se reafirmo lo que creia que era mucho mas buena en lo que es gestion que en programacion.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permitio ver como es llevar un proyecto que esta solo en nuestras mentes, que no esta escrito en papel como los casos semetrales anteriores, me permitio ver lo que significa llevar un proyecto real de principio a fin, lo que me llevo a tener un interes mas fuerte en todo lo que tiene que ver con gestion.</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 mi parecer mis debilidades y fortalezas no han cambiado mucho, pero si puedo decir que el estar en un proyecto real hizo que notara y confirmara que tipo de debilidades y fortalezas tengo.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mis fortalezas esta la buena comunicacion, responsabilidad y colaboracion en equipo, para seguir potenciandolas planeo seguir trabajando en metodologias agiles, en equipo y seguir practicando en roles que tengan que ver con la gestion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he comenzado a trabajar en desarrollar más confianza en mí misma. Estoy intentando validar mis decisiones por mi propio criterio, sin depender tanto de la aprobación externa, y recordándome que equivocarme también es parte del aprendizaje.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767171"/>
                <w:sz w:val="24"/>
                <w:szCs w:val="24"/>
              </w:rPr>
            </w:pPr>
            <w:r w:rsidDel="00000000" w:rsidR="00000000" w:rsidRPr="00000000">
              <w:rPr>
                <w:sz w:val="24"/>
                <w:szCs w:val="24"/>
                <w:rtl w:val="0"/>
              </w:rPr>
              <w:t xml:space="preserve">Respecto al manejo del estrés, estoy incorporando pequeñas prácticas que me ayudan a mantenerme más equilibrada, como organizar mejor mis tiempos, priorizar tareas y darme pausas cuando lo necesito. También estoy aprendiendo a reconocer cuándo algo me está sobrepasando para abordarlo a tiempo y no llegar al agotamiento mental. Mi objetivo es ser más consciente de mis límites y cuidar mi bienestar para poder rendir mejor.</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7x220atpcs29"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cambiaron después del Proyecto APT. Al inicio  pensaba más en desarrollarme en la parte de diseño web, pero este proyecto me abrió la posibilidad de desempeñarme en áreas como </w:t>
            </w:r>
            <w:r w:rsidDel="00000000" w:rsidR="00000000" w:rsidRPr="00000000">
              <w:rPr>
                <w:sz w:val="24"/>
                <w:szCs w:val="24"/>
                <w:rtl w:val="0"/>
              </w:rPr>
              <w:t xml:space="preserve">gestión de proyectos TI</w:t>
            </w:r>
            <w:r w:rsidDel="00000000" w:rsidR="00000000" w:rsidRPr="00000000">
              <w:rPr>
                <w:sz w:val="24"/>
                <w:szCs w:val="24"/>
                <w:rtl w:val="0"/>
              </w:rPr>
              <w:t xml:space="preserve"> o incluso roles híbridos donde se mezclan análisis, coordinación y tecnología.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¿En qué tipo de trabajo te imaginas en 5 años?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en una empresa tecnológica, ya sea como </w:t>
            </w:r>
            <w:r w:rsidDel="00000000" w:rsidR="00000000" w:rsidRPr="00000000">
              <w:rPr>
                <w:sz w:val="24"/>
                <w:szCs w:val="24"/>
                <w:rtl w:val="0"/>
              </w:rPr>
              <w:t xml:space="preserve">Scrum Master, analista funcional, coordinadora de proyectos TI</w:t>
            </w:r>
            <w:r w:rsidDel="00000000" w:rsidR="00000000" w:rsidRPr="00000000">
              <w:rPr>
                <w:sz w:val="24"/>
                <w:szCs w:val="24"/>
                <w:rtl w:val="0"/>
              </w:rPr>
              <w:t xml:space="preserve"> o en algún rol donde pueda combinar mis habilidades de organización, comunicación y comprensión de procesos técnicos.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trabajo en grupo en esta asignatura tuvo aspectos muy positivos. Destaco la buena comunicación que logramos, la división de tareas y la capacidad de adaptarnos cuando hubo que reorganizar el proyecto. Creo que como equipo supimos apoyarnos, entender nuestras responsabilidades y buscar soluciones cuando surgían problemas. Sin embargo, también hubo aspectos difíciles, como la dependencia de información externa, retrasos que afectaban a todo el grupo y la presión de cumplir con entregables complejos en tiempos limitados. Estas situaciones generaron estrés y nos mostraron la importancia de planificar mejor y anticipar riesgos.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para mis próximos trabajos en grupo dentro de un contexto laboral puedo mejorar en varios aspectos. Primero, me gustaría fortalecer mi comunicación, especialmente al expresar mis ideas de forma más clara y segura. A veces me quedo con dudas o no comparto mis puntos de vista por temor a equivocarme, y sé que eso puede limitar el aporte que puedo hacer al equipo. También quiero trabajar en mi organización personal. Aunque cumplo con mis tareas, siento que puedo planificarme mejor para evitar momentos de estrés o acumulación de trabajo que afectan mi rendimiento y el del grupo.</w:t>
            </w:r>
          </w:p>
          <w:p w:rsidR="00000000" w:rsidDel="00000000" w:rsidP="00000000" w:rsidRDefault="00000000" w:rsidRPr="00000000" w14:paraId="00000030">
            <w:pPr>
              <w:jc w:val="both"/>
              <w:rPr>
                <w:sz w:val="24"/>
                <w:szCs w:val="24"/>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dtnb9HdvSI77XkQnmCXtze/4w==">CgMxLjAyDmguN3gyMjBhdHBjczI5OAByITFxYWU1cHpCLXR6T3BUVVZiVzdPLXBsWVFpM0NKa1ZBNQ==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