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4E15B" w14:textId="77777777" w:rsidR="00B45CFD" w:rsidRPr="00B45CFD" w:rsidRDefault="00B45CFD" w:rsidP="00B45CFD">
      <w:pPr>
        <w:spacing w:before="100" w:beforeAutospacing="1" w:after="100" w:afterAutospacing="1" w:line="240" w:lineRule="auto"/>
        <w:outlineLvl w:val="1"/>
        <w:rPr>
          <w:rFonts w:ascii="Times New Roman" w:eastAsia="Times New Roman" w:hAnsi="Times New Roman" w:cs="Times New Roman"/>
          <w:b/>
          <w:bCs/>
          <w:color w:val="4EA72E" w:themeColor="accent6"/>
          <w:kern w:val="0"/>
          <w14:ligatures w14:val="none"/>
        </w:rPr>
      </w:pPr>
      <w:r w:rsidRPr="00B45CFD">
        <w:rPr>
          <w:rFonts w:ascii="Times New Roman" w:eastAsia="Times New Roman" w:hAnsi="Times New Roman" w:cs="Times New Roman"/>
          <w:b/>
          <w:bCs/>
          <w:color w:val="4EA72E" w:themeColor="accent6"/>
          <w:kern w:val="0"/>
          <w14:ligatures w14:val="none"/>
        </w:rPr>
        <w:t>1. Project Overview &amp; Required Functionality</w:t>
      </w:r>
    </w:p>
    <w:p w14:paraId="74862AFC" w14:textId="77777777" w:rsidR="00B45CFD" w:rsidRPr="00B45CFD" w:rsidRDefault="00B45CFD" w:rsidP="00B45CFD">
      <w:p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The Grazioso </w:t>
      </w:r>
      <w:proofErr w:type="spellStart"/>
      <w:r w:rsidRPr="00B45CFD">
        <w:rPr>
          <w:rFonts w:ascii="Times New Roman" w:eastAsia="Times New Roman" w:hAnsi="Times New Roman" w:cs="Times New Roman"/>
          <w:kern w:val="0"/>
          <w14:ligatures w14:val="none"/>
        </w:rPr>
        <w:t>Salvare</w:t>
      </w:r>
      <w:proofErr w:type="spellEnd"/>
      <w:r w:rsidRPr="00B45CFD">
        <w:rPr>
          <w:rFonts w:ascii="Times New Roman" w:eastAsia="Times New Roman" w:hAnsi="Times New Roman" w:cs="Times New Roman"/>
          <w:kern w:val="0"/>
          <w14:ligatures w14:val="none"/>
        </w:rPr>
        <w:t xml:space="preserve"> Animal Shelter Dashboard is a </w:t>
      </w:r>
      <w:r w:rsidRPr="00B45CFD">
        <w:rPr>
          <w:rFonts w:ascii="Times New Roman" w:eastAsia="Times New Roman" w:hAnsi="Times New Roman" w:cs="Times New Roman"/>
          <w:b/>
          <w:bCs/>
          <w:kern w:val="0"/>
          <w14:ligatures w14:val="none"/>
        </w:rPr>
        <w:t>web-based data visualization tool</w:t>
      </w:r>
      <w:r w:rsidRPr="00B45CFD">
        <w:rPr>
          <w:rFonts w:ascii="Times New Roman" w:eastAsia="Times New Roman" w:hAnsi="Times New Roman" w:cs="Times New Roman"/>
          <w:kern w:val="0"/>
          <w14:ligatures w14:val="none"/>
        </w:rPr>
        <w:t xml:space="preserve"> designed to connect directly to the Austin Animal Center (AAC) MongoDB database.</w:t>
      </w:r>
      <w:r w:rsidRPr="00B45CFD">
        <w:rPr>
          <w:rFonts w:ascii="Times New Roman" w:eastAsia="Times New Roman" w:hAnsi="Times New Roman" w:cs="Times New Roman"/>
          <w:kern w:val="0"/>
          <w14:ligatures w14:val="none"/>
        </w:rPr>
        <w:br/>
        <w:t>Its core functions include:</w:t>
      </w:r>
    </w:p>
    <w:p w14:paraId="5A2BF7F6" w14:textId="77777777" w:rsidR="00B45CFD" w:rsidRPr="00B45CFD" w:rsidRDefault="00B45CFD" w:rsidP="00B45CF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Secure Authentication</w:t>
      </w:r>
      <w:r w:rsidRPr="00B45CFD">
        <w:rPr>
          <w:rFonts w:ascii="Times New Roman" w:eastAsia="Times New Roman" w:hAnsi="Times New Roman" w:cs="Times New Roman"/>
          <w:kern w:val="0"/>
          <w14:ligatures w14:val="none"/>
        </w:rPr>
        <w:t xml:space="preserve"> – Prompts the user for a valid MongoDB username and password, preventing unauthorized database access.</w:t>
      </w:r>
    </w:p>
    <w:p w14:paraId="63D4804A" w14:textId="77777777" w:rsidR="00B45CFD" w:rsidRPr="00B45CFD" w:rsidRDefault="00B45CFD" w:rsidP="00B45CF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Real-Time Data Queries</w:t>
      </w:r>
      <w:r w:rsidRPr="00B45CFD">
        <w:rPr>
          <w:rFonts w:ascii="Times New Roman" w:eastAsia="Times New Roman" w:hAnsi="Times New Roman" w:cs="Times New Roman"/>
          <w:kern w:val="0"/>
          <w14:ligatures w14:val="none"/>
        </w:rPr>
        <w:t xml:space="preserve"> – Pulls live data from MongoDB using the CRUD Python module.</w:t>
      </w:r>
    </w:p>
    <w:p w14:paraId="4A341CEE" w14:textId="77777777" w:rsidR="00B45CFD" w:rsidRPr="00B45CFD" w:rsidRDefault="00B45CFD" w:rsidP="00B45CF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Geolocation Map</w:t>
      </w:r>
      <w:r w:rsidRPr="00B45CFD">
        <w:rPr>
          <w:rFonts w:ascii="Times New Roman" w:eastAsia="Times New Roman" w:hAnsi="Times New Roman" w:cs="Times New Roman"/>
          <w:kern w:val="0"/>
          <w14:ligatures w14:val="none"/>
        </w:rPr>
        <w:t xml:space="preserve"> – Plots intake locations on a Leaflet-based map, updating dynamically based on user-selected filters.</w:t>
      </w:r>
    </w:p>
    <w:p w14:paraId="4C46C4C1" w14:textId="77777777" w:rsidR="00B45CFD" w:rsidRPr="00B45CFD" w:rsidRDefault="00B45CFD" w:rsidP="00B45CFD">
      <w:pPr>
        <w:numPr>
          <w:ilvl w:val="0"/>
          <w:numId w:val="1"/>
        </w:numPr>
        <w:spacing w:before="100" w:beforeAutospacing="1" w:after="100" w:afterAutospacing="1" w:line="240" w:lineRule="auto"/>
        <w:rPr>
          <w:rFonts w:ascii="Times New Roman" w:eastAsia="Times New Roman" w:hAnsi="Times New Roman" w:cs="Times New Roman"/>
          <w:color w:val="275317" w:themeColor="accent6" w:themeShade="80"/>
          <w:kern w:val="0"/>
          <w14:ligatures w14:val="none"/>
        </w:rPr>
      </w:pPr>
      <w:r w:rsidRPr="00B45CFD">
        <w:rPr>
          <w:rFonts w:ascii="Times New Roman" w:eastAsia="Times New Roman" w:hAnsi="Times New Roman" w:cs="Times New Roman"/>
          <w:b/>
          <w:bCs/>
          <w:kern w:val="0"/>
          <w14:ligatures w14:val="none"/>
        </w:rPr>
        <w:t>Responsive Dashboard Layout</w:t>
      </w:r>
      <w:r w:rsidRPr="00B45CFD">
        <w:rPr>
          <w:rFonts w:ascii="Times New Roman" w:eastAsia="Times New Roman" w:hAnsi="Times New Roman" w:cs="Times New Roman"/>
          <w:kern w:val="0"/>
          <w14:ligatures w14:val="none"/>
        </w:rPr>
        <w:t xml:space="preserve"> – Built with Dash for an intuitive, interactive </w:t>
      </w:r>
      <w:r w:rsidRPr="00B45CFD">
        <w:rPr>
          <w:rFonts w:ascii="Times New Roman" w:eastAsia="Times New Roman" w:hAnsi="Times New Roman" w:cs="Times New Roman"/>
          <w:color w:val="000000" w:themeColor="text1"/>
          <w:kern w:val="0"/>
          <w14:ligatures w14:val="none"/>
        </w:rPr>
        <w:t>experience.</w:t>
      </w:r>
    </w:p>
    <w:p w14:paraId="51F70856" w14:textId="6408C423" w:rsidR="00B45CFD" w:rsidRPr="003D2677" w:rsidRDefault="00B45CFD" w:rsidP="00B45CFD">
      <w:p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color w:val="000000" w:themeColor="text1"/>
          <w:kern w:val="0"/>
          <w14:ligatures w14:val="none"/>
        </w:rPr>
        <w:t>Proof of Functionality</w:t>
      </w:r>
      <w:r w:rsidRPr="00B45CFD">
        <w:rPr>
          <w:rFonts w:ascii="Times New Roman" w:eastAsia="Times New Roman" w:hAnsi="Times New Roman" w:cs="Times New Roman"/>
          <w:color w:val="000000" w:themeColor="text1"/>
          <w:kern w:val="0"/>
          <w14:ligatures w14:val="none"/>
        </w:rPr>
        <w:t>:</w:t>
      </w:r>
      <w:r w:rsidRPr="00B45CFD">
        <w:rPr>
          <w:rFonts w:ascii="Times New Roman" w:eastAsia="Times New Roman" w:hAnsi="Times New Roman" w:cs="Times New Roman"/>
          <w:color w:val="275317" w:themeColor="accent6" w:themeShade="80"/>
          <w:kern w:val="0"/>
          <w14:ligatures w14:val="none"/>
        </w:rPr>
        <w:br/>
      </w:r>
      <w:r w:rsidRPr="00B45CFD">
        <w:rPr>
          <w:rFonts w:ascii="Times New Roman" w:eastAsia="Times New Roman" w:hAnsi="Times New Roman" w:cs="Times New Roman"/>
          <w:kern w:val="0"/>
          <w14:ligatures w14:val="none"/>
        </w:rPr>
        <w:br/>
      </w:r>
      <w:r w:rsidR="003D2677" w:rsidRPr="003D2677">
        <w:rPr>
          <w:rFonts w:ascii="Times New Roman" w:eastAsia="Times New Roman" w:hAnsi="Times New Roman" w:cs="Times New Roman"/>
          <w:noProof/>
          <w:kern w:val="0"/>
        </w:rPr>
        <w:drawing>
          <wp:inline distT="0" distB="0" distL="0" distR="0" wp14:anchorId="1F11CA49" wp14:editId="14DC99EB">
            <wp:extent cx="5943600" cy="2783205"/>
            <wp:effectExtent l="0" t="0" r="0" b="0"/>
            <wp:docPr id="180393227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32270" name="Picture 13"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r w:rsidR="003D2677" w:rsidRPr="003D2677">
        <w:rPr>
          <w:rFonts w:ascii="Times New Roman" w:eastAsia="Times New Roman" w:hAnsi="Times New Roman" w:cs="Times New Roman"/>
          <w:noProof/>
          <w:kern w:val="0"/>
        </w:rPr>
        <w:lastRenderedPageBreak/>
        <w:drawing>
          <wp:inline distT="0" distB="0" distL="0" distR="0" wp14:anchorId="38FAC2C4" wp14:editId="2C3CA4B7">
            <wp:extent cx="5943600" cy="2783205"/>
            <wp:effectExtent l="0" t="0" r="0" b="0"/>
            <wp:docPr id="60795096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0962" name="Picture 1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r w:rsidR="003D2677" w:rsidRPr="003D2677">
        <w:rPr>
          <w:rFonts w:ascii="Times New Roman" w:eastAsia="Times New Roman" w:hAnsi="Times New Roman" w:cs="Times New Roman"/>
          <w:noProof/>
          <w:kern w:val="0"/>
        </w:rPr>
        <w:drawing>
          <wp:inline distT="0" distB="0" distL="0" distR="0" wp14:anchorId="1F3987C0" wp14:editId="1462C56D">
            <wp:extent cx="5943600" cy="2786380"/>
            <wp:effectExtent l="0" t="0" r="0" b="0"/>
            <wp:docPr id="77109727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7277" name="Picture 1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r w:rsidR="003D2677" w:rsidRPr="003D2677">
        <w:rPr>
          <w:rFonts w:ascii="Times New Roman" w:eastAsia="Times New Roman" w:hAnsi="Times New Roman" w:cs="Times New Roman"/>
          <w:noProof/>
          <w:kern w:val="0"/>
        </w:rPr>
        <w:lastRenderedPageBreak/>
        <w:drawing>
          <wp:inline distT="0" distB="0" distL="0" distR="0" wp14:anchorId="5E74B773" wp14:editId="46F735ED">
            <wp:extent cx="5943600" cy="2781935"/>
            <wp:effectExtent l="0" t="0" r="0" b="0"/>
            <wp:docPr id="207214045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0458" name="Picture 16"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r w:rsidR="003D2677" w:rsidRPr="003D2677">
        <w:rPr>
          <w:rFonts w:ascii="Times New Roman" w:eastAsia="Times New Roman" w:hAnsi="Times New Roman" w:cs="Times New Roman"/>
          <w:noProof/>
          <w:kern w:val="0"/>
        </w:rPr>
        <w:drawing>
          <wp:inline distT="0" distB="0" distL="0" distR="0" wp14:anchorId="3836E46B" wp14:editId="72AD5AE1">
            <wp:extent cx="5943600" cy="2778760"/>
            <wp:effectExtent l="0" t="0" r="0" b="2540"/>
            <wp:docPr id="16274360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609" name="Picture 18"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5CEE49CC" w14:textId="77777777" w:rsidR="003D2677" w:rsidRPr="00B45CFD" w:rsidRDefault="003D2677" w:rsidP="00B45CFD">
      <w:pPr>
        <w:spacing w:before="100" w:beforeAutospacing="1" w:after="100" w:afterAutospacing="1" w:line="240" w:lineRule="auto"/>
        <w:rPr>
          <w:rFonts w:ascii="Times New Roman" w:eastAsia="Times New Roman" w:hAnsi="Times New Roman" w:cs="Times New Roman"/>
          <w:kern w:val="0"/>
          <w14:ligatures w14:val="none"/>
        </w:rPr>
      </w:pPr>
    </w:p>
    <w:p w14:paraId="0D07BE7C" w14:textId="77777777" w:rsidR="00B45CFD" w:rsidRPr="00B45CFD" w:rsidRDefault="00B45CFD" w:rsidP="00B45CFD">
      <w:pPr>
        <w:spacing w:after="0" w:line="240" w:lineRule="auto"/>
        <w:rPr>
          <w:rFonts w:ascii="Times New Roman" w:eastAsia="Times New Roman" w:hAnsi="Times New Roman" w:cs="Times New Roman"/>
          <w:kern w:val="0"/>
          <w14:ligatures w14:val="none"/>
        </w:rPr>
      </w:pPr>
    </w:p>
    <w:p w14:paraId="7D235C75" w14:textId="77777777" w:rsidR="00B45CFD" w:rsidRPr="00B45CFD" w:rsidRDefault="00B45CFD" w:rsidP="00B45CFD">
      <w:pPr>
        <w:spacing w:after="0" w:line="240" w:lineRule="auto"/>
        <w:rPr>
          <w:rFonts w:ascii="Times New Roman" w:eastAsia="Times New Roman" w:hAnsi="Times New Roman" w:cs="Times New Roman"/>
          <w:kern w:val="0"/>
          <w14:ligatures w14:val="none"/>
        </w:rPr>
      </w:pPr>
    </w:p>
    <w:p w14:paraId="509EE44C" w14:textId="77777777" w:rsidR="00B45CFD" w:rsidRPr="00B45CFD" w:rsidRDefault="00913F51" w:rsidP="00B45CF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51AC77F">
          <v:rect id="_x0000_i1031" alt="" style="width:468pt;height:.05pt;mso-width-percent:0;mso-height-percent:0;mso-width-percent:0;mso-height-percent:0" o:hralign="center" o:hrstd="t" o:hr="t" fillcolor="#a0a0a0" stroked="f"/>
        </w:pict>
      </w:r>
    </w:p>
    <w:p w14:paraId="7AA911BF" w14:textId="77777777" w:rsidR="00B45CFD" w:rsidRPr="00B45CFD" w:rsidRDefault="00B45CFD" w:rsidP="00B45CFD">
      <w:pPr>
        <w:spacing w:before="100" w:beforeAutospacing="1" w:after="100" w:afterAutospacing="1" w:line="240" w:lineRule="auto"/>
        <w:outlineLvl w:val="1"/>
        <w:rPr>
          <w:rFonts w:ascii="Times New Roman" w:eastAsia="Times New Roman" w:hAnsi="Times New Roman" w:cs="Times New Roman"/>
          <w:b/>
          <w:bCs/>
          <w:color w:val="4EA72E" w:themeColor="accent6"/>
          <w:kern w:val="0"/>
          <w14:ligatures w14:val="none"/>
        </w:rPr>
      </w:pPr>
      <w:r w:rsidRPr="00B45CFD">
        <w:rPr>
          <w:rFonts w:ascii="Times New Roman" w:eastAsia="Times New Roman" w:hAnsi="Times New Roman" w:cs="Times New Roman"/>
          <w:b/>
          <w:bCs/>
          <w:color w:val="4EA72E" w:themeColor="accent6"/>
          <w:kern w:val="0"/>
          <w14:ligatures w14:val="none"/>
        </w:rPr>
        <w:t>2. Tools &amp; Rationale</w:t>
      </w:r>
    </w:p>
    <w:p w14:paraId="431AB9EF"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MongoDB (Model Layer)</w:t>
      </w:r>
    </w:p>
    <w:p w14:paraId="735BCEBA" w14:textId="77777777" w:rsidR="00B45CFD" w:rsidRPr="00B45CFD" w:rsidRDefault="00B45CFD" w:rsidP="00B45CF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Why Chosen</w:t>
      </w:r>
      <w:r w:rsidRPr="00B45CFD">
        <w:rPr>
          <w:rFonts w:ascii="Times New Roman" w:eastAsia="Times New Roman" w:hAnsi="Times New Roman" w:cs="Times New Roman"/>
          <w:kern w:val="0"/>
          <w14:ligatures w14:val="none"/>
        </w:rPr>
        <w:t>: Flexible schema to store variable animal attributes (breed, intake type, location, etc.).</w:t>
      </w:r>
    </w:p>
    <w:p w14:paraId="2416ABA9" w14:textId="77777777" w:rsidR="00B45CFD" w:rsidRPr="00B45CFD" w:rsidRDefault="00B45CFD" w:rsidP="00B45CF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Capabilities</w:t>
      </w:r>
      <w:r w:rsidRPr="00B45CFD">
        <w:rPr>
          <w:rFonts w:ascii="Times New Roman" w:eastAsia="Times New Roman" w:hAnsi="Times New Roman" w:cs="Times New Roman"/>
          <w:kern w:val="0"/>
          <w14:ligatures w14:val="none"/>
        </w:rPr>
        <w:t xml:space="preserve">: Supports </w:t>
      </w:r>
      <w:r w:rsidRPr="00B45CFD">
        <w:rPr>
          <w:rFonts w:ascii="Times New Roman" w:eastAsia="Times New Roman" w:hAnsi="Times New Roman" w:cs="Times New Roman"/>
          <w:b/>
          <w:bCs/>
          <w:kern w:val="0"/>
          <w14:ligatures w14:val="none"/>
        </w:rPr>
        <w:t>fast aggregation queries</w:t>
      </w:r>
      <w:r w:rsidRPr="00B45CFD">
        <w:rPr>
          <w:rFonts w:ascii="Times New Roman" w:eastAsia="Times New Roman" w:hAnsi="Times New Roman" w:cs="Times New Roman"/>
          <w:kern w:val="0"/>
          <w14:ligatures w14:val="none"/>
        </w:rPr>
        <w:t xml:space="preserve"> for generating breed distributions, integrates seamlessly with Python via </w:t>
      </w:r>
      <w:proofErr w:type="spellStart"/>
      <w:r w:rsidRPr="00B45CFD">
        <w:rPr>
          <w:rFonts w:ascii="Times New Roman" w:eastAsia="Times New Roman" w:hAnsi="Times New Roman" w:cs="Times New Roman"/>
          <w:kern w:val="0"/>
          <w14:ligatures w14:val="none"/>
        </w:rPr>
        <w:t>PyMongo</w:t>
      </w:r>
      <w:proofErr w:type="spellEnd"/>
      <w:r w:rsidRPr="00B45CFD">
        <w:rPr>
          <w:rFonts w:ascii="Times New Roman" w:eastAsia="Times New Roman" w:hAnsi="Times New Roman" w:cs="Times New Roman"/>
          <w:kern w:val="0"/>
          <w14:ligatures w14:val="none"/>
        </w:rPr>
        <w:t>, and handles large datasets efficiently.</w:t>
      </w:r>
    </w:p>
    <w:p w14:paraId="14C43010"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proofErr w:type="spellStart"/>
      <w:r w:rsidRPr="00B45CFD">
        <w:rPr>
          <w:rFonts w:ascii="Times New Roman" w:eastAsia="Times New Roman" w:hAnsi="Times New Roman" w:cs="Times New Roman"/>
          <w:b/>
          <w:bCs/>
          <w:kern w:val="0"/>
          <w14:ligatures w14:val="none"/>
        </w:rPr>
        <w:lastRenderedPageBreak/>
        <w:t>PyMongo</w:t>
      </w:r>
      <w:proofErr w:type="spellEnd"/>
    </w:p>
    <w:p w14:paraId="45749C18" w14:textId="77777777" w:rsidR="00B45CFD" w:rsidRPr="00B45CFD" w:rsidRDefault="00B45CFD" w:rsidP="00B45CF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Python driver for MongoDB enabling </w:t>
      </w:r>
      <w:r w:rsidRPr="00B45CFD">
        <w:rPr>
          <w:rFonts w:ascii="Times New Roman" w:eastAsia="Times New Roman" w:hAnsi="Times New Roman" w:cs="Times New Roman"/>
          <w:b/>
          <w:bCs/>
          <w:kern w:val="0"/>
          <w14:ligatures w14:val="none"/>
        </w:rPr>
        <w:t>Create, Read, Update, Delete</w:t>
      </w:r>
      <w:r w:rsidRPr="00B45CFD">
        <w:rPr>
          <w:rFonts w:ascii="Times New Roman" w:eastAsia="Times New Roman" w:hAnsi="Times New Roman" w:cs="Times New Roman"/>
          <w:kern w:val="0"/>
          <w14:ligatures w14:val="none"/>
        </w:rPr>
        <w:t xml:space="preserve"> operations.</w:t>
      </w:r>
    </w:p>
    <w:p w14:paraId="25952D19" w14:textId="77777777" w:rsidR="00B45CFD" w:rsidRPr="00B45CFD" w:rsidRDefault="00B45CFD" w:rsidP="00B45CF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Chosen for direct compatibility with the Dash environment.</w:t>
      </w:r>
    </w:p>
    <w:p w14:paraId="66EFCC88"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 xml:space="preserve">Dash by </w:t>
      </w:r>
      <w:proofErr w:type="spellStart"/>
      <w:r w:rsidRPr="00B45CFD">
        <w:rPr>
          <w:rFonts w:ascii="Times New Roman" w:eastAsia="Times New Roman" w:hAnsi="Times New Roman" w:cs="Times New Roman"/>
          <w:b/>
          <w:bCs/>
          <w:kern w:val="0"/>
          <w14:ligatures w14:val="none"/>
        </w:rPr>
        <w:t>Plotly</w:t>
      </w:r>
      <w:proofErr w:type="spellEnd"/>
      <w:r w:rsidRPr="00B45CFD">
        <w:rPr>
          <w:rFonts w:ascii="Times New Roman" w:eastAsia="Times New Roman" w:hAnsi="Times New Roman" w:cs="Times New Roman"/>
          <w:b/>
          <w:bCs/>
          <w:kern w:val="0"/>
          <w14:ligatures w14:val="none"/>
        </w:rPr>
        <w:t xml:space="preserve"> (View + Controller Layers)</w:t>
      </w:r>
    </w:p>
    <w:p w14:paraId="18865CF1" w14:textId="77777777" w:rsidR="00B45CFD" w:rsidRPr="00B45CFD" w:rsidRDefault="00B45CFD" w:rsidP="00B45CF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Provides a </w:t>
      </w:r>
      <w:r w:rsidRPr="00B45CFD">
        <w:rPr>
          <w:rFonts w:ascii="Times New Roman" w:eastAsia="Times New Roman" w:hAnsi="Times New Roman" w:cs="Times New Roman"/>
          <w:b/>
          <w:bCs/>
          <w:kern w:val="0"/>
          <w14:ligatures w14:val="none"/>
        </w:rPr>
        <w:t>component-based UI framework</w:t>
      </w:r>
      <w:r w:rsidRPr="00B45CFD">
        <w:rPr>
          <w:rFonts w:ascii="Times New Roman" w:eastAsia="Times New Roman" w:hAnsi="Times New Roman" w:cs="Times New Roman"/>
          <w:kern w:val="0"/>
          <w14:ligatures w14:val="none"/>
        </w:rPr>
        <w:t xml:space="preserve"> for building interactive web apps in Python.</w:t>
      </w:r>
    </w:p>
    <w:p w14:paraId="75A853BA" w14:textId="77777777" w:rsidR="00B45CFD" w:rsidRPr="00B45CFD" w:rsidRDefault="00B45CFD" w:rsidP="00B45CF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Allows integration of </w:t>
      </w:r>
      <w:proofErr w:type="spellStart"/>
      <w:r w:rsidRPr="00B45CFD">
        <w:rPr>
          <w:rFonts w:ascii="Times New Roman" w:eastAsia="Times New Roman" w:hAnsi="Times New Roman" w:cs="Times New Roman"/>
          <w:kern w:val="0"/>
          <w14:ligatures w14:val="none"/>
        </w:rPr>
        <w:t>Plotly</w:t>
      </w:r>
      <w:proofErr w:type="spellEnd"/>
      <w:r w:rsidRPr="00B45CFD">
        <w:rPr>
          <w:rFonts w:ascii="Times New Roman" w:eastAsia="Times New Roman" w:hAnsi="Times New Roman" w:cs="Times New Roman"/>
          <w:kern w:val="0"/>
          <w14:ligatures w14:val="none"/>
        </w:rPr>
        <w:t xml:space="preserve"> Express charts and Leaflet maps.</w:t>
      </w:r>
    </w:p>
    <w:p w14:paraId="55A10007" w14:textId="77777777" w:rsidR="00B45CFD" w:rsidRPr="00B45CFD" w:rsidRDefault="00B45CFD" w:rsidP="00B45CF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Supports dynamic callbacks, enabling real-time updates without refreshing the page.</w:t>
      </w:r>
    </w:p>
    <w:p w14:paraId="1C8AF751"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proofErr w:type="spellStart"/>
      <w:r w:rsidRPr="00B45CFD">
        <w:rPr>
          <w:rFonts w:ascii="Times New Roman" w:eastAsia="Times New Roman" w:hAnsi="Times New Roman" w:cs="Times New Roman"/>
          <w:b/>
          <w:bCs/>
          <w:kern w:val="0"/>
          <w14:ligatures w14:val="none"/>
        </w:rPr>
        <w:t>Plotly</w:t>
      </w:r>
      <w:proofErr w:type="spellEnd"/>
      <w:r w:rsidRPr="00B45CFD">
        <w:rPr>
          <w:rFonts w:ascii="Times New Roman" w:eastAsia="Times New Roman" w:hAnsi="Times New Roman" w:cs="Times New Roman"/>
          <w:b/>
          <w:bCs/>
          <w:kern w:val="0"/>
          <w14:ligatures w14:val="none"/>
        </w:rPr>
        <w:t xml:space="preserve"> Express</w:t>
      </w:r>
    </w:p>
    <w:p w14:paraId="1A3EB20C" w14:textId="77777777" w:rsidR="00B45CFD" w:rsidRPr="00B45CFD" w:rsidRDefault="00B45CFD" w:rsidP="00B45CFD">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Used to create interactive charts with hover labels, legend filtering, and color customization.</w:t>
      </w:r>
    </w:p>
    <w:p w14:paraId="7241451B" w14:textId="77777777" w:rsidR="00B45CFD" w:rsidRPr="00B45CFD" w:rsidRDefault="00B45CFD" w:rsidP="00B45CFD">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Enabled grouping of small percentage breeds into an “Other” category.</w:t>
      </w:r>
    </w:p>
    <w:p w14:paraId="4D051957"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Dash Leaflet</w:t>
      </w:r>
    </w:p>
    <w:p w14:paraId="57A9F419" w14:textId="77777777" w:rsidR="00B45CFD" w:rsidRPr="00B45CFD" w:rsidRDefault="00B45CFD" w:rsidP="00B45CF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Used for geolocation visualization.</w:t>
      </w:r>
    </w:p>
    <w:p w14:paraId="2E064697" w14:textId="77777777" w:rsidR="00B45CFD" w:rsidRPr="00B45CFD" w:rsidRDefault="00B45CFD" w:rsidP="00B45CF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Ideal for mapping animal intake points using latitude/longitude from the database.</w:t>
      </w:r>
    </w:p>
    <w:p w14:paraId="41CECAB9"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pandas</w:t>
      </w:r>
    </w:p>
    <w:p w14:paraId="3543FA11" w14:textId="77777777" w:rsidR="00B45CFD" w:rsidRPr="00B45CFD" w:rsidRDefault="00B45CFD" w:rsidP="00B45CFD">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Handles data manipulation, filtering, and aggregation before rendering charts and tables.</w:t>
      </w:r>
    </w:p>
    <w:p w14:paraId="0BDD365F" w14:textId="77777777" w:rsidR="00B45CFD" w:rsidRPr="00B45CFD" w:rsidRDefault="00913F51" w:rsidP="00B45CF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F6422F0">
          <v:rect id="_x0000_i1030" alt="" style="width:468pt;height:.05pt;mso-width-percent:0;mso-height-percent:0;mso-width-percent:0;mso-height-percent:0" o:hralign="center" o:hrstd="t" o:hr="t" fillcolor="#a0a0a0" stroked="f"/>
        </w:pict>
      </w:r>
    </w:p>
    <w:p w14:paraId="407B85F8" w14:textId="77777777" w:rsidR="00B45CFD" w:rsidRPr="00B45CFD" w:rsidRDefault="00B45CFD" w:rsidP="00B45CFD">
      <w:pPr>
        <w:spacing w:before="100" w:beforeAutospacing="1" w:after="100" w:afterAutospacing="1" w:line="240" w:lineRule="auto"/>
        <w:outlineLvl w:val="1"/>
        <w:rPr>
          <w:rFonts w:ascii="Times New Roman" w:eastAsia="Times New Roman" w:hAnsi="Times New Roman" w:cs="Times New Roman"/>
          <w:b/>
          <w:bCs/>
          <w:color w:val="4EA72E" w:themeColor="accent6"/>
          <w:kern w:val="0"/>
          <w14:ligatures w14:val="none"/>
        </w:rPr>
      </w:pPr>
      <w:r w:rsidRPr="00B45CFD">
        <w:rPr>
          <w:rFonts w:ascii="Times New Roman" w:eastAsia="Times New Roman" w:hAnsi="Times New Roman" w:cs="Times New Roman"/>
          <w:b/>
          <w:bCs/>
          <w:color w:val="4EA72E" w:themeColor="accent6"/>
          <w:kern w:val="0"/>
          <w14:ligatures w14:val="none"/>
        </w:rPr>
        <w:t>3. Steps to Reproduce</w:t>
      </w:r>
    </w:p>
    <w:p w14:paraId="5DCF626B"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Prerequisites</w:t>
      </w:r>
    </w:p>
    <w:p w14:paraId="77FF8F37" w14:textId="77777777" w:rsidR="00B45CFD" w:rsidRPr="00B45CFD" w:rsidRDefault="00B45CFD" w:rsidP="00B45CF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Python 3.x installed</w:t>
      </w:r>
    </w:p>
    <w:p w14:paraId="222623D9" w14:textId="77777777" w:rsidR="00B45CFD" w:rsidRPr="00B45CFD" w:rsidRDefault="00B45CFD" w:rsidP="00B45CF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MongoDB instance containing the </w:t>
      </w:r>
      <w:r w:rsidRPr="00B45CFD">
        <w:rPr>
          <w:rFonts w:ascii="Courier New" w:eastAsia="Times New Roman" w:hAnsi="Courier New" w:cs="Courier New"/>
          <w:kern w:val="0"/>
          <w14:ligatures w14:val="none"/>
        </w:rPr>
        <w:t>aac_shelter_outcomes.csv</w:t>
      </w:r>
      <w:r w:rsidRPr="00B45CFD">
        <w:rPr>
          <w:rFonts w:ascii="Times New Roman" w:eastAsia="Times New Roman" w:hAnsi="Times New Roman" w:cs="Times New Roman"/>
          <w:kern w:val="0"/>
          <w14:ligatures w14:val="none"/>
        </w:rPr>
        <w:t xml:space="preserve"> dataset</w:t>
      </w:r>
    </w:p>
    <w:p w14:paraId="2C3A00D8" w14:textId="77777777" w:rsidR="00B45CFD" w:rsidRPr="00B45CFD" w:rsidRDefault="00B45CFD" w:rsidP="00B45CF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The </w:t>
      </w:r>
      <w:r w:rsidRPr="00B45CFD">
        <w:rPr>
          <w:rFonts w:ascii="Courier New" w:eastAsia="Times New Roman" w:hAnsi="Courier New" w:cs="Courier New"/>
          <w:kern w:val="0"/>
          <w14:ligatures w14:val="none"/>
        </w:rPr>
        <w:t>crud.py</w:t>
      </w:r>
      <w:r w:rsidRPr="00B45CFD">
        <w:rPr>
          <w:rFonts w:ascii="Times New Roman" w:eastAsia="Times New Roman" w:hAnsi="Times New Roman" w:cs="Times New Roman"/>
          <w:kern w:val="0"/>
          <w14:ligatures w14:val="none"/>
        </w:rPr>
        <w:t xml:space="preserve"> module implemented with connection/authentication logic</w:t>
      </w:r>
    </w:p>
    <w:p w14:paraId="483F1D1C"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Install Required Packages</w:t>
      </w:r>
    </w:p>
    <w:p w14:paraId="384C8F51"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t xml:space="preserve">pip install dash </w:t>
      </w:r>
      <w:proofErr w:type="spellStart"/>
      <w:r w:rsidRPr="00B45CFD">
        <w:rPr>
          <w:rFonts w:ascii="Courier New" w:eastAsia="Times New Roman" w:hAnsi="Courier New" w:cs="Courier New"/>
          <w:kern w:val="0"/>
          <w14:ligatures w14:val="none"/>
        </w:rPr>
        <w:t>jupyter</w:t>
      </w:r>
      <w:proofErr w:type="spellEnd"/>
      <w:r w:rsidRPr="00B45CFD">
        <w:rPr>
          <w:rFonts w:ascii="Courier New" w:eastAsia="Times New Roman" w:hAnsi="Courier New" w:cs="Courier New"/>
          <w:kern w:val="0"/>
          <w14:ligatures w14:val="none"/>
        </w:rPr>
        <w:t xml:space="preserve">-dash pandas </w:t>
      </w:r>
      <w:proofErr w:type="spellStart"/>
      <w:r w:rsidRPr="00B45CFD">
        <w:rPr>
          <w:rFonts w:ascii="Courier New" w:eastAsia="Times New Roman" w:hAnsi="Courier New" w:cs="Courier New"/>
          <w:kern w:val="0"/>
          <w14:ligatures w14:val="none"/>
        </w:rPr>
        <w:t>plotly</w:t>
      </w:r>
      <w:proofErr w:type="spellEnd"/>
      <w:r w:rsidRPr="00B45CFD">
        <w:rPr>
          <w:rFonts w:ascii="Courier New" w:eastAsia="Times New Roman" w:hAnsi="Courier New" w:cs="Courier New"/>
          <w:kern w:val="0"/>
          <w14:ligatures w14:val="none"/>
        </w:rPr>
        <w:t xml:space="preserve"> dash-leaflet </w:t>
      </w:r>
      <w:proofErr w:type="spellStart"/>
      <w:r w:rsidRPr="00B45CFD">
        <w:rPr>
          <w:rFonts w:ascii="Courier New" w:eastAsia="Times New Roman" w:hAnsi="Courier New" w:cs="Courier New"/>
          <w:kern w:val="0"/>
          <w14:ligatures w14:val="none"/>
        </w:rPr>
        <w:t>pymongo</w:t>
      </w:r>
      <w:proofErr w:type="spellEnd"/>
    </w:p>
    <w:p w14:paraId="6C22EF97"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Import AAC Dataset into MongoDB</w:t>
      </w:r>
    </w:p>
    <w:p w14:paraId="134E538B"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roofErr w:type="spellStart"/>
      <w:r w:rsidRPr="00B45CFD">
        <w:rPr>
          <w:rFonts w:ascii="Courier New" w:eastAsia="Times New Roman" w:hAnsi="Courier New" w:cs="Courier New"/>
          <w:kern w:val="0"/>
          <w14:ligatures w14:val="none"/>
        </w:rPr>
        <w:t>mongoimport</w:t>
      </w:r>
      <w:proofErr w:type="spellEnd"/>
      <w:r w:rsidRPr="00B45CFD">
        <w:rPr>
          <w:rFonts w:ascii="Courier New" w:eastAsia="Times New Roman" w:hAnsi="Courier New" w:cs="Courier New"/>
          <w:kern w:val="0"/>
          <w14:ligatures w14:val="none"/>
        </w:rPr>
        <w:t xml:space="preserve"> --username &lt;MONGO_USER&gt; \</w:t>
      </w:r>
    </w:p>
    <w:p w14:paraId="3EE7AD53"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t xml:space="preserve">            --password &lt;MONGO_PASS&gt; \</w:t>
      </w:r>
    </w:p>
    <w:p w14:paraId="58F11AF9"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t xml:space="preserve">            --</w:t>
      </w:r>
      <w:proofErr w:type="spellStart"/>
      <w:r w:rsidRPr="00B45CFD">
        <w:rPr>
          <w:rFonts w:ascii="Courier New" w:eastAsia="Times New Roman" w:hAnsi="Courier New" w:cs="Courier New"/>
          <w:kern w:val="0"/>
          <w14:ligatures w14:val="none"/>
        </w:rPr>
        <w:t>authenticationDatabase</w:t>
      </w:r>
      <w:proofErr w:type="spellEnd"/>
      <w:r w:rsidRPr="00B45CFD">
        <w:rPr>
          <w:rFonts w:ascii="Courier New" w:eastAsia="Times New Roman" w:hAnsi="Courier New" w:cs="Courier New"/>
          <w:kern w:val="0"/>
          <w14:ligatures w14:val="none"/>
        </w:rPr>
        <w:t xml:space="preserve"> admin \</w:t>
      </w:r>
    </w:p>
    <w:p w14:paraId="34A4A9C9"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lastRenderedPageBreak/>
        <w:t xml:space="preserve">            --</w:t>
      </w:r>
      <w:proofErr w:type="spellStart"/>
      <w:r w:rsidRPr="00B45CFD">
        <w:rPr>
          <w:rFonts w:ascii="Courier New" w:eastAsia="Times New Roman" w:hAnsi="Courier New" w:cs="Courier New"/>
          <w:kern w:val="0"/>
          <w14:ligatures w14:val="none"/>
        </w:rPr>
        <w:t>db</w:t>
      </w:r>
      <w:proofErr w:type="spellEnd"/>
      <w:r w:rsidRPr="00B45CFD">
        <w:rPr>
          <w:rFonts w:ascii="Courier New" w:eastAsia="Times New Roman" w:hAnsi="Courier New" w:cs="Courier New"/>
          <w:kern w:val="0"/>
          <w14:ligatures w14:val="none"/>
        </w:rPr>
        <w:t xml:space="preserve"> AAC --collection animals \</w:t>
      </w:r>
    </w:p>
    <w:p w14:paraId="2C124A01"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t xml:space="preserve">            --type csv --</w:t>
      </w:r>
      <w:proofErr w:type="spellStart"/>
      <w:r w:rsidRPr="00B45CFD">
        <w:rPr>
          <w:rFonts w:ascii="Courier New" w:eastAsia="Times New Roman" w:hAnsi="Courier New" w:cs="Courier New"/>
          <w:kern w:val="0"/>
          <w14:ligatures w14:val="none"/>
        </w:rPr>
        <w:t>headerline</w:t>
      </w:r>
      <w:proofErr w:type="spellEnd"/>
      <w:r w:rsidRPr="00B45CFD">
        <w:rPr>
          <w:rFonts w:ascii="Courier New" w:eastAsia="Times New Roman" w:hAnsi="Courier New" w:cs="Courier New"/>
          <w:kern w:val="0"/>
          <w14:ligatures w14:val="none"/>
        </w:rPr>
        <w:t xml:space="preserve"> \</w:t>
      </w:r>
    </w:p>
    <w:p w14:paraId="54ADD4DD" w14:textId="77777777" w:rsidR="00B45CFD" w:rsidRPr="00B45CFD" w:rsidRDefault="00B45CFD" w:rsidP="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B45CFD">
        <w:rPr>
          <w:rFonts w:ascii="Courier New" w:eastAsia="Times New Roman" w:hAnsi="Courier New" w:cs="Courier New"/>
          <w:kern w:val="0"/>
          <w14:ligatures w14:val="none"/>
        </w:rPr>
        <w:t xml:space="preserve">            --file aac_shelter_outcomes.csv</w:t>
      </w:r>
    </w:p>
    <w:p w14:paraId="2BCC0D96" w14:textId="77777777"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Run the Dashboard</w:t>
      </w:r>
    </w:p>
    <w:p w14:paraId="4E31EB2A" w14:textId="77777777" w:rsidR="00B45CFD" w:rsidRPr="00B45CFD" w:rsidRDefault="00B45CFD" w:rsidP="00B45CF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Open the provided </w:t>
      </w:r>
      <w:proofErr w:type="spellStart"/>
      <w:r w:rsidRPr="00B45CFD">
        <w:rPr>
          <w:rFonts w:ascii="Times New Roman" w:eastAsia="Times New Roman" w:hAnsi="Times New Roman" w:cs="Times New Roman"/>
          <w:kern w:val="0"/>
          <w14:ligatures w14:val="none"/>
        </w:rPr>
        <w:t>Jupyter</w:t>
      </w:r>
      <w:proofErr w:type="spellEnd"/>
      <w:r w:rsidRPr="00B45CFD">
        <w:rPr>
          <w:rFonts w:ascii="Times New Roman" w:eastAsia="Times New Roman" w:hAnsi="Times New Roman" w:cs="Times New Roman"/>
          <w:kern w:val="0"/>
          <w14:ligatures w14:val="none"/>
        </w:rPr>
        <w:t xml:space="preserve"> Notebook (</w:t>
      </w:r>
      <w:proofErr w:type="spellStart"/>
      <w:r w:rsidRPr="00B45CFD">
        <w:rPr>
          <w:rFonts w:ascii="Courier New" w:eastAsia="Times New Roman" w:hAnsi="Courier New" w:cs="Courier New"/>
          <w:kern w:val="0"/>
          <w14:ligatures w14:val="none"/>
        </w:rPr>
        <w:t>animal_shelter_</w:t>
      </w:r>
      <w:proofErr w:type="gramStart"/>
      <w:r w:rsidRPr="00B45CFD">
        <w:rPr>
          <w:rFonts w:ascii="Courier New" w:eastAsia="Times New Roman" w:hAnsi="Courier New" w:cs="Courier New"/>
          <w:kern w:val="0"/>
          <w14:ligatures w14:val="none"/>
        </w:rPr>
        <w:t>dashboard.ipynb</w:t>
      </w:r>
      <w:proofErr w:type="spellEnd"/>
      <w:proofErr w:type="gramEnd"/>
      <w:r w:rsidRPr="00B45CFD">
        <w:rPr>
          <w:rFonts w:ascii="Times New Roman" w:eastAsia="Times New Roman" w:hAnsi="Times New Roman" w:cs="Times New Roman"/>
          <w:kern w:val="0"/>
          <w14:ligatures w14:val="none"/>
        </w:rPr>
        <w:t>).</w:t>
      </w:r>
    </w:p>
    <w:p w14:paraId="6C178285" w14:textId="77777777" w:rsidR="00B45CFD" w:rsidRPr="00B45CFD" w:rsidRDefault="00B45CFD" w:rsidP="00B45CF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Execute all cells in sequence.</w:t>
      </w:r>
    </w:p>
    <w:p w14:paraId="5CF72778" w14:textId="77777777" w:rsidR="00B45CFD" w:rsidRPr="00B45CFD" w:rsidRDefault="00B45CFD" w:rsidP="00B45CF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 xml:space="preserve">Enter valid MongoDB credentials and click </w:t>
      </w:r>
      <w:r w:rsidRPr="00B45CFD">
        <w:rPr>
          <w:rFonts w:ascii="Times New Roman" w:eastAsia="Times New Roman" w:hAnsi="Times New Roman" w:cs="Times New Roman"/>
          <w:b/>
          <w:bCs/>
          <w:kern w:val="0"/>
          <w14:ligatures w14:val="none"/>
        </w:rPr>
        <w:t>Submit</w:t>
      </w:r>
      <w:r w:rsidRPr="00B45CFD">
        <w:rPr>
          <w:rFonts w:ascii="Times New Roman" w:eastAsia="Times New Roman" w:hAnsi="Times New Roman" w:cs="Times New Roman"/>
          <w:kern w:val="0"/>
          <w14:ligatures w14:val="none"/>
        </w:rPr>
        <w:t>.</w:t>
      </w:r>
    </w:p>
    <w:p w14:paraId="10B209E0" w14:textId="77777777" w:rsidR="00B45CFD" w:rsidRPr="00B45CFD" w:rsidRDefault="00B45CFD" w:rsidP="00B45CF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kern w:val="0"/>
          <w14:ligatures w14:val="none"/>
        </w:rPr>
        <w:t>Interact with the chart, map, and table.</w:t>
      </w:r>
    </w:p>
    <w:p w14:paraId="1931A3B4" w14:textId="77777777" w:rsidR="00B45CFD" w:rsidRPr="00B45CFD" w:rsidRDefault="00913F51" w:rsidP="00B45CF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F9D15D3">
          <v:rect id="_x0000_i1029" alt="" style="width:468pt;height:.05pt;mso-width-percent:0;mso-height-percent:0;mso-width-percent:0;mso-height-percent:0" o:hralign="center" o:hrstd="t" o:hr="t" fillcolor="#a0a0a0" stroked="f"/>
        </w:pict>
      </w:r>
    </w:p>
    <w:p w14:paraId="2061F541" w14:textId="77777777" w:rsidR="00B45CFD" w:rsidRPr="00B45CFD" w:rsidRDefault="00B45CFD" w:rsidP="00B45CFD">
      <w:pPr>
        <w:spacing w:before="100" w:beforeAutospacing="1" w:after="100" w:afterAutospacing="1" w:line="240" w:lineRule="auto"/>
        <w:outlineLvl w:val="1"/>
        <w:rPr>
          <w:rFonts w:ascii="Times New Roman" w:eastAsia="Times New Roman" w:hAnsi="Times New Roman" w:cs="Times New Roman"/>
          <w:b/>
          <w:bCs/>
          <w:color w:val="4EA72E" w:themeColor="accent6"/>
          <w:kern w:val="0"/>
          <w14:ligatures w14:val="none"/>
        </w:rPr>
      </w:pPr>
      <w:r w:rsidRPr="00B45CFD">
        <w:rPr>
          <w:rFonts w:ascii="Times New Roman" w:eastAsia="Times New Roman" w:hAnsi="Times New Roman" w:cs="Times New Roman"/>
          <w:b/>
          <w:bCs/>
          <w:color w:val="4EA72E" w:themeColor="accent6"/>
          <w:kern w:val="0"/>
          <w14:ligatures w14:val="none"/>
        </w:rPr>
        <w:t>4. Challenges &amp; Solutions</w:t>
      </w:r>
    </w:p>
    <w:p w14:paraId="2F70D68C" w14:textId="6FC91806"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 xml:space="preserve">Challenge </w:t>
      </w:r>
      <w:r w:rsidR="003D2677">
        <w:rPr>
          <w:rFonts w:ascii="Times New Roman" w:eastAsia="Times New Roman" w:hAnsi="Times New Roman" w:cs="Times New Roman"/>
          <w:b/>
          <w:bCs/>
          <w:kern w:val="0"/>
          <w14:ligatures w14:val="none"/>
        </w:rPr>
        <w:t>1</w:t>
      </w:r>
      <w:r w:rsidRPr="00B45CFD">
        <w:rPr>
          <w:rFonts w:ascii="Times New Roman" w:eastAsia="Times New Roman" w:hAnsi="Times New Roman" w:cs="Times New Roman"/>
          <w:b/>
          <w:bCs/>
          <w:kern w:val="0"/>
          <w14:ligatures w14:val="none"/>
        </w:rPr>
        <w:t xml:space="preserve"> – Missing geolocation data</w:t>
      </w:r>
    </w:p>
    <w:p w14:paraId="16E393D3" w14:textId="77777777" w:rsidR="00B45CFD" w:rsidRPr="00B45CFD" w:rsidRDefault="00B45CFD" w:rsidP="00B45CF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Problem</w:t>
      </w:r>
      <w:r w:rsidRPr="00B45CFD">
        <w:rPr>
          <w:rFonts w:ascii="Times New Roman" w:eastAsia="Times New Roman" w:hAnsi="Times New Roman" w:cs="Times New Roman"/>
          <w:kern w:val="0"/>
          <w14:ligatures w14:val="none"/>
        </w:rPr>
        <w:t>: The map failed to load when some records had no coordinates.</w:t>
      </w:r>
    </w:p>
    <w:p w14:paraId="33AACCC3" w14:textId="77777777" w:rsidR="00B45CFD" w:rsidRPr="00B45CFD" w:rsidRDefault="00B45CFD" w:rsidP="00B45CF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Solution</w:t>
      </w:r>
      <w:r w:rsidRPr="00B45CFD">
        <w:rPr>
          <w:rFonts w:ascii="Times New Roman" w:eastAsia="Times New Roman" w:hAnsi="Times New Roman" w:cs="Times New Roman"/>
          <w:kern w:val="0"/>
          <w14:ligatures w14:val="none"/>
        </w:rPr>
        <w:t xml:space="preserve">: Filtered out any entries without valid </w:t>
      </w:r>
      <w:proofErr w:type="spellStart"/>
      <w:r w:rsidRPr="00B45CFD">
        <w:rPr>
          <w:rFonts w:ascii="Courier New" w:eastAsia="Times New Roman" w:hAnsi="Courier New" w:cs="Courier New"/>
          <w:kern w:val="0"/>
          <w14:ligatures w14:val="none"/>
        </w:rPr>
        <w:t>location_lat</w:t>
      </w:r>
      <w:proofErr w:type="spellEnd"/>
      <w:r w:rsidRPr="00B45CFD">
        <w:rPr>
          <w:rFonts w:ascii="Times New Roman" w:eastAsia="Times New Roman" w:hAnsi="Times New Roman" w:cs="Times New Roman"/>
          <w:kern w:val="0"/>
          <w14:ligatures w14:val="none"/>
        </w:rPr>
        <w:t xml:space="preserve"> and </w:t>
      </w:r>
      <w:proofErr w:type="spellStart"/>
      <w:r w:rsidRPr="00B45CFD">
        <w:rPr>
          <w:rFonts w:ascii="Courier New" w:eastAsia="Times New Roman" w:hAnsi="Courier New" w:cs="Courier New"/>
          <w:kern w:val="0"/>
          <w14:ligatures w14:val="none"/>
        </w:rPr>
        <w:t>location_long</w:t>
      </w:r>
      <w:proofErr w:type="spellEnd"/>
      <w:r w:rsidRPr="00B45CFD">
        <w:rPr>
          <w:rFonts w:ascii="Times New Roman" w:eastAsia="Times New Roman" w:hAnsi="Times New Roman" w:cs="Times New Roman"/>
          <w:kern w:val="0"/>
          <w14:ligatures w14:val="none"/>
        </w:rPr>
        <w:t>.</w:t>
      </w:r>
    </w:p>
    <w:p w14:paraId="3A7E16C7" w14:textId="230785DA" w:rsidR="00B45CFD" w:rsidRPr="00B45CFD" w:rsidRDefault="00B45CFD" w:rsidP="00B45CFD">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45CFD">
        <w:rPr>
          <w:rFonts w:ascii="Times New Roman" w:eastAsia="Times New Roman" w:hAnsi="Times New Roman" w:cs="Times New Roman"/>
          <w:b/>
          <w:bCs/>
          <w:kern w:val="0"/>
          <w14:ligatures w14:val="none"/>
        </w:rPr>
        <w:t xml:space="preserve">Challenge </w:t>
      </w:r>
      <w:r w:rsidR="003D2677">
        <w:rPr>
          <w:rFonts w:ascii="Times New Roman" w:eastAsia="Times New Roman" w:hAnsi="Times New Roman" w:cs="Times New Roman"/>
          <w:b/>
          <w:bCs/>
          <w:kern w:val="0"/>
          <w14:ligatures w14:val="none"/>
        </w:rPr>
        <w:t>2</w:t>
      </w:r>
      <w:r w:rsidRPr="00B45CFD">
        <w:rPr>
          <w:rFonts w:ascii="Times New Roman" w:eastAsia="Times New Roman" w:hAnsi="Times New Roman" w:cs="Times New Roman"/>
          <w:b/>
          <w:bCs/>
          <w:kern w:val="0"/>
          <w14:ligatures w14:val="none"/>
        </w:rPr>
        <w:t xml:space="preserve"> – Repeated DB connection attempts</w:t>
      </w:r>
    </w:p>
    <w:p w14:paraId="123CA424" w14:textId="77777777" w:rsidR="00B45CFD" w:rsidRPr="00B45CFD" w:rsidRDefault="00B45CFD" w:rsidP="00B45CFD">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Problem</w:t>
      </w:r>
      <w:r w:rsidRPr="00B45CFD">
        <w:rPr>
          <w:rFonts w:ascii="Times New Roman" w:eastAsia="Times New Roman" w:hAnsi="Times New Roman" w:cs="Times New Roman"/>
          <w:kern w:val="0"/>
          <w14:ligatures w14:val="none"/>
        </w:rPr>
        <w:t>: Callback triggered on every keystroke in username/password fields.</w:t>
      </w:r>
    </w:p>
    <w:p w14:paraId="3B71B65F" w14:textId="77777777" w:rsidR="00B45CFD" w:rsidRPr="00B45CFD" w:rsidRDefault="00B45CFD" w:rsidP="00B45CFD">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45CFD">
        <w:rPr>
          <w:rFonts w:ascii="Times New Roman" w:eastAsia="Times New Roman" w:hAnsi="Times New Roman" w:cs="Times New Roman"/>
          <w:b/>
          <w:bCs/>
          <w:kern w:val="0"/>
          <w14:ligatures w14:val="none"/>
        </w:rPr>
        <w:t>Solution</w:t>
      </w:r>
      <w:r w:rsidRPr="00B45CFD">
        <w:rPr>
          <w:rFonts w:ascii="Times New Roman" w:eastAsia="Times New Roman" w:hAnsi="Times New Roman" w:cs="Times New Roman"/>
          <w:kern w:val="0"/>
          <w14:ligatures w14:val="none"/>
        </w:rPr>
        <w:t xml:space="preserve">: Added a </w:t>
      </w:r>
      <w:proofErr w:type="spellStart"/>
      <w:r w:rsidRPr="00B45CFD">
        <w:rPr>
          <w:rFonts w:ascii="Courier New" w:eastAsia="Times New Roman" w:hAnsi="Courier New" w:cs="Courier New"/>
          <w:kern w:val="0"/>
          <w14:ligatures w14:val="none"/>
        </w:rPr>
        <w:t>n_clicks</w:t>
      </w:r>
      <w:proofErr w:type="spellEnd"/>
      <w:r w:rsidRPr="00B45CFD">
        <w:rPr>
          <w:rFonts w:ascii="Times New Roman" w:eastAsia="Times New Roman" w:hAnsi="Times New Roman" w:cs="Times New Roman"/>
          <w:kern w:val="0"/>
          <w14:ligatures w14:val="none"/>
        </w:rPr>
        <w:t xml:space="preserve"> trigger on the submit button to control when the DB connection is attempted.</w:t>
      </w:r>
    </w:p>
    <w:p w14:paraId="146E2452" w14:textId="77777777" w:rsidR="00B45CFD" w:rsidRPr="00B45CFD" w:rsidRDefault="00913F51" w:rsidP="00B45CF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85B01D1">
          <v:rect id="_x0000_i1028" alt="" style="width:468pt;height:.05pt;mso-width-percent:0;mso-height-percent:0;mso-width-percent:0;mso-height-percent:0" o:hralign="center" o:hrstd="t" o:hr="t" fillcolor="#a0a0a0" stroked="f"/>
        </w:pict>
      </w:r>
    </w:p>
    <w:p w14:paraId="60740E0B" w14:textId="77777777" w:rsidR="00B45CFD" w:rsidRPr="00B45CFD" w:rsidRDefault="00B45CFD" w:rsidP="00B45CFD">
      <w:pPr>
        <w:spacing w:before="100" w:beforeAutospacing="1" w:after="100" w:afterAutospacing="1" w:line="240" w:lineRule="auto"/>
        <w:outlineLvl w:val="1"/>
        <w:rPr>
          <w:rFonts w:ascii="Times New Roman" w:eastAsia="Times New Roman" w:hAnsi="Times New Roman" w:cs="Times New Roman"/>
          <w:b/>
          <w:bCs/>
          <w:color w:val="4EA72E" w:themeColor="accent6"/>
          <w:kern w:val="0"/>
          <w14:ligatures w14:val="none"/>
        </w:rPr>
      </w:pPr>
      <w:r w:rsidRPr="00B45CFD">
        <w:rPr>
          <w:rFonts w:ascii="Times New Roman" w:eastAsia="Times New Roman" w:hAnsi="Times New Roman" w:cs="Times New Roman"/>
          <w:b/>
          <w:bCs/>
          <w:color w:val="4EA72E" w:themeColor="accent6"/>
          <w:kern w:val="0"/>
          <w14:ligatures w14:val="none"/>
        </w:rPr>
        <w:t>5. Resources</w:t>
      </w:r>
    </w:p>
    <w:p w14:paraId="73FFD453" w14:textId="77777777" w:rsidR="00B45CFD" w:rsidRPr="003D2677" w:rsidRDefault="00B45CFD" w:rsidP="00B45CFD">
      <w:pPr>
        <w:pStyle w:val="NormalWeb"/>
      </w:pPr>
      <w:r w:rsidRPr="003D2677">
        <w:rPr>
          <w:rFonts w:hAnsi="Symbol"/>
        </w:rPr>
        <w:t></w:t>
      </w:r>
      <w:r w:rsidRPr="003D2677">
        <w:t xml:space="preserve">  </w:t>
      </w:r>
      <w:hyperlink r:id="rId10" w:tgtFrame="_new" w:history="1">
        <w:r w:rsidRPr="003D2677">
          <w:rPr>
            <w:rStyle w:val="Hyperlink"/>
            <w:rFonts w:eastAsiaTheme="majorEastAsia"/>
          </w:rPr>
          <w:t>MongoDB Documentation</w:t>
        </w:r>
      </w:hyperlink>
    </w:p>
    <w:p w14:paraId="388162D2" w14:textId="71DE5A1A" w:rsidR="00B45CFD" w:rsidRPr="003D2677" w:rsidRDefault="00B45CFD" w:rsidP="00B45CFD">
      <w:pPr>
        <w:pStyle w:val="NormalWeb"/>
      </w:pPr>
      <w:r w:rsidRPr="003D2677">
        <w:rPr>
          <w:rFonts w:hAnsi="Symbol"/>
        </w:rPr>
        <w:t></w:t>
      </w:r>
      <w:r w:rsidRPr="003D2677">
        <w:t xml:space="preserve">  </w:t>
      </w:r>
      <w:hyperlink r:id="rId11" w:history="1">
        <w:r w:rsidRPr="003D2677">
          <w:rPr>
            <w:rStyle w:val="Hyperlink"/>
          </w:rPr>
          <w:t>https://pymongo.readthedocs.io/en/stable/</w:t>
        </w:r>
      </w:hyperlink>
      <w:r w:rsidRPr="003D2677">
        <w:t xml:space="preserve"> </w:t>
      </w:r>
    </w:p>
    <w:p w14:paraId="56B8F711" w14:textId="584BFBED" w:rsidR="00B45CFD" w:rsidRPr="003D2677" w:rsidRDefault="00B45CFD" w:rsidP="00B45CFD">
      <w:pPr>
        <w:pStyle w:val="NormalWeb"/>
      </w:pPr>
      <w:r w:rsidRPr="003D2677">
        <w:rPr>
          <w:rFonts w:hAnsi="Symbol"/>
        </w:rPr>
        <w:t></w:t>
      </w:r>
      <w:r w:rsidRPr="003D2677">
        <w:t xml:space="preserve">  </w:t>
      </w:r>
      <w:hyperlink r:id="rId12" w:history="1">
        <w:r w:rsidRPr="003D2677">
          <w:rPr>
            <w:rStyle w:val="Hyperlink"/>
          </w:rPr>
          <w:t>https://dash.plotly.com/</w:t>
        </w:r>
      </w:hyperlink>
    </w:p>
    <w:p w14:paraId="10EB2CC8" w14:textId="11BE2C4C" w:rsidR="00B45CFD" w:rsidRPr="003D2677" w:rsidRDefault="00B45CFD" w:rsidP="00B45CFD">
      <w:pPr>
        <w:pStyle w:val="NormalWeb"/>
      </w:pPr>
      <w:r w:rsidRPr="003D2677">
        <w:rPr>
          <w:rFonts w:hAnsi="Symbol"/>
        </w:rPr>
        <w:t></w:t>
      </w:r>
      <w:r w:rsidRPr="003D2677">
        <w:t xml:space="preserve">  </w:t>
      </w:r>
      <w:hyperlink r:id="rId13" w:history="1">
        <w:r w:rsidRPr="003D2677">
          <w:rPr>
            <w:rStyle w:val="Hyperlink"/>
          </w:rPr>
          <w:t>https://plotly.com/python/plotly-express/</w:t>
        </w:r>
      </w:hyperlink>
      <w:r w:rsidRPr="003D2677">
        <w:t xml:space="preserve"> </w:t>
      </w:r>
    </w:p>
    <w:p w14:paraId="50582898" w14:textId="231405A2" w:rsidR="008854C1" w:rsidRDefault="00B45CFD" w:rsidP="003D2677">
      <w:pPr>
        <w:pStyle w:val="NormalWeb"/>
      </w:pPr>
      <w:r w:rsidRPr="003D2677">
        <w:rPr>
          <w:rFonts w:hAnsi="Symbol"/>
        </w:rPr>
        <w:t></w:t>
      </w:r>
      <w:r w:rsidRPr="003D2677">
        <w:t xml:space="preserve">  </w:t>
      </w:r>
      <w:hyperlink r:id="rId14" w:history="1">
        <w:r w:rsidRPr="003D2677">
          <w:rPr>
            <w:rStyle w:val="Hyperlink"/>
          </w:rPr>
          <w:t>https://dash-leaflet.herokuapp.com/</w:t>
        </w:r>
      </w:hyperlink>
      <w:r w:rsidRPr="003D2677">
        <w:t xml:space="preserve"> </w:t>
      </w:r>
    </w:p>
    <w:p w14:paraId="5B9AD4EB" w14:textId="37F21C64" w:rsidR="00BC238E" w:rsidRDefault="00913F51" w:rsidP="003D2677">
      <w:pPr>
        <w:pStyle w:val="NormalWeb"/>
      </w:pPr>
      <w:r w:rsidRPr="00913F51">
        <w:rPr>
          <w:noProof/>
          <w14:ligatures w14:val="standardContextual"/>
        </w:rPr>
        <w:pict w14:anchorId="5E37F820">
          <v:rect id="_x0000_i1027" alt="" style="width:468pt;height:.05pt;mso-width-percent:0;mso-height-percent:0;mso-width-percent:0;mso-height-percent:0" o:hralign="center" o:hrstd="t" o:hr="t" fillcolor="#a0a0a0" stroked="f"/>
        </w:pict>
      </w:r>
    </w:p>
    <w:p w14:paraId="7D6F464F" w14:textId="77777777" w:rsidR="00BC238E" w:rsidRDefault="00BC238E" w:rsidP="00BC23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982884" w14:textId="0F77AE88" w:rsidR="00BC238E" w:rsidRPr="00BC238E" w:rsidRDefault="00BC238E" w:rsidP="00BC23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238E">
        <w:rPr>
          <w:rFonts w:ascii="Times New Roman" w:eastAsia="Times New Roman" w:hAnsi="Times New Roman" w:cs="Times New Roman"/>
          <w:b/>
          <w:bCs/>
          <w:kern w:val="0"/>
          <w:sz w:val="27"/>
          <w:szCs w:val="27"/>
          <w14:ligatures w14:val="none"/>
        </w:rPr>
        <w:lastRenderedPageBreak/>
        <w:t>How do you write programs that are maintainable, readable, and adaptable?</w:t>
      </w:r>
    </w:p>
    <w:p w14:paraId="1D5711E4" w14:textId="77777777" w:rsidR="00BC238E" w:rsidRPr="00BC238E" w:rsidRDefault="00BC238E" w:rsidP="00BC238E">
      <w:pPr>
        <w:spacing w:before="100" w:beforeAutospacing="1" w:after="100" w:afterAutospacing="1" w:line="240" w:lineRule="auto"/>
        <w:rPr>
          <w:rFonts w:ascii="Times New Roman" w:eastAsia="Times New Roman" w:hAnsi="Times New Roman" w:cs="Times New Roman"/>
          <w:kern w:val="0"/>
          <w14:ligatures w14:val="none"/>
        </w:rPr>
      </w:pPr>
      <w:r w:rsidRPr="00BC238E">
        <w:rPr>
          <w:rFonts w:ascii="Times New Roman" w:eastAsia="Times New Roman" w:hAnsi="Times New Roman" w:cs="Times New Roman"/>
          <w:kern w:val="0"/>
          <w14:ligatures w14:val="none"/>
        </w:rPr>
        <w:t>In this course, I focused on building a CRUD Python module in Project One and then connecting it to the dashboard in Project Two. By designing the module with clear function names, consistent formatting, and comments, the code became more readable and easier to debug. Breaking down the CRUD operations into separate functions also made it adaptable—if the database structure changes or a new collection is added, I can reuse the same framework with only minor adjustments. This modular approach saves time and effort in the long term. Beyond this project, I could apply the same CRUD module to other dashboards, APIs, or even mobile applications that need database access.</w:t>
      </w:r>
    </w:p>
    <w:p w14:paraId="30562BAD" w14:textId="77777777" w:rsidR="00BC238E" w:rsidRPr="00BC238E" w:rsidRDefault="00913F51" w:rsidP="00BC238E">
      <w:pPr>
        <w:spacing w:after="0" w:line="240" w:lineRule="auto"/>
        <w:rPr>
          <w:rFonts w:ascii="Times New Roman" w:eastAsia="Times New Roman" w:hAnsi="Times New Roman" w:cs="Times New Roman"/>
          <w:kern w:val="0"/>
          <w14:ligatures w14:val="none"/>
        </w:rPr>
      </w:pPr>
      <w:r w:rsidRPr="00913F51">
        <w:rPr>
          <w:rFonts w:ascii="Times New Roman" w:eastAsia="Times New Roman" w:hAnsi="Times New Roman" w:cs="Times New Roman"/>
          <w:noProof/>
          <w:kern w:val="0"/>
        </w:rPr>
        <w:pict w14:anchorId="25D120C6">
          <v:rect id="_x0000_i1026" alt="" style="width:468pt;height:.05pt;mso-width-percent:0;mso-height-percent:0;mso-width-percent:0;mso-height-percent:0" o:hralign="center" o:hrstd="t" o:hr="t" fillcolor="#a0a0a0" stroked="f"/>
        </w:pict>
      </w:r>
    </w:p>
    <w:p w14:paraId="74D64923" w14:textId="77777777" w:rsidR="00BC238E" w:rsidRPr="00BC238E" w:rsidRDefault="00BC238E" w:rsidP="00BC23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238E">
        <w:rPr>
          <w:rFonts w:ascii="Times New Roman" w:eastAsia="Times New Roman" w:hAnsi="Times New Roman" w:cs="Times New Roman"/>
          <w:b/>
          <w:bCs/>
          <w:kern w:val="0"/>
          <w:sz w:val="27"/>
          <w:szCs w:val="27"/>
          <w14:ligatures w14:val="none"/>
        </w:rPr>
        <w:t>How do you approach a problem as a computer scientist?</w:t>
      </w:r>
    </w:p>
    <w:p w14:paraId="5BC0B3E2" w14:textId="77777777" w:rsidR="00BC238E" w:rsidRPr="00BC238E" w:rsidRDefault="00BC238E" w:rsidP="00BC238E">
      <w:pPr>
        <w:spacing w:before="100" w:beforeAutospacing="1" w:after="100" w:afterAutospacing="1" w:line="240" w:lineRule="auto"/>
        <w:rPr>
          <w:rFonts w:ascii="Times New Roman" w:eastAsia="Times New Roman" w:hAnsi="Times New Roman" w:cs="Times New Roman"/>
          <w:kern w:val="0"/>
          <w14:ligatures w14:val="none"/>
        </w:rPr>
      </w:pPr>
      <w:r w:rsidRPr="00BC238E">
        <w:rPr>
          <w:rFonts w:ascii="Times New Roman" w:eastAsia="Times New Roman" w:hAnsi="Times New Roman" w:cs="Times New Roman"/>
          <w:kern w:val="0"/>
          <w14:ligatures w14:val="none"/>
        </w:rPr>
        <w:t xml:space="preserve">I start by analyzing the requirements of the problem—in this case, Grazioso </w:t>
      </w:r>
      <w:proofErr w:type="spellStart"/>
      <w:r w:rsidRPr="00BC238E">
        <w:rPr>
          <w:rFonts w:ascii="Times New Roman" w:eastAsia="Times New Roman" w:hAnsi="Times New Roman" w:cs="Times New Roman"/>
          <w:kern w:val="0"/>
          <w14:ligatures w14:val="none"/>
        </w:rPr>
        <w:t>Salvare’s</w:t>
      </w:r>
      <w:proofErr w:type="spellEnd"/>
      <w:r w:rsidRPr="00BC238E">
        <w:rPr>
          <w:rFonts w:ascii="Times New Roman" w:eastAsia="Times New Roman" w:hAnsi="Times New Roman" w:cs="Times New Roman"/>
          <w:kern w:val="0"/>
          <w14:ligatures w14:val="none"/>
        </w:rPr>
        <w:t xml:space="preserve"> request for a dashboard that filters rescue animals by training status and breed. I then break the larger problem into smaller, solvable tasks, such as connecting to the database, building queries, and rendering results in the dashboard. Compared to earlier courses, this project required a deeper focus on both backend (MongoDB) and frontend (Dash) integration, which helped me see how the pieces connect. In the future, I would continue to use this strategy of requirements analysis, modular design, and incremental testing when creating databases and dashboards for other client requests.</w:t>
      </w:r>
    </w:p>
    <w:p w14:paraId="0AC1BBCC" w14:textId="77777777" w:rsidR="00BC238E" w:rsidRPr="00BC238E" w:rsidRDefault="00913F51" w:rsidP="00BC238E">
      <w:pPr>
        <w:spacing w:after="0" w:line="240" w:lineRule="auto"/>
        <w:rPr>
          <w:rFonts w:ascii="Times New Roman" w:eastAsia="Times New Roman" w:hAnsi="Times New Roman" w:cs="Times New Roman"/>
          <w:kern w:val="0"/>
          <w14:ligatures w14:val="none"/>
        </w:rPr>
      </w:pPr>
      <w:r w:rsidRPr="00913F51">
        <w:rPr>
          <w:rFonts w:ascii="Times New Roman" w:eastAsia="Times New Roman" w:hAnsi="Times New Roman" w:cs="Times New Roman"/>
          <w:noProof/>
          <w:kern w:val="0"/>
        </w:rPr>
        <w:pict w14:anchorId="62E30087">
          <v:rect id="_x0000_i1025" alt="" style="width:468pt;height:.05pt;mso-width-percent:0;mso-height-percent:0;mso-width-percent:0;mso-height-percent:0" o:hralign="center" o:hrstd="t" o:hr="t" fillcolor="#a0a0a0" stroked="f"/>
        </w:pict>
      </w:r>
    </w:p>
    <w:p w14:paraId="454E3AA8" w14:textId="77777777" w:rsidR="00BC238E" w:rsidRPr="00BC238E" w:rsidRDefault="00BC238E" w:rsidP="00BC23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238E">
        <w:rPr>
          <w:rFonts w:ascii="Times New Roman" w:eastAsia="Times New Roman" w:hAnsi="Times New Roman" w:cs="Times New Roman"/>
          <w:b/>
          <w:bCs/>
          <w:kern w:val="0"/>
          <w:sz w:val="27"/>
          <w:szCs w:val="27"/>
          <w14:ligatures w14:val="none"/>
        </w:rPr>
        <w:t>What do computer scientists do, and why does it matter?</w:t>
      </w:r>
    </w:p>
    <w:p w14:paraId="652D05B0" w14:textId="77777777" w:rsidR="00BC238E" w:rsidRPr="00BC238E" w:rsidRDefault="00BC238E" w:rsidP="00BC238E">
      <w:pPr>
        <w:spacing w:before="100" w:beforeAutospacing="1" w:after="100" w:afterAutospacing="1" w:line="240" w:lineRule="auto"/>
        <w:rPr>
          <w:rFonts w:ascii="Times New Roman" w:eastAsia="Times New Roman" w:hAnsi="Times New Roman" w:cs="Times New Roman"/>
          <w:kern w:val="0"/>
          <w14:ligatures w14:val="none"/>
        </w:rPr>
      </w:pPr>
      <w:r w:rsidRPr="00BC238E">
        <w:rPr>
          <w:rFonts w:ascii="Times New Roman" w:eastAsia="Times New Roman" w:hAnsi="Times New Roman" w:cs="Times New Roman"/>
          <w:kern w:val="0"/>
          <w14:ligatures w14:val="none"/>
        </w:rPr>
        <w:t xml:space="preserve">Computer scientists solve real-world problems by creating tools and systems that make organizations more efficient. In this project, I created a dashboard that allows Grazioso </w:t>
      </w:r>
      <w:proofErr w:type="spellStart"/>
      <w:r w:rsidRPr="00BC238E">
        <w:rPr>
          <w:rFonts w:ascii="Times New Roman" w:eastAsia="Times New Roman" w:hAnsi="Times New Roman" w:cs="Times New Roman"/>
          <w:kern w:val="0"/>
          <w14:ligatures w14:val="none"/>
        </w:rPr>
        <w:t>Salvare</w:t>
      </w:r>
      <w:proofErr w:type="spellEnd"/>
      <w:r w:rsidRPr="00BC238E">
        <w:rPr>
          <w:rFonts w:ascii="Times New Roman" w:eastAsia="Times New Roman" w:hAnsi="Times New Roman" w:cs="Times New Roman"/>
          <w:kern w:val="0"/>
          <w14:ligatures w14:val="none"/>
        </w:rPr>
        <w:t xml:space="preserve"> to quickly identify and filter animals that meet search and rescue criteria. Without such tools, they would spend much more time manually searching through large datasets. By automating this process, my work directly helps them make faster and better-informed decisions. More broadly, computer scientists add value by combining problem-solving skills with technical expertise to design solutions that impact businesses, communities, and even society at large.</w:t>
      </w:r>
    </w:p>
    <w:p w14:paraId="70948359" w14:textId="77777777" w:rsidR="00BC238E" w:rsidRPr="003D2677" w:rsidRDefault="00BC238E" w:rsidP="003D2677">
      <w:pPr>
        <w:pStyle w:val="NormalWeb"/>
      </w:pPr>
    </w:p>
    <w:sectPr w:rsidR="00BC238E" w:rsidRPr="003D2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66831"/>
    <w:multiLevelType w:val="multilevel"/>
    <w:tmpl w:val="ED8A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F7989"/>
    <w:multiLevelType w:val="multilevel"/>
    <w:tmpl w:val="A2BE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109F5"/>
    <w:multiLevelType w:val="multilevel"/>
    <w:tmpl w:val="3C9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8388F"/>
    <w:multiLevelType w:val="multilevel"/>
    <w:tmpl w:val="FEC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3166E"/>
    <w:multiLevelType w:val="multilevel"/>
    <w:tmpl w:val="709E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02A40"/>
    <w:multiLevelType w:val="multilevel"/>
    <w:tmpl w:val="4682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167824"/>
    <w:multiLevelType w:val="multilevel"/>
    <w:tmpl w:val="A99C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21A79"/>
    <w:multiLevelType w:val="multilevel"/>
    <w:tmpl w:val="9634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F6F0B"/>
    <w:multiLevelType w:val="multilevel"/>
    <w:tmpl w:val="6C34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A0862"/>
    <w:multiLevelType w:val="multilevel"/>
    <w:tmpl w:val="A3FA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3C4ED4"/>
    <w:multiLevelType w:val="multilevel"/>
    <w:tmpl w:val="CC26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D76A1"/>
    <w:multiLevelType w:val="multilevel"/>
    <w:tmpl w:val="BD26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A62C9E"/>
    <w:multiLevelType w:val="multilevel"/>
    <w:tmpl w:val="D22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881950">
    <w:abstractNumId w:val="3"/>
  </w:num>
  <w:num w:numId="2" w16cid:durableId="207034796">
    <w:abstractNumId w:val="5"/>
  </w:num>
  <w:num w:numId="3" w16cid:durableId="1984658036">
    <w:abstractNumId w:val="1"/>
  </w:num>
  <w:num w:numId="4" w16cid:durableId="1314287267">
    <w:abstractNumId w:val="0"/>
  </w:num>
  <w:num w:numId="5" w16cid:durableId="1852255483">
    <w:abstractNumId w:val="6"/>
  </w:num>
  <w:num w:numId="6" w16cid:durableId="1208028331">
    <w:abstractNumId w:val="8"/>
  </w:num>
  <w:num w:numId="7" w16cid:durableId="1043942053">
    <w:abstractNumId w:val="4"/>
  </w:num>
  <w:num w:numId="8" w16cid:durableId="532230816">
    <w:abstractNumId w:val="10"/>
  </w:num>
  <w:num w:numId="9" w16cid:durableId="311178257">
    <w:abstractNumId w:val="11"/>
  </w:num>
  <w:num w:numId="10" w16cid:durableId="1764451546">
    <w:abstractNumId w:val="2"/>
  </w:num>
  <w:num w:numId="11" w16cid:durableId="445009294">
    <w:abstractNumId w:val="9"/>
  </w:num>
  <w:num w:numId="12" w16cid:durableId="1681856661">
    <w:abstractNumId w:val="12"/>
  </w:num>
  <w:num w:numId="13" w16cid:durableId="7526277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CFD"/>
    <w:rsid w:val="00237FD1"/>
    <w:rsid w:val="003D2677"/>
    <w:rsid w:val="006528DE"/>
    <w:rsid w:val="008854C1"/>
    <w:rsid w:val="00913F51"/>
    <w:rsid w:val="00B45CFD"/>
    <w:rsid w:val="00B55C24"/>
    <w:rsid w:val="00B9659D"/>
    <w:rsid w:val="00BC238E"/>
    <w:rsid w:val="00E52ED9"/>
    <w:rsid w:val="00FC1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B11ED"/>
  <w15:chartTrackingRefBased/>
  <w15:docId w15:val="{42A48794-224E-9340-8A33-0B804F6A2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C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5C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5C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C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C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C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C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C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C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C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5C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5C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C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C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C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C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C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CFD"/>
    <w:rPr>
      <w:rFonts w:eastAsiaTheme="majorEastAsia" w:cstheme="majorBidi"/>
      <w:color w:val="272727" w:themeColor="text1" w:themeTint="D8"/>
    </w:rPr>
  </w:style>
  <w:style w:type="paragraph" w:styleId="Title">
    <w:name w:val="Title"/>
    <w:basedOn w:val="Normal"/>
    <w:next w:val="Normal"/>
    <w:link w:val="TitleChar"/>
    <w:uiPriority w:val="10"/>
    <w:qFormat/>
    <w:rsid w:val="00B45C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C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C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C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CFD"/>
    <w:pPr>
      <w:spacing w:before="160"/>
      <w:jc w:val="center"/>
    </w:pPr>
    <w:rPr>
      <w:i/>
      <w:iCs/>
      <w:color w:val="404040" w:themeColor="text1" w:themeTint="BF"/>
    </w:rPr>
  </w:style>
  <w:style w:type="character" w:customStyle="1" w:styleId="QuoteChar">
    <w:name w:val="Quote Char"/>
    <w:basedOn w:val="DefaultParagraphFont"/>
    <w:link w:val="Quote"/>
    <w:uiPriority w:val="29"/>
    <w:rsid w:val="00B45CFD"/>
    <w:rPr>
      <w:i/>
      <w:iCs/>
      <w:color w:val="404040" w:themeColor="text1" w:themeTint="BF"/>
    </w:rPr>
  </w:style>
  <w:style w:type="paragraph" w:styleId="ListParagraph">
    <w:name w:val="List Paragraph"/>
    <w:basedOn w:val="Normal"/>
    <w:uiPriority w:val="34"/>
    <w:qFormat/>
    <w:rsid w:val="00B45CFD"/>
    <w:pPr>
      <w:ind w:left="720"/>
      <w:contextualSpacing/>
    </w:pPr>
  </w:style>
  <w:style w:type="character" w:styleId="IntenseEmphasis">
    <w:name w:val="Intense Emphasis"/>
    <w:basedOn w:val="DefaultParagraphFont"/>
    <w:uiPriority w:val="21"/>
    <w:qFormat/>
    <w:rsid w:val="00B45CFD"/>
    <w:rPr>
      <w:i/>
      <w:iCs/>
      <w:color w:val="0F4761" w:themeColor="accent1" w:themeShade="BF"/>
    </w:rPr>
  </w:style>
  <w:style w:type="paragraph" w:styleId="IntenseQuote">
    <w:name w:val="Intense Quote"/>
    <w:basedOn w:val="Normal"/>
    <w:next w:val="Normal"/>
    <w:link w:val="IntenseQuoteChar"/>
    <w:uiPriority w:val="30"/>
    <w:qFormat/>
    <w:rsid w:val="00B45C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CFD"/>
    <w:rPr>
      <w:i/>
      <w:iCs/>
      <w:color w:val="0F4761" w:themeColor="accent1" w:themeShade="BF"/>
    </w:rPr>
  </w:style>
  <w:style w:type="character" w:styleId="IntenseReference">
    <w:name w:val="Intense Reference"/>
    <w:basedOn w:val="DefaultParagraphFont"/>
    <w:uiPriority w:val="32"/>
    <w:qFormat/>
    <w:rsid w:val="00B45CFD"/>
    <w:rPr>
      <w:b/>
      <w:bCs/>
      <w:smallCaps/>
      <w:color w:val="0F4761" w:themeColor="accent1" w:themeShade="BF"/>
      <w:spacing w:val="5"/>
    </w:rPr>
  </w:style>
  <w:style w:type="paragraph" w:styleId="NormalWeb">
    <w:name w:val="Normal (Web)"/>
    <w:basedOn w:val="Normal"/>
    <w:uiPriority w:val="99"/>
    <w:unhideWhenUsed/>
    <w:rsid w:val="00B45CF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45CFD"/>
    <w:rPr>
      <w:b/>
      <w:bCs/>
    </w:rPr>
  </w:style>
  <w:style w:type="character" w:styleId="Emphasis">
    <w:name w:val="Emphasis"/>
    <w:basedOn w:val="DefaultParagraphFont"/>
    <w:uiPriority w:val="20"/>
    <w:qFormat/>
    <w:rsid w:val="00B45CFD"/>
    <w:rPr>
      <w:i/>
      <w:iCs/>
    </w:rPr>
  </w:style>
  <w:style w:type="character" w:styleId="HTMLCode">
    <w:name w:val="HTML Code"/>
    <w:basedOn w:val="DefaultParagraphFont"/>
    <w:uiPriority w:val="99"/>
    <w:semiHidden/>
    <w:unhideWhenUsed/>
    <w:rsid w:val="00B45C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45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45CFD"/>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B45CFD"/>
  </w:style>
  <w:style w:type="character" w:styleId="Hyperlink">
    <w:name w:val="Hyperlink"/>
    <w:basedOn w:val="DefaultParagraphFont"/>
    <w:uiPriority w:val="99"/>
    <w:unhideWhenUsed/>
    <w:rsid w:val="00B45CFD"/>
    <w:rPr>
      <w:color w:val="0000FF"/>
      <w:u w:val="single"/>
    </w:rPr>
  </w:style>
  <w:style w:type="character" w:styleId="UnresolvedMention">
    <w:name w:val="Unresolved Mention"/>
    <w:basedOn w:val="DefaultParagraphFont"/>
    <w:uiPriority w:val="99"/>
    <w:semiHidden/>
    <w:unhideWhenUsed/>
    <w:rsid w:val="00B45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lotly.com/python/plotly-expres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sh.plotly.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ymongo.readthedocs.io/en/stabl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mongodb.com/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sh-leaflet.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Trujillo, Carlos</dc:creator>
  <cp:keywords/>
  <dc:description/>
  <cp:lastModifiedBy>Trujillo, Carlos</cp:lastModifiedBy>
  <cp:revision>2</cp:revision>
  <dcterms:created xsi:type="dcterms:W3CDTF">2025-08-14T21:31:00Z</dcterms:created>
  <dcterms:modified xsi:type="dcterms:W3CDTF">2025-08-21T21:06:00Z</dcterms:modified>
</cp:coreProperties>
</file>