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B8860B"/>
          <w:sz w:val="32"/>
        </w:rPr>
        <w:t>Club de Leones Temuco Antumalal</w:t>
      </w:r>
    </w:p>
    <w:p>
      <w:pPr>
        <w:jc w:val="center"/>
      </w:pPr>
      <w:r>
        <w:rPr>
          <w:b/>
          <w:color w:val="0B2A6B"/>
          <w:sz w:val="60"/>
        </w:rPr>
        <w:t>Manual del panel de administración</w:t>
      </w:r>
    </w:p>
    <w:p>
      <w:pPr>
        <w:jc w:val="center"/>
      </w:pPr>
      <w:r>
        <w:rPr>
          <w:color w:val="555555"/>
          <w:sz w:val="30"/>
        </w:rPr>
        <w:t>Cómo cambiar la página web del club paso a paso,</w:t>
        <w:br/>
        <w:t>sin saber de computación</w:t>
      </w:r>
    </w:p>
    <w:p>
      <w:pPr>
        <w:spacing w:before="1200"/>
        <w:jc w:val="center"/>
      </w:pPr>
      <w:r>
        <w:rPr>
          <w:b/>
          <w:sz w:val="28"/>
        </w:rPr>
        <w:t>Sitio web: clta.cl</w:t>
      </w:r>
    </w:p>
    <w:p>
      <w:pPr>
        <w:jc w:val="center"/>
      </w:pPr>
      <w:r>
        <w:rPr>
          <w:sz w:val="28"/>
        </w:rPr>
        <w:t>Panel: clta.cl/admin.html</w:t>
      </w:r>
    </w:p>
    <w:p>
      <w:r>
        <w:br w:type="page"/>
      </w:r>
    </w:p>
    <w:p>
      <w:pPr>
        <w:pStyle w:val="Heading1"/>
      </w:pPr>
      <w:r>
        <w:t>1. ¿Qué es el panel?</w:t>
      </w:r>
    </w:p>
    <w:p>
      <w:r>
        <w:rPr>
          <w:b w:val="0"/>
        </w:rPr>
        <w:t xml:space="preserve">Es una página privada donde el club cambia lo que se ve en su sitio web: textos, fotos, proyectos, agenda e integrantes del directorio. </w:t>
      </w:r>
      <w:r>
        <w:rPr>
          <w:b/>
        </w:rPr>
        <w:t>No hace falta saber programar.</w:t>
      </w:r>
    </w:p>
    <w:p>
      <w:r>
        <w:rPr>
          <w:b w:val="0"/>
        </w:rPr>
        <w:t xml:space="preserve">Piense en el sitio como un </w:t>
      </w:r>
      <w:r>
        <w:rPr>
          <w:b/>
        </w:rPr>
        <w:t>diario mural</w:t>
      </w:r>
      <w:r>
        <w:rPr>
          <w:b w:val="0"/>
        </w:rPr>
        <w:t>: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El panel</w:t>
      </w:r>
      <w:r>
        <w:rPr>
          <w:b w:val="0"/>
        </w:rPr>
        <w:t xml:space="preserve"> es la mesa donde usted prepara lo que va a pegar.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Publicar</w:t>
      </w:r>
      <w:r>
        <w:rPr>
          <w:b w:val="0"/>
        </w:rPr>
        <w:t xml:space="preserve"> es pegarlo en el diario mural, para que todos lo vean.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 w:val="0"/>
        </w:rPr>
        <w:t xml:space="preserve">Mientras no publique, lo que escribió queda como un </w:t>
      </w:r>
      <w:r>
        <w:rPr>
          <w:b/>
        </w:rPr>
        <w:t>borrador</w:t>
      </w:r>
      <w:r>
        <w:rPr>
          <w:b w:val="0"/>
        </w:rPr>
        <w:t xml:space="preserve"> que solo ve usted.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Lo más importante en una línea</w:t>
            </w:r>
          </w:p>
          <w:p>
            <w:pPr>
              <w:spacing w:after="40"/>
            </w:pPr>
            <w:r>
              <w:rPr>
                <w:b w:val="0"/>
              </w:rPr>
              <w:t xml:space="preserve">Primero </w:t>
            </w:r>
            <w:r>
              <w:rPr>
                <w:b/>
              </w:rPr>
              <w:t>se edita</w:t>
            </w:r>
            <w:r>
              <w:rPr>
                <w:b w:val="0"/>
              </w:rPr>
              <w:t xml:space="preserve">, después </w:t>
            </w:r>
            <w:r>
              <w:rPr>
                <w:b/>
              </w:rPr>
              <w:t>se revisa</w:t>
            </w:r>
            <w:r>
              <w:rPr>
                <w:b w:val="0"/>
              </w:rPr>
              <w:t xml:space="preserve"> con la vista previa y al final </w:t>
            </w:r>
            <w:r>
              <w:rPr>
                <w:b/>
              </w:rPr>
              <w:t>se publica</w:t>
            </w:r>
            <w:r>
              <w:rPr>
                <w:b w:val="0"/>
              </w:rPr>
              <w:t>. Si algo no le gusta, se puede descartar.</w:t>
            </w:r>
          </w:p>
        </w:tc>
      </w:tr>
    </w:tbl>
    <w:p>
      <w:pPr>
        <w:spacing w:after="40"/>
      </w:pPr>
    </w:p>
    <w:p>
      <w:pPr>
        <w:pStyle w:val="Heading1"/>
      </w:pPr>
      <w:r>
        <w:t>2. Lo que necesita antes de empezar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Qué</w:t>
            </w:r>
          </w:p>
        </w:tc>
        <w:tc>
          <w:tcPr>
            <w:tcW w:type="dxa" w:w="6236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Dónde está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La dirección del panel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clta.cl/admin.html (escríbala en la barra del navegador) o el enlace “Panel del club” al final de la página.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Un correo autorizado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Solo pueden entrar los correos que el club autorizó. Hoy: el del club y los de las personas que el administrador agregó.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Internet y un computador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Mejor Chrome o Edge. El panel se usa en computador, no en celular.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F"/>
            <w:tcBorders>
              <w:top w:val="single" w:sz="6" w:color="9DB7EA"/>
              <w:left w:val="single" w:sz="6" w:color="9DB7EA"/>
              <w:bottom w:val="single" w:sz="6" w:color="9DB7EA"/>
              <w:right w:val="single" w:sz="6" w:color="9DB7EA"/>
            </w:tcBorders>
          </w:tcPr>
          <w:p>
            <w:pPr>
              <w:spacing w:after="40"/>
            </w:pPr>
            <w:r>
              <w:rPr>
                <w:b/>
              </w:rPr>
              <w:t>No hay clave que recordar</w:t>
            </w:r>
          </w:p>
          <w:p>
            <w:pPr>
              <w:spacing w:after="40"/>
            </w:pPr>
            <w:r>
              <w:rPr>
                <w:b w:val="0"/>
              </w:rPr>
              <w:t xml:space="preserve">Para entrar se usa </w:t>
            </w:r>
            <w:r>
              <w:rPr>
                <w:b/>
              </w:rPr>
              <w:t>solo el correo</w:t>
            </w:r>
            <w:r>
              <w:rPr>
                <w:b w:val="0"/>
              </w:rPr>
              <w:t xml:space="preserve">: la página le envía un </w:t>
            </w:r>
            <w:r>
              <w:rPr>
                <w:b/>
              </w:rPr>
              <w:t>código de 6 números</w:t>
            </w:r>
            <w:r>
              <w:rPr>
                <w:b w:val="0"/>
              </w:rPr>
              <w:t xml:space="preserve"> y usted lo escribe. El código cambia cada vez y dura unos 10 minutos.</w:t>
            </w:r>
          </w:p>
          <w:p>
            <w:pPr>
              <w:spacing w:after="40"/>
            </w:pPr>
            <w:r>
              <w:rPr>
                <w:b w:val="0"/>
              </w:rPr>
              <w:t>Si un correo no está autorizado, no recibe código y no puede entrar.</w:t>
            </w:r>
          </w:p>
        </w:tc>
      </w:tr>
    </w:tbl>
    <w:p>
      <w:pPr>
        <w:spacing w:after="40"/>
      </w:pPr>
    </w:p>
    <w:p>
      <w:pPr>
        <w:pStyle w:val="Heading1"/>
      </w:pPr>
      <w:r>
        <w:t>3. Entrar al panel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>Abra el navegador (Chrome o Edge).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Escriba en la barra de arriba: </w:t>
      </w:r>
      <w:r>
        <w:rPr>
          <w:b/>
        </w:rPr>
        <w:t>clta.cl/admin.html</w:t>
      </w:r>
      <w:r>
        <w:rPr>
          <w:b w:val="0"/>
        </w:rPr>
        <w:t xml:space="preserve"> y presione Enter.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Aparece una pantalla de </w:t>
      </w:r>
      <w:r>
        <w:rPr>
          <w:b/>
        </w:rPr>
        <w:t>Cloudflare Access</w:t>
      </w:r>
      <w:r>
        <w:rPr>
          <w:b w:val="0"/>
        </w:rPr>
        <w:t xml:space="preserve"> que pide su correo. Escríbalo y haga clic en </w:t>
      </w:r>
      <w:r>
        <w:rPr>
          <w:b/>
        </w:rPr>
        <w:t>Send me a code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Abra su correo. Le llega un mensaje con un </w:t>
      </w:r>
      <w:r>
        <w:rPr>
          <w:b/>
        </w:rPr>
        <w:t>código de 6 números</w:t>
      </w:r>
      <w:r>
        <w:rPr>
          <w:b w:val="0"/>
        </w:rPr>
        <w:t xml:space="preserve">. Si no lo ve, revise </w:t>
      </w:r>
      <w:r>
        <w:rPr>
          <w:b/>
        </w:rPr>
        <w:t>spam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5.  </w:t>
      </w:r>
      <w:r>
        <w:rPr>
          <w:b w:val="0"/>
        </w:rPr>
        <w:t xml:space="preserve">Escriba el código en la pantalla y haga clic en </w:t>
      </w:r>
      <w:r>
        <w:rPr>
          <w:b/>
        </w:rPr>
        <w:t>Sign in</w:t>
      </w:r>
      <w:r>
        <w:rPr>
          <w:b w:val="0"/>
        </w:rPr>
        <w:t>. Entra directo al panel, sin otra clave.</w:t>
      </w:r>
    </w:p>
    <w:p>
      <w:r>
        <w:rPr>
          <w:b w:val="0"/>
        </w:rPr>
        <w:t xml:space="preserve">Al entrar verá a la izquierda un menú con todas las secciones y, arriba, un letrero que dice </w:t>
      </w:r>
      <w:r>
        <w:rPr>
          <w:b/>
        </w:rPr>
        <w:t>“Todo publicado”</w:t>
      </w:r>
      <w:r>
        <w:rPr>
          <w:b w:val="0"/>
        </w:rPr>
        <w:t xml:space="preserve"> (verde) o </w:t>
      </w:r>
      <w:r>
        <w:rPr>
          <w:b/>
        </w:rPr>
        <w:t>“Cambios sin publicar”</w:t>
      </w:r>
      <w:r>
        <w:rPr>
          <w:b w:val="0"/>
        </w:rPr>
        <w:t xml:space="preserve"> (naranja). La sesión se mantiene abierta en ese navegador por un tiempo, así que no tendrá que repetir el código a cada 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Si no aparece la pantalla del correo</w:t>
            </w:r>
          </w:p>
          <w:p>
            <w:pPr>
              <w:spacing w:after="40"/>
            </w:pPr>
            <w:r>
              <w:rPr>
                <w:b w:val="0"/>
              </w:rPr>
              <w:t xml:space="preserve">Su navegador pudo guardar una copia vieja de la página. Recargue con </w:t>
            </w:r>
            <w:r>
              <w:rPr>
                <w:b/>
              </w:rPr>
              <w:t>Ctrl + Shift + R</w:t>
            </w:r>
            <w:r>
              <w:rPr>
                <w:b w:val="0"/>
              </w:rPr>
              <w:t xml:space="preserve">, o abra una </w:t>
            </w:r>
            <w:r>
              <w:rPr>
                <w:b/>
              </w:rPr>
              <w:t>ventana de incógnito</w:t>
            </w:r>
            <w:r>
              <w:rPr>
                <w:b w:val="0"/>
              </w:rPr>
              <w:t xml:space="preserve"> (Ctrl + Shift + N) y vuelva a escribir la dirección.</w:t>
            </w:r>
          </w:p>
          <w:p>
            <w:pPr>
              <w:spacing w:after="40"/>
            </w:pPr>
            <w:r>
              <w:rPr>
                <w:b w:val="0"/>
              </w:rPr>
              <w:t>Si pide una clave en vez del correo, es la copia vieja: use la ventana de incógnito.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4F5F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</w:rPr>
              <w:t>Si el código no llega</w:t>
            </w:r>
          </w:p>
          <w:p>
            <w:pPr>
              <w:spacing w:after="40"/>
            </w:pPr>
            <w:r>
              <w:rPr>
                <w:b w:val="0"/>
              </w:rPr>
              <w:t xml:space="preserve">Revise </w:t>
            </w:r>
            <w:r>
              <w:rPr>
                <w:b/>
              </w:rPr>
              <w:t>spam</w:t>
            </w:r>
            <w:r>
              <w:rPr>
                <w:b w:val="0"/>
              </w:rPr>
              <w:t xml:space="preserve"> y espere un minuto. Pida otro código desde la misma pantalla.</w:t>
            </w:r>
          </w:p>
          <w:p>
            <w:pPr>
              <w:spacing w:after="40"/>
            </w:pPr>
            <w:r>
              <w:rPr>
                <w:b w:val="0"/>
              </w:rPr>
              <w:t xml:space="preserve">Si nunca llega, es probable que ese correo </w:t>
            </w:r>
            <w:r>
              <w:rPr>
                <w:b/>
              </w:rPr>
              <w:t>no esté autorizado</w:t>
            </w:r>
            <w:r>
              <w:rPr>
                <w:b w:val="0"/>
              </w:rPr>
              <w:t>: pídale al administrador que lo agregue.</w:t>
            </w:r>
          </w:p>
        </w:tc>
      </w:tr>
    </w:tbl>
    <w:p>
      <w:pPr>
        <w:spacing w:after="40"/>
      </w:pPr>
    </w:p>
    <w:p>
      <w:pPr>
        <w:pStyle w:val="Heading1"/>
      </w:pPr>
      <w:r>
        <w:t>4. Cambiar un texto (el caso más común)</w:t>
      </w:r>
    </w:p>
    <w:p>
      <w:r>
        <w:rPr>
          <w:b w:val="0"/>
        </w:rPr>
        <w:t>Ejemplo: cambiar el título de la portada.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En el menú de la izquierda, haga clic en </w:t>
      </w:r>
      <w:r>
        <w:rPr>
          <w:b/>
        </w:rPr>
        <w:t>Portada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>Haga clic en el cuadro del texto que quiere cambiar y escriba lo nuevo.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El panel </w:t>
      </w:r>
      <w:r>
        <w:rPr>
          <w:b/>
        </w:rPr>
        <w:t>guarda solo</w:t>
      </w:r>
      <w:r>
        <w:rPr>
          <w:b w:val="0"/>
        </w:rPr>
        <w:t xml:space="preserve"> mientras escribe. Arriba aparece “Cambios sin publicar”.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Haga clic en </w:t>
      </w:r>
      <w:r>
        <w:rPr>
          <w:b/>
        </w:rPr>
        <w:t>Vista previa</w:t>
      </w:r>
      <w:r>
        <w:rPr>
          <w:b w:val="0"/>
        </w:rPr>
        <w:t xml:space="preserve">. Se abre el sitio con su cambio, tal como quedará. </w:t>
      </w:r>
      <w:r>
        <w:rPr>
          <w:b/>
        </w:rPr>
        <w:t>Nadie más lo ve todavía.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5.  </w:t>
      </w:r>
      <w:r>
        <w:rPr>
          <w:b w:val="0"/>
        </w:rPr>
        <w:t xml:space="preserve">Si está conforme, vuelva al panel y haga clic en el botón amarillo </w:t>
      </w:r>
      <w:r>
        <w:rPr>
          <w:b/>
        </w:rPr>
        <w:t>Publicar</w:t>
      </w:r>
      <w:r>
        <w:rPr>
          <w:b w:val="0"/>
        </w:rPr>
        <w:t xml:space="preserve"> (ver capítulo 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Regla de oro</w:t>
            </w:r>
          </w:p>
          <w:p>
            <w:pPr>
              <w:spacing w:after="40"/>
            </w:pPr>
            <w:r>
              <w:rPr>
                <w:b w:val="0"/>
              </w:rPr>
              <w:t xml:space="preserve">Lo que escribe en el panel </w:t>
            </w:r>
            <w:r>
              <w:rPr>
                <w:b/>
              </w:rPr>
              <w:t>no se ve en clta.cl hasta que usted publica</w:t>
            </w:r>
            <w:r>
              <w:rPr>
                <w:b w:val="0"/>
              </w:rPr>
              <w:t>. Si cierra la pestaña sin publicar, el borrador queda guardado en ese computador.</w:t>
            </w:r>
          </w:p>
        </w:tc>
      </w:tr>
    </w:tbl>
    <w:p>
      <w:pPr>
        <w:spacing w:after="40"/>
      </w:pPr>
    </w:p>
    <w:p>
      <w:pPr>
        <w:pStyle w:val="Heading1"/>
      </w:pPr>
      <w:r>
        <w:t>5. Qué se puede cambiar en cada sección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Sección del menú</w:t>
            </w:r>
          </w:p>
        </w:tc>
        <w:tc>
          <w:tcPr>
            <w:tcW w:type="dxa" w:w="5953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Para qué sirve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Inicio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Resumen rápido y una lista de cosas por completar.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Datos del club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Nombre, lema, año de fundación y distrito.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Contacto y ubicación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Correo, dirección, horario y mapa. El teléfono y el WhatsApp se dejan vacíos.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Redes sociales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Instagram, Facebook, YouTube. Un ícono aparece solo si escribe la dirección.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Datos bancarios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 cuenta del club para recibir aportes, con botón de copiar.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Portada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 primero que se ve: titular, frase y botones.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El Club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 historia del club y sus fotos.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Causas / Sello de trabajo / Valores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Tarjetas con ícono, título y texto.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Cifras de impacto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Los números grandes (operativos, personas beneficiadas). Use solo cifras que el club pueda respaldar.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Proyectos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Las tarjetas con foto de lo que hace el club en terreno.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Agenda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Reuniones y actividades. Ver capítulo 7.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Directorio del club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Nombres, cargos y fotos de quienes dirigen el club.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Testimonios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Frases de la comunidad. Use solo las que tengan permiso de la persona.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Invitación a hacerse socio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 franja azul que invita a sumarse.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Formas de aportar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Los textos de la sección de donaciones.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Preguntas frecuentes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Las dudas más repetidas, con su respuesta.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Sección de contacto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Los textos alrededor del formulario.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Pie de página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texto de cierre al final del sitio.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Noticias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Cuántas mostrar. Las noticias se actualizan solas dos veces al día.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Publicar, respaldar y restaurar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Publicar, copia de seguridad y cambiar la clave.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las listas (proyectos, preguntas, causas…) cada ficha tiene botones para </w:t>
      </w:r>
      <w:r>
        <w:rPr>
          <w:b/>
        </w:rPr>
        <w:t>subir, bajar, duplicar o eliminar</w:t>
      </w:r>
      <w:r>
        <w:rPr>
          <w:b w:val="0"/>
        </w:rPr>
        <w:t>.</w:t>
      </w:r>
    </w:p>
    <w:p>
      <w:pPr>
        <w:pStyle w:val="Heading1"/>
      </w:pPr>
      <w:r>
        <w:t>6. Cambiar o subir una foto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Entre a la sección donde está la foto (por ejemplo </w:t>
      </w:r>
      <w:r>
        <w:rPr>
          <w:b/>
        </w:rPr>
        <w:t>Proyectos</w:t>
      </w:r>
      <w:r>
        <w:rPr>
          <w:b w:val="0"/>
        </w:rPr>
        <w:t xml:space="preserve"> o </w:t>
      </w:r>
      <w:r>
        <w:rPr>
          <w:b/>
        </w:rPr>
        <w:t>Directorio del club</w:t>
      </w:r>
      <w:r>
        <w:rPr>
          <w:b w:val="0"/>
        </w:rPr>
        <w:t>).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En el campo de la foto, haga clic en </w:t>
      </w:r>
      <w:r>
        <w:rPr>
          <w:b/>
        </w:rPr>
        <w:t>Subir foto</w:t>
      </w:r>
      <w:r>
        <w:rPr>
          <w:b w:val="0"/>
        </w:rPr>
        <w:t xml:space="preserve"> y elija la imagen de su computador.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No necesita achicarla antes: el panel </w:t>
      </w:r>
      <w:r>
        <w:rPr>
          <w:b/>
        </w:rPr>
        <w:t>la reduce solo</w:t>
      </w:r>
      <w:r>
        <w:rPr>
          <w:b w:val="0"/>
        </w:rPr>
        <w:t>. Una foto de 4 MB queda en unos 150 KB.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Revise con </w:t>
      </w:r>
      <w:r>
        <w:rPr>
          <w:b/>
        </w:rPr>
        <w:t>Vista previa</w:t>
      </w:r>
      <w:r>
        <w:rPr>
          <w:b w:val="0"/>
        </w:rPr>
        <w:t xml:space="preserve"> y luego </w:t>
      </w:r>
      <w:r>
        <w:rPr>
          <w:b/>
        </w:rPr>
        <w:t>Publique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Dónde</w:t>
            </w:r>
          </w:p>
        </w:tc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Forma</w:t>
            </w:r>
          </w:p>
        </w:tc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Tamaño ideal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Portada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Horizontal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1920 × 1080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Club (foto principal)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Horizontal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1200 × 750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Proyectos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Horizontal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1200 × 750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Directorio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Cuadrada, de frente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700 × 700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Consejo</w:t>
            </w:r>
          </w:p>
          <w:p>
            <w:pPr>
              <w:spacing w:after="40"/>
            </w:pPr>
            <w:r>
              <w:rPr>
                <w:b w:val="0"/>
              </w:rPr>
              <w:t xml:space="preserve">No suba demasiadas fotos. En </w:t>
            </w:r>
            <w:r>
              <w:rPr>
                <w:b/>
              </w:rPr>
              <w:t>Publicar, respaldar y restaurar</w:t>
            </w:r>
            <w:r>
              <w:rPr>
                <w:b w:val="0"/>
              </w:rPr>
              <w:t xml:space="preserve"> el panel muestra cuánto pesan todas juntas. Si pasa de unos </w:t>
            </w:r>
            <w:r>
              <w:rPr>
                <w:b/>
              </w:rPr>
              <w:t>2,5 MB</w:t>
            </w:r>
            <w:r>
              <w:rPr>
                <w:b w:val="0"/>
              </w:rPr>
              <w:t>, el sitio empieza a demorar en abrir: deje solo las necesarias.</w:t>
            </w:r>
          </w:p>
        </w:tc>
      </w:tr>
    </w:tbl>
    <w:p>
      <w:pPr>
        <w:spacing w:after="40"/>
      </w:pPr>
    </w:p>
    <w:p>
      <w:pPr>
        <w:pStyle w:val="Heading1"/>
      </w:pPr>
      <w:r>
        <w:t>7. La agenda</w:t>
      </w:r>
    </w:p>
    <w:p>
      <w:r>
        <w:rPr>
          <w:b w:val="0"/>
        </w:rPr>
        <w:t>La agenda se llena de dos maneras al mismo tiempo: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Reuniones fijas</w:t>
      </w:r>
      <w:r>
        <w:rPr>
          <w:b w:val="0"/>
        </w:rPr>
        <w:t xml:space="preserve"> (2.º y 4.º lunes de cada mes): </w:t>
      </w:r>
      <w:r>
        <w:rPr>
          <w:b/>
        </w:rPr>
        <w:t>se calculan solas</w:t>
      </w:r>
      <w:r>
        <w:rPr>
          <w:b w:val="0"/>
        </w:rPr>
        <w:t>. Nunca queda una fecha vencida. En el panel solo puede cambiar la hora, el lugar o el nombre.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Actividades puntuales</w:t>
      </w:r>
      <w:r>
        <w:rPr>
          <w:b w:val="0"/>
        </w:rPr>
        <w:t xml:space="preserve"> (operativos, cenas, aniversarios): las agrega usted con su fecha. </w:t>
      </w:r>
      <w:r>
        <w:rPr>
          <w:b/>
        </w:rPr>
        <w:t>Desaparecen solas cuando pasan</w:t>
      </w:r>
      <w:r>
        <w:rPr>
          <w:b w:val="0"/>
        </w:rPr>
        <w:t>, así que no hay que acordarse de borrarlas.</w:t>
      </w:r>
    </w:p>
    <w:p>
      <w:pPr>
        <w:pStyle w:val="Heading2"/>
      </w:pPr>
      <w:r>
        <w:t>Agregar una actividad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En el menú, haga clic en </w:t>
      </w:r>
      <w:r>
        <w:rPr>
          <w:b/>
        </w:rPr>
        <w:t>Agenda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Haga clic en </w:t>
      </w:r>
      <w:r>
        <w:rPr>
          <w:b/>
        </w:rPr>
        <w:t>Agregar actividad</w:t>
      </w:r>
      <w:r>
        <w:rPr>
          <w:b w:val="0"/>
        </w:rPr>
        <w:t xml:space="preserve"> y complete: nombre, fecha, hora y lugar.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Si es abierta a todos, marque </w:t>
      </w:r>
      <w:r>
        <w:rPr>
          <w:b/>
        </w:rPr>
        <w:t>Abierta a la comunidad</w:t>
      </w:r>
      <w:r>
        <w:rPr>
          <w:b w:val="0"/>
        </w:rPr>
        <w:t>; saldrá destacada.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Revise con </w:t>
      </w:r>
      <w:r>
        <w:rPr>
          <w:b/>
        </w:rPr>
        <w:t>Vista previa</w:t>
      </w:r>
      <w:r>
        <w:rPr>
          <w:b w:val="0"/>
        </w:rPr>
        <w:t xml:space="preserve"> y </w:t>
      </w:r>
      <w:r>
        <w:rPr>
          <w:b/>
        </w:rPr>
        <w:t>Publique</w:t>
      </w:r>
      <w:r>
        <w:rPr>
          <w:b w:val="0"/>
        </w:rPr>
        <w:t>.</w:t>
      </w:r>
    </w:p>
    <w:p>
      <w:pPr>
        <w:pStyle w:val="Heading1"/>
      </w:pPr>
      <w:r>
        <w:t>8. Publicar: dejar los cambios en línea</w:t>
      </w:r>
    </w:p>
    <w:p>
      <w:r>
        <w:rPr>
          <w:b w:val="0"/>
        </w:rPr>
        <w:t xml:space="preserve">Es el paso final. </w:t>
      </w:r>
      <w:r>
        <w:rPr>
          <w:b/>
        </w:rPr>
        <w:t>No hace falta ningún token ni clave:</w:t>
      </w:r>
      <w:r>
        <w:rPr>
          <w:b w:val="0"/>
        </w:rPr>
        <w:t xml:space="preserve"> basta con haber entrado con su correo. Después de publicar, los cambios aparecen en </w:t>
      </w:r>
      <w:r>
        <w:rPr>
          <w:b/>
        </w:rPr>
        <w:t>clta.cl</w:t>
      </w:r>
      <w:r>
        <w:rPr>
          <w:b w:val="0"/>
        </w:rPr>
        <w:t xml:space="preserve"> en </w:t>
      </w:r>
      <w:r>
        <w:rPr>
          <w:b/>
        </w:rPr>
        <w:t>1 a 3 minutos</w:t>
      </w:r>
      <w:r>
        <w:rPr>
          <w:b w:val="0"/>
        </w:rPr>
        <w:t>.</w:t>
      </w:r>
    </w:p>
    <w:p>
      <w:pPr>
        <w:pStyle w:val="Heading2"/>
      </w:pPr>
      <w:r>
        <w:t>Cada vez que quiera publicar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Haga clic en </w:t>
      </w:r>
      <w:r>
        <w:rPr>
          <w:b/>
        </w:rPr>
        <w:t>Publicar</w:t>
      </w:r>
      <w:r>
        <w:rPr>
          <w:b w:val="0"/>
        </w:rPr>
        <w:t xml:space="preserve"> (botón amarillo, arriba a la derecha).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Se abre la pestaña </w:t>
      </w:r>
      <w:r>
        <w:rPr>
          <w:b/>
        </w:rPr>
        <w:t>Publicar con mi cuenta</w:t>
      </w:r>
      <w:r>
        <w:rPr>
          <w:b w:val="0"/>
        </w:rPr>
        <w:t>. Arriba dice “Sesión iniciada como” y su correo.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Haga clic en </w:t>
      </w:r>
      <w:r>
        <w:rPr>
          <w:b/>
        </w:rPr>
        <w:t>Publicar ahora en la página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Espere el mensaje </w:t>
      </w:r>
      <w:r>
        <w:rPr>
          <w:b/>
        </w:rPr>
        <w:t>“¡Publicado!”</w:t>
      </w:r>
      <w:r>
        <w:rPr>
          <w:b w:val="0"/>
        </w:rPr>
        <w:t xml:space="preserve">. El letrero de arriba pasa a </w:t>
      </w:r>
      <w:r>
        <w:rPr>
          <w:b/>
        </w:rPr>
        <w:t>“Todo publicado”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5.  </w:t>
      </w:r>
      <w:r>
        <w:rPr>
          <w:b w:val="0"/>
        </w:rPr>
        <w:t xml:space="preserve">Pasados 1 a 3 minutos, abra </w:t>
      </w:r>
      <w:r>
        <w:rPr>
          <w:b/>
        </w:rPr>
        <w:t>clta.cl</w:t>
      </w:r>
      <w:r>
        <w:rPr>
          <w:b w:val="0"/>
        </w:rPr>
        <w:t xml:space="preserve"> y recargue con </w:t>
      </w:r>
      <w:r>
        <w:rPr>
          <w:b/>
        </w:rPr>
        <w:t>Ctrl + F5</w:t>
      </w:r>
      <w:r>
        <w:rPr>
          <w:b w:val="0"/>
        </w:rPr>
        <w:t xml:space="preserve"> para ver el cambio.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F"/>
            <w:tcBorders>
              <w:top w:val="single" w:sz="6" w:color="9DB7EA"/>
              <w:left w:val="single" w:sz="6" w:color="9DB7EA"/>
              <w:bottom w:val="single" w:sz="6" w:color="9DB7EA"/>
              <w:right w:val="single" w:sz="6" w:color="9DB7EA"/>
            </w:tcBorders>
          </w:tcPr>
          <w:p>
            <w:pPr>
              <w:spacing w:after="40"/>
            </w:pPr>
            <w:r>
              <w:rPr>
                <w:b/>
              </w:rPr>
              <w:t>Queda registro de quién publicó</w:t>
            </w:r>
          </w:p>
          <w:p>
            <w:pPr>
              <w:spacing w:after="40"/>
            </w:pPr>
            <w:r>
              <w:rPr>
                <w:b w:val="0"/>
              </w:rPr>
              <w:t xml:space="preserve">Cada publicación se anota en GitHub con el </w:t>
            </w:r>
            <w:r>
              <w:rPr>
                <w:b/>
              </w:rPr>
              <w:t>correo de quien la hizo</w:t>
            </w:r>
            <w:r>
              <w:rPr>
                <w:b w:val="0"/>
              </w:rPr>
              <w:t>. Así el club siempre sabe quién cambió qué y cuándo.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Si no aparece “Publicar con mi cuenta”</w:t>
            </w:r>
          </w:p>
          <w:p>
            <w:pPr>
              <w:spacing w:after="40"/>
            </w:pPr>
            <w:r>
              <w:rPr>
                <w:b w:val="0"/>
              </w:rPr>
              <w:t xml:space="preserve">Significa que el panel no reconoció su sesión. Cierre la pestaña, abra una </w:t>
            </w:r>
            <w:r>
              <w:rPr>
                <w:b/>
              </w:rPr>
              <w:t>ventana de incógnito</w:t>
            </w:r>
            <w:r>
              <w:rPr>
                <w:b w:val="0"/>
              </w:rPr>
              <w:t xml:space="preserve"> y entre de nuevo con su correo (capítulo 3). Como alternativa, use la pestaña </w:t>
            </w:r>
            <w:r>
              <w:rPr>
                <w:b/>
              </w:rPr>
              <w:t>Descargar archivos</w:t>
            </w:r>
            <w:r>
              <w:rPr>
                <w:b w:val="0"/>
              </w:rPr>
              <w:t xml:space="preserve">: un administrador con acceso a GitHub sube esos tres archivos a la carpeta </w:t>
            </w:r>
            <w:r>
              <w:rPr>
                <w:b/>
              </w:rPr>
              <w:t>data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Para el administrador del club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Tarea</w:t>
            </w:r>
          </w:p>
        </w:tc>
        <w:tc>
          <w:tcPr>
            <w:tcW w:type="dxa" w:w="6236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Cómo se hace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Autorizar a una persona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Cloudflare (cuenta del club) → Zero Trust → Access controls → Applications → </w:t>
            </w:r>
            <w:r>
              <w:rPr>
                <w:b/>
                <w:sz w:val="22"/>
              </w:rPr>
              <w:t>Panel del club</w:t>
            </w:r>
            <w:r>
              <w:rPr>
                <w:b w:val="0"/>
                <w:sz w:val="22"/>
              </w:rPr>
              <w:t xml:space="preserve"> → política </w:t>
            </w:r>
            <w:r>
              <w:rPr>
                <w:b/>
                <w:sz w:val="22"/>
              </w:rPr>
              <w:t>Editores del club</w:t>
            </w:r>
            <w:r>
              <w:rPr>
                <w:b w:val="0"/>
                <w:sz w:val="22"/>
              </w:rPr>
              <w:t xml:space="preserve"> → agregar su correo. Máximo 50 personas gratis.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Quitar a una persona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Misma pantalla: borrar su correo de la política.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Renovar la llave de GitHub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La llave vence el </w:t>
            </w:r>
            <w:r>
              <w:rPr>
                <w:b/>
                <w:sz w:val="22"/>
              </w:rPr>
              <w:t>18 de enero de 2027</w:t>
            </w:r>
            <w:r>
              <w:rPr>
                <w:b w:val="0"/>
                <w:sz w:val="22"/>
              </w:rPr>
              <w:t xml:space="preserve">. Se regenera en GitHub (Settings → Developer settings → Personal access tokens → panel-clta → Regenerate token) y se guarda con el comando `npx wrangler secret put GITHUB_TOKEN` en la carpeta </w:t>
            </w:r>
            <w:r>
              <w:rPr>
                <w:b/>
                <w:sz w:val="22"/>
              </w:rPr>
              <w:t>worker</w:t>
            </w:r>
            <w:r>
              <w:rPr>
                <w:b w:val="0"/>
                <w:sz w:val="22"/>
              </w:rPr>
              <w:t xml:space="preserve"> del proyecto.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CEC"/>
            <w:tcBorders>
              <w:top w:val="single" w:sz="6" w:color="E39A9A"/>
              <w:left w:val="single" w:sz="6" w:color="E39A9A"/>
              <w:bottom w:val="single" w:sz="6" w:color="E39A9A"/>
              <w:right w:val="single" w:sz="6" w:color="E39A9A"/>
            </w:tcBorders>
          </w:tcPr>
          <w:p>
            <w:pPr>
              <w:spacing w:after="40"/>
            </w:pPr>
            <w:r>
              <w:rPr>
                <w:b/>
              </w:rPr>
              <w:t>Cuidado</w:t>
            </w:r>
          </w:p>
          <w:p>
            <w:pPr>
              <w:spacing w:after="40"/>
            </w:pPr>
            <w:r>
              <w:rPr>
                <w:b w:val="0"/>
              </w:rPr>
              <w:t xml:space="preserve">La llave de GitHub </w:t>
            </w:r>
            <w:r>
              <w:rPr>
                <w:b/>
              </w:rPr>
              <w:t>solo vive en Cloudflare</w:t>
            </w:r>
            <w:r>
              <w:rPr>
                <w:b w:val="0"/>
              </w:rPr>
              <w:t>; nadie la pega en el panel. No la comparta por correo ni por chat.</w:t>
            </w:r>
          </w:p>
          <w:p>
            <w:pPr>
              <w:spacing w:after="40"/>
            </w:pPr>
            <w:r>
              <w:rPr>
                <w:b w:val="0"/>
              </w:rPr>
              <w:t>Si sospecha que se filtró, bórrela en GitHub y cree otra.</w:t>
            </w:r>
          </w:p>
        </w:tc>
      </w:tr>
    </w:tbl>
    <w:p>
      <w:pPr>
        <w:spacing w:after="40"/>
      </w:pPr>
    </w:p>
    <w:p>
      <w:pPr>
        <w:pStyle w:val="Heading1"/>
      </w:pPr>
      <w:r>
        <w:t>9. Copia de seguridad (recomendada)</w:t>
      </w:r>
    </w:p>
    <w:p>
      <w:r>
        <w:rPr>
          <w:b w:val="0"/>
        </w:rPr>
        <w:t xml:space="preserve">Es un solo archivo con todo el contenido: textos, fotos y listas. Haga una </w:t>
      </w:r>
      <w:r>
        <w:rPr>
          <w:b/>
        </w:rPr>
        <w:t>antes de un cambio grande</w:t>
      </w:r>
      <w:r>
        <w:rPr>
          <w:b w:val="0"/>
        </w:rPr>
        <w:t xml:space="preserve"> y de vez en cuando.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Botón</w:t>
            </w:r>
          </w:p>
        </w:tc>
        <w:tc>
          <w:tcPr>
            <w:tcW w:type="dxa" w:w="5669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Descargar copia de seguridad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Guarda un archivo con todo. Déjelo en un lugar seguro (pendrive o correo).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Restaurar desde una copia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Vuelve todo al estado de ese archivo.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Descartar cambios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Bota el borrador y vuelve a lo que está publicado.</w:t>
            </w:r>
          </w:p>
        </w:tc>
      </w:tr>
    </w:tbl>
    <w:p>
      <w:pPr>
        <w:spacing w:after="40"/>
      </w:pPr>
    </w:p>
    <w:p>
      <w:pPr>
        <w:pStyle w:val="Heading1"/>
      </w:pPr>
      <w:r>
        <w:t>10. Si algo sale mal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5669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Qué hacer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Publiqué y el sitio se ve igual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Su navegador guardó la versión vieja. Recargue con </w:t>
            </w:r>
            <w:r>
              <w:rPr>
                <w:b/>
                <w:sz w:val="22"/>
              </w:rPr>
              <w:t>Ctrl + F5</w:t>
            </w:r>
            <w:r>
              <w:rPr>
                <w:b w:val="0"/>
                <w:sz w:val="22"/>
              </w:rPr>
              <w:t>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No puedo entrar al panel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Use una ventana de incógnito y entre con su correo (capítulo 3). Si no llega el código, avise al administrador.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Escribí algo mal y no he publicado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Haga clic en </w:t>
            </w:r>
            <w:r>
              <w:rPr>
                <w:b/>
                <w:sz w:val="22"/>
              </w:rPr>
              <w:t>Descartar cambios</w:t>
            </w:r>
            <w:r>
              <w:rPr>
                <w:b w:val="0"/>
                <w:sz w:val="22"/>
              </w:rPr>
              <w:t>. Vuelve a lo que está publicado.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Ya publiqué algo mal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Corrija en el panel y publique de nuevo, o use </w:t>
            </w:r>
            <w:r>
              <w:rPr>
                <w:b/>
                <w:sz w:val="22"/>
              </w:rPr>
              <w:t>Restaurar</w:t>
            </w:r>
            <w:r>
              <w:rPr>
                <w:b w:val="0"/>
                <w:sz w:val="22"/>
              </w:rPr>
              <w:t xml:space="preserve"> con una copia anterior.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botón Publicar da error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Pruebe de nuevo en 1 minuto. Si sigue, avise al administrador: puede haber vencido la llave de GitHub (capítulo 8).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sitio no abre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Espere unos minutos y recargue. Si sigue igual, avise a quien administra la cuenta de GitHub.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Tranquilidad</w:t>
            </w:r>
          </w:p>
          <w:p>
            <w:pPr>
              <w:spacing w:after="40"/>
            </w:pPr>
            <w:r>
              <w:rPr>
                <w:b w:val="0"/>
              </w:rPr>
              <w:t xml:space="preserve">El sitio </w:t>
            </w:r>
            <w:r>
              <w:rPr>
                <w:b/>
              </w:rPr>
              <w:t>nunca se cae por un error en el panel</w:t>
            </w:r>
            <w:r>
              <w:rPr>
                <w:b w:val="0"/>
              </w:rPr>
              <w:t>. Lo peor que puede pasar es que un cambio se vea mal, y eso se corrige volviendo a publicar.</w:t>
            </w:r>
          </w:p>
        </w:tc>
      </w:tr>
    </w:tbl>
    <w:p>
      <w:pPr>
        <w:spacing w:after="40"/>
      </w:pPr>
    </w:p>
    <w:p>
      <w:pPr>
        <w:pStyle w:val="Heading1"/>
      </w:pPr>
      <w:r>
        <w:t>11. El formulario de contacto</w:t>
      </w:r>
    </w:p>
    <w:p>
      <w:r>
        <w:rPr>
          <w:b w:val="0"/>
        </w:rPr>
        <w:t xml:space="preserve">Cuando alguien escribe en el formulario del sitio, el mensaje llega por </w:t>
      </w:r>
      <w:r>
        <w:rPr>
          <w:b/>
        </w:rPr>
        <w:t>correo</w:t>
      </w:r>
      <w:r>
        <w:rPr>
          <w:b w:val="0"/>
        </w:rPr>
        <w:t xml:space="preserve"> al correo del club. No hay teléfono ni WhatsApp en el sitio: todo el contacto pasa por el formulario.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Importante, una sola vez</w:t>
            </w:r>
          </w:p>
          <w:p>
            <w:pPr>
              <w:spacing w:after="40"/>
            </w:pPr>
            <w:r>
              <w:rPr>
                <w:b w:val="0"/>
              </w:rPr>
              <w:t xml:space="preserve">La primera vez, el servicio que envía los mensajes (FormSubmit) manda un correo para </w:t>
            </w:r>
            <w:r>
              <w:rPr>
                <w:b/>
              </w:rPr>
              <w:t>activarse</w:t>
            </w:r>
            <w:r>
              <w:rPr>
                <w:b w:val="0"/>
              </w:rPr>
              <w:t xml:space="preserve">. Hay que abrir ese correo y hacer clic en </w:t>
            </w:r>
            <w:r>
              <w:rPr>
                <w:b/>
              </w:rPr>
              <w:t>Activate</w:t>
            </w:r>
            <w:r>
              <w:rPr>
                <w:b w:val="0"/>
              </w:rPr>
              <w:t xml:space="preserve">. Revise también la carpeta de </w:t>
            </w:r>
            <w:r>
              <w:rPr>
                <w:b/>
              </w:rPr>
              <w:t>spam</w:t>
            </w:r>
            <w:r>
              <w:rPr>
                <w:b w:val="0"/>
              </w:rPr>
              <w:t>. Mientras no se active, los mensajes no llegan.</w:t>
            </w:r>
          </w:p>
        </w:tc>
      </w:tr>
    </w:tbl>
    <w:p>
      <w:pPr>
        <w:spacing w:after="40"/>
      </w:pPr>
    </w:p>
    <w:p>
      <w:pPr>
        <w:pStyle w:val="Heading1"/>
      </w:pPr>
      <w:r>
        <w:t>12. Reglas de oro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Revise siempre con Vista previa</w:t>
      </w:r>
      <w:r>
        <w:rPr>
          <w:b w:val="0"/>
        </w:rPr>
        <w:t xml:space="preserve"> antes de publicar.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Haga una copia de seguridad</w:t>
      </w:r>
      <w:r>
        <w:rPr>
          <w:b w:val="0"/>
        </w:rPr>
        <w:t xml:space="preserve"> antes de cambios grandes.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Nunca comparta</w:t>
      </w:r>
      <w:r>
        <w:rPr>
          <w:b w:val="0"/>
        </w:rPr>
        <w:t xml:space="preserve"> el código del correo ni la llave de GitHub.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Use fotos y testimonios con permiso</w:t>
      </w:r>
      <w:r>
        <w:rPr>
          <w:b w:val="0"/>
        </w:rPr>
        <w:t xml:space="preserve"> de las personas.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 w:val="0"/>
        </w:rPr>
        <w:t xml:space="preserve">En </w:t>
      </w:r>
      <w:r>
        <w:rPr>
          <w:b/>
        </w:rPr>
        <w:t>cifras de impacto</w:t>
      </w:r>
      <w:r>
        <w:rPr>
          <w:b w:val="0"/>
        </w:rPr>
        <w:t>, ponga solo números que el club pueda respaldar.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 w:val="0"/>
        </w:rPr>
        <w:t xml:space="preserve">Si duda, </w:t>
      </w:r>
      <w:r>
        <w:rPr>
          <w:b/>
        </w:rPr>
        <w:t>no publique</w:t>
      </w:r>
      <w:r>
        <w:rPr>
          <w:b w:val="0"/>
        </w:rPr>
        <w:t>: guarde el borrador y consulte.</w:t>
      </w:r>
    </w:p>
    <w:p>
      <w:pPr>
        <w:pStyle w:val="Heading2"/>
      </w:pPr>
      <w:r>
        <w:t>Direcciones útiles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Para qué</w:t>
            </w:r>
          </w:p>
        </w:tc>
        <w:tc>
          <w:tcPr>
            <w:tcW w:type="dxa" w:w="5669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Dirección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Ver el sitio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https://clta.cl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Entrar al panel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https://clta.cl/admin.html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Cuenta de GitHub del club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github.com (usuario: clubleonestemucoantumalal-arch)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Dominio y renovación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nic.cl (el dominio vence el 5 de octubre de 2027)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>Club de Leones Temuco Antumalal · Manual del panel de administración · clta.cl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B8860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