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BFA3" w14:textId="77777777" w:rsidR="00A70FF1" w:rsidRPr="00294319" w:rsidRDefault="00A70FF1" w:rsidP="00A70FF1">
      <w:pPr>
        <w:spacing w:after="0"/>
        <w:ind w:firstLine="0"/>
        <w:jc w:val="center"/>
        <w:rPr>
          <w:sz w:val="28"/>
          <w:szCs w:val="20"/>
        </w:rPr>
      </w:pPr>
      <w:bookmarkStart w:id="0" w:name="_Toc63069967"/>
      <w:bookmarkStart w:id="1" w:name="_Toc63072493"/>
      <w:bookmarkStart w:id="2" w:name="_Toc63072671"/>
      <w:bookmarkStart w:id="3" w:name="_Toc63153318"/>
      <w:bookmarkStart w:id="4" w:name="_Toc517760868"/>
      <w:bookmarkStart w:id="5" w:name="_Toc517761228"/>
      <w:bookmarkStart w:id="6" w:name="_Toc517761381"/>
      <w:bookmarkStart w:id="7" w:name="_Toc517761485"/>
      <w:bookmarkStart w:id="8" w:name="_Toc517761640"/>
      <w:bookmarkStart w:id="9" w:name="_Toc517762026"/>
      <w:bookmarkStart w:id="10" w:name="_Toc517762078"/>
      <w:bookmarkStart w:id="11" w:name="_Toc517762137"/>
      <w:bookmarkStart w:id="12" w:name="_Toc518095823"/>
      <w:bookmarkStart w:id="13" w:name="_Toc518195552"/>
      <w:bookmarkStart w:id="14" w:name="_Toc10597806"/>
      <w:r w:rsidRPr="00294319">
        <w:rPr>
          <w:sz w:val="28"/>
          <w:szCs w:val="20"/>
        </w:rPr>
        <w:t>VILNIUS GEDIMINAS TECHNICAL UNIVERSITY</w:t>
      </w:r>
    </w:p>
    <w:p w14:paraId="79B59572" w14:textId="77777777" w:rsidR="00A70FF1" w:rsidRPr="00294319" w:rsidRDefault="00A70FF1" w:rsidP="00A70FF1">
      <w:pPr>
        <w:keepNext/>
        <w:tabs>
          <w:tab w:val="center" w:pos="4819"/>
          <w:tab w:val="left" w:pos="8020"/>
        </w:tabs>
        <w:spacing w:after="0"/>
        <w:ind w:firstLine="0"/>
        <w:jc w:val="center"/>
        <w:outlineLvl w:val="1"/>
        <w:rPr>
          <w:i/>
          <w:iCs/>
          <w:caps/>
          <w:szCs w:val="20"/>
        </w:rPr>
      </w:pPr>
      <w:bookmarkStart w:id="15" w:name="_Toc219717943"/>
      <w:bookmarkStart w:id="16" w:name="_Toc232335324"/>
      <w:bookmarkStart w:id="17" w:name="_Toc232362348"/>
      <w:bookmarkStart w:id="18" w:name="_Toc232626326"/>
      <w:r w:rsidRPr="00294319">
        <w:rPr>
          <w:caps/>
          <w:szCs w:val="20"/>
        </w:rPr>
        <w:t>FACULTY OF fundamental sciences</w:t>
      </w:r>
      <w:bookmarkEnd w:id="15"/>
      <w:bookmarkEnd w:id="16"/>
      <w:bookmarkEnd w:id="17"/>
      <w:bookmarkEnd w:id="18"/>
    </w:p>
    <w:p w14:paraId="46333053" w14:textId="77777777" w:rsidR="00A70FF1" w:rsidRPr="00294319" w:rsidRDefault="00A70FF1" w:rsidP="00A70FF1">
      <w:pPr>
        <w:spacing w:after="0"/>
        <w:ind w:firstLine="0"/>
        <w:jc w:val="center"/>
        <w:rPr>
          <w:caps/>
          <w:szCs w:val="20"/>
        </w:rPr>
      </w:pPr>
      <w:r w:rsidRPr="00294319">
        <w:rPr>
          <w:caps/>
          <w:szCs w:val="20"/>
        </w:rPr>
        <w:t>DEPARTMENT OF information systems</w:t>
      </w:r>
    </w:p>
    <w:p w14:paraId="34D1A802" w14:textId="77777777" w:rsidR="00A70FF1" w:rsidRPr="00294319" w:rsidRDefault="00A70FF1" w:rsidP="00A70FF1">
      <w:pPr>
        <w:spacing w:after="0"/>
        <w:ind w:firstLine="0"/>
        <w:jc w:val="center"/>
        <w:rPr>
          <w:szCs w:val="20"/>
        </w:rPr>
      </w:pPr>
    </w:p>
    <w:p w14:paraId="6A2735FB" w14:textId="77777777" w:rsidR="00A70FF1" w:rsidRPr="00294319" w:rsidRDefault="00A70FF1" w:rsidP="00A70FF1">
      <w:pPr>
        <w:keepNext/>
        <w:spacing w:after="0"/>
        <w:ind w:firstLine="0"/>
        <w:jc w:val="center"/>
        <w:outlineLvl w:val="3"/>
        <w:rPr>
          <w:sz w:val="28"/>
          <w:szCs w:val="20"/>
        </w:rPr>
      </w:pPr>
    </w:p>
    <w:p w14:paraId="7D4ED58A" w14:textId="77777777" w:rsidR="00A70FF1" w:rsidRPr="00294319" w:rsidRDefault="00A70FF1" w:rsidP="00A70FF1">
      <w:pPr>
        <w:keepNext/>
        <w:spacing w:after="0"/>
        <w:ind w:firstLine="0"/>
        <w:jc w:val="center"/>
        <w:outlineLvl w:val="3"/>
        <w:rPr>
          <w:sz w:val="28"/>
          <w:szCs w:val="20"/>
        </w:rPr>
      </w:pPr>
    </w:p>
    <w:p w14:paraId="54631CE5" w14:textId="77777777" w:rsidR="00A70FF1" w:rsidRPr="00294319" w:rsidRDefault="00A70FF1" w:rsidP="00A70FF1">
      <w:pPr>
        <w:keepNext/>
        <w:spacing w:after="0"/>
        <w:ind w:firstLine="0"/>
        <w:jc w:val="center"/>
        <w:outlineLvl w:val="3"/>
        <w:rPr>
          <w:sz w:val="28"/>
          <w:szCs w:val="20"/>
        </w:rPr>
      </w:pPr>
    </w:p>
    <w:p w14:paraId="79587081" w14:textId="77777777" w:rsidR="00A70FF1" w:rsidRPr="00294319" w:rsidRDefault="00A70FF1" w:rsidP="00A70FF1">
      <w:pPr>
        <w:keepNext/>
        <w:spacing w:after="0"/>
        <w:ind w:firstLine="0"/>
        <w:jc w:val="center"/>
        <w:outlineLvl w:val="3"/>
        <w:rPr>
          <w:sz w:val="28"/>
          <w:szCs w:val="20"/>
        </w:rPr>
      </w:pPr>
    </w:p>
    <w:p w14:paraId="50E0F39B" w14:textId="77777777" w:rsidR="00A70FF1" w:rsidRPr="00294319" w:rsidRDefault="00FD0A9F" w:rsidP="00A70FF1">
      <w:pPr>
        <w:keepNext/>
        <w:spacing w:after="0"/>
        <w:ind w:firstLine="0"/>
        <w:jc w:val="center"/>
        <w:outlineLvl w:val="3"/>
        <w:rPr>
          <w:sz w:val="28"/>
          <w:szCs w:val="20"/>
        </w:rPr>
      </w:pPr>
      <w:r w:rsidRPr="00294319">
        <w:rPr>
          <w:sz w:val="28"/>
          <w:szCs w:val="20"/>
        </w:rPr>
        <w:t>Somiparno</w:t>
      </w:r>
      <w:r w:rsidR="00417576" w:rsidRPr="00294319">
        <w:rPr>
          <w:sz w:val="28"/>
          <w:szCs w:val="20"/>
        </w:rPr>
        <w:t xml:space="preserve"> </w:t>
      </w:r>
      <w:r w:rsidRPr="00294319">
        <w:rPr>
          <w:sz w:val="28"/>
          <w:szCs w:val="20"/>
        </w:rPr>
        <w:t>Chattopadhyay</w:t>
      </w:r>
    </w:p>
    <w:p w14:paraId="60EE6D21" w14:textId="77777777" w:rsidR="00A70FF1" w:rsidRPr="00294319" w:rsidRDefault="00A70FF1" w:rsidP="00A70FF1">
      <w:pPr>
        <w:keepNext/>
        <w:spacing w:after="0" w:line="240" w:lineRule="auto"/>
        <w:ind w:firstLine="0"/>
        <w:jc w:val="center"/>
        <w:outlineLvl w:val="2"/>
        <w:rPr>
          <w:b/>
          <w:sz w:val="28"/>
          <w:szCs w:val="20"/>
        </w:rPr>
      </w:pPr>
    </w:p>
    <w:p w14:paraId="35DD7370" w14:textId="77777777" w:rsidR="00A70FF1" w:rsidRPr="00294319" w:rsidRDefault="00B7109A" w:rsidP="00A70FF1">
      <w:pPr>
        <w:keepNext/>
        <w:spacing w:after="0" w:line="240" w:lineRule="auto"/>
        <w:ind w:firstLine="0"/>
        <w:jc w:val="center"/>
        <w:outlineLvl w:val="2"/>
        <w:rPr>
          <w:b/>
          <w:i/>
          <w:iCs/>
          <w:sz w:val="28"/>
          <w:szCs w:val="20"/>
        </w:rPr>
      </w:pPr>
      <w:bookmarkStart w:id="19" w:name="_Toc219717944"/>
      <w:bookmarkStart w:id="20" w:name="_Toc232335325"/>
      <w:bookmarkStart w:id="21" w:name="_Toc232362349"/>
      <w:bookmarkStart w:id="22" w:name="_Toc232626327"/>
      <w:r w:rsidRPr="00294319">
        <w:rPr>
          <w:b/>
          <w:sz w:val="28"/>
          <w:szCs w:val="20"/>
        </w:rPr>
        <w:t>Applicant Scoring Model with Explanations and Fairness Mitigation</w:t>
      </w:r>
      <w:bookmarkEnd w:id="19"/>
      <w:bookmarkEnd w:id="20"/>
      <w:bookmarkEnd w:id="21"/>
      <w:bookmarkEnd w:id="22"/>
    </w:p>
    <w:p w14:paraId="0BA27179" w14:textId="77777777" w:rsidR="00A70FF1" w:rsidRPr="00294319" w:rsidRDefault="00A70FF1" w:rsidP="00A70FF1">
      <w:pPr>
        <w:spacing w:after="0" w:line="240" w:lineRule="auto"/>
        <w:ind w:firstLine="0"/>
        <w:jc w:val="center"/>
        <w:rPr>
          <w:szCs w:val="20"/>
        </w:rPr>
      </w:pPr>
    </w:p>
    <w:p w14:paraId="71E7E401" w14:textId="77777777" w:rsidR="00A70FF1" w:rsidRPr="00294319" w:rsidRDefault="00A70FF1" w:rsidP="00A70FF1">
      <w:pPr>
        <w:spacing w:after="0" w:line="240" w:lineRule="auto"/>
        <w:ind w:firstLine="0"/>
        <w:jc w:val="center"/>
        <w:rPr>
          <w:szCs w:val="20"/>
        </w:rPr>
      </w:pPr>
    </w:p>
    <w:p w14:paraId="6822EB47" w14:textId="77777777" w:rsidR="00A70FF1" w:rsidRPr="00294319" w:rsidRDefault="00A70FF1" w:rsidP="00A70FF1">
      <w:pPr>
        <w:spacing w:after="0" w:line="240" w:lineRule="auto"/>
        <w:ind w:firstLine="0"/>
        <w:jc w:val="center"/>
        <w:rPr>
          <w:szCs w:val="20"/>
        </w:rPr>
      </w:pPr>
    </w:p>
    <w:p w14:paraId="1EA8F8CF" w14:textId="77777777" w:rsidR="00A70FF1" w:rsidRPr="00294319" w:rsidRDefault="00A70FF1" w:rsidP="00A70FF1">
      <w:pPr>
        <w:keepNext/>
        <w:spacing w:after="0"/>
        <w:ind w:firstLine="0"/>
        <w:jc w:val="center"/>
        <w:outlineLvl w:val="3"/>
        <w:rPr>
          <w:i/>
          <w:iCs/>
          <w:sz w:val="28"/>
          <w:szCs w:val="20"/>
          <w:vertAlign w:val="superscript"/>
        </w:rPr>
      </w:pPr>
      <w:r w:rsidRPr="00294319">
        <w:rPr>
          <w:sz w:val="28"/>
          <w:szCs w:val="20"/>
        </w:rPr>
        <w:t>Master</w:t>
      </w:r>
      <w:r w:rsidR="00584BC8" w:rsidRPr="00294319">
        <w:rPr>
          <w:sz w:val="28"/>
          <w:szCs w:val="20"/>
        </w:rPr>
        <w:t>’</w:t>
      </w:r>
      <w:r w:rsidRPr="00294319">
        <w:rPr>
          <w:sz w:val="28"/>
          <w:szCs w:val="20"/>
        </w:rPr>
        <w:t xml:space="preserve">s degree Thesis </w:t>
      </w:r>
    </w:p>
    <w:p w14:paraId="535DD3E5" w14:textId="77777777" w:rsidR="00A70FF1" w:rsidRPr="00294319" w:rsidRDefault="00A70FF1" w:rsidP="00A70FF1">
      <w:pPr>
        <w:spacing w:after="0"/>
        <w:ind w:firstLine="0"/>
        <w:jc w:val="center"/>
        <w:rPr>
          <w:szCs w:val="20"/>
        </w:rPr>
      </w:pPr>
    </w:p>
    <w:p w14:paraId="5196E8F5" w14:textId="77777777" w:rsidR="00A70FF1" w:rsidRPr="00294319" w:rsidRDefault="003A41F9" w:rsidP="00A70FF1">
      <w:pPr>
        <w:spacing w:after="0"/>
        <w:ind w:firstLine="0"/>
        <w:jc w:val="center"/>
        <w:rPr>
          <w:i/>
          <w:iCs/>
          <w:szCs w:val="20"/>
        </w:rPr>
      </w:pPr>
      <w:r w:rsidRPr="00294319">
        <w:rPr>
          <w:szCs w:val="20"/>
        </w:rPr>
        <w:t>Information Systems Software Engineering</w:t>
      </w:r>
      <w:r w:rsidR="00A70FF1" w:rsidRPr="00294319">
        <w:rPr>
          <w:szCs w:val="20"/>
        </w:rPr>
        <w:t xml:space="preserve">, state code </w:t>
      </w:r>
      <w:r w:rsidRPr="00294319">
        <w:rPr>
          <w:szCs w:val="20"/>
        </w:rPr>
        <w:t>6211BX017</w:t>
      </w:r>
    </w:p>
    <w:p w14:paraId="2573E702" w14:textId="77777777" w:rsidR="00A70FF1" w:rsidRPr="00294319" w:rsidRDefault="002A6F08" w:rsidP="003A41F9">
      <w:pPr>
        <w:widowControl w:val="0"/>
        <w:snapToGrid w:val="0"/>
        <w:spacing w:after="0" w:line="240" w:lineRule="auto"/>
        <w:ind w:left="3828" w:firstLine="0"/>
        <w:rPr>
          <w:b/>
          <w:szCs w:val="12"/>
        </w:rPr>
      </w:pPr>
      <w:r w:rsidRPr="00294319">
        <w:rPr>
          <w:szCs w:val="20"/>
        </w:rPr>
        <w:t xml:space="preserve"> </w:t>
      </w:r>
      <w:r w:rsidR="003A41F9" w:rsidRPr="00294319">
        <w:rPr>
          <w:szCs w:val="20"/>
        </w:rPr>
        <w:t>Informatics Engineering</w:t>
      </w:r>
    </w:p>
    <w:p w14:paraId="6A71EFB2" w14:textId="77777777" w:rsidR="00A70FF1" w:rsidRPr="00294319" w:rsidRDefault="00A70FF1" w:rsidP="00A70FF1">
      <w:pPr>
        <w:widowControl w:val="0"/>
        <w:snapToGrid w:val="0"/>
        <w:spacing w:after="0" w:line="240" w:lineRule="auto"/>
        <w:ind w:left="3828" w:hanging="567"/>
        <w:rPr>
          <w:b/>
          <w:szCs w:val="12"/>
        </w:rPr>
      </w:pPr>
    </w:p>
    <w:p w14:paraId="300573CE" w14:textId="77777777" w:rsidR="00A70FF1" w:rsidRPr="00294319" w:rsidRDefault="00A70FF1" w:rsidP="00A70FF1">
      <w:pPr>
        <w:widowControl w:val="0"/>
        <w:snapToGrid w:val="0"/>
        <w:spacing w:after="0" w:line="240" w:lineRule="auto"/>
        <w:ind w:left="3828" w:hanging="567"/>
        <w:rPr>
          <w:sz w:val="16"/>
          <w:szCs w:val="12"/>
        </w:rPr>
      </w:pPr>
      <w:r w:rsidRPr="00294319">
        <w:rPr>
          <w:b/>
          <w:szCs w:val="12"/>
        </w:rPr>
        <w:t xml:space="preserve">Supervisor </w:t>
      </w:r>
      <w:r w:rsidR="00D05AE4" w:rsidRPr="00294319">
        <w:rPr>
          <w:bCs/>
          <w:szCs w:val="12"/>
        </w:rPr>
        <w:t xml:space="preserve">Dr. </w:t>
      </w:r>
      <w:r w:rsidR="00B7109A" w:rsidRPr="00294319">
        <w:rPr>
          <w:szCs w:val="12"/>
        </w:rPr>
        <w:t>Algirdas Laukaitis</w:t>
      </w:r>
    </w:p>
    <w:p w14:paraId="5C386E24" w14:textId="77777777" w:rsidR="00A70FF1" w:rsidRPr="00294319" w:rsidRDefault="00A70FF1" w:rsidP="00A70FF1">
      <w:pPr>
        <w:widowControl w:val="0"/>
        <w:snapToGrid w:val="0"/>
        <w:spacing w:after="0" w:line="240" w:lineRule="auto"/>
        <w:ind w:left="3686" w:firstLine="0"/>
        <w:rPr>
          <w:szCs w:val="12"/>
        </w:rPr>
      </w:pPr>
    </w:p>
    <w:p w14:paraId="7BE63FC7" w14:textId="77777777" w:rsidR="00A70FF1" w:rsidRPr="00294319" w:rsidRDefault="00A70FF1" w:rsidP="00A70FF1">
      <w:pPr>
        <w:widowControl w:val="0"/>
        <w:snapToGrid w:val="0"/>
        <w:spacing w:after="0" w:line="240" w:lineRule="auto"/>
        <w:ind w:left="3969" w:hanging="709"/>
        <w:rPr>
          <w:sz w:val="16"/>
          <w:szCs w:val="12"/>
        </w:rPr>
      </w:pPr>
      <w:r w:rsidRPr="00294319">
        <w:rPr>
          <w:b/>
          <w:szCs w:val="12"/>
        </w:rPr>
        <w:t xml:space="preserve">Consultant </w:t>
      </w:r>
      <w:r w:rsidRPr="00294319">
        <w:rPr>
          <w:szCs w:val="12"/>
        </w:rPr>
        <w:t>______________________________________</w:t>
      </w:r>
      <w:r w:rsidRPr="00294319">
        <w:rPr>
          <w:szCs w:val="20"/>
          <w:vertAlign w:val="superscript"/>
        </w:rPr>
        <w:t>5</w:t>
      </w:r>
      <w:r w:rsidRPr="00294319">
        <w:rPr>
          <w:szCs w:val="12"/>
        </w:rPr>
        <w:tab/>
        <w:t xml:space="preserve">                     </w:t>
      </w:r>
      <w:r w:rsidRPr="00294319">
        <w:rPr>
          <w:szCs w:val="12"/>
        </w:rPr>
        <w:tab/>
        <w:t xml:space="preserve"> </w:t>
      </w:r>
      <w:r w:rsidRPr="00294319">
        <w:rPr>
          <w:sz w:val="16"/>
          <w:szCs w:val="12"/>
        </w:rPr>
        <w:t xml:space="preserve">(Title, Name, Surname)                </w:t>
      </w:r>
    </w:p>
    <w:p w14:paraId="4B29BA4A" w14:textId="77777777" w:rsidR="00A70FF1" w:rsidRPr="00294319" w:rsidRDefault="00A70FF1" w:rsidP="00A70FF1">
      <w:pPr>
        <w:widowControl w:val="0"/>
        <w:snapToGrid w:val="0"/>
        <w:spacing w:after="0" w:line="240" w:lineRule="auto"/>
        <w:ind w:left="3969" w:hanging="709"/>
        <w:rPr>
          <w:b/>
          <w:szCs w:val="12"/>
        </w:rPr>
      </w:pPr>
    </w:p>
    <w:p w14:paraId="1ADC929C" w14:textId="77777777" w:rsidR="00A70FF1" w:rsidRPr="00294319" w:rsidRDefault="00A70FF1" w:rsidP="00A70FF1">
      <w:pPr>
        <w:widowControl w:val="0"/>
        <w:snapToGrid w:val="0"/>
        <w:spacing w:after="0" w:line="240" w:lineRule="auto"/>
        <w:ind w:left="3969" w:hanging="709"/>
        <w:rPr>
          <w:b/>
          <w:szCs w:val="12"/>
        </w:rPr>
      </w:pPr>
      <w:r w:rsidRPr="00294319">
        <w:rPr>
          <w:b/>
          <w:szCs w:val="12"/>
        </w:rPr>
        <w:t xml:space="preserve">Consultant </w:t>
      </w:r>
      <w:r w:rsidRPr="00294319">
        <w:rPr>
          <w:szCs w:val="12"/>
        </w:rPr>
        <w:t>______________________________________</w:t>
      </w:r>
      <w:r w:rsidRPr="00294319">
        <w:rPr>
          <w:szCs w:val="20"/>
          <w:vertAlign w:val="superscript"/>
        </w:rPr>
        <w:t>5</w:t>
      </w:r>
      <w:r w:rsidRPr="00294319">
        <w:rPr>
          <w:szCs w:val="12"/>
        </w:rPr>
        <w:tab/>
        <w:t xml:space="preserve">                     </w:t>
      </w:r>
      <w:r w:rsidRPr="00294319">
        <w:rPr>
          <w:szCs w:val="12"/>
        </w:rPr>
        <w:tab/>
        <w:t xml:space="preserve"> </w:t>
      </w:r>
      <w:r w:rsidRPr="00294319">
        <w:rPr>
          <w:sz w:val="16"/>
          <w:szCs w:val="12"/>
        </w:rPr>
        <w:t xml:space="preserve">(Title, Name, Surname)                </w:t>
      </w:r>
    </w:p>
    <w:p w14:paraId="1AF12977" w14:textId="77777777" w:rsidR="00A70FF1" w:rsidRPr="00294319" w:rsidRDefault="00A70FF1" w:rsidP="00A70FF1">
      <w:pPr>
        <w:spacing w:after="0"/>
        <w:ind w:firstLine="0"/>
        <w:jc w:val="left"/>
        <w:rPr>
          <w:szCs w:val="20"/>
        </w:rPr>
      </w:pPr>
    </w:p>
    <w:p w14:paraId="30D075F3" w14:textId="77777777" w:rsidR="00A70FF1" w:rsidRPr="00294319" w:rsidRDefault="00A70FF1" w:rsidP="00A70FF1">
      <w:pPr>
        <w:spacing w:after="0"/>
        <w:ind w:firstLine="0"/>
        <w:jc w:val="center"/>
        <w:rPr>
          <w:szCs w:val="20"/>
        </w:rPr>
      </w:pPr>
    </w:p>
    <w:p w14:paraId="4849BC33" w14:textId="77777777" w:rsidR="00A70FF1" w:rsidRPr="00294319" w:rsidRDefault="00A70FF1" w:rsidP="00A70FF1">
      <w:pPr>
        <w:spacing w:after="0"/>
        <w:ind w:firstLine="0"/>
        <w:jc w:val="center"/>
        <w:rPr>
          <w:szCs w:val="20"/>
        </w:rPr>
      </w:pPr>
    </w:p>
    <w:p w14:paraId="4FC5D0F6" w14:textId="77777777" w:rsidR="00A70FF1" w:rsidRPr="00294319" w:rsidRDefault="00A70FF1" w:rsidP="00A70FF1">
      <w:pPr>
        <w:spacing w:after="0"/>
        <w:ind w:firstLine="0"/>
        <w:jc w:val="center"/>
        <w:rPr>
          <w:szCs w:val="20"/>
        </w:rPr>
      </w:pPr>
    </w:p>
    <w:p w14:paraId="72EE3E70" w14:textId="77777777" w:rsidR="00A70FF1" w:rsidRPr="00294319" w:rsidRDefault="00A70FF1" w:rsidP="00A70FF1">
      <w:pPr>
        <w:spacing w:after="0"/>
        <w:ind w:firstLine="0"/>
        <w:jc w:val="center"/>
        <w:rPr>
          <w:szCs w:val="20"/>
        </w:rPr>
      </w:pPr>
    </w:p>
    <w:p w14:paraId="38DE3D0F" w14:textId="77777777" w:rsidR="00A70FF1" w:rsidRPr="00294319" w:rsidRDefault="00A70FF1" w:rsidP="00A70FF1">
      <w:pPr>
        <w:spacing w:after="0"/>
        <w:ind w:firstLine="0"/>
        <w:jc w:val="center"/>
        <w:rPr>
          <w:szCs w:val="20"/>
        </w:rPr>
      </w:pPr>
    </w:p>
    <w:p w14:paraId="40D9315B" w14:textId="77777777" w:rsidR="00A70FF1" w:rsidRPr="00294319" w:rsidRDefault="00A70FF1" w:rsidP="00A70FF1">
      <w:pPr>
        <w:spacing w:after="0"/>
        <w:ind w:firstLine="0"/>
        <w:jc w:val="center"/>
        <w:rPr>
          <w:szCs w:val="20"/>
        </w:rPr>
      </w:pPr>
      <w:r w:rsidRPr="00294319">
        <w:rPr>
          <w:szCs w:val="20"/>
        </w:rPr>
        <w:t>Vilnius, 202</w:t>
      </w:r>
      <w:r w:rsidR="00FB4F2E" w:rsidRPr="00294319">
        <w:rPr>
          <w:szCs w:val="20"/>
        </w:rPr>
        <w:t>6</w:t>
      </w:r>
    </w:p>
    <w:p w14:paraId="67473FC8" w14:textId="77777777" w:rsidR="00FE5CCB" w:rsidRPr="00294319" w:rsidRDefault="00FE5CCB" w:rsidP="00970369">
      <w:pPr>
        <w:jc w:val="center"/>
      </w:pPr>
    </w:p>
    <w:p w14:paraId="3366BFB0" w14:textId="77777777" w:rsidR="005D75C4" w:rsidRPr="00294319" w:rsidRDefault="005D75C4" w:rsidP="00147234">
      <w:pPr>
        <w:rPr>
          <w:b/>
          <w:bCs/>
          <w:sz w:val="32"/>
        </w:rPr>
      </w:pPr>
      <w:r w:rsidRPr="00294319">
        <w:rPr>
          <w:b/>
          <w:bCs/>
          <w:sz w:val="32"/>
        </w:rPr>
        <w:br w:type="page"/>
      </w:r>
      <w:bookmarkEnd w:id="0"/>
      <w:bookmarkEnd w:id="1"/>
      <w:bookmarkEnd w:id="2"/>
      <w:bookmarkEnd w:id="3"/>
    </w:p>
    <w:bookmarkStart w:id="23" w:name="_Toc232335326" w:displacedByCustomXml="next"/>
    <w:bookmarkStart w:id="24" w:name="_Toc232362350" w:displacedByCustomXml="next"/>
    <w:bookmarkStart w:id="25" w:name="_Toc232626328" w:displacedByCustomXml="next"/>
    <w:sdt>
      <w:sdtPr>
        <w:rPr>
          <w:rFonts w:cs="Times New Roman"/>
          <w:b w:val="0"/>
          <w:bCs w:val="0"/>
          <w:caps w:val="0"/>
          <w:kern w:val="0"/>
          <w:sz w:val="24"/>
          <w:szCs w:val="24"/>
        </w:rPr>
        <w:id w:val="2001623350"/>
        <w:docPartObj>
          <w:docPartGallery w:val="Table of Contents"/>
          <w:docPartUnique/>
        </w:docPartObj>
      </w:sdtPr>
      <w:sdtContent>
        <w:p w14:paraId="07D48939" w14:textId="77777777" w:rsidR="00A91A08" w:rsidRPr="00294319" w:rsidRDefault="00CF00FB" w:rsidP="00C56D9E">
          <w:pPr>
            <w:pStyle w:val="Heading1"/>
            <w:numPr>
              <w:ilvl w:val="0"/>
              <w:numId w:val="0"/>
            </w:numPr>
            <w:ind w:left="357" w:hanging="357"/>
            <w:rPr>
              <w:noProof/>
            </w:rPr>
          </w:pPr>
          <w:r w:rsidRPr="00294319">
            <w:t>Contents</w:t>
          </w:r>
          <w:bookmarkEnd w:id="25"/>
          <w:bookmarkEnd w:id="24"/>
          <w:bookmarkEnd w:id="23"/>
          <w:r w:rsidRPr="00294319">
            <w:fldChar w:fldCharType="begin"/>
          </w:r>
          <w:r w:rsidRPr="00294319">
            <w:instrText xml:space="preserve"> TOC \o "1-3" \h \z \u </w:instrText>
          </w:r>
          <w:r w:rsidRPr="00294319">
            <w:fldChar w:fldCharType="separate"/>
          </w:r>
        </w:p>
        <w:p w14:paraId="7FA111B7" w14:textId="77777777" w:rsidR="00A91A08" w:rsidRPr="00294319" w:rsidRDefault="00A91A08" w:rsidP="002F318C">
          <w:pPr>
            <w:pStyle w:val="TOC1"/>
            <w:tabs>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29" w:history="1">
            <w:r w:rsidRPr="00294319">
              <w:rPr>
                <w:rStyle w:val="Hyperlink"/>
                <w:noProof/>
              </w:rPr>
              <w:t>ABBREVIATIONS</w:t>
            </w:r>
            <w:r w:rsidRPr="00294319">
              <w:rPr>
                <w:noProof/>
                <w:webHidden/>
              </w:rPr>
              <w:tab/>
            </w:r>
            <w:r w:rsidRPr="00294319">
              <w:rPr>
                <w:noProof/>
                <w:webHidden/>
              </w:rPr>
              <w:fldChar w:fldCharType="begin"/>
            </w:r>
            <w:r w:rsidRPr="00294319">
              <w:rPr>
                <w:noProof/>
                <w:webHidden/>
              </w:rPr>
              <w:instrText xml:space="preserve"> PAGEREF _Toc232626329 \h </w:instrText>
            </w:r>
            <w:r w:rsidRPr="00294319">
              <w:rPr>
                <w:noProof/>
                <w:webHidden/>
              </w:rPr>
            </w:r>
            <w:r w:rsidRPr="00294319">
              <w:rPr>
                <w:noProof/>
                <w:webHidden/>
              </w:rPr>
              <w:fldChar w:fldCharType="separate"/>
            </w:r>
            <w:r w:rsidR="002214E2" w:rsidRPr="00294319">
              <w:rPr>
                <w:noProof/>
                <w:webHidden/>
              </w:rPr>
              <w:t>4</w:t>
            </w:r>
            <w:r w:rsidRPr="00294319">
              <w:rPr>
                <w:noProof/>
                <w:webHidden/>
              </w:rPr>
              <w:fldChar w:fldCharType="end"/>
            </w:r>
          </w:hyperlink>
        </w:p>
        <w:p w14:paraId="61319AA8" w14:textId="77777777" w:rsidR="00A91A08" w:rsidRPr="00294319" w:rsidRDefault="00A91A08" w:rsidP="002F318C">
          <w:pPr>
            <w:pStyle w:val="TOC1"/>
            <w:tabs>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30" w:history="1">
            <w:r w:rsidRPr="00294319">
              <w:rPr>
                <w:rStyle w:val="Hyperlink"/>
                <w:noProof/>
              </w:rPr>
              <w:t>INTRODUCTION</w:t>
            </w:r>
            <w:r w:rsidRPr="00294319">
              <w:rPr>
                <w:noProof/>
                <w:webHidden/>
              </w:rPr>
              <w:tab/>
            </w:r>
            <w:r w:rsidRPr="00294319">
              <w:rPr>
                <w:noProof/>
                <w:webHidden/>
              </w:rPr>
              <w:fldChar w:fldCharType="begin"/>
            </w:r>
            <w:r w:rsidRPr="00294319">
              <w:rPr>
                <w:noProof/>
                <w:webHidden/>
              </w:rPr>
              <w:instrText xml:space="preserve"> PAGEREF _Toc232626330 \h </w:instrText>
            </w:r>
            <w:r w:rsidRPr="00294319">
              <w:rPr>
                <w:noProof/>
                <w:webHidden/>
              </w:rPr>
            </w:r>
            <w:r w:rsidRPr="00294319">
              <w:rPr>
                <w:noProof/>
                <w:webHidden/>
              </w:rPr>
              <w:fldChar w:fldCharType="separate"/>
            </w:r>
            <w:r w:rsidR="002214E2" w:rsidRPr="00294319">
              <w:rPr>
                <w:noProof/>
                <w:webHidden/>
              </w:rPr>
              <w:t>6</w:t>
            </w:r>
            <w:r w:rsidRPr="00294319">
              <w:rPr>
                <w:noProof/>
                <w:webHidden/>
              </w:rPr>
              <w:fldChar w:fldCharType="end"/>
            </w:r>
          </w:hyperlink>
        </w:p>
        <w:p w14:paraId="4706FE9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1" w:history="1">
            <w:r w:rsidRPr="00294319">
              <w:rPr>
                <w:rStyle w:val="Hyperlink"/>
              </w:rPr>
              <w:t>Investigation Object</w:t>
            </w:r>
            <w:r w:rsidRPr="00294319">
              <w:rPr>
                <w:webHidden/>
              </w:rPr>
              <w:tab/>
            </w:r>
            <w:r w:rsidRPr="00294319">
              <w:rPr>
                <w:webHidden/>
              </w:rPr>
              <w:fldChar w:fldCharType="begin"/>
            </w:r>
            <w:r w:rsidRPr="00294319">
              <w:rPr>
                <w:webHidden/>
              </w:rPr>
              <w:instrText xml:space="preserve"> PAGEREF _Toc232626331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7260CADA"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2" w:history="1">
            <w:r w:rsidRPr="00294319">
              <w:rPr>
                <w:rStyle w:val="Hyperlink"/>
              </w:rPr>
              <w:t>Aim and Tasks of the Thesis</w:t>
            </w:r>
            <w:r w:rsidRPr="00294319">
              <w:rPr>
                <w:webHidden/>
              </w:rPr>
              <w:tab/>
            </w:r>
            <w:r w:rsidRPr="00294319">
              <w:rPr>
                <w:webHidden/>
              </w:rPr>
              <w:fldChar w:fldCharType="begin"/>
            </w:r>
            <w:r w:rsidRPr="00294319">
              <w:rPr>
                <w:webHidden/>
              </w:rPr>
              <w:instrText xml:space="preserve"> PAGEREF _Toc232626332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065306A8"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3" w:history="1">
            <w:r w:rsidRPr="00294319">
              <w:rPr>
                <w:rStyle w:val="Hyperlink"/>
              </w:rPr>
              <w:t>Novelty of the Topic</w:t>
            </w:r>
            <w:r w:rsidRPr="00294319">
              <w:rPr>
                <w:webHidden/>
              </w:rPr>
              <w:tab/>
            </w:r>
            <w:r w:rsidRPr="00294319">
              <w:rPr>
                <w:webHidden/>
              </w:rPr>
              <w:fldChar w:fldCharType="begin"/>
            </w:r>
            <w:r w:rsidRPr="00294319">
              <w:rPr>
                <w:webHidden/>
              </w:rPr>
              <w:instrText xml:space="preserve"> PAGEREF _Toc232626333 \h </w:instrText>
            </w:r>
            <w:r w:rsidRPr="00294319">
              <w:rPr>
                <w:webHidden/>
              </w:rPr>
            </w:r>
            <w:r w:rsidRPr="00294319">
              <w:rPr>
                <w:webHidden/>
              </w:rPr>
              <w:fldChar w:fldCharType="separate"/>
            </w:r>
            <w:r w:rsidR="002214E2" w:rsidRPr="00294319">
              <w:rPr>
                <w:webHidden/>
              </w:rPr>
              <w:t>7</w:t>
            </w:r>
            <w:r w:rsidRPr="00294319">
              <w:rPr>
                <w:webHidden/>
              </w:rPr>
              <w:fldChar w:fldCharType="end"/>
            </w:r>
          </w:hyperlink>
        </w:p>
        <w:p w14:paraId="3A331F7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4" w:history="1">
            <w:r w:rsidRPr="00294319">
              <w:rPr>
                <w:rStyle w:val="Hyperlink"/>
              </w:rPr>
              <w:t>Relevance of the Topic</w:t>
            </w:r>
            <w:r w:rsidRPr="00294319">
              <w:rPr>
                <w:webHidden/>
              </w:rPr>
              <w:tab/>
            </w:r>
            <w:r w:rsidRPr="00294319">
              <w:rPr>
                <w:webHidden/>
              </w:rPr>
              <w:fldChar w:fldCharType="begin"/>
            </w:r>
            <w:r w:rsidRPr="00294319">
              <w:rPr>
                <w:webHidden/>
              </w:rPr>
              <w:instrText xml:space="preserve"> PAGEREF _Toc232626334 \h </w:instrText>
            </w:r>
            <w:r w:rsidRPr="00294319">
              <w:rPr>
                <w:webHidden/>
              </w:rPr>
            </w:r>
            <w:r w:rsidRPr="00294319">
              <w:rPr>
                <w:webHidden/>
              </w:rPr>
              <w:fldChar w:fldCharType="separate"/>
            </w:r>
            <w:r w:rsidR="002214E2" w:rsidRPr="00294319">
              <w:rPr>
                <w:webHidden/>
              </w:rPr>
              <w:t>8</w:t>
            </w:r>
            <w:r w:rsidRPr="00294319">
              <w:rPr>
                <w:webHidden/>
              </w:rPr>
              <w:fldChar w:fldCharType="end"/>
            </w:r>
          </w:hyperlink>
        </w:p>
        <w:p w14:paraId="564A05A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5" w:history="1">
            <w:r w:rsidRPr="00294319">
              <w:rPr>
                <w:rStyle w:val="Hyperlink"/>
              </w:rPr>
              <w:t>Research Methodology</w:t>
            </w:r>
            <w:r w:rsidRPr="00294319">
              <w:rPr>
                <w:webHidden/>
              </w:rPr>
              <w:tab/>
            </w:r>
            <w:r w:rsidRPr="00294319">
              <w:rPr>
                <w:webHidden/>
              </w:rPr>
              <w:fldChar w:fldCharType="begin"/>
            </w:r>
            <w:r w:rsidRPr="00294319">
              <w:rPr>
                <w:webHidden/>
              </w:rPr>
              <w:instrText xml:space="preserve"> PAGEREF _Toc232626335 \h </w:instrText>
            </w:r>
            <w:r w:rsidRPr="00294319">
              <w:rPr>
                <w:webHidden/>
              </w:rPr>
            </w:r>
            <w:r w:rsidRPr="00294319">
              <w:rPr>
                <w:webHidden/>
              </w:rPr>
              <w:fldChar w:fldCharType="separate"/>
            </w:r>
            <w:r w:rsidR="002214E2" w:rsidRPr="00294319">
              <w:rPr>
                <w:webHidden/>
              </w:rPr>
              <w:t>8</w:t>
            </w:r>
            <w:r w:rsidRPr="00294319">
              <w:rPr>
                <w:webHidden/>
              </w:rPr>
              <w:fldChar w:fldCharType="end"/>
            </w:r>
          </w:hyperlink>
        </w:p>
        <w:p w14:paraId="70C8663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6" w:history="1">
            <w:r w:rsidRPr="00294319">
              <w:rPr>
                <w:rStyle w:val="Hyperlink"/>
              </w:rPr>
              <w:t>Scientific Value of the Thesis</w:t>
            </w:r>
            <w:r w:rsidRPr="00294319">
              <w:rPr>
                <w:webHidden/>
              </w:rPr>
              <w:tab/>
            </w:r>
            <w:r w:rsidRPr="00294319">
              <w:rPr>
                <w:webHidden/>
              </w:rPr>
              <w:fldChar w:fldCharType="begin"/>
            </w:r>
            <w:r w:rsidRPr="00294319">
              <w:rPr>
                <w:webHidden/>
              </w:rPr>
              <w:instrText xml:space="preserve"> PAGEREF _Toc232626336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5306E1F7"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7" w:history="1">
            <w:r w:rsidRPr="00294319">
              <w:rPr>
                <w:rStyle w:val="Hyperlink"/>
              </w:rPr>
              <w:t>Main Results of the Thesis</w:t>
            </w:r>
            <w:r w:rsidRPr="00294319">
              <w:rPr>
                <w:webHidden/>
              </w:rPr>
              <w:tab/>
            </w:r>
            <w:r w:rsidRPr="00294319">
              <w:rPr>
                <w:webHidden/>
              </w:rPr>
              <w:fldChar w:fldCharType="begin"/>
            </w:r>
            <w:r w:rsidRPr="00294319">
              <w:rPr>
                <w:webHidden/>
              </w:rPr>
              <w:instrText xml:space="preserve"> PAGEREF _Toc232626337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4A179660"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8" w:history="1">
            <w:r w:rsidRPr="00294319">
              <w:rPr>
                <w:rStyle w:val="Hyperlink"/>
              </w:rPr>
              <w:t>Structure of the Work</w:t>
            </w:r>
            <w:r w:rsidRPr="00294319">
              <w:rPr>
                <w:webHidden/>
              </w:rPr>
              <w:tab/>
            </w:r>
            <w:r w:rsidRPr="00294319">
              <w:rPr>
                <w:webHidden/>
              </w:rPr>
              <w:fldChar w:fldCharType="begin"/>
            </w:r>
            <w:r w:rsidRPr="00294319">
              <w:rPr>
                <w:webHidden/>
              </w:rPr>
              <w:instrText xml:space="preserve"> PAGEREF _Toc232626338 \h </w:instrText>
            </w:r>
            <w:r w:rsidRPr="00294319">
              <w:rPr>
                <w:webHidden/>
              </w:rPr>
            </w:r>
            <w:r w:rsidRPr="00294319">
              <w:rPr>
                <w:webHidden/>
              </w:rPr>
              <w:fldChar w:fldCharType="separate"/>
            </w:r>
            <w:r w:rsidR="002214E2" w:rsidRPr="00294319">
              <w:rPr>
                <w:webHidden/>
              </w:rPr>
              <w:t>9</w:t>
            </w:r>
            <w:r w:rsidRPr="00294319">
              <w:rPr>
                <w:webHidden/>
              </w:rPr>
              <w:fldChar w:fldCharType="end"/>
            </w:r>
          </w:hyperlink>
        </w:p>
        <w:p w14:paraId="05F0ABF5"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39" w:history="1">
            <w:r w:rsidRPr="00294319">
              <w:rPr>
                <w:rStyle w:val="Hyperlink"/>
              </w:rPr>
              <w:t>Approbation of the work</w:t>
            </w:r>
            <w:r w:rsidRPr="00294319">
              <w:rPr>
                <w:webHidden/>
              </w:rPr>
              <w:tab/>
            </w:r>
            <w:r w:rsidRPr="00294319">
              <w:rPr>
                <w:webHidden/>
              </w:rPr>
              <w:fldChar w:fldCharType="begin"/>
            </w:r>
            <w:r w:rsidRPr="00294319">
              <w:rPr>
                <w:webHidden/>
              </w:rPr>
              <w:instrText xml:space="preserve"> PAGEREF _Toc232626339 \h </w:instrText>
            </w:r>
            <w:r w:rsidRPr="00294319">
              <w:rPr>
                <w:webHidden/>
              </w:rPr>
            </w:r>
            <w:r w:rsidRPr="00294319">
              <w:rPr>
                <w:webHidden/>
              </w:rPr>
              <w:fldChar w:fldCharType="separate"/>
            </w:r>
            <w:r w:rsidR="002214E2" w:rsidRPr="00294319">
              <w:rPr>
                <w:webHidden/>
              </w:rPr>
              <w:t>10</w:t>
            </w:r>
            <w:r w:rsidRPr="00294319">
              <w:rPr>
                <w:webHidden/>
              </w:rPr>
              <w:fldChar w:fldCharType="end"/>
            </w:r>
          </w:hyperlink>
        </w:p>
        <w:p w14:paraId="7D0189A0"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40" w:history="1">
            <w:r w:rsidRPr="00294319">
              <w:rPr>
                <w:rStyle w:val="Hyperlink"/>
                <w:noProof/>
              </w:rPr>
              <w:t>1.</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RELATED WORKS ANALYSIS</w:t>
            </w:r>
            <w:r w:rsidRPr="00294319">
              <w:rPr>
                <w:noProof/>
                <w:webHidden/>
              </w:rPr>
              <w:tab/>
            </w:r>
            <w:r w:rsidRPr="00294319">
              <w:rPr>
                <w:noProof/>
                <w:webHidden/>
              </w:rPr>
              <w:fldChar w:fldCharType="begin"/>
            </w:r>
            <w:r w:rsidRPr="00294319">
              <w:rPr>
                <w:noProof/>
                <w:webHidden/>
              </w:rPr>
              <w:instrText xml:space="preserve"> PAGEREF _Toc232626340 \h </w:instrText>
            </w:r>
            <w:r w:rsidRPr="00294319">
              <w:rPr>
                <w:noProof/>
                <w:webHidden/>
              </w:rPr>
            </w:r>
            <w:r w:rsidRPr="00294319">
              <w:rPr>
                <w:noProof/>
                <w:webHidden/>
              </w:rPr>
              <w:fldChar w:fldCharType="separate"/>
            </w:r>
            <w:r w:rsidR="002214E2" w:rsidRPr="00294319">
              <w:rPr>
                <w:noProof/>
                <w:webHidden/>
              </w:rPr>
              <w:t>11</w:t>
            </w:r>
            <w:r w:rsidRPr="00294319">
              <w:rPr>
                <w:noProof/>
                <w:webHidden/>
              </w:rPr>
              <w:fldChar w:fldCharType="end"/>
            </w:r>
          </w:hyperlink>
        </w:p>
        <w:p w14:paraId="3F09C51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1" w:history="1">
            <w:r w:rsidRPr="00294319">
              <w:rPr>
                <w:rStyle w:val="Hyperlink"/>
              </w:rPr>
              <w:t>1.1.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Introduction to Multimodal AI</w:t>
            </w:r>
            <w:r w:rsidRPr="00294319">
              <w:rPr>
                <w:webHidden/>
              </w:rPr>
              <w:tab/>
            </w:r>
            <w:r w:rsidRPr="00294319">
              <w:rPr>
                <w:webHidden/>
              </w:rPr>
              <w:fldChar w:fldCharType="begin"/>
            </w:r>
            <w:r w:rsidRPr="00294319">
              <w:rPr>
                <w:webHidden/>
              </w:rPr>
              <w:instrText xml:space="preserve"> PAGEREF _Toc232626341 \h </w:instrText>
            </w:r>
            <w:r w:rsidRPr="00294319">
              <w:rPr>
                <w:webHidden/>
              </w:rPr>
            </w:r>
            <w:r w:rsidRPr="00294319">
              <w:rPr>
                <w:webHidden/>
              </w:rPr>
              <w:fldChar w:fldCharType="separate"/>
            </w:r>
            <w:r w:rsidR="002214E2" w:rsidRPr="00294319">
              <w:rPr>
                <w:webHidden/>
              </w:rPr>
              <w:t>11</w:t>
            </w:r>
            <w:r w:rsidRPr="00294319">
              <w:rPr>
                <w:webHidden/>
              </w:rPr>
              <w:fldChar w:fldCharType="end"/>
            </w:r>
          </w:hyperlink>
        </w:p>
        <w:p w14:paraId="74DB213A"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2" w:history="1">
            <w:r w:rsidRPr="00294319">
              <w:rPr>
                <w:rStyle w:val="Hyperlink"/>
              </w:rPr>
              <w:t>1.2.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Document Intelligence</w:t>
            </w:r>
            <w:r w:rsidRPr="00294319">
              <w:rPr>
                <w:webHidden/>
              </w:rPr>
              <w:tab/>
            </w:r>
            <w:r w:rsidRPr="00294319">
              <w:rPr>
                <w:webHidden/>
              </w:rPr>
              <w:fldChar w:fldCharType="begin"/>
            </w:r>
            <w:r w:rsidRPr="00294319">
              <w:rPr>
                <w:webHidden/>
              </w:rPr>
              <w:instrText xml:space="preserve"> PAGEREF _Toc232626342 \h </w:instrText>
            </w:r>
            <w:r w:rsidRPr="00294319">
              <w:rPr>
                <w:webHidden/>
              </w:rPr>
            </w:r>
            <w:r w:rsidRPr="00294319">
              <w:rPr>
                <w:webHidden/>
              </w:rPr>
              <w:fldChar w:fldCharType="separate"/>
            </w:r>
            <w:r w:rsidR="002214E2" w:rsidRPr="00294319">
              <w:rPr>
                <w:webHidden/>
              </w:rPr>
              <w:t>12</w:t>
            </w:r>
            <w:r w:rsidRPr="00294319">
              <w:rPr>
                <w:webHidden/>
              </w:rPr>
              <w:fldChar w:fldCharType="end"/>
            </w:r>
          </w:hyperlink>
        </w:p>
        <w:p w14:paraId="1596A36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3" w:history="1">
            <w:r w:rsidRPr="00294319">
              <w:rPr>
                <w:rStyle w:val="Hyperlink"/>
              </w:rPr>
              <w:t>1.3.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Vision-Language Modelling</w:t>
            </w:r>
            <w:r w:rsidRPr="00294319">
              <w:rPr>
                <w:webHidden/>
              </w:rPr>
              <w:tab/>
            </w:r>
            <w:r w:rsidRPr="00294319">
              <w:rPr>
                <w:webHidden/>
              </w:rPr>
              <w:fldChar w:fldCharType="begin"/>
            </w:r>
            <w:r w:rsidRPr="00294319">
              <w:rPr>
                <w:webHidden/>
              </w:rPr>
              <w:instrText xml:space="preserve"> PAGEREF _Toc232626343 \h </w:instrText>
            </w:r>
            <w:r w:rsidRPr="00294319">
              <w:rPr>
                <w:webHidden/>
              </w:rPr>
            </w:r>
            <w:r w:rsidRPr="00294319">
              <w:rPr>
                <w:webHidden/>
              </w:rPr>
              <w:fldChar w:fldCharType="separate"/>
            </w:r>
            <w:r w:rsidR="002214E2" w:rsidRPr="00294319">
              <w:rPr>
                <w:webHidden/>
              </w:rPr>
              <w:t>13</w:t>
            </w:r>
            <w:r w:rsidRPr="00294319">
              <w:rPr>
                <w:webHidden/>
              </w:rPr>
              <w:fldChar w:fldCharType="end"/>
            </w:r>
          </w:hyperlink>
        </w:p>
        <w:p w14:paraId="4F07B801"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4" w:history="1">
            <w:r w:rsidRPr="00294319">
              <w:rPr>
                <w:rStyle w:val="Hyperlink"/>
              </w:rPr>
              <w:t>1.4.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Speech and Video Analysis</w:t>
            </w:r>
            <w:r w:rsidRPr="00294319">
              <w:rPr>
                <w:webHidden/>
              </w:rPr>
              <w:tab/>
            </w:r>
            <w:r w:rsidRPr="00294319">
              <w:rPr>
                <w:webHidden/>
              </w:rPr>
              <w:fldChar w:fldCharType="begin"/>
            </w:r>
            <w:r w:rsidRPr="00294319">
              <w:rPr>
                <w:webHidden/>
              </w:rPr>
              <w:instrText xml:space="preserve"> PAGEREF _Toc232626344 \h </w:instrText>
            </w:r>
            <w:r w:rsidRPr="00294319">
              <w:rPr>
                <w:webHidden/>
              </w:rPr>
            </w:r>
            <w:r w:rsidRPr="00294319">
              <w:rPr>
                <w:webHidden/>
              </w:rPr>
              <w:fldChar w:fldCharType="separate"/>
            </w:r>
            <w:r w:rsidR="002214E2" w:rsidRPr="00294319">
              <w:rPr>
                <w:webHidden/>
              </w:rPr>
              <w:t>14</w:t>
            </w:r>
            <w:r w:rsidRPr="00294319">
              <w:rPr>
                <w:webHidden/>
              </w:rPr>
              <w:fldChar w:fldCharType="end"/>
            </w:r>
          </w:hyperlink>
        </w:p>
        <w:p w14:paraId="762AD56D"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5" w:history="1">
            <w:r w:rsidRPr="00294319">
              <w:rPr>
                <w:rStyle w:val="Hyperlink"/>
              </w:rPr>
              <w:t>1.5.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Multimodal Data Fusion</w:t>
            </w:r>
            <w:r w:rsidRPr="00294319">
              <w:rPr>
                <w:webHidden/>
              </w:rPr>
              <w:tab/>
            </w:r>
            <w:r w:rsidRPr="00294319">
              <w:rPr>
                <w:webHidden/>
              </w:rPr>
              <w:fldChar w:fldCharType="begin"/>
            </w:r>
            <w:r w:rsidRPr="00294319">
              <w:rPr>
                <w:webHidden/>
              </w:rPr>
              <w:instrText xml:space="preserve"> PAGEREF _Toc232626345 \h </w:instrText>
            </w:r>
            <w:r w:rsidRPr="00294319">
              <w:rPr>
                <w:webHidden/>
              </w:rPr>
            </w:r>
            <w:r w:rsidRPr="00294319">
              <w:rPr>
                <w:webHidden/>
              </w:rPr>
              <w:fldChar w:fldCharType="separate"/>
            </w:r>
            <w:r w:rsidR="002214E2" w:rsidRPr="00294319">
              <w:rPr>
                <w:webHidden/>
              </w:rPr>
              <w:t>15</w:t>
            </w:r>
            <w:r w:rsidRPr="00294319">
              <w:rPr>
                <w:webHidden/>
              </w:rPr>
              <w:fldChar w:fldCharType="end"/>
            </w:r>
          </w:hyperlink>
        </w:p>
        <w:p w14:paraId="644AB958"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6" w:history="1">
            <w:r w:rsidRPr="00294319">
              <w:rPr>
                <w:rStyle w:val="Hyperlink"/>
              </w:rPr>
              <w:t>1.6.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Answer Grading</w:t>
            </w:r>
            <w:r w:rsidRPr="00294319">
              <w:rPr>
                <w:webHidden/>
              </w:rPr>
              <w:tab/>
            </w:r>
            <w:r w:rsidRPr="00294319">
              <w:rPr>
                <w:webHidden/>
              </w:rPr>
              <w:fldChar w:fldCharType="begin"/>
            </w:r>
            <w:r w:rsidRPr="00294319">
              <w:rPr>
                <w:webHidden/>
              </w:rPr>
              <w:instrText xml:space="preserve"> PAGEREF _Toc232626346 \h </w:instrText>
            </w:r>
            <w:r w:rsidRPr="00294319">
              <w:rPr>
                <w:webHidden/>
              </w:rPr>
            </w:r>
            <w:r w:rsidRPr="00294319">
              <w:rPr>
                <w:webHidden/>
              </w:rPr>
              <w:fldChar w:fldCharType="separate"/>
            </w:r>
            <w:r w:rsidR="002214E2" w:rsidRPr="00294319">
              <w:rPr>
                <w:webHidden/>
              </w:rPr>
              <w:t>17</w:t>
            </w:r>
            <w:r w:rsidRPr="00294319">
              <w:rPr>
                <w:webHidden/>
              </w:rPr>
              <w:fldChar w:fldCharType="end"/>
            </w:r>
          </w:hyperlink>
        </w:p>
        <w:p w14:paraId="21B563D3"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7" w:history="1">
            <w:r w:rsidRPr="00294319">
              <w:rPr>
                <w:rStyle w:val="Hyperlink"/>
              </w:rPr>
              <w:t>1.7.</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Explanation of Student Profile Evaluation</w:t>
            </w:r>
            <w:r w:rsidRPr="00294319">
              <w:rPr>
                <w:webHidden/>
              </w:rPr>
              <w:tab/>
            </w:r>
            <w:r w:rsidRPr="00294319">
              <w:rPr>
                <w:webHidden/>
              </w:rPr>
              <w:fldChar w:fldCharType="begin"/>
            </w:r>
            <w:r w:rsidRPr="00294319">
              <w:rPr>
                <w:webHidden/>
              </w:rPr>
              <w:instrText xml:space="preserve"> PAGEREF _Toc232626347 \h </w:instrText>
            </w:r>
            <w:r w:rsidRPr="00294319">
              <w:rPr>
                <w:webHidden/>
              </w:rPr>
            </w:r>
            <w:r w:rsidRPr="00294319">
              <w:rPr>
                <w:webHidden/>
              </w:rPr>
              <w:fldChar w:fldCharType="separate"/>
            </w:r>
            <w:r w:rsidR="002214E2" w:rsidRPr="00294319">
              <w:rPr>
                <w:webHidden/>
              </w:rPr>
              <w:t>18</w:t>
            </w:r>
            <w:r w:rsidRPr="00294319">
              <w:rPr>
                <w:webHidden/>
              </w:rPr>
              <w:fldChar w:fldCharType="end"/>
            </w:r>
          </w:hyperlink>
        </w:p>
        <w:p w14:paraId="46C35CFC"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8" w:history="1">
            <w:r w:rsidRPr="00294319">
              <w:rPr>
                <w:rStyle w:val="Hyperlink"/>
              </w:rPr>
              <w:t>1.8.</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AI Fairness</w:t>
            </w:r>
            <w:r w:rsidRPr="00294319">
              <w:rPr>
                <w:webHidden/>
              </w:rPr>
              <w:tab/>
            </w:r>
            <w:r w:rsidRPr="00294319">
              <w:rPr>
                <w:webHidden/>
              </w:rPr>
              <w:fldChar w:fldCharType="begin"/>
            </w:r>
            <w:r w:rsidRPr="00294319">
              <w:rPr>
                <w:webHidden/>
              </w:rPr>
              <w:instrText xml:space="preserve"> PAGEREF _Toc232626348 \h </w:instrText>
            </w:r>
            <w:r w:rsidRPr="00294319">
              <w:rPr>
                <w:webHidden/>
              </w:rPr>
            </w:r>
            <w:r w:rsidRPr="00294319">
              <w:rPr>
                <w:webHidden/>
              </w:rPr>
              <w:fldChar w:fldCharType="separate"/>
            </w:r>
            <w:r w:rsidR="002214E2" w:rsidRPr="00294319">
              <w:rPr>
                <w:webHidden/>
              </w:rPr>
              <w:t>19</w:t>
            </w:r>
            <w:r w:rsidRPr="00294319">
              <w:rPr>
                <w:webHidden/>
              </w:rPr>
              <w:fldChar w:fldCharType="end"/>
            </w:r>
          </w:hyperlink>
        </w:p>
        <w:p w14:paraId="4FD30663"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49" w:history="1">
            <w:r w:rsidRPr="00294319">
              <w:rPr>
                <w:rStyle w:val="Hyperlink"/>
              </w:rPr>
              <w:t>1.9.</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Summary of Related Works</w:t>
            </w:r>
            <w:r w:rsidRPr="00294319">
              <w:rPr>
                <w:webHidden/>
              </w:rPr>
              <w:tab/>
            </w:r>
            <w:r w:rsidRPr="00294319">
              <w:rPr>
                <w:webHidden/>
              </w:rPr>
              <w:fldChar w:fldCharType="begin"/>
            </w:r>
            <w:r w:rsidRPr="00294319">
              <w:rPr>
                <w:webHidden/>
              </w:rPr>
              <w:instrText xml:space="preserve"> PAGEREF _Toc232626349 \h </w:instrText>
            </w:r>
            <w:r w:rsidRPr="00294319">
              <w:rPr>
                <w:webHidden/>
              </w:rPr>
            </w:r>
            <w:r w:rsidRPr="00294319">
              <w:rPr>
                <w:webHidden/>
              </w:rPr>
              <w:fldChar w:fldCharType="separate"/>
            </w:r>
            <w:r w:rsidR="002214E2" w:rsidRPr="00294319">
              <w:rPr>
                <w:webHidden/>
              </w:rPr>
              <w:t>20</w:t>
            </w:r>
            <w:r w:rsidRPr="00294319">
              <w:rPr>
                <w:webHidden/>
              </w:rPr>
              <w:fldChar w:fldCharType="end"/>
            </w:r>
          </w:hyperlink>
        </w:p>
        <w:p w14:paraId="6DA8F1CF"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50" w:history="1">
            <w:r w:rsidRPr="00294319">
              <w:rPr>
                <w:rStyle w:val="Hyperlink"/>
                <w:noProof/>
              </w:rPr>
              <w:t>2.</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PROPOSED METHOD AND SYSTEM DESIGN</w:t>
            </w:r>
            <w:r w:rsidRPr="00294319">
              <w:rPr>
                <w:noProof/>
                <w:webHidden/>
              </w:rPr>
              <w:tab/>
            </w:r>
            <w:r w:rsidRPr="00294319">
              <w:rPr>
                <w:noProof/>
                <w:webHidden/>
              </w:rPr>
              <w:fldChar w:fldCharType="begin"/>
            </w:r>
            <w:r w:rsidRPr="00294319">
              <w:rPr>
                <w:noProof/>
                <w:webHidden/>
              </w:rPr>
              <w:instrText xml:space="preserve"> PAGEREF _Toc232626350 \h </w:instrText>
            </w:r>
            <w:r w:rsidRPr="00294319">
              <w:rPr>
                <w:noProof/>
                <w:webHidden/>
              </w:rPr>
            </w:r>
            <w:r w:rsidRPr="00294319">
              <w:rPr>
                <w:noProof/>
                <w:webHidden/>
              </w:rPr>
              <w:fldChar w:fldCharType="separate"/>
            </w:r>
            <w:r w:rsidR="002214E2" w:rsidRPr="00294319">
              <w:rPr>
                <w:noProof/>
                <w:webHidden/>
              </w:rPr>
              <w:t>27</w:t>
            </w:r>
            <w:r w:rsidRPr="00294319">
              <w:rPr>
                <w:noProof/>
                <w:webHidden/>
              </w:rPr>
              <w:fldChar w:fldCharType="end"/>
            </w:r>
          </w:hyperlink>
        </w:p>
        <w:p w14:paraId="055176F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1" w:history="1">
            <w:r w:rsidRPr="00294319">
              <w:rPr>
                <w:rStyle w:val="Hyperlink"/>
              </w:rPr>
              <w:t>2.1.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Architectural Overview</w:t>
            </w:r>
            <w:r w:rsidRPr="00294319">
              <w:rPr>
                <w:webHidden/>
              </w:rPr>
              <w:tab/>
            </w:r>
            <w:r w:rsidRPr="00294319">
              <w:rPr>
                <w:webHidden/>
              </w:rPr>
              <w:fldChar w:fldCharType="begin"/>
            </w:r>
            <w:r w:rsidRPr="00294319">
              <w:rPr>
                <w:webHidden/>
              </w:rPr>
              <w:instrText xml:space="preserve"> PAGEREF _Toc232626351 \h </w:instrText>
            </w:r>
            <w:r w:rsidRPr="00294319">
              <w:rPr>
                <w:webHidden/>
              </w:rPr>
            </w:r>
            <w:r w:rsidRPr="00294319">
              <w:rPr>
                <w:webHidden/>
              </w:rPr>
              <w:fldChar w:fldCharType="separate"/>
            </w:r>
            <w:r w:rsidR="002214E2" w:rsidRPr="00294319">
              <w:rPr>
                <w:webHidden/>
              </w:rPr>
              <w:t>27</w:t>
            </w:r>
            <w:r w:rsidRPr="00294319">
              <w:rPr>
                <w:webHidden/>
              </w:rPr>
              <w:fldChar w:fldCharType="end"/>
            </w:r>
          </w:hyperlink>
        </w:p>
        <w:p w14:paraId="214E3A80"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2" w:history="1">
            <w:r w:rsidRPr="00294319">
              <w:rPr>
                <w:rStyle w:val="Hyperlink"/>
              </w:rPr>
              <w:t>2.2.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Data Acquisition and the Artifact Tree</w:t>
            </w:r>
            <w:r w:rsidRPr="00294319">
              <w:rPr>
                <w:webHidden/>
              </w:rPr>
              <w:tab/>
            </w:r>
            <w:r w:rsidRPr="00294319">
              <w:rPr>
                <w:webHidden/>
              </w:rPr>
              <w:fldChar w:fldCharType="begin"/>
            </w:r>
            <w:r w:rsidRPr="00294319">
              <w:rPr>
                <w:webHidden/>
              </w:rPr>
              <w:instrText xml:space="preserve"> PAGEREF _Toc232626352 \h </w:instrText>
            </w:r>
            <w:r w:rsidRPr="00294319">
              <w:rPr>
                <w:webHidden/>
              </w:rPr>
            </w:r>
            <w:r w:rsidRPr="00294319">
              <w:rPr>
                <w:webHidden/>
              </w:rPr>
              <w:fldChar w:fldCharType="separate"/>
            </w:r>
            <w:r w:rsidR="002214E2" w:rsidRPr="00294319">
              <w:rPr>
                <w:webHidden/>
              </w:rPr>
              <w:t>32</w:t>
            </w:r>
            <w:r w:rsidRPr="00294319">
              <w:rPr>
                <w:webHidden/>
              </w:rPr>
              <w:fldChar w:fldCharType="end"/>
            </w:r>
          </w:hyperlink>
        </w:p>
        <w:p w14:paraId="512706A2"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3" w:history="1">
            <w:r w:rsidRPr="00294319">
              <w:rPr>
                <w:rStyle w:val="Hyperlink"/>
              </w:rPr>
              <w:t>2.3.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Perceptual Extraction Stages</w:t>
            </w:r>
            <w:r w:rsidRPr="00294319">
              <w:rPr>
                <w:webHidden/>
              </w:rPr>
              <w:tab/>
            </w:r>
            <w:r w:rsidRPr="00294319">
              <w:rPr>
                <w:webHidden/>
              </w:rPr>
              <w:fldChar w:fldCharType="begin"/>
            </w:r>
            <w:r w:rsidRPr="00294319">
              <w:rPr>
                <w:webHidden/>
              </w:rPr>
              <w:instrText xml:space="preserve"> PAGEREF _Toc232626353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61364F4A"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4" w:history="1">
            <w:r w:rsidRPr="00294319">
              <w:rPr>
                <w:rStyle w:val="Hyperlink"/>
                <w:iCs/>
              </w:rPr>
              <w:t>2.3.1.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Document Intelligence</w:t>
            </w:r>
            <w:r w:rsidRPr="00294319">
              <w:rPr>
                <w:webHidden/>
              </w:rPr>
              <w:tab/>
            </w:r>
            <w:r w:rsidRPr="00294319">
              <w:rPr>
                <w:webHidden/>
              </w:rPr>
              <w:fldChar w:fldCharType="begin"/>
            </w:r>
            <w:r w:rsidRPr="00294319">
              <w:rPr>
                <w:webHidden/>
              </w:rPr>
              <w:instrText xml:space="preserve"> PAGEREF _Toc232626354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7B8CACEF"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5" w:history="1">
            <w:r w:rsidRPr="00294319">
              <w:rPr>
                <w:rStyle w:val="Hyperlink"/>
                <w:iCs/>
              </w:rPr>
              <w:t>2.3.2.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Speech Transcription</w:t>
            </w:r>
            <w:r w:rsidRPr="00294319">
              <w:rPr>
                <w:webHidden/>
              </w:rPr>
              <w:tab/>
            </w:r>
            <w:r w:rsidRPr="00294319">
              <w:rPr>
                <w:webHidden/>
              </w:rPr>
              <w:fldChar w:fldCharType="begin"/>
            </w:r>
            <w:r w:rsidRPr="00294319">
              <w:rPr>
                <w:webHidden/>
              </w:rPr>
              <w:instrText xml:space="preserve"> PAGEREF _Toc232626355 \h </w:instrText>
            </w:r>
            <w:r w:rsidRPr="00294319">
              <w:rPr>
                <w:webHidden/>
              </w:rPr>
            </w:r>
            <w:r w:rsidRPr="00294319">
              <w:rPr>
                <w:webHidden/>
              </w:rPr>
              <w:fldChar w:fldCharType="separate"/>
            </w:r>
            <w:r w:rsidR="002214E2" w:rsidRPr="00294319">
              <w:rPr>
                <w:webHidden/>
              </w:rPr>
              <w:t>33</w:t>
            </w:r>
            <w:r w:rsidRPr="00294319">
              <w:rPr>
                <w:webHidden/>
              </w:rPr>
              <w:fldChar w:fldCharType="end"/>
            </w:r>
          </w:hyperlink>
        </w:p>
        <w:p w14:paraId="5ED351F8"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6" w:history="1">
            <w:r w:rsidRPr="00294319">
              <w:rPr>
                <w:rStyle w:val="Hyperlink"/>
                <w:iCs/>
              </w:rPr>
              <w:t>2.3.3.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Visual Context Anchoring and Description</w:t>
            </w:r>
            <w:r w:rsidRPr="00294319">
              <w:rPr>
                <w:webHidden/>
              </w:rPr>
              <w:tab/>
            </w:r>
            <w:r w:rsidRPr="00294319">
              <w:rPr>
                <w:webHidden/>
              </w:rPr>
              <w:fldChar w:fldCharType="begin"/>
            </w:r>
            <w:r w:rsidRPr="00294319">
              <w:rPr>
                <w:webHidden/>
              </w:rPr>
              <w:instrText xml:space="preserve"> PAGEREF _Toc232626356 \h </w:instrText>
            </w:r>
            <w:r w:rsidRPr="00294319">
              <w:rPr>
                <w:webHidden/>
              </w:rPr>
            </w:r>
            <w:r w:rsidRPr="00294319">
              <w:rPr>
                <w:webHidden/>
              </w:rPr>
              <w:fldChar w:fldCharType="separate"/>
            </w:r>
            <w:r w:rsidR="002214E2" w:rsidRPr="00294319">
              <w:rPr>
                <w:webHidden/>
              </w:rPr>
              <w:t>34</w:t>
            </w:r>
            <w:r w:rsidRPr="00294319">
              <w:rPr>
                <w:webHidden/>
              </w:rPr>
              <w:fldChar w:fldCharType="end"/>
            </w:r>
          </w:hyperlink>
        </w:p>
        <w:p w14:paraId="6BFC8EC0"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7" w:history="1">
            <w:r w:rsidRPr="00294319">
              <w:rPr>
                <w:rStyle w:val="Hyperlink"/>
                <w:iCs/>
              </w:rPr>
              <w:t>2.3.4.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Behavioural Analysis</w:t>
            </w:r>
            <w:r w:rsidRPr="00294319">
              <w:rPr>
                <w:webHidden/>
              </w:rPr>
              <w:tab/>
            </w:r>
            <w:r w:rsidRPr="00294319">
              <w:rPr>
                <w:webHidden/>
              </w:rPr>
              <w:fldChar w:fldCharType="begin"/>
            </w:r>
            <w:r w:rsidRPr="00294319">
              <w:rPr>
                <w:webHidden/>
              </w:rPr>
              <w:instrText xml:space="preserve"> PAGEREF _Toc232626357 \h </w:instrText>
            </w:r>
            <w:r w:rsidRPr="00294319">
              <w:rPr>
                <w:webHidden/>
              </w:rPr>
            </w:r>
            <w:r w:rsidRPr="00294319">
              <w:rPr>
                <w:webHidden/>
              </w:rPr>
              <w:fldChar w:fldCharType="separate"/>
            </w:r>
            <w:r w:rsidR="002214E2" w:rsidRPr="00294319">
              <w:rPr>
                <w:webHidden/>
              </w:rPr>
              <w:t>35</w:t>
            </w:r>
            <w:r w:rsidRPr="00294319">
              <w:rPr>
                <w:webHidden/>
              </w:rPr>
              <w:fldChar w:fldCharType="end"/>
            </w:r>
          </w:hyperlink>
        </w:p>
        <w:p w14:paraId="52FD5F06" w14:textId="77777777" w:rsidR="00A91A08" w:rsidRPr="00294319" w:rsidRDefault="00A91A08" w:rsidP="002F318C">
          <w:pPr>
            <w:pStyle w:val="TOC3"/>
            <w:spacing w:line="276" w:lineRule="auto"/>
            <w:rPr>
              <w:rFonts w:asciiTheme="minorHAnsi" w:eastAsiaTheme="minorEastAsia" w:hAnsiTheme="minorHAnsi" w:cstheme="minorBidi"/>
              <w:kern w:val="2"/>
              <w:szCs w:val="30"/>
              <w:lang w:val="en-IN" w:eastAsia="en-IN" w:bidi="bn-IN"/>
              <w14:ligatures w14:val="standardContextual"/>
            </w:rPr>
          </w:pPr>
          <w:hyperlink w:anchor="_Toc232626358" w:history="1">
            <w:r w:rsidRPr="00294319">
              <w:rPr>
                <w:rStyle w:val="Hyperlink"/>
                <w:iCs/>
              </w:rPr>
              <w:t>2.3.5.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Answer Grading</w:t>
            </w:r>
            <w:r w:rsidRPr="00294319">
              <w:rPr>
                <w:webHidden/>
              </w:rPr>
              <w:tab/>
            </w:r>
            <w:r w:rsidRPr="00294319">
              <w:rPr>
                <w:webHidden/>
              </w:rPr>
              <w:fldChar w:fldCharType="begin"/>
            </w:r>
            <w:r w:rsidRPr="00294319">
              <w:rPr>
                <w:webHidden/>
              </w:rPr>
              <w:instrText xml:space="preserve"> PAGEREF _Toc232626358 \h </w:instrText>
            </w:r>
            <w:r w:rsidRPr="00294319">
              <w:rPr>
                <w:webHidden/>
              </w:rPr>
            </w:r>
            <w:r w:rsidRPr="00294319">
              <w:rPr>
                <w:webHidden/>
              </w:rPr>
              <w:fldChar w:fldCharType="separate"/>
            </w:r>
            <w:r w:rsidR="002214E2" w:rsidRPr="00294319">
              <w:rPr>
                <w:webHidden/>
              </w:rPr>
              <w:t>35</w:t>
            </w:r>
            <w:r w:rsidRPr="00294319">
              <w:rPr>
                <w:webHidden/>
              </w:rPr>
              <w:fldChar w:fldCharType="end"/>
            </w:r>
          </w:hyperlink>
        </w:p>
        <w:p w14:paraId="5D334C02"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59" w:history="1">
            <w:r w:rsidRPr="00294319">
              <w:rPr>
                <w:rStyle w:val="Hyperlink"/>
              </w:rPr>
              <w:t>2.4.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Multimodal Fusion</w:t>
            </w:r>
            <w:r w:rsidRPr="00294319">
              <w:rPr>
                <w:webHidden/>
              </w:rPr>
              <w:tab/>
            </w:r>
            <w:r w:rsidRPr="00294319">
              <w:rPr>
                <w:webHidden/>
              </w:rPr>
              <w:fldChar w:fldCharType="begin"/>
            </w:r>
            <w:r w:rsidRPr="00294319">
              <w:rPr>
                <w:webHidden/>
              </w:rPr>
              <w:instrText xml:space="preserve"> PAGEREF _Toc232626359 \h </w:instrText>
            </w:r>
            <w:r w:rsidRPr="00294319">
              <w:rPr>
                <w:webHidden/>
              </w:rPr>
            </w:r>
            <w:r w:rsidRPr="00294319">
              <w:rPr>
                <w:webHidden/>
              </w:rPr>
              <w:fldChar w:fldCharType="separate"/>
            </w:r>
            <w:r w:rsidR="002214E2" w:rsidRPr="00294319">
              <w:rPr>
                <w:webHidden/>
              </w:rPr>
              <w:t>36</w:t>
            </w:r>
            <w:r w:rsidRPr="00294319">
              <w:rPr>
                <w:webHidden/>
              </w:rPr>
              <w:fldChar w:fldCharType="end"/>
            </w:r>
          </w:hyperlink>
        </w:p>
        <w:p w14:paraId="13F7D8F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0" w:history="1">
            <w:r w:rsidRPr="00294319">
              <w:rPr>
                <w:rStyle w:val="Hyperlink"/>
              </w:rPr>
              <w:t>2.5.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Scoring Model</w:t>
            </w:r>
            <w:r w:rsidRPr="00294319">
              <w:rPr>
                <w:webHidden/>
              </w:rPr>
              <w:tab/>
            </w:r>
            <w:r w:rsidRPr="00294319">
              <w:rPr>
                <w:webHidden/>
              </w:rPr>
              <w:fldChar w:fldCharType="begin"/>
            </w:r>
            <w:r w:rsidRPr="00294319">
              <w:rPr>
                <w:webHidden/>
              </w:rPr>
              <w:instrText xml:space="preserve"> PAGEREF _Toc232626360 \h </w:instrText>
            </w:r>
            <w:r w:rsidRPr="00294319">
              <w:rPr>
                <w:webHidden/>
              </w:rPr>
            </w:r>
            <w:r w:rsidRPr="00294319">
              <w:rPr>
                <w:webHidden/>
              </w:rPr>
              <w:fldChar w:fldCharType="separate"/>
            </w:r>
            <w:r w:rsidR="002214E2" w:rsidRPr="00294319">
              <w:rPr>
                <w:webHidden/>
              </w:rPr>
              <w:t>36</w:t>
            </w:r>
            <w:r w:rsidRPr="00294319">
              <w:rPr>
                <w:webHidden/>
              </w:rPr>
              <w:fldChar w:fldCharType="end"/>
            </w:r>
          </w:hyperlink>
        </w:p>
        <w:p w14:paraId="264B7FAE"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1" w:history="1">
            <w:r w:rsidRPr="00294319">
              <w:rPr>
                <w:rStyle w:val="Hyperlink"/>
              </w:rPr>
              <w:t>2.6.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Explainability</w:t>
            </w:r>
            <w:r w:rsidRPr="00294319">
              <w:rPr>
                <w:webHidden/>
              </w:rPr>
              <w:tab/>
            </w:r>
            <w:r w:rsidRPr="00294319">
              <w:rPr>
                <w:webHidden/>
              </w:rPr>
              <w:fldChar w:fldCharType="begin"/>
            </w:r>
            <w:r w:rsidRPr="00294319">
              <w:rPr>
                <w:webHidden/>
              </w:rPr>
              <w:instrText xml:space="preserve"> PAGEREF _Toc232626361 \h </w:instrText>
            </w:r>
            <w:r w:rsidRPr="00294319">
              <w:rPr>
                <w:webHidden/>
              </w:rPr>
            </w:r>
            <w:r w:rsidRPr="00294319">
              <w:rPr>
                <w:webHidden/>
              </w:rPr>
              <w:fldChar w:fldCharType="separate"/>
            </w:r>
            <w:r w:rsidR="002214E2" w:rsidRPr="00294319">
              <w:rPr>
                <w:webHidden/>
              </w:rPr>
              <w:t>37</w:t>
            </w:r>
            <w:r w:rsidRPr="00294319">
              <w:rPr>
                <w:webHidden/>
              </w:rPr>
              <w:fldChar w:fldCharType="end"/>
            </w:r>
          </w:hyperlink>
        </w:p>
        <w:p w14:paraId="396E0B08"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2" w:history="1">
            <w:r w:rsidRPr="00294319">
              <w:rPr>
                <w:rStyle w:val="Hyperlink"/>
              </w:rPr>
              <w:t>2.7.</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Fairness Mitigation and Human Oversight</w:t>
            </w:r>
            <w:r w:rsidRPr="00294319">
              <w:rPr>
                <w:webHidden/>
              </w:rPr>
              <w:tab/>
            </w:r>
            <w:r w:rsidRPr="00294319">
              <w:rPr>
                <w:webHidden/>
              </w:rPr>
              <w:fldChar w:fldCharType="begin"/>
            </w:r>
            <w:r w:rsidRPr="00294319">
              <w:rPr>
                <w:webHidden/>
              </w:rPr>
              <w:instrText xml:space="preserve"> PAGEREF _Toc232626362 \h </w:instrText>
            </w:r>
            <w:r w:rsidRPr="00294319">
              <w:rPr>
                <w:webHidden/>
              </w:rPr>
            </w:r>
            <w:r w:rsidRPr="00294319">
              <w:rPr>
                <w:webHidden/>
              </w:rPr>
              <w:fldChar w:fldCharType="separate"/>
            </w:r>
            <w:r w:rsidR="002214E2" w:rsidRPr="00294319">
              <w:rPr>
                <w:webHidden/>
              </w:rPr>
              <w:t>37</w:t>
            </w:r>
            <w:r w:rsidRPr="00294319">
              <w:rPr>
                <w:webHidden/>
              </w:rPr>
              <w:fldChar w:fldCharType="end"/>
            </w:r>
          </w:hyperlink>
        </w:p>
        <w:p w14:paraId="4DA9FD0F"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3" w:history="1">
            <w:r w:rsidRPr="00294319">
              <w:rPr>
                <w:rStyle w:val="Hyperlink"/>
              </w:rPr>
              <w:t>2.8.</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Comparative Analysis of Candidate Technologies</w:t>
            </w:r>
            <w:r w:rsidRPr="00294319">
              <w:rPr>
                <w:webHidden/>
              </w:rPr>
              <w:tab/>
            </w:r>
            <w:r w:rsidRPr="00294319">
              <w:rPr>
                <w:webHidden/>
              </w:rPr>
              <w:fldChar w:fldCharType="begin"/>
            </w:r>
            <w:r w:rsidRPr="00294319">
              <w:rPr>
                <w:webHidden/>
              </w:rPr>
              <w:instrText xml:space="preserve"> PAGEREF _Toc232626363 \h </w:instrText>
            </w:r>
            <w:r w:rsidRPr="00294319">
              <w:rPr>
                <w:webHidden/>
              </w:rPr>
            </w:r>
            <w:r w:rsidRPr="00294319">
              <w:rPr>
                <w:webHidden/>
              </w:rPr>
              <w:fldChar w:fldCharType="separate"/>
            </w:r>
            <w:r w:rsidR="002214E2" w:rsidRPr="00294319">
              <w:rPr>
                <w:webHidden/>
              </w:rPr>
              <w:t>38</w:t>
            </w:r>
            <w:r w:rsidRPr="00294319">
              <w:rPr>
                <w:webHidden/>
              </w:rPr>
              <w:fldChar w:fldCharType="end"/>
            </w:r>
          </w:hyperlink>
        </w:p>
        <w:p w14:paraId="0D5E0969"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4" w:history="1">
            <w:r w:rsidRPr="00294319">
              <w:rPr>
                <w:rStyle w:val="Hyperlink"/>
              </w:rPr>
              <w:t>2.9.</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Architectural Decision Record</w:t>
            </w:r>
            <w:r w:rsidRPr="00294319">
              <w:rPr>
                <w:webHidden/>
              </w:rPr>
              <w:tab/>
            </w:r>
            <w:r w:rsidRPr="00294319">
              <w:rPr>
                <w:webHidden/>
              </w:rPr>
              <w:fldChar w:fldCharType="begin"/>
            </w:r>
            <w:r w:rsidRPr="00294319">
              <w:rPr>
                <w:webHidden/>
              </w:rPr>
              <w:instrText xml:space="preserve"> PAGEREF _Toc232626364 \h </w:instrText>
            </w:r>
            <w:r w:rsidRPr="00294319">
              <w:rPr>
                <w:webHidden/>
              </w:rPr>
            </w:r>
            <w:r w:rsidRPr="00294319">
              <w:rPr>
                <w:webHidden/>
              </w:rPr>
              <w:fldChar w:fldCharType="separate"/>
            </w:r>
            <w:r w:rsidR="002214E2" w:rsidRPr="00294319">
              <w:rPr>
                <w:webHidden/>
              </w:rPr>
              <w:t>41</w:t>
            </w:r>
            <w:r w:rsidRPr="00294319">
              <w:rPr>
                <w:webHidden/>
              </w:rPr>
              <w:fldChar w:fldCharType="end"/>
            </w:r>
          </w:hyperlink>
        </w:p>
        <w:p w14:paraId="6B9BB644"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65" w:history="1">
            <w:r w:rsidRPr="00294319">
              <w:rPr>
                <w:rStyle w:val="Hyperlink"/>
                <w:noProof/>
              </w:rPr>
              <w:t>3.</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INITIAL EXPERIMENTAL STUDY</w:t>
            </w:r>
            <w:r w:rsidRPr="00294319">
              <w:rPr>
                <w:noProof/>
                <w:webHidden/>
              </w:rPr>
              <w:tab/>
            </w:r>
            <w:r w:rsidRPr="00294319">
              <w:rPr>
                <w:noProof/>
                <w:webHidden/>
              </w:rPr>
              <w:fldChar w:fldCharType="begin"/>
            </w:r>
            <w:r w:rsidRPr="00294319">
              <w:rPr>
                <w:noProof/>
                <w:webHidden/>
              </w:rPr>
              <w:instrText xml:space="preserve"> PAGEREF _Toc232626365 \h </w:instrText>
            </w:r>
            <w:r w:rsidRPr="00294319">
              <w:rPr>
                <w:noProof/>
                <w:webHidden/>
              </w:rPr>
            </w:r>
            <w:r w:rsidRPr="00294319">
              <w:rPr>
                <w:noProof/>
                <w:webHidden/>
              </w:rPr>
              <w:fldChar w:fldCharType="separate"/>
            </w:r>
            <w:r w:rsidR="002214E2" w:rsidRPr="00294319">
              <w:rPr>
                <w:noProof/>
                <w:webHidden/>
              </w:rPr>
              <w:t>44</w:t>
            </w:r>
            <w:r w:rsidRPr="00294319">
              <w:rPr>
                <w:noProof/>
                <w:webHidden/>
              </w:rPr>
              <w:fldChar w:fldCharType="end"/>
            </w:r>
          </w:hyperlink>
        </w:p>
        <w:p w14:paraId="4FAC4696"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6" w:history="1">
            <w:r w:rsidRPr="00294319">
              <w:rPr>
                <w:rStyle w:val="Hyperlink"/>
              </w:rPr>
              <w:t>3.1.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Experimental Setup</w:t>
            </w:r>
            <w:r w:rsidRPr="00294319">
              <w:rPr>
                <w:webHidden/>
              </w:rPr>
              <w:tab/>
            </w:r>
            <w:r w:rsidRPr="00294319">
              <w:rPr>
                <w:webHidden/>
              </w:rPr>
              <w:fldChar w:fldCharType="begin"/>
            </w:r>
            <w:r w:rsidRPr="00294319">
              <w:rPr>
                <w:webHidden/>
              </w:rPr>
              <w:instrText xml:space="preserve"> PAGEREF _Toc232626366 \h </w:instrText>
            </w:r>
            <w:r w:rsidRPr="00294319">
              <w:rPr>
                <w:webHidden/>
              </w:rPr>
            </w:r>
            <w:r w:rsidRPr="00294319">
              <w:rPr>
                <w:webHidden/>
              </w:rPr>
              <w:fldChar w:fldCharType="separate"/>
            </w:r>
            <w:r w:rsidR="002214E2" w:rsidRPr="00294319">
              <w:rPr>
                <w:webHidden/>
              </w:rPr>
              <w:t>44</w:t>
            </w:r>
            <w:r w:rsidRPr="00294319">
              <w:rPr>
                <w:webHidden/>
              </w:rPr>
              <w:fldChar w:fldCharType="end"/>
            </w:r>
          </w:hyperlink>
        </w:p>
        <w:p w14:paraId="1F1CDA50"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7" w:history="1">
            <w:r w:rsidRPr="00294319">
              <w:rPr>
                <w:rStyle w:val="Hyperlink"/>
              </w:rPr>
              <w:t>3.2.</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Interview Grading (Sanity Check)</w:t>
            </w:r>
            <w:r w:rsidRPr="00294319">
              <w:rPr>
                <w:webHidden/>
              </w:rPr>
              <w:tab/>
            </w:r>
            <w:r w:rsidRPr="00294319">
              <w:rPr>
                <w:webHidden/>
              </w:rPr>
              <w:fldChar w:fldCharType="begin"/>
            </w:r>
            <w:r w:rsidRPr="00294319">
              <w:rPr>
                <w:webHidden/>
              </w:rPr>
              <w:instrText xml:space="preserve"> PAGEREF _Toc232626367 \h </w:instrText>
            </w:r>
            <w:r w:rsidRPr="00294319">
              <w:rPr>
                <w:webHidden/>
              </w:rPr>
            </w:r>
            <w:r w:rsidRPr="00294319">
              <w:rPr>
                <w:webHidden/>
              </w:rPr>
              <w:fldChar w:fldCharType="separate"/>
            </w:r>
            <w:r w:rsidR="002214E2" w:rsidRPr="00294319">
              <w:rPr>
                <w:webHidden/>
              </w:rPr>
              <w:t>45</w:t>
            </w:r>
            <w:r w:rsidRPr="00294319">
              <w:rPr>
                <w:webHidden/>
              </w:rPr>
              <w:fldChar w:fldCharType="end"/>
            </w:r>
          </w:hyperlink>
        </w:p>
        <w:p w14:paraId="30EFDF2B"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8" w:history="1">
            <w:r w:rsidRPr="00294319">
              <w:rPr>
                <w:rStyle w:val="Hyperlink"/>
              </w:rPr>
              <w:t>3.3.</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Scoring Conformance</w:t>
            </w:r>
            <w:r w:rsidRPr="00294319">
              <w:rPr>
                <w:webHidden/>
              </w:rPr>
              <w:tab/>
            </w:r>
            <w:r w:rsidRPr="00294319">
              <w:rPr>
                <w:webHidden/>
              </w:rPr>
              <w:fldChar w:fldCharType="begin"/>
            </w:r>
            <w:r w:rsidRPr="00294319">
              <w:rPr>
                <w:webHidden/>
              </w:rPr>
              <w:instrText xml:space="preserve"> PAGEREF _Toc232626368 \h </w:instrText>
            </w:r>
            <w:r w:rsidRPr="00294319">
              <w:rPr>
                <w:webHidden/>
              </w:rPr>
            </w:r>
            <w:r w:rsidRPr="00294319">
              <w:rPr>
                <w:webHidden/>
              </w:rPr>
              <w:fldChar w:fldCharType="separate"/>
            </w:r>
            <w:r w:rsidR="002214E2" w:rsidRPr="00294319">
              <w:rPr>
                <w:webHidden/>
              </w:rPr>
              <w:t>45</w:t>
            </w:r>
            <w:r w:rsidRPr="00294319">
              <w:rPr>
                <w:webHidden/>
              </w:rPr>
              <w:fldChar w:fldCharType="end"/>
            </w:r>
          </w:hyperlink>
        </w:p>
        <w:p w14:paraId="7D513F9F"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69" w:history="1">
            <w:r w:rsidRPr="00294319">
              <w:rPr>
                <w:rStyle w:val="Hyperlink"/>
              </w:rPr>
              <w:t>3.4.</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Explainability Results</w:t>
            </w:r>
            <w:r w:rsidRPr="00294319">
              <w:rPr>
                <w:webHidden/>
              </w:rPr>
              <w:tab/>
            </w:r>
            <w:r w:rsidRPr="00294319">
              <w:rPr>
                <w:webHidden/>
              </w:rPr>
              <w:fldChar w:fldCharType="begin"/>
            </w:r>
            <w:r w:rsidRPr="00294319">
              <w:rPr>
                <w:webHidden/>
              </w:rPr>
              <w:instrText xml:space="preserve"> PAGEREF _Toc232626369 \h </w:instrText>
            </w:r>
            <w:r w:rsidRPr="00294319">
              <w:rPr>
                <w:webHidden/>
              </w:rPr>
            </w:r>
            <w:r w:rsidRPr="00294319">
              <w:rPr>
                <w:webHidden/>
              </w:rPr>
              <w:fldChar w:fldCharType="separate"/>
            </w:r>
            <w:r w:rsidR="002214E2" w:rsidRPr="00294319">
              <w:rPr>
                <w:webHidden/>
              </w:rPr>
              <w:t>46</w:t>
            </w:r>
            <w:r w:rsidRPr="00294319">
              <w:rPr>
                <w:webHidden/>
              </w:rPr>
              <w:fldChar w:fldCharType="end"/>
            </w:r>
          </w:hyperlink>
        </w:p>
        <w:p w14:paraId="3102B026"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0" w:history="1">
            <w:r w:rsidRPr="00294319">
              <w:rPr>
                <w:rStyle w:val="Hyperlink"/>
              </w:rPr>
              <w:t>3.5.</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Fairness Analysis</w:t>
            </w:r>
            <w:r w:rsidRPr="00294319">
              <w:rPr>
                <w:webHidden/>
              </w:rPr>
              <w:tab/>
            </w:r>
            <w:r w:rsidRPr="00294319">
              <w:rPr>
                <w:webHidden/>
              </w:rPr>
              <w:fldChar w:fldCharType="begin"/>
            </w:r>
            <w:r w:rsidRPr="00294319">
              <w:rPr>
                <w:webHidden/>
              </w:rPr>
              <w:instrText xml:space="preserve"> PAGEREF _Toc232626370 \h </w:instrText>
            </w:r>
            <w:r w:rsidRPr="00294319">
              <w:rPr>
                <w:webHidden/>
              </w:rPr>
            </w:r>
            <w:r w:rsidRPr="00294319">
              <w:rPr>
                <w:webHidden/>
              </w:rPr>
              <w:fldChar w:fldCharType="separate"/>
            </w:r>
            <w:r w:rsidR="002214E2" w:rsidRPr="00294319">
              <w:rPr>
                <w:webHidden/>
              </w:rPr>
              <w:t>47</w:t>
            </w:r>
            <w:r w:rsidRPr="00294319">
              <w:rPr>
                <w:webHidden/>
              </w:rPr>
              <w:fldChar w:fldCharType="end"/>
            </w:r>
          </w:hyperlink>
        </w:p>
        <w:p w14:paraId="4F2C5F2C"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1" w:history="1">
            <w:r w:rsidRPr="00294319">
              <w:rPr>
                <w:rStyle w:val="Hyperlink"/>
              </w:rPr>
              <w:t>3.6.</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Discussion and Threats to Validity</w:t>
            </w:r>
            <w:r w:rsidRPr="00294319">
              <w:rPr>
                <w:webHidden/>
              </w:rPr>
              <w:tab/>
            </w:r>
            <w:r w:rsidRPr="00294319">
              <w:rPr>
                <w:webHidden/>
              </w:rPr>
              <w:fldChar w:fldCharType="begin"/>
            </w:r>
            <w:r w:rsidRPr="00294319">
              <w:rPr>
                <w:webHidden/>
              </w:rPr>
              <w:instrText xml:space="preserve"> PAGEREF _Toc232626371 \h </w:instrText>
            </w:r>
            <w:r w:rsidRPr="00294319">
              <w:rPr>
                <w:webHidden/>
              </w:rPr>
            </w:r>
            <w:r w:rsidRPr="00294319">
              <w:rPr>
                <w:webHidden/>
              </w:rPr>
              <w:fldChar w:fldCharType="separate"/>
            </w:r>
            <w:r w:rsidR="002214E2" w:rsidRPr="00294319">
              <w:rPr>
                <w:webHidden/>
              </w:rPr>
              <w:t>48</w:t>
            </w:r>
            <w:r w:rsidRPr="00294319">
              <w:rPr>
                <w:webHidden/>
              </w:rPr>
              <w:fldChar w:fldCharType="end"/>
            </w:r>
          </w:hyperlink>
        </w:p>
        <w:p w14:paraId="744BEBC1"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72" w:history="1">
            <w:r w:rsidRPr="00294319">
              <w:rPr>
                <w:rStyle w:val="Hyperlink"/>
                <w:noProof/>
              </w:rPr>
              <w:t>4.</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CONCLUSION</w:t>
            </w:r>
            <w:r w:rsidRPr="00294319">
              <w:rPr>
                <w:noProof/>
                <w:webHidden/>
              </w:rPr>
              <w:tab/>
            </w:r>
            <w:r w:rsidRPr="00294319">
              <w:rPr>
                <w:noProof/>
                <w:webHidden/>
              </w:rPr>
              <w:fldChar w:fldCharType="begin"/>
            </w:r>
            <w:r w:rsidRPr="00294319">
              <w:rPr>
                <w:noProof/>
                <w:webHidden/>
              </w:rPr>
              <w:instrText xml:space="preserve"> PAGEREF _Toc232626372 \h </w:instrText>
            </w:r>
            <w:r w:rsidRPr="00294319">
              <w:rPr>
                <w:noProof/>
                <w:webHidden/>
              </w:rPr>
            </w:r>
            <w:r w:rsidRPr="00294319">
              <w:rPr>
                <w:noProof/>
                <w:webHidden/>
              </w:rPr>
              <w:fldChar w:fldCharType="separate"/>
            </w:r>
            <w:r w:rsidR="002214E2" w:rsidRPr="00294319">
              <w:rPr>
                <w:noProof/>
                <w:webHidden/>
              </w:rPr>
              <w:t>50</w:t>
            </w:r>
            <w:r w:rsidRPr="00294319">
              <w:rPr>
                <w:noProof/>
                <w:webHidden/>
              </w:rPr>
              <w:fldChar w:fldCharType="end"/>
            </w:r>
          </w:hyperlink>
        </w:p>
        <w:p w14:paraId="1FA043FA" w14:textId="77777777" w:rsidR="00A91A08" w:rsidRPr="00294319" w:rsidRDefault="00A91A08" w:rsidP="002F318C">
          <w:pPr>
            <w:pStyle w:val="TOC2"/>
            <w:spacing w:line="276" w:lineRule="auto"/>
            <w:rPr>
              <w:rFonts w:asciiTheme="minorHAnsi" w:eastAsiaTheme="minorEastAsia" w:hAnsiTheme="minorHAnsi" w:cstheme="minorBidi"/>
              <w:kern w:val="2"/>
              <w:szCs w:val="30"/>
              <w:lang w:val="en-IN" w:eastAsia="en-IN" w:bidi="bn-IN"/>
              <w14:ligatures w14:val="standardContextual"/>
            </w:rPr>
          </w:pPr>
          <w:hyperlink w:anchor="_Toc232626373" w:history="1">
            <w:r w:rsidRPr="00294319">
              <w:rPr>
                <w:rStyle w:val="Hyperlink"/>
              </w:rPr>
              <w:t>4.1.</w:t>
            </w:r>
            <w:r w:rsidRPr="00294319">
              <w:rPr>
                <w:rFonts w:asciiTheme="minorHAnsi" w:eastAsiaTheme="minorEastAsia" w:hAnsiTheme="minorHAnsi" w:cstheme="minorBidi"/>
                <w:kern w:val="2"/>
                <w:szCs w:val="30"/>
                <w:lang w:val="en-IN" w:eastAsia="en-IN" w:bidi="bn-IN"/>
                <w14:ligatures w14:val="standardContextual"/>
              </w:rPr>
              <w:tab/>
            </w:r>
            <w:r w:rsidRPr="00294319">
              <w:rPr>
                <w:rStyle w:val="Hyperlink"/>
              </w:rPr>
              <w:t>Further Works</w:t>
            </w:r>
            <w:r w:rsidRPr="00294319">
              <w:rPr>
                <w:webHidden/>
              </w:rPr>
              <w:tab/>
            </w:r>
            <w:r w:rsidRPr="00294319">
              <w:rPr>
                <w:webHidden/>
              </w:rPr>
              <w:fldChar w:fldCharType="begin"/>
            </w:r>
            <w:r w:rsidRPr="00294319">
              <w:rPr>
                <w:webHidden/>
              </w:rPr>
              <w:instrText xml:space="preserve"> PAGEREF _Toc232626373 \h </w:instrText>
            </w:r>
            <w:r w:rsidRPr="00294319">
              <w:rPr>
                <w:webHidden/>
              </w:rPr>
            </w:r>
            <w:r w:rsidRPr="00294319">
              <w:rPr>
                <w:webHidden/>
              </w:rPr>
              <w:fldChar w:fldCharType="separate"/>
            </w:r>
            <w:r w:rsidR="002214E2" w:rsidRPr="00294319">
              <w:rPr>
                <w:webHidden/>
              </w:rPr>
              <w:t>50</w:t>
            </w:r>
            <w:r w:rsidRPr="00294319">
              <w:rPr>
                <w:webHidden/>
              </w:rPr>
              <w:fldChar w:fldCharType="end"/>
            </w:r>
          </w:hyperlink>
        </w:p>
        <w:p w14:paraId="625C80D8" w14:textId="77777777" w:rsidR="00A91A08" w:rsidRPr="00294319" w:rsidRDefault="00A91A08" w:rsidP="002F318C">
          <w:pPr>
            <w:pStyle w:val="TOC1"/>
            <w:tabs>
              <w:tab w:val="left" w:pos="426"/>
              <w:tab w:val="right" w:leader="dot" w:pos="10245"/>
            </w:tabs>
            <w:spacing w:line="276" w:lineRule="auto"/>
            <w:rPr>
              <w:rFonts w:asciiTheme="minorHAnsi" w:eastAsiaTheme="minorEastAsia" w:hAnsiTheme="minorHAnsi" w:cstheme="minorBidi"/>
              <w:noProof/>
              <w:kern w:val="2"/>
              <w:szCs w:val="30"/>
              <w:lang w:val="en-IN" w:eastAsia="en-IN" w:bidi="bn-IN"/>
              <w14:ligatures w14:val="standardContextual"/>
            </w:rPr>
          </w:pPr>
          <w:hyperlink w:anchor="_Toc232626374" w:history="1">
            <w:r w:rsidRPr="00294319">
              <w:rPr>
                <w:rStyle w:val="Hyperlink"/>
                <w:noProof/>
              </w:rPr>
              <w:t>5.</w:t>
            </w:r>
            <w:r w:rsidRPr="00294319">
              <w:rPr>
                <w:rFonts w:asciiTheme="minorHAnsi" w:eastAsiaTheme="minorEastAsia" w:hAnsiTheme="minorHAnsi" w:cstheme="minorBidi"/>
                <w:noProof/>
                <w:kern w:val="2"/>
                <w:szCs w:val="30"/>
                <w:lang w:val="en-IN" w:eastAsia="en-IN" w:bidi="bn-IN"/>
                <w14:ligatures w14:val="standardContextual"/>
              </w:rPr>
              <w:tab/>
            </w:r>
            <w:r w:rsidRPr="00294319">
              <w:rPr>
                <w:rStyle w:val="Hyperlink"/>
                <w:noProof/>
              </w:rPr>
              <w:t>REFERENCES</w:t>
            </w:r>
            <w:r w:rsidRPr="00294319">
              <w:rPr>
                <w:noProof/>
                <w:webHidden/>
              </w:rPr>
              <w:tab/>
            </w:r>
            <w:r w:rsidRPr="00294319">
              <w:rPr>
                <w:noProof/>
                <w:webHidden/>
              </w:rPr>
              <w:fldChar w:fldCharType="begin"/>
            </w:r>
            <w:r w:rsidRPr="00294319">
              <w:rPr>
                <w:noProof/>
                <w:webHidden/>
              </w:rPr>
              <w:instrText xml:space="preserve"> PAGEREF _Toc232626374 \h </w:instrText>
            </w:r>
            <w:r w:rsidRPr="00294319">
              <w:rPr>
                <w:noProof/>
                <w:webHidden/>
              </w:rPr>
            </w:r>
            <w:r w:rsidRPr="00294319">
              <w:rPr>
                <w:noProof/>
                <w:webHidden/>
              </w:rPr>
              <w:fldChar w:fldCharType="separate"/>
            </w:r>
            <w:r w:rsidR="002214E2" w:rsidRPr="00294319">
              <w:rPr>
                <w:noProof/>
                <w:webHidden/>
              </w:rPr>
              <w:t>52</w:t>
            </w:r>
            <w:r w:rsidRPr="00294319">
              <w:rPr>
                <w:noProof/>
                <w:webHidden/>
              </w:rPr>
              <w:fldChar w:fldCharType="end"/>
            </w:r>
          </w:hyperlink>
        </w:p>
        <w:p w14:paraId="11C7D30F" w14:textId="77777777" w:rsidR="003F3B65" w:rsidRPr="00294319" w:rsidRDefault="00CF00FB" w:rsidP="003F3B65">
          <w:pPr>
            <w:pStyle w:val="TOC1"/>
            <w:tabs>
              <w:tab w:val="left" w:pos="426"/>
              <w:tab w:val="right" w:leader="dot" w:pos="10245"/>
            </w:tabs>
          </w:pPr>
          <w:r w:rsidRPr="00294319">
            <w:rPr>
              <w:b/>
              <w:bCs/>
            </w:rPr>
            <w:fldChar w:fldCharType="end"/>
          </w:r>
        </w:p>
      </w:sdtContent>
    </w:sdt>
    <w:bookmarkStart w:id="26" w:name="_Toc232626329" w:displacedByCustomXml="prev"/>
    <w:p w14:paraId="39F8B234" w14:textId="77777777" w:rsidR="009132CE" w:rsidRPr="00294319" w:rsidRDefault="009132CE" w:rsidP="003F3B65">
      <w:pPr>
        <w:pStyle w:val="Heading1"/>
        <w:numPr>
          <w:ilvl w:val="0"/>
          <w:numId w:val="0"/>
        </w:numPr>
      </w:pPr>
      <w:r w:rsidRPr="00294319">
        <w:lastRenderedPageBreak/>
        <w:t>ABBREVIATIONS</w:t>
      </w:r>
      <w:bookmarkEnd w:id="26"/>
    </w:p>
    <w:p w14:paraId="14D940DF" w14:textId="77777777" w:rsidR="009132CE" w:rsidRPr="00294319" w:rsidRDefault="009132CE" w:rsidP="0045168D">
      <w:pPr>
        <w:spacing w:line="240" w:lineRule="auto"/>
        <w:ind w:left="720" w:firstLine="0"/>
      </w:pPr>
      <w:r w:rsidRPr="00294319">
        <w:t>AI: Artificial Intelligence</w:t>
      </w:r>
    </w:p>
    <w:p w14:paraId="6D9A6587" w14:textId="77777777" w:rsidR="002B20AF" w:rsidRPr="00294319" w:rsidRDefault="002B20AF" w:rsidP="0045168D">
      <w:pPr>
        <w:spacing w:line="240" w:lineRule="auto"/>
        <w:ind w:left="720" w:firstLine="0"/>
      </w:pPr>
      <w:r w:rsidRPr="00294319">
        <w:t>APA: American Psychological Association</w:t>
      </w:r>
    </w:p>
    <w:p w14:paraId="5735E6ED" w14:textId="77777777" w:rsidR="009132CE" w:rsidRPr="00294319" w:rsidRDefault="009132CE" w:rsidP="0045168D">
      <w:pPr>
        <w:spacing w:line="240" w:lineRule="auto"/>
        <w:ind w:left="720" w:firstLine="0"/>
      </w:pPr>
      <w:r w:rsidRPr="00294319">
        <w:t>EU: European Union</w:t>
      </w:r>
    </w:p>
    <w:p w14:paraId="49E8E7BE" w14:textId="77777777" w:rsidR="00BE44F0" w:rsidRPr="00294319" w:rsidRDefault="00BE44F0" w:rsidP="0045168D">
      <w:pPr>
        <w:spacing w:line="240" w:lineRule="auto"/>
        <w:ind w:left="720" w:firstLine="0"/>
      </w:pPr>
      <w:r w:rsidRPr="00294319">
        <w:t>GPA: Grade Point Average</w:t>
      </w:r>
    </w:p>
    <w:p w14:paraId="070F2F1B" w14:textId="77777777" w:rsidR="00040A8A" w:rsidRPr="00294319" w:rsidRDefault="00040A8A" w:rsidP="0045168D">
      <w:pPr>
        <w:spacing w:line="240" w:lineRule="auto"/>
        <w:ind w:left="720" w:firstLine="0"/>
      </w:pPr>
      <w:r w:rsidRPr="00294319">
        <w:t>ML: Machine Learning</w:t>
      </w:r>
    </w:p>
    <w:p w14:paraId="6C8ED26F" w14:textId="77777777" w:rsidR="00526EAA" w:rsidRPr="00294319" w:rsidRDefault="00664BCD" w:rsidP="0045168D">
      <w:pPr>
        <w:spacing w:line="240" w:lineRule="auto"/>
        <w:ind w:left="720" w:firstLine="0"/>
      </w:pPr>
      <w:r w:rsidRPr="00294319">
        <w:t>NLP: Natural Language Processing</w:t>
      </w:r>
    </w:p>
    <w:p w14:paraId="3E2BCBEF" w14:textId="77777777" w:rsidR="007203DE" w:rsidRPr="00294319" w:rsidRDefault="007203DE" w:rsidP="0045168D">
      <w:pPr>
        <w:spacing w:line="240" w:lineRule="auto"/>
        <w:ind w:left="720" w:firstLine="0"/>
      </w:pPr>
      <w:r w:rsidRPr="00294319">
        <w:t>CV: Computer Vision</w:t>
      </w:r>
    </w:p>
    <w:p w14:paraId="313B60F9" w14:textId="77777777" w:rsidR="00C84923" w:rsidRPr="00294319" w:rsidRDefault="00C84923" w:rsidP="0045168D">
      <w:pPr>
        <w:spacing w:line="240" w:lineRule="auto"/>
        <w:ind w:left="720" w:firstLine="0"/>
      </w:pPr>
      <w:r w:rsidRPr="00294319">
        <w:t>LLM: Large Language Model</w:t>
      </w:r>
    </w:p>
    <w:p w14:paraId="4E03FF6E" w14:textId="77777777" w:rsidR="00CE5473" w:rsidRPr="00294319" w:rsidRDefault="00CE5473" w:rsidP="0045168D">
      <w:pPr>
        <w:spacing w:line="240" w:lineRule="auto"/>
        <w:ind w:left="720" w:firstLine="0"/>
      </w:pPr>
      <w:r w:rsidRPr="00294319">
        <w:t>OCR: Optical Character Recognition</w:t>
      </w:r>
    </w:p>
    <w:p w14:paraId="0A6B0A09" w14:textId="77777777" w:rsidR="000C678B" w:rsidRPr="00294319" w:rsidRDefault="000C678B" w:rsidP="0045168D">
      <w:pPr>
        <w:spacing w:line="240" w:lineRule="auto"/>
        <w:ind w:left="720" w:firstLine="0"/>
      </w:pPr>
      <w:r w:rsidRPr="00294319">
        <w:t>VLM: Vision Language Model</w:t>
      </w:r>
    </w:p>
    <w:p w14:paraId="476CC466" w14:textId="77777777" w:rsidR="001A21DD" w:rsidRPr="00294319" w:rsidRDefault="001A21DD" w:rsidP="0045168D">
      <w:pPr>
        <w:spacing w:line="240" w:lineRule="auto"/>
        <w:ind w:left="720" w:firstLine="0"/>
      </w:pPr>
      <w:r w:rsidRPr="00294319">
        <w:t>ASR: Automatic Speech Recognition</w:t>
      </w:r>
    </w:p>
    <w:p w14:paraId="32B761AF" w14:textId="77777777" w:rsidR="009A6DE0" w:rsidRPr="00294319" w:rsidRDefault="009A6DE0" w:rsidP="0045168D">
      <w:pPr>
        <w:spacing w:line="240" w:lineRule="auto"/>
        <w:ind w:left="720" w:firstLine="0"/>
      </w:pPr>
      <w:r w:rsidRPr="00294319">
        <w:t>HITL: Human-In-The-Loop</w:t>
      </w:r>
    </w:p>
    <w:p w14:paraId="402B4E3E" w14:textId="77777777" w:rsidR="004430AB" w:rsidRPr="00294319" w:rsidRDefault="004430AB" w:rsidP="0045168D">
      <w:pPr>
        <w:spacing w:line="240" w:lineRule="auto"/>
        <w:ind w:left="720" w:firstLine="0"/>
      </w:pPr>
      <w:r w:rsidRPr="00294319">
        <w:t>BLEU: Bilingual Evaluation Understudy</w:t>
      </w:r>
    </w:p>
    <w:p w14:paraId="586567EE" w14:textId="77777777" w:rsidR="00381D71" w:rsidRPr="00294319" w:rsidRDefault="00381D71" w:rsidP="0045168D">
      <w:pPr>
        <w:spacing w:line="240" w:lineRule="auto"/>
        <w:ind w:left="720" w:firstLine="0"/>
      </w:pPr>
      <w:r w:rsidRPr="00294319">
        <w:t>MLM: Masked Language Modelling</w:t>
      </w:r>
    </w:p>
    <w:p w14:paraId="4550F345" w14:textId="77777777" w:rsidR="00802F03" w:rsidRPr="00294319" w:rsidRDefault="00802F03" w:rsidP="0045168D">
      <w:pPr>
        <w:spacing w:line="240" w:lineRule="auto"/>
        <w:ind w:left="720" w:firstLine="0"/>
      </w:pPr>
      <w:r w:rsidRPr="00294319">
        <w:t>MIM: Masked Image Modelling</w:t>
      </w:r>
    </w:p>
    <w:p w14:paraId="4D9187CA" w14:textId="77777777" w:rsidR="00EA5FC2" w:rsidRPr="00294319" w:rsidRDefault="00EA5FC2" w:rsidP="0045168D">
      <w:pPr>
        <w:spacing w:line="240" w:lineRule="auto"/>
        <w:ind w:left="720" w:firstLine="0"/>
      </w:pPr>
      <w:r w:rsidRPr="00294319">
        <w:t>MMM: Masked Multimodal Modelling</w:t>
      </w:r>
    </w:p>
    <w:p w14:paraId="63133589" w14:textId="77777777" w:rsidR="006E70CB" w:rsidRPr="00294319" w:rsidRDefault="006E70CB" w:rsidP="0045168D">
      <w:pPr>
        <w:spacing w:line="240" w:lineRule="auto"/>
        <w:ind w:left="720" w:firstLine="0"/>
      </w:pPr>
      <w:r w:rsidRPr="00294319">
        <w:t>LBP: Local Binary Pattern</w:t>
      </w:r>
    </w:p>
    <w:p w14:paraId="72F9AAD9" w14:textId="77777777" w:rsidR="000C4F05" w:rsidRPr="00294319" w:rsidRDefault="000C4F05" w:rsidP="0045168D">
      <w:pPr>
        <w:spacing w:line="240" w:lineRule="auto"/>
        <w:ind w:left="720" w:firstLine="0"/>
      </w:pPr>
      <w:r w:rsidRPr="00294319">
        <w:t>VQA: Visual Question Answering</w:t>
      </w:r>
    </w:p>
    <w:p w14:paraId="6F1C3E1E" w14:textId="77777777" w:rsidR="00FE7977" w:rsidRPr="00294319" w:rsidRDefault="00FE7977" w:rsidP="0045168D">
      <w:pPr>
        <w:spacing w:line="240" w:lineRule="auto"/>
        <w:ind w:left="720" w:firstLine="0"/>
      </w:pPr>
      <w:r w:rsidRPr="00294319">
        <w:t>CNN: Convolutional Neural Network</w:t>
      </w:r>
    </w:p>
    <w:p w14:paraId="2987E555" w14:textId="77777777" w:rsidR="00AF543C" w:rsidRPr="00294319" w:rsidRDefault="00AF543C" w:rsidP="0045168D">
      <w:pPr>
        <w:spacing w:line="240" w:lineRule="auto"/>
        <w:ind w:left="720" w:firstLine="0"/>
      </w:pPr>
      <w:r w:rsidRPr="00294319">
        <w:t>WER: Word Error Rate</w:t>
      </w:r>
    </w:p>
    <w:p w14:paraId="5D75BF06" w14:textId="77777777" w:rsidR="002F5763" w:rsidRPr="00294319" w:rsidRDefault="002F5763" w:rsidP="0045168D">
      <w:pPr>
        <w:spacing w:line="240" w:lineRule="auto"/>
        <w:ind w:left="720" w:firstLine="0"/>
      </w:pPr>
      <w:r w:rsidRPr="00294319">
        <w:t>LBP: Local Binary Pattern</w:t>
      </w:r>
    </w:p>
    <w:p w14:paraId="092E3E85" w14:textId="77777777" w:rsidR="007C422E" w:rsidRPr="00294319" w:rsidRDefault="007C422E" w:rsidP="0045168D">
      <w:pPr>
        <w:spacing w:line="240" w:lineRule="auto"/>
        <w:ind w:left="720" w:firstLine="0"/>
      </w:pPr>
      <w:r w:rsidRPr="00294319">
        <w:t>BERT: Bidirectional Encoder Representations from Transformers</w:t>
      </w:r>
    </w:p>
    <w:p w14:paraId="4E213906" w14:textId="77777777" w:rsidR="00D5089A" w:rsidRPr="00294319" w:rsidRDefault="00D5089A" w:rsidP="0045168D">
      <w:pPr>
        <w:spacing w:line="240" w:lineRule="auto"/>
        <w:ind w:left="720" w:firstLine="0"/>
      </w:pPr>
      <w:r w:rsidRPr="00294319">
        <w:t>XAI: Explainable AI</w:t>
      </w:r>
    </w:p>
    <w:p w14:paraId="6B958AAC" w14:textId="77777777" w:rsidR="00D5089A" w:rsidRPr="00294319" w:rsidRDefault="00D5089A" w:rsidP="0045168D">
      <w:pPr>
        <w:spacing w:line="240" w:lineRule="auto"/>
        <w:ind w:left="720" w:firstLine="0"/>
      </w:pPr>
      <w:r w:rsidRPr="00294319">
        <w:t>SHAP: Shapley Additive Explanations</w:t>
      </w:r>
    </w:p>
    <w:p w14:paraId="62F5CD1C" w14:textId="77777777" w:rsidR="00D5089A" w:rsidRPr="00294319" w:rsidRDefault="00D5089A" w:rsidP="0045168D">
      <w:pPr>
        <w:spacing w:line="240" w:lineRule="auto"/>
        <w:ind w:left="720" w:firstLine="0"/>
      </w:pPr>
      <w:r w:rsidRPr="00294319">
        <w:t xml:space="preserve">LIME: </w:t>
      </w:r>
      <w:r w:rsidRPr="00294319">
        <w:rPr>
          <w:color w:val="000000"/>
        </w:rPr>
        <w:t>Local Inte</w:t>
      </w:r>
      <w:r w:rsidR="00D44D3A" w:rsidRPr="00294319">
        <w:rPr>
          <w:color w:val="000000"/>
        </w:rPr>
        <w:t>r</w:t>
      </w:r>
      <w:r w:rsidRPr="00294319">
        <w:rPr>
          <w:color w:val="000000"/>
        </w:rPr>
        <w:t>pretable Model-agnostic Explanations</w:t>
      </w:r>
    </w:p>
    <w:p w14:paraId="0ACAA948" w14:textId="77777777" w:rsidR="00D5089A" w:rsidRPr="00294319" w:rsidRDefault="00D5089A" w:rsidP="0045168D">
      <w:pPr>
        <w:spacing w:line="240" w:lineRule="auto"/>
        <w:ind w:left="720" w:firstLine="0"/>
      </w:pPr>
      <w:r w:rsidRPr="00294319">
        <w:t>DICE: Diverse Counterfactual Explanations</w:t>
      </w:r>
    </w:p>
    <w:p w14:paraId="1BCCD72C" w14:textId="77777777" w:rsidR="00190501" w:rsidRPr="00294319" w:rsidRDefault="00000000" w:rsidP="0045168D">
      <w:pPr>
        <w:spacing w:line="240" w:lineRule="auto"/>
        <w:ind w:left="720" w:firstLine="0"/>
      </w:pPr>
      <w:r w:rsidRPr="00294319">
        <w:t>ROC: Receiver Operating Characteristic</w:t>
      </w:r>
    </w:p>
    <w:p w14:paraId="1C676650" w14:textId="77777777" w:rsidR="00190501" w:rsidRPr="00294319" w:rsidRDefault="00000000" w:rsidP="0045168D">
      <w:pPr>
        <w:spacing w:line="240" w:lineRule="auto"/>
        <w:ind w:left="720" w:firstLine="0"/>
      </w:pPr>
      <w:r w:rsidRPr="00294319">
        <w:t>AUC: Area Under the Curve</w:t>
      </w:r>
    </w:p>
    <w:p w14:paraId="45CCCECC" w14:textId="77777777" w:rsidR="00190501" w:rsidRPr="00294319" w:rsidRDefault="00000000" w:rsidP="0045168D">
      <w:pPr>
        <w:spacing w:line="240" w:lineRule="auto"/>
        <w:ind w:left="720" w:firstLine="0"/>
      </w:pPr>
      <w:r w:rsidRPr="00294319">
        <w:t>EER: Equal Error Rate</w:t>
      </w:r>
    </w:p>
    <w:p w14:paraId="5D2649BD" w14:textId="77777777" w:rsidR="00190501" w:rsidRPr="00294319" w:rsidRDefault="00000000" w:rsidP="0045168D">
      <w:pPr>
        <w:spacing w:line="240" w:lineRule="auto"/>
        <w:ind w:left="720" w:firstLine="0"/>
      </w:pPr>
      <w:r w:rsidRPr="00294319">
        <w:t>MFCC: Mel-Frequency Cepstral Coefficients</w:t>
      </w:r>
    </w:p>
    <w:p w14:paraId="20E7CB80" w14:textId="77777777" w:rsidR="00190501" w:rsidRPr="00294319" w:rsidRDefault="00000000" w:rsidP="0045168D">
      <w:pPr>
        <w:spacing w:line="240" w:lineRule="auto"/>
        <w:ind w:left="720" w:firstLine="0"/>
      </w:pPr>
      <w:r w:rsidRPr="00294319">
        <w:t>TDNN: Time Delay Neural Network</w:t>
      </w:r>
    </w:p>
    <w:p w14:paraId="7776C04B" w14:textId="77777777" w:rsidR="00190501" w:rsidRPr="00294319" w:rsidRDefault="00000000" w:rsidP="0045168D">
      <w:pPr>
        <w:spacing w:line="240" w:lineRule="auto"/>
        <w:ind w:left="720" w:firstLine="0"/>
      </w:pPr>
      <w:r w:rsidRPr="00294319">
        <w:t>RAG: Retrieval Augmented Generation</w:t>
      </w:r>
    </w:p>
    <w:p w14:paraId="21BBF270" w14:textId="77777777" w:rsidR="00190501" w:rsidRPr="00294319" w:rsidRDefault="00000000" w:rsidP="0045168D">
      <w:pPr>
        <w:spacing w:line="240" w:lineRule="auto"/>
        <w:ind w:left="720" w:firstLine="0"/>
      </w:pPr>
      <w:r w:rsidRPr="00294319">
        <w:lastRenderedPageBreak/>
        <w:t>ASAG: Automated Short Answer Grading</w:t>
      </w:r>
    </w:p>
    <w:p w14:paraId="42506976" w14:textId="77777777" w:rsidR="00190501" w:rsidRPr="00294319" w:rsidRDefault="00000000" w:rsidP="0045168D">
      <w:pPr>
        <w:spacing w:line="240" w:lineRule="auto"/>
        <w:ind w:left="720" w:firstLine="0"/>
      </w:pPr>
      <w:r w:rsidRPr="00294319">
        <w:t>BPMN: Business Process Model and Notation</w:t>
      </w:r>
    </w:p>
    <w:p w14:paraId="21EAA53E" w14:textId="77777777" w:rsidR="00190501" w:rsidRPr="00294319" w:rsidRDefault="00000000" w:rsidP="0045168D">
      <w:pPr>
        <w:spacing w:line="240" w:lineRule="auto"/>
        <w:ind w:left="720" w:firstLine="0"/>
      </w:pPr>
      <w:r w:rsidRPr="00294319">
        <w:t>ADR: Architectural Decision Record</w:t>
      </w:r>
    </w:p>
    <w:p w14:paraId="41D1F90A" w14:textId="77777777" w:rsidR="00190501" w:rsidRPr="00294319" w:rsidRDefault="00000000" w:rsidP="0045168D">
      <w:pPr>
        <w:spacing w:line="240" w:lineRule="auto"/>
        <w:ind w:left="720" w:firstLine="0"/>
      </w:pPr>
      <w:r w:rsidRPr="00294319">
        <w:t>API: Application Programming Interface</w:t>
      </w:r>
    </w:p>
    <w:p w14:paraId="2F4BD358" w14:textId="77777777" w:rsidR="00190501" w:rsidRPr="00294319" w:rsidRDefault="00000000" w:rsidP="0045168D">
      <w:pPr>
        <w:spacing w:line="240" w:lineRule="auto"/>
        <w:ind w:left="720" w:firstLine="0"/>
      </w:pPr>
      <w:r w:rsidRPr="00294319">
        <w:t>GPU: Graphics Processing Unit</w:t>
      </w:r>
    </w:p>
    <w:p w14:paraId="0AF7A13A" w14:textId="77777777" w:rsidR="00190501" w:rsidRPr="00294319" w:rsidRDefault="00000000" w:rsidP="0045168D">
      <w:pPr>
        <w:spacing w:line="240" w:lineRule="auto"/>
        <w:ind w:left="720" w:firstLine="0"/>
      </w:pPr>
      <w:r w:rsidRPr="00294319">
        <w:t>CPU: Central Processing Unit</w:t>
      </w:r>
    </w:p>
    <w:p w14:paraId="58F0E1C5" w14:textId="77777777" w:rsidR="00190501" w:rsidRPr="00294319" w:rsidRDefault="00000000" w:rsidP="0045168D">
      <w:pPr>
        <w:spacing w:line="240" w:lineRule="auto"/>
        <w:ind w:left="720" w:firstLine="0"/>
      </w:pPr>
      <w:r w:rsidRPr="00294319">
        <w:t>GDPR: General Data Protection Regulation</w:t>
      </w:r>
    </w:p>
    <w:p w14:paraId="2C122925" w14:textId="77777777" w:rsidR="00190501" w:rsidRPr="00294319" w:rsidRDefault="00000000" w:rsidP="0045168D">
      <w:pPr>
        <w:spacing w:line="240" w:lineRule="auto"/>
        <w:ind w:left="720" w:firstLine="0"/>
      </w:pPr>
      <w:r w:rsidRPr="00294319">
        <w:t>JSON: JavaScript Object Notation</w:t>
      </w:r>
    </w:p>
    <w:p w14:paraId="4FC13D78" w14:textId="77777777" w:rsidR="005D75C4" w:rsidRPr="00294319" w:rsidRDefault="009132CE" w:rsidP="009132CE">
      <w:pPr>
        <w:pStyle w:val="Heading1"/>
        <w:numPr>
          <w:ilvl w:val="0"/>
          <w:numId w:val="0"/>
        </w:numPr>
      </w:pPr>
      <w:bookmarkStart w:id="27" w:name="_Toc232626330"/>
      <w:r w:rsidRPr="00294319">
        <w:lastRenderedPageBreak/>
        <w:t>I</w:t>
      </w:r>
      <w:r w:rsidR="00F7095B" w:rsidRPr="00294319">
        <w:t>NTRODUCTION</w:t>
      </w:r>
      <w:bookmarkEnd w:id="27"/>
    </w:p>
    <w:p w14:paraId="435FF3F1" w14:textId="51E34B2C" w:rsidR="00A4485D" w:rsidRPr="00294319" w:rsidRDefault="004C399C" w:rsidP="00F00B9A">
      <w:pPr>
        <w:ind w:firstLine="357"/>
      </w:pPr>
      <w:r w:rsidRPr="00294319">
        <w:t>Evaluation of applicant scores and past performance has been an ongoing problem to solve for universities, with new methods being developed over the years</w:t>
      </w:r>
      <w:r w:rsidR="00476AF7" w:rsidRPr="00294319">
        <w:t>,</w:t>
      </w:r>
      <w:r w:rsidR="00BD3ACA" w:rsidRPr="00294319">
        <w:t xml:space="preserve"> as universities seek to identify candidates who sustain both dedicated effort to their academics and their necessary intellectual capacity</w:t>
      </w:r>
      <w:r w:rsidRPr="00294319">
        <w:t>. Students can be evaluated in a variety of ways, including</w:t>
      </w:r>
      <w:r w:rsidR="002B1857" w:rsidRPr="00294319">
        <w:t xml:space="preserve"> but not limited to</w:t>
      </w:r>
      <w:r w:rsidRPr="00294319">
        <w:t xml:space="preserve"> </w:t>
      </w:r>
      <w:r w:rsidR="0028735D" w:rsidRPr="00294319">
        <w:t>exam</w:t>
      </w:r>
      <w:r w:rsidR="008B565C" w:rsidRPr="00294319">
        <w:t>inations</w:t>
      </w:r>
      <w:r w:rsidRPr="00294319">
        <w:t>, past academic records</w:t>
      </w:r>
      <w:r w:rsidR="00B96C42" w:rsidRPr="00294319">
        <w:t xml:space="preserve"> </w:t>
      </w:r>
      <w:sdt>
        <w:sdtPr>
          <w:rPr>
            <w:color w:val="000000"/>
          </w:rPr>
          <w:tag w:val="MENDELEY_CITATION_v3_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1OTA3MzQ4IiwiSVNTTiI6IjA5NzU4ODg3IiwiaXNzdWVkIjp7ImRhdGUtcGFydHMiOltbMjAxNSwxMiwxN11dfSwicGFnZSI6IjI3LTM1IiwiaXNzdWUiOiI1Iiwidm9sdW1lIjoiMTMxIn0sImlzVGVtcG9yYXJ5IjpmYWxzZX1dfQ=="/>
          <w:id w:val="-42369780"/>
          <w:placeholder>
            <w:docPart w:val="DefaultPlaceholder_-1854013440"/>
          </w:placeholder>
        </w:sdtPr>
        <w:sdtContent>
          <w:r w:rsidR="00F17A65" w:rsidRPr="00F17A65">
            <w:rPr>
              <w:color w:val="000000"/>
            </w:rPr>
            <w:t>(Berhanu &amp; Abera, 2015)</w:t>
          </w:r>
        </w:sdtContent>
      </w:sdt>
      <w:r w:rsidRPr="00294319">
        <w:t>, a one-way or two-way video interview</w:t>
      </w:r>
      <w:r w:rsidR="003D4201" w:rsidRPr="00294319">
        <w:t xml:space="preserve"> </w:t>
      </w:r>
      <w:sdt>
        <w:sdtPr>
          <w:rPr>
            <w:color w:val="000000"/>
          </w:rPr>
          <w:tag w:val="MENDELEY_CITATION_v3_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"/>
          <w:id w:val="-584149573"/>
          <w:placeholder>
            <w:docPart w:val="DefaultPlaceholder_-1854013440"/>
          </w:placeholder>
        </w:sdtPr>
        <w:sdtContent>
          <w:r w:rsidR="00F17A65" w:rsidRPr="00F17A65">
            <w:rPr>
              <w:color w:val="000000"/>
            </w:rPr>
            <w:t>(Rasipuram et al., 2016)</w:t>
          </w:r>
        </w:sdtContent>
      </w:sdt>
      <w:r w:rsidRPr="00294319">
        <w:t>, multiple-choice questions</w:t>
      </w:r>
      <w:r w:rsidR="00F00B9A" w:rsidRPr="00294319">
        <w:t xml:space="preserve"> </w:t>
      </w:r>
      <w:sdt>
        <w:sdtPr>
          <w:rPr>
            <w:color w:val="000000"/>
          </w:rPr>
          <w:tag w:val="MENDELEY_CITATION_v3_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"/>
          <w:id w:val="-516845113"/>
          <w:placeholder>
            <w:docPart w:val="DefaultPlaceholder_-1854013440"/>
          </w:placeholder>
        </w:sdtPr>
        <w:sdtContent>
          <w:r w:rsidR="00F17A65" w:rsidRPr="00F17A65">
            <w:rPr>
              <w:color w:val="000000"/>
            </w:rPr>
            <w:t>(Fahmi &amp; Kahraman, 2017)</w:t>
          </w:r>
        </w:sdtContent>
      </w:sdt>
      <w:r w:rsidRPr="00294319">
        <w:t>, or all of them</w:t>
      </w:r>
      <w:r w:rsidR="003F7BC2" w:rsidRPr="00294319">
        <w:t>.</w:t>
      </w:r>
      <w:r w:rsidR="0016577E" w:rsidRPr="00294319">
        <w:t xml:space="preserve"> </w:t>
      </w:r>
    </w:p>
    <w:bookmarkEnd w:id="4"/>
    <w:bookmarkEnd w:id="5"/>
    <w:bookmarkEnd w:id="6"/>
    <w:bookmarkEnd w:id="7"/>
    <w:bookmarkEnd w:id="8"/>
    <w:bookmarkEnd w:id="9"/>
    <w:bookmarkEnd w:id="10"/>
    <w:bookmarkEnd w:id="11"/>
    <w:bookmarkEnd w:id="12"/>
    <w:bookmarkEnd w:id="13"/>
    <w:bookmarkEnd w:id="14"/>
    <w:p w14:paraId="531E4C1A" w14:textId="65361621" w:rsidR="00A4485D" w:rsidRPr="00294319" w:rsidRDefault="007318B2" w:rsidP="00A4485D">
      <w:pPr>
        <w:ind w:firstLine="357"/>
        <w:rPr>
          <w:color w:val="000000"/>
        </w:rPr>
      </w:pPr>
      <w:r w:rsidRPr="00294319">
        <w:t xml:space="preserve">While there are advantages to online interviews, there are clearly </w:t>
      </w:r>
      <w:r w:rsidR="00FF33B9" w:rsidRPr="00294319">
        <w:t xml:space="preserve">certain </w:t>
      </w:r>
      <w:r w:rsidRPr="00294319">
        <w:t>disadvantages</w:t>
      </w:r>
      <w:r w:rsidR="0070252F" w:rsidRPr="00294319">
        <w:t>. For one, the reviewers</w:t>
      </w:r>
      <w:r w:rsidR="00281DDC" w:rsidRPr="00294319">
        <w:t xml:space="preserve"> often perceive that they</w:t>
      </w:r>
      <w:r w:rsidR="0070252F" w:rsidRPr="00294319">
        <w:t xml:space="preserve"> </w:t>
      </w:r>
      <w:r w:rsidR="007F4204" w:rsidRPr="00294319">
        <w:t xml:space="preserve">cannot gauge the actual </w:t>
      </w:r>
      <w:proofErr w:type="spellStart"/>
      <w:r w:rsidR="007F4204" w:rsidRPr="00294319">
        <w:t>calibre</w:t>
      </w:r>
      <w:proofErr w:type="spellEnd"/>
      <w:r w:rsidR="007F4204" w:rsidRPr="00294319">
        <w:t xml:space="preserve"> of the candidate.</w:t>
      </w:r>
      <w:r w:rsidR="00DF1205" w:rsidRPr="00294319">
        <w:t xml:space="preserve"> In a study where 81 candidates for a medical residency were surveyed, the results were mixed, with 62.9% applicants preferring in-person interviews</w:t>
      </w:r>
      <w:r w:rsidR="001B1E15" w:rsidRPr="00294319">
        <w:t xml:space="preserve"> </w:t>
      </w:r>
      <w:sdt>
        <w:sdtPr>
          <w:rPr>
            <w:color w:val="000000"/>
          </w:rPr>
          <w:tag w:val="MENDELEY_CITATION_v3_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"/>
          <w:id w:val="-1863279925"/>
          <w:placeholder>
            <w:docPart w:val="88418FF9E60347EFBBD83A75578A72D1"/>
          </w:placeholder>
        </w:sdtPr>
        <w:sdtContent>
          <w:r w:rsidR="00F17A65" w:rsidRPr="00F17A65">
            <w:rPr>
              <w:color w:val="000000"/>
            </w:rPr>
            <w:t>(</w:t>
          </w:r>
          <w:proofErr w:type="spellStart"/>
          <w:r w:rsidR="00F17A65" w:rsidRPr="00F17A65">
            <w:rPr>
              <w:color w:val="000000"/>
            </w:rPr>
            <w:t>Moufarrej</w:t>
          </w:r>
          <w:proofErr w:type="spellEnd"/>
          <w:r w:rsidR="00F17A65" w:rsidRPr="00F17A65">
            <w:rPr>
              <w:color w:val="000000"/>
            </w:rPr>
            <w:t xml:space="preserve"> et al., 2025)</w:t>
          </w:r>
        </w:sdtContent>
      </w:sdt>
      <w:r w:rsidR="00DF1205" w:rsidRPr="00294319">
        <w:t>.</w:t>
      </w:r>
      <w:r w:rsidR="007F4204" w:rsidRPr="00294319">
        <w:t xml:space="preserve"> </w:t>
      </w:r>
      <w:r w:rsidR="00464C81" w:rsidRPr="00294319">
        <w:t>However,</w:t>
      </w:r>
      <w:r w:rsidR="007F4204" w:rsidRPr="00294319">
        <w:t xml:space="preserve"> a more significant issue </w:t>
      </w:r>
      <w:r w:rsidR="00464C81" w:rsidRPr="00294319">
        <w:t>arises</w:t>
      </w:r>
      <w:r w:rsidR="007F4204" w:rsidRPr="00294319">
        <w:t xml:space="preserve"> in </w:t>
      </w:r>
      <w:r w:rsidR="00464C81" w:rsidRPr="00294319">
        <w:t>situations</w:t>
      </w:r>
      <w:r w:rsidR="007F4204" w:rsidRPr="00294319">
        <w:t xml:space="preserve"> when there </w:t>
      </w:r>
      <w:r w:rsidR="00464C81" w:rsidRPr="00294319">
        <w:t>is a large pool</w:t>
      </w:r>
      <w:r w:rsidR="007F4204" w:rsidRPr="00294319">
        <w:t xml:space="preserve"> of applicants</w:t>
      </w:r>
      <w:r w:rsidR="00464C81" w:rsidRPr="00294319">
        <w:rPr>
          <w:color w:val="000000"/>
        </w:rPr>
        <w:t xml:space="preserve"> and a limited number of reviewers</w:t>
      </w:r>
      <w:r w:rsidR="0026652A" w:rsidRPr="00294319">
        <w:rPr>
          <w:color w:val="000000"/>
        </w:rPr>
        <w:t>; t</w:t>
      </w:r>
      <w:r w:rsidR="00464C81" w:rsidRPr="00294319">
        <w:rPr>
          <w:color w:val="000000"/>
        </w:rPr>
        <w:t xml:space="preserve">he reviewing process is </w:t>
      </w:r>
      <w:r w:rsidR="00244E93" w:rsidRPr="00294319">
        <w:rPr>
          <w:color w:val="000000"/>
        </w:rPr>
        <w:t xml:space="preserve">often </w:t>
      </w:r>
      <w:r w:rsidR="00464C81" w:rsidRPr="00294319">
        <w:rPr>
          <w:color w:val="000000"/>
        </w:rPr>
        <w:t>tedious</w:t>
      </w:r>
      <w:r w:rsidR="000A7CD0" w:rsidRPr="00294319">
        <w:rPr>
          <w:color w:val="000000"/>
        </w:rPr>
        <w:t xml:space="preserve">, </w:t>
      </w:r>
      <w:r w:rsidR="0026652A" w:rsidRPr="00294319">
        <w:rPr>
          <w:color w:val="000000"/>
        </w:rPr>
        <w:t>time-consuming</w:t>
      </w:r>
      <w:r w:rsidR="000A7CD0" w:rsidRPr="00294319">
        <w:rPr>
          <w:color w:val="000000"/>
        </w:rPr>
        <w:t xml:space="preserve"> and difficult to manage if there </w:t>
      </w:r>
      <w:r w:rsidR="00E6344C" w:rsidRPr="00294319">
        <w:rPr>
          <w:color w:val="000000"/>
        </w:rPr>
        <w:t>are time constraints</w:t>
      </w:r>
      <w:r w:rsidR="000A7CD0" w:rsidRPr="00294319">
        <w:rPr>
          <w:color w:val="000000"/>
        </w:rPr>
        <w:t xml:space="preserve"> for submission of feedback</w:t>
      </w:r>
      <w:r w:rsidR="0026652A" w:rsidRPr="00294319">
        <w:rPr>
          <w:color w:val="000000"/>
        </w:rPr>
        <w:t>.</w:t>
      </w:r>
      <w:r w:rsidR="00244E93" w:rsidRPr="00294319">
        <w:rPr>
          <w:color w:val="000000"/>
        </w:rPr>
        <w:t xml:space="preserve"> </w:t>
      </w:r>
      <w:r w:rsidR="000A5282" w:rsidRPr="00294319">
        <w:rPr>
          <w:color w:val="000000"/>
        </w:rPr>
        <w:t>An additional underlying issue concerns potential bias of a reviewer toward applicants based on factors such as geographical location, gender, or religious affiliation</w:t>
      </w:r>
      <w:r w:rsidR="00495623" w:rsidRPr="00294319">
        <w:rPr>
          <w:color w:val="000000"/>
        </w:rPr>
        <w:t xml:space="preserve"> </w:t>
      </w:r>
      <w:sdt>
        <w:sdtPr>
          <w:rPr>
            <w:color w:val="000000"/>
          </w:rPr>
          <w:tag w:val="MENDELEY_CITATION_v3_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"/>
          <w:id w:val="-1364433523"/>
          <w:placeholder>
            <w:docPart w:val="DefaultPlaceholder_-1854013440"/>
          </w:placeholder>
        </w:sdtPr>
        <w:sdtContent>
          <w:r w:rsidR="00F17A65" w:rsidRPr="00F17A65">
            <w:rPr>
              <w:color w:val="000000"/>
            </w:rPr>
            <w:t>(Rieke &amp; Bogen, 2018)</w:t>
          </w:r>
        </w:sdtContent>
      </w:sdt>
      <w:r w:rsidR="00C54CCB" w:rsidRPr="00294319">
        <w:rPr>
          <w:color w:val="000000"/>
        </w:rPr>
        <w:t>, or additionally, due to exhaustion</w:t>
      </w:r>
      <w:r w:rsidR="008F664F" w:rsidRPr="00294319">
        <w:rPr>
          <w:color w:val="000000"/>
        </w:rPr>
        <w:t xml:space="preserve"> or boredom</w:t>
      </w:r>
      <w:r w:rsidR="00BD5329" w:rsidRPr="00294319">
        <w:rPr>
          <w:color w:val="000000"/>
        </w:rPr>
        <w:t xml:space="preserve"> </w:t>
      </w:r>
      <w:sdt>
        <w:sdtPr>
          <w:rPr>
            <w:color w:val="000000"/>
          </w:rPr>
          <w:tag w:val="MENDELEY_CITATION_v3_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"/>
          <w:id w:val="64621722"/>
          <w:placeholder>
            <w:docPart w:val="DefaultPlaceholder_-1854013440"/>
          </w:placeholder>
        </w:sdtPr>
        <w:sdtContent>
          <w:r w:rsidR="00F17A65" w:rsidRPr="00F17A65">
            <w:rPr>
              <w:color w:val="000000"/>
            </w:rPr>
            <w:t>(Erturk et al., 2022)</w:t>
          </w:r>
        </w:sdtContent>
      </w:sdt>
      <w:r w:rsidR="00C54CCB" w:rsidRPr="00294319">
        <w:rPr>
          <w:color w:val="000000"/>
        </w:rPr>
        <w:t xml:space="preserve"> that can impact mood, and hence applicant reviews</w:t>
      </w:r>
      <w:r w:rsidR="000A5282" w:rsidRPr="00294319">
        <w:rPr>
          <w:color w:val="000000"/>
        </w:rPr>
        <w:t>.</w:t>
      </w:r>
      <w:r w:rsidR="00D53A0A" w:rsidRPr="00294319">
        <w:rPr>
          <w:color w:val="000000"/>
        </w:rPr>
        <w:t xml:space="preserve"> </w:t>
      </w:r>
      <w:r w:rsidRPr="00294319">
        <w:t xml:space="preserve"> Applicant reactions to these automated, asynchronous video interviews are now studied directly. One review </w:t>
      </w:r>
      <w:r w:rsidR="00006D7A">
        <w:t>studies</w:t>
      </w:r>
      <w:r w:rsidRPr="00294319">
        <w:t xml:space="preserve"> where such interviews help and where they fall short </w:t>
      </w:r>
      <w:sdt>
        <w:sdtPr>
          <w:rPr>
            <w:color w:val="000000"/>
          </w:rPr>
          <w:tag w:val="MENDELEY_CITATION_v3_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"/>
          <w:id w:val="-1149370425"/>
          <w:placeholder>
            <w:docPart w:val="DefaultPlaceholder_-1854013440"/>
          </w:placeholder>
        </w:sdtPr>
        <w:sdtContent>
          <w:r w:rsidR="00F17A65" w:rsidRPr="00F17A65">
            <w:rPr>
              <w:color w:val="000000"/>
            </w:rPr>
            <w:t>(Dunlop et al., 2025)</w:t>
          </w:r>
        </w:sdtContent>
      </w:sdt>
      <w:r w:rsidRPr="00294319">
        <w:t xml:space="preserve">. A related study shows that the explanation given with an automated rejection shapes how applicants react </w:t>
      </w:r>
      <w:sdt>
        <w:sdtPr>
          <w:rPr>
            <w:color w:val="000000"/>
          </w:rPr>
          <w:tag w:val="MENDELEY_CITATION_v3_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"/>
          <w:id w:val="-937358815"/>
          <w:placeholder>
            <w:docPart w:val="DefaultPlaceholder_-1854013440"/>
          </w:placeholder>
        </w:sdtPr>
        <w:sdtContent>
          <w:r w:rsidR="00F17A65" w:rsidRPr="00F17A65">
            <w:rPr>
              <w:color w:val="000000"/>
            </w:rPr>
            <w:t>(Falls et al., 2025)</w:t>
          </w:r>
        </w:sdtContent>
      </w:sdt>
      <w:r w:rsidRPr="00294319">
        <w:t xml:space="preserve">, and that explanations raise fairness perceptions of AI selection even when a human decision is still judged fairer </w:t>
      </w:r>
      <w:sdt>
        <w:sdtPr>
          <w:rPr>
            <w:color w:val="000000"/>
          </w:rPr>
          <w:tag w:val="MENDELEY_CITATION_v3_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"/>
          <w:id w:val="-1699306598"/>
          <w:placeholder>
            <w:docPart w:val="DefaultPlaceholder_-1854013440"/>
          </w:placeholder>
        </w:sdtPr>
        <w:sdtContent>
          <w:r w:rsidR="00F17A65" w:rsidRPr="00F17A65">
            <w:rPr>
              <w:color w:val="000000"/>
            </w:rPr>
            <w:t>(Malin et al., 2025)</w:t>
          </w:r>
        </w:sdtContent>
      </w:sdt>
      <w:r w:rsidRPr="00294319">
        <w:t xml:space="preserve">. AI-led interviews can also lower the intention to apply by reducing perceived procedural justice and </w:t>
      </w:r>
      <w:proofErr w:type="spellStart"/>
      <w:r w:rsidRPr="00294319">
        <w:t>organisational</w:t>
      </w:r>
      <w:proofErr w:type="spellEnd"/>
      <w:r w:rsidRPr="00294319">
        <w:t xml:space="preserve"> attractiveness </w:t>
      </w:r>
      <w:sdt>
        <w:sdtPr>
          <w:rPr>
            <w:color w:val="000000"/>
          </w:rPr>
          <w:tag w:val="MENDELEY_CITATION_v3_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"/>
          <w:id w:val="169147019"/>
          <w:placeholder>
            <w:docPart w:val="DefaultPlaceholder_-1854013440"/>
          </w:placeholder>
        </w:sdtPr>
        <w:sdtContent>
          <w:r w:rsidR="00F17A65" w:rsidRPr="00F17A65">
            <w:rPr>
              <w:color w:val="000000"/>
            </w:rPr>
            <w:t>(Luo et al., 2025)</w:t>
          </w:r>
        </w:sdtContent>
      </w:sdt>
      <w:r w:rsidRPr="00294319">
        <w:t xml:space="preserve">, an effect others link to trust </w:t>
      </w:r>
      <w:sdt>
        <w:sdtPr>
          <w:rPr>
            <w:color w:val="000000"/>
          </w:rPr>
          <w:tag w:val="MENDELEY_CITATION_v3_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"/>
          <w:id w:val="-863447593"/>
          <w:placeholder>
            <w:docPart w:val="DefaultPlaceholder_-1854013440"/>
          </w:placeholder>
        </w:sdtPr>
        <w:sdtContent>
          <w:r w:rsidR="00F17A65" w:rsidRPr="00F17A65">
            <w:rPr>
              <w:color w:val="000000"/>
            </w:rPr>
            <w:t>(Babaee &amp; Shank, 2025)</w:t>
          </w:r>
        </w:sdtContent>
      </w:sdt>
      <w:r w:rsidRPr="00294319">
        <w:t xml:space="preserve">. In response, a multi-stage design keeps human-resources staff in the loop and makes the AI's role transparent </w:t>
      </w:r>
      <w:sdt>
        <w:sdtPr>
          <w:rPr>
            <w:color w:val="000000"/>
          </w:rPr>
          <w:tag w:val="MENDELEY_CITATION_v3_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"/>
          <w:id w:val="-1007446421"/>
          <w:placeholder>
            <w:docPart w:val="DefaultPlaceholder_-1854013440"/>
          </w:placeholder>
        </w:sdtPr>
        <w:sdtContent>
          <w:r w:rsidR="00F17A65" w:rsidRPr="00F17A65">
            <w:rPr>
              <w:color w:val="000000"/>
            </w:rPr>
            <w:t>(Yuan et al., 2025)</w:t>
          </w:r>
        </w:sdtContent>
      </w:sdt>
      <w:r w:rsidRPr="00294319">
        <w:t>.</w:t>
      </w:r>
    </w:p>
    <w:p w14:paraId="4C5A5C55" w14:textId="1D254303" w:rsidR="00763378" w:rsidRPr="00294319" w:rsidRDefault="00000000">
      <w:pPr>
        <w:ind w:firstLine="357"/>
        <w:rPr>
          <w:color w:val="000000"/>
        </w:rPr>
      </w:pPr>
      <w:r w:rsidRPr="00294319">
        <w:rPr>
          <w:color w:val="000000"/>
        </w:rPr>
        <w:t xml:space="preserve">More recent work continues to document these limitations: a 2026 study of asynchronous AI interviewers reports a persistent gap between what applicants expect from automated interviews and what such systems </w:t>
      </w:r>
      <w:r w:rsidR="00924B8C" w:rsidRPr="00294319">
        <w:rPr>
          <w:color w:val="000000"/>
        </w:rPr>
        <w:t>deliver and</w:t>
      </w:r>
      <w:r w:rsidRPr="00294319">
        <w:rPr>
          <w:color w:val="000000"/>
        </w:rPr>
        <w:t xml:space="preserve"> argues for designs that preserve applicant agency </w:t>
      </w:r>
      <w:sdt>
        <w:sdtPr>
          <w:rPr>
            <w:color w:val="000000"/>
          </w:rPr>
          <w:tag w:val="MENDELEY_CITATION_v3_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"/>
          <w:id w:val="909124937"/>
          <w:placeholder>
            <w:docPart w:val="DefaultPlaceholder_-1854013440"/>
          </w:placeholder>
        </w:sdtPr>
        <w:sdtContent>
          <w:r w:rsidR="00F17A65" w:rsidRPr="00F17A65">
            <w:rPr>
              <w:color w:val="000000"/>
            </w:rPr>
            <w:t>(Sakib et al., 2026)</w:t>
          </w:r>
        </w:sdtContent>
      </w:sdt>
      <w:r w:rsidR="00F50757" w:rsidRPr="00294319">
        <w:rPr>
          <w:color w:val="000000"/>
        </w:rPr>
        <w:t>.</w:t>
      </w:r>
    </w:p>
    <w:p w14:paraId="41950F62" w14:textId="31CD4E86" w:rsidR="00A4485D" w:rsidRPr="00294319" w:rsidRDefault="00D53A0A" w:rsidP="00A4485D">
      <w:pPr>
        <w:ind w:firstLine="357"/>
        <w:rPr>
          <w:color w:val="000000"/>
        </w:rPr>
      </w:pPr>
      <w:r w:rsidRPr="00294319">
        <w:rPr>
          <w:color w:val="000000"/>
        </w:rPr>
        <w:t xml:space="preserve">There is a growing need for an </w:t>
      </w:r>
      <w:r w:rsidR="00C54CCB" w:rsidRPr="00294319">
        <w:rPr>
          <w:color w:val="000000"/>
        </w:rPr>
        <w:t>automated</w:t>
      </w:r>
      <w:r w:rsidR="00F00B9A" w:rsidRPr="00294319">
        <w:rPr>
          <w:color w:val="000000"/>
        </w:rPr>
        <w:t xml:space="preserve"> multimodal</w:t>
      </w:r>
      <w:r w:rsidR="00C54CCB" w:rsidRPr="00294319">
        <w:rPr>
          <w:color w:val="000000"/>
        </w:rPr>
        <w:t xml:space="preserve"> solution </w:t>
      </w:r>
      <w:r w:rsidRPr="00294319">
        <w:rPr>
          <w:color w:val="000000"/>
        </w:rPr>
        <w:t>to tackle these issues</w:t>
      </w:r>
      <w:r w:rsidR="00C54CCB" w:rsidRPr="00294319">
        <w:rPr>
          <w:color w:val="000000"/>
        </w:rPr>
        <w:t xml:space="preserve"> in an unbiased manner</w:t>
      </w:r>
      <w:r w:rsidR="00F00B9A" w:rsidRPr="00294319">
        <w:rPr>
          <w:color w:val="000000"/>
        </w:rPr>
        <w:t xml:space="preserve">, that both evaluates applicant records and </w:t>
      </w:r>
      <w:r w:rsidR="004664BC" w:rsidRPr="00294319">
        <w:rPr>
          <w:color w:val="000000"/>
        </w:rPr>
        <w:t>uses a combination of computer vision</w:t>
      </w:r>
      <w:r w:rsidR="007203DE" w:rsidRPr="00294319">
        <w:rPr>
          <w:color w:val="000000"/>
        </w:rPr>
        <w:t xml:space="preserve"> (CV)</w:t>
      </w:r>
      <w:r w:rsidR="004664BC" w:rsidRPr="00294319">
        <w:rPr>
          <w:color w:val="000000"/>
        </w:rPr>
        <w:t>, audio processing and natural language processing</w:t>
      </w:r>
      <w:r w:rsidR="007203DE" w:rsidRPr="00294319">
        <w:rPr>
          <w:color w:val="000000"/>
        </w:rPr>
        <w:t xml:space="preserve"> (NLP)</w:t>
      </w:r>
      <w:r w:rsidR="00FC071B" w:rsidRPr="00294319">
        <w:rPr>
          <w:color w:val="000000"/>
        </w:rPr>
        <w:t xml:space="preserve"> to score a </w:t>
      </w:r>
      <w:r w:rsidR="00284AAF" w:rsidRPr="00294319">
        <w:rPr>
          <w:color w:val="000000"/>
        </w:rPr>
        <w:t>candidate</w:t>
      </w:r>
      <w:r w:rsidR="00A93E3C">
        <w:rPr>
          <w:color w:val="000000"/>
        </w:rPr>
        <w:t>’</w:t>
      </w:r>
      <w:r w:rsidR="00FC071B" w:rsidRPr="00294319">
        <w:rPr>
          <w:color w:val="000000"/>
        </w:rPr>
        <w:t>s profile</w:t>
      </w:r>
      <w:r w:rsidRPr="00294319">
        <w:rPr>
          <w:color w:val="000000"/>
        </w:rPr>
        <w:t>.</w:t>
      </w:r>
      <w:r w:rsidR="007E166A" w:rsidRPr="00294319">
        <w:rPr>
          <w:color w:val="000000"/>
        </w:rPr>
        <w:t xml:space="preserve"> </w:t>
      </w:r>
      <w:r w:rsidR="00E35E22" w:rsidRPr="00294319">
        <w:rPr>
          <w:color w:val="000000"/>
        </w:rPr>
        <w:t>Multimodal systems have been used</w:t>
      </w:r>
      <w:r w:rsidR="004A4B32" w:rsidRPr="00294319">
        <w:rPr>
          <w:color w:val="000000"/>
        </w:rPr>
        <w:t xml:space="preserve"> extensively</w:t>
      </w:r>
      <w:r w:rsidR="00E35E22" w:rsidRPr="00294319">
        <w:rPr>
          <w:color w:val="000000"/>
        </w:rPr>
        <w:t xml:space="preserve"> in education, with literature surveys </w:t>
      </w:r>
      <w:sdt>
        <w:sdtPr>
          <w:rPr>
            <w:color w:val="000000"/>
          </w:rPr>
          <w:tag w:val="MENDELEY_CITATION_v3_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"/>
          <w:id w:val="506104913"/>
          <w:placeholder>
            <w:docPart w:val="DefaultPlaceholder_-1854013440"/>
          </w:placeholder>
        </w:sdtPr>
        <w:sdtContent>
          <w:r w:rsidR="00F17A65" w:rsidRPr="00F17A65">
            <w:rPr>
              <w:color w:val="000000"/>
            </w:rPr>
            <w:t>(</w:t>
          </w:r>
          <w:proofErr w:type="spellStart"/>
          <w:r w:rsidR="00F17A65" w:rsidRPr="00F17A65">
            <w:rPr>
              <w:color w:val="000000"/>
            </w:rPr>
            <w:t>Heilala</w:t>
          </w:r>
          <w:proofErr w:type="spellEnd"/>
          <w:r w:rsidR="00F17A65" w:rsidRPr="00F17A65">
            <w:rPr>
              <w:color w:val="000000"/>
            </w:rPr>
            <w:t xml:space="preserve"> et al., 2025)</w:t>
          </w:r>
        </w:sdtContent>
      </w:sdt>
      <w:r w:rsidR="00E35E22" w:rsidRPr="00294319">
        <w:rPr>
          <w:color w:val="000000"/>
        </w:rPr>
        <w:t xml:space="preserve"> exploring different </w:t>
      </w:r>
      <w:r w:rsidR="00E35E22" w:rsidRPr="00294319">
        <w:rPr>
          <w:color w:val="000000"/>
        </w:rPr>
        <w:lastRenderedPageBreak/>
        <w:t>applications in academia</w:t>
      </w:r>
      <w:r w:rsidR="00BF4A44">
        <w:rPr>
          <w:color w:val="000000"/>
        </w:rPr>
        <w:t xml:space="preserve"> that show</w:t>
      </w:r>
      <w:r w:rsidR="00E35E22" w:rsidRPr="00294319">
        <w:rPr>
          <w:color w:val="000000"/>
        </w:rPr>
        <w:t xml:space="preserve"> their potential to enhance learning experiences through the integration of multiple interaction </w:t>
      </w:r>
      <w:r w:rsidR="00492EB7" w:rsidRPr="00294319">
        <w:rPr>
          <w:color w:val="000000"/>
        </w:rPr>
        <w:t>modes</w:t>
      </w:r>
      <w:r w:rsidR="00E35E22" w:rsidRPr="00294319">
        <w:rPr>
          <w:color w:val="000000"/>
        </w:rPr>
        <w:t>.</w:t>
      </w:r>
      <w:r w:rsidRPr="00294319">
        <w:rPr>
          <w:color w:val="000000"/>
        </w:rPr>
        <w:t xml:space="preserve"> Automatic grading is itself moving towards multimodal, language-model systems: one multi-agent framework scores essays across several quality facets </w:t>
      </w:r>
      <w:sdt>
        <w:sdtPr>
          <w:rPr>
            <w:color w:val="000000"/>
          </w:rPr>
          <w:tag w:val="MENDELEY_CITATION_v3_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"/>
          <w:id w:val="-1420562493"/>
          <w:placeholder>
            <w:docPart w:val="DefaultPlaceholder_-1854013440"/>
          </w:placeholder>
        </w:sdtPr>
        <w:sdtContent>
          <w:r w:rsidR="00F17A65" w:rsidRPr="00F17A65">
            <w:rPr>
              <w:color w:val="000000"/>
            </w:rPr>
            <w:t>(Su et al., 2025)</w:t>
          </w:r>
        </w:sdtContent>
      </w:sdt>
      <w:r w:rsidRPr="00294319">
        <w:rPr>
          <w:color w:val="000000"/>
        </w:rPr>
        <w:t xml:space="preserve">, another tests whether multimodal models can grade as </w:t>
      </w:r>
      <w:r w:rsidR="00D66016">
        <w:rPr>
          <w:color w:val="000000"/>
        </w:rPr>
        <w:t>good</w:t>
      </w:r>
      <w:r w:rsidRPr="00294319">
        <w:rPr>
          <w:color w:val="000000"/>
        </w:rPr>
        <w:t xml:space="preserve"> as expert instructors </w:t>
      </w:r>
      <w:sdt>
        <w:sdtPr>
          <w:rPr>
            <w:color w:val="000000"/>
          </w:rPr>
          <w:tag w:val="MENDELEY_CITATION_v3_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"/>
          <w:id w:val="-1952840972"/>
          <w:placeholder>
            <w:docPart w:val="DefaultPlaceholder_-1854013440"/>
          </w:placeholder>
        </w:sdtPr>
        <w:sdtContent>
          <w:r w:rsidR="00F17A65" w:rsidRPr="00F17A65">
            <w:rPr>
              <w:color w:val="000000"/>
            </w:rPr>
            <w:t>(Ibáñez et al., 2025)</w:t>
          </w:r>
        </w:sdtContent>
      </w:sdt>
      <w:r w:rsidRPr="00294319">
        <w:rPr>
          <w:color w:val="000000"/>
        </w:rPr>
        <w:t xml:space="preserve">, and a recent comparison weighs single-agent against multi-agent graders </w:t>
      </w:r>
      <w:sdt>
        <w:sdtPr>
          <w:rPr>
            <w:color w:val="000000"/>
          </w:rPr>
          <w:tag w:val="MENDELEY_CITATION_v3_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"/>
          <w:id w:val="-1834744565"/>
          <w:placeholder>
            <w:docPart w:val="DefaultPlaceholder_-1854013440"/>
          </w:placeholder>
        </w:sdtPr>
        <w:sdtContent>
          <w:r w:rsidR="00F17A65" w:rsidRPr="00F17A65">
            <w:rPr>
              <w:color w:val="000000"/>
            </w:rPr>
            <w:t xml:space="preserve">(Idowu &amp; </w:t>
          </w:r>
          <w:proofErr w:type="spellStart"/>
          <w:r w:rsidR="00F17A65" w:rsidRPr="00F17A65">
            <w:rPr>
              <w:color w:val="000000"/>
            </w:rPr>
            <w:t>Almasoud</w:t>
          </w:r>
          <w:proofErr w:type="spellEnd"/>
          <w:r w:rsidR="00F17A65" w:rsidRPr="00F17A65">
            <w:rPr>
              <w:color w:val="000000"/>
            </w:rPr>
            <w:t>, 2026)</w:t>
          </w:r>
        </w:sdtContent>
      </w:sdt>
      <w:r w:rsidRPr="00294319">
        <w:rPr>
          <w:color w:val="000000"/>
        </w:rPr>
        <w:t xml:space="preserve">. Their reliability is still </w:t>
      </w:r>
      <w:r w:rsidR="00BE212E">
        <w:rPr>
          <w:color w:val="000000"/>
        </w:rPr>
        <w:t>being tested</w:t>
      </w:r>
      <w:r w:rsidRPr="00294319">
        <w:rPr>
          <w:color w:val="000000"/>
        </w:rPr>
        <w:t xml:space="preserve">: agreement with human raters is strong in some higher-education studies </w:t>
      </w:r>
      <w:sdt>
        <w:sdtPr>
          <w:rPr>
            <w:color w:val="000000"/>
          </w:rPr>
          <w:tag w:val="MENDELEY_CITATION_v3_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"/>
          <w:id w:val="-689527567"/>
          <w:placeholder>
            <w:docPart w:val="DefaultPlaceholder_-1854013440"/>
          </w:placeholder>
        </w:sdtPr>
        <w:sdtContent>
          <w:r w:rsidR="00F17A65" w:rsidRPr="00F17A65">
            <w:rPr>
              <w:color w:val="000000"/>
            </w:rPr>
            <w:t>(</w:t>
          </w:r>
          <w:proofErr w:type="spellStart"/>
          <w:r w:rsidR="00F17A65" w:rsidRPr="00F17A65">
            <w:rPr>
              <w:color w:val="000000"/>
            </w:rPr>
            <w:t>Gaggioli</w:t>
          </w:r>
          <w:proofErr w:type="spellEnd"/>
          <w:r w:rsidR="00F17A65" w:rsidRPr="00F17A65">
            <w:rPr>
              <w:color w:val="000000"/>
            </w:rPr>
            <w:t xml:space="preserve"> et al., 2025)</w:t>
          </w:r>
        </w:sdtContent>
      </w:sdt>
      <w:r w:rsidRPr="00294319">
        <w:rPr>
          <w:color w:val="000000"/>
        </w:rPr>
        <w:t xml:space="preserve"> and in rubric-based language grading </w:t>
      </w:r>
      <w:sdt>
        <w:sdtPr>
          <w:rPr>
            <w:color w:val="000000"/>
          </w:rPr>
          <w:tag w:val="MENDELEY_CITATION_v3_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"/>
          <w:id w:val="-483312864"/>
          <w:placeholder>
            <w:docPart w:val="DefaultPlaceholder_-1854013440"/>
          </w:placeholder>
        </w:sdtPr>
        <w:sdtContent>
          <w:r w:rsidR="00F17A65" w:rsidRPr="00F17A65">
            <w:rPr>
              <w:color w:val="000000"/>
            </w:rPr>
            <w:t>(Yavuz et al., 2025)</w:t>
          </w:r>
        </w:sdtContent>
      </w:sdt>
      <w:r w:rsidRPr="00294319">
        <w:rPr>
          <w:color w:val="000000"/>
        </w:rPr>
        <w:t xml:space="preserve">, but a systematic review finds it varies widely across settings </w:t>
      </w:r>
      <w:sdt>
        <w:sdtPr>
          <w:rPr>
            <w:color w:val="000000"/>
          </w:rPr>
          <w:tag w:val="MENDELEY_CITATION_v3_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"/>
          <w:id w:val="-1640486813"/>
          <w:placeholder>
            <w:docPart w:val="DefaultPlaceholder_-1854013440"/>
          </w:placeholder>
        </w:sdtPr>
        <w:sdtContent>
          <w:r w:rsidR="00F17A65" w:rsidRPr="00F17A65">
            <w:rPr>
              <w:color w:val="000000"/>
            </w:rPr>
            <w:t>(Emirtekin, 2025)</w:t>
          </w:r>
        </w:sdtContent>
      </w:sdt>
      <w:r w:rsidRPr="00294319">
        <w:rPr>
          <w:color w:val="000000"/>
        </w:rPr>
        <w:t>.</w:t>
      </w:r>
    </w:p>
    <w:p w14:paraId="0E7BE8AA" w14:textId="77777777" w:rsidR="00763378" w:rsidRPr="00294319" w:rsidRDefault="00000000">
      <w:pPr>
        <w:ind w:firstLine="357"/>
        <w:rPr>
          <w:color w:val="000000"/>
        </w:rPr>
      </w:pPr>
      <w:r w:rsidRPr="00294319">
        <w:rPr>
          <w:color w:val="000000"/>
        </w:rPr>
        <w:t>The main research problem addressed in this thesis is therefore how to automatically and consistently score university applicants from multimodal evidence</w:t>
      </w:r>
      <w:r w:rsidR="0001040C" w:rsidRPr="00294319">
        <w:rPr>
          <w:color w:val="000000"/>
        </w:rPr>
        <w:t>, e.g.</w:t>
      </w:r>
      <w:r w:rsidRPr="00294319">
        <w:rPr>
          <w:color w:val="000000"/>
        </w:rPr>
        <w:t xml:space="preserve"> academic records, documents and a recorded video interview</w:t>
      </w:r>
      <w:r w:rsidR="0001040C" w:rsidRPr="00294319">
        <w:rPr>
          <w:color w:val="000000"/>
        </w:rPr>
        <w:t xml:space="preserve">, </w:t>
      </w:r>
      <w:r w:rsidRPr="00294319">
        <w:rPr>
          <w:color w:val="000000"/>
        </w:rPr>
        <w:t>so that each admission decision is accurate, explainable to a human reviewer, and fair across demographic groups, while remaining compliant with the EU AI Act.</w:t>
      </w:r>
    </w:p>
    <w:p w14:paraId="42996EDD" w14:textId="77777777" w:rsidR="00C11834" w:rsidRPr="00294319" w:rsidRDefault="000777B4" w:rsidP="00670DA5">
      <w:pPr>
        <w:pStyle w:val="Heading2"/>
        <w:numPr>
          <w:ilvl w:val="0"/>
          <w:numId w:val="0"/>
        </w:numPr>
        <w:rPr>
          <w:lang w:val="en-US"/>
        </w:rPr>
      </w:pPr>
      <w:bookmarkStart w:id="28" w:name="_Toc232626331"/>
      <w:r w:rsidRPr="00294319">
        <w:rPr>
          <w:lang w:val="en-US"/>
        </w:rPr>
        <w:t>Investigation Object</w:t>
      </w:r>
      <w:bookmarkEnd w:id="28"/>
    </w:p>
    <w:p w14:paraId="133EFB77" w14:textId="77777777" w:rsidR="0099723A" w:rsidRPr="00294319" w:rsidRDefault="0099723A" w:rsidP="0099723A">
      <w:pPr>
        <w:ind w:firstLine="357"/>
      </w:pPr>
      <w:r w:rsidRPr="00294319">
        <w:t>The investigation object is a</w:t>
      </w:r>
      <w:r w:rsidR="00C12329" w:rsidRPr="00294319">
        <w:t xml:space="preserve"> model to score and evaluate applicants for admission to a course in any university, given a video feed of the candidate</w:t>
      </w:r>
      <w:r w:rsidR="000C41B6" w:rsidRPr="00294319">
        <w:t>’s interview</w:t>
      </w:r>
      <w:r w:rsidR="00C12329" w:rsidRPr="00294319">
        <w:t xml:space="preserve"> and his/her credentials and past academic records.</w:t>
      </w:r>
    </w:p>
    <w:p w14:paraId="7241BC46" w14:textId="77777777" w:rsidR="00C12329" w:rsidRPr="00294319" w:rsidRDefault="00D52A3C" w:rsidP="00670DA5">
      <w:pPr>
        <w:pStyle w:val="Heading2"/>
        <w:numPr>
          <w:ilvl w:val="0"/>
          <w:numId w:val="0"/>
        </w:numPr>
        <w:rPr>
          <w:lang w:val="en-US"/>
        </w:rPr>
      </w:pPr>
      <w:bookmarkStart w:id="29" w:name="_Toc232626332"/>
      <w:r w:rsidRPr="00294319">
        <w:rPr>
          <w:lang w:val="en-US"/>
        </w:rPr>
        <w:t>Aim and Tasks of the Thesis</w:t>
      </w:r>
      <w:bookmarkEnd w:id="29"/>
    </w:p>
    <w:p w14:paraId="5EE0C489" w14:textId="77777777" w:rsidR="00806829" w:rsidRPr="00294319" w:rsidRDefault="00D53A0A" w:rsidP="00147234">
      <w:pPr>
        <w:ind w:firstLine="357"/>
      </w:pPr>
      <w:r w:rsidRPr="00294319">
        <w:t xml:space="preserve">The aim of the research is to </w:t>
      </w:r>
      <w:r w:rsidR="001C5A8E" w:rsidRPr="00294319">
        <w:t>improve</w:t>
      </w:r>
      <w:r w:rsidRPr="00294319">
        <w:t xml:space="preserve"> </w:t>
      </w:r>
      <w:r w:rsidR="001C5A8E" w:rsidRPr="00294319">
        <w:t>candidate assessment</w:t>
      </w:r>
      <w:r w:rsidR="00147234" w:rsidRPr="00294319">
        <w:t xml:space="preserve"> by </w:t>
      </w:r>
      <w:r w:rsidR="00D9322C" w:rsidRPr="00294319">
        <w:t>exploring</w:t>
      </w:r>
      <w:r w:rsidR="00147234" w:rsidRPr="00294319">
        <w:t xml:space="preserve"> </w:t>
      </w:r>
      <w:r w:rsidR="00B6110E" w:rsidRPr="00294319">
        <w:t>a</w:t>
      </w:r>
      <w:r w:rsidR="00147234" w:rsidRPr="00294319">
        <w:t xml:space="preserve"> </w:t>
      </w:r>
      <w:r w:rsidR="000F03F7" w:rsidRPr="00294319">
        <w:t xml:space="preserve">multimodal </w:t>
      </w:r>
      <w:r w:rsidR="00147234" w:rsidRPr="00294319">
        <w:t>AI-based model that automates</w:t>
      </w:r>
      <w:r w:rsidR="000F03F7" w:rsidRPr="00294319">
        <w:t xml:space="preserve"> the review</w:t>
      </w:r>
      <w:r w:rsidR="00147234" w:rsidRPr="00294319">
        <w:t xml:space="preserve"> </w:t>
      </w:r>
      <w:r w:rsidR="000F03F7" w:rsidRPr="00294319">
        <w:t>of applicant</w:t>
      </w:r>
      <w:r w:rsidR="00147234" w:rsidRPr="00294319">
        <w:t xml:space="preserve"> records and </w:t>
      </w:r>
      <w:r w:rsidR="007A769E" w:rsidRPr="00294319">
        <w:t xml:space="preserve">assigns </w:t>
      </w:r>
      <w:r w:rsidR="00B114B8" w:rsidRPr="00294319">
        <w:t>a</w:t>
      </w:r>
      <w:r w:rsidR="007A769E" w:rsidRPr="00294319">
        <w:t xml:space="preserve"> metric to help decide the candidate's admission.</w:t>
      </w:r>
    </w:p>
    <w:p w14:paraId="6FE0A664" w14:textId="77777777" w:rsidR="00274E38" w:rsidRPr="00294319" w:rsidRDefault="00274E38" w:rsidP="00147234">
      <w:pPr>
        <w:ind w:firstLine="357"/>
      </w:pPr>
      <w:r w:rsidRPr="00294319">
        <w:t>Tasks:</w:t>
      </w:r>
    </w:p>
    <w:p w14:paraId="185C3661" w14:textId="77777777" w:rsidR="00274E38" w:rsidRPr="00294319" w:rsidRDefault="00274E38">
      <w:pPr>
        <w:pStyle w:val="ListParagraph"/>
        <w:numPr>
          <w:ilvl w:val="0"/>
          <w:numId w:val="7"/>
        </w:numPr>
      </w:pPr>
      <w:r w:rsidRPr="00294319">
        <w:t>To analyze and review existing research on</w:t>
      </w:r>
      <w:r w:rsidR="00D95258" w:rsidRPr="00294319">
        <w:t xml:space="preserve"> design and implementation of</w:t>
      </w:r>
      <w:r w:rsidRPr="00294319">
        <w:t xml:space="preserve"> multimodal </w:t>
      </w:r>
      <w:r w:rsidR="00C70106" w:rsidRPr="00294319">
        <w:t>models, data</w:t>
      </w:r>
      <w:r w:rsidRPr="00294319">
        <w:t xml:space="preserve"> processing, and fairness or bias in applications with heavy reliance on </w:t>
      </w:r>
      <w:r w:rsidR="005938A6" w:rsidRPr="00294319">
        <w:t>Artificial Intelligence (</w:t>
      </w:r>
      <w:r w:rsidRPr="00294319">
        <w:t>AI</w:t>
      </w:r>
      <w:r w:rsidR="005938A6" w:rsidRPr="00294319">
        <w:t>)</w:t>
      </w:r>
      <w:r w:rsidRPr="00294319">
        <w:t>.</w:t>
      </w:r>
    </w:p>
    <w:p w14:paraId="249ED805" w14:textId="77777777" w:rsidR="00274E38" w:rsidRPr="00294319" w:rsidRDefault="00274E38">
      <w:pPr>
        <w:pStyle w:val="ListParagraph"/>
        <w:numPr>
          <w:ilvl w:val="0"/>
          <w:numId w:val="7"/>
        </w:numPr>
      </w:pPr>
      <w:r w:rsidRPr="00294319">
        <w:t xml:space="preserve">To </w:t>
      </w:r>
      <w:r w:rsidR="00806829" w:rsidRPr="00294319">
        <w:t xml:space="preserve">propose an approach </w:t>
      </w:r>
      <w:r w:rsidR="003E1D1C" w:rsidRPr="00294319">
        <w:t xml:space="preserve">for </w:t>
      </w:r>
      <w:r w:rsidR="00412B03" w:rsidRPr="00294319">
        <w:t>multimodal</w:t>
      </w:r>
      <w:r w:rsidRPr="00294319">
        <w:t xml:space="preserve"> verification of student documents, video interview analysis and evaluation of the student’s academic record.</w:t>
      </w:r>
    </w:p>
    <w:p w14:paraId="7CD1F4CE" w14:textId="5C03BF1D" w:rsidR="00274E38" w:rsidRPr="00294319" w:rsidRDefault="0055250E">
      <w:pPr>
        <w:pStyle w:val="ListParagraph"/>
        <w:numPr>
          <w:ilvl w:val="0"/>
          <w:numId w:val="7"/>
        </w:numPr>
      </w:pPr>
      <w:r w:rsidRPr="00294319">
        <w:t>To implement a prototype of the proposed system and conduct an initial experimental study of its scoring accuracy, explainability and fairness on a controlled dataset, while remaining in compliance with the EU AI Act</w:t>
      </w:r>
      <w:r w:rsidR="00523190" w:rsidRPr="00294319">
        <w:t xml:space="preserve"> </w:t>
      </w:r>
      <w:sdt>
        <w:sdtPr>
          <w:rPr>
            <w:color w:val="000000"/>
          </w:rPr>
          <w:tag w:val="MENDELEY_CITATION_v3_eyJjaXRhdGlvbklEIjoiTUVOREVMRVlfQ0lUQVRJT05fZWZiNGI4YWMtOWM3Yy00YzdmLTg5ZTUtNzEzZDlmYWYwYWRi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
          <w:id w:val="2016812022"/>
          <w:placeholder>
            <w:docPart w:val="DefaultPlaceholder_-1854013440"/>
          </w:placeholder>
        </w:sdtPr>
        <w:sdtContent>
          <w:r w:rsidR="00F17A65" w:rsidRPr="00F17A65">
            <w:rPr>
              <w:color w:val="000000"/>
            </w:rPr>
            <w:t>(European Union, 2024)</w:t>
          </w:r>
        </w:sdtContent>
      </w:sdt>
      <w:r w:rsidR="00523190" w:rsidRPr="00294319">
        <w:t>.</w:t>
      </w:r>
    </w:p>
    <w:p w14:paraId="1DA97D7F" w14:textId="77777777" w:rsidR="009132CE" w:rsidRPr="00294319" w:rsidRDefault="00564B86" w:rsidP="00670DA5">
      <w:pPr>
        <w:pStyle w:val="Heading2"/>
        <w:numPr>
          <w:ilvl w:val="0"/>
          <w:numId w:val="0"/>
        </w:numPr>
        <w:rPr>
          <w:lang w:val="en-US"/>
        </w:rPr>
      </w:pPr>
      <w:bookmarkStart w:id="30" w:name="_Toc232626333"/>
      <w:r w:rsidRPr="00294319">
        <w:rPr>
          <w:lang w:val="en-US"/>
        </w:rPr>
        <w:t>Novelty of the Topic</w:t>
      </w:r>
      <w:bookmarkEnd w:id="30"/>
    </w:p>
    <w:p w14:paraId="0A4031F4" w14:textId="6FA0E7E6" w:rsidR="00930ECA" w:rsidRPr="00294319" w:rsidRDefault="00664BCD" w:rsidP="00A73C07">
      <w:pPr>
        <w:ind w:firstLine="357"/>
      </w:pPr>
      <w:r w:rsidRPr="00294319">
        <w:t>Student record evaluation is an ongoing problem to solve over the past decades, and the use of A</w:t>
      </w:r>
      <w:r w:rsidR="0016577E" w:rsidRPr="00294319">
        <w:t>rtificial Intelligence (AI)</w:t>
      </w:r>
      <w:r w:rsidRPr="00294319">
        <w:t xml:space="preserve"> </w:t>
      </w:r>
      <w:r w:rsidR="008B78B7" w:rsidRPr="00294319">
        <w:t>and Natural</w:t>
      </w:r>
      <w:r w:rsidR="0016577E" w:rsidRPr="00294319">
        <w:t xml:space="preserve"> Language Processing (NLP)</w:t>
      </w:r>
      <w:r w:rsidRPr="00294319">
        <w:t xml:space="preserve"> to perform this task has been thoroughly explored </w:t>
      </w:r>
      <w:r w:rsidRPr="00294319">
        <w:lastRenderedPageBreak/>
        <w:t xml:space="preserve">by researchers and institutions. </w:t>
      </w:r>
      <w:r w:rsidR="007C26BF" w:rsidRPr="00294319">
        <w:t>A</w:t>
      </w:r>
      <w:r w:rsidRPr="00294319">
        <w:t xml:space="preserve"> paper by </w:t>
      </w:r>
      <w:sdt>
        <w:sdtPr>
          <w:rPr>
            <w:color w:val="000000"/>
          </w:rPr>
          <w:tag w:val="MENDELEY_CITATION_v3_eyJjaXRhdGlvbklEIjoiTUVOREVMRVlfQ0lUQVRJT05fMTM2NzRiMzctMGY0MS00NjE2LWJmZTMtOTI0NzhiODg5OTk1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133216923"/>
          <w:placeholder>
            <w:docPart w:val="DefaultPlaceholder_-1854013440"/>
          </w:placeholder>
        </w:sdtPr>
        <w:sdtContent>
          <w:r w:rsidR="00F17A65" w:rsidRPr="00F17A65">
            <w:rPr>
              <w:color w:val="000000"/>
            </w:rPr>
            <w:t>(Lui et al., 2022)</w:t>
          </w:r>
        </w:sdtContent>
      </w:sdt>
      <w:r w:rsidRPr="00294319">
        <w:rPr>
          <w:color w:val="000000"/>
        </w:rPr>
        <w:t xml:space="preserve"> discusses</w:t>
      </w:r>
      <w:r w:rsidR="004E6EED" w:rsidRPr="00294319">
        <w:rPr>
          <w:color w:val="000000"/>
        </w:rPr>
        <w:t xml:space="preserve"> a method to grade student answers by a </w:t>
      </w:r>
      <w:r w:rsidR="0095673B" w:rsidRPr="00294319">
        <w:rPr>
          <w:color w:val="000000"/>
        </w:rPr>
        <w:t>new</w:t>
      </w:r>
      <w:r w:rsidR="004E6EED" w:rsidRPr="00294319">
        <w:rPr>
          <w:color w:val="000000"/>
        </w:rPr>
        <w:t xml:space="preserve"> </w:t>
      </w:r>
      <w:r w:rsidR="00F236FC" w:rsidRPr="00294319">
        <w:rPr>
          <w:color w:val="000000"/>
        </w:rPr>
        <w:t>approach</w:t>
      </w:r>
      <w:r w:rsidR="004E6EED" w:rsidRPr="00294319">
        <w:rPr>
          <w:color w:val="000000"/>
        </w:rPr>
        <w:t xml:space="preserve"> of</w:t>
      </w:r>
      <w:r w:rsidR="00C873A2" w:rsidRPr="00294319">
        <w:rPr>
          <w:color w:val="000000"/>
        </w:rPr>
        <w:t xml:space="preserve"> “divide-and-grade” clustering</w:t>
      </w:r>
      <w:r w:rsidR="00125412" w:rsidRPr="00294319">
        <w:rPr>
          <w:color w:val="000000"/>
        </w:rPr>
        <w:t xml:space="preserve">. </w:t>
      </w:r>
      <w:r w:rsidR="00CA2DFC" w:rsidRPr="00294319">
        <w:rPr>
          <w:color w:val="000000"/>
        </w:rPr>
        <w:t>The</w:t>
      </w:r>
      <w:r w:rsidR="00673EFE" w:rsidRPr="00294319">
        <w:rPr>
          <w:color w:val="000000"/>
        </w:rPr>
        <w:t xml:space="preserve"> human grader’s task is to grade only </w:t>
      </w:r>
      <w:r w:rsidR="00BF1BE1" w:rsidRPr="00294319">
        <w:rPr>
          <w:color w:val="000000"/>
        </w:rPr>
        <w:t xml:space="preserve">one or two </w:t>
      </w:r>
      <w:r w:rsidR="00673EFE" w:rsidRPr="00294319">
        <w:rPr>
          <w:color w:val="000000"/>
        </w:rPr>
        <w:t xml:space="preserve">answers in each cluster, and the </w:t>
      </w:r>
      <w:r w:rsidR="004F5D10" w:rsidRPr="00294319">
        <w:rPr>
          <w:color w:val="000000"/>
        </w:rPr>
        <w:t>other answers</w:t>
      </w:r>
      <w:r w:rsidR="00673EFE" w:rsidRPr="00294319">
        <w:rPr>
          <w:color w:val="000000"/>
        </w:rPr>
        <w:t xml:space="preserve"> </w:t>
      </w:r>
      <w:r w:rsidR="004F5D10" w:rsidRPr="00294319">
        <w:rPr>
          <w:color w:val="000000"/>
        </w:rPr>
        <w:t>in</w:t>
      </w:r>
      <w:r w:rsidR="00673EFE" w:rsidRPr="00294319">
        <w:rPr>
          <w:color w:val="000000"/>
        </w:rPr>
        <w:t xml:space="preserve"> the</w:t>
      </w:r>
      <w:r w:rsidR="004F5D10" w:rsidRPr="00294319">
        <w:rPr>
          <w:color w:val="000000"/>
        </w:rPr>
        <w:t xml:space="preserve"> same</w:t>
      </w:r>
      <w:r w:rsidR="00673EFE" w:rsidRPr="00294319">
        <w:rPr>
          <w:color w:val="000000"/>
        </w:rPr>
        <w:t xml:space="preserve"> cluster </w:t>
      </w:r>
      <w:r w:rsidR="004F5D10" w:rsidRPr="00294319">
        <w:rPr>
          <w:color w:val="000000"/>
        </w:rPr>
        <w:t>are</w:t>
      </w:r>
      <w:r w:rsidR="00673EFE" w:rsidRPr="00294319">
        <w:rPr>
          <w:color w:val="000000"/>
        </w:rPr>
        <w:t xml:space="preserve"> </w:t>
      </w:r>
      <w:r w:rsidR="004F5D10" w:rsidRPr="00294319">
        <w:rPr>
          <w:color w:val="000000"/>
        </w:rPr>
        <w:t>given similar grades</w:t>
      </w:r>
      <w:r w:rsidR="00250953" w:rsidRPr="00294319">
        <w:rPr>
          <w:color w:val="000000"/>
        </w:rPr>
        <w:t>.</w:t>
      </w:r>
      <w:r w:rsidR="0034295D" w:rsidRPr="00294319">
        <w:rPr>
          <w:color w:val="000000"/>
        </w:rPr>
        <w:t xml:space="preserve"> </w:t>
      </w:r>
      <w:r w:rsidR="00930ECA" w:rsidRPr="00294319">
        <w:rPr>
          <w:color w:val="000000"/>
        </w:rPr>
        <w:t>A</w:t>
      </w:r>
      <w:r w:rsidR="0034295D" w:rsidRPr="00294319">
        <w:rPr>
          <w:color w:val="000000"/>
        </w:rPr>
        <w:t>nother</w:t>
      </w:r>
      <w:r w:rsidR="007A585E" w:rsidRPr="00294319">
        <w:rPr>
          <w:color w:val="000000"/>
        </w:rPr>
        <w:t xml:space="preserve"> paper by </w:t>
      </w:r>
      <w:sdt>
        <w:sdtPr>
          <w:rPr>
            <w:color w:val="000000"/>
          </w:rPr>
          <w:tag w:val="MENDELEY_CITATION_v3_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"/>
          <w:id w:val="355478790"/>
          <w:placeholder>
            <w:docPart w:val="DefaultPlaceholder_-1854013440"/>
          </w:placeholder>
        </w:sdtPr>
        <w:sdtContent>
          <w:r w:rsidR="00F17A65" w:rsidRPr="00F17A65">
            <w:rPr>
              <w:color w:val="000000"/>
            </w:rPr>
            <w:t>(Ramani et al., 2024)</w:t>
          </w:r>
        </w:sdtContent>
      </w:sdt>
      <w:r w:rsidR="007449F9" w:rsidRPr="00294319">
        <w:rPr>
          <w:color w:val="000000"/>
        </w:rPr>
        <w:t xml:space="preserve"> </w:t>
      </w:r>
      <w:r w:rsidR="007E1B50" w:rsidRPr="00294319">
        <w:rPr>
          <w:color w:val="000000"/>
        </w:rPr>
        <w:t>uses</w:t>
      </w:r>
      <w:r w:rsidR="007449F9" w:rsidRPr="00294319">
        <w:rPr>
          <w:color w:val="000000"/>
        </w:rPr>
        <w:t xml:space="preserve"> </w:t>
      </w:r>
      <w:r w:rsidR="007E1B50" w:rsidRPr="00294319">
        <w:rPr>
          <w:color w:val="000000"/>
        </w:rPr>
        <w:t xml:space="preserve">three machine learning algorithms (Naïve Bayes, </w:t>
      </w:r>
      <w:proofErr w:type="spellStart"/>
      <w:r w:rsidR="007E1B50" w:rsidRPr="00294319">
        <w:rPr>
          <w:color w:val="000000"/>
        </w:rPr>
        <w:t>XGBoost</w:t>
      </w:r>
      <w:proofErr w:type="spellEnd"/>
      <w:r w:rsidR="007E1B50" w:rsidRPr="00294319">
        <w:rPr>
          <w:color w:val="000000"/>
        </w:rPr>
        <w:t xml:space="preserve"> and Ridge Regression) to train models on a dataset of </w:t>
      </w:r>
      <w:r w:rsidR="00722864" w:rsidRPr="00294319">
        <w:rPr>
          <w:color w:val="000000"/>
        </w:rPr>
        <w:t>questions and graded student answers to each question</w:t>
      </w:r>
      <w:r w:rsidR="00FC37D1" w:rsidRPr="00294319">
        <w:rPr>
          <w:color w:val="000000"/>
        </w:rPr>
        <w:t>.</w:t>
      </w:r>
      <w:r w:rsidR="0034295D" w:rsidRPr="00294319">
        <w:rPr>
          <w:color w:val="000000"/>
        </w:rPr>
        <w:t xml:space="preserve"> The</w:t>
      </w:r>
      <w:r w:rsidR="00E90DC7" w:rsidRPr="00294319">
        <w:rPr>
          <w:color w:val="000000"/>
        </w:rPr>
        <w:t xml:space="preserve"> authors of the</w:t>
      </w:r>
      <w:r w:rsidR="0034295D" w:rsidRPr="00294319">
        <w:rPr>
          <w:color w:val="000000"/>
        </w:rPr>
        <w:t xml:space="preserve"> paper </w:t>
      </w:r>
      <w:sdt>
        <w:sdtPr>
          <w:rPr>
            <w:color w:val="000000"/>
          </w:rPr>
          <w:tag w:val="MENDELEY_CITATION_v3_eyJjaXRhdGlvbklEIjoiTUVOREVMRVlfQ0lUQVRJT05fMzg2NGMzMjAtOWQ1Zi00YzFjLWFkNDMtMjgwNTZmMGYxMTk5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783648858"/>
          <w:placeholder>
            <w:docPart w:val="DefaultPlaceholder_-1854013440"/>
          </w:placeholder>
        </w:sdt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rsidR="00930ECA" w:rsidRPr="00294319">
        <w:rPr>
          <w:color w:val="000000"/>
        </w:rPr>
        <w:t xml:space="preserve"> explore</w:t>
      </w:r>
      <w:r w:rsidR="004F6441" w:rsidRPr="00294319">
        <w:rPr>
          <w:color w:val="000000"/>
        </w:rPr>
        <w:t xml:space="preserve"> </w:t>
      </w:r>
      <w:r w:rsidR="00FC37D1" w:rsidRPr="00294319">
        <w:rPr>
          <w:color w:val="000000"/>
        </w:rPr>
        <w:t>multiple</w:t>
      </w:r>
      <w:r w:rsidR="004F6441" w:rsidRPr="00294319">
        <w:rPr>
          <w:color w:val="000000"/>
        </w:rPr>
        <w:t xml:space="preserve"> approaches to </w:t>
      </w:r>
      <w:r w:rsidR="00930ECA" w:rsidRPr="00294319">
        <w:rPr>
          <w:color w:val="000000"/>
        </w:rPr>
        <w:t xml:space="preserve">automatically grade student </w:t>
      </w:r>
      <w:r w:rsidR="00C22FAE" w:rsidRPr="00294319">
        <w:rPr>
          <w:color w:val="000000"/>
        </w:rPr>
        <w:t>answers and</w:t>
      </w:r>
      <w:r w:rsidR="00930ECA" w:rsidRPr="00294319">
        <w:rPr>
          <w:color w:val="000000"/>
        </w:rPr>
        <w:t xml:space="preserve"> additionally provide feedback.</w:t>
      </w:r>
      <w:r w:rsidR="00FF156A" w:rsidRPr="00294319">
        <w:rPr>
          <w:color w:val="000000"/>
        </w:rPr>
        <w:t xml:space="preserve"> </w:t>
      </w:r>
      <w:r w:rsidR="00994A3C" w:rsidRPr="00294319">
        <w:rPr>
          <w:color w:val="000000"/>
        </w:rPr>
        <w:t>In one approach, the</w:t>
      </w:r>
      <w:r w:rsidR="00FF156A" w:rsidRPr="00294319">
        <w:rPr>
          <w:color w:val="000000"/>
        </w:rPr>
        <w:t xml:space="preserve"> authors found that there is a strong correlation between the human-assigned grades and the Hamming distance between the student response and the desired response.</w:t>
      </w:r>
      <w:r w:rsidRPr="00294319">
        <w:t xml:space="preserve"> More recent work pushes this further: one study </w:t>
      </w:r>
      <w:proofErr w:type="spellStart"/>
      <w:r w:rsidRPr="00294319">
        <w:t>optimises</w:t>
      </w:r>
      <w:proofErr w:type="spellEnd"/>
      <w:r w:rsidRPr="00294319">
        <w:t xml:space="preserve"> how language models are prompted to grade student answers </w:t>
      </w:r>
      <w:sdt>
        <w:sdtPr>
          <w:rPr>
            <w:color w:val="000000"/>
          </w:rPr>
          <w:tag w:val="MENDELEY_CITATION_v3_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"/>
          <w:id w:val="-32958145"/>
          <w:placeholder>
            <w:docPart w:val="DefaultPlaceholder_-1854013440"/>
          </w:placeholder>
        </w:sdtPr>
        <w:sdtContent>
          <w:r w:rsidR="00F17A65" w:rsidRPr="00F17A65">
            <w:rPr>
              <w:color w:val="000000"/>
            </w:rPr>
            <w:t>(Chu et al., 2026)</w:t>
          </w:r>
        </w:sdtContent>
      </w:sdt>
      <w:r w:rsidRPr="00294319">
        <w:t xml:space="preserve">, another extends scoring to multimodal essays with decision-level ordinal modelling </w:t>
      </w:r>
      <w:sdt>
        <w:sdtPr>
          <w:rPr>
            <w:color w:val="000000"/>
          </w:rPr>
          <w:tag w:val="MENDELEY_CITATION_v3_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"/>
          <w:id w:val="-1080288700"/>
          <w:placeholder>
            <w:docPart w:val="DefaultPlaceholder_-1854013440"/>
          </w:placeholder>
        </w:sdtPr>
        <w:sdtContent>
          <w:r w:rsidR="00F17A65" w:rsidRPr="00F17A65">
            <w:rPr>
              <w:color w:val="000000"/>
            </w:rPr>
            <w:t>(Zhang et al., 2026)</w:t>
          </w:r>
        </w:sdtContent>
      </w:sdt>
      <w:r w:rsidRPr="00294319">
        <w:t>, a third shows that rubric design and prompting can bias language-model scores</w:t>
      </w:r>
      <w:r w:rsidR="006F0D30">
        <w:t xml:space="preserve"> </w:t>
      </w:r>
      <w:sdt>
        <w:sdtPr>
          <w:rPr>
            <w:color w:val="000000"/>
          </w:rPr>
          <w:tag w:val="MENDELEY_CITATION_v3_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"/>
          <w:id w:val="-1772771195"/>
          <w:placeholder>
            <w:docPart w:val="DefaultPlaceholder_-1854013440"/>
          </w:placeholder>
        </w:sdtPr>
        <w:sdtContent>
          <w:r w:rsidR="00F17A65" w:rsidRPr="00F17A65">
            <w:rPr>
              <w:color w:val="000000"/>
            </w:rPr>
            <w:t>(Kucia et al., 2026)</w:t>
          </w:r>
        </w:sdtContent>
      </w:sdt>
      <w:r w:rsidRPr="00294319">
        <w:t>, and a fourth automatically refines the scoring rubric itself</w:t>
      </w:r>
      <w:r w:rsidR="00F17A65">
        <w:t xml:space="preserve"> </w:t>
      </w:r>
      <w:sdt>
        <w:sdtPr>
          <w:rPr>
            <w:color w:val="000000"/>
          </w:rPr>
          <w:tag w:val="MENDELEY_CITATION_v3_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"/>
          <w:id w:val="418066706"/>
          <w:placeholder>
            <w:docPart w:val="DefaultPlaceholder_-1854013440"/>
          </w:placeholder>
        </w:sdtPr>
        <w:sdtContent>
          <w:r w:rsidR="00F17A65" w:rsidRPr="00F17A65">
            <w:rPr>
              <w:color w:val="000000"/>
            </w:rPr>
            <w:t>(Harada et al., 2025)</w:t>
          </w:r>
        </w:sdtContent>
      </w:sdt>
      <w:r w:rsidRPr="00294319">
        <w:t>.</w:t>
      </w:r>
    </w:p>
    <w:p w14:paraId="5BC915B0" w14:textId="77777777" w:rsidR="00235C65" w:rsidRPr="00294319" w:rsidRDefault="003F0094" w:rsidP="00670DA5">
      <w:pPr>
        <w:pStyle w:val="Heading2"/>
        <w:numPr>
          <w:ilvl w:val="0"/>
          <w:numId w:val="0"/>
        </w:numPr>
        <w:rPr>
          <w:lang w:val="en-US"/>
        </w:rPr>
      </w:pPr>
      <w:bookmarkStart w:id="31" w:name="_Toc232626334"/>
      <w:r w:rsidRPr="00294319">
        <w:rPr>
          <w:lang w:val="en-US"/>
        </w:rPr>
        <w:t>Relevance of the Topic</w:t>
      </w:r>
      <w:bookmarkEnd w:id="31"/>
    </w:p>
    <w:p w14:paraId="4C51D5AE" w14:textId="5B24681D" w:rsidR="00235C65" w:rsidRPr="00294319" w:rsidRDefault="003D2332" w:rsidP="003D2332">
      <w:pPr>
        <w:ind w:firstLine="357"/>
      </w:pPr>
      <w:r w:rsidRPr="00294319">
        <w:t>As universities face an ever-increasing pool of academic candidates for their studies, there is a need for an automated solution capable of consistent and unbiased grading of student</w:t>
      </w:r>
      <w:r w:rsidR="00A242D7" w:rsidRPr="00294319">
        <w:t>s’</w:t>
      </w:r>
      <w:r w:rsidRPr="00294319">
        <w:t xml:space="preserve"> profile</w:t>
      </w:r>
      <w:r w:rsidR="00A242D7" w:rsidRPr="00294319">
        <w:t>s</w:t>
      </w:r>
      <w:r w:rsidRPr="00294319">
        <w:t xml:space="preserve"> and performance </w:t>
      </w:r>
      <w:r w:rsidR="008B78B7" w:rsidRPr="00294319">
        <w:t>after the</w:t>
      </w:r>
      <w:r w:rsidRPr="00294319">
        <w:t xml:space="preserve"> academic interview. Some studies highlight concerns over an automated solution due to algorithmic bias</w:t>
      </w:r>
      <w:r w:rsidR="00067C59" w:rsidRPr="00294319">
        <w:t xml:space="preserve"> </w:t>
      </w:r>
      <w:sdt>
        <w:sdtPr>
          <w:rPr>
            <w:color w:val="000000"/>
          </w:rPr>
          <w:tag w:val="MENDELEY_CITATION_v3_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"/>
          <w:id w:val="-1579824167"/>
          <w:placeholder>
            <w:docPart w:val="DefaultPlaceholder_-1854013440"/>
          </w:placeholder>
        </w:sdtPr>
        <w:sdtContent>
          <w:r w:rsidR="00F17A65" w:rsidRPr="00F17A65">
            <w:rPr>
              <w:color w:val="000000"/>
            </w:rPr>
            <w:t>(Obed Boateng &amp; Bright Boateng, 2025)</w:t>
          </w:r>
        </w:sdtContent>
      </w:sdt>
      <w:r w:rsidR="003275EF" w:rsidRPr="00294319">
        <w:t xml:space="preserve"> </w:t>
      </w:r>
      <w:r w:rsidRPr="00294319">
        <w:t>or AI-based decision making</w:t>
      </w:r>
      <w:r w:rsidR="00F72479" w:rsidRPr="00294319">
        <w:t xml:space="preserve"> </w:t>
      </w:r>
      <w:sdt>
        <w:sdtPr>
          <w:rPr>
            <w:color w:val="000000"/>
          </w:rPr>
          <w:tag w:val="MENDELEY_CITATION_v3_eyJjaXRhdGlvbklEIjoiTUVOREVMRVlfQ0lUQVRJT05fZTgwYWVhNzQtM2U2OS00YWJjLWJhMTUtNDFlMTM3ZDIxNDQz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31467099"/>
          <w:placeholder>
            <w:docPart w:val="DefaultPlaceholder_-1854013440"/>
          </w:placeholder>
        </w:sdtPr>
        <w:sdtContent>
          <w:r w:rsidR="00F17A65" w:rsidRPr="00F17A65">
            <w:rPr>
              <w:color w:val="000000"/>
            </w:rPr>
            <w:t>(Mehrabi et al., 2019)</w:t>
          </w:r>
        </w:sdtContent>
      </w:sdt>
      <w:r w:rsidRPr="00294319">
        <w:t xml:space="preserve">. </w:t>
      </w:r>
      <w:r w:rsidR="00F31D92" w:rsidRPr="00294319">
        <w:t xml:space="preserve">Our automated system will be relevant in the current scenario in that it will tackle most of the issues at hand and maintain public trust in university admissions. This problem is also relevant in scenarios where an evaluation of a candidate is necessary, for instance, in jobs, certifications or </w:t>
      </w:r>
      <w:r w:rsidR="00250953" w:rsidRPr="00294319">
        <w:t xml:space="preserve">fraud </w:t>
      </w:r>
      <w:r w:rsidR="003663DA" w:rsidRPr="00294319">
        <w:t>detection. Studies show</w:t>
      </w:r>
      <w:r w:rsidR="00B65EBD" w:rsidRPr="00294319">
        <w:t xml:space="preserve"> a positive perception of job applicants towards the application of AI in hiring systems </w:t>
      </w:r>
      <w:sdt>
        <w:sdtPr>
          <w:rPr>
            <w:color w:val="000000"/>
          </w:rPr>
          <w:tag w:val="MENDELEY_CITATION_v3_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"/>
          <w:id w:val="61228951"/>
          <w:placeholder>
            <w:docPart w:val="DefaultPlaceholder_-1854013440"/>
          </w:placeholder>
        </w:sdtPr>
        <w:sdtContent>
          <w:r w:rsidR="00F17A65" w:rsidRPr="00F17A65">
            <w:rPr>
              <w:color w:val="000000"/>
            </w:rPr>
            <w:t>(Hosain et al., 2025)</w:t>
          </w:r>
        </w:sdtContent>
      </w:sdt>
      <w:r w:rsidR="003663DA" w:rsidRPr="00294319">
        <w:t>, and a reduction of workload for the recruiters</w:t>
      </w:r>
      <w:r w:rsidR="000871FD" w:rsidRPr="00294319">
        <w:t xml:space="preserve"> </w:t>
      </w:r>
      <w:sdt>
        <w:sdtPr>
          <w:rPr>
            <w:color w:val="000000"/>
          </w:rPr>
          <w:tag w:val="MENDELEY_CITATION_v3_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"/>
          <w:id w:val="-817828"/>
          <w:placeholder>
            <w:docPart w:val="DefaultPlaceholder_-1854013440"/>
          </w:placeholder>
        </w:sdtPr>
        <w:sdtContent>
          <w:r w:rsidR="00F17A65" w:rsidRPr="00F17A65">
            <w:rPr>
              <w:color w:val="000000"/>
            </w:rPr>
            <w:t>(Chen, 2023)</w:t>
          </w:r>
        </w:sdtContent>
      </w:sdt>
      <w:r w:rsidR="003663DA" w:rsidRPr="00294319">
        <w:t xml:space="preserve">, provided that proper bias mitigation, human monitoring and privacy practices are in place. </w:t>
      </w:r>
      <w:r w:rsidRPr="00294319">
        <w:t xml:space="preserve"> Recent audits bear this concern out. Experimental evidence shows how biased hiring algorithms, and the methods meant to debias them, change the quality and diversity of those selected</w:t>
      </w:r>
      <w:r w:rsidR="003138DE">
        <w:t xml:space="preserve"> </w:t>
      </w:r>
      <w:sdt>
        <w:sdtPr>
          <w:rPr>
            <w:color w:val="000000"/>
          </w:rPr>
          <w:tag w:val="MENDELEY_CITATION_v3_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"/>
          <w:id w:val="845223268"/>
          <w:placeholder>
            <w:docPart w:val="DefaultPlaceholder_-1854013440"/>
          </w:placeholder>
        </w:sdtPr>
        <w:sdtContent>
          <w:r w:rsidR="00F17A65" w:rsidRPr="00F17A65">
            <w:rPr>
              <w:color w:val="000000"/>
            </w:rPr>
            <w:t>(Ip, 2025)</w:t>
          </w:r>
        </w:sdtContent>
      </w:sdt>
      <w:r w:rsidRPr="00294319">
        <w:t xml:space="preserve">; competence and intersectional bias surface in AI resume screening (Webster, 2025); cultural bias appears in language-model hiring evaluations </w:t>
      </w:r>
      <w:sdt>
        <w:sdtPr>
          <w:rPr>
            <w:color w:val="000000"/>
          </w:rPr>
          <w:tag w:val="MENDELEY_CITATION_v3_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"/>
          <w:id w:val="-2129867"/>
          <w:placeholder>
            <w:docPart w:val="DefaultPlaceholder_-1854013440"/>
          </w:placeholder>
        </w:sdtPr>
        <w:sdtContent>
          <w:r w:rsidR="00F17A65" w:rsidRPr="00F17A65">
            <w:rPr>
              <w:color w:val="000000"/>
            </w:rPr>
            <w:t>(Rao et al., 2025)</w:t>
          </w:r>
        </w:sdtContent>
      </w:sdt>
      <w:r w:rsidRPr="00294319">
        <w:t xml:space="preserve">; and even subtle sociocultural cues in otherwise </w:t>
      </w:r>
      <w:proofErr w:type="spellStart"/>
      <w:r w:rsidRPr="00294319">
        <w:t>anonymised</w:t>
      </w:r>
      <w:proofErr w:type="spellEnd"/>
      <w:r w:rsidRPr="00294319">
        <w:t xml:space="preserve"> resumes still trigger demographic bias </w:t>
      </w:r>
      <w:sdt>
        <w:sdtPr>
          <w:rPr>
            <w:color w:val="000000"/>
          </w:rPr>
          <w:tag w:val="MENDELEY_CITATION_v3_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"/>
          <w:id w:val="-46224640"/>
          <w:placeholder>
            <w:docPart w:val="DefaultPlaceholder_-1854013440"/>
          </w:placeholder>
        </w:sdtPr>
        <w:sdtContent>
          <w:r w:rsidR="00F17A65" w:rsidRPr="00F17A65">
            <w:rPr>
              <w:color w:val="000000"/>
            </w:rPr>
            <w:t>(Tan et al., 2026)</w:t>
          </w:r>
        </w:sdtContent>
      </w:sdt>
      <w:r w:rsidRPr="00294319">
        <w:t xml:space="preserve">. In the admissions setting, recent work both measures and actively mitigates such bias in machine-learning admission models </w:t>
      </w:r>
      <w:sdt>
        <w:sdtPr>
          <w:rPr>
            <w:color w:val="000000"/>
          </w:rPr>
          <w:tag w:val="MENDELEY_CITATION_v3_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"/>
          <w:id w:val="366337901"/>
          <w:placeholder>
            <w:docPart w:val="DefaultPlaceholder_-1854013440"/>
          </w:placeholder>
        </w:sdtPr>
        <w:sdtContent>
          <w:r w:rsidR="00F17A65" w:rsidRPr="00F17A65">
            <w:rPr>
              <w:color w:val="000000"/>
            </w:rPr>
            <w:t xml:space="preserve">(Van </w:t>
          </w:r>
          <w:proofErr w:type="spellStart"/>
          <w:r w:rsidR="00F17A65" w:rsidRPr="00F17A65">
            <w:rPr>
              <w:color w:val="000000"/>
            </w:rPr>
            <w:t>Busum</w:t>
          </w:r>
          <w:proofErr w:type="spellEnd"/>
          <w:r w:rsidR="00F17A65" w:rsidRPr="00F17A65">
            <w:rPr>
              <w:color w:val="000000"/>
            </w:rPr>
            <w:t xml:space="preserve"> &amp; Fang, 2025)</w:t>
          </w:r>
        </w:sdtContent>
      </w:sdt>
      <w:r w:rsidRPr="00294319">
        <w:t xml:space="preserve">. The rapid spread of generative AI into admissions adds an equity concern of its own, with evidence of a digital divide in how applicants use large language models </w:t>
      </w:r>
      <w:sdt>
        <w:sdtPr>
          <w:rPr>
            <w:color w:val="000000"/>
          </w:rPr>
          <w:tag w:val="MENDELEY_CITATION_v3_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"/>
          <w:id w:val="44732370"/>
          <w:placeholder>
            <w:docPart w:val="DefaultPlaceholder_-1854013440"/>
          </w:placeholder>
        </w:sdtPr>
        <w:sdtContent>
          <w:r w:rsidR="00F17A65" w:rsidRPr="00F17A65">
            <w:rPr>
              <w:color w:val="000000"/>
            </w:rPr>
            <w:t>(J. Lee et al., 2026)</w:t>
          </w:r>
        </w:sdtContent>
      </w:sdt>
      <w:r w:rsidRPr="00294319">
        <w:t>.</w:t>
      </w:r>
    </w:p>
    <w:p w14:paraId="7A7F5EC1" w14:textId="77777777" w:rsidR="00606877" w:rsidRPr="00294319" w:rsidRDefault="006439B9" w:rsidP="00670DA5">
      <w:pPr>
        <w:pStyle w:val="Heading2"/>
        <w:numPr>
          <w:ilvl w:val="0"/>
          <w:numId w:val="0"/>
        </w:numPr>
        <w:rPr>
          <w:lang w:val="en-US"/>
        </w:rPr>
      </w:pPr>
      <w:bookmarkStart w:id="32" w:name="_Toc232626335"/>
      <w:r w:rsidRPr="00294319">
        <w:rPr>
          <w:lang w:val="en-US"/>
        </w:rPr>
        <w:lastRenderedPageBreak/>
        <w:t>Research Methodology</w:t>
      </w:r>
      <w:bookmarkEnd w:id="32"/>
    </w:p>
    <w:p w14:paraId="03631D8F" w14:textId="77777777" w:rsidR="00660E6F" w:rsidRPr="00294319" w:rsidRDefault="00A973F1" w:rsidP="00A973F1">
      <w:pPr>
        <w:ind w:firstLine="357"/>
      </w:pPr>
      <w:r w:rsidRPr="00294319">
        <w:t xml:space="preserve">The research uses a variety of methods to arrive at a conclusion. First, an analysis and review of existing research on multimodal models, video interviews, computer vision and natural language processing is performed. Afterwards, a model design for our proposed architecture of the evaluator pipeline is </w:t>
      </w:r>
      <w:r w:rsidR="0013040D" w:rsidRPr="00294319">
        <w:t>made</w:t>
      </w:r>
      <w:r w:rsidRPr="00294319">
        <w:t>. Afterwards, a prototypical model is implemented and evaluated on a controlled, synthetically generated dataset, and its scoring accuracy, explainability and fairness are assessed. Ultimately, the model's results are compared against the reference admission decisions of the dataset and its effectiveness is evaluated.</w:t>
      </w:r>
    </w:p>
    <w:p w14:paraId="0C71ABC7" w14:textId="77777777" w:rsidR="00DC50E8" w:rsidRPr="00294319" w:rsidRDefault="006F2C63" w:rsidP="00670DA5">
      <w:pPr>
        <w:pStyle w:val="Heading2"/>
        <w:numPr>
          <w:ilvl w:val="0"/>
          <w:numId w:val="0"/>
        </w:numPr>
        <w:rPr>
          <w:lang w:val="en-US"/>
        </w:rPr>
      </w:pPr>
      <w:bookmarkStart w:id="33" w:name="_Toc232626336"/>
      <w:r w:rsidRPr="00294319">
        <w:rPr>
          <w:lang w:val="en-US"/>
        </w:rPr>
        <w:t>Scientific Value of the Thesis</w:t>
      </w:r>
      <w:bookmarkEnd w:id="33"/>
    </w:p>
    <w:p w14:paraId="7FD7A6F0" w14:textId="56CE2B56" w:rsidR="006F5983" w:rsidRPr="00294319" w:rsidRDefault="006C2569" w:rsidP="00445A01">
      <w:pPr>
        <w:ind w:firstLine="357"/>
      </w:pPr>
      <w:r w:rsidRPr="00294319">
        <w:t>This work aims to provide a framework for ethical</w:t>
      </w:r>
      <w:r w:rsidR="00B07AE7" w:rsidRPr="00294319">
        <w:t>ly</w:t>
      </w:r>
      <w:r w:rsidRPr="00294319">
        <w:t xml:space="preserve"> and transparently evaluating candidate applications using a multimodal AI. The proposed architecture shows how computer vision and </w:t>
      </w:r>
      <w:r w:rsidR="00474F6A" w:rsidRPr="00294319">
        <w:t>established</w:t>
      </w:r>
      <w:r w:rsidRPr="00294319">
        <w:t xml:space="preserve"> large language models can be integrated with NLP systems to produce a testable and robust system for making academic decisions, since admitting the proper students may contribute to the betterment of academic institutions. The research also provides valuable insight into how multimodal models improve accuracy and fairness in admission without bias, </w:t>
      </w:r>
      <w:r w:rsidR="00445A01" w:rsidRPr="00294319">
        <w:t>designed to comply with applicable law</w:t>
      </w:r>
      <w:r w:rsidR="009D2A8A" w:rsidRPr="00294319">
        <w:t>s</w:t>
      </w:r>
      <w:r w:rsidRPr="00294319">
        <w:t>. This fits a wider shift towards interpretable, human-</w:t>
      </w:r>
      <w:proofErr w:type="spellStart"/>
      <w:r w:rsidRPr="00294319">
        <w:t>centred</w:t>
      </w:r>
      <w:proofErr w:type="spellEnd"/>
      <w:r w:rsidRPr="00294319">
        <w:t xml:space="preserve"> models for academic prediction and decision support</w:t>
      </w:r>
      <w:r w:rsidR="000E1775" w:rsidRPr="00294319">
        <w:t xml:space="preserve"> </w:t>
      </w:r>
      <w:sdt>
        <w:sdtPr>
          <w:rPr>
            <w:color w:val="000000"/>
          </w:rPr>
          <w:tag w:val="MENDELEY_CITATION_v3_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"/>
          <w:id w:val="1878276599"/>
          <w:placeholder>
            <w:docPart w:val="DefaultPlaceholder_-1854013440"/>
          </w:placeholder>
        </w:sdtPr>
        <w:sdtContent>
          <w:r w:rsidR="00F17A65" w:rsidRPr="00F17A65">
            <w:rPr>
              <w:color w:val="000000"/>
            </w:rPr>
            <w:t>(Guevara-Reyes et al., 2025; Swamy, 2025)</w:t>
          </w:r>
        </w:sdtContent>
      </w:sdt>
      <w:r w:rsidRPr="00294319">
        <w:t>.</w:t>
      </w:r>
    </w:p>
    <w:p w14:paraId="0F2C477E" w14:textId="77777777" w:rsidR="008129E9" w:rsidRPr="00294319" w:rsidRDefault="006F2C63" w:rsidP="00670DA5">
      <w:pPr>
        <w:pStyle w:val="Heading2"/>
        <w:numPr>
          <w:ilvl w:val="0"/>
          <w:numId w:val="0"/>
        </w:numPr>
        <w:rPr>
          <w:lang w:val="en-US"/>
        </w:rPr>
      </w:pPr>
      <w:bookmarkStart w:id="34" w:name="_Ref232358796"/>
      <w:bookmarkStart w:id="35" w:name="_Toc232626337"/>
      <w:r w:rsidRPr="00294319">
        <w:rPr>
          <w:lang w:val="en-US"/>
        </w:rPr>
        <w:t>Main Results of the Thesis</w:t>
      </w:r>
      <w:bookmarkEnd w:id="34"/>
      <w:bookmarkEnd w:id="35"/>
    </w:p>
    <w:p w14:paraId="30BF5B74" w14:textId="77777777" w:rsidR="00410ABF" w:rsidRPr="00294319" w:rsidRDefault="00D60B69" w:rsidP="00410ABF">
      <w:pPr>
        <w:ind w:firstLine="357"/>
      </w:pPr>
      <w:r w:rsidRPr="00294319">
        <w:t>The following results were obtained from our work:</w:t>
      </w:r>
    </w:p>
    <w:p w14:paraId="38245133" w14:textId="77777777" w:rsidR="00670565" w:rsidRPr="00294319" w:rsidRDefault="00670565">
      <w:pPr>
        <w:pStyle w:val="ListParagraph"/>
        <w:numPr>
          <w:ilvl w:val="0"/>
          <w:numId w:val="9"/>
        </w:numPr>
      </w:pPr>
      <w:r w:rsidRPr="00294319">
        <w:t>A detailed analysis of existing literature provided insight into</w:t>
      </w:r>
      <w:r w:rsidR="002E0352" w:rsidRPr="00294319">
        <w:t xml:space="preserve"> the algorithms and methodologies used for </w:t>
      </w:r>
      <w:r w:rsidR="000633BF" w:rsidRPr="00294319">
        <w:t>multimodal applicant evaluation, fusion, explainability and fairness.</w:t>
      </w:r>
    </w:p>
    <w:p w14:paraId="644BE61F" w14:textId="77777777" w:rsidR="00670565" w:rsidRPr="00294319" w:rsidRDefault="001B7455">
      <w:pPr>
        <w:pStyle w:val="ListParagraph"/>
        <w:numPr>
          <w:ilvl w:val="0"/>
          <w:numId w:val="9"/>
        </w:numPr>
      </w:pPr>
      <w:r w:rsidRPr="00294319">
        <w:t>The designed model was able to evaluate student applications and assign them a score</w:t>
      </w:r>
      <w:r w:rsidR="00A31C8D" w:rsidRPr="00294319">
        <w:t>.</w:t>
      </w:r>
    </w:p>
    <w:p w14:paraId="4EC80FDF" w14:textId="77777777" w:rsidR="00A31C8D" w:rsidRPr="00294319" w:rsidRDefault="00A31C8D">
      <w:pPr>
        <w:pStyle w:val="ListParagraph"/>
        <w:numPr>
          <w:ilvl w:val="0"/>
          <w:numId w:val="9"/>
        </w:numPr>
      </w:pPr>
      <w:r w:rsidRPr="00294319">
        <w:t>Because processing real applicant data would fall under the high-risk provisions of the EU AI Act, the prototype was evaluated in a simulated environment using a fully synthetic, labelled cohort. On this cohort the scoring model reproduced the reference admission decision with an accuracy of approximately 86% and an area under the ROC curve of 0.91.</w:t>
      </w:r>
    </w:p>
    <w:p w14:paraId="6C15CB54" w14:textId="77777777" w:rsidR="008B0CA2" w:rsidRPr="00294319" w:rsidRDefault="00E000DE" w:rsidP="00670DA5">
      <w:pPr>
        <w:pStyle w:val="Heading2"/>
        <w:numPr>
          <w:ilvl w:val="0"/>
          <w:numId w:val="0"/>
        </w:numPr>
        <w:rPr>
          <w:lang w:val="en-US"/>
        </w:rPr>
      </w:pPr>
      <w:bookmarkStart w:id="36" w:name="_Toc232626338"/>
      <w:r w:rsidRPr="00294319">
        <w:rPr>
          <w:lang w:val="en-US"/>
        </w:rPr>
        <w:t>Structure of the Work</w:t>
      </w:r>
      <w:bookmarkEnd w:id="36"/>
    </w:p>
    <w:p w14:paraId="1B26563F" w14:textId="77777777" w:rsidR="00E000DE" w:rsidRPr="00294319" w:rsidRDefault="00137249" w:rsidP="00137249">
      <w:pPr>
        <w:ind w:firstLine="357"/>
      </w:pPr>
      <w:r w:rsidRPr="00294319">
        <w:t xml:space="preserve">The structure of the work onwards from Section 1 is discussed here. The first section provides a more detailed analysis of related works and builds a deeper insight by breaking down the problem statement at hand, along with papers related to the topic. The second section states the proposed approach and system design for fulfilling the aim and tasks of this thesis. The third section provides the implementation of the </w:t>
      </w:r>
      <w:r w:rsidRPr="00294319">
        <w:lastRenderedPageBreak/>
        <w:t>proposed approach and the results of the initial experimental study. The fourth section concludes this thesis and briefly discusses further works and future prospects of this topic. The fifth and final section lists all references used in this thesis in the APA 7th Style format.</w:t>
      </w:r>
    </w:p>
    <w:p w14:paraId="28C764C3" w14:textId="77777777" w:rsidR="00E000DE" w:rsidRPr="00294319" w:rsidRDefault="00E000DE" w:rsidP="0053535B">
      <w:pPr>
        <w:pStyle w:val="Heading2"/>
        <w:numPr>
          <w:ilvl w:val="0"/>
          <w:numId w:val="0"/>
        </w:numPr>
        <w:rPr>
          <w:lang w:val="en-US"/>
        </w:rPr>
      </w:pPr>
      <w:bookmarkStart w:id="37" w:name="_Toc232626339"/>
      <w:r w:rsidRPr="00294319">
        <w:rPr>
          <w:lang w:val="en-US"/>
        </w:rPr>
        <w:t>Approbation of the work</w:t>
      </w:r>
      <w:bookmarkEnd w:id="37"/>
    </w:p>
    <w:p w14:paraId="04715753" w14:textId="77777777" w:rsidR="00E000DE" w:rsidRPr="00294319" w:rsidRDefault="00F00B9A" w:rsidP="00CD3203">
      <w:pPr>
        <w:ind w:firstLine="357"/>
      </w:pPr>
      <w:r w:rsidRPr="00294319">
        <w:rPr>
          <w:iCs/>
        </w:rPr>
        <w:t>The authors of this paper will participate in</w:t>
      </w:r>
      <w:r w:rsidR="00E000DE" w:rsidRPr="00294319">
        <w:rPr>
          <w:iCs/>
        </w:rPr>
        <w:t xml:space="preserve"> the 30</w:t>
      </w:r>
      <w:r w:rsidR="00E000DE" w:rsidRPr="00294319">
        <w:rPr>
          <w:iCs/>
          <w:vertAlign w:val="superscript"/>
        </w:rPr>
        <w:t>th</w:t>
      </w:r>
      <w:r w:rsidR="00E000DE" w:rsidRPr="00294319">
        <w:rPr>
          <w:iCs/>
        </w:rPr>
        <w:t xml:space="preserve"> Conference of Young Scientists “Health and Information Systems of Information Technologies” </w:t>
      </w:r>
      <w:r w:rsidR="000107F6" w:rsidRPr="00294319">
        <w:rPr>
          <w:iCs/>
        </w:rPr>
        <w:t>in</w:t>
      </w:r>
      <w:r w:rsidR="00E000DE" w:rsidRPr="00294319">
        <w:rPr>
          <w:iCs/>
        </w:rPr>
        <w:t xml:space="preserve"> 2027, organized by Vilnius Gediminas Technical University </w:t>
      </w:r>
      <w:r w:rsidR="00E23429" w:rsidRPr="00294319">
        <w:rPr>
          <w:iCs/>
        </w:rPr>
        <w:t>(</w:t>
      </w:r>
      <w:hyperlink r:id="rId8" w:history="1">
        <w:r w:rsidR="00AF40CA" w:rsidRPr="00294319">
          <w:rPr>
            <w:rStyle w:val="Hyperlink"/>
          </w:rPr>
          <w:t>https://conferences.vilniustech.lt/index.php/SITIS/en</w:t>
        </w:r>
      </w:hyperlink>
      <w:r w:rsidR="00E23429" w:rsidRPr="00294319">
        <w:t>)</w:t>
      </w:r>
      <w:r w:rsidR="00742AEC" w:rsidRPr="00294319">
        <w:t>.</w:t>
      </w:r>
    </w:p>
    <w:p w14:paraId="29E9F36F" w14:textId="77777777" w:rsidR="00F80530" w:rsidRPr="00294319" w:rsidRDefault="00F80530" w:rsidP="00F80530">
      <w:pPr>
        <w:pStyle w:val="Heading1"/>
      </w:pPr>
      <w:bookmarkStart w:id="38" w:name="_Toc232626340"/>
      <w:r w:rsidRPr="00294319">
        <w:lastRenderedPageBreak/>
        <w:t>RELATED WORKS ANALYSIS</w:t>
      </w:r>
      <w:bookmarkEnd w:id="38"/>
    </w:p>
    <w:p w14:paraId="0F2CAE1D" w14:textId="0C61CE07" w:rsidR="00D35EAD" w:rsidRPr="00294319" w:rsidRDefault="00CD439C" w:rsidP="00CD439C">
      <w:pPr>
        <w:ind w:firstLine="357"/>
      </w:pPr>
      <w:r w:rsidRPr="00294319">
        <w:t xml:space="preserve">This section focuses on providing a more detailed </w:t>
      </w:r>
      <w:r w:rsidR="00C82255" w:rsidRPr="00294319">
        <w:t>breakdown</w:t>
      </w:r>
      <w:r w:rsidRPr="00294319">
        <w:t xml:space="preserve"> of the </w:t>
      </w:r>
      <w:r w:rsidR="00C37A8E" w:rsidRPr="00294319">
        <w:t>problem statement</w:t>
      </w:r>
      <w:r w:rsidR="00C82255" w:rsidRPr="00294319">
        <w:t xml:space="preserve"> into different topics</w:t>
      </w:r>
      <w:r w:rsidR="00BE12C1" w:rsidRPr="00294319">
        <w:t xml:space="preserve">, </w:t>
      </w:r>
      <w:r w:rsidR="00C82255" w:rsidRPr="00294319">
        <w:t xml:space="preserve">analyzing multiple </w:t>
      </w:r>
      <w:r w:rsidR="00BE12C1" w:rsidRPr="00294319">
        <w:t xml:space="preserve">papers in </w:t>
      </w:r>
      <w:r w:rsidR="00C82255" w:rsidRPr="00294319">
        <w:t>each</w:t>
      </w:r>
      <w:r w:rsidR="00BE12C1" w:rsidRPr="00294319">
        <w:t xml:space="preserve"> topic</w:t>
      </w:r>
      <w:r w:rsidR="002F55B2" w:rsidRPr="00294319">
        <w:t>, after providing a brief introduction to the notion of a multimodal AI.</w:t>
      </w:r>
      <w:r w:rsidR="00D47F78" w:rsidRPr="00294319">
        <w:t xml:space="preserve"> </w:t>
      </w:r>
      <w:r w:rsidR="00816E9F" w:rsidRPr="00294319">
        <w:t>This section draws inspiration from t</w:t>
      </w:r>
      <w:r w:rsidR="00670DA5" w:rsidRPr="00294319">
        <w:t xml:space="preserve">he FAIR-VID framework for fair evaluation of university applications </w:t>
      </w:r>
      <w:sdt>
        <w:sdtPr>
          <w:rPr>
            <w:color w:val="000000"/>
          </w:rPr>
          <w:tag w:val="MENDELEY_CITATION_v3_eyJjaXRhdGlvbklEIjoiTUVOREVMRVlfQ0lUQVRJT05fYzE4MzI4NjAtYTZiNi00ZTRhLWIzYzctZmVlYzEyYzMxMTBm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094238769"/>
          <w:placeholder>
            <w:docPart w:val="DefaultPlaceholder_-1854013440"/>
          </w:placeholder>
        </w:sdtPr>
        <w:sdtContent>
          <w:r w:rsidR="00F17A65" w:rsidRPr="00F17A65">
            <w:rPr>
              <w:color w:val="000000"/>
            </w:rPr>
            <w:t>(Laukaitis et al., 2025)</w:t>
          </w:r>
        </w:sdtContent>
      </w:sdt>
      <w:r w:rsidR="00816E9F" w:rsidRPr="00294319">
        <w:rPr>
          <w:color w:val="000000"/>
        </w:rPr>
        <w:t>, which</w:t>
      </w:r>
      <w:r w:rsidR="000E2DD7" w:rsidRPr="00294319">
        <w:t xml:space="preserve"> </w:t>
      </w:r>
      <w:r w:rsidR="00D47F78" w:rsidRPr="00294319">
        <w:rPr>
          <w:color w:val="000000"/>
        </w:rPr>
        <w:t xml:space="preserve">builds upon several </w:t>
      </w:r>
      <w:r w:rsidR="000E2DD7" w:rsidRPr="00294319">
        <w:rPr>
          <w:color w:val="000000"/>
        </w:rPr>
        <w:t>domains</w:t>
      </w:r>
      <w:r w:rsidR="00D47F78" w:rsidRPr="00294319">
        <w:rPr>
          <w:color w:val="000000"/>
        </w:rPr>
        <w:t xml:space="preserve"> of </w:t>
      </w:r>
      <w:r w:rsidR="000E2DD7" w:rsidRPr="00294319">
        <w:rPr>
          <w:color w:val="000000"/>
        </w:rPr>
        <w:t>AI</w:t>
      </w:r>
      <w:r w:rsidR="00D47F78" w:rsidRPr="00294319">
        <w:rPr>
          <w:color w:val="000000"/>
        </w:rPr>
        <w:t>,</w:t>
      </w:r>
      <w:r w:rsidR="000E2DD7" w:rsidRPr="00294319">
        <w:rPr>
          <w:color w:val="000000"/>
        </w:rPr>
        <w:t xml:space="preserve"> namely: document intelligence, vision modelling, speech and video analysis, multimodal data fusion, answer grading</w:t>
      </w:r>
      <w:r w:rsidR="000E21A1" w:rsidRPr="00294319">
        <w:rPr>
          <w:color w:val="000000"/>
        </w:rPr>
        <w:t xml:space="preserve">, </w:t>
      </w:r>
      <w:r w:rsidR="005E53F1" w:rsidRPr="00294319">
        <w:rPr>
          <w:color w:val="000000"/>
        </w:rPr>
        <w:t>explanation</w:t>
      </w:r>
      <w:r w:rsidR="000E21A1" w:rsidRPr="00294319">
        <w:rPr>
          <w:color w:val="000000"/>
        </w:rPr>
        <w:t xml:space="preserve"> </w:t>
      </w:r>
      <w:r w:rsidR="005E53F1" w:rsidRPr="00294319">
        <w:rPr>
          <w:color w:val="000000"/>
        </w:rPr>
        <w:t>of</w:t>
      </w:r>
      <w:r w:rsidR="000E21A1" w:rsidRPr="00294319">
        <w:rPr>
          <w:color w:val="000000"/>
        </w:rPr>
        <w:t xml:space="preserve"> student profile evaluation</w:t>
      </w:r>
      <w:r w:rsidR="000E2DD7" w:rsidRPr="00294319">
        <w:rPr>
          <w:color w:val="000000"/>
        </w:rPr>
        <w:t xml:space="preserve"> and AI fairness under human supervision.</w:t>
      </w:r>
    </w:p>
    <w:p w14:paraId="40203845" w14:textId="77777777" w:rsidR="002F55B2" w:rsidRPr="00294319" w:rsidRDefault="002F55B2" w:rsidP="00670DA5">
      <w:pPr>
        <w:pStyle w:val="Heading2"/>
        <w:rPr>
          <w:lang w:val="en-US"/>
        </w:rPr>
      </w:pPr>
      <w:bookmarkStart w:id="39" w:name="_Toc232626341"/>
      <w:r w:rsidRPr="00294319">
        <w:rPr>
          <w:lang w:val="en-US"/>
        </w:rPr>
        <w:t>Introduction to Multimodal AI</w:t>
      </w:r>
      <w:bookmarkEnd w:id="39"/>
    </w:p>
    <w:p w14:paraId="2F1B8F93" w14:textId="78406591" w:rsidR="00C83BF7" w:rsidRPr="00294319" w:rsidRDefault="002F55B2" w:rsidP="002F55B2">
      <w:pPr>
        <w:ind w:firstLine="357"/>
        <w:rPr>
          <w:color w:val="000000"/>
        </w:rPr>
      </w:pPr>
      <w:r w:rsidRPr="00294319">
        <w:t>A multimodal AI combines and analyses multiple forms of data</w:t>
      </w:r>
      <w:r w:rsidR="00D47F78" w:rsidRPr="00294319">
        <w:t xml:space="preserve"> pertaining to a topic</w:t>
      </w:r>
      <w:r w:rsidRPr="00294319">
        <w:t xml:space="preserve"> </w:t>
      </w:r>
      <w:r w:rsidR="00D47F78" w:rsidRPr="00294319">
        <w:t>simultaneously, to gain an optimal understanding of the topic</w:t>
      </w:r>
      <w:r w:rsidR="00670DA5" w:rsidRPr="00294319">
        <w:t xml:space="preserve"> </w:t>
      </w:r>
      <w:sdt>
        <w:sdtPr>
          <w:rPr>
            <w:color w:val="000000"/>
          </w:rPr>
          <w:tag w:val="MENDELEY_CITATION_v3_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"/>
          <w:id w:val="947503685"/>
          <w:placeholder>
            <w:docPart w:val="DefaultPlaceholder_-1854013440"/>
          </w:placeholder>
        </w:sdtPr>
        <w:sdtContent>
          <w:r w:rsidR="00F17A65" w:rsidRPr="00F17A65">
            <w:rPr>
              <w:color w:val="000000"/>
            </w:rPr>
            <w:t>(McKinsey &amp; Company, 2025)</w:t>
          </w:r>
        </w:sdtContent>
      </w:sdt>
      <w:r w:rsidR="00CA5C98" w:rsidRPr="00294319">
        <w:t xml:space="preserve"> and make accurate human-like predictions</w:t>
      </w:r>
      <w:r w:rsidR="00C84923" w:rsidRPr="00294319">
        <w:t xml:space="preserve"> </w:t>
      </w:r>
      <w:sdt>
        <w:sdtPr>
          <w:rPr>
            <w:color w:val="000000"/>
          </w:rPr>
          <w:tag w:val="MENDELEY_CITATION_v3_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"/>
          <w:id w:val="1981035349"/>
          <w:placeholder>
            <w:docPart w:val="DefaultPlaceholder_-1854013440"/>
          </w:placeholder>
        </w:sdtPr>
        <w:sdtContent>
          <w:r w:rsidR="00F17A65" w:rsidRPr="00F17A65">
            <w:rPr>
              <w:color w:val="000000"/>
            </w:rPr>
            <w:t>(Curtis &amp; Kidd, 2024)</w:t>
          </w:r>
        </w:sdtContent>
      </w:sdt>
      <w:r w:rsidR="00C84923" w:rsidRPr="00294319">
        <w:rPr>
          <w:color w:val="000000"/>
        </w:rPr>
        <w:t xml:space="preserve">. </w:t>
      </w:r>
      <w:r w:rsidR="003F5EAB" w:rsidRPr="00294319">
        <w:rPr>
          <w:color w:val="000000"/>
        </w:rPr>
        <w:t>Modern m</w:t>
      </w:r>
      <w:r w:rsidR="00C84923" w:rsidRPr="00294319">
        <w:rPr>
          <w:color w:val="000000"/>
        </w:rPr>
        <w:t xml:space="preserve">ultimodal AIs are exemplified by </w:t>
      </w:r>
      <w:r w:rsidR="007E0D03" w:rsidRPr="00294319">
        <w:rPr>
          <w:color w:val="000000"/>
        </w:rPr>
        <w:t>GPT</w:t>
      </w:r>
      <w:r w:rsidR="00554969" w:rsidRPr="00294319">
        <w:rPr>
          <w:color w:val="000000"/>
        </w:rPr>
        <w:t xml:space="preserve">-5 </w:t>
      </w:r>
      <w:sdt>
        <w:sdtPr>
          <w:rPr>
            <w:color w:val="000000"/>
          </w:rPr>
          <w:tag w:val="MENDELEY_CITATION_v3_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"/>
          <w:id w:val="-467048469"/>
          <w:placeholder>
            <w:docPart w:val="DefaultPlaceholder_-1854013440"/>
          </w:placeholder>
        </w:sdtPr>
        <w:sdtContent>
          <w:r w:rsidR="00F17A65" w:rsidRPr="00F17A65">
            <w:rPr>
              <w:color w:val="000000"/>
            </w:rPr>
            <w:t>(OpenAI Inc., 2025)</w:t>
          </w:r>
        </w:sdtContent>
      </w:sdt>
      <w:r w:rsidR="000A2411" w:rsidRPr="00294319">
        <w:rPr>
          <w:color w:val="000000"/>
        </w:rPr>
        <w:t xml:space="preserve"> and Claude Opus 4.5 </w:t>
      </w:r>
      <w:sdt>
        <w:sdtPr>
          <w:rPr>
            <w:color w:val="000000"/>
          </w:rPr>
          <w:tag w:val="MENDELEY_CITATION_v3_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"/>
          <w:id w:val="836421231"/>
          <w:placeholder>
            <w:docPart w:val="DefaultPlaceholder_-1854013440"/>
          </w:placeholder>
        </w:sdtPr>
        <w:sdtContent>
          <w:r w:rsidR="00F17A65" w:rsidRPr="00F17A65">
            <w:rPr>
              <w:color w:val="000000"/>
            </w:rPr>
            <w:t>(Anthropic PBC, 2025)</w:t>
          </w:r>
        </w:sdtContent>
      </w:sdt>
      <w:r w:rsidR="000A2411" w:rsidRPr="00294319">
        <w:rPr>
          <w:color w:val="000000"/>
        </w:rPr>
        <w:t>.</w:t>
      </w:r>
      <w:r w:rsidR="004B0E78" w:rsidRPr="00294319">
        <w:rPr>
          <w:color w:val="000000"/>
        </w:rPr>
        <w:t xml:space="preserve"> </w:t>
      </w:r>
      <w:r w:rsidR="00595307" w:rsidRPr="00294319">
        <w:rPr>
          <w:color w:val="000000"/>
        </w:rPr>
        <w:t xml:space="preserve">In the context of applicant evaluation, multimodality is essential because academic performance is often expressed through different modalities (student documents, </w:t>
      </w:r>
      <w:r w:rsidR="001666CB" w:rsidRPr="00294319">
        <w:rPr>
          <w:color w:val="000000"/>
        </w:rPr>
        <w:t>interview video and audio, academic grades)</w:t>
      </w:r>
      <w:r w:rsidR="0041001B" w:rsidRPr="00294319">
        <w:rPr>
          <w:color w:val="000000"/>
        </w:rPr>
        <w:t xml:space="preserve"> that must be interpreted together rather than separately. </w:t>
      </w:r>
    </w:p>
    <w:p w14:paraId="4F5FD271" w14:textId="414F6CCF" w:rsidR="002F55B2" w:rsidRPr="00294319" w:rsidRDefault="004B0E78" w:rsidP="002F55B2">
      <w:pPr>
        <w:ind w:firstLine="357"/>
        <w:rPr>
          <w:color w:val="000000"/>
        </w:rPr>
      </w:pPr>
      <w:r w:rsidRPr="00294319">
        <w:rPr>
          <w:color w:val="000000"/>
        </w:rPr>
        <w:t xml:space="preserve">In recent years, large multimodal models have been </w:t>
      </w:r>
      <w:r w:rsidR="00907DBD" w:rsidRPr="00294319">
        <w:rPr>
          <w:color w:val="000000"/>
        </w:rPr>
        <w:t>used</w:t>
      </w:r>
      <w:r w:rsidRPr="00294319">
        <w:rPr>
          <w:color w:val="000000"/>
        </w:rPr>
        <w:t xml:space="preserve"> to bridge vision, language and other modalities. For example, </w:t>
      </w:r>
      <w:r w:rsidR="00DA1CD2" w:rsidRPr="00294319">
        <w:rPr>
          <w:color w:val="000000"/>
        </w:rPr>
        <w:t xml:space="preserve">the technical report of </w:t>
      </w:r>
      <w:r w:rsidRPr="00294319">
        <w:rPr>
          <w:color w:val="000000"/>
        </w:rPr>
        <w:t xml:space="preserve">OpenAI’s GPT-4 </w:t>
      </w:r>
      <w:sdt>
        <w:sdtPr>
          <w:rPr>
            <w:color w:val="000000"/>
          </w:rPr>
          <w:tag w:val="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"/>
          <w:id w:val="-426960261"/>
          <w:placeholder>
            <w:docPart w:val="DefaultPlaceholder_-1854013440"/>
          </w:placeholder>
        </w:sdtPr>
        <w:sdtContent>
          <w:r w:rsidR="00F17A65" w:rsidRPr="00F17A65">
            <w:rPr>
              <w:color w:val="000000"/>
            </w:rPr>
            <w:t>(OpenAI et al., 2024)</w:t>
          </w:r>
        </w:sdtContent>
      </w:sdt>
      <w:r w:rsidRPr="00294319">
        <w:rPr>
          <w:color w:val="000000"/>
        </w:rPr>
        <w:t xml:space="preserve"> </w:t>
      </w:r>
      <w:r w:rsidR="00DA1CD2" w:rsidRPr="00294319">
        <w:rPr>
          <w:color w:val="000000"/>
        </w:rPr>
        <w:t xml:space="preserve">explicitly </w:t>
      </w:r>
      <w:r w:rsidR="00C83BF7" w:rsidRPr="00294319">
        <w:rPr>
          <w:color w:val="000000"/>
        </w:rPr>
        <w:t>describes</w:t>
      </w:r>
      <w:r w:rsidR="00DA1CD2" w:rsidRPr="00294319">
        <w:rPr>
          <w:color w:val="000000"/>
        </w:rPr>
        <w:t xml:space="preserve"> GPT-4 </w:t>
      </w:r>
      <w:r w:rsidR="0073364E" w:rsidRPr="00294319">
        <w:rPr>
          <w:color w:val="000000"/>
        </w:rPr>
        <w:t xml:space="preserve">as a large multimodal model which can accept image and text inputs and produce text </w:t>
      </w:r>
      <w:r w:rsidR="00C83BF7" w:rsidRPr="00294319">
        <w:rPr>
          <w:color w:val="000000"/>
        </w:rPr>
        <w:t>outputs and</w:t>
      </w:r>
      <w:r w:rsidR="0073364E" w:rsidRPr="00294319">
        <w:rPr>
          <w:color w:val="000000"/>
        </w:rPr>
        <w:t xml:space="preserve"> exhibits enough human-level performance to perform several cognitive tasks, including passing a simulated bar exam with a score around the top 10% of the test-takers.</w:t>
      </w:r>
      <w:r w:rsidR="00C83BF7" w:rsidRPr="00294319">
        <w:rPr>
          <w:color w:val="000000"/>
        </w:rPr>
        <w:t xml:space="preserve"> The Gemini 2.X model family (Gemini 2.5 Pro and Gemini 2.5 Flash) has been described </w:t>
      </w:r>
      <w:sdt>
        <w:sdtPr>
          <w:rPr>
            <w:color w:val="000000"/>
          </w:rPr>
          <w:tag w:val="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Iiwibm9uLWRyb3BwaW5nLXBhcnRpY2xlIjoidmFuIGRlb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Iiwibm9uLWRyb3BwaW5nLXBhcnRpY2xlIjoiZG9zIn0seyJmYW1pbHkiOiJXZWluc3RlaW4iLCJnaXZlbiI6IkV1Z2VuZSIsInBhcnNlLW5hbWVzIjpmYWxzZSwiZHJvcHBpbmctcGFydGljbGUiOiIiLCJub24tZHJvcHBpbmctcGFydGljbGUiOiIifSx7ImZhbWlseSI6Ik9vcmQiLCJnaXZlbiI6IkHDpHJvbiIsInBhcnNlLW5hbWVzIjpmYWxzZSwiZHJvcHBpbmctcGFydGljbGUiOiIiLCJub24tZHJvcHBpbmctcGFydGljbGUiOiJ2YW4gZGVu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iB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kRpIiwibm9uLWRyb3BwaW5nLXBhcnRpY2xlIjoi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iB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iB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SB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JEZSIsIm5vbi1kcm9wcGluZy1wYXJ0aWNsZSI6Ii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VmFuIiwibm9uLWRyb3BwaW5nLXBhcnRpY2xlIjoi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kRlIiwibm9uLWRyb3BwaW5nLXBhcnRpY2xlIjoi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yB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IE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IE4g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Mg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DaGF1bW9udCBRdWl0cnkiLCJnaXZlbiI6IkbDqWxpeCIsInBhcnNlLW5hbWVzIjpmYWxzZSwiZHJvcHBpbmctcGFydGljbGUiOiIiLCJub24tZHJvcHBpbmctcGFydGljbGUiOiJkZS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cg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"/>
          <w:id w:val="98299539"/>
          <w:placeholder>
            <w:docPart w:val="DefaultPlaceholder_-1854013440"/>
          </w:placeholder>
        </w:sdtPr>
        <w:sdtContent>
          <w:r w:rsidR="00F17A65" w:rsidRPr="00F17A65">
            <w:rPr>
              <w:color w:val="000000"/>
            </w:rPr>
            <w:t>(</w:t>
          </w:r>
          <w:proofErr w:type="spellStart"/>
          <w:r w:rsidR="00F17A65" w:rsidRPr="00F17A65">
            <w:rPr>
              <w:color w:val="000000"/>
            </w:rPr>
            <w:t>Comanici</w:t>
          </w:r>
          <w:proofErr w:type="spellEnd"/>
          <w:r w:rsidR="00F17A65" w:rsidRPr="00F17A65">
            <w:rPr>
              <w:color w:val="000000"/>
            </w:rPr>
            <w:t xml:space="preserve"> et al., 2025)</w:t>
          </w:r>
        </w:sdtContent>
      </w:sdt>
      <w:r w:rsidR="00C83BF7" w:rsidRPr="00294319">
        <w:rPr>
          <w:color w:val="000000"/>
        </w:rPr>
        <w:t xml:space="preserve"> as excellent in multimodal understanding and can process up to 3 hours of video content.</w:t>
      </w:r>
    </w:p>
    <w:p w14:paraId="2A19234D" w14:textId="4E8A58CF" w:rsidR="00E758C1" w:rsidRPr="00294319" w:rsidRDefault="000969A6" w:rsidP="00E758C1">
      <w:pPr>
        <w:ind w:firstLine="357"/>
        <w:rPr>
          <w:color w:val="000000"/>
        </w:rPr>
      </w:pPr>
      <w:r w:rsidRPr="00294319">
        <w:rPr>
          <w:color w:val="000000"/>
        </w:rPr>
        <w:t xml:space="preserve">Multimodal AI systems that employ contrastive learning effectively bridge the gap between images and textual input </w:t>
      </w:r>
      <w:sdt>
        <w:sdtPr>
          <w:rPr>
            <w:color w:val="000000"/>
          </w:rPr>
          <w:tag w:val="MENDELEY_CITATION_v3_eyJjaXRhdGlvbklEIjoiTUVOREVMRVlfQ0lUQVRJT05fMTkxNDhlNjItNzQyMi00NjFkLTg2OTMtMGMyOWQzNDU2MWE1IiwicHJvcGVydGllcyI6eyJub3RlSW5kZXgiOjB9LCJpc0VkaXRlZCI6ZmFsc2UsIm1hbnVhbE92ZXJyaWRlIjp7ImlzTWFudWFsbHlPdmVycmlkZGVuIjpmYWxzZSwiY2l0ZXByb2NUZXh0IjoiKExpYW5nIGV0IGFsLiwgMjAyNSkiLCJtYW51YWxPdmVycmlkZVRleHQiOiIifSwiY2l0YXRpb25JdGVtcyI6W3siaWQiOiIxMzYzZWZkYi1mMTcxLTNlNTEtYmU1NS04OWQ1Yzk4YmVlZmQiLCJpdGVtRGF0YSI6eyJ0eXBlIjoiYXJ0aWNsZS1qb3VybmFsIiwiaWQiOiIxMzYzZWZkYi1mMTcxLTNlNTEtYmU1NS04OWQ1Yzk4YmVlZmQ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fV19"/>
          <w:id w:val="325874139"/>
          <w:placeholder>
            <w:docPart w:val="DefaultPlaceholder_-1854013440"/>
          </w:placeholder>
        </w:sdtPr>
        <w:sdtContent>
          <w:r w:rsidR="00F17A65" w:rsidRPr="00F17A65">
            <w:rPr>
              <w:color w:val="000000"/>
            </w:rPr>
            <w:t>(Liang et al., 2025)</w:t>
          </w:r>
        </w:sdtContent>
      </w:sdt>
      <w:r w:rsidRPr="00294319">
        <w:rPr>
          <w:color w:val="000000"/>
        </w:rPr>
        <w:t xml:space="preserve">. </w:t>
      </w:r>
      <w:r w:rsidR="008F1AFA" w:rsidRPr="00294319">
        <w:rPr>
          <w:color w:val="000000"/>
        </w:rPr>
        <w:t>Contrastive learning involves exposing unlabeled data points to a model in order to teach it which points are similar and which points are different</w:t>
      </w:r>
      <w:r w:rsidR="00D42A7C" w:rsidRPr="00294319">
        <w:rPr>
          <w:color w:val="000000"/>
        </w:rPr>
        <w:t xml:space="preserve"> by observing certain characteristics of different points</w:t>
      </w:r>
      <w:r w:rsidR="008F1AFA" w:rsidRPr="00294319">
        <w:rPr>
          <w:color w:val="000000"/>
        </w:rPr>
        <w:t>.</w:t>
      </w:r>
      <w:r w:rsidR="003A509F" w:rsidRPr="00294319">
        <w:rPr>
          <w:color w:val="000000"/>
        </w:rPr>
        <w:t xml:space="preserve"> Contrastive learning approaches like ALIGN </w:t>
      </w:r>
      <w:sdt>
        <w:sdtPr>
          <w:rPr>
            <w:color w:val="000000"/>
          </w:rPr>
          <w:tag w:val="MENDELEY_CITATION_v3_eyJjaXRhdGlvbklEIjoiTUVOREVMRVlfQ0lUQVRJT05fNDg3NWI0ZTItNzcxMC00MTk0LTk5NmYtOTZmYzZjNWIzZTA4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1327089961"/>
          <w:placeholder>
            <w:docPart w:val="DefaultPlaceholder_-1854013440"/>
          </w:placeholder>
        </w:sdtPr>
        <w:sdtContent>
          <w:r w:rsidR="00F17A65" w:rsidRPr="00F17A65">
            <w:rPr>
              <w:color w:val="000000"/>
            </w:rPr>
            <w:t>(Jia et al., 2021)</w:t>
          </w:r>
        </w:sdtContent>
      </w:sdt>
      <w:r w:rsidR="0026622F" w:rsidRPr="00294319">
        <w:rPr>
          <w:color w:val="000000"/>
        </w:rPr>
        <w:t xml:space="preserve"> use a dual-encoder architecture to process images and alternative texts that accompany an image, to generate visual and text embeddings respectively, and subsequently align matched image-alt text pairs closer to each other, while pushing those of non-matched pairs further from each other. </w:t>
      </w:r>
      <w:r w:rsidR="00F4178A" w:rsidRPr="00294319">
        <w:rPr>
          <w:color w:val="000000"/>
        </w:rPr>
        <w:t>Contrastive similarity scores provide enough data for</w:t>
      </w:r>
      <w:r w:rsidR="009B1733" w:rsidRPr="00294319">
        <w:rPr>
          <w:color w:val="000000"/>
        </w:rPr>
        <w:t xml:space="preserve"> the</w:t>
      </w:r>
      <w:r w:rsidR="00F4178A" w:rsidRPr="00294319">
        <w:rPr>
          <w:color w:val="000000"/>
        </w:rPr>
        <w:t xml:space="preserve"> interpretation of a human’s interviewing abilities (people who could answer most questions are grouped together)</w:t>
      </w:r>
      <w:r w:rsidR="00F61DA7" w:rsidRPr="00294319">
        <w:rPr>
          <w:color w:val="000000"/>
        </w:rPr>
        <w:t>.</w:t>
      </w:r>
    </w:p>
    <w:p w14:paraId="216C0A2E" w14:textId="77777777" w:rsidR="00670DA5" w:rsidRPr="00294319" w:rsidRDefault="00670DA5" w:rsidP="00670DA5">
      <w:pPr>
        <w:pStyle w:val="Heading2"/>
        <w:rPr>
          <w:lang w:val="en-US"/>
        </w:rPr>
      </w:pPr>
      <w:bookmarkStart w:id="40" w:name="_Toc232626342"/>
      <w:r w:rsidRPr="00294319">
        <w:rPr>
          <w:lang w:val="en-US"/>
        </w:rPr>
        <w:lastRenderedPageBreak/>
        <w:t>Document Intelligence</w:t>
      </w:r>
      <w:bookmarkEnd w:id="40"/>
    </w:p>
    <w:p w14:paraId="48CF4BF2" w14:textId="77777777" w:rsidR="00626315" w:rsidRPr="00294319" w:rsidRDefault="000A2411" w:rsidP="000A2411">
      <w:pPr>
        <w:ind w:firstLine="357"/>
      </w:pPr>
      <w:r w:rsidRPr="00294319">
        <w:t>Document Intelligence refers to one of</w:t>
      </w:r>
      <w:r w:rsidR="002E6D03" w:rsidRPr="00294319">
        <w:t xml:space="preserve"> the</w:t>
      </w:r>
      <w:r w:rsidRPr="00294319">
        <w:t xml:space="preserve"> various topic</w:t>
      </w:r>
      <w:r w:rsidR="002E6D03" w:rsidRPr="00294319">
        <w:t>s</w:t>
      </w:r>
      <w:r w:rsidRPr="00294319">
        <w:t xml:space="preserve"> that are used for automatically ingesting and </w:t>
      </w:r>
      <w:proofErr w:type="spellStart"/>
      <w:r w:rsidRPr="00294319">
        <w:t>analysing</w:t>
      </w:r>
      <w:proofErr w:type="spellEnd"/>
      <w:r w:rsidRPr="00294319">
        <w:t xml:space="preserve"> information from textual documents</w:t>
      </w:r>
      <w:r w:rsidR="007B20BE" w:rsidRPr="00294319">
        <w:t>, either digital or scanned from paper documents</w:t>
      </w:r>
      <w:r w:rsidR="00526BDA" w:rsidRPr="00294319">
        <w:t xml:space="preserve"> using Optical Character Recognition (OCR)</w:t>
      </w:r>
      <w:r w:rsidR="0041001B" w:rsidRPr="00294319">
        <w:t xml:space="preserve">, i.e. parsing </w:t>
      </w:r>
      <w:r w:rsidR="0090290A" w:rsidRPr="00294319">
        <w:t>characters</w:t>
      </w:r>
      <w:r w:rsidR="0041001B" w:rsidRPr="00294319">
        <w:t xml:space="preserve"> that </w:t>
      </w:r>
      <w:r w:rsidR="00DD0B78" w:rsidRPr="00294319">
        <w:t>are</w:t>
      </w:r>
      <w:r w:rsidR="0041001B" w:rsidRPr="00294319">
        <w:t xml:space="preserve"> present in an image</w:t>
      </w:r>
      <w:r w:rsidRPr="00294319">
        <w:t>.</w:t>
      </w:r>
      <w:r w:rsidR="00626315" w:rsidRPr="00294319">
        <w:t xml:space="preserve"> This is particularly important in university admissions since universities need to evaluate academic performance from transcripts, marksheets and identification records.</w:t>
      </w:r>
    </w:p>
    <w:p w14:paraId="53A15675" w14:textId="17BA582C" w:rsidR="000A2411" w:rsidRPr="00294319" w:rsidRDefault="006E6E42" w:rsidP="000A2411">
      <w:pPr>
        <w:ind w:firstLine="357"/>
        <w:rPr>
          <w:color w:val="000000"/>
        </w:rPr>
      </w:pPr>
      <w:r w:rsidRPr="00294319">
        <w:t xml:space="preserve">Early breakthroughs in document intelligence like </w:t>
      </w:r>
      <w:proofErr w:type="spellStart"/>
      <w:r w:rsidRPr="00294319">
        <w:t>LayoutLM</w:t>
      </w:r>
      <w:proofErr w:type="spellEnd"/>
      <w:r w:rsidRPr="00294319">
        <w:t xml:space="preserve"> </w:t>
      </w:r>
      <w:sdt>
        <w:sdtPr>
          <w:rPr>
            <w:color w:val="000000"/>
          </w:rPr>
          <w:tag w:val="MENDELEY_CITATION_v3_eyJjaXRhdGlvbklEIjoiTUVOREVMRVlfQ0lUQVRJT05fYWI1MDdhYWQtYTkyOC00NWZkLTgzZDQtOGFlOTllMGRmYTc5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1596128972"/>
          <w:placeholder>
            <w:docPart w:val="DefaultPlaceholder_-1854013440"/>
          </w:placeholder>
        </w:sdtPr>
        <w:sdtContent>
          <w:r w:rsidR="00F17A65" w:rsidRPr="00F17A65">
            <w:rPr>
              <w:color w:val="000000"/>
            </w:rPr>
            <w:t>(Xu et al., 2020)</w:t>
          </w:r>
        </w:sdtContent>
      </w:sdt>
      <w:r w:rsidR="00526BDA" w:rsidRPr="00294319">
        <w:rPr>
          <w:color w:val="000000"/>
        </w:rPr>
        <w:t xml:space="preserve"> shows that binding positional embeddings to text optimizes key-value extraction from structured data. More recently, </w:t>
      </w:r>
      <w:r w:rsidR="00881D18" w:rsidRPr="00294319">
        <w:rPr>
          <w:color w:val="000000"/>
        </w:rPr>
        <w:t xml:space="preserve">models like Donut </w:t>
      </w:r>
      <w:sdt>
        <w:sdtPr>
          <w:rPr>
            <w:color w:val="000000"/>
          </w:rPr>
          <w:tag w:val="MENDELEY_CITATION_v3_eyJjaXRhdGlvbklEIjoiTUVOREVMRVlfQ0lUQVRJT05fNTNiZjBjZjktNTEzZC00MGJmLThmNDQtNWQxYTMxYjcyNzc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1795354714"/>
          <w:placeholder>
            <w:docPart w:val="DefaultPlaceholder_-1854013440"/>
          </w:placeholder>
        </w:sdtPr>
        <w:sdtContent>
          <w:r w:rsidR="00F17A65" w:rsidRPr="00F17A65">
            <w:rPr>
              <w:color w:val="000000"/>
            </w:rPr>
            <w:t>(Kim et al., 2022)</w:t>
          </w:r>
        </w:sdtContent>
      </w:sdt>
      <w:r w:rsidR="00881D18" w:rsidRPr="00294319">
        <w:rPr>
          <w:color w:val="000000"/>
        </w:rPr>
        <w:t xml:space="preserve"> leverage OCR-free </w:t>
      </w:r>
      <w:r w:rsidR="00EE7A52" w:rsidRPr="00294319">
        <w:rPr>
          <w:color w:val="000000"/>
        </w:rPr>
        <w:t xml:space="preserve">approaches, treating document analysis as a direct image-to-text generation task. This method eliminates any intermediate steps in OCR, reducing errors in scanning and computational time. </w:t>
      </w:r>
      <w:r w:rsidR="009720EC" w:rsidRPr="00294319">
        <w:rPr>
          <w:color w:val="000000"/>
        </w:rPr>
        <w:t>In</w:t>
      </w:r>
      <w:r w:rsidR="000C678B" w:rsidRPr="00294319">
        <w:rPr>
          <w:color w:val="000000"/>
        </w:rPr>
        <w:t xml:space="preserve"> higher educational institutions, systems for scanning documents often face difficulties in verifying</w:t>
      </w:r>
      <w:r w:rsidR="008C53C0" w:rsidRPr="00294319">
        <w:rPr>
          <w:color w:val="000000"/>
        </w:rPr>
        <w:t xml:space="preserve"> the</w:t>
      </w:r>
      <w:r w:rsidR="000C678B" w:rsidRPr="00294319">
        <w:rPr>
          <w:color w:val="000000"/>
        </w:rPr>
        <w:t xml:space="preserve"> authenticity or contextual equivalence of documents across countries. To address this, the paper</w:t>
      </w:r>
      <w:r w:rsidR="00C014E4" w:rsidRPr="00294319">
        <w:rPr>
          <w:color w:val="000000"/>
        </w:rPr>
        <w:t xml:space="preserve"> by</w:t>
      </w:r>
      <w:r w:rsidR="000C678B" w:rsidRPr="00294319">
        <w:rPr>
          <w:color w:val="000000"/>
        </w:rPr>
        <w:t xml:space="preserve"> </w:t>
      </w:r>
      <w:sdt>
        <w:sdtPr>
          <w:rPr>
            <w:color w:val="000000"/>
          </w:rPr>
          <w:tag w:val="MENDELEY_CITATION_v3_eyJjaXRhdGlvbklEIjoiTUVOREVMRVlfQ0lUQVRJT05fNTczZmVhNjQtZmNhMy00ODllLWE1MmItMjNiZDk1MjBiY2Q2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809282306"/>
          <w:placeholder>
            <w:docPart w:val="DefaultPlaceholder_-1854013440"/>
          </w:placeholder>
        </w:sdtPr>
        <w:sdtContent>
          <w:r w:rsidR="00F17A65" w:rsidRPr="00F17A65">
            <w:rPr>
              <w:color w:val="000000"/>
            </w:rPr>
            <w:t>(Laukaitis et al., 2025)</w:t>
          </w:r>
        </w:sdtContent>
      </w:sdt>
      <w:r w:rsidR="000C678B" w:rsidRPr="00294319">
        <w:rPr>
          <w:color w:val="000000"/>
        </w:rPr>
        <w:t xml:space="preserve"> involves Retrieval Augmented Generation (RAG) combined with vision-language reasoning. This enables the model to retrieve and assimilate data from various relevant sources</w:t>
      </w:r>
      <w:r w:rsidR="008D7F0C" w:rsidRPr="00294319">
        <w:rPr>
          <w:color w:val="000000"/>
        </w:rPr>
        <w:t>,</w:t>
      </w:r>
      <w:r w:rsidR="000C678B" w:rsidRPr="00294319">
        <w:rPr>
          <w:color w:val="000000"/>
        </w:rPr>
        <w:t xml:space="preserve"> such as educational databases or accreditation lists.</w:t>
      </w:r>
    </w:p>
    <w:p w14:paraId="6F7EB4A5" w14:textId="52168A3F" w:rsidR="00E758C1" w:rsidRPr="00294319" w:rsidRDefault="00E758C1" w:rsidP="000A2411">
      <w:pPr>
        <w:ind w:firstLine="357"/>
        <w:rPr>
          <w:color w:val="000000"/>
        </w:rPr>
      </w:pPr>
      <w:r w:rsidRPr="00294319">
        <w:rPr>
          <w:color w:val="000000"/>
        </w:rPr>
        <w:t xml:space="preserve">Research has continued to expand these ideas with new multimodal document models. LayoutLMv3 </w:t>
      </w:r>
      <w:sdt>
        <w:sdtPr>
          <w:rPr>
            <w:color w:val="000000"/>
          </w:rPr>
          <w:tag w:val="MENDELEY_CITATION_v3_eyJjaXRhdGlvbklEIjoiTUVOREVMRVlfQ0lUQVRJT05fMmQ3NzE2ZDAtNjQ4ZS00ZWJhLWFiMDQtNWU3ZGJhZTY5NzU3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1346474385"/>
          <w:placeholder>
            <w:docPart w:val="DefaultPlaceholder_-1854013440"/>
          </w:placeholder>
        </w:sdtPr>
        <w:sdtContent>
          <w:r w:rsidR="00F17A65" w:rsidRPr="00F17A65">
            <w:rPr>
              <w:color w:val="000000"/>
            </w:rPr>
            <w:t>(Huang et al., 2022)</w:t>
          </w:r>
        </w:sdtContent>
      </w:sdt>
      <w:r w:rsidRPr="00294319">
        <w:rPr>
          <w:color w:val="000000"/>
        </w:rPr>
        <w:t xml:space="preserve"> is designed to minimize </w:t>
      </w:r>
      <w:r w:rsidR="00381D71" w:rsidRPr="00294319">
        <w:rPr>
          <w:color w:val="000000"/>
        </w:rPr>
        <w:t>discrepancies in learning features from text and images by treating both text and image inputs identically and subsequently</w:t>
      </w:r>
      <w:r w:rsidR="00802F03" w:rsidRPr="00294319">
        <w:rPr>
          <w:color w:val="000000"/>
        </w:rPr>
        <w:t xml:space="preserve"> using</w:t>
      </w:r>
      <w:r w:rsidR="00381D71" w:rsidRPr="00294319">
        <w:rPr>
          <w:color w:val="000000"/>
        </w:rPr>
        <w:t xml:space="preserve"> Masked Language Modelling (MLM)</w:t>
      </w:r>
      <w:r w:rsidR="00802F03" w:rsidRPr="00294319">
        <w:rPr>
          <w:color w:val="000000"/>
        </w:rPr>
        <w:t xml:space="preserve"> techniques to guess and reconstruct hidden words, and Masked Image Modelling (MIM) </w:t>
      </w:r>
      <w:r w:rsidR="00CD53FB" w:rsidRPr="00294319">
        <w:rPr>
          <w:color w:val="000000"/>
        </w:rPr>
        <w:t>to guess hidden image tokens rather than raw pixels to focus on the overall document layout instead of the unnecessary details of the image.</w:t>
      </w:r>
      <w:r w:rsidR="00267856" w:rsidRPr="00294319">
        <w:rPr>
          <w:color w:val="000000"/>
        </w:rPr>
        <w:t xml:space="preserve"> The model then predicts if an image patch corresponding to a specific word in the textual input is </w:t>
      </w:r>
      <w:r w:rsidR="00D66B91" w:rsidRPr="00294319">
        <w:rPr>
          <w:color w:val="000000"/>
        </w:rPr>
        <w:t>hidden and</w:t>
      </w:r>
      <w:r w:rsidR="00267856" w:rsidRPr="00294319">
        <w:rPr>
          <w:color w:val="000000"/>
        </w:rPr>
        <w:t xml:space="preserve"> passes over all information to a multimodal transformer.</w:t>
      </w:r>
    </w:p>
    <w:p w14:paraId="6AE51E97" w14:textId="433E7396" w:rsidR="003D208C" w:rsidRPr="00294319" w:rsidRDefault="00267856" w:rsidP="003D208C">
      <w:pPr>
        <w:ind w:firstLine="357"/>
      </w:pPr>
      <w:proofErr w:type="spellStart"/>
      <w:r w:rsidRPr="00294319">
        <w:rPr>
          <w:color w:val="000000"/>
        </w:rPr>
        <w:t>DocFormer</w:t>
      </w:r>
      <w:proofErr w:type="spellEnd"/>
      <w:r w:rsidRPr="00294319">
        <w:rPr>
          <w:color w:val="000000"/>
        </w:rPr>
        <w:t xml:space="preserve"> </w:t>
      </w:r>
      <w:sdt>
        <w:sdtPr>
          <w:rPr>
            <w:color w:val="000000"/>
          </w:rPr>
          <w:tag w:val="MENDELEY_CITATION_v3_eyJjaXRhdGlvbklEIjoiTUVOREVMRVlfQ0lUQVRJT05fZWNlMDViZjUtMjdmYy00MTQ2LTgxOTgtM2IyYmMxZjA5YTkw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
          <w:id w:val="23072610"/>
          <w:placeholder>
            <w:docPart w:val="DefaultPlaceholder_-1854013440"/>
          </w:placeholder>
        </w:sdtPr>
        <w:sdtContent>
          <w:r w:rsidR="00F17A65" w:rsidRPr="00F17A65">
            <w:rPr>
              <w:color w:val="000000"/>
            </w:rPr>
            <w:t>(</w:t>
          </w:r>
          <w:proofErr w:type="spellStart"/>
          <w:r w:rsidR="00F17A65" w:rsidRPr="00F17A65">
            <w:rPr>
              <w:color w:val="000000"/>
            </w:rPr>
            <w:t>Appalaraju</w:t>
          </w:r>
          <w:proofErr w:type="spellEnd"/>
          <w:r w:rsidR="00F17A65" w:rsidRPr="00F17A65">
            <w:rPr>
              <w:color w:val="000000"/>
            </w:rPr>
            <w:t xml:space="preserve"> et al., 2021)</w:t>
          </w:r>
        </w:sdtContent>
      </w:sdt>
      <w:r w:rsidRPr="00294319">
        <w:rPr>
          <w:color w:val="000000"/>
        </w:rPr>
        <w:t xml:space="preserve"> also combines text, visual and spatial document features within a unified transformer</w:t>
      </w:r>
      <w:r w:rsidR="00D74FF5" w:rsidRPr="00294319">
        <w:rPr>
          <w:color w:val="000000"/>
        </w:rPr>
        <w:t xml:space="preserve"> and uses multi-modal self-attention to simultaneously process image, text and spatial streams, mapping shared spatial embeddings to both text and images in order to correlate a word with its corresponding visual appearance in the document.</w:t>
      </w:r>
      <w:r w:rsidR="00D66B91" w:rsidRPr="00294319">
        <w:rPr>
          <w:color w:val="000000"/>
        </w:rPr>
        <w:t xml:space="preserve"> Since </w:t>
      </w:r>
      <w:proofErr w:type="spellStart"/>
      <w:r w:rsidR="00D66B91" w:rsidRPr="00294319">
        <w:rPr>
          <w:color w:val="000000"/>
        </w:rPr>
        <w:t>DocFormer</w:t>
      </w:r>
      <w:proofErr w:type="spellEnd"/>
      <w:r w:rsidR="00D66B91" w:rsidRPr="00294319">
        <w:rPr>
          <w:color w:val="000000"/>
        </w:rPr>
        <w:t xml:space="preserve"> can handle noise in image inputs, it can be used for scanning old or poorly printed documents as well.</w:t>
      </w:r>
    </w:p>
    <w:p w14:paraId="72D38269" w14:textId="77777777" w:rsidR="00670DA5" w:rsidRPr="00294319" w:rsidRDefault="00670DA5" w:rsidP="00670DA5">
      <w:pPr>
        <w:pStyle w:val="Heading2"/>
        <w:rPr>
          <w:lang w:val="en-US"/>
        </w:rPr>
      </w:pPr>
      <w:bookmarkStart w:id="41" w:name="_Toc232626343"/>
      <w:r w:rsidRPr="00294319">
        <w:rPr>
          <w:lang w:val="en-US"/>
        </w:rPr>
        <w:t>Vision</w:t>
      </w:r>
      <w:r w:rsidR="000C678B" w:rsidRPr="00294319">
        <w:rPr>
          <w:lang w:val="en-US"/>
        </w:rPr>
        <w:t>-Language</w:t>
      </w:r>
      <w:r w:rsidRPr="00294319">
        <w:rPr>
          <w:lang w:val="en-US"/>
        </w:rPr>
        <w:t xml:space="preserve"> Modelling</w:t>
      </w:r>
      <w:bookmarkEnd w:id="41"/>
    </w:p>
    <w:p w14:paraId="373EE437" w14:textId="0436A17D" w:rsidR="009720EC" w:rsidRPr="00294319" w:rsidRDefault="000C678B" w:rsidP="00513D72">
      <w:pPr>
        <w:ind w:firstLine="357"/>
        <w:rPr>
          <w:color w:val="000000"/>
        </w:rPr>
      </w:pPr>
      <w:r w:rsidRPr="00294319">
        <w:t xml:space="preserve">Vision-Language Models (VLM) are AI systems that integrate vision encoders </w:t>
      </w:r>
      <w:r w:rsidR="00C014E4" w:rsidRPr="00294319">
        <w:t>with</w:t>
      </w:r>
      <w:r w:rsidRPr="00294319">
        <w:t xml:space="preserve"> LLMs to process video and image inputs and provide an advanced understanding of those inputs.</w:t>
      </w:r>
      <w:r w:rsidR="0068357D" w:rsidRPr="00294319">
        <w:t xml:space="preserve"> </w:t>
      </w:r>
      <w:r w:rsidR="00C014E4" w:rsidRPr="00294319">
        <w:t xml:space="preserve">Models like CLIP </w:t>
      </w:r>
      <w:sdt>
        <w:sdtPr>
          <w:rPr>
            <w:color w:val="000000"/>
          </w:rPr>
          <w:tag w:val="MENDELEY_CITATION_v3_eyJjaXRhdGlvbklEIjoiTUVOREVMRVlfQ0lUQVRJT05fNDI0ZTczNzMtZTVhOS00ODY0LWE5YmYtMmM5ZDE4MmY0MmY3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512291573"/>
          <w:placeholder>
            <w:docPart w:val="DefaultPlaceholder_-1854013440"/>
          </w:placeholder>
        </w:sdtPr>
        <w:sdtContent>
          <w:r w:rsidR="00F17A65" w:rsidRPr="00F17A65">
            <w:rPr>
              <w:color w:val="000000"/>
            </w:rPr>
            <w:t xml:space="preserve">(Radford </w:t>
          </w:r>
          <w:r w:rsidR="00F17A65" w:rsidRPr="00F17A65">
            <w:rPr>
              <w:color w:val="000000"/>
            </w:rPr>
            <w:lastRenderedPageBreak/>
            <w:t>et al., 2021)</w:t>
          </w:r>
        </w:sdtContent>
      </w:sdt>
      <w:r w:rsidR="00C014E4" w:rsidRPr="00294319">
        <w:rPr>
          <w:color w:val="000000"/>
        </w:rPr>
        <w:t xml:space="preserve"> use zero-shot learning (the model observes data not foreseen during training and predicts that unforeseen data) of visual content</w:t>
      </w:r>
      <w:r w:rsidR="00B96FA9" w:rsidRPr="00294319">
        <w:rPr>
          <w:color w:val="000000"/>
        </w:rPr>
        <w:t xml:space="preserve">. </w:t>
      </w:r>
      <w:r w:rsidR="0057607F" w:rsidRPr="00294319">
        <w:rPr>
          <w:color w:val="000000"/>
        </w:rPr>
        <w:t>The model learns certain aspects of data from textual information</w:t>
      </w:r>
      <w:r w:rsidR="00513D72" w:rsidRPr="00294319">
        <w:rPr>
          <w:color w:val="000000"/>
        </w:rPr>
        <w:t xml:space="preserve"> and provided images, and as a result, has better recognition, semantic retrieval and captioning capabilities without direct supervision of unexpected data.</w:t>
      </w:r>
      <w:r w:rsidR="0041451B" w:rsidRPr="00294319">
        <w:rPr>
          <w:color w:val="000000"/>
        </w:rPr>
        <w:t xml:space="preserve"> In applicant evaluation, these models are crucial in evaluating video interviews by understanding audio and visual </w:t>
      </w:r>
      <w:r w:rsidR="00C331CC" w:rsidRPr="00294319">
        <w:rPr>
          <w:color w:val="000000"/>
        </w:rPr>
        <w:t>cues and</w:t>
      </w:r>
      <w:r w:rsidR="0041451B" w:rsidRPr="00294319">
        <w:rPr>
          <w:color w:val="000000"/>
        </w:rPr>
        <w:t xml:space="preserve"> help in testing the applicant’s veracity by tallying the applicant’s documents with their interview transcripts.</w:t>
      </w:r>
    </w:p>
    <w:p w14:paraId="02C5E561" w14:textId="7E00A6BE" w:rsidR="006E49E4" w:rsidRPr="00294319" w:rsidRDefault="00362058" w:rsidP="004F7BCF">
      <w:pPr>
        <w:ind w:firstLine="357"/>
        <w:rPr>
          <w:color w:val="000000"/>
        </w:rPr>
      </w:pPr>
      <w:r w:rsidRPr="00294319">
        <w:rPr>
          <w:color w:val="000000"/>
        </w:rPr>
        <w:t>VLMs like</w:t>
      </w:r>
      <w:r w:rsidR="008A70A1" w:rsidRPr="00294319">
        <w:rPr>
          <w:color w:val="000000"/>
        </w:rPr>
        <w:t xml:space="preserve"> BLIP-2 </w:t>
      </w:r>
      <w:sdt>
        <w:sdtPr>
          <w:rPr>
            <w:color w:val="000000"/>
          </w:rPr>
          <w:tag w:val="MENDELEY_CITATION_v3_eyJjaXRhdGlvbklEIjoiTUVOREVMRVlfQ0lUQVRJT05fMjRkNDU2YjgtMTg5Ni00YjJjLWFlODctODFlZDVjZmYxNGI5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443773879"/>
          <w:placeholder>
            <w:docPart w:val="DefaultPlaceholder_-1854013440"/>
          </w:placeholder>
        </w:sdtPr>
        <w:sdtContent>
          <w:r w:rsidR="00F17A65" w:rsidRPr="00F17A65">
            <w:rPr>
              <w:color w:val="000000"/>
            </w:rPr>
            <w:t>(J. Li et al., 2023)</w:t>
          </w:r>
        </w:sdtContent>
      </w:sdt>
      <w:r w:rsidR="008A70A1" w:rsidRPr="00294319">
        <w:rPr>
          <w:color w:val="000000"/>
        </w:rPr>
        <w:t xml:space="preserve"> </w:t>
      </w:r>
      <w:r w:rsidRPr="00294319">
        <w:rPr>
          <w:color w:val="000000"/>
        </w:rPr>
        <w:t>use a two-stage approach</w:t>
      </w:r>
      <w:r w:rsidR="002F37DC" w:rsidRPr="00294319">
        <w:rPr>
          <w:color w:val="000000"/>
        </w:rPr>
        <w:t>.</w:t>
      </w:r>
      <w:r w:rsidR="00223553" w:rsidRPr="00294319">
        <w:rPr>
          <w:color w:val="000000"/>
        </w:rPr>
        <w:t xml:space="preserve"> In the first stage</w:t>
      </w:r>
      <w:r w:rsidR="00572C50" w:rsidRPr="00294319">
        <w:rPr>
          <w:color w:val="000000"/>
        </w:rPr>
        <w:t>,</w:t>
      </w:r>
      <w:r w:rsidR="00223553" w:rsidRPr="00294319">
        <w:rPr>
          <w:color w:val="000000"/>
        </w:rPr>
        <w:t xml:space="preserve"> it uses a Querying Transformer (alternatively called a Q-Former), which </w:t>
      </w:r>
      <w:r w:rsidR="000A7601" w:rsidRPr="00294319">
        <w:rPr>
          <w:color w:val="000000"/>
        </w:rPr>
        <w:t>utilizes</w:t>
      </w:r>
      <w:r w:rsidR="00223553" w:rsidRPr="00294319">
        <w:rPr>
          <w:color w:val="000000"/>
        </w:rPr>
        <w:t xml:space="preserve"> a small set of query vectors that extract the most important parts of an image. </w:t>
      </w:r>
      <w:r w:rsidR="006B6D5A" w:rsidRPr="00294319">
        <w:rPr>
          <w:color w:val="000000"/>
        </w:rPr>
        <w:t>The Q-Former then passes on this information t</w:t>
      </w:r>
      <w:r w:rsidR="00725742" w:rsidRPr="00294319">
        <w:rPr>
          <w:color w:val="000000"/>
        </w:rPr>
        <w:t>o</w:t>
      </w:r>
      <w:r w:rsidR="002F37DC" w:rsidRPr="00294319">
        <w:rPr>
          <w:color w:val="000000"/>
        </w:rPr>
        <w:t xml:space="preserve"> </w:t>
      </w:r>
      <w:r w:rsidR="00223553" w:rsidRPr="00294319">
        <w:rPr>
          <w:color w:val="000000"/>
        </w:rPr>
        <w:t>“frozen”</w:t>
      </w:r>
      <w:r w:rsidR="008B6FE0" w:rsidRPr="00294319">
        <w:rPr>
          <w:color w:val="000000"/>
        </w:rPr>
        <w:t xml:space="preserve"> image encoders </w:t>
      </w:r>
      <w:r w:rsidR="00223553" w:rsidRPr="00294319">
        <w:rPr>
          <w:color w:val="000000"/>
        </w:rPr>
        <w:t>and LLMs, i.e.</w:t>
      </w:r>
      <w:r w:rsidR="006B6D5A" w:rsidRPr="00294319">
        <w:rPr>
          <w:color w:val="000000"/>
        </w:rPr>
        <w:t xml:space="preserve"> models whose</w:t>
      </w:r>
      <w:r w:rsidR="00223553" w:rsidRPr="00294319">
        <w:rPr>
          <w:color w:val="000000"/>
        </w:rPr>
        <w:t xml:space="preserve"> original tun</w:t>
      </w:r>
      <w:r w:rsidR="006B6D5A" w:rsidRPr="00294319">
        <w:rPr>
          <w:color w:val="000000"/>
        </w:rPr>
        <w:t>ing</w:t>
      </w:r>
      <w:r w:rsidR="00223553" w:rsidRPr="00294319">
        <w:rPr>
          <w:color w:val="000000"/>
        </w:rPr>
        <w:t xml:space="preserve"> parameters are not changed, saving significant computation costs and preventing the model from forgetting what they already understand.</w:t>
      </w:r>
      <w:r w:rsidR="004F7BCF" w:rsidRPr="00294319">
        <w:rPr>
          <w:color w:val="000000"/>
        </w:rPr>
        <w:t xml:space="preserve"> This is similar to models like Flamingo </w:t>
      </w:r>
      <w:sdt>
        <w:sdtPr>
          <w:rPr>
            <w:color w:val="000000"/>
          </w:rPr>
          <w:tag w:val="MENDELEY_CITATION_v3_eyJjaXRhdGlvbklEIjoiTUVOREVMRVlfQ0lUQVRJT05fNzg3N2FkNDctNWViOS00ZTNlLTgwZjYtY2YxNGM3NDZhNDEw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
          <w:id w:val="1024756152"/>
          <w:placeholder>
            <w:docPart w:val="DefaultPlaceholder_-1854013440"/>
          </w:placeholder>
        </w:sdtPr>
        <w:sdtContent>
          <w:r w:rsidR="00F17A65" w:rsidRPr="00F17A65">
            <w:rPr>
              <w:color w:val="000000"/>
            </w:rPr>
            <w:t>(</w:t>
          </w:r>
          <w:proofErr w:type="spellStart"/>
          <w:r w:rsidR="00F17A65" w:rsidRPr="00F17A65">
            <w:rPr>
              <w:color w:val="000000"/>
            </w:rPr>
            <w:t>Alayrac</w:t>
          </w:r>
          <w:proofErr w:type="spellEnd"/>
          <w:r w:rsidR="00F17A65" w:rsidRPr="00F17A65">
            <w:rPr>
              <w:color w:val="000000"/>
            </w:rPr>
            <w:t xml:space="preserve"> et al., 2022)</w:t>
          </w:r>
        </w:sdtContent>
      </w:sdt>
      <w:r w:rsidR="00F42A49" w:rsidRPr="00294319">
        <w:rPr>
          <w:color w:val="000000"/>
        </w:rPr>
        <w:t>,</w:t>
      </w:r>
      <w:r w:rsidR="004F7BCF" w:rsidRPr="00294319">
        <w:rPr>
          <w:color w:val="000000"/>
        </w:rPr>
        <w:t xml:space="preserve"> which also leverages frozen pre-trained models to facilitate vision-language alignment without repetitive training costs. The perceiver </w:t>
      </w:r>
      <w:proofErr w:type="spellStart"/>
      <w:r w:rsidR="004F7BCF" w:rsidRPr="00294319">
        <w:rPr>
          <w:color w:val="000000"/>
        </w:rPr>
        <w:t>resampler</w:t>
      </w:r>
      <w:proofErr w:type="spellEnd"/>
      <w:r w:rsidR="004F7BCF" w:rsidRPr="00294319">
        <w:rPr>
          <w:color w:val="000000"/>
        </w:rPr>
        <w:t xml:space="preserve"> component of Flamingo is </w:t>
      </w:r>
      <w:r w:rsidR="00A34014" w:rsidRPr="00294319">
        <w:rPr>
          <w:color w:val="000000"/>
        </w:rPr>
        <w:t>almost similar</w:t>
      </w:r>
      <w:r w:rsidR="004F7BCF" w:rsidRPr="00294319">
        <w:rPr>
          <w:color w:val="000000"/>
        </w:rPr>
        <w:t xml:space="preserve"> to the Q-Former in BLIP-2</w:t>
      </w:r>
      <w:r w:rsidR="00A34014" w:rsidRPr="00294319">
        <w:rPr>
          <w:color w:val="000000"/>
        </w:rPr>
        <w:t>, generating the same number of visual tokens irrespective of the visual input resolution.</w:t>
      </w:r>
      <w:r w:rsidR="007302F2" w:rsidRPr="00294319">
        <w:rPr>
          <w:color w:val="000000"/>
        </w:rPr>
        <w:t xml:space="preserve"> However, while Flamingo incorporates these visual tokens by inserting trainable gated cross-attention layers between the existing layers of the language model, BLIP-2 keeps the LLM's architecture completely untouched and instead </w:t>
      </w:r>
      <w:r w:rsidR="00E54243" w:rsidRPr="00294319">
        <w:rPr>
          <w:color w:val="000000"/>
        </w:rPr>
        <w:t>inputs</w:t>
      </w:r>
      <w:r w:rsidR="007302F2" w:rsidRPr="00294319">
        <w:rPr>
          <w:color w:val="000000"/>
        </w:rPr>
        <w:t xml:space="preserve"> the Q-Former's output as soft visual prompts. This </w:t>
      </w:r>
      <w:r w:rsidR="00630652" w:rsidRPr="00294319">
        <w:rPr>
          <w:color w:val="000000"/>
        </w:rPr>
        <w:t>design of BLIP-2</w:t>
      </w:r>
      <w:r w:rsidR="007302F2" w:rsidRPr="00294319">
        <w:rPr>
          <w:color w:val="000000"/>
        </w:rPr>
        <w:t xml:space="preserve"> makes </w:t>
      </w:r>
      <w:r w:rsidR="00630652" w:rsidRPr="00294319">
        <w:rPr>
          <w:color w:val="000000"/>
        </w:rPr>
        <w:t>it</w:t>
      </w:r>
      <w:r w:rsidR="007302F2" w:rsidRPr="00294319">
        <w:rPr>
          <w:color w:val="000000"/>
        </w:rPr>
        <w:t xml:space="preserve"> significantly more efficient in terms of computational costs, enabling it to outperform Flamingo-80B on benchmarks while using 54 times fewer trainable parameters. Additionally, while Flamingo is primarily optimized for rapid adaptation through in-context learning</w:t>
      </w:r>
      <w:r w:rsidR="00C6662B" w:rsidRPr="00294319">
        <w:rPr>
          <w:color w:val="000000"/>
        </w:rPr>
        <w:t xml:space="preserve"> with </w:t>
      </w:r>
      <w:r w:rsidR="00B80E18" w:rsidRPr="00294319">
        <w:rPr>
          <w:color w:val="000000"/>
        </w:rPr>
        <w:t xml:space="preserve">a </w:t>
      </w:r>
      <w:r w:rsidR="00C6662B" w:rsidRPr="00294319">
        <w:rPr>
          <w:color w:val="000000"/>
        </w:rPr>
        <w:t>small number of labelled inputs</w:t>
      </w:r>
      <w:r w:rsidR="007302F2" w:rsidRPr="00294319">
        <w:rPr>
          <w:color w:val="000000"/>
        </w:rPr>
        <w:t xml:space="preserve">, BLIP-2 demonstrates better performance in instructed zero-shot image-to-text generation by </w:t>
      </w:r>
      <w:r w:rsidR="00AF3934" w:rsidRPr="00294319">
        <w:rPr>
          <w:color w:val="000000"/>
        </w:rPr>
        <w:t>reusing</w:t>
      </w:r>
      <w:r w:rsidR="007302F2" w:rsidRPr="00294319">
        <w:rPr>
          <w:color w:val="000000"/>
        </w:rPr>
        <w:t xml:space="preserve"> the </w:t>
      </w:r>
      <w:r w:rsidR="00DB3C6A" w:rsidRPr="00294319">
        <w:rPr>
          <w:color w:val="000000"/>
        </w:rPr>
        <w:t>abilities</w:t>
      </w:r>
      <w:r w:rsidR="007302F2" w:rsidRPr="00294319">
        <w:rPr>
          <w:color w:val="000000"/>
        </w:rPr>
        <w:t xml:space="preserve"> of frozen LLMs.</w:t>
      </w:r>
    </w:p>
    <w:p w14:paraId="7CFD7414" w14:textId="0A0D76DB" w:rsidR="002F416A" w:rsidRPr="00294319" w:rsidRDefault="002F416A" w:rsidP="00513D72">
      <w:pPr>
        <w:ind w:firstLine="357"/>
        <w:rPr>
          <w:color w:val="000000"/>
        </w:rPr>
      </w:pPr>
      <w:r w:rsidRPr="00294319">
        <w:rPr>
          <w:color w:val="000000"/>
        </w:rPr>
        <w:t xml:space="preserve">While VLMs offer powerful generational features, they are likely to suffer from hallucinations </w:t>
      </w:r>
      <w:sdt>
        <w:sdtPr>
          <w:rPr>
            <w:color w:val="000000"/>
          </w:rPr>
          <w:tag w:val="MENDELEY_CITATION_v3_eyJjaXRhdGlvbklEIjoiTUVOREVMRVlfQ0lUQVRJT05fOTY4ZjBhMjItNDFiYi00OTFkLTliZTMtZGUxYzcxMDgyNWVl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119136677"/>
          <w:placeholder>
            <w:docPart w:val="DefaultPlaceholder_-1854013440"/>
          </w:placeholder>
        </w:sdtPr>
        <w:sdtContent>
          <w:r w:rsidR="00F17A65" w:rsidRPr="00F17A65">
            <w:rPr>
              <w:color w:val="000000"/>
            </w:rPr>
            <w:t>(H. Liu et al., 2024)</w:t>
          </w:r>
        </w:sdtContent>
      </w:sdt>
      <w:r w:rsidRPr="00294319">
        <w:rPr>
          <w:color w:val="000000"/>
        </w:rPr>
        <w:t xml:space="preserve">. The FAIR-VID paper </w:t>
      </w:r>
      <w:sdt>
        <w:sdtPr>
          <w:rPr>
            <w:color w:val="000000"/>
          </w:rPr>
          <w:tag w:val="MENDELEY_CITATION_v3_eyJjaXRhdGlvbklEIjoiTUVOREVMRVlfQ0lUQVRJT05fOGEyMGNiNWYtNmRlMC00ZDdiLTg0MTYtZmY0NjNiMjUzMGIw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067074685"/>
          <w:placeholder>
            <w:docPart w:val="DefaultPlaceholder_-1854013440"/>
          </w:placeholder>
        </w:sdtPr>
        <w:sdtContent>
          <w:r w:rsidR="00F17A65" w:rsidRPr="00F17A65">
            <w:rPr>
              <w:color w:val="000000"/>
            </w:rPr>
            <w:t>(Laukaitis et al., 2025)</w:t>
          </w:r>
        </w:sdtContent>
      </w:sdt>
      <w:r w:rsidRPr="00294319">
        <w:rPr>
          <w:color w:val="000000"/>
        </w:rPr>
        <w:t xml:space="preserve"> mitigates this issue b</w:t>
      </w:r>
      <w:r w:rsidR="00A85E33" w:rsidRPr="00294319">
        <w:rPr>
          <w:color w:val="000000"/>
        </w:rPr>
        <w:t>y verifying with time-synchronization</w:t>
      </w:r>
      <w:r w:rsidR="007D7DFC" w:rsidRPr="00294319">
        <w:rPr>
          <w:color w:val="000000"/>
        </w:rPr>
        <w:t xml:space="preserve"> and </w:t>
      </w:r>
      <w:r w:rsidR="00B3429E" w:rsidRPr="00294319">
        <w:rPr>
          <w:color w:val="000000"/>
        </w:rPr>
        <w:t xml:space="preserve">a </w:t>
      </w:r>
      <w:r w:rsidR="007D7DFC" w:rsidRPr="00294319">
        <w:rPr>
          <w:color w:val="000000"/>
        </w:rPr>
        <w:t>combination of generative descriptions with layout metadata</w:t>
      </w:r>
      <w:r w:rsidR="00A85E33" w:rsidRPr="00294319">
        <w:rPr>
          <w:color w:val="000000"/>
        </w:rPr>
        <w:t>, due to which every AI-generated description can be traced back to a</w:t>
      </w:r>
      <w:r w:rsidR="007D7DFC" w:rsidRPr="00294319">
        <w:rPr>
          <w:color w:val="000000"/>
        </w:rPr>
        <w:t xml:space="preserve"> segment of a</w:t>
      </w:r>
      <w:r w:rsidR="00A85E33" w:rsidRPr="00294319">
        <w:rPr>
          <w:color w:val="000000"/>
        </w:rPr>
        <w:t xml:space="preserve"> verified document or a video timestamp.</w:t>
      </w:r>
      <w:r w:rsidR="003D208C" w:rsidRPr="00294319">
        <w:rPr>
          <w:color w:val="000000"/>
        </w:rPr>
        <w:t xml:space="preserve"> </w:t>
      </w:r>
      <w:r w:rsidR="00CF64E6" w:rsidRPr="00294319">
        <w:rPr>
          <w:color w:val="000000"/>
        </w:rPr>
        <w:t xml:space="preserve">The REVERSE framework </w:t>
      </w:r>
      <w:sdt>
        <w:sdtPr>
          <w:rPr>
            <w:color w:val="000000"/>
          </w:rPr>
          <w:tag w:val="MENDELEY_CITATION_v3_eyJjaXRhdGlvbklEIjoiTUVOREVMRVlfQ0lUQVRJT05fNzJmNjk0ODAtMThjZS00NDEwLWFjM2EtYjhlZDkxNjJmNmJi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
          <w:id w:val="1536535054"/>
          <w:placeholder>
            <w:docPart w:val="DefaultPlaceholder_-1854013440"/>
          </w:placeholder>
        </w:sdtPr>
        <w:sdtContent>
          <w:r w:rsidR="00F17A65" w:rsidRPr="00F17A65">
            <w:rPr>
              <w:color w:val="000000"/>
            </w:rPr>
            <w:t>(Wu et al., 2025)</w:t>
          </w:r>
        </w:sdtContent>
      </w:sdt>
      <w:r w:rsidR="00CF64E6" w:rsidRPr="00294319">
        <w:rPr>
          <w:color w:val="000000"/>
        </w:rPr>
        <w:t xml:space="preserve"> </w:t>
      </w:r>
      <w:r w:rsidR="00AD3F41" w:rsidRPr="00294319">
        <w:rPr>
          <w:color w:val="000000"/>
        </w:rPr>
        <w:t>aims to reduce visual hallucinations by training a model to mark its own generated phrases with three special tokens, one for confident (&lt;/CN&gt;), one for unconfident (&lt;/UN&gt;) and one for marking the span of a phrase (&lt;SPAN&gt;), which enables the model to determine positions of uncertainty in the text, useful for backtracking</w:t>
      </w:r>
      <w:r w:rsidR="001B0B0D" w:rsidRPr="00294319">
        <w:rPr>
          <w:color w:val="000000"/>
        </w:rPr>
        <w:t xml:space="preserve"> and regenerating the </w:t>
      </w:r>
      <w:r w:rsidR="002C1054" w:rsidRPr="00294319">
        <w:rPr>
          <w:color w:val="000000"/>
        </w:rPr>
        <w:t>output at those positions</w:t>
      </w:r>
      <w:r w:rsidR="001B0B0D" w:rsidRPr="00294319">
        <w:rPr>
          <w:color w:val="000000"/>
        </w:rPr>
        <w:t>.</w:t>
      </w:r>
      <w:r w:rsidR="00330E7E" w:rsidRPr="00294319">
        <w:rPr>
          <w:color w:val="000000"/>
        </w:rPr>
        <w:t xml:space="preserve"> Afterwards, the model applies rejection sampling at those positions, i.e. rephrasing those phrases, and query rewriting to fix the hallucinations.</w:t>
      </w:r>
    </w:p>
    <w:p w14:paraId="225B2C2A" w14:textId="77777777" w:rsidR="00670DA5" w:rsidRPr="00294319" w:rsidRDefault="00670DA5" w:rsidP="00670DA5">
      <w:pPr>
        <w:pStyle w:val="Heading2"/>
        <w:rPr>
          <w:lang w:val="en-US"/>
        </w:rPr>
      </w:pPr>
      <w:bookmarkStart w:id="42" w:name="_Toc232626344"/>
      <w:r w:rsidRPr="00294319">
        <w:rPr>
          <w:lang w:val="en-US"/>
        </w:rPr>
        <w:lastRenderedPageBreak/>
        <w:t>Speech and Video Analysis</w:t>
      </w:r>
      <w:bookmarkEnd w:id="42"/>
    </w:p>
    <w:p w14:paraId="1EBA0C45" w14:textId="77777777" w:rsidR="00C10871" w:rsidRPr="00294319" w:rsidRDefault="00C10871" w:rsidP="00040D59">
      <w:pPr>
        <w:ind w:firstLine="357"/>
      </w:pPr>
      <w:r w:rsidRPr="00294319">
        <w:t xml:space="preserve">Speech and Video Analysis focuses on extracting </w:t>
      </w:r>
      <w:proofErr w:type="spellStart"/>
      <w:r w:rsidRPr="00294319">
        <w:t>behavioural</w:t>
      </w:r>
      <w:proofErr w:type="spellEnd"/>
      <w:r w:rsidRPr="00294319">
        <w:t xml:space="preserve"> information from a candidate that cannot be captured by textual data alone, such as fluency, confidence and speaker authenticity. In the context of university admissions, this information provides insight into an applicant’s communication skills and their honesty, which is a strong indicator of academic performance post-admission. This complements academic documents and assists in</w:t>
      </w:r>
      <w:r w:rsidR="00F90EDC" w:rsidRPr="00294319">
        <w:t xml:space="preserve"> the</w:t>
      </w:r>
      <w:r w:rsidRPr="00294319">
        <w:t xml:space="preserve"> holistic evaluation of the </w:t>
      </w:r>
      <w:r w:rsidR="00F240B2" w:rsidRPr="00294319">
        <w:t>applicant</w:t>
      </w:r>
      <w:r w:rsidRPr="00294319">
        <w:t>.</w:t>
      </w:r>
    </w:p>
    <w:p w14:paraId="627571B4" w14:textId="03E15507" w:rsidR="00862DC7" w:rsidRPr="00294319" w:rsidRDefault="001A21DD" w:rsidP="00040D59">
      <w:pPr>
        <w:ind w:firstLine="357"/>
        <w:rPr>
          <w:color w:val="000000"/>
        </w:rPr>
      </w:pPr>
      <w:r w:rsidRPr="00294319">
        <w:t>Automatic speech recognition (ASR) and speaker verification have advanced through self-supervised learning. Several architectures such as wav2vec</w:t>
      </w:r>
      <w:r w:rsidR="00C44258" w:rsidRPr="00294319">
        <w:t xml:space="preserve"> </w:t>
      </w:r>
      <w:sdt>
        <w:sdtPr>
          <w:rPr>
            <w:color w:val="000000"/>
          </w:rPr>
          <w:tag w:val="MENDELEY_CITATION_v3_eyJjaXRhdGlvbklEIjoiTUVOREVMRVlfQ0lUQVRJT05fZjJlYzY4ZjYtMzNhNy00NGQzLTk4OTAtZjRjYWFiNDg3ZjE1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539972073"/>
          <w:placeholder>
            <w:docPart w:val="DefaultPlaceholder_-1854013440"/>
          </w:placeholder>
        </w:sdt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rsidR="00C44258" w:rsidRPr="00294319">
        <w:rPr>
          <w:color w:val="000000"/>
        </w:rPr>
        <w:t xml:space="preserve"> and </w:t>
      </w:r>
      <w:proofErr w:type="spellStart"/>
      <w:r w:rsidR="00C44258" w:rsidRPr="00294319">
        <w:rPr>
          <w:color w:val="000000"/>
        </w:rPr>
        <w:t>HuBERT</w:t>
      </w:r>
      <w:proofErr w:type="spellEnd"/>
      <w:r w:rsidR="00C44258" w:rsidRPr="00294319">
        <w:rPr>
          <w:color w:val="000000"/>
        </w:rPr>
        <w:t xml:space="preserve"> </w:t>
      </w:r>
      <w:sdt>
        <w:sdtPr>
          <w:rPr>
            <w:color w:val="000000"/>
          </w:rPr>
          <w:tag w:val="MENDELEY_CITATION_v3_eyJjaXRhdGlvbklEIjoiTUVOREVMRVlfQ0lUQVRJT05fZmYzM2FlMjgtMmYwZS00YjE0LTgzZDktYTllOTA2YzQ3ODY5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427340667"/>
          <w:placeholder>
            <w:docPart w:val="DefaultPlaceholder_-1854013440"/>
          </w:placeholder>
        </w:sdtPr>
        <w:sdtContent>
          <w:r w:rsidR="00F17A65" w:rsidRPr="00F17A65">
            <w:rPr>
              <w:color w:val="000000"/>
            </w:rPr>
            <w:t>(Hsu et al., 2021)</w:t>
          </w:r>
        </w:sdtContent>
      </w:sdt>
      <w:r w:rsidR="00160758" w:rsidRPr="00294319">
        <w:rPr>
          <w:color w:val="000000"/>
        </w:rPr>
        <w:t>,</w:t>
      </w:r>
      <w:r w:rsidR="00C44258" w:rsidRPr="00294319">
        <w:rPr>
          <w:color w:val="000000"/>
        </w:rPr>
        <w:t xml:space="preserve"> can detect emotions and generate transcriptions from audio data extracted from large unlabeled speech datasets.</w:t>
      </w:r>
      <w:r w:rsidR="007116FD" w:rsidRPr="00294319">
        <w:rPr>
          <w:color w:val="000000"/>
        </w:rPr>
        <w:t xml:space="preserve"> In practice, large-scale models trained on multilingual audio have set new standards in terms of speech analysis. OpenAI’</w:t>
      </w:r>
      <w:r w:rsidR="00283B2D" w:rsidRPr="00294319">
        <w:rPr>
          <w:color w:val="000000"/>
        </w:rPr>
        <w:t>s Whisper</w:t>
      </w:r>
      <w:r w:rsidR="006B58CF" w:rsidRPr="00294319">
        <w:rPr>
          <w:color w:val="000000"/>
        </w:rPr>
        <w:t xml:space="preserve"> </w:t>
      </w:r>
      <w:sdt>
        <w:sdtPr>
          <w:rPr>
            <w:color w:val="000000"/>
          </w:rPr>
          <w:tag w:val="MENDELEY_CITATION_v3_eyJjaXRhdGlvbklEIjoiTUVOREVMRVlfQ0lUQVRJT05fNzMyMDdhMjUtZDk5YS00ZmU3LTljN2QtMTY1MmNiZmVjNDhi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51523761"/>
          <w:placeholder>
            <w:docPart w:val="DefaultPlaceholder_-1854013440"/>
          </w:placeholder>
        </w:sdtPr>
        <w:sdtContent>
          <w:r w:rsidR="00F17A65" w:rsidRPr="00F17A65">
            <w:rPr>
              <w:color w:val="000000"/>
            </w:rPr>
            <w:t>(Radford et al., 2022)</w:t>
          </w:r>
        </w:sdtContent>
      </w:sdt>
      <w:r w:rsidR="007D719D" w:rsidRPr="00294319">
        <w:rPr>
          <w:color w:val="000000"/>
        </w:rPr>
        <w:t xml:space="preserve"> was trained on 680,000 hours of diverse speech of different languages and accents</w:t>
      </w:r>
      <w:r w:rsidR="003E386E" w:rsidRPr="00294319">
        <w:rPr>
          <w:color w:val="000000"/>
        </w:rPr>
        <w:t>;</w:t>
      </w:r>
      <w:r w:rsidR="007D719D" w:rsidRPr="00294319">
        <w:rPr>
          <w:color w:val="000000"/>
        </w:rPr>
        <w:t xml:space="preserve"> as a result, it often makes significantly lesser errors than specialized ASR models on varied real-world speech.</w:t>
      </w:r>
      <w:r w:rsidR="00435654" w:rsidRPr="00294319">
        <w:rPr>
          <w:color w:val="000000"/>
        </w:rPr>
        <w:t xml:space="preserve"> </w:t>
      </w:r>
      <w:r w:rsidR="0099697A" w:rsidRPr="00294319">
        <w:rPr>
          <w:color w:val="000000"/>
        </w:rPr>
        <w:t>Meanwhile</w:t>
      </w:r>
      <w:r w:rsidR="00435654" w:rsidRPr="00294319">
        <w:rPr>
          <w:color w:val="000000"/>
        </w:rPr>
        <w:t>,</w:t>
      </w:r>
      <w:r w:rsidR="0099697A" w:rsidRPr="00294319">
        <w:rPr>
          <w:color w:val="000000"/>
        </w:rPr>
        <w:t xml:space="preserve"> speaker recognition has benefitted from newer architectures like ECAPA-TDNN </w:t>
      </w:r>
      <w:sdt>
        <w:sdtPr>
          <w:rPr>
            <w:color w:val="000000"/>
          </w:rPr>
          <w:tag w:val="MENDELEY_CITATION_v3_eyJjaXRhdGlvbklEIjoiTUVOREVMRVlfQ0lUQVRJT05fZGRkZjM4NjktNWU2NC00YWFjLWIxNDMtYmZjY2U3MGU5NTky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895731097"/>
          <w:placeholder>
            <w:docPart w:val="DefaultPlaceholder_-1854013440"/>
          </w:placeholder>
        </w:sdtPr>
        <w:sdtContent>
          <w:r w:rsidR="00F17A65" w:rsidRPr="00F17A65">
            <w:rPr>
              <w:color w:val="000000"/>
            </w:rPr>
            <w:t>(</w:t>
          </w:r>
          <w:proofErr w:type="spellStart"/>
          <w:r w:rsidR="00F17A65" w:rsidRPr="00F17A65">
            <w:rPr>
              <w:color w:val="000000"/>
            </w:rPr>
            <w:t>Desplanques</w:t>
          </w:r>
          <w:proofErr w:type="spellEnd"/>
          <w:r w:rsidR="00F17A65" w:rsidRPr="00F17A65">
            <w:rPr>
              <w:color w:val="000000"/>
            </w:rPr>
            <w:t xml:space="preserve"> et al., 2020)</w:t>
          </w:r>
        </w:sdtContent>
      </w:sdt>
      <w:r w:rsidR="0099697A" w:rsidRPr="00294319">
        <w:rPr>
          <w:color w:val="000000"/>
        </w:rPr>
        <w:t xml:space="preserve">. Further models like </w:t>
      </w:r>
      <w:proofErr w:type="spellStart"/>
      <w:r w:rsidR="0099697A" w:rsidRPr="00294319">
        <w:rPr>
          <w:color w:val="000000"/>
        </w:rPr>
        <w:t>EPCNet</w:t>
      </w:r>
      <w:proofErr w:type="spellEnd"/>
      <w:r w:rsidR="0099697A" w:rsidRPr="00294319">
        <w:rPr>
          <w:color w:val="000000"/>
        </w:rPr>
        <w:t xml:space="preserve">-TDNN </w:t>
      </w:r>
      <w:sdt>
        <w:sdtPr>
          <w:rPr>
            <w:color w:val="000000"/>
          </w:rPr>
          <w:tag w:val="MENDELEY_CITATION_v3_eyJjaXRhdGlvbklEIjoiTUVOREVMRVlfQ0lUQVRJT05fYjdjM2I4N2EtZjQ3Zi00NzRlLTk3ZjQtNWI1MDkwY2FmMTM4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
          <w:id w:val="-2140490823"/>
          <w:placeholder>
            <w:docPart w:val="DefaultPlaceholder_-1854013440"/>
          </w:placeholder>
        </w:sdtPr>
        <w:sdtContent>
          <w:r w:rsidR="00F17A65" w:rsidRPr="00F17A65">
            <w:rPr>
              <w:color w:val="000000"/>
            </w:rPr>
            <w:t>(W. Li et al., 2025)</w:t>
          </w:r>
        </w:sdtContent>
      </w:sdt>
      <w:r w:rsidR="0099697A" w:rsidRPr="00294319">
        <w:rPr>
          <w:color w:val="000000"/>
        </w:rPr>
        <w:t xml:space="preserve"> build upon ECAPA-TDNN to report further gains. </w:t>
      </w:r>
    </w:p>
    <w:p w14:paraId="4E9800E6" w14:textId="1A4B57D5" w:rsidR="00615F2A" w:rsidRPr="00294319" w:rsidRDefault="00862DC7" w:rsidP="00040D59">
      <w:pPr>
        <w:ind w:firstLine="357"/>
        <w:rPr>
          <w:color w:val="000000"/>
        </w:rPr>
      </w:pPr>
      <w:r w:rsidRPr="00294319">
        <w:rPr>
          <w:color w:val="000000"/>
        </w:rPr>
        <w:t>For video analysis, m</w:t>
      </w:r>
      <w:r w:rsidR="00615F2A" w:rsidRPr="00294319">
        <w:rPr>
          <w:color w:val="000000"/>
        </w:rPr>
        <w:t>odels like</w:t>
      </w:r>
      <w:r w:rsidR="0099697A" w:rsidRPr="00294319">
        <w:rPr>
          <w:color w:val="000000"/>
        </w:rPr>
        <w:t xml:space="preserve"> the aforementioned</w:t>
      </w:r>
      <w:r w:rsidR="00615F2A" w:rsidRPr="00294319">
        <w:rPr>
          <w:color w:val="000000"/>
        </w:rPr>
        <w:t xml:space="preserve"> ECAPA-TDNN </w:t>
      </w:r>
      <w:sdt>
        <w:sdtPr>
          <w:rPr>
            <w:color w:val="000000"/>
          </w:rPr>
          <w:tag w:val="MENDELEY_CITATION_v3_eyJjaXRhdGlvbklEIjoiTUVOREVMRVlfQ0lUQVRJT05fNzk3YzM3Y2QtZDI0OC00ZjgxLWE5ZGUtYTc3NGI1MGNkNWJl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918171031"/>
          <w:placeholder>
            <w:docPart w:val="DefaultPlaceholder_-1854013440"/>
          </w:placeholder>
        </w:sdtPr>
        <w:sdtContent>
          <w:r w:rsidR="00F17A65" w:rsidRPr="00F17A65">
            <w:rPr>
              <w:color w:val="000000"/>
            </w:rPr>
            <w:t>(</w:t>
          </w:r>
          <w:proofErr w:type="spellStart"/>
          <w:r w:rsidR="00F17A65" w:rsidRPr="00F17A65">
            <w:rPr>
              <w:color w:val="000000"/>
            </w:rPr>
            <w:t>Desplanques</w:t>
          </w:r>
          <w:proofErr w:type="spellEnd"/>
          <w:r w:rsidR="00F17A65" w:rsidRPr="00F17A65">
            <w:rPr>
              <w:color w:val="000000"/>
            </w:rPr>
            <w:t xml:space="preserve"> et al., 2020)</w:t>
          </w:r>
        </w:sdtContent>
      </w:sdt>
      <w:r w:rsidR="00615F2A" w:rsidRPr="00294319">
        <w:rPr>
          <w:color w:val="000000"/>
        </w:rPr>
        <w:t xml:space="preserve"> provide reliable speaker verification, and the </w:t>
      </w:r>
      <w:proofErr w:type="spellStart"/>
      <w:r w:rsidR="00615F2A" w:rsidRPr="00294319">
        <w:rPr>
          <w:color w:val="000000"/>
        </w:rPr>
        <w:t>openSMILE</w:t>
      </w:r>
      <w:proofErr w:type="spellEnd"/>
      <w:r w:rsidR="00615F2A" w:rsidRPr="00294319">
        <w:rPr>
          <w:color w:val="000000"/>
        </w:rPr>
        <w:t xml:space="preserve"> </w:t>
      </w:r>
      <w:sdt>
        <w:sdtPr>
          <w:rPr>
            <w:color w:val="000000"/>
          </w:rPr>
          <w:tag w:val="MENDELEY_CITATION_v3_eyJjaXRhdGlvbklEIjoiTUVOREVMRVlfQ0lUQVRJT05fYzkxMjBiNzQtZDk4Mi00YmQyLWJjZGEtNmFjZGI0NTNmOGU2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
          <w:id w:val="1428539851"/>
          <w:placeholder>
            <w:docPart w:val="DefaultPlaceholder_-1854013440"/>
          </w:placeholder>
        </w:sdtPr>
        <w:sdtContent>
          <w:r w:rsidR="00F17A65" w:rsidRPr="00F17A65">
            <w:rPr>
              <w:color w:val="000000"/>
            </w:rPr>
            <w:t>(Eyben et al., 2010)</w:t>
          </w:r>
        </w:sdtContent>
      </w:sdt>
      <w:r w:rsidR="00615F2A" w:rsidRPr="00294319">
        <w:rPr>
          <w:color w:val="000000"/>
        </w:rPr>
        <w:t xml:space="preserve"> framework offers metrics for intonation and emotion in speech.</w:t>
      </w:r>
      <w:r w:rsidR="0099697A" w:rsidRPr="00294319">
        <w:rPr>
          <w:color w:val="000000"/>
        </w:rPr>
        <w:t xml:space="preserve"> </w:t>
      </w:r>
      <w:r w:rsidR="00B528A1" w:rsidRPr="00294319">
        <w:rPr>
          <w:color w:val="000000"/>
        </w:rPr>
        <w:t xml:space="preserve">Cross-modal deepfake detection is an active area in interview evaluation. </w:t>
      </w:r>
      <w:r w:rsidR="00615F2A" w:rsidRPr="00294319">
        <w:rPr>
          <w:color w:val="000000"/>
        </w:rPr>
        <w:t>For deepfake detection</w:t>
      </w:r>
      <w:r w:rsidR="00040D59" w:rsidRPr="00294319">
        <w:rPr>
          <w:color w:val="000000"/>
        </w:rPr>
        <w:t xml:space="preserve">, </w:t>
      </w:r>
      <w:r w:rsidR="00615F2A" w:rsidRPr="00294319">
        <w:rPr>
          <w:color w:val="000000"/>
        </w:rPr>
        <w:t xml:space="preserve">approaches like </w:t>
      </w:r>
      <w:proofErr w:type="spellStart"/>
      <w:r w:rsidR="00615F2A" w:rsidRPr="00294319">
        <w:rPr>
          <w:color w:val="000000"/>
        </w:rPr>
        <w:t>LipForensics</w:t>
      </w:r>
      <w:proofErr w:type="spellEnd"/>
      <w:r w:rsidR="00040D59" w:rsidRPr="00294319">
        <w:rPr>
          <w:color w:val="000000"/>
        </w:rPr>
        <w:t xml:space="preserve"> </w:t>
      </w:r>
      <w:sdt>
        <w:sdtPr>
          <w:rPr>
            <w:color w:val="000000"/>
          </w:rPr>
          <w:tag w:val="MENDELEY_CITATION_v3_eyJjaXRhdGlvbklEIjoiTUVOREVMRVlfQ0lUQVRJT05fODdlOWVkYmEtOWVlMy00YmNmLTkyNTYtZTljNTlmY2Q4NWE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
          <w:id w:val="-1565169590"/>
          <w:placeholder>
            <w:docPart w:val="DefaultPlaceholder_-1854013440"/>
          </w:placeholder>
        </w:sdtPr>
        <w:sdtContent>
          <w:r w:rsidR="00F17A65" w:rsidRPr="00F17A65">
            <w:rPr>
              <w:color w:val="000000"/>
            </w:rPr>
            <w:t>(</w:t>
          </w:r>
          <w:proofErr w:type="spellStart"/>
          <w:r w:rsidR="00F17A65" w:rsidRPr="00F17A65">
            <w:rPr>
              <w:color w:val="000000"/>
            </w:rPr>
            <w:t>Haliassos</w:t>
          </w:r>
          <w:proofErr w:type="spellEnd"/>
          <w:r w:rsidR="00F17A65" w:rsidRPr="00F17A65">
            <w:rPr>
              <w:color w:val="000000"/>
            </w:rPr>
            <w:t xml:space="preserve"> et al., 2021)</w:t>
          </w:r>
        </w:sdtContent>
      </w:sdt>
      <w:r w:rsidR="00040D59" w:rsidRPr="00294319">
        <w:rPr>
          <w:color w:val="000000"/>
        </w:rPr>
        <w:t xml:space="preserve"> can identify discrepancies between facial movements and speech.</w:t>
      </w:r>
      <w:r w:rsidR="00B528A1" w:rsidRPr="00294319">
        <w:rPr>
          <w:color w:val="000000"/>
        </w:rPr>
        <w:t xml:space="preserve"> </w:t>
      </w:r>
      <w:proofErr w:type="spellStart"/>
      <w:r w:rsidR="00B528A1" w:rsidRPr="00294319">
        <w:rPr>
          <w:color w:val="000000"/>
        </w:rPr>
        <w:t>LipForensics</w:t>
      </w:r>
      <w:proofErr w:type="spellEnd"/>
      <w:r w:rsidR="00B528A1" w:rsidRPr="00294319">
        <w:rPr>
          <w:color w:val="000000"/>
        </w:rPr>
        <w:t xml:space="preserve"> learns how lip movements should align with speech using evaluations from the </w:t>
      </w:r>
      <w:proofErr w:type="spellStart"/>
      <w:r w:rsidR="00B528A1" w:rsidRPr="00294319">
        <w:rPr>
          <w:color w:val="000000"/>
        </w:rPr>
        <w:t>FaceForensics</w:t>
      </w:r>
      <w:proofErr w:type="spellEnd"/>
      <w:r w:rsidR="00B528A1" w:rsidRPr="00294319">
        <w:rPr>
          <w:color w:val="000000"/>
        </w:rPr>
        <w:t xml:space="preserve">++ dataset </w:t>
      </w:r>
      <w:sdt>
        <w:sdtPr>
          <w:rPr>
            <w:color w:val="000000"/>
          </w:rPr>
          <w:tag w:val="MENDELEY_CITATION_v3_eyJjaXRhdGlvbklEIjoiTUVOREVMRVlfQ0lUQVRJT05fZWU2Y2U2ZWMtOWU0NC00MTAyLWFhMzQtYjc5YmRmNDM2MzFm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
          <w:id w:val="643857649"/>
          <w:placeholder>
            <w:docPart w:val="DefaultPlaceholder_-1854013440"/>
          </w:placeholder>
        </w:sdtPr>
        <w:sdtContent>
          <w:r w:rsidR="00F17A65" w:rsidRPr="00F17A65">
            <w:rPr>
              <w:color w:val="000000"/>
            </w:rPr>
            <w:t>(Rössler et al., 2019)</w:t>
          </w:r>
        </w:sdtContent>
      </w:sdt>
      <w:r w:rsidR="003833DF" w:rsidRPr="00294319">
        <w:rPr>
          <w:color w:val="000000"/>
        </w:rPr>
        <w:t xml:space="preserve">. </w:t>
      </w:r>
      <w:proofErr w:type="spellStart"/>
      <w:r w:rsidR="003833DF" w:rsidRPr="00294319">
        <w:rPr>
          <w:color w:val="000000"/>
        </w:rPr>
        <w:t>LipForensics</w:t>
      </w:r>
      <w:proofErr w:type="spellEnd"/>
      <w:r w:rsidR="003833DF" w:rsidRPr="00294319">
        <w:rPr>
          <w:color w:val="000000"/>
        </w:rPr>
        <w:t xml:space="preserve"> has successfully demonstrated greater performance against unseen deepfake generation methods by particularly focusing on lip motion and speech synchronization.</w:t>
      </w:r>
      <w:r w:rsidR="001E543C" w:rsidRPr="00294319">
        <w:rPr>
          <w:color w:val="000000"/>
        </w:rPr>
        <w:t xml:space="preserve"> </w:t>
      </w:r>
      <w:r w:rsidR="00A5515D" w:rsidRPr="00294319">
        <w:rPr>
          <w:color w:val="000000"/>
        </w:rPr>
        <w:t xml:space="preserve">It learns to lip-read on real videos, then flags discrepancies in </w:t>
      </w:r>
      <w:proofErr w:type="spellStart"/>
      <w:r w:rsidR="00A5515D" w:rsidRPr="00294319">
        <w:rPr>
          <w:color w:val="000000"/>
        </w:rPr>
        <w:t>deepfaked</w:t>
      </w:r>
      <w:proofErr w:type="spellEnd"/>
      <w:r w:rsidR="00A5515D" w:rsidRPr="00294319">
        <w:rPr>
          <w:color w:val="000000"/>
        </w:rPr>
        <w:t xml:space="preserve"> videos. Another aspect of video analysis for interviews is emotion detection, in order to detect </w:t>
      </w:r>
      <w:r w:rsidR="00E1358E" w:rsidRPr="00294319">
        <w:rPr>
          <w:color w:val="000000"/>
        </w:rPr>
        <w:t xml:space="preserve">a </w:t>
      </w:r>
      <w:r w:rsidR="00A5515D" w:rsidRPr="00294319">
        <w:rPr>
          <w:color w:val="000000"/>
        </w:rPr>
        <w:t xml:space="preserve">lack of confidence in answering questions, or possible fraudulent </w:t>
      </w:r>
      <w:proofErr w:type="spellStart"/>
      <w:r w:rsidR="00A5515D" w:rsidRPr="00294319">
        <w:rPr>
          <w:color w:val="000000"/>
        </w:rPr>
        <w:t>behaviour</w:t>
      </w:r>
      <w:proofErr w:type="spellEnd"/>
      <w:r w:rsidR="00A5515D" w:rsidRPr="00294319">
        <w:rPr>
          <w:color w:val="000000"/>
        </w:rPr>
        <w:t>.</w:t>
      </w:r>
      <w:r w:rsidR="003157B2" w:rsidRPr="00294319">
        <w:rPr>
          <w:color w:val="000000"/>
        </w:rPr>
        <w:t xml:space="preserve"> A system built by </w:t>
      </w:r>
      <w:sdt>
        <w:sdtPr>
          <w:rPr>
            <w:color w:val="000000"/>
          </w:rPr>
          <w:tag w:val="MENDELEY_CITATION_v3_eyJjaXRhdGlvbklEIjoiTUVOREVMRVlfQ0lUQVRJT05fOGQ2N2JhOTYtZGVjMi00ZDljLWI3NjEtYzkyZjY5ZTEyYTk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784162667"/>
          <w:placeholder>
            <w:docPart w:val="DefaultPlaceholder_-1854013440"/>
          </w:placeholder>
        </w:sdt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rsidR="003157B2" w:rsidRPr="00294319">
        <w:rPr>
          <w:color w:val="000000"/>
        </w:rPr>
        <w:t xml:space="preserve"> exemplifies emotion detection by perceiving video for reading facial expressions and audio for understanding voice modulation. </w:t>
      </w:r>
      <w:r w:rsidR="00DC4FBF" w:rsidRPr="00294319">
        <w:rPr>
          <w:color w:val="000000"/>
        </w:rPr>
        <w:t>Video processing involves using Local Binary Pattern (LBP)</w:t>
      </w:r>
      <w:r w:rsidR="00991754" w:rsidRPr="00294319">
        <w:rPr>
          <w:color w:val="000000"/>
        </w:rPr>
        <w:t>, generating a mathematical map of the face and subsequently guessing an emotion from one of the six emotions (happiness, sadness, fear, disgust, surprise and anger)</w:t>
      </w:r>
      <w:r w:rsidR="00F20CFD" w:rsidRPr="00294319">
        <w:rPr>
          <w:color w:val="000000"/>
        </w:rPr>
        <w:t>,</w:t>
      </w:r>
      <w:r w:rsidR="00991754" w:rsidRPr="00294319">
        <w:rPr>
          <w:color w:val="000000"/>
        </w:rPr>
        <w:t xml:space="preserve"> including a neutral state.</w:t>
      </w:r>
      <w:r w:rsidR="001177A5" w:rsidRPr="00294319">
        <w:rPr>
          <w:color w:val="000000"/>
        </w:rPr>
        <w:t xml:space="preserve"> LBP captures simple textural patterns in an image by comparing pixels to their </w:t>
      </w:r>
      <w:proofErr w:type="spellStart"/>
      <w:r w:rsidR="001177A5" w:rsidRPr="00294319">
        <w:rPr>
          <w:color w:val="000000"/>
        </w:rPr>
        <w:t>neighbours</w:t>
      </w:r>
      <w:proofErr w:type="spellEnd"/>
      <w:r w:rsidR="001177A5" w:rsidRPr="00294319">
        <w:rPr>
          <w:color w:val="000000"/>
        </w:rPr>
        <w:t>, which helps in recognizing facial changes such as expressions or emotion.</w:t>
      </w:r>
      <w:r w:rsidR="00536688" w:rsidRPr="00294319">
        <w:rPr>
          <w:color w:val="000000"/>
        </w:rPr>
        <w:t xml:space="preserve"> The </w:t>
      </w:r>
      <w:r w:rsidR="006E70CB" w:rsidRPr="00294319">
        <w:rPr>
          <w:color w:val="000000"/>
        </w:rPr>
        <w:t xml:space="preserve">voice analysis module listens for patterns in terms of loudness, pitch </w:t>
      </w:r>
      <w:r w:rsidR="006E70CB" w:rsidRPr="00294319">
        <w:rPr>
          <w:color w:val="000000"/>
        </w:rPr>
        <w:lastRenderedPageBreak/>
        <w:t xml:space="preserve">and disturbance or noise in audio signals </w:t>
      </w:r>
      <w:r w:rsidR="00200266" w:rsidRPr="00294319">
        <w:rPr>
          <w:color w:val="000000"/>
        </w:rPr>
        <w:t>by</w:t>
      </w:r>
      <w:r w:rsidR="006E70CB" w:rsidRPr="00294319">
        <w:rPr>
          <w:color w:val="000000"/>
        </w:rPr>
        <w:t xml:space="preserve"> us</w:t>
      </w:r>
      <w:r w:rsidR="00200266" w:rsidRPr="00294319">
        <w:rPr>
          <w:color w:val="000000"/>
        </w:rPr>
        <w:t>ing</w:t>
      </w:r>
      <w:r w:rsidR="006E70CB" w:rsidRPr="00294319">
        <w:rPr>
          <w:color w:val="000000"/>
        </w:rPr>
        <w:t xml:space="preserve"> </w:t>
      </w:r>
      <w:r w:rsidR="007A41A6" w:rsidRPr="00294319">
        <w:rPr>
          <w:color w:val="000000"/>
        </w:rPr>
        <w:t>MFCC</w:t>
      </w:r>
      <w:r w:rsidR="009459E9" w:rsidRPr="00294319">
        <w:rPr>
          <w:color w:val="000000"/>
        </w:rPr>
        <w:t xml:space="preserve"> </w:t>
      </w:r>
      <w:r w:rsidR="00640A4E" w:rsidRPr="00294319">
        <w:rPr>
          <w:color w:val="000000"/>
        </w:rPr>
        <w:t xml:space="preserve">(Mel-frequency Cepstral Coefficients) </w:t>
      </w:r>
      <w:r w:rsidR="001E26B7" w:rsidRPr="00294319">
        <w:rPr>
          <w:color w:val="000000"/>
        </w:rPr>
        <w:t>to mimic the functioning of a human ear</w:t>
      </w:r>
      <w:r w:rsidR="00200266" w:rsidRPr="00294319">
        <w:rPr>
          <w:color w:val="000000"/>
        </w:rPr>
        <w:t>.</w:t>
      </w:r>
      <w:r w:rsidR="00063371" w:rsidRPr="00294319">
        <w:rPr>
          <w:color w:val="000000"/>
        </w:rPr>
        <w:t xml:space="preserve"> MFCCs are compact audio features that describe how a human ear would perceive sound by capturing the shape and tone of speech rather than raw audio waves.</w:t>
      </w:r>
    </w:p>
    <w:p w14:paraId="386750B8" w14:textId="77777777" w:rsidR="00670DA5" w:rsidRPr="00294319" w:rsidRDefault="00670DA5" w:rsidP="00670DA5">
      <w:pPr>
        <w:pStyle w:val="Heading2"/>
        <w:rPr>
          <w:lang w:val="en-US"/>
        </w:rPr>
      </w:pPr>
      <w:bookmarkStart w:id="43" w:name="_Toc232626345"/>
      <w:r w:rsidRPr="00294319">
        <w:rPr>
          <w:lang w:val="en-US"/>
        </w:rPr>
        <w:t>Multimodal Data Fusion</w:t>
      </w:r>
      <w:bookmarkEnd w:id="43"/>
    </w:p>
    <w:p w14:paraId="6E908286" w14:textId="77777777" w:rsidR="00126D72" w:rsidRPr="00294319" w:rsidRDefault="00EF4B64" w:rsidP="00862DC7">
      <w:pPr>
        <w:ind w:firstLine="357"/>
      </w:pPr>
      <w:r w:rsidRPr="00294319">
        <w:t xml:space="preserve">The multimodal data gathered from various sources, after analysis, need to undergo fusion to be provided to a model as input. </w:t>
      </w:r>
      <w:r w:rsidR="00126D72" w:rsidRPr="00294319">
        <w:t>For applicant evaluation, improper</w:t>
      </w:r>
      <w:r w:rsidR="000F16BD" w:rsidRPr="00294319">
        <w:t xml:space="preserve"> data</w:t>
      </w:r>
      <w:r w:rsidR="00126D72" w:rsidRPr="00294319">
        <w:t xml:space="preserve"> fusion may produce inaccurate results by prioritizing </w:t>
      </w:r>
      <w:r w:rsidR="000068BC" w:rsidRPr="00294319">
        <w:t>less significant</w:t>
      </w:r>
      <w:r w:rsidR="00126D72" w:rsidRPr="00294319">
        <w:t xml:space="preserve"> parts of the candidate’s profile while underestimating others, e.g. an applicant stuttering in the interview may overshadow his </w:t>
      </w:r>
      <w:r w:rsidR="00DC6D37" w:rsidRPr="00294319">
        <w:t>stellar academic record</w:t>
      </w:r>
      <w:r w:rsidR="00126D72" w:rsidRPr="00294319">
        <w:t xml:space="preserve">. </w:t>
      </w:r>
    </w:p>
    <w:p w14:paraId="38EC4D29" w14:textId="282E4DB8" w:rsidR="00862DC7" w:rsidRPr="00294319" w:rsidRDefault="00DE2C61" w:rsidP="00862DC7">
      <w:pPr>
        <w:ind w:firstLine="357"/>
        <w:rPr>
          <w:color w:val="000000"/>
        </w:rPr>
      </w:pPr>
      <w:r w:rsidRPr="00294319">
        <w:t xml:space="preserve">Data fusion can either be early, late, or a combination of early and late fusion called intermediate fusion </w:t>
      </w:r>
      <w:sdt>
        <w:sdtPr>
          <w:rPr>
            <w:color w:val="000000"/>
          </w:rPr>
          <w:tag w:val="MENDELEY_CITATION_v3_eyJjaXRhdGlvbklEIjoiTUVOREVMRVlfQ0lUQVRJT05fYjZlNjU0NGItYjlmOS00YTEyLWJmNTYtNjIxNzlmZTc4NjRk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2107072952"/>
          <w:placeholder>
            <w:docPart w:val="DefaultPlaceholder_-1854013440"/>
          </w:placeholder>
        </w:sdt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r w:rsidRPr="00294319">
        <w:rPr>
          <w:color w:val="000000"/>
        </w:rPr>
        <w:t xml:space="preserve">. Early fusion involves merging the features from different modalities into vectors before being processed by a model, while late fusion involves each unimodal feature </w:t>
      </w:r>
      <w:r w:rsidR="0099418C" w:rsidRPr="00294319">
        <w:rPr>
          <w:color w:val="000000"/>
        </w:rPr>
        <w:t>being</w:t>
      </w:r>
      <w:r w:rsidRPr="00294319">
        <w:rPr>
          <w:color w:val="000000"/>
        </w:rPr>
        <w:t xml:space="preserve"> processed by </w:t>
      </w:r>
      <w:r w:rsidR="00E741D5" w:rsidRPr="00294319">
        <w:rPr>
          <w:color w:val="000000"/>
        </w:rPr>
        <w:t xml:space="preserve">separate </w:t>
      </w:r>
      <w:r w:rsidRPr="00294319">
        <w:rPr>
          <w:color w:val="000000"/>
        </w:rPr>
        <w:t>models, and then aggregating the results afterwards using methods like averaging, voting or weighted sums</w:t>
      </w:r>
      <w:r w:rsidR="00E86A94" w:rsidRPr="00294319">
        <w:rPr>
          <w:color w:val="000000"/>
        </w:rPr>
        <w:t xml:space="preserve"> (</w:t>
      </w:r>
      <w:r w:rsidR="00E86A94" w:rsidRPr="00294319">
        <w:rPr>
          <w:color w:val="000000"/>
        </w:rPr>
        <w:fldChar w:fldCharType="begin"/>
      </w:r>
      <w:r w:rsidR="00E86A94" w:rsidRPr="00294319">
        <w:rPr>
          <w:color w:val="000000"/>
        </w:rPr>
        <w:instrText xml:space="preserve"> REF _Ref217047017 \h </w:instrText>
      </w:r>
      <w:r w:rsidR="00294319">
        <w:rPr>
          <w:color w:val="000000"/>
        </w:rPr>
        <w:instrText xml:space="preserve"> \* MERGEFORMAT </w:instrText>
      </w:r>
      <w:r w:rsidR="00E86A94" w:rsidRPr="00294319">
        <w:rPr>
          <w:color w:val="000000"/>
        </w:rPr>
      </w:r>
      <w:r w:rsidR="00E86A94" w:rsidRPr="00294319">
        <w:rPr>
          <w:color w:val="000000"/>
        </w:rPr>
        <w:fldChar w:fldCharType="separate"/>
      </w:r>
      <w:r w:rsidR="002214E2" w:rsidRPr="00294319">
        <w:t xml:space="preserve">Figure </w:t>
      </w:r>
      <w:r w:rsidR="002214E2" w:rsidRPr="00294319">
        <w:rPr>
          <w:noProof/>
        </w:rPr>
        <w:t>1</w:t>
      </w:r>
      <w:r w:rsidR="002214E2" w:rsidRPr="00294319">
        <w:t>.</w:t>
      </w:r>
      <w:r w:rsidR="002214E2" w:rsidRPr="00294319">
        <w:rPr>
          <w:noProof/>
        </w:rPr>
        <w:t>1</w:t>
      </w:r>
      <w:r w:rsidR="00E86A94" w:rsidRPr="00294319">
        <w:rPr>
          <w:color w:val="000000"/>
        </w:rPr>
        <w:fldChar w:fldCharType="end"/>
      </w:r>
      <w:r w:rsidR="00E86A94" w:rsidRPr="00294319">
        <w:rPr>
          <w:color w:val="000000"/>
        </w:rPr>
        <w:t>)</w:t>
      </w:r>
      <w:r w:rsidRPr="00294319">
        <w:rPr>
          <w:color w:val="000000"/>
        </w:rPr>
        <w:t>. Intermediate fusion achieves a tradeoff between early and late fusion by combining features</w:t>
      </w:r>
      <w:r w:rsidR="00E741D5" w:rsidRPr="00294319">
        <w:rPr>
          <w:color w:val="000000"/>
        </w:rPr>
        <w:t xml:space="preserve"> from different modalities at intermediate layers of a deep learning model, which allows complex cross-modal relationships to be captured in the model’s learning. Advancements in deep learning have introduced more sophisticated techniques to bridge the “heterogeneity gap” between different modes of data.</w:t>
      </w:r>
    </w:p>
    <w:p w14:paraId="5C58E8BF" w14:textId="77777777" w:rsidR="00E741D5" w:rsidRPr="00294319" w:rsidRDefault="00E741D5" w:rsidP="00E741D5">
      <w:pPr>
        <w:keepNext/>
        <w:ind w:firstLine="357"/>
        <w:jc w:val="center"/>
      </w:pPr>
      <w:r w:rsidRPr="00294319">
        <w:rPr>
          <w:noProof/>
        </w:rPr>
        <w:drawing>
          <wp:inline distT="0" distB="0" distL="0" distR="0" wp14:anchorId="21D60B99" wp14:editId="0F137813">
            <wp:extent cx="6511925" cy="3007360"/>
            <wp:effectExtent l="0" t="0" r="3175" b="2540"/>
            <wp:docPr id="793138339"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8339" name="Picture 1" descr="A diagram of a model&#10;&#10;AI-generated content may be incorrect."/>
                    <pic:cNvPicPr/>
                  </pic:nvPicPr>
                  <pic:blipFill>
                    <a:blip r:embed="rId9"/>
                    <a:stretch>
                      <a:fillRect/>
                    </a:stretch>
                  </pic:blipFill>
                  <pic:spPr>
                    <a:xfrm>
                      <a:off x="0" y="0"/>
                      <a:ext cx="6511925" cy="3007360"/>
                    </a:xfrm>
                    <a:prstGeom prst="rect">
                      <a:avLst/>
                    </a:prstGeom>
                  </pic:spPr>
                </pic:pic>
              </a:graphicData>
            </a:graphic>
          </wp:inline>
        </w:drawing>
      </w:r>
    </w:p>
    <w:p w14:paraId="59E5D2D5" w14:textId="509E569B" w:rsidR="003F0801" w:rsidRPr="00294319" w:rsidRDefault="00E741D5" w:rsidP="003F0801">
      <w:pPr>
        <w:pStyle w:val="Caption"/>
        <w:jc w:val="center"/>
        <w:rPr>
          <w:color w:val="000000"/>
        </w:rPr>
      </w:pPr>
      <w:bookmarkStart w:id="44" w:name="_Ref217047017"/>
      <w:r w:rsidRPr="00294319">
        <w:t xml:space="preserve">Figure </w:t>
      </w:r>
      <w:r w:rsidR="00000811" w:rsidRPr="00294319">
        <w:fldChar w:fldCharType="begin"/>
      </w:r>
      <w:r w:rsidR="00000811" w:rsidRPr="00294319">
        <w:instrText xml:space="preserve"> STYLEREF 1 \s </w:instrText>
      </w:r>
      <w:r w:rsidR="00000811" w:rsidRPr="00294319">
        <w:fldChar w:fldCharType="separate"/>
      </w:r>
      <w:r w:rsidR="002214E2" w:rsidRPr="00294319">
        <w:rPr>
          <w:noProof/>
        </w:rPr>
        <w:t>1</w:t>
      </w:r>
      <w:r w:rsidR="00000811" w:rsidRPr="00294319">
        <w:fldChar w:fldCharType="end"/>
      </w:r>
      <w:r w:rsidR="00000811" w:rsidRPr="00294319">
        <w:t>.</w:t>
      </w:r>
      <w:r w:rsidR="00000811" w:rsidRPr="00294319">
        <w:fldChar w:fldCharType="begin"/>
      </w:r>
      <w:r w:rsidR="00000811" w:rsidRPr="00294319">
        <w:instrText xml:space="preserve"> SEQ Figure \* ARABIC \s 1 </w:instrText>
      </w:r>
      <w:r w:rsidR="00000811" w:rsidRPr="00294319">
        <w:fldChar w:fldCharType="separate"/>
      </w:r>
      <w:r w:rsidR="002214E2" w:rsidRPr="00294319">
        <w:rPr>
          <w:noProof/>
        </w:rPr>
        <w:t>1</w:t>
      </w:r>
      <w:r w:rsidR="00000811" w:rsidRPr="00294319">
        <w:fldChar w:fldCharType="end"/>
      </w:r>
      <w:bookmarkEnd w:id="44"/>
      <w:r w:rsidR="00E86A94" w:rsidRPr="00294319">
        <w:t>:</w:t>
      </w:r>
      <w:r w:rsidRPr="00294319">
        <w:t xml:space="preserve"> Techniques of multimodal fusion. (a) Early fusion, (b) Late fusion, (c) Intermediate fusion (Source: </w:t>
      </w:r>
      <w:sdt>
        <w:sdtPr>
          <w:rPr>
            <w:color w:val="000000"/>
          </w:rPr>
          <w:tag w:val="MENDELEY_CITATION_v3_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"/>
          <w:id w:val="1204139202"/>
          <w:placeholder>
            <w:docPart w:val="DefaultPlaceholder_-1854013440"/>
          </w:placeholder>
        </w:sdt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p>
    <w:p w14:paraId="60D62159" w14:textId="2BDF8DDC" w:rsidR="003F0801" w:rsidRPr="00294319" w:rsidRDefault="003F0801" w:rsidP="003F0801">
      <w:pPr>
        <w:ind w:firstLine="357"/>
        <w:rPr>
          <w:color w:val="000000"/>
        </w:rPr>
      </w:pPr>
      <w:r w:rsidRPr="00294319">
        <w:lastRenderedPageBreak/>
        <w:t>Attention-based models</w:t>
      </w:r>
      <w:r w:rsidR="00AE6ABB" w:rsidRPr="00294319">
        <w:t xml:space="preserve"> like Transformers</w:t>
      </w:r>
      <w:r w:rsidRPr="00294319">
        <w:t xml:space="preserve"> </w:t>
      </w:r>
      <w:sdt>
        <w:sdtPr>
          <w:rPr>
            <w:color w:val="000000"/>
          </w:rPr>
          <w:tag w:val="MENDELEY_CITATION_v3_eyJjaXRhdGlvbklEIjoiTUVOREVMRVlfQ0lUQVRJT05fZDQxYzQ4MDQtMzZlYy00OGM0LWFlMDQtZWIzNzhmNTFlYTM0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
          <w:id w:val="-1493636971"/>
          <w:placeholder>
            <w:docPart w:val="DefaultPlaceholder_-1854013440"/>
          </w:placeholder>
        </w:sdtPr>
        <w:sdtContent>
          <w:r w:rsidR="00F17A65" w:rsidRPr="00F17A65">
            <w:rPr>
              <w:color w:val="000000"/>
            </w:rPr>
            <w:t>(Vaswani et al., 2023)</w:t>
          </w:r>
        </w:sdtContent>
      </w:sdt>
      <w:r w:rsidR="00AE6ABB" w:rsidRPr="00294319">
        <w:rPr>
          <w:color w:val="000000"/>
        </w:rPr>
        <w:t xml:space="preserve"> selectively focus on relevant portions of data while processing. Cross-attention between different modes of input is effective</w:t>
      </w:r>
      <w:r w:rsidR="00016BC2" w:rsidRPr="00294319">
        <w:rPr>
          <w:color w:val="000000"/>
        </w:rPr>
        <w:t xml:space="preserve"> in multimodal fusion</w:t>
      </w:r>
      <w:r w:rsidR="00AE6ABB" w:rsidRPr="00294319">
        <w:rPr>
          <w:color w:val="000000"/>
        </w:rPr>
        <w:t xml:space="preserve"> as it uses part of one modality of data as a “query” to look up “keys” and “values” in the other.</w:t>
      </w:r>
      <w:r w:rsidR="004D39B5" w:rsidRPr="00294319">
        <w:rPr>
          <w:color w:val="000000"/>
        </w:rPr>
        <w:t xml:space="preserve"> </w:t>
      </w:r>
      <w:r w:rsidR="00177F8B" w:rsidRPr="00294319">
        <w:rPr>
          <w:color w:val="000000"/>
        </w:rPr>
        <w:t xml:space="preserve">Results show that such cross-attention processes often improve performance in vision-language modelling. </w:t>
      </w:r>
    </w:p>
    <w:p w14:paraId="11CA49B9" w14:textId="744BC9F1" w:rsidR="00506DBA" w:rsidRPr="00294319" w:rsidRDefault="00506DBA" w:rsidP="003F0801">
      <w:pPr>
        <w:ind w:firstLine="357"/>
        <w:rPr>
          <w:color w:val="000000"/>
        </w:rPr>
      </w:pPr>
      <w:r w:rsidRPr="00294319">
        <w:rPr>
          <w:color w:val="000000"/>
        </w:rPr>
        <w:t xml:space="preserve">Facebook’s FLAVA </w:t>
      </w:r>
      <w:sdt>
        <w:sdtPr>
          <w:rPr>
            <w:color w:val="000000"/>
          </w:rPr>
          <w:tag w:val="MENDELEY_CITATION_v3_eyJjaXRhdGlvbklEIjoiTUVOREVMRVlfQ0lUQVRJT05fMzA0ZGEyMTktNjJiNS00OGQ0LWIzN2EtYjdmNGIzZDVjYWI0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
          <w:id w:val="-981155980"/>
          <w:placeholder>
            <w:docPart w:val="DefaultPlaceholder_-1854013440"/>
          </w:placeholder>
        </w:sdtPr>
        <w:sdtContent>
          <w:r w:rsidR="00F17A65" w:rsidRPr="00F17A65">
            <w:rPr>
              <w:color w:val="000000"/>
            </w:rPr>
            <w:t>(Singh et al., 2022)</w:t>
          </w:r>
        </w:sdtContent>
      </w:sdt>
      <w:r w:rsidR="002A3AAE" w:rsidRPr="00294319">
        <w:rPr>
          <w:color w:val="000000"/>
        </w:rPr>
        <w:t xml:space="preserve"> </w:t>
      </w:r>
      <w:r w:rsidR="005F78AE" w:rsidRPr="00294319">
        <w:rPr>
          <w:color w:val="000000"/>
        </w:rPr>
        <w:t xml:space="preserve">uses a transformer-based architecture consisting of three encoders to process multimodal information: one for image encoding, one for text encoding and the third for fusing the outputs of the former encoders </w:t>
      </w:r>
      <w:r w:rsidR="001642D5" w:rsidRPr="00294319">
        <w:rPr>
          <w:color w:val="000000"/>
        </w:rPr>
        <w:t xml:space="preserve">and facilitating joint reasoning between visual and audio inputs. The model is trained through a joint pretraining scheme </w:t>
      </w:r>
      <w:r w:rsidR="00EA5FC2" w:rsidRPr="00294319">
        <w:rPr>
          <w:color w:val="000000"/>
        </w:rPr>
        <w:t xml:space="preserve">using both paired image-text data and standalone images and text. </w:t>
      </w:r>
      <w:r w:rsidR="003A5997" w:rsidRPr="00294319">
        <w:rPr>
          <w:color w:val="000000"/>
        </w:rPr>
        <w:t xml:space="preserve">It is used for several objectives, some being maximizing the similarity of matched pairs across the batch, reconstructing masked image patches and text tokens, and prediction of a match between an image and text. FLAVA can be fine-tuned to categorize student profiles, </w:t>
      </w:r>
      <w:r w:rsidR="008F332F" w:rsidRPr="00294319">
        <w:rPr>
          <w:color w:val="000000"/>
        </w:rPr>
        <w:t xml:space="preserve">score </w:t>
      </w:r>
      <w:r w:rsidR="00AF69F8" w:rsidRPr="00294319">
        <w:rPr>
          <w:color w:val="000000"/>
        </w:rPr>
        <w:t>achievements, or perform Visual Question Answering (VQA) to answer specific questions about the contents of a student’s curriculum vitae.</w:t>
      </w:r>
    </w:p>
    <w:p w14:paraId="187AF163" w14:textId="7673610A" w:rsidR="004D39B5" w:rsidRPr="00294319" w:rsidRDefault="004D39B5" w:rsidP="003F0801">
      <w:pPr>
        <w:ind w:firstLine="357"/>
      </w:pPr>
      <w:r w:rsidRPr="00294319">
        <w:rPr>
          <w:color w:val="000000"/>
        </w:rPr>
        <w:t xml:space="preserve">Recent observations </w:t>
      </w:r>
      <w:sdt>
        <w:sdtPr>
          <w:rPr>
            <w:color w:val="000000"/>
          </w:rPr>
          <w:tag w:val="MENDELEY_CITATION_v3_eyJjaXRhdGlvbklEIjoiTUVOREVMRVlfQ0lUQVRJT05fZjZmYmQxZWMtNTAxZi00YjAwLWE5ZDMtMTFjM2NkMGMyOTEx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466418975"/>
          <w:placeholder>
            <w:docPart w:val="DefaultPlaceholder_-1854013440"/>
          </w:placeholder>
        </w:sdtPr>
        <w:sdtContent>
          <w:r w:rsidR="00F17A65" w:rsidRPr="00F17A65">
            <w:rPr>
              <w:color w:val="000000"/>
            </w:rPr>
            <w:t>(Jiao et al., 2024)</w:t>
          </w:r>
        </w:sdtContent>
      </w:sdt>
      <w:r w:rsidRPr="00294319">
        <w:rPr>
          <w:color w:val="000000"/>
        </w:rPr>
        <w:t xml:space="preserve"> show that multimodal fusion must preserve important information while minimizing redundancy, since invalid fusion methods may introduce unnecessary noise and degrade the quality of results.</w:t>
      </w:r>
      <w:r w:rsidR="00F92129" w:rsidRPr="00294319">
        <w:rPr>
          <w:color w:val="000000"/>
        </w:rPr>
        <w:t xml:space="preserve"> However, </w:t>
      </w:r>
      <w:r w:rsidR="00177F8B" w:rsidRPr="00294319">
        <w:rPr>
          <w:color w:val="000000"/>
        </w:rPr>
        <w:t>a consensus</w:t>
      </w:r>
      <w:r w:rsidR="00F92129" w:rsidRPr="00294319">
        <w:rPr>
          <w:color w:val="000000"/>
        </w:rPr>
        <w:t xml:space="preserve"> is that intermediate fusion strategies manage the heterogeneity gap between different modalities efficiently while still exploiting rich joint representations.</w:t>
      </w:r>
      <w:r w:rsidR="00177F8B" w:rsidRPr="00294319">
        <w:rPr>
          <w:color w:val="000000"/>
        </w:rPr>
        <w:t xml:space="preserve"> </w:t>
      </w:r>
    </w:p>
    <w:p w14:paraId="3F8B18C4" w14:textId="77777777" w:rsidR="00F80530" w:rsidRPr="00294319" w:rsidRDefault="00670DA5" w:rsidP="00670DA5">
      <w:pPr>
        <w:pStyle w:val="Heading2"/>
        <w:rPr>
          <w:lang w:val="en-US"/>
        </w:rPr>
      </w:pPr>
      <w:bookmarkStart w:id="45" w:name="_Toc232626346"/>
      <w:r w:rsidRPr="00294319">
        <w:rPr>
          <w:lang w:val="en-US"/>
        </w:rPr>
        <w:t>Answer Grading</w:t>
      </w:r>
      <w:bookmarkEnd w:id="45"/>
    </w:p>
    <w:p w14:paraId="5641DAB6" w14:textId="77777777" w:rsidR="009912A8" w:rsidRPr="00294319" w:rsidRDefault="009912A8" w:rsidP="00CD439C">
      <w:pPr>
        <w:ind w:firstLine="357"/>
      </w:pPr>
      <w:r w:rsidRPr="00294319">
        <w:t xml:space="preserve">Automatic answer grading involves modelling semantic similarities between student responses in the interview and reference knowledge sources. Rather than relying on exact matches with the source, modern approaches aim to mimic human grading </w:t>
      </w:r>
      <w:proofErr w:type="spellStart"/>
      <w:r w:rsidRPr="00294319">
        <w:t>behaviour</w:t>
      </w:r>
      <w:proofErr w:type="spellEnd"/>
      <w:r w:rsidRPr="00294319">
        <w:t xml:space="preserve"> by clustering techniques or distance matches. For university admissions, a proper automatic grading model assists admissions officers assess an applicant’s domain knowledge and reasoning in a scalable </w:t>
      </w:r>
      <w:r w:rsidR="003B0AF8" w:rsidRPr="00294319">
        <w:t>manner and</w:t>
      </w:r>
      <w:r w:rsidR="00FD4CBD" w:rsidRPr="00294319">
        <w:t xml:space="preserve"> also eliminates fatigue during high-volume scenarios</w:t>
      </w:r>
      <w:r w:rsidRPr="00294319">
        <w:t>.</w:t>
      </w:r>
    </w:p>
    <w:p w14:paraId="37706B35" w14:textId="3C4B97D3" w:rsidR="00C610EA" w:rsidRPr="00294319" w:rsidRDefault="00C610EA" w:rsidP="00CD439C">
      <w:pPr>
        <w:ind w:firstLine="357"/>
        <w:rPr>
          <w:color w:val="000000"/>
        </w:rPr>
      </w:pPr>
      <w:r w:rsidRPr="00294319">
        <w:t xml:space="preserve">The paper by </w:t>
      </w:r>
      <w:sdt>
        <w:sdtPr>
          <w:rPr>
            <w:color w:val="000000"/>
          </w:rPr>
          <w:tag w:val="MENDELEY_CITATION_v3_eyJjaXRhdGlvbklEIjoiTUVOREVMRVlfQ0lUQVRJT05fNWEyODEwZGMtMjgyYi00Mzk5LWE4NzYtMGEzMjIyZGNhNThj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2142610306"/>
          <w:placeholder>
            <w:docPart w:val="DefaultPlaceholder_-1854013440"/>
          </w:placeholder>
        </w:sdtPr>
        <w:sdtContent>
          <w:r w:rsidR="00F17A65" w:rsidRPr="00F17A65">
            <w:rPr>
              <w:color w:val="000000"/>
            </w:rPr>
            <w:t>(Lui et al., 2022)</w:t>
          </w:r>
        </w:sdtContent>
      </w:sdt>
      <w:r w:rsidR="0066008C" w:rsidRPr="00294319">
        <w:rPr>
          <w:color w:val="000000"/>
        </w:rPr>
        <w:t xml:space="preserve"> discusses an approach to grad</w:t>
      </w:r>
      <w:r w:rsidR="00530CBA" w:rsidRPr="00294319">
        <w:rPr>
          <w:color w:val="000000"/>
        </w:rPr>
        <w:t>ing</w:t>
      </w:r>
      <w:r w:rsidR="0066008C" w:rsidRPr="00294319">
        <w:rPr>
          <w:color w:val="000000"/>
        </w:rPr>
        <w:t xml:space="preserve"> student answers by effectively dividing the answers into clusters, where each answer in a cluster receives a similar grade. The authors propose a novel approach to the grading framework, consisting of the following components:</w:t>
      </w:r>
    </w:p>
    <w:p w14:paraId="6ECDAA17" w14:textId="77777777" w:rsidR="0066008C" w:rsidRPr="00294319" w:rsidRDefault="0066008C">
      <w:pPr>
        <w:pStyle w:val="ListParagraph"/>
        <w:numPr>
          <w:ilvl w:val="0"/>
          <w:numId w:val="10"/>
        </w:numPr>
      </w:pPr>
      <w:r w:rsidRPr="00294319">
        <w:t>A model for representing the given short answers in a machine-friendly form.</w:t>
      </w:r>
    </w:p>
    <w:p w14:paraId="63032C64" w14:textId="77777777" w:rsidR="0066008C" w:rsidRPr="00294319" w:rsidRDefault="0066008C">
      <w:pPr>
        <w:pStyle w:val="ListParagraph"/>
        <w:numPr>
          <w:ilvl w:val="0"/>
          <w:numId w:val="10"/>
        </w:numPr>
      </w:pPr>
      <w:r w:rsidRPr="00294319">
        <w:t>A multi-objective evolutionary algorithm for clustering.</w:t>
      </w:r>
    </w:p>
    <w:p w14:paraId="0BCAD1DF" w14:textId="77777777" w:rsidR="0066008C" w:rsidRPr="00294319" w:rsidRDefault="0066008C">
      <w:pPr>
        <w:pStyle w:val="ListParagraph"/>
        <w:numPr>
          <w:ilvl w:val="0"/>
          <w:numId w:val="10"/>
        </w:numPr>
      </w:pPr>
      <w:r w:rsidRPr="00294319">
        <w:lastRenderedPageBreak/>
        <w:t>A method for using actual grades given by human graders to be provided to the model for clustering improvements</w:t>
      </w:r>
    </w:p>
    <w:p w14:paraId="7EE20DCF" w14:textId="77777777" w:rsidR="0066008C" w:rsidRPr="00294319" w:rsidRDefault="0066008C">
      <w:pPr>
        <w:pStyle w:val="ListParagraph"/>
        <w:numPr>
          <w:ilvl w:val="0"/>
          <w:numId w:val="10"/>
        </w:numPr>
      </w:pPr>
      <w:r w:rsidRPr="00294319">
        <w:t>A method for selecting the most effective answers for grading</w:t>
      </w:r>
    </w:p>
    <w:p w14:paraId="4138A813" w14:textId="77777777" w:rsidR="0066008C" w:rsidRPr="00294319" w:rsidRDefault="0066008C">
      <w:pPr>
        <w:pStyle w:val="ListParagraph"/>
        <w:numPr>
          <w:ilvl w:val="0"/>
          <w:numId w:val="10"/>
        </w:numPr>
      </w:pPr>
      <w:r w:rsidRPr="00294319">
        <w:t>A method for dividing the answer set into clusters</w:t>
      </w:r>
    </w:p>
    <w:p w14:paraId="3594ADB4" w14:textId="77777777" w:rsidR="00BE12C1" w:rsidRPr="00294319" w:rsidRDefault="0066008C" w:rsidP="00CD439C">
      <w:pPr>
        <w:ind w:firstLine="357"/>
      </w:pPr>
      <w:r w:rsidRPr="00294319">
        <w:t>The evolutionary algorithm involves finding a set of optimal solutions by initially preparing a random solution, then replacing the solutions over time with better solutions, using repeated mutations and crossovers.</w:t>
      </w:r>
      <w:r w:rsidR="002820CF" w:rsidRPr="00294319">
        <w:t xml:space="preserve"> The optimal solutions are called Pareto optimal solutions, in which one objective cannot be optimized without worsening the other. Cluster compactness</w:t>
      </w:r>
      <w:r w:rsidR="00BD61F8" w:rsidRPr="00294319">
        <w:t xml:space="preserve"> (how data points are linked to their nearest </w:t>
      </w:r>
      <w:proofErr w:type="spellStart"/>
      <w:r w:rsidR="00BD61F8" w:rsidRPr="00294319">
        <w:t>neighbours</w:t>
      </w:r>
      <w:proofErr w:type="spellEnd"/>
      <w:r w:rsidR="00BD61F8" w:rsidRPr="00294319">
        <w:t xml:space="preserve"> within or across clusters)</w:t>
      </w:r>
      <w:r w:rsidR="002820CF" w:rsidRPr="00294319">
        <w:t xml:space="preserve"> and cluster connectivity</w:t>
      </w:r>
      <w:r w:rsidR="00BD61F8" w:rsidRPr="00294319">
        <w:t xml:space="preserve"> (how tightly connected each data point is to other points in the same cluster)</w:t>
      </w:r>
      <w:r w:rsidR="002820CF" w:rsidRPr="00294319">
        <w:t xml:space="preserve"> were used as objectives to be optimized. Since these two objectives are conflicting</w:t>
      </w:r>
      <w:r w:rsidR="007D560B" w:rsidRPr="00294319">
        <w:t xml:space="preserve">, a Pareto optimal solution </w:t>
      </w:r>
      <w:r w:rsidR="00933C63" w:rsidRPr="00294319">
        <w:t xml:space="preserve">represents </w:t>
      </w:r>
      <w:r w:rsidR="00AB30FB" w:rsidRPr="00294319">
        <w:t>the best possible</w:t>
      </w:r>
      <w:r w:rsidR="00933C63" w:rsidRPr="00294319">
        <w:t xml:space="preserve"> tradeoff between those two objective</w:t>
      </w:r>
      <w:r w:rsidR="00CA5C98" w:rsidRPr="00294319">
        <w:t>s.</w:t>
      </w:r>
    </w:p>
    <w:p w14:paraId="23D8B333" w14:textId="4A029B55" w:rsidR="00184389" w:rsidRPr="00294319" w:rsidRDefault="00E86A94" w:rsidP="00CD439C">
      <w:pPr>
        <w:ind w:firstLine="357"/>
        <w:rPr>
          <w:color w:val="000000"/>
        </w:rPr>
      </w:pPr>
      <w:r w:rsidRPr="00294319">
        <w:t xml:space="preserve">Another paper by </w:t>
      </w:r>
      <w:sdt>
        <w:sdtPr>
          <w:rPr>
            <w:color w:val="000000"/>
          </w:rPr>
          <w:tag w:val="MENDELEY_CITATION_v3_eyJjaXRhdGlvbklEIjoiTUVOREVMRVlfQ0lUQVRJT05fMGY2NzA3ZTEtMzgwMS00YjRhLWJlM2UtZWI0ZDllODcyMWYx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773580705"/>
          <w:placeholder>
            <w:docPart w:val="DefaultPlaceholder_-1854013440"/>
          </w:placeholder>
        </w:sdt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rsidRPr="00294319">
        <w:rPr>
          <w:color w:val="000000"/>
        </w:rPr>
        <w:t xml:space="preserve"> discusses a separate </w:t>
      </w:r>
      <w:r w:rsidR="00DF1CE3" w:rsidRPr="00294319">
        <w:rPr>
          <w:color w:val="000000"/>
        </w:rPr>
        <w:t>approach, using a corpus of student responses from an introductory computer science exam</w:t>
      </w:r>
      <w:r w:rsidRPr="00294319">
        <w:rPr>
          <w:color w:val="000000"/>
        </w:rPr>
        <w:t xml:space="preserve">. </w:t>
      </w:r>
      <w:r w:rsidR="00DF1CE3" w:rsidRPr="00294319">
        <w:rPr>
          <w:color w:val="000000"/>
        </w:rPr>
        <w:t xml:space="preserve">After cleaning and stemming the data corpus, the responses are converted to numeric vectors using a Bag of Words model. Afterwards, a mathematical model based on the Hamming distance </w:t>
      </w:r>
      <w:sdt>
        <w:sdtPr>
          <w:rPr>
            <w:color w:val="000000"/>
          </w:rPr>
          <w:tag w:val="MENDELEY_CITATION_v3_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"/>
          <w:id w:val="-1452245091"/>
          <w:placeholder>
            <w:docPart w:val="DefaultPlaceholder_-1854013440"/>
          </w:placeholder>
        </w:sdtPr>
        <w:sdtContent>
          <w:r w:rsidR="00F17A65" w:rsidRPr="00F17A65">
            <w:rPr>
              <w:color w:val="000000"/>
            </w:rPr>
            <w:t>(Hamming, 1950)</w:t>
          </w:r>
        </w:sdtContent>
      </w:sdt>
      <w:r w:rsidR="005A0422" w:rsidRPr="00294319">
        <w:rPr>
          <w:color w:val="000000"/>
        </w:rPr>
        <w:t xml:space="preserve"> between model answers and student responses</w:t>
      </w:r>
      <w:r w:rsidR="00FA541D" w:rsidRPr="00294319">
        <w:rPr>
          <w:color w:val="000000"/>
        </w:rPr>
        <w:t xml:space="preserve"> is proposed</w:t>
      </w:r>
      <w:r w:rsidR="00372C95" w:rsidRPr="00294319">
        <w:rPr>
          <w:color w:val="000000"/>
        </w:rPr>
        <w:t>, which is calculated by counting how many required words are missing from the student response.</w:t>
      </w:r>
      <w:r w:rsidR="001B048F" w:rsidRPr="00294319">
        <w:rPr>
          <w:color w:val="000000"/>
        </w:rPr>
        <w:t xml:space="preserve"> A high correlation between Hamming distance and marks awarded by human graders </w:t>
      </w:r>
      <w:r w:rsidR="00110171" w:rsidRPr="00294319">
        <w:rPr>
          <w:color w:val="000000"/>
        </w:rPr>
        <w:t>was</w:t>
      </w:r>
      <w:r w:rsidR="001B048F" w:rsidRPr="00294319">
        <w:rPr>
          <w:color w:val="000000"/>
        </w:rPr>
        <w:t xml:space="preserve"> found.</w:t>
      </w:r>
    </w:p>
    <w:p w14:paraId="4B5F7914" w14:textId="158AC73B" w:rsidR="00A145B8" w:rsidRPr="00294319" w:rsidRDefault="00A145B8" w:rsidP="00CD439C">
      <w:pPr>
        <w:ind w:firstLine="357"/>
        <w:rPr>
          <w:color w:val="000000"/>
        </w:rPr>
      </w:pPr>
      <w:r w:rsidRPr="00294319">
        <w:rPr>
          <w:color w:val="000000"/>
        </w:rPr>
        <w:t xml:space="preserve">A paper by </w:t>
      </w:r>
      <w:sdt>
        <w:sdtPr>
          <w:rPr>
            <w:color w:val="000000"/>
          </w:rPr>
          <w:tag w:val="MENDELEY_CITATION_v3_eyJjaXRhdGlvbklEIjoiTUVOREVMRVlfQ0lUQVRJT05fOTNhNGY1N2UtNmMwZC00YTE1LTk0MmEtOGVjZGRlNzE1ZTkw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952772288"/>
          <w:placeholder>
            <w:docPart w:val="DefaultPlaceholder_-1854013440"/>
          </w:placeholder>
        </w:sdt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w:t>
          </w:r>
        </w:sdtContent>
      </w:sdt>
      <w:r w:rsidRPr="00294319">
        <w:rPr>
          <w:color w:val="000000"/>
        </w:rPr>
        <w:t xml:space="preserve"> </w:t>
      </w:r>
      <w:r w:rsidR="00716577" w:rsidRPr="00294319">
        <w:rPr>
          <w:color w:val="000000"/>
        </w:rPr>
        <w:t xml:space="preserve">addresses the scarcity of domain-specific data for ASAG by utilizing unlabeled sources, e.g. textbooks to inject contextual knowledge into models. The methodology involves pre-training of a </w:t>
      </w:r>
      <w:proofErr w:type="spellStart"/>
      <w:r w:rsidR="00716577" w:rsidRPr="00294319">
        <w:rPr>
          <w:color w:val="000000"/>
        </w:rPr>
        <w:t>DistilBERT</w:t>
      </w:r>
      <w:proofErr w:type="spellEnd"/>
      <w:r w:rsidR="00716577" w:rsidRPr="00294319">
        <w:rPr>
          <w:color w:val="000000"/>
        </w:rPr>
        <w:t xml:space="preserve"> architecture from scratch or via enhancement and subsequently fine-tuning the model with a small amount of labelled data using Siamese networks</w:t>
      </w:r>
      <w:r w:rsidR="00C05C8D" w:rsidRPr="00294319">
        <w:rPr>
          <w:color w:val="000000"/>
        </w:rPr>
        <w:t xml:space="preserve"> (</w:t>
      </w:r>
      <w:r w:rsidR="00170102" w:rsidRPr="00294319">
        <w:rPr>
          <w:color w:val="000000"/>
        </w:rPr>
        <w:t>i.e. networks with two or more identical</w:t>
      </w:r>
      <w:r w:rsidR="00C05C8D" w:rsidRPr="00294319">
        <w:rPr>
          <w:color w:val="000000"/>
        </w:rPr>
        <w:t xml:space="preserve"> child</w:t>
      </w:r>
      <w:r w:rsidR="00170102" w:rsidRPr="00294319">
        <w:rPr>
          <w:color w:val="000000"/>
        </w:rPr>
        <w:t xml:space="preserve"> </w:t>
      </w:r>
      <w:r w:rsidR="00C05C8D" w:rsidRPr="00294319">
        <w:rPr>
          <w:color w:val="000000"/>
        </w:rPr>
        <w:t>networks</w:t>
      </w:r>
      <w:r w:rsidR="00170102" w:rsidRPr="00294319">
        <w:rPr>
          <w:color w:val="000000"/>
        </w:rPr>
        <w:t xml:space="preserve"> that can process different inputs parallel</w:t>
      </w:r>
      <w:r w:rsidR="00D95657" w:rsidRPr="00294319">
        <w:rPr>
          <w:color w:val="000000"/>
        </w:rPr>
        <w:t>l</w:t>
      </w:r>
      <w:r w:rsidR="00170102" w:rsidRPr="00294319">
        <w:rPr>
          <w:color w:val="000000"/>
        </w:rPr>
        <w:t>y to optimize a similarity metric</w:t>
      </w:r>
      <w:r w:rsidR="00C05C8D" w:rsidRPr="00294319">
        <w:rPr>
          <w:color w:val="000000"/>
        </w:rPr>
        <w:t>)</w:t>
      </w:r>
      <w:r w:rsidR="00716577" w:rsidRPr="00294319">
        <w:rPr>
          <w:color w:val="000000"/>
        </w:rPr>
        <w:t xml:space="preserve"> which accomplishes an accuracy of 88.77%. </w:t>
      </w:r>
    </w:p>
    <w:p w14:paraId="28B4CE08" w14:textId="1AE0BDAD" w:rsidR="00763378" w:rsidRPr="00294319" w:rsidRDefault="00000000">
      <w:pPr>
        <w:ind w:firstLine="357"/>
        <w:rPr>
          <w:color w:val="000000"/>
        </w:rPr>
      </w:pPr>
      <w:r w:rsidRPr="00294319">
        <w:rPr>
          <w:color w:val="000000"/>
        </w:rPr>
        <w:t>The reliability of the grader itself has become a focus of recent work: a 2026 study calibrates confidence estimates to decide when an LLM grader can be trusted</w:t>
      </w:r>
      <w:r w:rsidR="00BD1395" w:rsidRPr="00294319">
        <w:rPr>
          <w:color w:val="000000"/>
        </w:rPr>
        <w:t xml:space="preserve"> </w:t>
      </w:r>
      <w:sdt>
        <w:sdtPr>
          <w:rPr>
            <w:color w:val="000000"/>
          </w:rPr>
          <w:tag w:val="MENDELEY_CITATION_v3_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"/>
          <w:id w:val="612792331"/>
          <w:placeholder>
            <w:docPart w:val="DefaultPlaceholder_-1854013440"/>
          </w:placeholder>
        </w:sdtPr>
        <w:sdtContent>
          <w:r w:rsidR="00F17A65" w:rsidRPr="00F17A65">
            <w:rPr>
              <w:color w:val="000000"/>
            </w:rPr>
            <w:t>(Ferrer et al., 2026)</w:t>
          </w:r>
        </w:sdtContent>
      </w:sdt>
      <w:r w:rsidRPr="00294319">
        <w:rPr>
          <w:color w:val="000000"/>
        </w:rPr>
        <w:t>, while another models grading accuracy as a function of grader ability and response difficulty through item response theory</w:t>
      </w:r>
      <w:r w:rsidR="00C52370" w:rsidRPr="00294319">
        <w:rPr>
          <w:color w:val="000000"/>
        </w:rPr>
        <w:t xml:space="preserve"> </w:t>
      </w:r>
      <w:sdt>
        <w:sdtPr>
          <w:rPr>
            <w:color w:val="000000"/>
          </w:rPr>
          <w:tag w:val="MENDELEY_CITATION_v3_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"/>
          <w:id w:val="1336186931"/>
          <w:placeholder>
            <w:docPart w:val="DefaultPlaceholder_-1854013440"/>
          </w:placeholder>
        </w:sdtPr>
        <w:sdtContent>
          <w:r w:rsidR="00F17A65" w:rsidRPr="00F17A65">
            <w:rPr>
              <w:color w:val="000000"/>
            </w:rPr>
            <w:t>(Cong et al., 2026)</w:t>
          </w:r>
        </w:sdtContent>
      </w:sdt>
      <w:r w:rsidRPr="00294319">
        <w:rPr>
          <w:color w:val="000000"/>
        </w:rPr>
        <w:t>.</w:t>
      </w:r>
    </w:p>
    <w:p w14:paraId="3B50D39C" w14:textId="77777777" w:rsidR="00D22846" w:rsidRPr="00294319" w:rsidRDefault="00361D9A" w:rsidP="00D22846">
      <w:pPr>
        <w:pStyle w:val="Heading2"/>
        <w:rPr>
          <w:color w:val="000000"/>
          <w:lang w:val="en-US"/>
        </w:rPr>
      </w:pPr>
      <w:bookmarkStart w:id="46" w:name="_Toc232626347"/>
      <w:r w:rsidRPr="00294319">
        <w:rPr>
          <w:color w:val="000000"/>
          <w:lang w:val="en-US"/>
        </w:rPr>
        <w:lastRenderedPageBreak/>
        <w:t>Explanation</w:t>
      </w:r>
      <w:r w:rsidR="00D22846" w:rsidRPr="00294319">
        <w:rPr>
          <w:color w:val="000000"/>
          <w:lang w:val="en-US"/>
        </w:rPr>
        <w:t xml:space="preserve"> </w:t>
      </w:r>
      <w:r w:rsidRPr="00294319">
        <w:rPr>
          <w:color w:val="000000"/>
          <w:lang w:val="en-US"/>
        </w:rPr>
        <w:t>of</w:t>
      </w:r>
      <w:r w:rsidR="00D22846" w:rsidRPr="00294319">
        <w:rPr>
          <w:color w:val="000000"/>
          <w:lang w:val="en-US"/>
        </w:rPr>
        <w:t xml:space="preserve"> Student Profile Evaluation</w:t>
      </w:r>
      <w:bookmarkEnd w:id="46"/>
    </w:p>
    <w:p w14:paraId="26D2E52F" w14:textId="77777777" w:rsidR="00AB2550" w:rsidRPr="00294319" w:rsidRDefault="004709DD" w:rsidP="00D22846">
      <w:pPr>
        <w:ind w:firstLine="357"/>
      </w:pPr>
      <w:r w:rsidRPr="00294319">
        <w:t>Explainable AI (</w:t>
      </w:r>
      <w:r w:rsidR="008F2181" w:rsidRPr="00294319">
        <w:t>XAI) aims</w:t>
      </w:r>
      <w:r w:rsidRPr="00294319">
        <w:t xml:space="preserve"> to make automated decisions understandable to human stakeholders and supervisors. In student profile evaluation, explanations are key to maintaining trust, conforming to regulatory policies, ensuring fairness, and to add</w:t>
      </w:r>
      <w:r w:rsidR="00E109CA" w:rsidRPr="00294319">
        <w:t>ress any bias</w:t>
      </w:r>
      <w:r w:rsidRPr="00294319">
        <w:t xml:space="preserve">. </w:t>
      </w:r>
    </w:p>
    <w:p w14:paraId="03AF09EE" w14:textId="00012019" w:rsidR="00D22846" w:rsidRPr="00294319" w:rsidRDefault="00D22846" w:rsidP="00D22846">
      <w:pPr>
        <w:ind w:firstLine="357"/>
        <w:rPr>
          <w:color w:val="000000"/>
        </w:rPr>
      </w:pPr>
      <w:r w:rsidRPr="00294319">
        <w:t xml:space="preserve">The authors of the paper </w:t>
      </w:r>
      <w:sdt>
        <w:sdtPr>
          <w:rPr>
            <w:color w:val="000000"/>
          </w:rPr>
          <w:tag w:val="MENDELEY_CITATION_v3_eyJjaXRhdGlvbklEIjoiTUVOREVMRVlfQ0lUQVRJT05fYzBjNTMzMjEtZTgyMC00MDY5LTg4MjctZDU2NjM2ODkyM2Q1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
          <w:id w:val="528917433"/>
          <w:placeholder>
            <w:docPart w:val="DefaultPlaceholder_-1854013440"/>
          </w:placeholder>
        </w:sdtPr>
        <w:sdtContent>
          <w:r w:rsidR="00F17A65" w:rsidRPr="00F17A65">
            <w:rPr>
              <w:color w:val="000000"/>
            </w:rPr>
            <w:t>(Rico-Juan et al., 2025)</w:t>
          </w:r>
        </w:sdtContent>
      </w:sdt>
      <w:r w:rsidRPr="00294319">
        <w:rPr>
          <w:color w:val="000000"/>
        </w:rPr>
        <w:t xml:space="preserve"> </w:t>
      </w:r>
      <w:r w:rsidR="00A80283" w:rsidRPr="00294319">
        <w:rPr>
          <w:color w:val="000000"/>
        </w:rPr>
        <w:t>discuss</w:t>
      </w:r>
      <w:r w:rsidRPr="00294319">
        <w:rPr>
          <w:color w:val="000000"/>
        </w:rPr>
        <w:t xml:space="preserve"> the development of an ML-based recommendation system that aligns high-school student profiles with appropriate bachelor's degree programs. The recommender was trained on approximately 72000 pre-university</w:t>
      </w:r>
      <w:r w:rsidR="00D87FD5" w:rsidRPr="00294319">
        <w:rPr>
          <w:color w:val="000000"/>
        </w:rPr>
        <w:t xml:space="preserve"> student profiles</w:t>
      </w:r>
      <w:r w:rsidRPr="00294319">
        <w:rPr>
          <w:color w:val="000000"/>
        </w:rPr>
        <w:t xml:space="preserve"> from a Spanish university. </w:t>
      </w:r>
      <w:r w:rsidR="00D87FD5" w:rsidRPr="00294319">
        <w:rPr>
          <w:color w:val="000000"/>
        </w:rPr>
        <w:t>Subsequently, it uses Shapley Additive Explanations (SHAP) to attribute features and explain its recommendations (e.g. showing how taking Geography may reduce the chance of recommending Computer Science)</w:t>
      </w:r>
      <w:r w:rsidR="00DD7D3F" w:rsidRPr="00294319">
        <w:rPr>
          <w:color w:val="000000"/>
        </w:rPr>
        <w:t xml:space="preserve">. </w:t>
      </w:r>
      <w:r w:rsidR="008035E2" w:rsidRPr="00294319">
        <w:rPr>
          <w:color w:val="000000"/>
        </w:rPr>
        <w:t>SHAP leverages game theory by treating every feature in a model as a “player” in a game and a prediction of the model as a “reward”, then distributing the reward fairly among all the players in the game. This can be used to explain a human supervisor as to which part of a student’s profile contributed most to their evaluation, and which parts contributed the least.</w:t>
      </w:r>
    </w:p>
    <w:p w14:paraId="6D1C985F" w14:textId="387B7EFF" w:rsidR="008035E2" w:rsidRPr="00294319" w:rsidRDefault="00D5252A" w:rsidP="00D22846">
      <w:pPr>
        <w:ind w:firstLine="357"/>
        <w:rPr>
          <w:color w:val="000000"/>
        </w:rPr>
      </w:pPr>
      <w:r w:rsidRPr="00294319">
        <w:t>Another</w:t>
      </w:r>
      <w:r w:rsidR="00731462" w:rsidRPr="00294319">
        <w:t xml:space="preserve"> paper </w:t>
      </w:r>
      <w:sdt>
        <w:sdtPr>
          <w:rPr>
            <w:color w:val="000000"/>
          </w:rPr>
          <w:tag w:val="MENDELEY_CITATION_v3_eyJjaXRhdGlvbklEIjoiTUVOREVMRVlfQ0lUQVRJT05fYTkyNzNiNmMtNWU1Zi00YzE2LThhYWQtMWJjMTY0ZGQyYWIz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1017315424"/>
          <w:placeholder>
            <w:docPart w:val="DefaultPlaceholder_-1854013440"/>
          </w:placeholder>
        </w:sdtPr>
        <w:sdtContent>
          <w:r w:rsidR="00F17A65" w:rsidRPr="00F17A65">
            <w:rPr>
              <w:color w:val="000000"/>
            </w:rPr>
            <w:t>(Raftopoulos et al., 2024)</w:t>
          </w:r>
        </w:sdtContent>
      </w:sdt>
      <w:r w:rsidR="00731462" w:rsidRPr="00294319">
        <w:rPr>
          <w:color w:val="000000"/>
        </w:rPr>
        <w:t xml:space="preserve"> focuses more on the transparency of the decision-making process. Decision trees and logistic regression</w:t>
      </w:r>
      <w:r w:rsidR="002B1328" w:rsidRPr="00294319">
        <w:rPr>
          <w:color w:val="000000"/>
        </w:rPr>
        <w:t xml:space="preserve"> models</w:t>
      </w:r>
      <w:r w:rsidR="00731462" w:rsidRPr="00294319">
        <w:rPr>
          <w:color w:val="000000"/>
        </w:rPr>
        <w:t xml:space="preserve"> w</w:t>
      </w:r>
      <w:r w:rsidR="002B1328" w:rsidRPr="00294319">
        <w:rPr>
          <w:color w:val="000000"/>
        </w:rPr>
        <w:t>ere</w:t>
      </w:r>
      <w:r w:rsidR="00731462" w:rsidRPr="00294319">
        <w:rPr>
          <w:color w:val="000000"/>
        </w:rPr>
        <w:t xml:space="preserve"> trained on structured applicant data consisting of GPA, demographics and test scores to predict the results of an admission evaluation.</w:t>
      </w:r>
      <w:r w:rsidR="002B1328" w:rsidRPr="00294319">
        <w:rPr>
          <w:color w:val="000000"/>
        </w:rPr>
        <w:t xml:space="preserve"> Importance scores from decision trees </w:t>
      </w:r>
      <w:r w:rsidR="0072058D" w:rsidRPr="00294319">
        <w:rPr>
          <w:color w:val="000000"/>
        </w:rPr>
        <w:t>are</w:t>
      </w:r>
      <w:r w:rsidR="002B1328" w:rsidRPr="00294319">
        <w:rPr>
          <w:color w:val="000000"/>
        </w:rPr>
        <w:t xml:space="preserve"> useful in explaining how each feature of a profile (GPA, test scores, etc.) </w:t>
      </w:r>
      <w:r w:rsidR="00376291" w:rsidRPr="00294319">
        <w:rPr>
          <w:color w:val="000000"/>
        </w:rPr>
        <w:t>affected</w:t>
      </w:r>
      <w:r w:rsidR="002B1328" w:rsidRPr="00294319">
        <w:rPr>
          <w:color w:val="000000"/>
        </w:rPr>
        <w:t xml:space="preserve"> the probability of admission, e.g. a low GPA will drastically reduce the chances of admission, while work experience may increase the chances.</w:t>
      </w:r>
      <w:r w:rsidR="00731462" w:rsidRPr="00294319">
        <w:rPr>
          <w:color w:val="000000"/>
        </w:rPr>
        <w:t xml:space="preserve"> </w:t>
      </w:r>
      <w:r w:rsidR="0072058D" w:rsidRPr="00294319">
        <w:rPr>
          <w:color w:val="000000"/>
        </w:rPr>
        <w:t>Included with the model’s</w:t>
      </w:r>
      <w:r w:rsidR="00DF67D4" w:rsidRPr="00294319">
        <w:rPr>
          <w:color w:val="000000"/>
        </w:rPr>
        <w:t xml:space="preserve"> decisions are rule-like explanations that admissions officers can examine to discuss and reach a final decision.</w:t>
      </w:r>
    </w:p>
    <w:p w14:paraId="7D0E5517" w14:textId="59733B1C" w:rsidR="00A075E1" w:rsidRPr="00294319" w:rsidRDefault="00BB3E43" w:rsidP="00D22846">
      <w:pPr>
        <w:ind w:firstLine="357"/>
        <w:rPr>
          <w:color w:val="000000"/>
        </w:rPr>
      </w:pPr>
      <w:r w:rsidRPr="00294319">
        <w:rPr>
          <w:color w:val="000000"/>
        </w:rPr>
        <w:t xml:space="preserve">The work of </w:t>
      </w:r>
      <w:sdt>
        <w:sdtPr>
          <w:rPr>
            <w:color w:val="000000"/>
          </w:rPr>
          <w:tag w:val="MENDELEY_CITATION_v3_eyJjaXRhdGlvbklEIjoiTUVOREVMRVlfQ0lUQVRJT05fYWE2NGYwMTYtYjFkMi00ZWQ3LWI0MWYtZDlhMTBmOTFkMGNi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752439208"/>
          <w:placeholder>
            <w:docPart w:val="DefaultPlaceholder_-1854013440"/>
          </w:placeholder>
        </w:sdt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w:t>
          </w:r>
        </w:sdtContent>
      </w:sdt>
      <w:r w:rsidRPr="00294319">
        <w:rPr>
          <w:color w:val="000000"/>
        </w:rPr>
        <w:t xml:space="preserve"> </w:t>
      </w:r>
      <w:r w:rsidR="000454EA" w:rsidRPr="00294319">
        <w:rPr>
          <w:color w:val="000000"/>
        </w:rPr>
        <w:t>uses</w:t>
      </w:r>
      <w:r w:rsidRPr="00294319">
        <w:rPr>
          <w:color w:val="000000"/>
        </w:rPr>
        <w:t xml:space="preserve"> both SHAP and Local Inte</w:t>
      </w:r>
      <w:r w:rsidR="004E4A05" w:rsidRPr="00294319">
        <w:rPr>
          <w:color w:val="000000"/>
        </w:rPr>
        <w:t>r</w:t>
      </w:r>
      <w:r w:rsidRPr="00294319">
        <w:rPr>
          <w:color w:val="000000"/>
        </w:rPr>
        <w:t>pretable Model-agnostic Explanations (LIME) techniques. LIME is an explanat</w:t>
      </w:r>
      <w:r w:rsidR="00416039" w:rsidRPr="00294319">
        <w:rPr>
          <w:color w:val="000000"/>
        </w:rPr>
        <w:t>ory algorithm that can be used on</w:t>
      </w:r>
      <w:r w:rsidRPr="00294319">
        <w:rPr>
          <w:color w:val="000000"/>
        </w:rPr>
        <w:t xml:space="preserve"> any AI model (that it treats as a “black box”) by </w:t>
      </w:r>
      <w:r w:rsidR="00416039" w:rsidRPr="00294319">
        <w:rPr>
          <w:color w:val="000000"/>
        </w:rPr>
        <w:t>selecting one instance of an input, generating several slightly modified variants of that instance, feeding the instance and its variants to the model</w:t>
      </w:r>
      <w:r w:rsidR="0001279C" w:rsidRPr="00294319">
        <w:rPr>
          <w:color w:val="000000"/>
        </w:rPr>
        <w:t>, building a simplistic variation of the model based on the model’s predictions then using its weights as the explanation. This work focuses more on predicting a student’s performance while studying in a university, in terms of end-of-semester grades. The authors designed an ensemble model combining multiple ML algorithms</w:t>
      </w:r>
      <w:r w:rsidR="00AF3CDF" w:rsidRPr="00294319">
        <w:rPr>
          <w:color w:val="000000"/>
        </w:rPr>
        <w:t xml:space="preserve">, then employed both SHAP and LIME approaches to explain the model’s outputs. The SHAP analysis identified trends in global features that were affecting the student’s grade (e.g. prior grades, attendance) while LIME provided explanations for grades on a student-wise basis. As a result, the admissions council can see which factors contributed to a particular student’s admission (using LIME) or a summarized explanation (via SHAP). </w:t>
      </w:r>
    </w:p>
    <w:p w14:paraId="29E358CE" w14:textId="684CC155" w:rsidR="00D5252A" w:rsidRPr="00294319" w:rsidRDefault="00D5252A" w:rsidP="00D22846">
      <w:pPr>
        <w:ind w:firstLine="357"/>
      </w:pPr>
      <w:r w:rsidRPr="00294319">
        <w:rPr>
          <w:color w:val="000000"/>
        </w:rPr>
        <w:lastRenderedPageBreak/>
        <w:t xml:space="preserve">Another paper </w:t>
      </w:r>
      <w:sdt>
        <w:sdtPr>
          <w:rPr>
            <w:color w:val="000000"/>
          </w:rPr>
          <w:tag w:val="MENDELEY_CITATION_v3_eyJjaXRhdGlvbklEIjoiTUVOREVMRVlfQ0lUQVRJT05fMjY2ODVlYTYtOGQ0Ni00ZTg3LTgwYjktZWFmZGRkMmQyZGI0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145081559"/>
          <w:placeholder>
            <w:docPart w:val="DefaultPlaceholder_-1854013440"/>
          </w:placeholder>
        </w:sdtPr>
        <w:sdtContent>
          <w:r w:rsidR="00F17A65" w:rsidRPr="00F17A65">
            <w:rPr>
              <w:color w:val="000000"/>
            </w:rPr>
            <w:t>(Afzaal et al., 2024)</w:t>
          </w:r>
        </w:sdtContent>
      </w:sdt>
      <w:r w:rsidR="008C0C82" w:rsidRPr="00294319">
        <w:rPr>
          <w:color w:val="000000"/>
        </w:rPr>
        <w:t xml:space="preserve"> explores a new algorithm named Diverse Counterfactual Explanations (DICE). A counterfactual is a hypothetical version of a particular input where the outcome of the input is different, while changes are minimal and can be realistically achieved, e.g. what would the chances of admission be if the final grade </w:t>
      </w:r>
      <w:r w:rsidR="004B0F67" w:rsidRPr="00294319">
        <w:rPr>
          <w:color w:val="000000"/>
        </w:rPr>
        <w:t>in his</w:t>
      </w:r>
      <w:r w:rsidR="008C0C82" w:rsidRPr="00294319">
        <w:rPr>
          <w:color w:val="000000"/>
        </w:rPr>
        <w:t xml:space="preserve"> bachelor's degree was 0.3 </w:t>
      </w:r>
      <w:r w:rsidR="005418AC" w:rsidRPr="00294319">
        <w:rPr>
          <w:color w:val="000000"/>
        </w:rPr>
        <w:t>higher</w:t>
      </w:r>
      <w:r w:rsidR="008C0C82" w:rsidRPr="00294319">
        <w:rPr>
          <w:color w:val="000000"/>
        </w:rPr>
        <w:t>?</w:t>
      </w:r>
      <w:r w:rsidR="00814A29" w:rsidRPr="00294319">
        <w:rPr>
          <w:color w:val="000000"/>
        </w:rPr>
        <w:t xml:space="preserve"> </w:t>
      </w:r>
      <w:r w:rsidR="005418AC" w:rsidRPr="00294319">
        <w:rPr>
          <w:color w:val="000000"/>
        </w:rPr>
        <w:t>DICE involves generating multiple counterfactuals</w:t>
      </w:r>
      <w:r w:rsidR="00C35B99" w:rsidRPr="00294319">
        <w:rPr>
          <w:color w:val="000000"/>
        </w:rPr>
        <w:t xml:space="preserve">, then the most probable counterfactual that correlates the most (if each counterfactual is equally likely) with the student’s profile is selected. </w:t>
      </w:r>
      <w:r w:rsidR="000F65BA" w:rsidRPr="00294319">
        <w:rPr>
          <w:color w:val="000000"/>
        </w:rPr>
        <w:t>This approach helps in providing clear instructions for the student to improve their profile to increase their likelihood of admission.</w:t>
      </w:r>
    </w:p>
    <w:p w14:paraId="11D29DA5" w14:textId="77777777" w:rsidR="00670DA5" w:rsidRPr="00294319" w:rsidRDefault="00670DA5" w:rsidP="00670DA5">
      <w:pPr>
        <w:pStyle w:val="Heading2"/>
        <w:rPr>
          <w:lang w:val="en-US"/>
        </w:rPr>
      </w:pPr>
      <w:bookmarkStart w:id="47" w:name="_Toc232626348"/>
      <w:r w:rsidRPr="00294319">
        <w:rPr>
          <w:lang w:val="en-US"/>
        </w:rPr>
        <w:t>AI Fairness</w:t>
      </w:r>
      <w:bookmarkEnd w:id="47"/>
    </w:p>
    <w:p w14:paraId="57F68F5E" w14:textId="75C6CB47" w:rsidR="00514217" w:rsidRPr="00294319" w:rsidRDefault="00FB5170" w:rsidP="00514217">
      <w:pPr>
        <w:ind w:firstLine="357"/>
      </w:pPr>
      <w:r w:rsidRPr="00294319">
        <w:t xml:space="preserve">As AI systems touch sensitive domains such as </w:t>
      </w:r>
      <w:r w:rsidR="001A56C7" w:rsidRPr="00294319">
        <w:t>candidate evaluation</w:t>
      </w:r>
      <w:r w:rsidRPr="00294319">
        <w:t xml:space="preserve">, fairness and bias mitigation are paramount. </w:t>
      </w:r>
      <w:r w:rsidR="00D13FE0" w:rsidRPr="00294319">
        <w:t>Bias in AI models can arise from demographic imbalance</w:t>
      </w:r>
      <w:r w:rsidRPr="00294319">
        <w:t xml:space="preserve"> in data</w:t>
      </w:r>
      <w:r w:rsidR="00D13FE0" w:rsidRPr="00294319">
        <w:t xml:space="preserve">, data quality, or environmental context. Studies by </w:t>
      </w:r>
      <w:sdt>
        <w:sdtPr>
          <w:rPr>
            <w:color w:val="000000"/>
          </w:rPr>
          <w:tag w:val="MENDELEY_CITATION_v3_eyJjaXRhdGlvbklEIjoiTUVOREVMRVlfQ0lUQVRJT05fNmIwOTRkNGMtODBjOS00ZDFjLWE5ODEtYmFkZWFiNjhmYTAw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1939565299"/>
          <w:placeholder>
            <w:docPart w:val="DefaultPlaceholder_-1854013440"/>
          </w:placeholder>
        </w:sdtPr>
        <w:sdtContent>
          <w:r w:rsidR="00F17A65" w:rsidRPr="00F17A65">
            <w:rPr>
              <w:color w:val="000000"/>
            </w:rPr>
            <w:t>(Mehrabi et al., 2019)</w:t>
          </w:r>
        </w:sdtContent>
      </w:sdt>
      <w:r w:rsidR="00FD780A" w:rsidRPr="00294319">
        <w:rPr>
          <w:color w:val="000000"/>
        </w:rPr>
        <w:t xml:space="preserve"> and </w:t>
      </w:r>
      <w:sdt>
        <w:sdtPr>
          <w:rPr>
            <w:color w:val="000000"/>
          </w:rPr>
          <w:tag w:val="MENDELEY_CITATION_v3_eyJjaXRhdGlvbklEIjoiTUVOREVMRVlfQ0lUQVRJT05fNDBiMGNmYTEtOTUwNy00MDZkLTlkODMtMTA4MzJiYTExOTNi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529110659"/>
          <w:placeholder>
            <w:docPart w:val="DefaultPlaceholder_-1854013440"/>
          </w:placeholder>
        </w:sdtPr>
        <w:sdtContent>
          <w:r w:rsidR="00F17A65" w:rsidRPr="00F17A65">
            <w:rPr>
              <w:color w:val="000000"/>
            </w:rPr>
            <w:t>(Chin-Purcell &amp; Chambers, 2021)</w:t>
          </w:r>
        </w:sdtContent>
      </w:sdt>
      <w:r w:rsidR="00D13FE0" w:rsidRPr="00294319">
        <w:t xml:space="preserve"> highlight significant disparities across gender, ethnicity, and linguistic groups in facial and speech recognition systems. In multimodal systems</w:t>
      </w:r>
      <w:r w:rsidR="00411CAF" w:rsidRPr="00294319">
        <w:t>,</w:t>
      </w:r>
      <w:r w:rsidR="00D13FE0" w:rsidRPr="00294319">
        <w:t xml:space="preserve"> bias may compound across </w:t>
      </w:r>
      <w:r w:rsidR="006274B3" w:rsidRPr="00294319">
        <w:t xml:space="preserve">different </w:t>
      </w:r>
      <w:r w:rsidR="00D13FE0" w:rsidRPr="00294319">
        <w:t>modalities</w:t>
      </w:r>
      <w:r w:rsidR="00AA46DC" w:rsidRPr="00294319">
        <w:t>,</w:t>
      </w:r>
      <w:r w:rsidR="00D13FE0" w:rsidRPr="00294319">
        <w:t xml:space="preserve"> which warrants a requirement </w:t>
      </w:r>
      <w:r w:rsidR="00AA46DC" w:rsidRPr="00294319">
        <w:t>for</w:t>
      </w:r>
      <w:r w:rsidR="00D13FE0" w:rsidRPr="00294319">
        <w:t xml:space="preserve"> governance frameworks.</w:t>
      </w:r>
      <w:r w:rsidR="00357030" w:rsidRPr="00294319">
        <w:t xml:space="preserve"> FAIR-VID addresses these issues by employing human-in-the-loop design and explainable outputs. The </w:t>
      </w:r>
      <w:r w:rsidR="00752E16" w:rsidRPr="00294319">
        <w:t xml:space="preserve">FAIR-VID </w:t>
      </w:r>
      <w:r w:rsidR="00357030" w:rsidRPr="00294319">
        <w:t xml:space="preserve">model also aligns with the EU AI Act’s requirements by </w:t>
      </w:r>
      <w:r w:rsidR="00765FBF" w:rsidRPr="00294319">
        <w:t>processing applicant data right on the fly</w:t>
      </w:r>
      <w:r w:rsidR="00357030" w:rsidRPr="00294319">
        <w:t>.</w:t>
      </w:r>
    </w:p>
    <w:p w14:paraId="28E6ED7B" w14:textId="4EFEA57F" w:rsidR="00FB5170" w:rsidRPr="00294319" w:rsidRDefault="001A56C7" w:rsidP="00514217">
      <w:pPr>
        <w:ind w:firstLine="357"/>
        <w:rPr>
          <w:color w:val="000000"/>
        </w:rPr>
      </w:pPr>
      <w:r w:rsidRPr="00294319">
        <w:t xml:space="preserve">A survey by </w:t>
      </w:r>
      <w:sdt>
        <w:sdtPr>
          <w:rPr>
            <w:color w:val="000000"/>
          </w:rPr>
          <w:tag w:val="MENDELEY_CITATION_v3_eyJjaXRhdGlvbklEIjoiTUVOREVMRVlfQ0lUQVRJT05fMDUwYjU4MzItNGYzOC00MWIwLWFhOWYtNGZjM2Y2NmY4NmZh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
          <w:id w:val="-1613435290"/>
          <w:placeholder>
            <w:docPart w:val="DefaultPlaceholder_-1854013440"/>
          </w:placeholder>
        </w:sdtPr>
        <w:sdtContent>
          <w:r w:rsidR="00F17A65" w:rsidRPr="00F17A65">
            <w:rPr>
              <w:color w:val="000000"/>
            </w:rPr>
            <w:t>(N. Lee et al., 2023)</w:t>
          </w:r>
        </w:sdtContent>
      </w:sdt>
      <w:r w:rsidRPr="00294319">
        <w:rPr>
          <w:color w:val="000000"/>
        </w:rPr>
        <w:t xml:space="preserve"> emphasizes that even vision-learning models suffer from inadvertent encoding of racial, gender or ethnic stereotypes from their multimodal data. </w:t>
      </w:r>
      <w:r w:rsidR="004213EC" w:rsidRPr="00294319">
        <w:rPr>
          <w:color w:val="000000"/>
        </w:rPr>
        <w:t>A multidimensional analysis of pretrained English Vision-Language models</w:t>
      </w:r>
      <w:r w:rsidRPr="00294319">
        <w:rPr>
          <w:color w:val="000000"/>
        </w:rPr>
        <w:t xml:space="preserve"> </w:t>
      </w:r>
      <w:sdt>
        <w:sdtPr>
          <w:rPr>
            <w:color w:val="000000"/>
          </w:rPr>
          <w:tag w:val="MENDELEY_CITATION_v3_eyJjaXRhdGlvbklEIjoiTUVOREVMRVlfQ0lUQVRJT05fMTJlNTM1MjgtMTg4Yy00ZmFjLWFiOWItYWFmOTIyZjRmZTMy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1181192477"/>
          <w:placeholder>
            <w:docPart w:val="DefaultPlaceholder_-1854013440"/>
          </w:placeholder>
        </w:sdtPr>
        <w:sdtContent>
          <w:r w:rsidR="00F17A65" w:rsidRPr="00F17A65">
            <w:rPr>
              <w:color w:val="000000"/>
            </w:rPr>
            <w:t xml:space="preserve">(Ruggeri &amp; </w:t>
          </w:r>
          <w:proofErr w:type="spellStart"/>
          <w:r w:rsidR="00F17A65" w:rsidRPr="00F17A65">
            <w:rPr>
              <w:color w:val="000000"/>
            </w:rPr>
            <w:t>Nozza</w:t>
          </w:r>
          <w:proofErr w:type="spellEnd"/>
          <w:r w:rsidR="00F17A65" w:rsidRPr="00F17A65">
            <w:rPr>
              <w:color w:val="000000"/>
            </w:rPr>
            <w:t>, 2023)</w:t>
          </w:r>
        </w:sdtContent>
      </w:sdt>
      <w:r w:rsidRPr="00294319">
        <w:rPr>
          <w:color w:val="000000"/>
        </w:rPr>
        <w:t xml:space="preserve"> </w:t>
      </w:r>
      <w:r w:rsidR="004213EC" w:rsidRPr="00294319">
        <w:rPr>
          <w:color w:val="000000"/>
        </w:rPr>
        <w:t>reveal</w:t>
      </w:r>
      <w:r w:rsidR="00F147F2" w:rsidRPr="00294319">
        <w:rPr>
          <w:color w:val="000000"/>
        </w:rPr>
        <w:t>ed</w:t>
      </w:r>
      <w:r w:rsidR="004213EC" w:rsidRPr="00294319">
        <w:rPr>
          <w:color w:val="000000"/>
        </w:rPr>
        <w:t xml:space="preserve"> that those models generate insulting completions for approximately 5% of the time when presented with images of people with different ethnicities, and the insults were more pronounced for female and young subjects</w:t>
      </w:r>
      <w:r w:rsidR="00464F78" w:rsidRPr="00294319">
        <w:rPr>
          <w:color w:val="000000"/>
        </w:rPr>
        <w:t xml:space="preserve">. A test was introduced to detect similar biases in tasks like VQA. </w:t>
      </w:r>
      <w:r w:rsidR="00630734" w:rsidRPr="00294319">
        <w:rPr>
          <w:color w:val="000000"/>
        </w:rPr>
        <w:t>Observations from the</w:t>
      </w:r>
      <w:r w:rsidR="00F91EF0" w:rsidRPr="00294319">
        <w:rPr>
          <w:color w:val="000000"/>
        </w:rPr>
        <w:t xml:space="preserve"> test</w:t>
      </w:r>
      <w:r w:rsidR="00464F78" w:rsidRPr="00294319">
        <w:rPr>
          <w:color w:val="000000"/>
        </w:rPr>
        <w:t xml:space="preserve"> </w:t>
      </w:r>
      <w:r w:rsidR="00630734" w:rsidRPr="00294319">
        <w:rPr>
          <w:color w:val="000000"/>
        </w:rPr>
        <w:t>results</w:t>
      </w:r>
      <w:r w:rsidR="00464F78" w:rsidRPr="00294319">
        <w:rPr>
          <w:color w:val="000000"/>
        </w:rPr>
        <w:t xml:space="preserve"> confirm that these models perpetuate associations of people with stereotypes and linking specific social groups to concepts like “career”, “family” and “unpleasant”. </w:t>
      </w:r>
      <w:r w:rsidR="00CB458D" w:rsidRPr="00294319">
        <w:rPr>
          <w:color w:val="000000"/>
        </w:rPr>
        <w:t>Additionally, a more diversified dataset with similar proportions of each ethnicity contributes</w:t>
      </w:r>
      <w:r w:rsidR="00464F78" w:rsidRPr="00294319">
        <w:rPr>
          <w:color w:val="000000"/>
        </w:rPr>
        <w:t xml:space="preserve"> </w:t>
      </w:r>
      <w:r w:rsidR="00184C9E" w:rsidRPr="00294319">
        <w:rPr>
          <w:color w:val="000000"/>
        </w:rPr>
        <w:t>to lesser bias and association of negative stereotypes.</w:t>
      </w:r>
    </w:p>
    <w:p w14:paraId="3E31437A" w14:textId="6AA4F93E" w:rsidR="00763378" w:rsidRPr="00294319" w:rsidRDefault="00000000">
      <w:pPr>
        <w:ind w:firstLine="357"/>
        <w:rPr>
          <w:color w:val="000000"/>
        </w:rPr>
      </w:pPr>
      <w:r w:rsidRPr="00294319">
        <w:t>Recent multimodal work shows that such disparities can persist even when explanation methods are applied: a 2026 study of vision-language models for wellbeing assessment reports measurable fairness gaps that explainability alone does not close</w:t>
      </w:r>
      <w:r w:rsidR="00130EB1" w:rsidRPr="00294319">
        <w:t xml:space="preserve"> </w:t>
      </w:r>
      <w:sdt>
        <w:sdtPr>
          <w:rPr>
            <w:color w:val="000000"/>
          </w:rPr>
          <w:tag w:val="MENDELEY_CITATION_v3_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"/>
          <w:id w:val="1734656427"/>
          <w:placeholder>
            <w:docPart w:val="DefaultPlaceholder_-1854013440"/>
          </w:placeholder>
        </w:sdtPr>
        <w:sdtContent>
          <w:r w:rsidR="00F17A65" w:rsidRPr="00F17A65">
            <w:rPr>
              <w:color w:val="000000"/>
            </w:rPr>
            <w:t>(Chiang et al., 2026)</w:t>
          </w:r>
        </w:sdtContent>
      </w:sdt>
      <w:r w:rsidRPr="00294319">
        <w:t>.</w:t>
      </w:r>
    </w:p>
    <w:p w14:paraId="02F67737" w14:textId="3E5ECE79" w:rsidR="005E64F2" w:rsidRPr="00294319" w:rsidRDefault="00236887" w:rsidP="00514217">
      <w:pPr>
        <w:ind w:firstLine="357"/>
      </w:pPr>
      <w:r w:rsidRPr="00294319">
        <w:rPr>
          <w:color w:val="000000"/>
        </w:rPr>
        <w:t xml:space="preserve">The European Commission has published a white paper </w:t>
      </w:r>
      <w:sdt>
        <w:sdtPr>
          <w:rPr>
            <w:color w:val="000000"/>
          </w:rPr>
          <w:tag w:val="MENDELEY_CITATION_v3_eyJjaXRhdGlvbklEIjoiTUVOREVMRVlfQ0lUQVRJT05fZjY4YjNhYmMtNmY1Yy00YzNiLTkzYjMtMTYzNjllYjMxYmUz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
          <w:id w:val="871343158"/>
          <w:placeholder>
            <w:docPart w:val="DefaultPlaceholder_-1854013440"/>
          </w:placeholder>
        </w:sdtPr>
        <w:sdtContent>
          <w:r w:rsidR="00F17A65" w:rsidRPr="00F17A65">
            <w:rPr>
              <w:color w:val="000000"/>
            </w:rPr>
            <w:t>(European Commission, 2020)</w:t>
          </w:r>
        </w:sdtContent>
      </w:sdt>
      <w:r w:rsidRPr="00294319">
        <w:rPr>
          <w:color w:val="000000"/>
        </w:rPr>
        <w:t xml:space="preserve"> </w:t>
      </w:r>
      <w:r w:rsidR="0072601F" w:rsidRPr="00294319">
        <w:rPr>
          <w:color w:val="000000"/>
        </w:rPr>
        <w:t>proposing a strategy to develop an ecosystem of excellence through coordinated investment and an ecosystem of trust grounded in a new regulatory framework. This framework adopts a proportionate</w:t>
      </w:r>
      <w:r w:rsidR="00A50A2C" w:rsidRPr="00294319">
        <w:rPr>
          <w:color w:val="000000"/>
        </w:rPr>
        <w:t xml:space="preserve"> and risk-based</w:t>
      </w:r>
      <w:r w:rsidR="0072601F" w:rsidRPr="00294319">
        <w:rPr>
          <w:color w:val="000000"/>
        </w:rPr>
        <w:t xml:space="preserve"> approach </w:t>
      </w:r>
      <w:r w:rsidR="0072601F" w:rsidRPr="00294319">
        <w:rPr>
          <w:color w:val="000000"/>
        </w:rPr>
        <w:lastRenderedPageBreak/>
        <w:t>that mandates strict requirements for high-risk AI applications to protect fundamental rights</w:t>
      </w:r>
      <w:r w:rsidR="00A50A2C" w:rsidRPr="00294319">
        <w:rPr>
          <w:color w:val="000000"/>
        </w:rPr>
        <w:t>, privacy</w:t>
      </w:r>
      <w:r w:rsidR="0072601F" w:rsidRPr="00294319">
        <w:rPr>
          <w:color w:val="000000"/>
        </w:rPr>
        <w:t xml:space="preserve"> and safety while ensuring legal certainty for innovation. </w:t>
      </w:r>
    </w:p>
    <w:p w14:paraId="44482EEE" w14:textId="77777777" w:rsidR="006E4A56" w:rsidRPr="00294319" w:rsidRDefault="006E4A56" w:rsidP="006E4A56">
      <w:pPr>
        <w:pStyle w:val="Heading2"/>
        <w:rPr>
          <w:lang w:val="en-US"/>
        </w:rPr>
      </w:pPr>
      <w:bookmarkStart w:id="48" w:name="_Toc232626349"/>
      <w:r w:rsidRPr="00294319">
        <w:rPr>
          <w:lang w:val="en-US"/>
        </w:rPr>
        <w:t>Summary of Related Works</w:t>
      </w:r>
      <w:bookmarkEnd w:id="48"/>
    </w:p>
    <w:p w14:paraId="203D31EA" w14:textId="77777777" w:rsidR="006E4A56" w:rsidRPr="00294319" w:rsidRDefault="006E4A56" w:rsidP="006E4A56">
      <w:pPr>
        <w:ind w:firstLine="357"/>
      </w:pPr>
      <w:r w:rsidRPr="00294319">
        <w:t xml:space="preserve">The following table summarizes the key research streams, methodologies, and </w:t>
      </w:r>
      <w:r w:rsidR="00D12A2E" w:rsidRPr="00294319">
        <w:t>trends</w:t>
      </w:r>
      <w:r w:rsidRPr="00294319">
        <w:t xml:space="preserve"> identified in the literature.</w:t>
      </w:r>
      <w:r w:rsidR="006A4B57" w:rsidRPr="00294319">
        <w:t xml:space="preserve"> </w:t>
      </w:r>
      <w:r w:rsidR="00824B50" w:rsidRPr="00294319">
        <w:t>The table contains the following column</w:t>
      </w:r>
      <w:r w:rsidR="00F7269F" w:rsidRPr="00294319">
        <w:t>s:</w:t>
      </w:r>
    </w:p>
    <w:p w14:paraId="66B09321" w14:textId="77777777" w:rsidR="00F7269F" w:rsidRPr="00294319" w:rsidRDefault="00815B93" w:rsidP="00F7269F">
      <w:pPr>
        <w:pStyle w:val="ListParagraph"/>
        <w:numPr>
          <w:ilvl w:val="0"/>
          <w:numId w:val="10"/>
        </w:numPr>
      </w:pPr>
      <w:r w:rsidRPr="00294319">
        <w:t>“Reference” identifies the primary academic source corresponding to the referenced work.</w:t>
      </w:r>
    </w:p>
    <w:p w14:paraId="1F0950E0" w14:textId="77777777" w:rsidR="00815B93" w:rsidRPr="00294319" w:rsidRDefault="00815B93" w:rsidP="00F7269F">
      <w:pPr>
        <w:pStyle w:val="ListParagraph"/>
        <w:numPr>
          <w:ilvl w:val="0"/>
          <w:numId w:val="10"/>
        </w:numPr>
      </w:pPr>
      <w:r w:rsidRPr="00294319">
        <w:t>“Used Approach” describes the core algorithm or methodology implemented in the referenced work.</w:t>
      </w:r>
    </w:p>
    <w:p w14:paraId="43706CD4" w14:textId="77777777" w:rsidR="00815B93" w:rsidRPr="00294319" w:rsidRDefault="00815B93" w:rsidP="00F7269F">
      <w:pPr>
        <w:pStyle w:val="ListParagraph"/>
        <w:numPr>
          <w:ilvl w:val="0"/>
          <w:numId w:val="10"/>
        </w:numPr>
      </w:pPr>
      <w:r w:rsidRPr="00294319">
        <w:t>“Problem Domain Studied” specifies the research problem addressed by the study.</w:t>
      </w:r>
    </w:p>
    <w:p w14:paraId="4B0BD77C" w14:textId="77777777" w:rsidR="00815B93" w:rsidRPr="00294319" w:rsidRDefault="00815B93" w:rsidP="00F7269F">
      <w:pPr>
        <w:pStyle w:val="ListParagraph"/>
        <w:numPr>
          <w:ilvl w:val="0"/>
          <w:numId w:val="10"/>
        </w:numPr>
      </w:pPr>
      <w:r w:rsidRPr="00294319">
        <w:t>“Dataset Used” denotes the dataset that was used</w:t>
      </w:r>
      <w:r w:rsidR="00785B7B" w:rsidRPr="00294319">
        <w:t>, along</w:t>
      </w:r>
      <w:r w:rsidR="00912911" w:rsidRPr="00294319">
        <w:t xml:space="preserve"> </w:t>
      </w:r>
      <w:r w:rsidR="00785B7B" w:rsidRPr="00294319">
        <w:t>with the source,</w:t>
      </w:r>
      <w:r w:rsidRPr="00294319">
        <w:t xml:space="preserve"> for training models in the study, if applicable. This column </w:t>
      </w:r>
      <w:r w:rsidR="00835091" w:rsidRPr="00294319">
        <w:t>usually does</w:t>
      </w:r>
      <w:r w:rsidRPr="00294319">
        <w:t xml:space="preserve"> not contain any dataset information for literature surveys.</w:t>
      </w:r>
    </w:p>
    <w:p w14:paraId="20567B0D" w14:textId="77777777" w:rsidR="00815B93" w:rsidRPr="00294319" w:rsidRDefault="00815B93" w:rsidP="00F7269F">
      <w:pPr>
        <w:pStyle w:val="ListParagraph"/>
        <w:numPr>
          <w:ilvl w:val="0"/>
          <w:numId w:val="10"/>
        </w:numPr>
      </w:pPr>
      <w:r w:rsidRPr="00294319">
        <w:t>“Attributes used for Prediction” details the key features used to make predictions with the model</w:t>
      </w:r>
      <w:r w:rsidR="00D4705E" w:rsidRPr="00294319">
        <w:t>.</w:t>
      </w:r>
    </w:p>
    <w:p w14:paraId="30BB74BF" w14:textId="77777777" w:rsidR="00815B93" w:rsidRPr="00294319" w:rsidRDefault="00815B93" w:rsidP="00F7269F">
      <w:pPr>
        <w:pStyle w:val="ListParagraph"/>
        <w:numPr>
          <w:ilvl w:val="0"/>
          <w:numId w:val="10"/>
        </w:numPr>
      </w:pPr>
      <w:r w:rsidRPr="00294319">
        <w:t>“Evaluation of the Approach” lists the metrics, validation methods or evaluation strategies used to assess the performance of the model using qualitative or quantitative measures.</w:t>
      </w:r>
    </w:p>
    <w:p w14:paraId="227A80C1" w14:textId="77777777" w:rsidR="00E2775A" w:rsidRPr="00294319" w:rsidRDefault="00E2775A" w:rsidP="00F7269F">
      <w:pPr>
        <w:pStyle w:val="ListParagraph"/>
        <w:numPr>
          <w:ilvl w:val="0"/>
          <w:numId w:val="10"/>
        </w:numPr>
      </w:pPr>
      <w:r w:rsidRPr="00294319">
        <w:t>“Main Result”</w:t>
      </w:r>
      <w:r w:rsidR="00C060D8" w:rsidRPr="00294319">
        <w:t xml:space="preserve"> summarizes </w:t>
      </w:r>
      <w:r w:rsidR="00D4705E" w:rsidRPr="00294319">
        <w:t xml:space="preserve">the primary observations, highlights or contributions of the work that can be </w:t>
      </w:r>
      <w:r w:rsidR="002B710B" w:rsidRPr="00294319">
        <w:t>relevant</w:t>
      </w:r>
      <w:r w:rsidR="00D4705E" w:rsidRPr="00294319">
        <w:t xml:space="preserve"> </w:t>
      </w:r>
      <w:r w:rsidR="00FA06E7" w:rsidRPr="00294319">
        <w:t>for</w:t>
      </w:r>
      <w:r w:rsidR="00D4705E" w:rsidRPr="00294319">
        <w:t xml:space="preserve"> develop</w:t>
      </w:r>
      <w:r w:rsidR="00FA06E7" w:rsidRPr="00294319">
        <w:t>ing</w:t>
      </w:r>
      <w:r w:rsidR="00D4705E" w:rsidRPr="00294319">
        <w:t xml:space="preserve"> our system.</w:t>
      </w:r>
    </w:p>
    <w:p w14:paraId="50AA3CE3" w14:textId="77777777" w:rsidR="00511803" w:rsidRPr="00294319" w:rsidRDefault="00E2775A" w:rsidP="00E2775A">
      <w:pPr>
        <w:pStyle w:val="Caption"/>
        <w:jc w:val="center"/>
      </w:pPr>
      <w:bookmarkStart w:id="49" w:name="_Ref218871309"/>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1</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49"/>
      <w:r w:rsidRPr="00294319">
        <w:t xml:space="preserve"> Summary of related works referenced for candidate evaluation</w:t>
      </w:r>
    </w:p>
    <w:tbl>
      <w:tblPr>
        <w:tblStyle w:val="TableGrid"/>
        <w:tblpPr w:leftFromText="180" w:rightFromText="180" w:vertAnchor="text" w:tblpXSpec="right" w:tblpY="1"/>
        <w:tblOverlap w:val="never"/>
        <w:tblW w:w="10481" w:type="dxa"/>
        <w:tblLook w:val="04A0" w:firstRow="1" w:lastRow="0" w:firstColumn="1" w:lastColumn="0" w:noHBand="0" w:noVBand="1"/>
      </w:tblPr>
      <w:tblGrid>
        <w:gridCol w:w="1305"/>
        <w:gridCol w:w="1427"/>
        <w:gridCol w:w="1560"/>
        <w:gridCol w:w="1586"/>
        <w:gridCol w:w="1494"/>
        <w:gridCol w:w="1627"/>
        <w:gridCol w:w="1638"/>
      </w:tblGrid>
      <w:tr w:rsidR="00B2370C" w:rsidRPr="00294319" w14:paraId="22F10FA4" w14:textId="77777777" w:rsidTr="00FB1CF6">
        <w:tc>
          <w:tcPr>
            <w:tcW w:w="1354" w:type="dxa"/>
          </w:tcPr>
          <w:p w14:paraId="2DEEA2F6" w14:textId="77777777" w:rsidR="006A4B57" w:rsidRPr="00294319" w:rsidRDefault="006A4B57" w:rsidP="006D2689">
            <w:pPr>
              <w:spacing w:line="240" w:lineRule="auto"/>
              <w:ind w:firstLine="0"/>
              <w:rPr>
                <w:b/>
                <w:bCs/>
                <w:sz w:val="20"/>
                <w:szCs w:val="20"/>
              </w:rPr>
            </w:pPr>
            <w:r w:rsidRPr="00294319">
              <w:rPr>
                <w:b/>
                <w:bCs/>
                <w:sz w:val="20"/>
                <w:szCs w:val="20"/>
              </w:rPr>
              <w:t>Reference</w:t>
            </w:r>
          </w:p>
        </w:tc>
        <w:tc>
          <w:tcPr>
            <w:tcW w:w="1427" w:type="dxa"/>
          </w:tcPr>
          <w:p w14:paraId="36EE90AF" w14:textId="77777777" w:rsidR="006A4B57" w:rsidRPr="00294319" w:rsidRDefault="006A4B57" w:rsidP="006D2689">
            <w:pPr>
              <w:spacing w:line="240" w:lineRule="auto"/>
              <w:ind w:firstLine="0"/>
              <w:rPr>
                <w:b/>
                <w:bCs/>
                <w:sz w:val="20"/>
                <w:szCs w:val="20"/>
              </w:rPr>
            </w:pPr>
            <w:r w:rsidRPr="00294319">
              <w:rPr>
                <w:b/>
                <w:bCs/>
                <w:sz w:val="20"/>
                <w:szCs w:val="20"/>
              </w:rPr>
              <w:t>Used Approach</w:t>
            </w:r>
          </w:p>
        </w:tc>
        <w:tc>
          <w:tcPr>
            <w:tcW w:w="1400" w:type="dxa"/>
          </w:tcPr>
          <w:p w14:paraId="793150D4"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Problem Domain Studied</w:t>
            </w:r>
          </w:p>
        </w:tc>
        <w:tc>
          <w:tcPr>
            <w:tcW w:w="1586" w:type="dxa"/>
          </w:tcPr>
          <w:p w14:paraId="73F6CB40"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Dataset used</w:t>
            </w:r>
          </w:p>
        </w:tc>
        <w:tc>
          <w:tcPr>
            <w:tcW w:w="1494" w:type="dxa"/>
          </w:tcPr>
          <w:p w14:paraId="5DE0485D"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Attributes Used for Prediction</w:t>
            </w:r>
          </w:p>
        </w:tc>
        <w:tc>
          <w:tcPr>
            <w:tcW w:w="1760" w:type="dxa"/>
          </w:tcPr>
          <w:p w14:paraId="00450A34"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Evaluation of the Approach</w:t>
            </w:r>
          </w:p>
        </w:tc>
        <w:tc>
          <w:tcPr>
            <w:tcW w:w="1460" w:type="dxa"/>
          </w:tcPr>
          <w:p w14:paraId="73A52E60" w14:textId="77777777" w:rsidR="006A4B57" w:rsidRPr="00294319" w:rsidRDefault="006A4B57" w:rsidP="006D2689">
            <w:pPr>
              <w:spacing w:line="240" w:lineRule="auto"/>
              <w:ind w:firstLine="0"/>
              <w:rPr>
                <w:sz w:val="20"/>
                <w:szCs w:val="20"/>
              </w:rPr>
            </w:pPr>
            <w:r w:rsidRPr="00294319">
              <w:rPr>
                <w:b/>
                <w:bCs/>
                <w:color w:val="1F1F1F"/>
                <w:sz w:val="20"/>
                <w:szCs w:val="20"/>
                <w:bdr w:val="none" w:sz="0" w:space="0" w:color="auto" w:frame="1"/>
              </w:rPr>
              <w:t>Main Result</w:t>
            </w:r>
          </w:p>
        </w:tc>
      </w:tr>
      <w:tr w:rsidR="009A6DE0" w:rsidRPr="00294319" w14:paraId="06BFB816" w14:textId="77777777" w:rsidTr="00FB1CF6">
        <w:sdt>
          <w:sdtPr>
            <w:rPr>
              <w:bCs/>
              <w:color w:val="000000"/>
              <w:sz w:val="20"/>
              <w:szCs w:val="20"/>
            </w:rPr>
            <w:tag w:val="MENDELEY_CITATION_v3_eyJjaXRhdGlvbklEIjoiTUVOREVMRVlfQ0lUQVRJT05fYmNmYzFmMGUtMWIwOC00Y2ZjLWJlYjItM2VmNTJhMDdiZGY1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1732295124"/>
            <w:placeholder>
              <w:docPart w:val="DefaultPlaceholder_-1854013440"/>
            </w:placeholder>
          </w:sdtPr>
          <w:sdtContent>
            <w:tc>
              <w:tcPr>
                <w:tcW w:w="1354" w:type="dxa"/>
              </w:tcPr>
              <w:p w14:paraId="14F1C4B2" w14:textId="788C9F51" w:rsidR="006A4B57" w:rsidRPr="00294319" w:rsidRDefault="00F17A65" w:rsidP="006D2689">
                <w:pPr>
                  <w:spacing w:line="240" w:lineRule="auto"/>
                  <w:ind w:firstLine="0"/>
                  <w:rPr>
                    <w:b/>
                    <w:bCs/>
                    <w:sz w:val="20"/>
                    <w:szCs w:val="20"/>
                  </w:rPr>
                </w:pPr>
                <w:r w:rsidRPr="00F17A65">
                  <w:rPr>
                    <w:color w:val="000000"/>
                    <w:sz w:val="20"/>
                    <w:szCs w:val="20"/>
                  </w:rPr>
                  <w:t>(Xu et al., 2020)</w:t>
                </w:r>
              </w:p>
            </w:tc>
          </w:sdtContent>
        </w:sdt>
        <w:tc>
          <w:tcPr>
            <w:tcW w:w="1427" w:type="dxa"/>
          </w:tcPr>
          <w:p w14:paraId="1A13AA65" w14:textId="77777777" w:rsidR="006A4B57" w:rsidRPr="00294319" w:rsidRDefault="00DD6985" w:rsidP="006D2689">
            <w:pPr>
              <w:spacing w:line="240" w:lineRule="auto"/>
              <w:ind w:firstLine="0"/>
              <w:rPr>
                <w:sz w:val="20"/>
                <w:szCs w:val="20"/>
              </w:rPr>
            </w:pPr>
            <w:r w:rsidRPr="00294319">
              <w:rPr>
                <w:sz w:val="20"/>
                <w:szCs w:val="20"/>
              </w:rPr>
              <w:t>Transformer-based document model with text, layout, and visual embeddings</w:t>
            </w:r>
          </w:p>
        </w:tc>
        <w:tc>
          <w:tcPr>
            <w:tcW w:w="1400" w:type="dxa"/>
          </w:tcPr>
          <w:p w14:paraId="7F7CB456" w14:textId="77777777" w:rsidR="006A4B57" w:rsidRPr="00294319" w:rsidRDefault="00DD6985" w:rsidP="006D2689">
            <w:pPr>
              <w:spacing w:line="240" w:lineRule="auto"/>
              <w:ind w:firstLine="0"/>
              <w:rPr>
                <w:sz w:val="20"/>
                <w:szCs w:val="20"/>
              </w:rPr>
            </w:pPr>
            <w:r w:rsidRPr="00294319">
              <w:rPr>
                <w:sz w:val="20"/>
                <w:szCs w:val="20"/>
              </w:rPr>
              <w:t>Document intelligence, key-value extraction</w:t>
            </w:r>
          </w:p>
        </w:tc>
        <w:tc>
          <w:tcPr>
            <w:tcW w:w="1586" w:type="dxa"/>
          </w:tcPr>
          <w:p w14:paraId="6E1F4AAA" w14:textId="4FE3B78C" w:rsidR="006A4B57" w:rsidRPr="00294319" w:rsidRDefault="00783B87" w:rsidP="006D2689">
            <w:pPr>
              <w:spacing w:line="240" w:lineRule="auto"/>
              <w:ind w:firstLine="0"/>
              <w:rPr>
                <w:sz w:val="20"/>
                <w:szCs w:val="20"/>
              </w:rPr>
            </w:pPr>
            <w:r w:rsidRPr="00294319">
              <w:rPr>
                <w:sz w:val="20"/>
                <w:szCs w:val="20"/>
              </w:rPr>
              <w:t>FUNSD</w:t>
            </w:r>
            <w:r w:rsidR="00BF2E44" w:rsidRPr="00294319">
              <w:rPr>
                <w:sz w:val="20"/>
                <w:szCs w:val="20"/>
              </w:rPr>
              <w:t xml:space="preserve"> </w:t>
            </w:r>
            <w:sdt>
              <w:sdtPr>
                <w:rPr>
                  <w:color w:val="000000"/>
                  <w:sz w:val="20"/>
                  <w:szCs w:val="20"/>
                </w:rPr>
                <w:tag w:val="MENDELEY_CITATION_v3_eyJjaXRhdGlvbklEIjoiTUVOREVMRVlfQ0lUQVRJT05fMzg4MDkzMDMtMDI2Ny00MmFhLWI3MTctZTRjYzFhNjM5ZjJj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1072850667"/>
                <w:placeholder>
                  <w:docPart w:val="DefaultPlaceholder_-1854013440"/>
                </w:placeholder>
              </w:sdtPr>
              <w:sdtContent>
                <w:r w:rsidR="00F17A65" w:rsidRPr="00F17A65">
                  <w:rPr>
                    <w:color w:val="000000"/>
                    <w:sz w:val="20"/>
                    <w:szCs w:val="20"/>
                  </w:rPr>
                  <w:t>(Jaume et al., 2019)</w:t>
                </w:r>
              </w:sdtContent>
            </w:sdt>
            <w:r w:rsidR="00BF2E44" w:rsidRPr="00294319">
              <w:rPr>
                <w:sz w:val="20"/>
                <w:szCs w:val="20"/>
              </w:rPr>
              <w:t xml:space="preserve"> </w:t>
            </w:r>
          </w:p>
        </w:tc>
        <w:tc>
          <w:tcPr>
            <w:tcW w:w="1494" w:type="dxa"/>
          </w:tcPr>
          <w:p w14:paraId="41804CAD" w14:textId="77777777" w:rsidR="006A4B57" w:rsidRPr="00294319" w:rsidRDefault="00783B87" w:rsidP="006D2689">
            <w:pPr>
              <w:spacing w:line="240" w:lineRule="auto"/>
              <w:ind w:firstLine="0"/>
              <w:rPr>
                <w:sz w:val="20"/>
                <w:szCs w:val="20"/>
              </w:rPr>
            </w:pPr>
            <w:r w:rsidRPr="00294319">
              <w:rPr>
                <w:sz w:val="20"/>
                <w:szCs w:val="20"/>
              </w:rPr>
              <w:t>Text tokens, 2D positional embeddings, visual features</w:t>
            </w:r>
          </w:p>
        </w:tc>
        <w:tc>
          <w:tcPr>
            <w:tcW w:w="1760" w:type="dxa"/>
          </w:tcPr>
          <w:p w14:paraId="720A587E" w14:textId="77777777" w:rsidR="006A4B57" w:rsidRPr="00294319" w:rsidRDefault="00783B87" w:rsidP="006D2689">
            <w:pPr>
              <w:spacing w:line="240" w:lineRule="auto"/>
              <w:ind w:firstLine="0"/>
              <w:rPr>
                <w:sz w:val="20"/>
                <w:szCs w:val="20"/>
              </w:rPr>
            </w:pPr>
            <w:r w:rsidRPr="00294319">
              <w:rPr>
                <w:sz w:val="20"/>
                <w:szCs w:val="20"/>
              </w:rPr>
              <w:t>F1-score on form understanding and document classification tasks</w:t>
            </w:r>
          </w:p>
        </w:tc>
        <w:tc>
          <w:tcPr>
            <w:tcW w:w="1460" w:type="dxa"/>
          </w:tcPr>
          <w:p w14:paraId="11F1DD33" w14:textId="77777777" w:rsidR="006A4B57" w:rsidRPr="00294319" w:rsidRDefault="00783B87" w:rsidP="006D2689">
            <w:pPr>
              <w:spacing w:line="240" w:lineRule="auto"/>
              <w:ind w:firstLine="0"/>
              <w:rPr>
                <w:sz w:val="20"/>
                <w:szCs w:val="20"/>
              </w:rPr>
            </w:pPr>
            <w:r w:rsidRPr="00294319">
              <w:rPr>
                <w:sz w:val="20"/>
                <w:szCs w:val="20"/>
              </w:rPr>
              <w:t>Demonstrated that incorporating layout information significantly improves document understanding performance</w:t>
            </w:r>
          </w:p>
        </w:tc>
      </w:tr>
      <w:tr w:rsidR="00B2370C" w:rsidRPr="00294319" w14:paraId="21122B91" w14:textId="77777777" w:rsidTr="00FB1CF6">
        <w:sdt>
          <w:sdtPr>
            <w:rPr>
              <w:color w:val="000000"/>
              <w:sz w:val="20"/>
              <w:szCs w:val="20"/>
            </w:rPr>
            <w:tag w:val="MENDELEY_CITATION_v3_eyJjaXRhdGlvbklEIjoiTUVOREVMRVlfQ0lUQVRJT05fZGQ2ZWQwMGItZjAzNC00ZjU1LTkxNWEtOWNkYTFjMzBjMzQy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55911643"/>
            <w:placeholder>
              <w:docPart w:val="DefaultPlaceholder_-1854013440"/>
            </w:placeholder>
          </w:sdtPr>
          <w:sdtContent>
            <w:tc>
              <w:tcPr>
                <w:tcW w:w="1354" w:type="dxa"/>
              </w:tcPr>
              <w:p w14:paraId="0405CD35" w14:textId="19DA0E96" w:rsidR="006A4B57" w:rsidRPr="00294319" w:rsidRDefault="00F17A65" w:rsidP="006D2689">
                <w:pPr>
                  <w:spacing w:line="240" w:lineRule="auto"/>
                  <w:ind w:firstLine="0"/>
                  <w:rPr>
                    <w:sz w:val="20"/>
                    <w:szCs w:val="20"/>
                  </w:rPr>
                </w:pPr>
                <w:r w:rsidRPr="00F17A65">
                  <w:rPr>
                    <w:color w:val="000000"/>
                    <w:sz w:val="20"/>
                    <w:szCs w:val="20"/>
                  </w:rPr>
                  <w:t>(Kim et al., 2022)</w:t>
                </w:r>
              </w:p>
            </w:tc>
          </w:sdtContent>
        </w:sdt>
        <w:tc>
          <w:tcPr>
            <w:tcW w:w="1427" w:type="dxa"/>
          </w:tcPr>
          <w:p w14:paraId="6D9E19FB" w14:textId="77777777" w:rsidR="006A4B57" w:rsidRPr="00294319" w:rsidRDefault="00783B87" w:rsidP="006D2689">
            <w:pPr>
              <w:spacing w:line="240" w:lineRule="auto"/>
              <w:ind w:firstLine="0"/>
              <w:rPr>
                <w:sz w:val="20"/>
                <w:szCs w:val="20"/>
              </w:rPr>
            </w:pPr>
            <w:r w:rsidRPr="00294319">
              <w:rPr>
                <w:sz w:val="20"/>
                <w:szCs w:val="20"/>
              </w:rPr>
              <w:t>OCR-free vision-to-text Transformer</w:t>
            </w:r>
          </w:p>
        </w:tc>
        <w:tc>
          <w:tcPr>
            <w:tcW w:w="1400" w:type="dxa"/>
          </w:tcPr>
          <w:p w14:paraId="6557A712" w14:textId="77777777" w:rsidR="006A4B57" w:rsidRPr="00294319" w:rsidRDefault="00783B87" w:rsidP="006D2689">
            <w:pPr>
              <w:spacing w:line="240" w:lineRule="auto"/>
              <w:ind w:firstLine="0"/>
              <w:rPr>
                <w:sz w:val="20"/>
                <w:szCs w:val="20"/>
              </w:rPr>
            </w:pPr>
            <w:r w:rsidRPr="00294319">
              <w:rPr>
                <w:sz w:val="20"/>
                <w:szCs w:val="20"/>
              </w:rPr>
              <w:t>Document understanding without OCR</w:t>
            </w:r>
          </w:p>
        </w:tc>
        <w:tc>
          <w:tcPr>
            <w:tcW w:w="1586" w:type="dxa"/>
          </w:tcPr>
          <w:p w14:paraId="6EB1452A" w14:textId="6EE37EFF" w:rsidR="006A4B57" w:rsidRPr="00294319" w:rsidRDefault="00783B87" w:rsidP="006D2689">
            <w:pPr>
              <w:spacing w:line="240" w:lineRule="auto"/>
              <w:ind w:firstLine="0"/>
              <w:rPr>
                <w:sz w:val="20"/>
                <w:szCs w:val="20"/>
              </w:rPr>
            </w:pPr>
            <w:r w:rsidRPr="00294319">
              <w:rPr>
                <w:sz w:val="20"/>
                <w:szCs w:val="20"/>
              </w:rPr>
              <w:t>CORD</w:t>
            </w:r>
            <w:r w:rsidR="005239A0" w:rsidRPr="00294319">
              <w:rPr>
                <w:sz w:val="20"/>
                <w:szCs w:val="20"/>
              </w:rPr>
              <w:t xml:space="preserve"> </w:t>
            </w:r>
            <w:sdt>
              <w:sdtPr>
                <w:rPr>
                  <w:color w:val="000000"/>
                  <w:sz w:val="20"/>
                  <w:szCs w:val="20"/>
                </w:rPr>
                <w:tag w:val="MENDELEY_CITATION_v3_eyJjaXRhdGlvbklEIjoiTUVOREVMRVlfQ0lUQVRJT05fZTBkM2ZlODUtMTRmNS00YzJiLWE1ZjYtNGZhMGYxZjExYTEz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1334901387"/>
                <w:placeholder>
                  <w:docPart w:val="DefaultPlaceholder_-1854013440"/>
                </w:placeholder>
              </w:sdtPr>
              <w:sdtContent>
                <w:r w:rsidR="00F17A65" w:rsidRPr="00F17A65">
                  <w:rPr>
                    <w:color w:val="000000"/>
                    <w:sz w:val="20"/>
                    <w:szCs w:val="20"/>
                  </w:rPr>
                  <w:t>(Park et al., 2019)</w:t>
                </w:r>
              </w:sdtContent>
            </w:sdt>
            <w:r w:rsidRPr="00294319">
              <w:rPr>
                <w:sz w:val="20"/>
                <w:szCs w:val="20"/>
              </w:rPr>
              <w:t xml:space="preserve">, </w:t>
            </w:r>
            <w:proofErr w:type="spellStart"/>
            <w:r w:rsidRPr="00294319">
              <w:rPr>
                <w:sz w:val="20"/>
                <w:szCs w:val="20"/>
              </w:rPr>
              <w:t>DocVQA</w:t>
            </w:r>
            <w:proofErr w:type="spellEnd"/>
            <w:r w:rsidR="005239A0" w:rsidRPr="00294319">
              <w:rPr>
                <w:sz w:val="20"/>
                <w:szCs w:val="20"/>
              </w:rPr>
              <w:t xml:space="preserve"> </w:t>
            </w:r>
            <w:sdt>
              <w:sdtPr>
                <w:rPr>
                  <w:color w:val="000000"/>
                  <w:sz w:val="20"/>
                  <w:szCs w:val="20"/>
                </w:rPr>
                <w:tag w:val="MENDELEY_CITATION_v3_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"/>
                <w:id w:val="-299310023"/>
                <w:placeholder>
                  <w:docPart w:val="DefaultPlaceholder_-1854013440"/>
                </w:placeholder>
              </w:sdtPr>
              <w:sdtContent>
                <w:r w:rsidR="00F17A65" w:rsidRPr="00F17A65">
                  <w:rPr>
                    <w:color w:val="000000"/>
                    <w:sz w:val="20"/>
                    <w:szCs w:val="20"/>
                  </w:rPr>
                  <w:t>(Mathew et al., 2021)</w:t>
                </w:r>
              </w:sdtContent>
            </w:sdt>
          </w:p>
        </w:tc>
        <w:tc>
          <w:tcPr>
            <w:tcW w:w="1494" w:type="dxa"/>
          </w:tcPr>
          <w:p w14:paraId="21B73E1E" w14:textId="77777777" w:rsidR="006A4B57" w:rsidRPr="00294319" w:rsidRDefault="009A6DE0" w:rsidP="006D2689">
            <w:pPr>
              <w:spacing w:line="240" w:lineRule="auto"/>
              <w:ind w:firstLine="0"/>
              <w:rPr>
                <w:sz w:val="20"/>
                <w:szCs w:val="20"/>
              </w:rPr>
            </w:pPr>
            <w:r w:rsidRPr="00294319">
              <w:rPr>
                <w:sz w:val="20"/>
                <w:szCs w:val="20"/>
              </w:rPr>
              <w:t>Raw document images</w:t>
            </w:r>
          </w:p>
        </w:tc>
        <w:tc>
          <w:tcPr>
            <w:tcW w:w="1760" w:type="dxa"/>
          </w:tcPr>
          <w:p w14:paraId="0DD6C112" w14:textId="77777777" w:rsidR="006A4B57" w:rsidRPr="00294319" w:rsidRDefault="009A6DE0" w:rsidP="006D2689">
            <w:pPr>
              <w:spacing w:line="240" w:lineRule="auto"/>
              <w:ind w:firstLine="0"/>
              <w:rPr>
                <w:sz w:val="20"/>
                <w:szCs w:val="20"/>
              </w:rPr>
            </w:pPr>
            <w:r w:rsidRPr="00294319">
              <w:rPr>
                <w:sz w:val="20"/>
                <w:szCs w:val="20"/>
              </w:rPr>
              <w:t>Exact match accuracy, end-to-end latency</w:t>
            </w:r>
          </w:p>
        </w:tc>
        <w:tc>
          <w:tcPr>
            <w:tcW w:w="1460" w:type="dxa"/>
          </w:tcPr>
          <w:p w14:paraId="02B97D8D" w14:textId="77777777" w:rsidR="006A4B57" w:rsidRPr="00294319" w:rsidRDefault="009A6DE0" w:rsidP="006D2689">
            <w:pPr>
              <w:spacing w:line="240" w:lineRule="auto"/>
              <w:ind w:firstLine="0"/>
              <w:rPr>
                <w:sz w:val="20"/>
                <w:szCs w:val="20"/>
              </w:rPr>
            </w:pPr>
            <w:r w:rsidRPr="00294319">
              <w:rPr>
                <w:sz w:val="20"/>
                <w:szCs w:val="20"/>
              </w:rPr>
              <w:t>Achieved competitive or superior accuracy while reducing OCR-induced errors and computational complexity</w:t>
            </w:r>
          </w:p>
        </w:tc>
      </w:tr>
      <w:tr w:rsidR="00B2370C" w:rsidRPr="00294319" w14:paraId="50DECE57" w14:textId="77777777" w:rsidTr="00FB1CF6">
        <w:sdt>
          <w:sdtPr>
            <w:rPr>
              <w:color w:val="000000"/>
              <w:sz w:val="20"/>
              <w:szCs w:val="20"/>
            </w:rPr>
            <w:tag w:val="MENDELEY_CITATION_v3_eyJjaXRhdGlvbklEIjoiTUVOREVMRVlfQ0lUQVRJT05fYTg2MDBhZGEtMzQyMi00NjNkLTk1NjAtZTMwYzI4YTJhMDk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2132048025"/>
            <w:placeholder>
              <w:docPart w:val="DefaultPlaceholder_-1854013440"/>
            </w:placeholder>
          </w:sdtPr>
          <w:sdtContent>
            <w:tc>
              <w:tcPr>
                <w:tcW w:w="1354" w:type="dxa"/>
              </w:tcPr>
              <w:p w14:paraId="511E2CFF" w14:textId="78EA88AB" w:rsidR="006A4B57" w:rsidRPr="00294319" w:rsidRDefault="00F17A65" w:rsidP="006D2689">
                <w:pPr>
                  <w:spacing w:line="240" w:lineRule="auto"/>
                  <w:ind w:firstLine="0"/>
                  <w:rPr>
                    <w:sz w:val="20"/>
                    <w:szCs w:val="20"/>
                  </w:rPr>
                </w:pPr>
                <w:r w:rsidRPr="00F17A65">
                  <w:rPr>
                    <w:color w:val="000000"/>
                    <w:sz w:val="20"/>
                    <w:szCs w:val="20"/>
                  </w:rPr>
                  <w:t>(Radford et al., 2021)</w:t>
                </w:r>
              </w:p>
            </w:tc>
          </w:sdtContent>
        </w:sdt>
        <w:tc>
          <w:tcPr>
            <w:tcW w:w="1427" w:type="dxa"/>
          </w:tcPr>
          <w:p w14:paraId="0DB122E2" w14:textId="77777777" w:rsidR="006A4B57" w:rsidRPr="00294319" w:rsidRDefault="009A6DE0" w:rsidP="006D2689">
            <w:pPr>
              <w:spacing w:line="240" w:lineRule="auto"/>
              <w:ind w:firstLine="0"/>
              <w:rPr>
                <w:sz w:val="20"/>
                <w:szCs w:val="20"/>
              </w:rPr>
            </w:pPr>
            <w:r w:rsidRPr="00294319">
              <w:rPr>
                <w:sz w:val="20"/>
                <w:szCs w:val="20"/>
              </w:rPr>
              <w:t>Contrastive vision-</w:t>
            </w:r>
            <w:r w:rsidRPr="00294319">
              <w:rPr>
                <w:sz w:val="20"/>
                <w:szCs w:val="20"/>
              </w:rPr>
              <w:lastRenderedPageBreak/>
              <w:t>language pretraining</w:t>
            </w:r>
          </w:p>
        </w:tc>
        <w:tc>
          <w:tcPr>
            <w:tcW w:w="1400" w:type="dxa"/>
          </w:tcPr>
          <w:p w14:paraId="5F93EF52" w14:textId="77777777" w:rsidR="006A4B57" w:rsidRPr="00294319" w:rsidRDefault="009A6DE0" w:rsidP="006D2689">
            <w:pPr>
              <w:spacing w:line="240" w:lineRule="auto"/>
              <w:ind w:firstLine="0"/>
              <w:rPr>
                <w:sz w:val="20"/>
                <w:szCs w:val="20"/>
              </w:rPr>
            </w:pPr>
            <w:r w:rsidRPr="00294319">
              <w:rPr>
                <w:sz w:val="20"/>
                <w:szCs w:val="20"/>
              </w:rPr>
              <w:lastRenderedPageBreak/>
              <w:t>Vision-language alignment, zero-</w:t>
            </w:r>
            <w:r w:rsidRPr="00294319">
              <w:rPr>
                <w:sz w:val="20"/>
                <w:szCs w:val="20"/>
              </w:rPr>
              <w:lastRenderedPageBreak/>
              <w:t>shot classification</w:t>
            </w:r>
          </w:p>
        </w:tc>
        <w:tc>
          <w:tcPr>
            <w:tcW w:w="1586" w:type="dxa"/>
          </w:tcPr>
          <w:p w14:paraId="495117F9" w14:textId="77777777" w:rsidR="006A4B57" w:rsidRPr="00294319" w:rsidRDefault="009A6DE0" w:rsidP="006D2689">
            <w:pPr>
              <w:spacing w:line="240" w:lineRule="auto"/>
              <w:ind w:firstLine="0"/>
              <w:rPr>
                <w:sz w:val="20"/>
                <w:szCs w:val="20"/>
              </w:rPr>
            </w:pPr>
            <w:r w:rsidRPr="00294319">
              <w:rPr>
                <w:sz w:val="20"/>
                <w:szCs w:val="20"/>
              </w:rPr>
              <w:lastRenderedPageBreak/>
              <w:t xml:space="preserve">Custom dataset named </w:t>
            </w:r>
            <w:proofErr w:type="spellStart"/>
            <w:r w:rsidRPr="00294319">
              <w:rPr>
                <w:sz w:val="20"/>
                <w:szCs w:val="20"/>
              </w:rPr>
              <w:t>WebImageText</w:t>
            </w:r>
            <w:proofErr w:type="spellEnd"/>
            <w:r w:rsidRPr="00294319">
              <w:rPr>
                <w:sz w:val="20"/>
                <w:szCs w:val="20"/>
              </w:rPr>
              <w:t xml:space="preserve"> </w:t>
            </w:r>
            <w:r w:rsidRPr="00294319">
              <w:rPr>
                <w:sz w:val="20"/>
                <w:szCs w:val="20"/>
              </w:rPr>
              <w:lastRenderedPageBreak/>
              <w:t>(400M image–text pairs)</w:t>
            </w:r>
          </w:p>
        </w:tc>
        <w:tc>
          <w:tcPr>
            <w:tcW w:w="1494" w:type="dxa"/>
          </w:tcPr>
          <w:p w14:paraId="4711769C" w14:textId="77777777" w:rsidR="006A4B57" w:rsidRPr="00294319" w:rsidRDefault="009A6DE0" w:rsidP="006D2689">
            <w:pPr>
              <w:spacing w:line="240" w:lineRule="auto"/>
              <w:ind w:firstLine="0"/>
              <w:rPr>
                <w:sz w:val="20"/>
                <w:szCs w:val="20"/>
              </w:rPr>
            </w:pPr>
            <w:r w:rsidRPr="00294319">
              <w:rPr>
                <w:sz w:val="20"/>
                <w:szCs w:val="20"/>
              </w:rPr>
              <w:lastRenderedPageBreak/>
              <w:t xml:space="preserve">Image embeddings, </w:t>
            </w:r>
            <w:r w:rsidRPr="00294319">
              <w:rPr>
                <w:sz w:val="20"/>
                <w:szCs w:val="20"/>
              </w:rPr>
              <w:lastRenderedPageBreak/>
              <w:t>text embeddings</w:t>
            </w:r>
          </w:p>
        </w:tc>
        <w:tc>
          <w:tcPr>
            <w:tcW w:w="1760" w:type="dxa"/>
          </w:tcPr>
          <w:p w14:paraId="04001FA2" w14:textId="77777777" w:rsidR="006A4B57" w:rsidRPr="00294319" w:rsidRDefault="009A6DE0" w:rsidP="006D2689">
            <w:pPr>
              <w:spacing w:line="240" w:lineRule="auto"/>
              <w:ind w:firstLine="0"/>
              <w:rPr>
                <w:sz w:val="20"/>
                <w:szCs w:val="20"/>
              </w:rPr>
            </w:pPr>
            <w:r w:rsidRPr="00294319">
              <w:rPr>
                <w:sz w:val="20"/>
                <w:szCs w:val="20"/>
              </w:rPr>
              <w:lastRenderedPageBreak/>
              <w:t xml:space="preserve">Zero-shot accuracy on ImageNet and </w:t>
            </w:r>
            <w:r w:rsidRPr="00294319">
              <w:rPr>
                <w:sz w:val="20"/>
                <w:szCs w:val="20"/>
              </w:rPr>
              <w:lastRenderedPageBreak/>
              <w:t>downstream tasks</w:t>
            </w:r>
          </w:p>
        </w:tc>
        <w:tc>
          <w:tcPr>
            <w:tcW w:w="1460" w:type="dxa"/>
          </w:tcPr>
          <w:p w14:paraId="13CA3EFB" w14:textId="77777777" w:rsidR="006A4B57" w:rsidRPr="00294319" w:rsidRDefault="009A6DE0" w:rsidP="006D2689">
            <w:pPr>
              <w:spacing w:line="240" w:lineRule="auto"/>
              <w:ind w:firstLine="0"/>
              <w:rPr>
                <w:sz w:val="20"/>
                <w:szCs w:val="20"/>
              </w:rPr>
            </w:pPr>
            <w:r w:rsidRPr="00294319">
              <w:rPr>
                <w:sz w:val="20"/>
                <w:szCs w:val="20"/>
              </w:rPr>
              <w:lastRenderedPageBreak/>
              <w:t xml:space="preserve">Enabled robust zero-shot image recognition </w:t>
            </w:r>
            <w:r w:rsidRPr="00294319">
              <w:rPr>
                <w:sz w:val="20"/>
                <w:szCs w:val="20"/>
              </w:rPr>
              <w:lastRenderedPageBreak/>
              <w:t>without task-specific fine-tuning</w:t>
            </w:r>
          </w:p>
        </w:tc>
      </w:tr>
      <w:tr w:rsidR="00B2370C" w:rsidRPr="00294319" w14:paraId="4EFB4A9D" w14:textId="77777777" w:rsidTr="00FB1CF6">
        <w:sdt>
          <w:sdtPr>
            <w:rPr>
              <w:color w:val="000000"/>
              <w:sz w:val="20"/>
              <w:szCs w:val="20"/>
            </w:rPr>
            <w:tag w:val="MENDELEY_CITATION_v3_eyJjaXRhdGlvbklEIjoiTUVOREVMRVlfQ0lUQVRJT05fYjUyZTJmNTQtMTkzZi00MjY3LTlmZGYtODg2MjI0MzNjZjRj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02229299"/>
            <w:placeholder>
              <w:docPart w:val="DefaultPlaceholder_-1854013440"/>
            </w:placeholder>
          </w:sdtPr>
          <w:sdtContent>
            <w:tc>
              <w:tcPr>
                <w:tcW w:w="1354" w:type="dxa"/>
              </w:tcPr>
              <w:p w14:paraId="0E9ED16D" w14:textId="7E4CA91E" w:rsidR="006A4B57" w:rsidRPr="00294319" w:rsidRDefault="00F17A65" w:rsidP="006D2689">
                <w:pPr>
                  <w:spacing w:line="240" w:lineRule="auto"/>
                  <w:ind w:firstLine="0"/>
                  <w:rPr>
                    <w:sz w:val="20"/>
                    <w:szCs w:val="20"/>
                  </w:rPr>
                </w:pPr>
                <w:r w:rsidRPr="00F17A65">
                  <w:rPr>
                    <w:color w:val="000000"/>
                    <w:sz w:val="20"/>
                    <w:szCs w:val="20"/>
                  </w:rPr>
                  <w:t>(H. Liu et al., 2024)</w:t>
                </w:r>
              </w:p>
            </w:tc>
          </w:sdtContent>
        </w:sdt>
        <w:tc>
          <w:tcPr>
            <w:tcW w:w="1427" w:type="dxa"/>
          </w:tcPr>
          <w:p w14:paraId="7DD4F2B3" w14:textId="77777777" w:rsidR="006A4B57" w:rsidRPr="00294319" w:rsidRDefault="009A6DE0" w:rsidP="006D2689">
            <w:pPr>
              <w:spacing w:line="240" w:lineRule="auto"/>
              <w:ind w:firstLine="0"/>
              <w:rPr>
                <w:sz w:val="20"/>
                <w:szCs w:val="20"/>
              </w:rPr>
            </w:pPr>
            <w:r w:rsidRPr="00294319">
              <w:rPr>
                <w:sz w:val="20"/>
                <w:szCs w:val="20"/>
              </w:rPr>
              <w:t>Analytical study of hallucination in VLMs</w:t>
            </w:r>
          </w:p>
        </w:tc>
        <w:tc>
          <w:tcPr>
            <w:tcW w:w="1400" w:type="dxa"/>
          </w:tcPr>
          <w:p w14:paraId="6D6FAE64" w14:textId="77777777" w:rsidR="006A4B57" w:rsidRPr="00294319" w:rsidRDefault="009A6DE0" w:rsidP="006D2689">
            <w:pPr>
              <w:spacing w:line="240" w:lineRule="auto"/>
              <w:ind w:firstLine="0"/>
              <w:rPr>
                <w:sz w:val="20"/>
                <w:szCs w:val="20"/>
              </w:rPr>
            </w:pPr>
            <w:r w:rsidRPr="00294319">
              <w:rPr>
                <w:sz w:val="20"/>
                <w:szCs w:val="20"/>
              </w:rPr>
              <w:t>Reliability and robustness of VLM outputs</w:t>
            </w:r>
          </w:p>
        </w:tc>
        <w:tc>
          <w:tcPr>
            <w:tcW w:w="1586" w:type="dxa"/>
          </w:tcPr>
          <w:p w14:paraId="70822BC9" w14:textId="77777777" w:rsidR="006A4B57" w:rsidRPr="00294319" w:rsidRDefault="009A6DE0" w:rsidP="006D2689">
            <w:pPr>
              <w:spacing w:line="240" w:lineRule="auto"/>
              <w:ind w:firstLine="0"/>
              <w:rPr>
                <w:sz w:val="20"/>
                <w:szCs w:val="20"/>
              </w:rPr>
            </w:pPr>
            <w:r w:rsidRPr="00294319">
              <w:rPr>
                <w:sz w:val="20"/>
                <w:szCs w:val="20"/>
              </w:rPr>
              <w:t>Multiple public multimodal benchmarks</w:t>
            </w:r>
          </w:p>
        </w:tc>
        <w:tc>
          <w:tcPr>
            <w:tcW w:w="1494" w:type="dxa"/>
          </w:tcPr>
          <w:p w14:paraId="4CD6A8CB" w14:textId="77777777" w:rsidR="006A4B57" w:rsidRPr="00294319" w:rsidRDefault="009A6DE0" w:rsidP="006D2689">
            <w:pPr>
              <w:spacing w:line="240" w:lineRule="auto"/>
              <w:ind w:firstLine="0"/>
              <w:rPr>
                <w:sz w:val="20"/>
                <w:szCs w:val="20"/>
              </w:rPr>
            </w:pPr>
            <w:r w:rsidRPr="00294319">
              <w:rPr>
                <w:sz w:val="20"/>
                <w:szCs w:val="20"/>
              </w:rPr>
              <w:t>Generated captions, grounding consistency</w:t>
            </w:r>
          </w:p>
        </w:tc>
        <w:tc>
          <w:tcPr>
            <w:tcW w:w="1760" w:type="dxa"/>
          </w:tcPr>
          <w:p w14:paraId="62164770" w14:textId="77777777" w:rsidR="006A4B57" w:rsidRPr="00294319" w:rsidRDefault="009A6DE0" w:rsidP="006D2689">
            <w:pPr>
              <w:spacing w:line="240" w:lineRule="auto"/>
              <w:ind w:firstLine="0"/>
              <w:rPr>
                <w:sz w:val="20"/>
                <w:szCs w:val="20"/>
              </w:rPr>
            </w:pPr>
            <w:r w:rsidRPr="00294319">
              <w:rPr>
                <w:sz w:val="20"/>
                <w:szCs w:val="20"/>
              </w:rPr>
              <w:t>Qualitative and quantitative hallucination metrics</w:t>
            </w:r>
          </w:p>
        </w:tc>
        <w:tc>
          <w:tcPr>
            <w:tcW w:w="1460" w:type="dxa"/>
          </w:tcPr>
          <w:p w14:paraId="0BBF8FC6" w14:textId="77777777" w:rsidR="006A4B57" w:rsidRPr="00294319" w:rsidRDefault="009A6DE0" w:rsidP="006D2689">
            <w:pPr>
              <w:spacing w:line="240" w:lineRule="auto"/>
              <w:ind w:firstLine="0"/>
              <w:rPr>
                <w:sz w:val="20"/>
                <w:szCs w:val="20"/>
              </w:rPr>
            </w:pPr>
            <w:r w:rsidRPr="00294319">
              <w:rPr>
                <w:sz w:val="20"/>
                <w:szCs w:val="20"/>
              </w:rPr>
              <w:t>Identified hallucination as a major risk in generative vision-language systems</w:t>
            </w:r>
          </w:p>
        </w:tc>
      </w:tr>
      <w:tr w:rsidR="00B2370C" w:rsidRPr="00294319" w14:paraId="000BFCDC" w14:textId="77777777" w:rsidTr="00FB1CF6">
        <w:sdt>
          <w:sdtPr>
            <w:rPr>
              <w:color w:val="000000"/>
              <w:sz w:val="20"/>
              <w:szCs w:val="20"/>
            </w:rPr>
            <w:tag w:val="MENDELEY_CITATION_v3_eyJjaXRhdGlvbklEIjoiTUVOREVMRVlfQ0lUQVRJT05fYzlhZDZjMjktOGFhYi00N2VkLTg2NjQtNmU5YTg2NmY0MmM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1344243696"/>
            <w:placeholder>
              <w:docPart w:val="DefaultPlaceholder_-1854013440"/>
            </w:placeholder>
          </w:sdtPr>
          <w:sdtContent>
            <w:tc>
              <w:tcPr>
                <w:tcW w:w="1354" w:type="dxa"/>
              </w:tcPr>
              <w:p w14:paraId="196A3EE8" w14:textId="3123D614" w:rsidR="006A4B57" w:rsidRPr="00294319" w:rsidRDefault="00F17A65" w:rsidP="006D2689">
                <w:pPr>
                  <w:spacing w:line="240" w:lineRule="auto"/>
                  <w:ind w:firstLine="0"/>
                  <w:rPr>
                    <w:sz w:val="20"/>
                    <w:szCs w:val="20"/>
                  </w:rPr>
                </w:pPr>
                <w:r w:rsidRPr="00F17A65">
                  <w:rPr>
                    <w:color w:val="000000"/>
                    <w:sz w:val="20"/>
                    <w:szCs w:val="20"/>
                  </w:rPr>
                  <w:t>(Laukaitis et al., 2025)</w:t>
                </w:r>
              </w:p>
            </w:tc>
          </w:sdtContent>
        </w:sdt>
        <w:tc>
          <w:tcPr>
            <w:tcW w:w="1427" w:type="dxa"/>
          </w:tcPr>
          <w:p w14:paraId="1BFC03E7" w14:textId="77777777" w:rsidR="006A4B57" w:rsidRPr="00294319" w:rsidRDefault="009A6DE0" w:rsidP="006D2689">
            <w:pPr>
              <w:spacing w:line="240" w:lineRule="auto"/>
              <w:ind w:firstLine="0"/>
              <w:rPr>
                <w:sz w:val="20"/>
                <w:szCs w:val="20"/>
              </w:rPr>
            </w:pPr>
            <w:r w:rsidRPr="00294319">
              <w:rPr>
                <w:sz w:val="20"/>
                <w:szCs w:val="20"/>
              </w:rPr>
              <w:t>Multimodal pipeline with RAG, VLMs, HITL</w:t>
            </w:r>
          </w:p>
        </w:tc>
        <w:tc>
          <w:tcPr>
            <w:tcW w:w="1400" w:type="dxa"/>
          </w:tcPr>
          <w:p w14:paraId="2E2E828C" w14:textId="77777777" w:rsidR="006A4B57" w:rsidRPr="00294319" w:rsidRDefault="007B1717" w:rsidP="006D2689">
            <w:pPr>
              <w:spacing w:line="240" w:lineRule="auto"/>
              <w:ind w:firstLine="0"/>
              <w:rPr>
                <w:sz w:val="20"/>
                <w:szCs w:val="20"/>
              </w:rPr>
            </w:pPr>
            <w:r w:rsidRPr="00294319">
              <w:rPr>
                <w:sz w:val="20"/>
                <w:szCs w:val="20"/>
              </w:rPr>
              <w:t>Fair university admission evaluation</w:t>
            </w:r>
          </w:p>
        </w:tc>
        <w:tc>
          <w:tcPr>
            <w:tcW w:w="1586" w:type="dxa"/>
          </w:tcPr>
          <w:p w14:paraId="4952EF3A" w14:textId="77777777" w:rsidR="006A4B57" w:rsidRPr="00294319" w:rsidRDefault="00E60BC3" w:rsidP="006D2689">
            <w:pPr>
              <w:spacing w:line="240" w:lineRule="auto"/>
              <w:ind w:firstLine="0"/>
              <w:rPr>
                <w:sz w:val="20"/>
                <w:szCs w:val="20"/>
              </w:rPr>
            </w:pPr>
            <w:r w:rsidRPr="00294319">
              <w:rPr>
                <w:sz w:val="20"/>
                <w:szCs w:val="20"/>
              </w:rPr>
              <w:t>IELTS Certificates</w:t>
            </w:r>
          </w:p>
        </w:tc>
        <w:tc>
          <w:tcPr>
            <w:tcW w:w="1494" w:type="dxa"/>
          </w:tcPr>
          <w:p w14:paraId="0DB07105" w14:textId="77777777" w:rsidR="006A4B57" w:rsidRPr="00294319" w:rsidRDefault="007B1717" w:rsidP="006D2689">
            <w:pPr>
              <w:spacing w:line="240" w:lineRule="auto"/>
              <w:ind w:firstLine="0"/>
              <w:rPr>
                <w:sz w:val="20"/>
                <w:szCs w:val="20"/>
              </w:rPr>
            </w:pPr>
            <w:r w:rsidRPr="00294319">
              <w:rPr>
                <w:sz w:val="20"/>
                <w:szCs w:val="20"/>
              </w:rPr>
              <w:t>Document entities, video frames, audio features, metadata</w:t>
            </w:r>
          </w:p>
        </w:tc>
        <w:tc>
          <w:tcPr>
            <w:tcW w:w="1760" w:type="dxa"/>
          </w:tcPr>
          <w:p w14:paraId="44EC8457" w14:textId="77777777" w:rsidR="006A4B57" w:rsidRPr="00294319" w:rsidRDefault="007B1717" w:rsidP="006D2689">
            <w:pPr>
              <w:spacing w:line="240" w:lineRule="auto"/>
              <w:ind w:firstLine="0"/>
              <w:rPr>
                <w:sz w:val="20"/>
                <w:szCs w:val="20"/>
              </w:rPr>
            </w:pPr>
            <w:r w:rsidRPr="00294319">
              <w:rPr>
                <w:sz w:val="20"/>
                <w:szCs w:val="20"/>
              </w:rPr>
              <w:t>Precision, recall, expert validation</w:t>
            </w:r>
          </w:p>
        </w:tc>
        <w:tc>
          <w:tcPr>
            <w:tcW w:w="1460" w:type="dxa"/>
          </w:tcPr>
          <w:p w14:paraId="409DC7EF" w14:textId="77777777" w:rsidR="006A4B57" w:rsidRPr="00294319" w:rsidRDefault="007B1717" w:rsidP="006D2689">
            <w:pPr>
              <w:spacing w:line="240" w:lineRule="auto"/>
              <w:ind w:firstLine="0"/>
              <w:rPr>
                <w:sz w:val="20"/>
                <w:szCs w:val="20"/>
              </w:rPr>
            </w:pPr>
            <w:r w:rsidRPr="00294319">
              <w:rPr>
                <w:sz w:val="20"/>
                <w:szCs w:val="20"/>
              </w:rPr>
              <w:t>Improved fairness, traceability, and robustness in admission preprocessing</w:t>
            </w:r>
          </w:p>
        </w:tc>
      </w:tr>
      <w:tr w:rsidR="00B2370C" w:rsidRPr="00294319" w14:paraId="267B720E" w14:textId="77777777" w:rsidTr="00FB1CF6">
        <w:sdt>
          <w:sdtPr>
            <w:rPr>
              <w:color w:val="000000"/>
              <w:sz w:val="20"/>
              <w:szCs w:val="20"/>
            </w:rPr>
            <w:tag w:val="MENDELEY_CITATION_v3_eyJjaXRhdGlvbklEIjoiTUVOREVMRVlfQ0lUQVRJT05fMDI4OWJjNDItOTYzZC00YTY4LWExNTUtMGNkOTNhMGExZTc4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832121152"/>
            <w:placeholder>
              <w:docPart w:val="DefaultPlaceholder_-1854013440"/>
            </w:placeholder>
          </w:sdtPr>
          <w:sdtContent>
            <w:tc>
              <w:tcPr>
                <w:tcW w:w="1354" w:type="dxa"/>
              </w:tcPr>
              <w:p w14:paraId="66F04003" w14:textId="3BB35235" w:rsidR="006A4B57" w:rsidRPr="00294319" w:rsidRDefault="00F17A65" w:rsidP="006D2689">
                <w:pPr>
                  <w:spacing w:line="240" w:lineRule="auto"/>
                  <w:ind w:firstLine="0"/>
                  <w:rPr>
                    <w:sz w:val="20"/>
                    <w:szCs w:val="20"/>
                  </w:rPr>
                </w:pPr>
                <w:r w:rsidRPr="00F17A65">
                  <w:rPr>
                    <w:color w:val="000000"/>
                    <w:sz w:val="20"/>
                    <w:szCs w:val="20"/>
                  </w:rPr>
                  <w:t>(</w:t>
                </w:r>
                <w:proofErr w:type="spellStart"/>
                <w:r w:rsidRPr="00F17A65">
                  <w:rPr>
                    <w:color w:val="000000"/>
                    <w:sz w:val="20"/>
                    <w:szCs w:val="20"/>
                  </w:rPr>
                  <w:t>Baevski</w:t>
                </w:r>
                <w:proofErr w:type="spellEnd"/>
                <w:r w:rsidRPr="00F17A65">
                  <w:rPr>
                    <w:color w:val="000000"/>
                    <w:sz w:val="20"/>
                    <w:szCs w:val="20"/>
                  </w:rPr>
                  <w:t xml:space="preserve"> et al., 2020)</w:t>
                </w:r>
              </w:p>
            </w:tc>
          </w:sdtContent>
        </w:sdt>
        <w:tc>
          <w:tcPr>
            <w:tcW w:w="1427" w:type="dxa"/>
          </w:tcPr>
          <w:p w14:paraId="29D4A6DB" w14:textId="77777777" w:rsidR="006A4B57" w:rsidRPr="00294319" w:rsidRDefault="007B1717" w:rsidP="006D2689">
            <w:pPr>
              <w:spacing w:line="240" w:lineRule="auto"/>
              <w:ind w:firstLine="0"/>
              <w:rPr>
                <w:sz w:val="20"/>
                <w:szCs w:val="20"/>
              </w:rPr>
            </w:pPr>
            <w:r w:rsidRPr="00294319">
              <w:rPr>
                <w:sz w:val="20"/>
                <w:szCs w:val="20"/>
              </w:rPr>
              <w:t>Self-supervised speech representation learning</w:t>
            </w:r>
          </w:p>
        </w:tc>
        <w:tc>
          <w:tcPr>
            <w:tcW w:w="1400" w:type="dxa"/>
          </w:tcPr>
          <w:p w14:paraId="5E11F905" w14:textId="77777777" w:rsidR="006A4B57" w:rsidRPr="00294319" w:rsidRDefault="007B1717" w:rsidP="006D2689">
            <w:pPr>
              <w:spacing w:line="240" w:lineRule="auto"/>
              <w:ind w:firstLine="0"/>
              <w:rPr>
                <w:sz w:val="20"/>
                <w:szCs w:val="20"/>
              </w:rPr>
            </w:pPr>
            <w:r w:rsidRPr="00294319">
              <w:rPr>
                <w:sz w:val="20"/>
                <w:szCs w:val="20"/>
              </w:rPr>
              <w:t>Automatic speech recognition</w:t>
            </w:r>
          </w:p>
        </w:tc>
        <w:tc>
          <w:tcPr>
            <w:tcW w:w="1586" w:type="dxa"/>
          </w:tcPr>
          <w:p w14:paraId="728B305F" w14:textId="5A55677D" w:rsidR="006A4B57" w:rsidRPr="00294319" w:rsidRDefault="00E60BC3" w:rsidP="006D2689">
            <w:pPr>
              <w:spacing w:line="240" w:lineRule="auto"/>
              <w:ind w:firstLine="0"/>
              <w:rPr>
                <w:sz w:val="20"/>
                <w:szCs w:val="20"/>
              </w:rPr>
            </w:pPr>
            <w:proofErr w:type="spellStart"/>
            <w:r w:rsidRPr="00294319">
              <w:rPr>
                <w:sz w:val="20"/>
                <w:szCs w:val="20"/>
              </w:rPr>
              <w:t>Librispeech</w:t>
            </w:r>
            <w:proofErr w:type="spellEnd"/>
            <w:r w:rsidR="005239A0" w:rsidRPr="00294319">
              <w:rPr>
                <w:sz w:val="20"/>
                <w:szCs w:val="20"/>
              </w:rPr>
              <w:t xml:space="preserve"> </w:t>
            </w:r>
            <w:sdt>
              <w:sdtPr>
                <w:rPr>
                  <w:color w:val="000000"/>
                  <w:sz w:val="20"/>
                  <w:szCs w:val="20"/>
                </w:rPr>
                <w:tag w:val="MENDELEY_CITATION_v3_eyJjaXRhdGlvbklEIjoiTUVOREVMRVlfQ0lUQVRJT05fNmQ0ODEwYjktOGZhYi00NTA1LWI0ZDQtOGIzZWI5OTUzZjk0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
                <w:id w:val="-890029328"/>
                <w:placeholder>
                  <w:docPart w:val="DefaultPlaceholder_-1854013440"/>
                </w:placeholder>
              </w:sdtPr>
              <w:sdtContent>
                <w:r w:rsidR="00F17A65" w:rsidRPr="00F17A65">
                  <w:rPr>
                    <w:color w:val="000000"/>
                    <w:sz w:val="20"/>
                    <w:szCs w:val="20"/>
                  </w:rPr>
                  <w:t>(Panayotov et al., 2015)</w:t>
                </w:r>
              </w:sdtContent>
            </w:sdt>
          </w:p>
        </w:tc>
        <w:tc>
          <w:tcPr>
            <w:tcW w:w="1494" w:type="dxa"/>
          </w:tcPr>
          <w:p w14:paraId="60CB9A81" w14:textId="77777777" w:rsidR="006A4B57" w:rsidRPr="00294319" w:rsidRDefault="00B2370C" w:rsidP="006D2689">
            <w:pPr>
              <w:spacing w:line="240" w:lineRule="auto"/>
              <w:ind w:firstLine="0"/>
              <w:rPr>
                <w:sz w:val="20"/>
                <w:szCs w:val="20"/>
              </w:rPr>
            </w:pPr>
            <w:r w:rsidRPr="00294319">
              <w:rPr>
                <w:sz w:val="20"/>
                <w:szCs w:val="20"/>
              </w:rPr>
              <w:t>Raw audio waveforms</w:t>
            </w:r>
          </w:p>
        </w:tc>
        <w:tc>
          <w:tcPr>
            <w:tcW w:w="1760" w:type="dxa"/>
          </w:tcPr>
          <w:p w14:paraId="7DF33993" w14:textId="77777777" w:rsidR="006A4B57" w:rsidRPr="00294319" w:rsidRDefault="00B2370C" w:rsidP="006D2689">
            <w:pPr>
              <w:spacing w:line="240" w:lineRule="auto"/>
              <w:ind w:firstLine="0"/>
              <w:rPr>
                <w:sz w:val="20"/>
                <w:szCs w:val="20"/>
              </w:rPr>
            </w:pPr>
            <w:r w:rsidRPr="00294319">
              <w:rPr>
                <w:sz w:val="20"/>
                <w:szCs w:val="20"/>
              </w:rPr>
              <w:t>Word error rate (WER)</w:t>
            </w:r>
          </w:p>
        </w:tc>
        <w:tc>
          <w:tcPr>
            <w:tcW w:w="1460" w:type="dxa"/>
          </w:tcPr>
          <w:p w14:paraId="76F4C020" w14:textId="77777777" w:rsidR="006A4B57" w:rsidRPr="00294319" w:rsidRDefault="00B2370C" w:rsidP="006D2689">
            <w:pPr>
              <w:spacing w:line="240" w:lineRule="auto"/>
              <w:ind w:firstLine="0"/>
              <w:rPr>
                <w:sz w:val="20"/>
                <w:szCs w:val="20"/>
              </w:rPr>
            </w:pPr>
            <w:r w:rsidRPr="00294319">
              <w:rPr>
                <w:sz w:val="20"/>
                <w:szCs w:val="20"/>
              </w:rPr>
              <w:t>Achieved near state-of-the-art ASR with limited labeled data</w:t>
            </w:r>
          </w:p>
        </w:tc>
      </w:tr>
      <w:tr w:rsidR="00B2370C" w:rsidRPr="00294319" w14:paraId="36A77739" w14:textId="77777777" w:rsidTr="00FB1CF6">
        <w:sdt>
          <w:sdtPr>
            <w:rPr>
              <w:color w:val="000000"/>
              <w:sz w:val="20"/>
              <w:szCs w:val="20"/>
            </w:rPr>
            <w:tag w:val="MENDELEY_CITATION_v3_eyJjaXRhdGlvbklEIjoiTUVOREVMRVlfQ0lUQVRJT05fZDlkNmU3YjAtZDBjNC00YmU4LWFkZjktNmQ3ZGQ1NGU4Njlj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
            <w:id w:val="-1935429413"/>
            <w:placeholder>
              <w:docPart w:val="DefaultPlaceholder_-1854013440"/>
            </w:placeholder>
          </w:sdtPr>
          <w:sdtContent>
            <w:tc>
              <w:tcPr>
                <w:tcW w:w="1354" w:type="dxa"/>
              </w:tcPr>
              <w:p w14:paraId="68D34240" w14:textId="0FCFB299" w:rsidR="00B2370C" w:rsidRPr="00294319" w:rsidRDefault="00F17A65" w:rsidP="006D2689">
                <w:pPr>
                  <w:spacing w:line="240" w:lineRule="auto"/>
                  <w:ind w:firstLine="0"/>
                  <w:rPr>
                    <w:color w:val="000000"/>
                    <w:sz w:val="20"/>
                    <w:szCs w:val="20"/>
                  </w:rPr>
                </w:pPr>
                <w:r w:rsidRPr="00F17A65">
                  <w:rPr>
                    <w:color w:val="000000"/>
                    <w:sz w:val="20"/>
                    <w:szCs w:val="20"/>
                  </w:rPr>
                  <w:t>(Eyben et al., 2010)</w:t>
                </w:r>
              </w:p>
            </w:tc>
          </w:sdtContent>
        </w:sdt>
        <w:tc>
          <w:tcPr>
            <w:tcW w:w="1427" w:type="dxa"/>
          </w:tcPr>
          <w:p w14:paraId="0BA16FD0" w14:textId="77777777" w:rsidR="00B2370C" w:rsidRPr="00294319" w:rsidRDefault="00B2370C" w:rsidP="006D2689">
            <w:pPr>
              <w:spacing w:line="240" w:lineRule="auto"/>
              <w:ind w:firstLine="0"/>
              <w:rPr>
                <w:sz w:val="20"/>
                <w:szCs w:val="20"/>
              </w:rPr>
            </w:pPr>
            <w:r w:rsidRPr="00294319">
              <w:rPr>
                <w:sz w:val="20"/>
                <w:szCs w:val="20"/>
              </w:rPr>
              <w:t>Handcrafted acoustic feature extraction</w:t>
            </w:r>
          </w:p>
        </w:tc>
        <w:tc>
          <w:tcPr>
            <w:tcW w:w="1400" w:type="dxa"/>
          </w:tcPr>
          <w:p w14:paraId="4B4B3AE1" w14:textId="77777777" w:rsidR="00B2370C" w:rsidRPr="00294319" w:rsidRDefault="00B2370C" w:rsidP="006D2689">
            <w:pPr>
              <w:spacing w:line="240" w:lineRule="auto"/>
              <w:ind w:firstLine="0"/>
              <w:rPr>
                <w:sz w:val="20"/>
                <w:szCs w:val="20"/>
              </w:rPr>
            </w:pPr>
            <w:r w:rsidRPr="00294319">
              <w:rPr>
                <w:sz w:val="20"/>
                <w:szCs w:val="20"/>
              </w:rPr>
              <w:t>Speech emotion and paralinguistics</w:t>
            </w:r>
          </w:p>
        </w:tc>
        <w:tc>
          <w:tcPr>
            <w:tcW w:w="1586" w:type="dxa"/>
          </w:tcPr>
          <w:p w14:paraId="201EAC0C" w14:textId="77777777" w:rsidR="00B2370C" w:rsidRPr="00294319" w:rsidRDefault="00DD4A50" w:rsidP="006D2689">
            <w:pPr>
              <w:spacing w:line="240" w:lineRule="auto"/>
              <w:ind w:firstLine="0"/>
              <w:rPr>
                <w:sz w:val="20"/>
                <w:szCs w:val="20"/>
              </w:rPr>
            </w:pPr>
            <w:r w:rsidRPr="00294319">
              <w:rPr>
                <w:sz w:val="20"/>
                <w:szCs w:val="20"/>
              </w:rPr>
              <w:t>No datasets mentioned</w:t>
            </w:r>
          </w:p>
        </w:tc>
        <w:tc>
          <w:tcPr>
            <w:tcW w:w="1494" w:type="dxa"/>
          </w:tcPr>
          <w:p w14:paraId="53BB07D3" w14:textId="77777777" w:rsidR="00B2370C" w:rsidRPr="00294319" w:rsidRDefault="00B2370C" w:rsidP="006D2689">
            <w:pPr>
              <w:spacing w:line="240" w:lineRule="auto"/>
              <w:ind w:firstLine="0"/>
              <w:rPr>
                <w:sz w:val="20"/>
                <w:szCs w:val="20"/>
              </w:rPr>
            </w:pPr>
            <w:r w:rsidRPr="00294319">
              <w:rPr>
                <w:sz w:val="20"/>
                <w:szCs w:val="20"/>
              </w:rPr>
              <w:t>Prosodic, spectral, energy features</w:t>
            </w:r>
          </w:p>
        </w:tc>
        <w:tc>
          <w:tcPr>
            <w:tcW w:w="1760" w:type="dxa"/>
          </w:tcPr>
          <w:p w14:paraId="4927FDB9" w14:textId="77777777" w:rsidR="00B2370C" w:rsidRPr="00294319" w:rsidRDefault="00B2370C" w:rsidP="006D2689">
            <w:pPr>
              <w:spacing w:line="240" w:lineRule="auto"/>
              <w:ind w:firstLine="0"/>
              <w:rPr>
                <w:sz w:val="20"/>
                <w:szCs w:val="20"/>
              </w:rPr>
            </w:pPr>
            <w:r w:rsidRPr="00294319">
              <w:rPr>
                <w:sz w:val="20"/>
                <w:szCs w:val="20"/>
              </w:rPr>
              <w:t>Classification accuracy</w:t>
            </w:r>
          </w:p>
        </w:tc>
        <w:tc>
          <w:tcPr>
            <w:tcW w:w="1460" w:type="dxa"/>
          </w:tcPr>
          <w:p w14:paraId="1E3D7468" w14:textId="77777777" w:rsidR="00B2370C" w:rsidRPr="00294319" w:rsidRDefault="00B2370C" w:rsidP="006D2689">
            <w:pPr>
              <w:spacing w:line="240" w:lineRule="auto"/>
              <w:ind w:firstLine="0"/>
              <w:rPr>
                <w:sz w:val="20"/>
                <w:szCs w:val="20"/>
              </w:rPr>
            </w:pPr>
            <w:r w:rsidRPr="00294319">
              <w:rPr>
                <w:sz w:val="20"/>
                <w:szCs w:val="20"/>
              </w:rPr>
              <w:t>Established a standardized toolkit for speech emotion analysis</w:t>
            </w:r>
          </w:p>
        </w:tc>
      </w:tr>
      <w:tr w:rsidR="00B2370C" w:rsidRPr="00294319" w14:paraId="3A5C656A" w14:textId="77777777" w:rsidTr="00FB1CF6">
        <w:sdt>
          <w:sdtPr>
            <w:rPr>
              <w:color w:val="000000"/>
              <w:sz w:val="20"/>
              <w:szCs w:val="20"/>
            </w:rPr>
            <w:tag w:val="MENDELEY_CITATION_v3_eyJjaXRhdGlvbklEIjoiTUVOREVMRVlfQ0lUQVRJT05fYTZiMDRmMTUtMWRmOS00MWFmLWI0ZGMtOGNmOTRhMjQ5YzQ1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
            <w:id w:val="878595927"/>
            <w:placeholder>
              <w:docPart w:val="DefaultPlaceholder_-1854013440"/>
            </w:placeholder>
          </w:sdtPr>
          <w:sdtContent>
            <w:tc>
              <w:tcPr>
                <w:tcW w:w="1354" w:type="dxa"/>
              </w:tcPr>
              <w:p w14:paraId="51959D73" w14:textId="73845D04" w:rsidR="00B2370C"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Desplanques</w:t>
                </w:r>
                <w:proofErr w:type="spellEnd"/>
                <w:r w:rsidRPr="00F17A65">
                  <w:rPr>
                    <w:color w:val="000000"/>
                    <w:sz w:val="20"/>
                    <w:szCs w:val="20"/>
                  </w:rPr>
                  <w:t xml:space="preserve"> et al., 2020)</w:t>
                </w:r>
              </w:p>
            </w:tc>
          </w:sdtContent>
        </w:sdt>
        <w:tc>
          <w:tcPr>
            <w:tcW w:w="1427" w:type="dxa"/>
          </w:tcPr>
          <w:p w14:paraId="73C61326" w14:textId="77777777" w:rsidR="00B2370C" w:rsidRPr="00294319" w:rsidRDefault="00B2370C" w:rsidP="006D2689">
            <w:pPr>
              <w:spacing w:line="240" w:lineRule="auto"/>
              <w:ind w:firstLine="0"/>
              <w:rPr>
                <w:sz w:val="20"/>
                <w:szCs w:val="20"/>
              </w:rPr>
            </w:pPr>
            <w:r w:rsidRPr="00294319">
              <w:rPr>
                <w:sz w:val="20"/>
                <w:szCs w:val="20"/>
              </w:rPr>
              <w:t>Deep neural speaker embedding model</w:t>
            </w:r>
          </w:p>
        </w:tc>
        <w:tc>
          <w:tcPr>
            <w:tcW w:w="1400" w:type="dxa"/>
          </w:tcPr>
          <w:p w14:paraId="10D998DC" w14:textId="77777777" w:rsidR="00B2370C" w:rsidRPr="00294319" w:rsidRDefault="00B2370C" w:rsidP="006D2689">
            <w:pPr>
              <w:spacing w:line="240" w:lineRule="auto"/>
              <w:ind w:firstLine="0"/>
              <w:rPr>
                <w:sz w:val="20"/>
                <w:szCs w:val="20"/>
              </w:rPr>
            </w:pPr>
            <w:r w:rsidRPr="00294319">
              <w:rPr>
                <w:sz w:val="20"/>
                <w:szCs w:val="20"/>
              </w:rPr>
              <w:t>Speaker verification</w:t>
            </w:r>
          </w:p>
        </w:tc>
        <w:tc>
          <w:tcPr>
            <w:tcW w:w="1586" w:type="dxa"/>
          </w:tcPr>
          <w:p w14:paraId="06C9F3BC" w14:textId="71C8A1C2" w:rsidR="00B2370C" w:rsidRPr="00294319" w:rsidRDefault="00B2370C" w:rsidP="006D2689">
            <w:pPr>
              <w:spacing w:line="240" w:lineRule="auto"/>
              <w:ind w:firstLine="0"/>
              <w:rPr>
                <w:sz w:val="20"/>
                <w:szCs w:val="20"/>
              </w:rPr>
            </w:pPr>
            <w:proofErr w:type="spellStart"/>
            <w:r w:rsidRPr="00294319">
              <w:rPr>
                <w:sz w:val="20"/>
                <w:szCs w:val="20"/>
              </w:rPr>
              <w:t>VoxCeleb</w:t>
            </w:r>
            <w:proofErr w:type="spellEnd"/>
            <w:r w:rsidR="005239A0" w:rsidRPr="00294319">
              <w:rPr>
                <w:sz w:val="20"/>
                <w:szCs w:val="20"/>
              </w:rPr>
              <w:t xml:space="preserve"> </w:t>
            </w:r>
            <w:sdt>
              <w:sdtPr>
                <w:rPr>
                  <w:color w:val="000000"/>
                  <w:sz w:val="20"/>
                  <w:szCs w:val="20"/>
                </w:rPr>
                <w:tag w:val="MENDELEY_CITATION_v3_eyJjaXRhdGlvbklEIjoiTUVOREVMRVlfQ0lUQVRJT05fYzhhODFkMTUtYmY1Mi00MTlmLTgxZjgtNjMzNjc2YzUzNjg2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
                <w:id w:val="661597202"/>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Nagrani</w:t>
                </w:r>
                <w:proofErr w:type="spellEnd"/>
                <w:r w:rsidR="00F17A65" w:rsidRPr="00F17A65">
                  <w:rPr>
                    <w:color w:val="000000"/>
                    <w:sz w:val="20"/>
                    <w:szCs w:val="20"/>
                  </w:rPr>
                  <w:t xml:space="preserve"> et al., 2017)</w:t>
                </w:r>
              </w:sdtContent>
            </w:sdt>
          </w:p>
        </w:tc>
        <w:tc>
          <w:tcPr>
            <w:tcW w:w="1494" w:type="dxa"/>
          </w:tcPr>
          <w:p w14:paraId="0C983589" w14:textId="77777777" w:rsidR="00B2370C" w:rsidRPr="00294319" w:rsidRDefault="00B2370C" w:rsidP="006D2689">
            <w:pPr>
              <w:spacing w:line="240" w:lineRule="auto"/>
              <w:ind w:firstLine="0"/>
              <w:rPr>
                <w:sz w:val="20"/>
                <w:szCs w:val="20"/>
              </w:rPr>
            </w:pPr>
            <w:r w:rsidRPr="00294319">
              <w:rPr>
                <w:sz w:val="20"/>
                <w:szCs w:val="20"/>
              </w:rPr>
              <w:t>Spectral and temporal speech features</w:t>
            </w:r>
          </w:p>
        </w:tc>
        <w:tc>
          <w:tcPr>
            <w:tcW w:w="1760" w:type="dxa"/>
          </w:tcPr>
          <w:p w14:paraId="464A9220" w14:textId="77777777" w:rsidR="00B2370C" w:rsidRPr="00294319" w:rsidRDefault="00B2370C" w:rsidP="006D2689">
            <w:pPr>
              <w:spacing w:line="240" w:lineRule="auto"/>
              <w:ind w:firstLine="0"/>
              <w:rPr>
                <w:sz w:val="20"/>
                <w:szCs w:val="20"/>
              </w:rPr>
            </w:pPr>
            <w:r w:rsidRPr="00294319">
              <w:rPr>
                <w:sz w:val="20"/>
                <w:szCs w:val="20"/>
              </w:rPr>
              <w:t>Equal error rate (EER)</w:t>
            </w:r>
          </w:p>
        </w:tc>
        <w:tc>
          <w:tcPr>
            <w:tcW w:w="1460" w:type="dxa"/>
          </w:tcPr>
          <w:p w14:paraId="35D4A8CC" w14:textId="77777777" w:rsidR="00B2370C" w:rsidRPr="00294319" w:rsidRDefault="00B2370C" w:rsidP="006D2689">
            <w:pPr>
              <w:spacing w:line="240" w:lineRule="auto"/>
              <w:ind w:firstLine="0"/>
              <w:rPr>
                <w:sz w:val="20"/>
                <w:szCs w:val="20"/>
              </w:rPr>
            </w:pPr>
            <w:r w:rsidRPr="00294319">
              <w:rPr>
                <w:sz w:val="20"/>
                <w:szCs w:val="20"/>
              </w:rPr>
              <w:t>Improved speaker verification robustness over x-vector models</w:t>
            </w:r>
          </w:p>
        </w:tc>
      </w:tr>
      <w:tr w:rsidR="00B2370C" w:rsidRPr="00294319" w14:paraId="6A1C7357" w14:textId="77777777" w:rsidTr="00FB1CF6">
        <w:sdt>
          <w:sdtPr>
            <w:rPr>
              <w:color w:val="000000"/>
              <w:sz w:val="20"/>
              <w:szCs w:val="20"/>
            </w:rPr>
            <w:tag w:val="MENDELEY_CITATION_v3_eyJjaXRhdGlvbklEIjoiTUVOREVMRVlfQ0lUQVRJT05fMWZkMDA4NzUtZDQ4Ni00NzI4LWI4MmEtZGQxMjAwZDBhODM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
            <w:id w:val="-934287511"/>
            <w:placeholder>
              <w:docPart w:val="DefaultPlaceholder_-1854013440"/>
            </w:placeholder>
          </w:sdtPr>
          <w:sdtContent>
            <w:tc>
              <w:tcPr>
                <w:tcW w:w="1354" w:type="dxa"/>
              </w:tcPr>
              <w:p w14:paraId="05AB5C0B" w14:textId="69603EF2" w:rsidR="00B2370C"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Haliassos</w:t>
                </w:r>
                <w:proofErr w:type="spellEnd"/>
                <w:r w:rsidRPr="00F17A65">
                  <w:rPr>
                    <w:color w:val="000000"/>
                    <w:sz w:val="20"/>
                    <w:szCs w:val="20"/>
                  </w:rPr>
                  <w:t xml:space="preserve"> et al., 2021)</w:t>
                </w:r>
              </w:p>
            </w:tc>
          </w:sdtContent>
        </w:sdt>
        <w:tc>
          <w:tcPr>
            <w:tcW w:w="1427" w:type="dxa"/>
          </w:tcPr>
          <w:p w14:paraId="19F6BEE1" w14:textId="77777777" w:rsidR="00B2370C" w:rsidRPr="00294319" w:rsidRDefault="00B2370C" w:rsidP="006D2689">
            <w:pPr>
              <w:spacing w:line="240" w:lineRule="auto"/>
              <w:ind w:firstLine="0"/>
              <w:rPr>
                <w:sz w:val="20"/>
                <w:szCs w:val="20"/>
              </w:rPr>
            </w:pPr>
            <w:r w:rsidRPr="00294319">
              <w:rPr>
                <w:sz w:val="20"/>
                <w:szCs w:val="20"/>
              </w:rPr>
              <w:t>Cross-modal lip–speech consistency learning</w:t>
            </w:r>
          </w:p>
        </w:tc>
        <w:tc>
          <w:tcPr>
            <w:tcW w:w="1400" w:type="dxa"/>
          </w:tcPr>
          <w:p w14:paraId="2A059003" w14:textId="77777777" w:rsidR="00B2370C" w:rsidRPr="00294319" w:rsidRDefault="00B2370C" w:rsidP="006D2689">
            <w:pPr>
              <w:spacing w:line="240" w:lineRule="auto"/>
              <w:ind w:firstLine="0"/>
              <w:rPr>
                <w:sz w:val="20"/>
                <w:szCs w:val="20"/>
              </w:rPr>
            </w:pPr>
            <w:r w:rsidRPr="00294319">
              <w:rPr>
                <w:sz w:val="20"/>
                <w:szCs w:val="20"/>
              </w:rPr>
              <w:t>Deepfake video detection</w:t>
            </w:r>
          </w:p>
        </w:tc>
        <w:tc>
          <w:tcPr>
            <w:tcW w:w="1586" w:type="dxa"/>
          </w:tcPr>
          <w:p w14:paraId="32728780" w14:textId="4C61C37A" w:rsidR="00B2370C" w:rsidRPr="00294319" w:rsidRDefault="00B2370C" w:rsidP="006D2689">
            <w:pPr>
              <w:spacing w:line="240" w:lineRule="auto"/>
              <w:ind w:firstLine="0"/>
              <w:rPr>
                <w:sz w:val="20"/>
                <w:szCs w:val="20"/>
              </w:rPr>
            </w:pPr>
            <w:proofErr w:type="spellStart"/>
            <w:r w:rsidRPr="00294319">
              <w:rPr>
                <w:sz w:val="20"/>
                <w:szCs w:val="20"/>
              </w:rPr>
              <w:t>FaceForensics</w:t>
            </w:r>
            <w:proofErr w:type="spellEnd"/>
            <w:r w:rsidRPr="00294319">
              <w:rPr>
                <w:sz w:val="20"/>
                <w:szCs w:val="20"/>
              </w:rPr>
              <w:t>++</w:t>
            </w:r>
            <w:r w:rsidR="005239A0" w:rsidRPr="00294319">
              <w:rPr>
                <w:sz w:val="20"/>
                <w:szCs w:val="20"/>
              </w:rPr>
              <w:t xml:space="preserve"> </w:t>
            </w:r>
            <w:sdt>
              <w:sdtPr>
                <w:rPr>
                  <w:color w:val="000000"/>
                  <w:sz w:val="20"/>
                  <w:szCs w:val="20"/>
                </w:rPr>
                <w:tag w:val="MENDELEY_CITATION_v3_eyJjaXRhdGlvbklEIjoiTUVOREVMRVlfQ0lUQVRJT05fMTAwMDU5MjQtMDE5My00MDRiLThlY2UtN2IxNjA3ZjgxYjgz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
                <w:id w:val="-650434755"/>
                <w:placeholder>
                  <w:docPart w:val="DefaultPlaceholder_-1854013440"/>
                </w:placeholder>
              </w:sdtPr>
              <w:sdtContent>
                <w:r w:rsidR="00F17A65" w:rsidRPr="00F17A65">
                  <w:rPr>
                    <w:color w:val="000000"/>
                    <w:sz w:val="20"/>
                    <w:szCs w:val="20"/>
                  </w:rPr>
                  <w:t>(Rössler et al., 2019)</w:t>
                </w:r>
              </w:sdtContent>
            </w:sdt>
          </w:p>
        </w:tc>
        <w:tc>
          <w:tcPr>
            <w:tcW w:w="1494" w:type="dxa"/>
          </w:tcPr>
          <w:p w14:paraId="6EC50D1E" w14:textId="77777777" w:rsidR="00B2370C" w:rsidRPr="00294319" w:rsidRDefault="00B2370C" w:rsidP="006D2689">
            <w:pPr>
              <w:spacing w:line="240" w:lineRule="auto"/>
              <w:ind w:firstLine="0"/>
              <w:rPr>
                <w:sz w:val="20"/>
                <w:szCs w:val="20"/>
              </w:rPr>
            </w:pPr>
            <w:r w:rsidRPr="00294319">
              <w:rPr>
                <w:sz w:val="20"/>
                <w:szCs w:val="20"/>
              </w:rPr>
              <w:t>Lip motion, speech synchronization</w:t>
            </w:r>
          </w:p>
        </w:tc>
        <w:tc>
          <w:tcPr>
            <w:tcW w:w="1760" w:type="dxa"/>
          </w:tcPr>
          <w:p w14:paraId="18952D04" w14:textId="77777777" w:rsidR="00B2370C" w:rsidRPr="00294319" w:rsidRDefault="00B2370C" w:rsidP="006D2689">
            <w:pPr>
              <w:spacing w:line="240" w:lineRule="auto"/>
              <w:ind w:firstLine="0"/>
              <w:rPr>
                <w:sz w:val="20"/>
                <w:szCs w:val="20"/>
              </w:rPr>
            </w:pPr>
            <w:r w:rsidRPr="00294319">
              <w:rPr>
                <w:sz w:val="20"/>
                <w:szCs w:val="20"/>
              </w:rPr>
              <w:t>Detection accuracy, generalization tests</w:t>
            </w:r>
          </w:p>
        </w:tc>
        <w:tc>
          <w:tcPr>
            <w:tcW w:w="1460" w:type="dxa"/>
          </w:tcPr>
          <w:p w14:paraId="2DECA255" w14:textId="77777777" w:rsidR="00B2370C" w:rsidRPr="00294319" w:rsidRDefault="00B2370C" w:rsidP="006D2689">
            <w:pPr>
              <w:spacing w:line="240" w:lineRule="auto"/>
              <w:ind w:firstLine="0"/>
              <w:rPr>
                <w:sz w:val="20"/>
                <w:szCs w:val="20"/>
              </w:rPr>
            </w:pPr>
            <w:r w:rsidRPr="00294319">
              <w:rPr>
                <w:sz w:val="20"/>
                <w:szCs w:val="20"/>
              </w:rPr>
              <w:t>Achieved strong generalization against unseen deepfake generation methods</w:t>
            </w:r>
          </w:p>
        </w:tc>
      </w:tr>
      <w:tr w:rsidR="00B2370C" w:rsidRPr="00294319" w14:paraId="75B45310" w14:textId="77777777" w:rsidTr="00FB1CF6">
        <w:sdt>
          <w:sdtPr>
            <w:rPr>
              <w:color w:val="000000"/>
              <w:sz w:val="20"/>
              <w:szCs w:val="20"/>
            </w:rPr>
            <w:tag w:val="MENDELEY_CITATION_v3_eyJjaXRhdGlvbklEIjoiTUVOREVMRVlfQ0lUQVRJT05fMjE0ZDI0MTMtZWZlMC00NWRjLThmNzktNzE3MzgyZmE1ZjIw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371427558"/>
            <w:placeholder>
              <w:docPart w:val="DefaultPlaceholder_-1854013440"/>
            </w:placeholder>
          </w:sdtPr>
          <w:sdtContent>
            <w:tc>
              <w:tcPr>
                <w:tcW w:w="1354" w:type="dxa"/>
              </w:tcPr>
              <w:p w14:paraId="6081AFFD" w14:textId="50FD2946" w:rsidR="00B2370C" w:rsidRPr="00294319" w:rsidRDefault="00F17A65" w:rsidP="006D2689">
                <w:pPr>
                  <w:spacing w:line="240" w:lineRule="auto"/>
                  <w:ind w:firstLine="0"/>
                  <w:rPr>
                    <w:color w:val="000000"/>
                    <w:sz w:val="20"/>
                    <w:szCs w:val="20"/>
                  </w:rPr>
                </w:pPr>
                <w:r w:rsidRPr="00F17A65">
                  <w:rPr>
                    <w:color w:val="000000"/>
                    <w:sz w:val="20"/>
                  </w:rPr>
                  <w:t>(</w:t>
                </w:r>
                <w:proofErr w:type="spellStart"/>
                <w:r w:rsidRPr="00F17A65">
                  <w:rPr>
                    <w:color w:val="000000"/>
                    <w:sz w:val="20"/>
                  </w:rPr>
                  <w:t>Hangloo</w:t>
                </w:r>
                <w:proofErr w:type="spellEnd"/>
                <w:r w:rsidRPr="00F17A65">
                  <w:rPr>
                    <w:color w:val="000000"/>
                    <w:sz w:val="20"/>
                  </w:rPr>
                  <w:t xml:space="preserve"> &amp; Arora, 2025)</w:t>
                </w:r>
              </w:p>
            </w:tc>
          </w:sdtContent>
        </w:sdt>
        <w:tc>
          <w:tcPr>
            <w:tcW w:w="1427" w:type="dxa"/>
          </w:tcPr>
          <w:p w14:paraId="6A495F83" w14:textId="77777777" w:rsidR="00B2370C" w:rsidRPr="00294319" w:rsidRDefault="00B2370C" w:rsidP="006D2689">
            <w:pPr>
              <w:spacing w:line="240" w:lineRule="auto"/>
              <w:ind w:firstLine="0"/>
              <w:rPr>
                <w:sz w:val="20"/>
                <w:szCs w:val="20"/>
              </w:rPr>
            </w:pPr>
            <w:r w:rsidRPr="00294319">
              <w:rPr>
                <w:sz w:val="20"/>
                <w:szCs w:val="20"/>
              </w:rPr>
              <w:t>Survey of fusion techniques</w:t>
            </w:r>
          </w:p>
        </w:tc>
        <w:tc>
          <w:tcPr>
            <w:tcW w:w="1400" w:type="dxa"/>
          </w:tcPr>
          <w:p w14:paraId="1BE2264B" w14:textId="77777777" w:rsidR="00B2370C" w:rsidRPr="00294319" w:rsidRDefault="00B2370C" w:rsidP="006D2689">
            <w:pPr>
              <w:spacing w:line="240" w:lineRule="auto"/>
              <w:ind w:firstLine="0"/>
              <w:rPr>
                <w:sz w:val="20"/>
                <w:szCs w:val="20"/>
              </w:rPr>
            </w:pPr>
            <w:r w:rsidRPr="00294319">
              <w:rPr>
                <w:sz w:val="20"/>
                <w:szCs w:val="20"/>
              </w:rPr>
              <w:t>Multimodal learning architectures</w:t>
            </w:r>
          </w:p>
        </w:tc>
        <w:tc>
          <w:tcPr>
            <w:tcW w:w="1586" w:type="dxa"/>
          </w:tcPr>
          <w:p w14:paraId="4DE3CED5" w14:textId="77777777" w:rsidR="00B2370C" w:rsidRPr="00294319" w:rsidRDefault="00DD4A50" w:rsidP="006D2689">
            <w:pPr>
              <w:spacing w:line="240" w:lineRule="auto"/>
              <w:ind w:firstLine="0"/>
              <w:rPr>
                <w:sz w:val="20"/>
                <w:szCs w:val="20"/>
              </w:rPr>
            </w:pPr>
            <w:r w:rsidRPr="00294319">
              <w:rPr>
                <w:sz w:val="20"/>
                <w:szCs w:val="20"/>
              </w:rPr>
              <w:t>No dataset – Literature Survey</w:t>
            </w:r>
          </w:p>
        </w:tc>
        <w:tc>
          <w:tcPr>
            <w:tcW w:w="1494" w:type="dxa"/>
          </w:tcPr>
          <w:p w14:paraId="37829513" w14:textId="77777777" w:rsidR="00B2370C" w:rsidRPr="00294319" w:rsidRDefault="00DD4A50" w:rsidP="006D2689">
            <w:pPr>
              <w:spacing w:line="240" w:lineRule="auto"/>
              <w:ind w:firstLine="0"/>
              <w:rPr>
                <w:sz w:val="20"/>
                <w:szCs w:val="20"/>
              </w:rPr>
            </w:pPr>
            <w:r w:rsidRPr="00294319">
              <w:rPr>
                <w:sz w:val="20"/>
                <w:szCs w:val="20"/>
              </w:rPr>
              <w:t>Multimodal feature representations</w:t>
            </w:r>
          </w:p>
        </w:tc>
        <w:tc>
          <w:tcPr>
            <w:tcW w:w="1760" w:type="dxa"/>
          </w:tcPr>
          <w:p w14:paraId="279DCF9F" w14:textId="77777777" w:rsidR="00B2370C" w:rsidRPr="00294319" w:rsidRDefault="00DD4A50" w:rsidP="006D2689">
            <w:pPr>
              <w:spacing w:line="240" w:lineRule="auto"/>
              <w:ind w:firstLine="0"/>
              <w:rPr>
                <w:sz w:val="20"/>
                <w:szCs w:val="20"/>
              </w:rPr>
            </w:pPr>
            <w:r w:rsidRPr="00294319">
              <w:rPr>
                <w:sz w:val="20"/>
                <w:szCs w:val="20"/>
              </w:rPr>
              <w:t>Comparative qualitative analysis</w:t>
            </w:r>
          </w:p>
        </w:tc>
        <w:tc>
          <w:tcPr>
            <w:tcW w:w="1460" w:type="dxa"/>
          </w:tcPr>
          <w:p w14:paraId="6C32D8CE" w14:textId="77777777" w:rsidR="00B2370C" w:rsidRPr="00294319" w:rsidRDefault="00DD4A50" w:rsidP="006D2689">
            <w:pPr>
              <w:spacing w:line="240" w:lineRule="auto"/>
              <w:ind w:firstLine="0"/>
              <w:rPr>
                <w:sz w:val="20"/>
                <w:szCs w:val="20"/>
              </w:rPr>
            </w:pPr>
            <w:r w:rsidRPr="00294319">
              <w:rPr>
                <w:sz w:val="20"/>
                <w:szCs w:val="20"/>
              </w:rPr>
              <w:t>Identified intermediate fusion as a balanced and effective strategy</w:t>
            </w:r>
          </w:p>
        </w:tc>
      </w:tr>
      <w:tr w:rsidR="00DD4A50" w:rsidRPr="00294319" w14:paraId="1C587895" w14:textId="77777777" w:rsidTr="00FB1CF6">
        <w:sdt>
          <w:sdtPr>
            <w:rPr>
              <w:color w:val="000000"/>
              <w:sz w:val="20"/>
              <w:szCs w:val="20"/>
            </w:rPr>
            <w:tag w:val="MENDELEY_CITATION_v3_eyJjaXRhdGlvbklEIjoiTUVOREVMRVlfQ0lUQVRJT05fOTFhMjYwZTMtYTBjMi00MTMyLWFkMDItNDc3Njc3M2NhODkw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
            <w:id w:val="-222912454"/>
            <w:placeholder>
              <w:docPart w:val="DefaultPlaceholder_-1854013440"/>
            </w:placeholder>
          </w:sdtPr>
          <w:sdtContent>
            <w:tc>
              <w:tcPr>
                <w:tcW w:w="1354" w:type="dxa"/>
              </w:tcPr>
              <w:p w14:paraId="21E39350" w14:textId="01B1926C" w:rsidR="00DD4A50" w:rsidRPr="00294319" w:rsidRDefault="00F17A65" w:rsidP="006D2689">
                <w:pPr>
                  <w:spacing w:line="240" w:lineRule="auto"/>
                  <w:ind w:firstLine="0"/>
                  <w:rPr>
                    <w:color w:val="000000"/>
                    <w:sz w:val="20"/>
                    <w:szCs w:val="20"/>
                  </w:rPr>
                </w:pPr>
                <w:r w:rsidRPr="00F17A65">
                  <w:rPr>
                    <w:color w:val="000000"/>
                    <w:sz w:val="20"/>
                    <w:szCs w:val="20"/>
                  </w:rPr>
                  <w:t>(Vaswani et al., 2023)</w:t>
                </w:r>
              </w:p>
            </w:tc>
          </w:sdtContent>
        </w:sdt>
        <w:tc>
          <w:tcPr>
            <w:tcW w:w="1427" w:type="dxa"/>
          </w:tcPr>
          <w:p w14:paraId="32971956" w14:textId="77777777" w:rsidR="00DD4A50" w:rsidRPr="00294319" w:rsidRDefault="00DD4A50" w:rsidP="006D2689">
            <w:pPr>
              <w:spacing w:line="240" w:lineRule="auto"/>
              <w:ind w:firstLine="0"/>
              <w:rPr>
                <w:sz w:val="20"/>
                <w:szCs w:val="20"/>
              </w:rPr>
            </w:pPr>
            <w:r w:rsidRPr="00294319">
              <w:rPr>
                <w:sz w:val="20"/>
                <w:szCs w:val="20"/>
              </w:rPr>
              <w:t>Attention-based neural architecture</w:t>
            </w:r>
          </w:p>
        </w:tc>
        <w:tc>
          <w:tcPr>
            <w:tcW w:w="1400" w:type="dxa"/>
          </w:tcPr>
          <w:p w14:paraId="69B3D7B3" w14:textId="77777777" w:rsidR="00DD4A50" w:rsidRPr="00294319" w:rsidRDefault="00DD4A50" w:rsidP="006D2689">
            <w:pPr>
              <w:spacing w:line="240" w:lineRule="auto"/>
              <w:ind w:firstLine="0"/>
              <w:rPr>
                <w:sz w:val="20"/>
                <w:szCs w:val="20"/>
              </w:rPr>
            </w:pPr>
            <w:r w:rsidRPr="00294319">
              <w:rPr>
                <w:sz w:val="20"/>
                <w:szCs w:val="20"/>
              </w:rPr>
              <w:t>Sequence modeling and multimodal fusion</w:t>
            </w:r>
          </w:p>
        </w:tc>
        <w:tc>
          <w:tcPr>
            <w:tcW w:w="1586" w:type="dxa"/>
          </w:tcPr>
          <w:p w14:paraId="3366D79A" w14:textId="5B9405F2" w:rsidR="00DD4A50" w:rsidRPr="00294319" w:rsidRDefault="00DD4A50" w:rsidP="006D2689">
            <w:pPr>
              <w:spacing w:line="240" w:lineRule="auto"/>
              <w:ind w:firstLine="0"/>
              <w:rPr>
                <w:sz w:val="20"/>
                <w:szCs w:val="20"/>
              </w:rPr>
            </w:pPr>
            <w:r w:rsidRPr="00294319">
              <w:rPr>
                <w:sz w:val="20"/>
                <w:szCs w:val="20"/>
              </w:rPr>
              <w:t>WMT</w:t>
            </w:r>
            <w:r w:rsidR="005239A0" w:rsidRPr="00294319">
              <w:rPr>
                <w:sz w:val="20"/>
                <w:szCs w:val="20"/>
              </w:rPr>
              <w:t xml:space="preserve"> </w:t>
            </w:r>
            <w:sdt>
              <w:sdtPr>
                <w:rPr>
                  <w:color w:val="000000"/>
                  <w:sz w:val="20"/>
                  <w:szCs w:val="20"/>
                </w:rPr>
                <w:tag w:val="MENDELEY_CITATION_v3_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"/>
                <w:id w:val="-898890201"/>
                <w:placeholder>
                  <w:docPart w:val="DefaultPlaceholder_-1854013440"/>
                </w:placeholder>
              </w:sdtPr>
              <w:sdtContent>
                <w:r w:rsidR="00F17A65" w:rsidRPr="00F17A65">
                  <w:rPr>
                    <w:color w:val="000000"/>
                    <w:sz w:val="20"/>
                    <w:szCs w:val="20"/>
                  </w:rPr>
                  <w:t>(WMT-SLT, 2014)</w:t>
                </w:r>
              </w:sdtContent>
            </w:sdt>
          </w:p>
        </w:tc>
        <w:tc>
          <w:tcPr>
            <w:tcW w:w="1494" w:type="dxa"/>
          </w:tcPr>
          <w:p w14:paraId="0B6A062A" w14:textId="77777777" w:rsidR="00DD4A50" w:rsidRPr="00294319" w:rsidRDefault="004430AB" w:rsidP="006D2689">
            <w:pPr>
              <w:spacing w:line="240" w:lineRule="auto"/>
              <w:ind w:firstLine="0"/>
              <w:rPr>
                <w:sz w:val="20"/>
                <w:szCs w:val="20"/>
              </w:rPr>
            </w:pPr>
            <w:r w:rsidRPr="00294319">
              <w:rPr>
                <w:sz w:val="20"/>
                <w:szCs w:val="20"/>
              </w:rPr>
              <w:t>Token embeddings, attention weights</w:t>
            </w:r>
          </w:p>
        </w:tc>
        <w:tc>
          <w:tcPr>
            <w:tcW w:w="1760" w:type="dxa"/>
          </w:tcPr>
          <w:p w14:paraId="7D7B3D37" w14:textId="77777777" w:rsidR="00DD4A50" w:rsidRPr="00294319" w:rsidRDefault="004430AB" w:rsidP="006D2689">
            <w:pPr>
              <w:spacing w:line="240" w:lineRule="auto"/>
              <w:ind w:firstLine="0"/>
              <w:rPr>
                <w:sz w:val="20"/>
                <w:szCs w:val="20"/>
              </w:rPr>
            </w:pPr>
            <w:r w:rsidRPr="00294319">
              <w:rPr>
                <w:sz w:val="20"/>
                <w:szCs w:val="20"/>
              </w:rPr>
              <w:t>BLEU score, downstream task metrics</w:t>
            </w:r>
          </w:p>
        </w:tc>
        <w:tc>
          <w:tcPr>
            <w:tcW w:w="1460" w:type="dxa"/>
          </w:tcPr>
          <w:p w14:paraId="7BE85D84" w14:textId="77777777" w:rsidR="00DD4A50" w:rsidRPr="00294319" w:rsidRDefault="004430AB" w:rsidP="006D2689">
            <w:pPr>
              <w:spacing w:line="240" w:lineRule="auto"/>
              <w:ind w:firstLine="0"/>
              <w:rPr>
                <w:sz w:val="20"/>
                <w:szCs w:val="20"/>
              </w:rPr>
            </w:pPr>
            <w:r w:rsidRPr="00294319">
              <w:rPr>
                <w:sz w:val="20"/>
                <w:szCs w:val="20"/>
              </w:rPr>
              <w:t>Enabled scalable cross-modal attention and contextual learning</w:t>
            </w:r>
          </w:p>
        </w:tc>
      </w:tr>
      <w:tr w:rsidR="00DD4A50" w:rsidRPr="00294319" w14:paraId="5F290DD0" w14:textId="77777777" w:rsidTr="00FB1CF6">
        <w:sdt>
          <w:sdtPr>
            <w:rPr>
              <w:color w:val="000000"/>
              <w:sz w:val="20"/>
              <w:szCs w:val="20"/>
            </w:rPr>
            <w:tag w:val="MENDELEY_CITATION_v3_eyJjaXRhdGlvbklEIjoiTUVOREVMRVlfQ0lUQVRJT05fZTEwZTk5NDQtMjc2Yi00NDBkLWJmNGEtZjUzNGY2MzRlMWJh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317617828"/>
            <w:placeholder>
              <w:docPart w:val="DefaultPlaceholder_-1854013440"/>
            </w:placeholder>
          </w:sdtPr>
          <w:sdtContent>
            <w:tc>
              <w:tcPr>
                <w:tcW w:w="1354" w:type="dxa"/>
              </w:tcPr>
              <w:p w14:paraId="0916A7B3" w14:textId="357FBB15" w:rsidR="00DD4A50" w:rsidRPr="00294319" w:rsidRDefault="00F17A65" w:rsidP="006D2689">
                <w:pPr>
                  <w:spacing w:line="240" w:lineRule="auto"/>
                  <w:ind w:firstLine="0"/>
                  <w:rPr>
                    <w:color w:val="000000"/>
                    <w:sz w:val="20"/>
                    <w:szCs w:val="20"/>
                  </w:rPr>
                </w:pPr>
                <w:r w:rsidRPr="00F17A65">
                  <w:rPr>
                    <w:color w:val="000000"/>
                    <w:sz w:val="20"/>
                    <w:szCs w:val="20"/>
                  </w:rPr>
                  <w:t>(Lui et al., 2022)</w:t>
                </w:r>
              </w:p>
            </w:tc>
          </w:sdtContent>
        </w:sdt>
        <w:tc>
          <w:tcPr>
            <w:tcW w:w="1427" w:type="dxa"/>
          </w:tcPr>
          <w:p w14:paraId="452C4103" w14:textId="77777777" w:rsidR="00DD4A50" w:rsidRPr="00294319" w:rsidRDefault="00DB0AA7" w:rsidP="006D2689">
            <w:pPr>
              <w:spacing w:line="240" w:lineRule="auto"/>
              <w:ind w:firstLine="0"/>
              <w:rPr>
                <w:sz w:val="20"/>
                <w:szCs w:val="20"/>
              </w:rPr>
            </w:pPr>
            <w:r w:rsidRPr="00294319">
              <w:rPr>
                <w:sz w:val="20"/>
                <w:szCs w:val="20"/>
              </w:rPr>
              <w:t>Evolutionary clustering for grading</w:t>
            </w:r>
          </w:p>
        </w:tc>
        <w:tc>
          <w:tcPr>
            <w:tcW w:w="1400" w:type="dxa"/>
          </w:tcPr>
          <w:p w14:paraId="4DC6F8C4" w14:textId="77777777" w:rsidR="00DD4A50" w:rsidRPr="00294319" w:rsidRDefault="00DB0AA7" w:rsidP="006D2689">
            <w:pPr>
              <w:spacing w:line="240" w:lineRule="auto"/>
              <w:ind w:firstLine="0"/>
              <w:rPr>
                <w:sz w:val="20"/>
                <w:szCs w:val="20"/>
              </w:rPr>
            </w:pPr>
            <w:r w:rsidRPr="00294319">
              <w:rPr>
                <w:sz w:val="20"/>
                <w:szCs w:val="20"/>
              </w:rPr>
              <w:t>Automated short-answer grading</w:t>
            </w:r>
          </w:p>
        </w:tc>
        <w:tc>
          <w:tcPr>
            <w:tcW w:w="1586" w:type="dxa"/>
          </w:tcPr>
          <w:p w14:paraId="65424786" w14:textId="77777777" w:rsidR="00DD4A50" w:rsidRPr="00294319" w:rsidRDefault="00DB0AA7" w:rsidP="006D2689">
            <w:pPr>
              <w:spacing w:line="240" w:lineRule="auto"/>
              <w:ind w:firstLine="0"/>
              <w:rPr>
                <w:sz w:val="20"/>
                <w:szCs w:val="20"/>
              </w:rPr>
            </w:pPr>
            <w:r w:rsidRPr="00294319">
              <w:rPr>
                <w:sz w:val="20"/>
                <w:szCs w:val="20"/>
              </w:rPr>
              <w:t xml:space="preserve">Proprietary </w:t>
            </w:r>
            <w:r w:rsidR="005239A0" w:rsidRPr="00294319">
              <w:rPr>
                <w:sz w:val="20"/>
                <w:szCs w:val="20"/>
              </w:rPr>
              <w:t>custom</w:t>
            </w:r>
            <w:r w:rsidR="00720BB1" w:rsidRPr="00294319">
              <w:rPr>
                <w:sz w:val="20"/>
                <w:szCs w:val="20"/>
              </w:rPr>
              <w:t xml:space="preserve"> </w:t>
            </w:r>
            <w:r w:rsidRPr="00294319">
              <w:rPr>
                <w:sz w:val="20"/>
                <w:szCs w:val="20"/>
              </w:rPr>
              <w:t>student answer datasets</w:t>
            </w:r>
          </w:p>
        </w:tc>
        <w:tc>
          <w:tcPr>
            <w:tcW w:w="1494" w:type="dxa"/>
          </w:tcPr>
          <w:p w14:paraId="3ABED518" w14:textId="77777777" w:rsidR="00DD4A50" w:rsidRPr="00294319" w:rsidRDefault="00DB0AA7" w:rsidP="006D2689">
            <w:pPr>
              <w:spacing w:line="240" w:lineRule="auto"/>
              <w:ind w:firstLine="0"/>
              <w:rPr>
                <w:sz w:val="20"/>
                <w:szCs w:val="20"/>
              </w:rPr>
            </w:pPr>
            <w:r w:rsidRPr="00294319">
              <w:rPr>
                <w:sz w:val="20"/>
                <w:szCs w:val="20"/>
              </w:rPr>
              <w:t>Text embeddings of student responses</w:t>
            </w:r>
          </w:p>
        </w:tc>
        <w:tc>
          <w:tcPr>
            <w:tcW w:w="1760" w:type="dxa"/>
          </w:tcPr>
          <w:p w14:paraId="4601C565" w14:textId="77777777" w:rsidR="00DD4A50" w:rsidRPr="00294319" w:rsidRDefault="00DB0AA7" w:rsidP="006D2689">
            <w:pPr>
              <w:spacing w:line="240" w:lineRule="auto"/>
              <w:ind w:firstLine="0"/>
              <w:rPr>
                <w:sz w:val="20"/>
                <w:szCs w:val="20"/>
              </w:rPr>
            </w:pPr>
            <w:r w:rsidRPr="00294319">
              <w:rPr>
                <w:sz w:val="20"/>
                <w:szCs w:val="20"/>
              </w:rPr>
              <w:t>Correlation with human grades</w:t>
            </w:r>
          </w:p>
        </w:tc>
        <w:tc>
          <w:tcPr>
            <w:tcW w:w="1460" w:type="dxa"/>
          </w:tcPr>
          <w:p w14:paraId="4CFE9F10" w14:textId="77777777" w:rsidR="00DD4A50" w:rsidRPr="00294319" w:rsidRDefault="00DB0AA7" w:rsidP="006D2689">
            <w:pPr>
              <w:spacing w:line="240" w:lineRule="auto"/>
              <w:ind w:firstLine="0"/>
              <w:rPr>
                <w:sz w:val="20"/>
                <w:szCs w:val="20"/>
              </w:rPr>
            </w:pPr>
            <w:r w:rsidRPr="00294319">
              <w:rPr>
                <w:sz w:val="20"/>
                <w:szCs w:val="20"/>
              </w:rPr>
              <w:t>Achieved grading consistency comparable to human evaluators</w:t>
            </w:r>
          </w:p>
        </w:tc>
      </w:tr>
      <w:tr w:rsidR="00DB0AA7" w:rsidRPr="00294319" w14:paraId="227C6117" w14:textId="77777777" w:rsidTr="00FB1CF6">
        <w:sdt>
          <w:sdtPr>
            <w:rPr>
              <w:color w:val="000000"/>
              <w:sz w:val="20"/>
              <w:szCs w:val="20"/>
            </w:rPr>
            <w:tag w:val="MENDELEY_CITATION_v3_eyJjaXRhdGlvbklEIjoiTUVOREVMRVlfQ0lUQVRJT05fOGNlMjlhZDctZGM1Ny00NzQ5LWFiMWYtMzkxZjkxMGM5YTc0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
            <w:id w:val="-1153984642"/>
            <w:placeholder>
              <w:docPart w:val="DefaultPlaceholder_-1854013440"/>
            </w:placeholder>
          </w:sdtPr>
          <w:sdtContent>
            <w:tc>
              <w:tcPr>
                <w:tcW w:w="1354" w:type="dxa"/>
              </w:tcPr>
              <w:p w14:paraId="4503DF12" w14:textId="0E7A2D07" w:rsidR="00DB0AA7"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Süzen</w:t>
                </w:r>
                <w:proofErr w:type="spellEnd"/>
                <w:r w:rsidRPr="00F17A65">
                  <w:rPr>
                    <w:color w:val="000000"/>
                    <w:sz w:val="20"/>
                    <w:szCs w:val="20"/>
                  </w:rPr>
                  <w:t xml:space="preserve"> et al., 2020)</w:t>
                </w:r>
              </w:p>
            </w:tc>
          </w:sdtContent>
        </w:sdt>
        <w:tc>
          <w:tcPr>
            <w:tcW w:w="1427" w:type="dxa"/>
          </w:tcPr>
          <w:p w14:paraId="40918EB4" w14:textId="77777777" w:rsidR="00DB0AA7" w:rsidRPr="00294319" w:rsidRDefault="00DB0AA7" w:rsidP="006D2689">
            <w:pPr>
              <w:spacing w:line="240" w:lineRule="auto"/>
              <w:ind w:firstLine="0"/>
              <w:rPr>
                <w:sz w:val="20"/>
                <w:szCs w:val="20"/>
              </w:rPr>
            </w:pPr>
            <w:r w:rsidRPr="00294319">
              <w:rPr>
                <w:sz w:val="20"/>
                <w:szCs w:val="20"/>
              </w:rPr>
              <w:t xml:space="preserve">Distance-based grading </w:t>
            </w:r>
            <w:r w:rsidRPr="00294319">
              <w:rPr>
                <w:sz w:val="20"/>
                <w:szCs w:val="20"/>
              </w:rPr>
              <w:lastRenderedPageBreak/>
              <w:t>(Hamming distance)</w:t>
            </w:r>
          </w:p>
        </w:tc>
        <w:tc>
          <w:tcPr>
            <w:tcW w:w="1400" w:type="dxa"/>
          </w:tcPr>
          <w:p w14:paraId="2B1C6F13" w14:textId="77777777" w:rsidR="00DB0AA7" w:rsidRPr="00294319" w:rsidRDefault="00DB0AA7" w:rsidP="006D2689">
            <w:pPr>
              <w:spacing w:line="240" w:lineRule="auto"/>
              <w:ind w:firstLine="0"/>
              <w:rPr>
                <w:sz w:val="20"/>
                <w:szCs w:val="20"/>
              </w:rPr>
            </w:pPr>
            <w:r w:rsidRPr="00294319">
              <w:rPr>
                <w:sz w:val="20"/>
                <w:szCs w:val="20"/>
              </w:rPr>
              <w:lastRenderedPageBreak/>
              <w:t>Automated exam evaluation</w:t>
            </w:r>
          </w:p>
        </w:tc>
        <w:tc>
          <w:tcPr>
            <w:tcW w:w="1586" w:type="dxa"/>
          </w:tcPr>
          <w:p w14:paraId="7CDE0404" w14:textId="77777777" w:rsidR="00DB0AA7" w:rsidRPr="00294319" w:rsidRDefault="00DB0AA7" w:rsidP="006D2689">
            <w:pPr>
              <w:spacing w:line="240" w:lineRule="auto"/>
              <w:ind w:firstLine="0"/>
              <w:rPr>
                <w:sz w:val="20"/>
                <w:szCs w:val="20"/>
              </w:rPr>
            </w:pPr>
            <w:r w:rsidRPr="00294319">
              <w:rPr>
                <w:sz w:val="20"/>
                <w:szCs w:val="20"/>
              </w:rPr>
              <w:t xml:space="preserve">Custom dataset – Introductory computer </w:t>
            </w:r>
            <w:r w:rsidRPr="00294319">
              <w:rPr>
                <w:sz w:val="20"/>
                <w:szCs w:val="20"/>
              </w:rPr>
              <w:lastRenderedPageBreak/>
              <w:t>science exam corpus</w:t>
            </w:r>
          </w:p>
        </w:tc>
        <w:tc>
          <w:tcPr>
            <w:tcW w:w="1494" w:type="dxa"/>
          </w:tcPr>
          <w:p w14:paraId="6C4CFEAB" w14:textId="77777777" w:rsidR="00DB0AA7" w:rsidRPr="00294319" w:rsidRDefault="003C0ABD" w:rsidP="006D2689">
            <w:pPr>
              <w:spacing w:line="240" w:lineRule="auto"/>
              <w:ind w:firstLine="0"/>
              <w:rPr>
                <w:sz w:val="20"/>
                <w:szCs w:val="20"/>
              </w:rPr>
            </w:pPr>
            <w:r w:rsidRPr="00294319">
              <w:rPr>
                <w:sz w:val="20"/>
                <w:szCs w:val="20"/>
              </w:rPr>
              <w:lastRenderedPageBreak/>
              <w:t>Bag-of-Words vectors</w:t>
            </w:r>
          </w:p>
        </w:tc>
        <w:tc>
          <w:tcPr>
            <w:tcW w:w="1760" w:type="dxa"/>
          </w:tcPr>
          <w:p w14:paraId="60D2D1A4" w14:textId="77777777" w:rsidR="00DB0AA7" w:rsidRPr="00294319" w:rsidRDefault="003C0ABD" w:rsidP="006D2689">
            <w:pPr>
              <w:spacing w:line="240" w:lineRule="auto"/>
              <w:ind w:firstLine="0"/>
              <w:rPr>
                <w:sz w:val="20"/>
                <w:szCs w:val="20"/>
              </w:rPr>
            </w:pPr>
            <w:r w:rsidRPr="00294319">
              <w:rPr>
                <w:sz w:val="20"/>
                <w:szCs w:val="20"/>
              </w:rPr>
              <w:t>Correlation coefficient with human scores</w:t>
            </w:r>
          </w:p>
        </w:tc>
        <w:tc>
          <w:tcPr>
            <w:tcW w:w="1460" w:type="dxa"/>
          </w:tcPr>
          <w:p w14:paraId="12C17399" w14:textId="77777777" w:rsidR="00DB0AA7" w:rsidRPr="00294319" w:rsidRDefault="003C0ABD" w:rsidP="006D2689">
            <w:pPr>
              <w:spacing w:line="240" w:lineRule="auto"/>
              <w:ind w:firstLine="0"/>
              <w:rPr>
                <w:sz w:val="20"/>
                <w:szCs w:val="20"/>
              </w:rPr>
            </w:pPr>
            <w:r w:rsidRPr="00294319">
              <w:rPr>
                <w:sz w:val="20"/>
                <w:szCs w:val="20"/>
              </w:rPr>
              <w:t xml:space="preserve">Demonstrated strong alignment between lexical </w:t>
            </w:r>
            <w:r w:rsidRPr="00294319">
              <w:rPr>
                <w:sz w:val="20"/>
                <w:szCs w:val="20"/>
              </w:rPr>
              <w:lastRenderedPageBreak/>
              <w:t>similarity and human grading</w:t>
            </w:r>
          </w:p>
        </w:tc>
      </w:tr>
      <w:tr w:rsidR="003C0ABD" w:rsidRPr="00294319" w14:paraId="41250324" w14:textId="77777777" w:rsidTr="00FB1CF6">
        <w:sdt>
          <w:sdtPr>
            <w:rPr>
              <w:color w:val="000000"/>
              <w:sz w:val="20"/>
              <w:szCs w:val="20"/>
            </w:rPr>
            <w:tag w:val="MENDELEY_CITATION_v3_eyJjaXRhdGlvbklEIjoiTUVOREVMRVlfQ0lUQVRJT05fZGJhZGVlZGEtMWI5My00OTZjLThhNjItZjRmZGM2NDEyYWU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69557198"/>
            <w:placeholder>
              <w:docPart w:val="DefaultPlaceholder_-1854013440"/>
            </w:placeholder>
          </w:sdtPr>
          <w:sdtContent>
            <w:tc>
              <w:tcPr>
                <w:tcW w:w="1354" w:type="dxa"/>
              </w:tcPr>
              <w:p w14:paraId="18A58527" w14:textId="01C92CB8" w:rsidR="003C0ABD" w:rsidRPr="00294319" w:rsidRDefault="00F17A65" w:rsidP="006D2689">
                <w:pPr>
                  <w:spacing w:line="240" w:lineRule="auto"/>
                  <w:ind w:firstLine="0"/>
                  <w:rPr>
                    <w:color w:val="000000"/>
                    <w:sz w:val="20"/>
                    <w:szCs w:val="20"/>
                  </w:rPr>
                </w:pPr>
                <w:r w:rsidRPr="00F17A65">
                  <w:rPr>
                    <w:color w:val="000000"/>
                    <w:sz w:val="20"/>
                    <w:szCs w:val="20"/>
                  </w:rPr>
                  <w:t>(Mehrabi et al., 2019)</w:t>
                </w:r>
              </w:p>
            </w:tc>
          </w:sdtContent>
        </w:sdt>
        <w:tc>
          <w:tcPr>
            <w:tcW w:w="1427" w:type="dxa"/>
          </w:tcPr>
          <w:p w14:paraId="20F1DBD2" w14:textId="77777777" w:rsidR="003C0ABD" w:rsidRPr="00294319" w:rsidRDefault="003C0ABD" w:rsidP="006D2689">
            <w:pPr>
              <w:spacing w:line="240" w:lineRule="auto"/>
              <w:ind w:firstLine="0"/>
              <w:rPr>
                <w:sz w:val="20"/>
                <w:szCs w:val="20"/>
              </w:rPr>
            </w:pPr>
            <w:r w:rsidRPr="00294319">
              <w:rPr>
                <w:sz w:val="20"/>
                <w:szCs w:val="20"/>
              </w:rPr>
              <w:t>Survey of bias in ML systems</w:t>
            </w:r>
          </w:p>
        </w:tc>
        <w:tc>
          <w:tcPr>
            <w:tcW w:w="1400" w:type="dxa"/>
          </w:tcPr>
          <w:p w14:paraId="798AD908" w14:textId="77777777" w:rsidR="003C0ABD" w:rsidRPr="00294319" w:rsidRDefault="003C0ABD" w:rsidP="006D2689">
            <w:pPr>
              <w:spacing w:line="240" w:lineRule="auto"/>
              <w:ind w:firstLine="0"/>
              <w:rPr>
                <w:sz w:val="20"/>
                <w:szCs w:val="20"/>
              </w:rPr>
            </w:pPr>
            <w:r w:rsidRPr="00294319">
              <w:rPr>
                <w:sz w:val="20"/>
                <w:szCs w:val="20"/>
              </w:rPr>
              <w:t>Algorithmic fairness</w:t>
            </w:r>
          </w:p>
        </w:tc>
        <w:tc>
          <w:tcPr>
            <w:tcW w:w="1586" w:type="dxa"/>
          </w:tcPr>
          <w:p w14:paraId="5EB50EA0" w14:textId="1D0A36A4" w:rsidR="003C0ABD" w:rsidRPr="00294319" w:rsidRDefault="003C0ABD" w:rsidP="006D2689">
            <w:pPr>
              <w:spacing w:line="240" w:lineRule="auto"/>
              <w:ind w:firstLine="0"/>
              <w:rPr>
                <w:sz w:val="20"/>
                <w:szCs w:val="20"/>
              </w:rPr>
            </w:pPr>
            <w:r w:rsidRPr="00294319">
              <w:rPr>
                <w:sz w:val="20"/>
                <w:szCs w:val="20"/>
              </w:rPr>
              <w:t xml:space="preserve">Literature survey – Multiple datasets </w:t>
            </w:r>
            <w:proofErr w:type="spellStart"/>
            <w:r w:rsidRPr="00294319">
              <w:rPr>
                <w:sz w:val="20"/>
                <w:szCs w:val="20"/>
              </w:rPr>
              <w:t>e.g</w:t>
            </w:r>
            <w:proofErr w:type="spellEnd"/>
            <w:r w:rsidRPr="00294319">
              <w:rPr>
                <w:sz w:val="20"/>
                <w:szCs w:val="20"/>
              </w:rPr>
              <w:t>: ImageNet</w:t>
            </w:r>
            <w:sdt>
              <w:sdtPr>
                <w:rPr>
                  <w:color w:val="000000"/>
                  <w:sz w:val="20"/>
                  <w:szCs w:val="20"/>
                </w:rPr>
                <w:tag w:val="MENDELEY_CITATION_v3_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"/>
                <w:id w:val="-517389071"/>
                <w:placeholder>
                  <w:docPart w:val="DefaultPlaceholder_-1854013440"/>
                </w:placeholder>
              </w:sdtPr>
              <w:sdtContent>
                <w:r w:rsidR="00F17A65" w:rsidRPr="00F17A65">
                  <w:rPr>
                    <w:color w:val="000000"/>
                    <w:sz w:val="20"/>
                    <w:szCs w:val="20"/>
                  </w:rPr>
                  <w:t>(Deng et al., 2009)</w:t>
                </w:r>
              </w:sdtContent>
            </w:sdt>
            <w:r w:rsidRPr="00294319">
              <w:rPr>
                <w:sz w:val="20"/>
                <w:szCs w:val="20"/>
              </w:rPr>
              <w:t>, IJB</w:t>
            </w:r>
            <w:r w:rsidR="00040346" w:rsidRPr="00294319">
              <w:rPr>
                <w:sz w:val="20"/>
                <w:szCs w:val="20"/>
              </w:rPr>
              <w:t>-</w:t>
            </w:r>
            <w:r w:rsidR="009661AD" w:rsidRPr="00294319">
              <w:rPr>
                <w:sz w:val="20"/>
                <w:szCs w:val="20"/>
              </w:rPr>
              <w:t>B</w:t>
            </w:r>
            <w:r w:rsidR="00040346" w:rsidRPr="00294319">
              <w:rPr>
                <w:sz w:val="20"/>
                <w:szCs w:val="20"/>
              </w:rPr>
              <w:t xml:space="preserve"> </w:t>
            </w:r>
            <w:sdt>
              <w:sdtPr>
                <w:rPr>
                  <w:color w:val="000000"/>
                  <w:sz w:val="20"/>
                  <w:szCs w:val="20"/>
                </w:rPr>
                <w:tag w:val="MENDELEY_CITATION_v3_eyJjaXRhdGlvbklEIjoiTUVOREVMRVlfQ0lUQVRJT05fNDgwNWUyMjUtMDg2ZS00N2Y5LWJhOTItYzQ5NTE1NDBiMzcz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
                <w:id w:val="-1836528273"/>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Whitelam</w:t>
                </w:r>
                <w:proofErr w:type="spellEnd"/>
                <w:r w:rsidR="00F17A65" w:rsidRPr="00F17A65">
                  <w:rPr>
                    <w:color w:val="000000"/>
                    <w:sz w:val="20"/>
                    <w:szCs w:val="20"/>
                  </w:rPr>
                  <w:t xml:space="preserve"> et al., 2017)</w:t>
                </w:r>
              </w:sdtContent>
            </w:sdt>
          </w:p>
        </w:tc>
        <w:tc>
          <w:tcPr>
            <w:tcW w:w="1494" w:type="dxa"/>
          </w:tcPr>
          <w:p w14:paraId="62FF00BE" w14:textId="77777777" w:rsidR="003C0ABD" w:rsidRPr="00294319" w:rsidRDefault="003C0ABD" w:rsidP="006D2689">
            <w:pPr>
              <w:spacing w:line="240" w:lineRule="auto"/>
              <w:ind w:firstLine="0"/>
              <w:rPr>
                <w:sz w:val="20"/>
                <w:szCs w:val="20"/>
              </w:rPr>
            </w:pPr>
            <w:r w:rsidRPr="00294319">
              <w:rPr>
                <w:sz w:val="20"/>
                <w:szCs w:val="20"/>
              </w:rPr>
              <w:t>Demographic attributes</w:t>
            </w:r>
          </w:p>
        </w:tc>
        <w:tc>
          <w:tcPr>
            <w:tcW w:w="1760" w:type="dxa"/>
          </w:tcPr>
          <w:p w14:paraId="6BCC5316" w14:textId="77777777" w:rsidR="003C0ABD" w:rsidRPr="00294319" w:rsidRDefault="003C0ABD" w:rsidP="006D2689">
            <w:pPr>
              <w:spacing w:line="240" w:lineRule="auto"/>
              <w:ind w:firstLine="0"/>
              <w:rPr>
                <w:sz w:val="20"/>
                <w:szCs w:val="20"/>
              </w:rPr>
            </w:pPr>
            <w:r w:rsidRPr="00294319">
              <w:rPr>
                <w:sz w:val="20"/>
                <w:szCs w:val="20"/>
              </w:rPr>
              <w:t>Bias taxonomy and risk analysis</w:t>
            </w:r>
          </w:p>
        </w:tc>
        <w:tc>
          <w:tcPr>
            <w:tcW w:w="1460" w:type="dxa"/>
          </w:tcPr>
          <w:p w14:paraId="189C5992" w14:textId="77777777" w:rsidR="003C0ABD" w:rsidRPr="00294319" w:rsidRDefault="003C0ABD" w:rsidP="006D2689">
            <w:pPr>
              <w:spacing w:line="240" w:lineRule="auto"/>
              <w:ind w:firstLine="0"/>
              <w:rPr>
                <w:sz w:val="20"/>
                <w:szCs w:val="20"/>
              </w:rPr>
            </w:pPr>
            <w:r w:rsidRPr="00294319">
              <w:rPr>
                <w:sz w:val="20"/>
                <w:szCs w:val="20"/>
              </w:rPr>
              <w:t>Highlighted systemic sources of bias in AI pipelines</w:t>
            </w:r>
          </w:p>
        </w:tc>
      </w:tr>
      <w:tr w:rsidR="003C0ABD" w:rsidRPr="00294319" w14:paraId="00B8FBCF" w14:textId="77777777" w:rsidTr="00FB1CF6">
        <w:sdt>
          <w:sdtPr>
            <w:rPr>
              <w:color w:val="000000"/>
              <w:szCs w:val="20"/>
            </w:rPr>
            <w:tag w:val="MENDELEY_CITATION_v3_eyJjaXRhdGlvbklEIjoiTUVOREVMRVlfQ0lUQVRJT05fMWFjMzFlOWItOWRkYy00ZGJhLTk2MzUtZGQyNTliYjViNjBm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14269779"/>
            <w:placeholder>
              <w:docPart w:val="DefaultPlaceholder_-1854013440"/>
            </w:placeholder>
          </w:sdtPr>
          <w:sdtContent>
            <w:tc>
              <w:tcPr>
                <w:tcW w:w="1354" w:type="dxa"/>
              </w:tcPr>
              <w:p w14:paraId="43F65265" w14:textId="37C10691" w:rsidR="003C0ABD" w:rsidRPr="00294319" w:rsidRDefault="00F17A65" w:rsidP="006D2689">
                <w:pPr>
                  <w:spacing w:line="240" w:lineRule="auto"/>
                  <w:ind w:firstLine="0"/>
                  <w:rPr>
                    <w:color w:val="000000"/>
                    <w:sz w:val="20"/>
                    <w:szCs w:val="20"/>
                  </w:rPr>
                </w:pPr>
                <w:r w:rsidRPr="00F17A65">
                  <w:rPr>
                    <w:color w:val="000000"/>
                  </w:rPr>
                  <w:t>(Chin-Purcell &amp; Chambers, 2021)</w:t>
                </w:r>
              </w:p>
            </w:tc>
          </w:sdtContent>
        </w:sdt>
        <w:tc>
          <w:tcPr>
            <w:tcW w:w="1427" w:type="dxa"/>
          </w:tcPr>
          <w:p w14:paraId="5BC3D01F" w14:textId="77777777" w:rsidR="003C0ABD" w:rsidRPr="00294319" w:rsidRDefault="003C0ABD" w:rsidP="006D2689">
            <w:pPr>
              <w:spacing w:line="240" w:lineRule="auto"/>
              <w:ind w:firstLine="0"/>
              <w:rPr>
                <w:sz w:val="20"/>
                <w:szCs w:val="20"/>
              </w:rPr>
            </w:pPr>
            <w:r w:rsidRPr="00294319">
              <w:rPr>
                <w:sz w:val="20"/>
                <w:szCs w:val="20"/>
              </w:rPr>
              <w:t>Bias analysis in speech and vision AI</w:t>
            </w:r>
          </w:p>
        </w:tc>
        <w:tc>
          <w:tcPr>
            <w:tcW w:w="1400" w:type="dxa"/>
          </w:tcPr>
          <w:p w14:paraId="02141087" w14:textId="77777777" w:rsidR="003C0ABD" w:rsidRPr="00294319" w:rsidRDefault="003C0ABD" w:rsidP="006D2689">
            <w:pPr>
              <w:spacing w:line="240" w:lineRule="auto"/>
              <w:ind w:firstLine="0"/>
              <w:rPr>
                <w:sz w:val="20"/>
                <w:szCs w:val="20"/>
              </w:rPr>
            </w:pPr>
            <w:r w:rsidRPr="00294319">
              <w:rPr>
                <w:sz w:val="20"/>
                <w:szCs w:val="20"/>
              </w:rPr>
              <w:t>Ethical AI assessment</w:t>
            </w:r>
          </w:p>
        </w:tc>
        <w:tc>
          <w:tcPr>
            <w:tcW w:w="1586" w:type="dxa"/>
          </w:tcPr>
          <w:p w14:paraId="56CAC7A9" w14:textId="7BB7D09C" w:rsidR="003C0ABD" w:rsidRPr="00294319" w:rsidRDefault="00237252" w:rsidP="006D2689">
            <w:pPr>
              <w:spacing w:line="240" w:lineRule="auto"/>
              <w:ind w:firstLine="0"/>
              <w:rPr>
                <w:sz w:val="20"/>
                <w:szCs w:val="20"/>
              </w:rPr>
            </w:pPr>
            <w:r w:rsidRPr="00294319">
              <w:rPr>
                <w:sz w:val="20"/>
                <w:szCs w:val="20"/>
              </w:rPr>
              <w:t>IMDb</w:t>
            </w:r>
            <w:r w:rsidR="001D5BB1" w:rsidRPr="00294319">
              <w:rPr>
                <w:sz w:val="20"/>
                <w:szCs w:val="20"/>
              </w:rPr>
              <w:t xml:space="preserve"> </w:t>
            </w:r>
            <w:sdt>
              <w:sdtPr>
                <w:rPr>
                  <w:color w:val="000000"/>
                  <w:sz w:val="20"/>
                  <w:szCs w:val="20"/>
                </w:rPr>
                <w:tag w:val="MENDELEY_CITATION_v3_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"/>
                <w:id w:val="-1945066136"/>
                <w:placeholder>
                  <w:docPart w:val="DefaultPlaceholder_-1854013440"/>
                </w:placeholder>
              </w:sdtPr>
              <w:sdtContent>
                <w:r w:rsidR="00F17A65" w:rsidRPr="00F17A65">
                  <w:rPr>
                    <w:color w:val="000000"/>
                    <w:sz w:val="20"/>
                    <w:szCs w:val="20"/>
                  </w:rPr>
                  <w:t>(Rothe et al., 2018)</w:t>
                </w:r>
              </w:sdtContent>
            </w:sdt>
          </w:p>
        </w:tc>
        <w:tc>
          <w:tcPr>
            <w:tcW w:w="1494" w:type="dxa"/>
          </w:tcPr>
          <w:p w14:paraId="3C5A7637" w14:textId="77777777" w:rsidR="003C0ABD" w:rsidRPr="00294319" w:rsidRDefault="003C0ABD" w:rsidP="006D2689">
            <w:pPr>
              <w:spacing w:line="240" w:lineRule="auto"/>
              <w:ind w:firstLine="0"/>
              <w:rPr>
                <w:sz w:val="20"/>
                <w:szCs w:val="20"/>
              </w:rPr>
            </w:pPr>
            <w:r w:rsidRPr="00294319">
              <w:rPr>
                <w:sz w:val="20"/>
                <w:szCs w:val="20"/>
              </w:rPr>
              <w:t>Gender, accent, ethnicity markers</w:t>
            </w:r>
          </w:p>
        </w:tc>
        <w:tc>
          <w:tcPr>
            <w:tcW w:w="1760" w:type="dxa"/>
          </w:tcPr>
          <w:p w14:paraId="7575E1F6" w14:textId="77777777" w:rsidR="003C0ABD" w:rsidRPr="00294319" w:rsidRDefault="003C0ABD" w:rsidP="006D2689">
            <w:pPr>
              <w:spacing w:line="240" w:lineRule="auto"/>
              <w:ind w:firstLine="0"/>
              <w:rPr>
                <w:sz w:val="20"/>
                <w:szCs w:val="20"/>
              </w:rPr>
            </w:pPr>
            <w:r w:rsidRPr="00294319">
              <w:rPr>
                <w:sz w:val="20"/>
                <w:szCs w:val="20"/>
              </w:rPr>
              <w:t>Disparity analysis</w:t>
            </w:r>
          </w:p>
        </w:tc>
        <w:tc>
          <w:tcPr>
            <w:tcW w:w="1460" w:type="dxa"/>
          </w:tcPr>
          <w:p w14:paraId="466A8D3B" w14:textId="77777777" w:rsidR="003C0ABD" w:rsidRPr="00294319" w:rsidRDefault="003C0ABD" w:rsidP="006D2689">
            <w:pPr>
              <w:spacing w:line="240" w:lineRule="auto"/>
              <w:ind w:firstLine="0"/>
              <w:rPr>
                <w:sz w:val="20"/>
                <w:szCs w:val="20"/>
              </w:rPr>
            </w:pPr>
            <w:r w:rsidRPr="00294319">
              <w:rPr>
                <w:sz w:val="20"/>
                <w:szCs w:val="20"/>
              </w:rPr>
              <w:t>Identified measurable demographic bias in deployed AI systems</w:t>
            </w:r>
          </w:p>
        </w:tc>
      </w:tr>
      <w:tr w:rsidR="00020482" w:rsidRPr="00294319" w14:paraId="5E5F33E6" w14:textId="77777777" w:rsidTr="00FB1CF6">
        <w:sdt>
          <w:sdtPr>
            <w:rPr>
              <w:color w:val="000000"/>
              <w:sz w:val="20"/>
              <w:szCs w:val="20"/>
            </w:rPr>
            <w:tag w:val="MENDELEY_CITATION_v3_eyJjaXRhdGlvbklEIjoiTUVOREVMRVlfQ0lUQVRJT05fYThjNjljMjQtNDdmZS00NTVhLTlmNWQtNThiZGEzMzM3Nzk3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
            <w:id w:val="-804695878"/>
            <w:placeholder>
              <w:docPart w:val="DefaultPlaceholder_-1854013440"/>
            </w:placeholder>
          </w:sdtPr>
          <w:sdtContent>
            <w:tc>
              <w:tcPr>
                <w:tcW w:w="1354" w:type="dxa"/>
              </w:tcPr>
              <w:p w14:paraId="53A0F2D7" w14:textId="0A46BF5E" w:rsidR="00020482"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Appalaraju</w:t>
                </w:r>
                <w:proofErr w:type="spellEnd"/>
                <w:r w:rsidRPr="00F17A65">
                  <w:rPr>
                    <w:color w:val="000000"/>
                    <w:sz w:val="20"/>
                    <w:szCs w:val="20"/>
                  </w:rPr>
                  <w:t xml:space="preserve"> et al., 2021)</w:t>
                </w:r>
              </w:p>
            </w:tc>
          </w:sdtContent>
        </w:sdt>
        <w:tc>
          <w:tcPr>
            <w:tcW w:w="1427" w:type="dxa"/>
          </w:tcPr>
          <w:p w14:paraId="6090F640" w14:textId="77777777" w:rsidR="00020482" w:rsidRPr="00294319" w:rsidRDefault="00020482" w:rsidP="006D2689">
            <w:pPr>
              <w:spacing w:line="240" w:lineRule="auto"/>
              <w:ind w:firstLine="0"/>
              <w:rPr>
                <w:sz w:val="20"/>
                <w:szCs w:val="20"/>
              </w:rPr>
            </w:pPr>
            <w:r w:rsidRPr="00294319">
              <w:rPr>
                <w:sz w:val="20"/>
                <w:szCs w:val="20"/>
              </w:rPr>
              <w:t>Multi-modal Transformer (</w:t>
            </w:r>
            <w:proofErr w:type="spellStart"/>
            <w:r w:rsidRPr="00294319">
              <w:rPr>
                <w:sz w:val="20"/>
                <w:szCs w:val="20"/>
              </w:rPr>
              <w:t>DocFormer</w:t>
            </w:r>
            <w:proofErr w:type="spellEnd"/>
            <w:r w:rsidRPr="00294319">
              <w:rPr>
                <w:sz w:val="20"/>
                <w:szCs w:val="20"/>
              </w:rPr>
              <w:t>) with novel multi-modal self-attention fusing text, vision, and spatial features</w:t>
            </w:r>
          </w:p>
        </w:tc>
        <w:tc>
          <w:tcPr>
            <w:tcW w:w="1400" w:type="dxa"/>
          </w:tcPr>
          <w:p w14:paraId="3443D9E1" w14:textId="77777777" w:rsidR="00020482" w:rsidRPr="00294319" w:rsidRDefault="00020482" w:rsidP="006D2689">
            <w:pPr>
              <w:spacing w:line="240" w:lineRule="auto"/>
              <w:ind w:firstLine="0"/>
              <w:rPr>
                <w:sz w:val="20"/>
                <w:szCs w:val="20"/>
              </w:rPr>
            </w:pPr>
            <w:r w:rsidRPr="00294319">
              <w:rPr>
                <w:sz w:val="20"/>
                <w:szCs w:val="20"/>
              </w:rPr>
              <w:t>Document understanding (form and receipt extraction)</w:t>
            </w:r>
          </w:p>
        </w:tc>
        <w:tc>
          <w:tcPr>
            <w:tcW w:w="1586" w:type="dxa"/>
          </w:tcPr>
          <w:p w14:paraId="2A0A6468" w14:textId="509C5EBA" w:rsidR="00020482" w:rsidRPr="00294319" w:rsidRDefault="00020482" w:rsidP="006D2689">
            <w:pPr>
              <w:spacing w:line="240" w:lineRule="auto"/>
              <w:ind w:firstLine="0"/>
              <w:rPr>
                <w:sz w:val="20"/>
                <w:szCs w:val="20"/>
              </w:rPr>
            </w:pPr>
            <w:r w:rsidRPr="00294319">
              <w:rPr>
                <w:sz w:val="20"/>
                <w:szCs w:val="20"/>
              </w:rPr>
              <w:t xml:space="preserve">FUNSD </w:t>
            </w:r>
            <w:sdt>
              <w:sdtPr>
                <w:rPr>
                  <w:color w:val="000000"/>
                  <w:sz w:val="20"/>
                  <w:szCs w:val="20"/>
                </w:rPr>
                <w:tag w:val="MENDELEY_CITATION_v3_eyJjaXRhdGlvbklEIjoiTUVOREVMRVlfQ0lUQVRJT05fNmUwNjYzOGItMzU5Ni00NjZmLTg4MjYtN2UwN2RkNTdmZTgz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1711105579"/>
                <w:placeholder>
                  <w:docPart w:val="DefaultPlaceholder_-1854013440"/>
                </w:placeholder>
              </w:sdtPr>
              <w:sdtContent>
                <w:r w:rsidR="00F17A65" w:rsidRPr="00F17A65">
                  <w:rPr>
                    <w:color w:val="000000"/>
                    <w:sz w:val="20"/>
                    <w:szCs w:val="20"/>
                  </w:rPr>
                  <w:t>(Jaume et al., 2019)</w:t>
                </w:r>
              </w:sdtContent>
            </w:sdt>
            <w:r w:rsidRPr="00294319">
              <w:rPr>
                <w:color w:val="000000"/>
                <w:sz w:val="20"/>
                <w:szCs w:val="20"/>
              </w:rPr>
              <w:t xml:space="preserve">, Kleister-NDA </w:t>
            </w:r>
            <w:sdt>
              <w:sdtPr>
                <w:rPr>
                  <w:color w:val="000000"/>
                  <w:sz w:val="20"/>
                  <w:szCs w:val="20"/>
                </w:rPr>
                <w:tag w:val="MENDELEY_CITATION_v3_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"/>
                <w:id w:val="236900973"/>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Graliński</w:t>
                </w:r>
                <w:proofErr w:type="spellEnd"/>
                <w:r w:rsidR="00F17A65" w:rsidRPr="00F17A65">
                  <w:rPr>
                    <w:color w:val="000000"/>
                    <w:sz w:val="20"/>
                    <w:szCs w:val="20"/>
                  </w:rPr>
                  <w:t xml:space="preserve"> et al., 2020)</w:t>
                </w:r>
              </w:sdtContent>
            </w:sdt>
            <w:r w:rsidRPr="00294319">
              <w:rPr>
                <w:color w:val="000000"/>
                <w:sz w:val="20"/>
                <w:szCs w:val="20"/>
              </w:rPr>
              <w:t xml:space="preserve">, CORD </w:t>
            </w:r>
            <w:sdt>
              <w:sdtPr>
                <w:rPr>
                  <w:color w:val="000000"/>
                  <w:sz w:val="20"/>
                  <w:szCs w:val="20"/>
                </w:rPr>
                <w:tag w:val="MENDELEY_CITATION_v3_eyJjaXRhdGlvbklEIjoiTUVOREVMRVlfQ0lUQVRJT05fNDcxNTNjN2YtMjAwOC00MjQ2LWFiYjEtOGRiMzZmNTczMWRm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78750921"/>
                <w:placeholder>
                  <w:docPart w:val="DefaultPlaceholder_-1854013440"/>
                </w:placeholder>
              </w:sdtPr>
              <w:sdtContent>
                <w:r w:rsidR="00F17A65" w:rsidRPr="00F17A65">
                  <w:rPr>
                    <w:color w:val="000000"/>
                    <w:sz w:val="20"/>
                    <w:szCs w:val="20"/>
                  </w:rPr>
                  <w:t>(Park et al., 2019)</w:t>
                </w:r>
              </w:sdtContent>
            </w:sdt>
            <w:r w:rsidRPr="00294319">
              <w:rPr>
                <w:color w:val="000000"/>
                <w:sz w:val="20"/>
                <w:szCs w:val="20"/>
              </w:rPr>
              <w:t xml:space="preserve">, RVL-CDIP </w:t>
            </w:r>
            <w:sdt>
              <w:sdtPr>
                <w:rPr>
                  <w:color w:val="000000"/>
                  <w:sz w:val="20"/>
                  <w:szCs w:val="20"/>
                </w:rPr>
                <w:tag w:val="MENDELEY_CITATION_v3_eyJjaXRhdGlvbklEIjoiTUVOREVMRVlfQ0lUQVRJT05fMDA4ZTgwMDMtMTBjNC00MzU1LWFkNTAtMGM0MWJjYjM3Yzlh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
                <w:id w:val="-1292595611"/>
                <w:placeholder>
                  <w:docPart w:val="DefaultPlaceholder_-1854013440"/>
                </w:placeholder>
              </w:sdtPr>
              <w:sdtContent>
                <w:r w:rsidR="00F17A65" w:rsidRPr="00F17A65">
                  <w:rPr>
                    <w:color w:val="000000"/>
                    <w:sz w:val="20"/>
                    <w:szCs w:val="20"/>
                  </w:rPr>
                  <w:t>(Harley et al., 2015)</w:t>
                </w:r>
              </w:sdtContent>
            </w:sdt>
          </w:p>
        </w:tc>
        <w:tc>
          <w:tcPr>
            <w:tcW w:w="1494" w:type="dxa"/>
          </w:tcPr>
          <w:p w14:paraId="6BBAB130" w14:textId="77777777" w:rsidR="00020482" w:rsidRPr="00294319" w:rsidRDefault="00020482" w:rsidP="006D2689">
            <w:pPr>
              <w:spacing w:line="240" w:lineRule="auto"/>
              <w:ind w:firstLine="0"/>
              <w:rPr>
                <w:sz w:val="20"/>
                <w:szCs w:val="20"/>
              </w:rPr>
            </w:pPr>
            <w:r w:rsidRPr="00294319">
              <w:rPr>
                <w:sz w:val="20"/>
                <w:szCs w:val="20"/>
              </w:rPr>
              <w:t>Text tokens, 2D spatial embeddings, ResNet-50 visual features</w:t>
            </w:r>
          </w:p>
        </w:tc>
        <w:tc>
          <w:tcPr>
            <w:tcW w:w="1760" w:type="dxa"/>
          </w:tcPr>
          <w:p w14:paraId="742C5C3F" w14:textId="77777777" w:rsidR="00020482" w:rsidRPr="00294319" w:rsidRDefault="00020482" w:rsidP="006D2689">
            <w:pPr>
              <w:spacing w:line="240" w:lineRule="auto"/>
              <w:ind w:firstLine="0"/>
              <w:rPr>
                <w:sz w:val="20"/>
                <w:szCs w:val="20"/>
              </w:rPr>
            </w:pPr>
            <w:r w:rsidRPr="00294319">
              <w:rPr>
                <w:sz w:val="20"/>
                <w:szCs w:val="20"/>
              </w:rPr>
              <w:t>F1-score on entity labeling and document classification</w:t>
            </w:r>
          </w:p>
        </w:tc>
        <w:tc>
          <w:tcPr>
            <w:tcW w:w="1460" w:type="dxa"/>
          </w:tcPr>
          <w:p w14:paraId="64DBC69C" w14:textId="77777777" w:rsidR="00020482" w:rsidRPr="00294319" w:rsidRDefault="00020482" w:rsidP="006D2689">
            <w:pPr>
              <w:spacing w:line="240" w:lineRule="auto"/>
              <w:ind w:firstLine="0"/>
              <w:rPr>
                <w:sz w:val="20"/>
                <w:szCs w:val="20"/>
              </w:rPr>
            </w:pPr>
            <w:r w:rsidRPr="00294319">
              <w:rPr>
                <w:sz w:val="20"/>
                <w:szCs w:val="20"/>
              </w:rPr>
              <w:t>Achieves state-of-the-art on all evaluated document tasks, outperforming larger models</w:t>
            </w:r>
          </w:p>
        </w:tc>
      </w:tr>
      <w:tr w:rsidR="00020482" w:rsidRPr="00294319" w14:paraId="287C9E68" w14:textId="77777777" w:rsidTr="00FB1CF6">
        <w:sdt>
          <w:sdtPr>
            <w:rPr>
              <w:color w:val="000000"/>
              <w:sz w:val="20"/>
              <w:szCs w:val="20"/>
            </w:rPr>
            <w:tag w:val="MENDELEY_CITATION_v3_eyJjaXRhdGlvbklEIjoiTUVOREVMRVlfQ0lUQVRJT05fYWVhMWJjMzYtODY5Ni00OTM3LThhODktNWQ2Y2EwMmNiYzgy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1639868989"/>
            <w:placeholder>
              <w:docPart w:val="DefaultPlaceholder_-1854013440"/>
            </w:placeholder>
          </w:sdtPr>
          <w:sdtContent>
            <w:tc>
              <w:tcPr>
                <w:tcW w:w="1354" w:type="dxa"/>
              </w:tcPr>
              <w:p w14:paraId="0556E79C" w14:textId="79B293FE" w:rsidR="00020482" w:rsidRPr="00294319" w:rsidRDefault="00F17A65" w:rsidP="006D2689">
                <w:pPr>
                  <w:spacing w:line="240" w:lineRule="auto"/>
                  <w:ind w:firstLine="0"/>
                  <w:rPr>
                    <w:color w:val="000000"/>
                    <w:sz w:val="20"/>
                    <w:szCs w:val="20"/>
                  </w:rPr>
                </w:pPr>
                <w:r w:rsidRPr="00F17A65">
                  <w:rPr>
                    <w:color w:val="000000"/>
                    <w:sz w:val="20"/>
                    <w:szCs w:val="20"/>
                  </w:rPr>
                  <w:t>(Huang et al., 2022)</w:t>
                </w:r>
              </w:p>
            </w:tc>
          </w:sdtContent>
        </w:sdt>
        <w:tc>
          <w:tcPr>
            <w:tcW w:w="1427" w:type="dxa"/>
          </w:tcPr>
          <w:p w14:paraId="71FFF21B" w14:textId="77777777" w:rsidR="00020482" w:rsidRPr="00294319" w:rsidRDefault="00020482" w:rsidP="006D2689">
            <w:pPr>
              <w:spacing w:line="240" w:lineRule="auto"/>
              <w:ind w:firstLine="0"/>
              <w:rPr>
                <w:sz w:val="20"/>
                <w:szCs w:val="20"/>
              </w:rPr>
            </w:pPr>
            <w:r w:rsidRPr="00294319">
              <w:rPr>
                <w:sz w:val="20"/>
                <w:szCs w:val="20"/>
              </w:rPr>
              <w:t>Unified multimodal pretraining (LayoutLMv3) with combined text/image masking and word-patch alignment</w:t>
            </w:r>
          </w:p>
        </w:tc>
        <w:tc>
          <w:tcPr>
            <w:tcW w:w="1400" w:type="dxa"/>
          </w:tcPr>
          <w:p w14:paraId="02F7FCFC" w14:textId="77777777" w:rsidR="00020482" w:rsidRPr="00294319" w:rsidRDefault="00020482" w:rsidP="006D2689">
            <w:pPr>
              <w:spacing w:line="240" w:lineRule="auto"/>
              <w:ind w:firstLine="0"/>
              <w:rPr>
                <w:sz w:val="20"/>
                <w:szCs w:val="20"/>
              </w:rPr>
            </w:pPr>
            <w:r w:rsidRPr="00294319">
              <w:rPr>
                <w:sz w:val="20"/>
                <w:szCs w:val="20"/>
              </w:rPr>
              <w:t>Document AI (form understanding, VQA, classification)</w:t>
            </w:r>
          </w:p>
        </w:tc>
        <w:tc>
          <w:tcPr>
            <w:tcW w:w="1586" w:type="dxa"/>
          </w:tcPr>
          <w:p w14:paraId="7EB0F6BB" w14:textId="5ACB160D" w:rsidR="00020482" w:rsidRPr="00294319" w:rsidRDefault="00940869" w:rsidP="006D2689">
            <w:pPr>
              <w:spacing w:line="240" w:lineRule="auto"/>
              <w:ind w:firstLine="0"/>
              <w:rPr>
                <w:sz w:val="20"/>
                <w:szCs w:val="20"/>
              </w:rPr>
            </w:pPr>
            <w:r w:rsidRPr="00294319">
              <w:rPr>
                <w:sz w:val="20"/>
                <w:szCs w:val="20"/>
              </w:rPr>
              <w:t xml:space="preserve">FUNSD </w:t>
            </w:r>
            <w:sdt>
              <w:sdtPr>
                <w:rPr>
                  <w:color w:val="000000"/>
                  <w:sz w:val="20"/>
                  <w:szCs w:val="20"/>
                </w:rPr>
                <w:tag w:val="MENDELEY_CITATION_v3_eyJjaXRhdGlvbklEIjoiTUVOREVMRVlfQ0lUQVRJT05fOTY0ZGQ1OGItZGQxZC00YmM2LTk0M2ItNTA1OGMzYzhlODA1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
                <w:id w:val="273674113"/>
                <w:placeholder>
                  <w:docPart w:val="DefaultPlaceholder_-1854013440"/>
                </w:placeholder>
              </w:sdtPr>
              <w:sdtContent>
                <w:r w:rsidR="00F17A65" w:rsidRPr="00F17A65">
                  <w:rPr>
                    <w:color w:val="000000"/>
                    <w:sz w:val="20"/>
                    <w:szCs w:val="20"/>
                  </w:rPr>
                  <w:t>(Jaume et al., 2019)</w:t>
                </w:r>
              </w:sdtContent>
            </w:sdt>
            <w:r w:rsidRPr="00294319">
              <w:rPr>
                <w:color w:val="000000"/>
                <w:sz w:val="20"/>
                <w:szCs w:val="20"/>
              </w:rPr>
              <w:t xml:space="preserve">, CORD </w:t>
            </w:r>
            <w:sdt>
              <w:sdtPr>
                <w:rPr>
                  <w:color w:val="000000"/>
                  <w:sz w:val="20"/>
                  <w:szCs w:val="20"/>
                </w:rPr>
                <w:tag w:val="MENDELEY_CITATION_v3_eyJjaXRhdGlvbklEIjoiTUVOREVMRVlfQ0lUQVRJT05fZGFkNzhlNWQtZjJkZS00MDhiLTg5OWEtM2NkZTQ0NTc1M2Nj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
                <w:id w:val="13204052"/>
                <w:placeholder>
                  <w:docPart w:val="DefaultPlaceholder_-1854013440"/>
                </w:placeholder>
              </w:sdtPr>
              <w:sdtContent>
                <w:r w:rsidR="00F17A65" w:rsidRPr="00F17A65">
                  <w:rPr>
                    <w:color w:val="000000"/>
                    <w:sz w:val="20"/>
                    <w:szCs w:val="20"/>
                  </w:rPr>
                  <w:t>(Park et al., 2019)</w:t>
                </w:r>
              </w:sdtContent>
            </w:sdt>
            <w:r w:rsidRPr="00294319">
              <w:rPr>
                <w:color w:val="000000"/>
                <w:sz w:val="20"/>
                <w:szCs w:val="20"/>
              </w:rPr>
              <w:t xml:space="preserve">, </w:t>
            </w:r>
            <w:r w:rsidR="002749E9" w:rsidRPr="00294319">
              <w:rPr>
                <w:color w:val="000000"/>
                <w:sz w:val="20"/>
                <w:szCs w:val="20"/>
              </w:rPr>
              <w:t xml:space="preserve">RVL-CDIP </w:t>
            </w:r>
            <w:sdt>
              <w:sdtPr>
                <w:rPr>
                  <w:color w:val="000000"/>
                  <w:sz w:val="20"/>
                  <w:szCs w:val="20"/>
                </w:rPr>
                <w:tag w:val="MENDELEY_CITATION_v3_eyJjaXRhdGlvbklEIjoiTUVOREVMRVlfQ0lUQVRJT05fYzlhODViOTctY2NhYy00N2M0LWE4NzAtZGJhNjY5ZmM3ZmU0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
                <w:id w:val="789096392"/>
                <w:placeholder>
                  <w:docPart w:val="DefaultPlaceholder_-1854013440"/>
                </w:placeholder>
              </w:sdtPr>
              <w:sdtContent>
                <w:r w:rsidR="00F17A65" w:rsidRPr="00F17A65">
                  <w:rPr>
                    <w:color w:val="000000"/>
                    <w:sz w:val="20"/>
                    <w:szCs w:val="20"/>
                  </w:rPr>
                  <w:t>(Harley et al., 2015)</w:t>
                </w:r>
              </w:sdtContent>
            </w:sdt>
          </w:p>
        </w:tc>
        <w:tc>
          <w:tcPr>
            <w:tcW w:w="1494" w:type="dxa"/>
          </w:tcPr>
          <w:p w14:paraId="65F66410" w14:textId="77777777" w:rsidR="00020482" w:rsidRPr="00294319" w:rsidRDefault="002749E9" w:rsidP="006D2689">
            <w:pPr>
              <w:spacing w:line="240" w:lineRule="auto"/>
              <w:ind w:firstLine="0"/>
              <w:rPr>
                <w:sz w:val="20"/>
                <w:szCs w:val="20"/>
              </w:rPr>
            </w:pPr>
            <w:r w:rsidRPr="00294319">
              <w:rPr>
                <w:sz w:val="20"/>
                <w:szCs w:val="20"/>
              </w:rPr>
              <w:t>Text tokens and image patch embeddings</w:t>
            </w:r>
          </w:p>
        </w:tc>
        <w:tc>
          <w:tcPr>
            <w:tcW w:w="1760" w:type="dxa"/>
          </w:tcPr>
          <w:p w14:paraId="38699B98" w14:textId="77777777" w:rsidR="00020482" w:rsidRPr="00294319" w:rsidRDefault="002749E9" w:rsidP="006D2689">
            <w:pPr>
              <w:spacing w:line="240" w:lineRule="auto"/>
              <w:ind w:firstLine="0"/>
              <w:rPr>
                <w:sz w:val="20"/>
                <w:szCs w:val="20"/>
              </w:rPr>
            </w:pPr>
            <w:r w:rsidRPr="00294319">
              <w:rPr>
                <w:sz w:val="20"/>
                <w:szCs w:val="20"/>
              </w:rPr>
              <w:t>Task-specific metrics (F1, accuracy) on document tasks</w:t>
            </w:r>
          </w:p>
        </w:tc>
        <w:tc>
          <w:tcPr>
            <w:tcW w:w="1460" w:type="dxa"/>
          </w:tcPr>
          <w:p w14:paraId="4682F1A2" w14:textId="77777777" w:rsidR="00020482" w:rsidRPr="00294319" w:rsidRDefault="002749E9" w:rsidP="006D2689">
            <w:pPr>
              <w:spacing w:line="240" w:lineRule="auto"/>
              <w:ind w:firstLine="0"/>
              <w:rPr>
                <w:sz w:val="20"/>
                <w:szCs w:val="20"/>
              </w:rPr>
            </w:pPr>
            <w:r w:rsidRPr="00294319">
              <w:rPr>
                <w:sz w:val="20"/>
                <w:szCs w:val="20"/>
              </w:rPr>
              <w:t>State-of-the-art performance on multiple document-centric and image-centric tasks</w:t>
            </w:r>
          </w:p>
        </w:tc>
      </w:tr>
      <w:tr w:rsidR="004D53FB" w:rsidRPr="00294319" w14:paraId="7E8339FB" w14:textId="77777777" w:rsidTr="00FB1CF6">
        <w:sdt>
          <w:sdtPr>
            <w:rPr>
              <w:color w:val="000000"/>
              <w:sz w:val="20"/>
              <w:szCs w:val="20"/>
            </w:rPr>
            <w:tag w:val="MENDELEY_CITATION_v3_eyJjaXRhdGlvbklEIjoiTUVOREVMRVlfQ0lUQVRJT05fNGM1NDMyMTktZWNiYi00MzFiLTkwZjctNDMxM2RjNzhjY2Yy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2129156313"/>
            <w:placeholder>
              <w:docPart w:val="DefaultPlaceholder_-1854013440"/>
            </w:placeholder>
          </w:sdtPr>
          <w:sdtContent>
            <w:tc>
              <w:tcPr>
                <w:tcW w:w="1354" w:type="dxa"/>
              </w:tcPr>
              <w:p w14:paraId="4FD5CB5B" w14:textId="42DB33AA" w:rsidR="004D53FB" w:rsidRPr="00294319" w:rsidRDefault="00F17A65" w:rsidP="006D2689">
                <w:pPr>
                  <w:spacing w:line="240" w:lineRule="auto"/>
                  <w:ind w:firstLine="0"/>
                  <w:rPr>
                    <w:color w:val="000000"/>
                    <w:sz w:val="20"/>
                    <w:szCs w:val="20"/>
                  </w:rPr>
                </w:pPr>
                <w:r w:rsidRPr="00F17A65">
                  <w:rPr>
                    <w:color w:val="000000"/>
                    <w:sz w:val="20"/>
                    <w:szCs w:val="20"/>
                  </w:rPr>
                  <w:t>(Jia et al., 2021)</w:t>
                </w:r>
              </w:p>
            </w:tc>
          </w:sdtContent>
        </w:sdt>
        <w:tc>
          <w:tcPr>
            <w:tcW w:w="1427" w:type="dxa"/>
          </w:tcPr>
          <w:p w14:paraId="57E73826" w14:textId="77777777" w:rsidR="004D53FB" w:rsidRPr="00294319" w:rsidRDefault="004D53FB" w:rsidP="006D2689">
            <w:pPr>
              <w:spacing w:line="240" w:lineRule="auto"/>
              <w:ind w:firstLine="0"/>
              <w:rPr>
                <w:sz w:val="20"/>
                <w:szCs w:val="20"/>
              </w:rPr>
            </w:pPr>
            <w:r w:rsidRPr="00294319">
              <w:rPr>
                <w:sz w:val="20"/>
                <w:szCs w:val="20"/>
              </w:rPr>
              <w:t>Contrastive dual-encoder aligning image and text representations using web-scale noisy alt-text data</w:t>
            </w:r>
          </w:p>
        </w:tc>
        <w:tc>
          <w:tcPr>
            <w:tcW w:w="1400" w:type="dxa"/>
          </w:tcPr>
          <w:p w14:paraId="5C61FEB1" w14:textId="77777777" w:rsidR="004D53FB" w:rsidRPr="00294319" w:rsidRDefault="004D53FB" w:rsidP="006D2689">
            <w:pPr>
              <w:spacing w:line="240" w:lineRule="auto"/>
              <w:ind w:firstLine="0"/>
              <w:rPr>
                <w:sz w:val="20"/>
                <w:szCs w:val="20"/>
              </w:rPr>
            </w:pPr>
            <w:r w:rsidRPr="00294319">
              <w:rPr>
                <w:sz w:val="20"/>
                <w:szCs w:val="20"/>
              </w:rPr>
              <w:t>Vision–language representation learning</w:t>
            </w:r>
          </w:p>
        </w:tc>
        <w:tc>
          <w:tcPr>
            <w:tcW w:w="1586" w:type="dxa"/>
          </w:tcPr>
          <w:p w14:paraId="3674B3ED" w14:textId="54FFD2EB" w:rsidR="004D53FB" w:rsidRPr="00294319" w:rsidRDefault="004D53FB" w:rsidP="006D2689">
            <w:pPr>
              <w:spacing w:line="240" w:lineRule="auto"/>
              <w:ind w:firstLine="0"/>
              <w:rPr>
                <w:sz w:val="20"/>
                <w:szCs w:val="20"/>
              </w:rPr>
            </w:pPr>
            <w:r w:rsidRPr="00294319">
              <w:rPr>
                <w:sz w:val="20"/>
                <w:szCs w:val="20"/>
              </w:rPr>
              <w:t xml:space="preserve">Dataset of 1 billion+ noisy alt text-image pairs based on Conceptual Captions dataset </w:t>
            </w:r>
            <w:sdt>
              <w:sdtPr>
                <w:rPr>
                  <w:color w:val="000000"/>
                  <w:sz w:val="20"/>
                  <w:szCs w:val="20"/>
                </w:rPr>
                <w:tag w:val="MENDELEY_CITATION_v3_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"/>
                <w:id w:val="-245189998"/>
                <w:placeholder>
                  <w:docPart w:val="DefaultPlaceholder_-1854013440"/>
                </w:placeholder>
              </w:sdtPr>
              <w:sdtContent>
                <w:r w:rsidR="00F17A65" w:rsidRPr="00F17A65">
                  <w:rPr>
                    <w:color w:val="000000"/>
                    <w:sz w:val="20"/>
                    <w:szCs w:val="20"/>
                  </w:rPr>
                  <w:t>(Sharma et al., 2018)</w:t>
                </w:r>
              </w:sdtContent>
            </w:sdt>
            <w:r w:rsidRPr="00294319">
              <w:rPr>
                <w:sz w:val="20"/>
                <w:szCs w:val="20"/>
              </w:rPr>
              <w:t xml:space="preserve"> </w:t>
            </w:r>
          </w:p>
        </w:tc>
        <w:tc>
          <w:tcPr>
            <w:tcW w:w="1494" w:type="dxa"/>
          </w:tcPr>
          <w:p w14:paraId="36276CF4" w14:textId="77777777" w:rsidR="004D53FB" w:rsidRPr="00294319" w:rsidRDefault="000129D2" w:rsidP="006D2689">
            <w:pPr>
              <w:spacing w:line="240" w:lineRule="auto"/>
              <w:ind w:firstLine="0"/>
              <w:rPr>
                <w:sz w:val="20"/>
                <w:szCs w:val="20"/>
              </w:rPr>
            </w:pPr>
            <w:r w:rsidRPr="00294319">
              <w:rPr>
                <w:sz w:val="20"/>
                <w:szCs w:val="20"/>
              </w:rPr>
              <w:t>Image encoder features; text encoder embeddings</w:t>
            </w:r>
          </w:p>
        </w:tc>
        <w:tc>
          <w:tcPr>
            <w:tcW w:w="1760" w:type="dxa"/>
          </w:tcPr>
          <w:p w14:paraId="218BAF06" w14:textId="77777777" w:rsidR="004D53FB" w:rsidRPr="00294319" w:rsidRDefault="000129D2" w:rsidP="006D2689">
            <w:pPr>
              <w:spacing w:line="240" w:lineRule="auto"/>
              <w:ind w:firstLine="0"/>
              <w:rPr>
                <w:sz w:val="20"/>
                <w:szCs w:val="20"/>
              </w:rPr>
            </w:pPr>
            <w:r w:rsidRPr="00294319">
              <w:rPr>
                <w:sz w:val="20"/>
                <w:szCs w:val="20"/>
              </w:rPr>
              <w:t>Zero-shot ImageNet accuracy</w:t>
            </w:r>
          </w:p>
        </w:tc>
        <w:tc>
          <w:tcPr>
            <w:tcW w:w="1460" w:type="dxa"/>
          </w:tcPr>
          <w:p w14:paraId="06C63F9E" w14:textId="77777777" w:rsidR="004D53FB" w:rsidRPr="00294319" w:rsidRDefault="000129D2" w:rsidP="006D2689">
            <w:pPr>
              <w:spacing w:line="240" w:lineRule="auto"/>
              <w:ind w:firstLine="0"/>
              <w:rPr>
                <w:sz w:val="20"/>
                <w:szCs w:val="20"/>
              </w:rPr>
            </w:pPr>
            <w:r w:rsidRPr="00294319">
              <w:rPr>
                <w:sz w:val="20"/>
                <w:szCs w:val="20"/>
              </w:rPr>
              <w:t>Strong zero-shot classification and retrieval, setting new state-of-art in vision–language tasks</w:t>
            </w:r>
          </w:p>
        </w:tc>
      </w:tr>
      <w:tr w:rsidR="000129D2" w:rsidRPr="00294319" w14:paraId="5F00774B" w14:textId="77777777" w:rsidTr="00FB1CF6">
        <w:sdt>
          <w:sdtPr>
            <w:rPr>
              <w:color w:val="000000"/>
              <w:sz w:val="20"/>
              <w:szCs w:val="20"/>
            </w:rPr>
            <w:tag w:val="MENDELEY_CITATION_v3_eyJjaXRhdGlvbklEIjoiTUVOREVMRVlfQ0lUQVRJT05fMzcxZDRkZmYtYTFlNy00YzFiLWJkMzctODMxZjY5ZDYzNWRk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
            <w:id w:val="729507499"/>
            <w:placeholder>
              <w:docPart w:val="DefaultPlaceholder_-1854013440"/>
            </w:placeholder>
          </w:sdtPr>
          <w:sdtContent>
            <w:tc>
              <w:tcPr>
                <w:tcW w:w="1354" w:type="dxa"/>
              </w:tcPr>
              <w:p w14:paraId="0B544B1F" w14:textId="78C718C4" w:rsidR="000129D2"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Alayrac</w:t>
                </w:r>
                <w:proofErr w:type="spellEnd"/>
                <w:r w:rsidRPr="00F17A65">
                  <w:rPr>
                    <w:color w:val="000000"/>
                    <w:sz w:val="20"/>
                    <w:szCs w:val="20"/>
                  </w:rPr>
                  <w:t xml:space="preserve"> et al., 2022)</w:t>
                </w:r>
              </w:p>
            </w:tc>
          </w:sdtContent>
        </w:sdt>
        <w:tc>
          <w:tcPr>
            <w:tcW w:w="1427" w:type="dxa"/>
          </w:tcPr>
          <w:p w14:paraId="3BD29E55" w14:textId="77777777" w:rsidR="000129D2" w:rsidRPr="00294319" w:rsidRDefault="000129D2" w:rsidP="006D2689">
            <w:pPr>
              <w:spacing w:line="240" w:lineRule="auto"/>
              <w:ind w:firstLine="0"/>
              <w:rPr>
                <w:sz w:val="20"/>
                <w:szCs w:val="20"/>
              </w:rPr>
            </w:pPr>
            <w:r w:rsidRPr="00294319">
              <w:rPr>
                <w:sz w:val="20"/>
                <w:szCs w:val="20"/>
              </w:rPr>
              <w:t>Visual language model (Flamingo) combining frozen vision and language backbones via cross-attention</w:t>
            </w:r>
          </w:p>
        </w:tc>
        <w:tc>
          <w:tcPr>
            <w:tcW w:w="1400" w:type="dxa"/>
          </w:tcPr>
          <w:p w14:paraId="1A10F3F4" w14:textId="77777777" w:rsidR="000129D2" w:rsidRPr="00294319" w:rsidRDefault="000129D2" w:rsidP="006D2689">
            <w:pPr>
              <w:spacing w:line="240" w:lineRule="auto"/>
              <w:ind w:firstLine="0"/>
              <w:rPr>
                <w:sz w:val="20"/>
                <w:szCs w:val="20"/>
              </w:rPr>
            </w:pPr>
            <w:r w:rsidRPr="00294319">
              <w:rPr>
                <w:sz w:val="20"/>
                <w:szCs w:val="20"/>
              </w:rPr>
              <w:t>Few-shot vision-language learning (VQA, captioning)</w:t>
            </w:r>
          </w:p>
        </w:tc>
        <w:tc>
          <w:tcPr>
            <w:tcW w:w="1586" w:type="dxa"/>
          </w:tcPr>
          <w:p w14:paraId="176B9FA6" w14:textId="2F310C0E" w:rsidR="000129D2" w:rsidRPr="00294319" w:rsidRDefault="00841F8C" w:rsidP="006D2689">
            <w:pPr>
              <w:spacing w:line="240" w:lineRule="auto"/>
              <w:ind w:firstLine="0"/>
              <w:rPr>
                <w:sz w:val="20"/>
                <w:szCs w:val="20"/>
              </w:rPr>
            </w:pPr>
            <w:proofErr w:type="spellStart"/>
            <w:r w:rsidRPr="00294319">
              <w:rPr>
                <w:sz w:val="20"/>
                <w:szCs w:val="20"/>
              </w:rPr>
              <w:t>MassiveWeb</w:t>
            </w:r>
            <w:proofErr w:type="spellEnd"/>
            <w:r w:rsidRPr="00294319">
              <w:rPr>
                <w:sz w:val="20"/>
                <w:szCs w:val="20"/>
              </w:rPr>
              <w:t xml:space="preserve"> dataset </w:t>
            </w:r>
            <w:sdt>
              <w:sdtPr>
                <w:rPr>
                  <w:color w:val="000000"/>
                  <w:sz w:val="20"/>
                  <w:szCs w:val="20"/>
                </w:rPr>
                <w:tag w:val="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"/>
                <w:id w:val="-433593831"/>
                <w:placeholder>
                  <w:docPart w:val="DefaultPlaceholder_-1854013440"/>
                </w:placeholder>
              </w:sdtPr>
              <w:sdtContent>
                <w:r w:rsidR="00F17A65" w:rsidRPr="00F17A65">
                  <w:rPr>
                    <w:color w:val="000000"/>
                    <w:sz w:val="20"/>
                    <w:szCs w:val="20"/>
                  </w:rPr>
                  <w:t>(Rae et al., 2022)</w:t>
                </w:r>
              </w:sdtContent>
            </w:sdt>
          </w:p>
        </w:tc>
        <w:tc>
          <w:tcPr>
            <w:tcW w:w="1494" w:type="dxa"/>
          </w:tcPr>
          <w:p w14:paraId="16D86C23" w14:textId="77777777" w:rsidR="000129D2" w:rsidRPr="00294319" w:rsidRDefault="00841F8C" w:rsidP="006D2689">
            <w:pPr>
              <w:spacing w:line="240" w:lineRule="auto"/>
              <w:ind w:firstLine="0"/>
              <w:rPr>
                <w:sz w:val="20"/>
                <w:szCs w:val="20"/>
              </w:rPr>
            </w:pPr>
            <w:r w:rsidRPr="00294319">
              <w:rPr>
                <w:sz w:val="20"/>
                <w:szCs w:val="20"/>
              </w:rPr>
              <w:t>Raw images/video frames and text prompts</w:t>
            </w:r>
          </w:p>
        </w:tc>
        <w:tc>
          <w:tcPr>
            <w:tcW w:w="1760" w:type="dxa"/>
          </w:tcPr>
          <w:p w14:paraId="07B94379" w14:textId="77777777" w:rsidR="000129D2" w:rsidRPr="00294319" w:rsidRDefault="00841F8C" w:rsidP="006D2689">
            <w:pPr>
              <w:spacing w:line="240" w:lineRule="auto"/>
              <w:ind w:firstLine="0"/>
              <w:rPr>
                <w:sz w:val="20"/>
                <w:szCs w:val="20"/>
              </w:rPr>
            </w:pPr>
            <w:r w:rsidRPr="00294319">
              <w:rPr>
                <w:sz w:val="20"/>
                <w:szCs w:val="20"/>
              </w:rPr>
              <w:t>Few-shot accuracy on VQA and captioning benchmarks</w:t>
            </w:r>
          </w:p>
        </w:tc>
        <w:tc>
          <w:tcPr>
            <w:tcW w:w="1460" w:type="dxa"/>
          </w:tcPr>
          <w:p w14:paraId="695E3ABE" w14:textId="77777777" w:rsidR="000129D2" w:rsidRPr="00294319" w:rsidRDefault="00841F8C" w:rsidP="006D2689">
            <w:pPr>
              <w:spacing w:line="240" w:lineRule="auto"/>
              <w:ind w:firstLine="0"/>
              <w:rPr>
                <w:sz w:val="20"/>
                <w:szCs w:val="20"/>
              </w:rPr>
            </w:pPr>
            <w:r w:rsidRPr="00294319">
              <w:rPr>
                <w:sz w:val="20"/>
                <w:szCs w:val="20"/>
              </w:rPr>
              <w:t>New state-of-the-art in few-shot multimodal tasks, often outperforming fully fine-tuned models</w:t>
            </w:r>
          </w:p>
        </w:tc>
      </w:tr>
      <w:tr w:rsidR="00A17124" w:rsidRPr="00294319" w14:paraId="3F7E7DAE" w14:textId="77777777" w:rsidTr="00FB1CF6">
        <w:sdt>
          <w:sdtPr>
            <w:rPr>
              <w:color w:val="000000"/>
              <w:sz w:val="20"/>
              <w:szCs w:val="20"/>
            </w:rPr>
            <w:tag w:val="MENDELEY_CITATION_v3_eyJjaXRhdGlvbklEIjoiTUVOREVMRVlfQ0lUQVRJT05fZmYwNjA0MGMtMjdmOC00ODBmLWJhNzktNWE2ODdjYmQzYzQ2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977808981"/>
            <w:placeholder>
              <w:docPart w:val="DefaultPlaceholder_-1854013440"/>
            </w:placeholder>
          </w:sdtPr>
          <w:sdtContent>
            <w:tc>
              <w:tcPr>
                <w:tcW w:w="1354" w:type="dxa"/>
              </w:tcPr>
              <w:p w14:paraId="2FED6425" w14:textId="15023AA9" w:rsidR="00A17124" w:rsidRPr="00294319" w:rsidRDefault="00F17A65" w:rsidP="006D2689">
                <w:pPr>
                  <w:spacing w:line="240" w:lineRule="auto"/>
                  <w:ind w:firstLine="0"/>
                  <w:rPr>
                    <w:color w:val="000000"/>
                    <w:sz w:val="20"/>
                    <w:szCs w:val="20"/>
                  </w:rPr>
                </w:pPr>
                <w:r w:rsidRPr="00F17A65">
                  <w:rPr>
                    <w:color w:val="000000"/>
                    <w:sz w:val="20"/>
                    <w:szCs w:val="20"/>
                  </w:rPr>
                  <w:t>(J. Li et al., 2023)</w:t>
                </w:r>
              </w:p>
            </w:tc>
          </w:sdtContent>
        </w:sdt>
        <w:tc>
          <w:tcPr>
            <w:tcW w:w="1427" w:type="dxa"/>
          </w:tcPr>
          <w:p w14:paraId="4127A87F" w14:textId="77777777" w:rsidR="00A17124" w:rsidRPr="00294319" w:rsidRDefault="00A17124" w:rsidP="006D2689">
            <w:pPr>
              <w:spacing w:line="240" w:lineRule="auto"/>
              <w:ind w:firstLine="0"/>
              <w:rPr>
                <w:sz w:val="20"/>
                <w:szCs w:val="20"/>
              </w:rPr>
            </w:pPr>
            <w:r w:rsidRPr="00294319">
              <w:rPr>
                <w:sz w:val="20"/>
                <w:szCs w:val="20"/>
              </w:rPr>
              <w:t xml:space="preserve">Efficient VL pretraining (BLIP-2) with frozen image encoder and </w:t>
            </w:r>
            <w:r w:rsidRPr="00294319">
              <w:rPr>
                <w:sz w:val="20"/>
                <w:szCs w:val="20"/>
              </w:rPr>
              <w:lastRenderedPageBreak/>
              <w:t>language model connected by a Querying Transformer</w:t>
            </w:r>
          </w:p>
        </w:tc>
        <w:tc>
          <w:tcPr>
            <w:tcW w:w="1400" w:type="dxa"/>
          </w:tcPr>
          <w:p w14:paraId="2977EDCC" w14:textId="77777777" w:rsidR="00A17124" w:rsidRPr="00294319" w:rsidRDefault="00A17124" w:rsidP="006D2689">
            <w:pPr>
              <w:spacing w:line="240" w:lineRule="auto"/>
              <w:ind w:firstLine="0"/>
              <w:rPr>
                <w:sz w:val="20"/>
                <w:szCs w:val="20"/>
              </w:rPr>
            </w:pPr>
            <w:r w:rsidRPr="00294319">
              <w:rPr>
                <w:sz w:val="20"/>
                <w:szCs w:val="20"/>
              </w:rPr>
              <w:lastRenderedPageBreak/>
              <w:t>Vision-language tasks (e.g., VQA, captioning)</w:t>
            </w:r>
          </w:p>
        </w:tc>
        <w:tc>
          <w:tcPr>
            <w:tcW w:w="1586" w:type="dxa"/>
          </w:tcPr>
          <w:p w14:paraId="78EA86E5" w14:textId="2741455E" w:rsidR="00A17124" w:rsidRPr="00294319" w:rsidRDefault="00A17124" w:rsidP="006D2689">
            <w:pPr>
              <w:spacing w:line="240" w:lineRule="auto"/>
              <w:ind w:firstLine="0"/>
              <w:rPr>
                <w:sz w:val="20"/>
                <w:szCs w:val="20"/>
              </w:rPr>
            </w:pPr>
            <w:r w:rsidRPr="00294319">
              <w:rPr>
                <w:sz w:val="20"/>
                <w:szCs w:val="20"/>
              </w:rPr>
              <w:t xml:space="preserve">LAION-400M </w:t>
            </w:r>
            <w:sdt>
              <w:sdtPr>
                <w:rPr>
                  <w:color w:val="000000"/>
                  <w:sz w:val="20"/>
                  <w:szCs w:val="20"/>
                </w:rPr>
                <w:tag w:val="MENDELEY_CITATION_v3_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"/>
                <w:id w:val="1833630722"/>
                <w:placeholder>
                  <w:docPart w:val="DefaultPlaceholder_-1854013440"/>
                </w:placeholder>
              </w:sdtPr>
              <w:sdtContent>
                <w:r w:rsidR="00F17A65" w:rsidRPr="00F17A65">
                  <w:rPr>
                    <w:color w:val="000000"/>
                    <w:sz w:val="20"/>
                    <w:szCs w:val="20"/>
                  </w:rPr>
                  <w:t>(Schuhmann et al., 2021)</w:t>
                </w:r>
              </w:sdtContent>
            </w:sdt>
          </w:p>
        </w:tc>
        <w:tc>
          <w:tcPr>
            <w:tcW w:w="1494" w:type="dxa"/>
          </w:tcPr>
          <w:p w14:paraId="5845EC96" w14:textId="77777777" w:rsidR="00A17124" w:rsidRPr="00294319" w:rsidRDefault="00FE7977" w:rsidP="006D2689">
            <w:pPr>
              <w:spacing w:line="240" w:lineRule="auto"/>
              <w:ind w:firstLine="0"/>
              <w:rPr>
                <w:sz w:val="20"/>
                <w:szCs w:val="20"/>
              </w:rPr>
            </w:pPr>
            <w:r w:rsidRPr="00294319">
              <w:rPr>
                <w:sz w:val="20"/>
                <w:szCs w:val="20"/>
              </w:rPr>
              <w:t>Image embeddings from CNN</w:t>
            </w:r>
          </w:p>
        </w:tc>
        <w:tc>
          <w:tcPr>
            <w:tcW w:w="1760" w:type="dxa"/>
          </w:tcPr>
          <w:p w14:paraId="0D9217D4" w14:textId="77777777" w:rsidR="00A17124" w:rsidRPr="00294319" w:rsidRDefault="00FE7977" w:rsidP="006D2689">
            <w:pPr>
              <w:spacing w:line="240" w:lineRule="auto"/>
              <w:ind w:firstLine="0"/>
              <w:rPr>
                <w:sz w:val="20"/>
                <w:szCs w:val="20"/>
              </w:rPr>
            </w:pPr>
            <w:r w:rsidRPr="00294319">
              <w:rPr>
                <w:sz w:val="20"/>
                <w:szCs w:val="20"/>
              </w:rPr>
              <w:t>Zero-shot VQA accuracy; caption generation quality</w:t>
            </w:r>
          </w:p>
        </w:tc>
        <w:tc>
          <w:tcPr>
            <w:tcW w:w="1460" w:type="dxa"/>
          </w:tcPr>
          <w:p w14:paraId="38A8D19E" w14:textId="77777777" w:rsidR="00A17124" w:rsidRPr="00294319" w:rsidRDefault="00FE7977" w:rsidP="006D2689">
            <w:pPr>
              <w:spacing w:line="240" w:lineRule="auto"/>
              <w:ind w:firstLine="0"/>
              <w:rPr>
                <w:sz w:val="20"/>
                <w:szCs w:val="20"/>
              </w:rPr>
            </w:pPr>
            <w:r w:rsidRPr="00294319">
              <w:rPr>
                <w:sz w:val="20"/>
                <w:szCs w:val="20"/>
              </w:rPr>
              <w:t xml:space="preserve">State-of-the-art on many VL tasks with far fewer trainable parameters (e.g., </w:t>
            </w:r>
            <w:r w:rsidRPr="00294319">
              <w:rPr>
                <w:sz w:val="20"/>
                <w:szCs w:val="20"/>
              </w:rPr>
              <w:lastRenderedPageBreak/>
              <w:t>+8.7% on VQA vs Flamingo-80B)</w:t>
            </w:r>
          </w:p>
        </w:tc>
      </w:tr>
      <w:tr w:rsidR="00841F8C" w:rsidRPr="00294319" w14:paraId="0F401E1D" w14:textId="77777777" w:rsidTr="00FB1CF6">
        <w:sdt>
          <w:sdtPr>
            <w:rPr>
              <w:color w:val="000000"/>
              <w:sz w:val="20"/>
              <w:szCs w:val="20"/>
            </w:rPr>
            <w:tag w:val="MENDELEY_CITATION_v3_eyJjaXRhdGlvbklEIjoiTUVOREVMRVlfQ0lUQVRJT05fODI2Yjg4MjYtMWFiYi00ZWM4LWFkNjktOTliNzNmMGMxMTY3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
            <w:id w:val="-1239944292"/>
            <w:placeholder>
              <w:docPart w:val="DefaultPlaceholder_-1854013440"/>
            </w:placeholder>
          </w:sdtPr>
          <w:sdtContent>
            <w:tc>
              <w:tcPr>
                <w:tcW w:w="1354" w:type="dxa"/>
              </w:tcPr>
              <w:p w14:paraId="72A84989" w14:textId="71CE8FE8" w:rsidR="00841F8C" w:rsidRPr="00294319" w:rsidRDefault="00F17A65" w:rsidP="006D2689">
                <w:pPr>
                  <w:spacing w:line="240" w:lineRule="auto"/>
                  <w:ind w:firstLine="0"/>
                  <w:rPr>
                    <w:color w:val="000000"/>
                    <w:sz w:val="20"/>
                    <w:szCs w:val="20"/>
                  </w:rPr>
                </w:pPr>
                <w:r w:rsidRPr="00F17A65">
                  <w:rPr>
                    <w:color w:val="000000"/>
                    <w:sz w:val="20"/>
                    <w:szCs w:val="20"/>
                  </w:rPr>
                  <w:t>(Wu et al., 2025)</w:t>
                </w:r>
              </w:p>
            </w:tc>
          </w:sdtContent>
        </w:sdt>
        <w:tc>
          <w:tcPr>
            <w:tcW w:w="1427" w:type="dxa"/>
          </w:tcPr>
          <w:p w14:paraId="3D19F7FE" w14:textId="77777777" w:rsidR="00841F8C" w:rsidRPr="00294319" w:rsidRDefault="00556049" w:rsidP="006D2689">
            <w:pPr>
              <w:spacing w:line="240" w:lineRule="auto"/>
              <w:ind w:firstLine="0"/>
              <w:rPr>
                <w:sz w:val="20"/>
                <w:szCs w:val="20"/>
              </w:rPr>
            </w:pPr>
            <w:r w:rsidRPr="00294319">
              <w:rPr>
                <w:sz w:val="20"/>
                <w:szCs w:val="20"/>
              </w:rPr>
              <w:t>Hallucination-aware training with on-the-fly self-verification (REVERSE) using retrospective resampling</w:t>
            </w:r>
          </w:p>
        </w:tc>
        <w:tc>
          <w:tcPr>
            <w:tcW w:w="1400" w:type="dxa"/>
          </w:tcPr>
          <w:p w14:paraId="284BA26B" w14:textId="77777777" w:rsidR="00841F8C" w:rsidRPr="00294319" w:rsidRDefault="00556049" w:rsidP="006D2689">
            <w:pPr>
              <w:spacing w:line="240" w:lineRule="auto"/>
              <w:ind w:firstLine="0"/>
              <w:rPr>
                <w:sz w:val="20"/>
                <w:szCs w:val="20"/>
              </w:rPr>
            </w:pPr>
            <w:r w:rsidRPr="00294319">
              <w:rPr>
                <w:sz w:val="20"/>
                <w:szCs w:val="20"/>
              </w:rPr>
              <w:t>Reducing hallucinations in vision-language models</w:t>
            </w:r>
          </w:p>
        </w:tc>
        <w:tc>
          <w:tcPr>
            <w:tcW w:w="1586" w:type="dxa"/>
          </w:tcPr>
          <w:p w14:paraId="78A29FDC" w14:textId="77777777" w:rsidR="00841F8C" w:rsidRPr="00294319" w:rsidRDefault="00556049" w:rsidP="006D2689">
            <w:pPr>
              <w:spacing w:line="240" w:lineRule="auto"/>
              <w:ind w:firstLine="0"/>
              <w:rPr>
                <w:sz w:val="20"/>
                <w:szCs w:val="20"/>
              </w:rPr>
            </w:pPr>
            <w:r w:rsidRPr="00294319">
              <w:rPr>
                <w:sz w:val="20"/>
                <w:szCs w:val="20"/>
              </w:rPr>
              <w:t>Custom dataset – Semi-synthetic instruction tuning dataset</w:t>
            </w:r>
            <w:r w:rsidR="002321F8" w:rsidRPr="00294319">
              <w:rPr>
                <w:sz w:val="20"/>
                <w:szCs w:val="20"/>
              </w:rPr>
              <w:t xml:space="preserve"> for hallucination aware training.</w:t>
            </w:r>
          </w:p>
        </w:tc>
        <w:tc>
          <w:tcPr>
            <w:tcW w:w="1494" w:type="dxa"/>
          </w:tcPr>
          <w:p w14:paraId="11DBB595" w14:textId="77777777" w:rsidR="00841F8C" w:rsidRPr="00294319" w:rsidRDefault="0011016D" w:rsidP="006D2689">
            <w:pPr>
              <w:spacing w:line="240" w:lineRule="auto"/>
              <w:ind w:firstLine="0"/>
              <w:rPr>
                <w:sz w:val="20"/>
                <w:szCs w:val="20"/>
              </w:rPr>
            </w:pPr>
            <w:r w:rsidRPr="00294319">
              <w:rPr>
                <w:sz w:val="20"/>
                <w:szCs w:val="20"/>
              </w:rPr>
              <w:t>Image content and generated captions</w:t>
            </w:r>
          </w:p>
        </w:tc>
        <w:tc>
          <w:tcPr>
            <w:tcW w:w="1760" w:type="dxa"/>
          </w:tcPr>
          <w:p w14:paraId="34D1D5F1" w14:textId="6CB8DDEC" w:rsidR="00841F8C" w:rsidRPr="00294319" w:rsidRDefault="0011016D" w:rsidP="006D2689">
            <w:pPr>
              <w:spacing w:line="240" w:lineRule="auto"/>
              <w:ind w:firstLine="0"/>
              <w:rPr>
                <w:sz w:val="20"/>
                <w:szCs w:val="20"/>
              </w:rPr>
            </w:pPr>
            <w:r w:rsidRPr="00294319">
              <w:rPr>
                <w:sz w:val="20"/>
                <w:szCs w:val="20"/>
              </w:rPr>
              <w:t>Hallucination detection</w:t>
            </w:r>
            <w:r w:rsidR="00E8396E" w:rsidRPr="00294319">
              <w:rPr>
                <w:sz w:val="20"/>
                <w:szCs w:val="20"/>
              </w:rPr>
              <w:t xml:space="preserve"> and </w:t>
            </w:r>
            <w:r w:rsidRPr="00294319">
              <w:rPr>
                <w:sz w:val="20"/>
                <w:szCs w:val="20"/>
              </w:rPr>
              <w:t xml:space="preserve">reduction metrics on CHAIR-MSCOCO </w:t>
            </w:r>
            <w:sdt>
              <w:sdtPr>
                <w:rPr>
                  <w:color w:val="000000"/>
                  <w:sz w:val="20"/>
                  <w:szCs w:val="20"/>
                </w:rPr>
                <w:tag w:val="MENDELEY_CITATION_v3_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"/>
                <w:id w:val="-424503546"/>
                <w:placeholder>
                  <w:docPart w:val="DefaultPlaceholder_-1854013440"/>
                </w:placeholder>
              </w:sdtPr>
              <w:sdtContent>
                <w:r w:rsidR="00F17A65" w:rsidRPr="00F17A65">
                  <w:rPr>
                    <w:color w:val="000000"/>
                    <w:sz w:val="20"/>
                    <w:szCs w:val="20"/>
                  </w:rPr>
                  <w:t>(Rohrbach et al., 2018)</w:t>
                </w:r>
              </w:sdtContent>
            </w:sdt>
            <w:r w:rsidRPr="00294319">
              <w:rPr>
                <w:sz w:val="20"/>
                <w:szCs w:val="20"/>
              </w:rPr>
              <w:t xml:space="preserve">, </w:t>
            </w:r>
            <w:proofErr w:type="spellStart"/>
            <w:r w:rsidRPr="00294319">
              <w:rPr>
                <w:sz w:val="20"/>
                <w:szCs w:val="20"/>
              </w:rPr>
              <w:t>HaloQuest</w:t>
            </w:r>
            <w:proofErr w:type="spellEnd"/>
            <w:r w:rsidRPr="00294319">
              <w:rPr>
                <w:sz w:val="20"/>
                <w:szCs w:val="20"/>
              </w:rPr>
              <w:t xml:space="preserve"> </w:t>
            </w:r>
            <w:sdt>
              <w:sdtPr>
                <w:rPr>
                  <w:color w:val="000000"/>
                  <w:sz w:val="20"/>
                  <w:szCs w:val="20"/>
                </w:rPr>
                <w:tag w:val="MENDELEY_CITATION_v3_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"/>
                <w:id w:val="-1178117527"/>
                <w:placeholder>
                  <w:docPart w:val="DefaultPlaceholder_-1854013440"/>
                </w:placeholder>
              </w:sdtPr>
              <w:sdtContent>
                <w:r w:rsidR="00F17A65" w:rsidRPr="00F17A65">
                  <w:rPr>
                    <w:color w:val="000000"/>
                    <w:sz w:val="20"/>
                    <w:szCs w:val="20"/>
                  </w:rPr>
                  <w:t>(Z. Wang et al., 2024)</w:t>
                </w:r>
              </w:sdtContent>
            </w:sdt>
          </w:p>
        </w:tc>
        <w:tc>
          <w:tcPr>
            <w:tcW w:w="1460" w:type="dxa"/>
          </w:tcPr>
          <w:p w14:paraId="71095CF5" w14:textId="77777777" w:rsidR="00841F8C" w:rsidRPr="00294319" w:rsidRDefault="0011016D" w:rsidP="006D2689">
            <w:pPr>
              <w:spacing w:line="240" w:lineRule="auto"/>
              <w:ind w:firstLine="0"/>
              <w:rPr>
                <w:sz w:val="20"/>
                <w:szCs w:val="20"/>
              </w:rPr>
            </w:pPr>
            <w:r w:rsidRPr="00294319">
              <w:rPr>
                <w:sz w:val="20"/>
                <w:szCs w:val="20"/>
              </w:rPr>
              <w:t xml:space="preserve">New state-of-the-art in reducing hallucinations (up to 12% improvement on CHAIR-MSCOCO, 34% on </w:t>
            </w:r>
            <w:proofErr w:type="spellStart"/>
            <w:r w:rsidRPr="00294319">
              <w:rPr>
                <w:sz w:val="20"/>
                <w:szCs w:val="20"/>
              </w:rPr>
              <w:t>HaloQuest</w:t>
            </w:r>
            <w:proofErr w:type="spellEnd"/>
            <w:r w:rsidRPr="00294319">
              <w:rPr>
                <w:sz w:val="20"/>
                <w:szCs w:val="20"/>
              </w:rPr>
              <w:t>)</w:t>
            </w:r>
          </w:p>
        </w:tc>
      </w:tr>
      <w:tr w:rsidR="005F4395" w:rsidRPr="00294319" w14:paraId="1DE5436E" w14:textId="77777777" w:rsidTr="00FB1CF6">
        <w:sdt>
          <w:sdtPr>
            <w:rPr>
              <w:color w:val="000000"/>
              <w:sz w:val="20"/>
              <w:szCs w:val="20"/>
            </w:rPr>
            <w:tag w:val="MENDELEY_CITATION_v3_eyJjaXRhdGlvbklEIjoiTUVOREVMRVlfQ0lUQVRJT05fMGQwNmFjYTUtOTQzMy00Nzg3LWFlMDctNWQwNzQyNWY5OTdh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485935382"/>
            <w:placeholder>
              <w:docPart w:val="DefaultPlaceholder_-1854013440"/>
            </w:placeholder>
          </w:sdtPr>
          <w:sdtContent>
            <w:tc>
              <w:tcPr>
                <w:tcW w:w="1354" w:type="dxa"/>
              </w:tcPr>
              <w:p w14:paraId="29D002CC" w14:textId="1E1A03FA" w:rsidR="005F4395" w:rsidRPr="00294319" w:rsidRDefault="00F17A65" w:rsidP="006D2689">
                <w:pPr>
                  <w:spacing w:line="240" w:lineRule="auto"/>
                  <w:ind w:firstLine="0"/>
                  <w:rPr>
                    <w:color w:val="000000"/>
                    <w:sz w:val="20"/>
                    <w:szCs w:val="20"/>
                  </w:rPr>
                </w:pPr>
                <w:r w:rsidRPr="00F17A65">
                  <w:rPr>
                    <w:color w:val="000000"/>
                    <w:sz w:val="20"/>
                    <w:szCs w:val="20"/>
                  </w:rPr>
                  <w:t>(Hsu et al., 2021)</w:t>
                </w:r>
              </w:p>
            </w:tc>
          </w:sdtContent>
        </w:sdt>
        <w:tc>
          <w:tcPr>
            <w:tcW w:w="1427" w:type="dxa"/>
          </w:tcPr>
          <w:p w14:paraId="2C0811CB" w14:textId="77777777" w:rsidR="005F4395" w:rsidRPr="00294319" w:rsidRDefault="007A542D" w:rsidP="006D2689">
            <w:pPr>
              <w:spacing w:line="240" w:lineRule="auto"/>
              <w:ind w:firstLine="0"/>
              <w:rPr>
                <w:sz w:val="20"/>
                <w:szCs w:val="20"/>
              </w:rPr>
            </w:pPr>
            <w:r w:rsidRPr="00294319">
              <w:rPr>
                <w:sz w:val="20"/>
                <w:szCs w:val="20"/>
              </w:rPr>
              <w:t>Self-supervised speech model (</w:t>
            </w:r>
            <w:proofErr w:type="spellStart"/>
            <w:r w:rsidRPr="00294319">
              <w:rPr>
                <w:sz w:val="20"/>
                <w:szCs w:val="20"/>
              </w:rPr>
              <w:t>HuBERT</w:t>
            </w:r>
            <w:proofErr w:type="spellEnd"/>
            <w:r w:rsidRPr="00294319">
              <w:rPr>
                <w:sz w:val="20"/>
                <w:szCs w:val="20"/>
              </w:rPr>
              <w:t>) with masked prediction of hidden speech units</w:t>
            </w:r>
          </w:p>
        </w:tc>
        <w:tc>
          <w:tcPr>
            <w:tcW w:w="1400" w:type="dxa"/>
          </w:tcPr>
          <w:p w14:paraId="4C9F6FBD" w14:textId="77777777" w:rsidR="005F4395" w:rsidRPr="00294319" w:rsidRDefault="007A542D" w:rsidP="006D2689">
            <w:pPr>
              <w:spacing w:line="240" w:lineRule="auto"/>
              <w:ind w:firstLine="0"/>
              <w:rPr>
                <w:sz w:val="20"/>
                <w:szCs w:val="20"/>
              </w:rPr>
            </w:pPr>
            <w:r w:rsidRPr="00294319">
              <w:rPr>
                <w:sz w:val="20"/>
                <w:szCs w:val="20"/>
              </w:rPr>
              <w:t>Speech representation learning (ASR)</w:t>
            </w:r>
          </w:p>
        </w:tc>
        <w:tc>
          <w:tcPr>
            <w:tcW w:w="1586" w:type="dxa"/>
          </w:tcPr>
          <w:p w14:paraId="1B8E7B15" w14:textId="366CAD2A" w:rsidR="005F4395" w:rsidRPr="00294319" w:rsidRDefault="007A542D" w:rsidP="006D2689">
            <w:pPr>
              <w:spacing w:line="240" w:lineRule="auto"/>
              <w:ind w:firstLine="0"/>
              <w:rPr>
                <w:sz w:val="20"/>
                <w:szCs w:val="20"/>
              </w:rPr>
            </w:pPr>
            <w:proofErr w:type="spellStart"/>
            <w:r w:rsidRPr="00294319">
              <w:rPr>
                <w:sz w:val="20"/>
                <w:szCs w:val="20"/>
              </w:rPr>
              <w:t>LibriSpeech</w:t>
            </w:r>
            <w:proofErr w:type="spellEnd"/>
            <w:r w:rsidRPr="00294319">
              <w:rPr>
                <w:sz w:val="20"/>
                <w:szCs w:val="20"/>
              </w:rPr>
              <w:t xml:space="preserve"> </w:t>
            </w:r>
            <w:sdt>
              <w:sdtPr>
                <w:rPr>
                  <w:color w:val="000000"/>
                  <w:sz w:val="20"/>
                  <w:szCs w:val="20"/>
                </w:rPr>
                <w:tag w:val="MENDELEY_CITATION_v3_eyJjaXRhdGlvbklEIjoiTUVOREVMRVlfQ0lUQVRJT05fMDBlODQyMzQtYjc5YS00OTg4LTkyNDUtZmI3YzljNTQ5OTRi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
                <w:id w:val="-1327819762"/>
                <w:placeholder>
                  <w:docPart w:val="DefaultPlaceholder_-1854013440"/>
                </w:placeholder>
              </w:sdtPr>
              <w:sdtContent>
                <w:r w:rsidR="00F17A65" w:rsidRPr="00F17A65">
                  <w:rPr>
                    <w:color w:val="000000"/>
                    <w:sz w:val="20"/>
                    <w:szCs w:val="20"/>
                  </w:rPr>
                  <w:t>(Panayotov et al., 2015)</w:t>
                </w:r>
              </w:sdtContent>
            </w:sdt>
          </w:p>
        </w:tc>
        <w:tc>
          <w:tcPr>
            <w:tcW w:w="1494" w:type="dxa"/>
          </w:tcPr>
          <w:p w14:paraId="44148ACD" w14:textId="77777777" w:rsidR="005F4395" w:rsidRPr="00294319" w:rsidRDefault="007A542D" w:rsidP="006D2689">
            <w:pPr>
              <w:spacing w:line="240" w:lineRule="auto"/>
              <w:ind w:firstLine="0"/>
              <w:rPr>
                <w:sz w:val="20"/>
                <w:szCs w:val="20"/>
              </w:rPr>
            </w:pPr>
            <w:r w:rsidRPr="00294319">
              <w:rPr>
                <w:sz w:val="20"/>
                <w:szCs w:val="20"/>
              </w:rPr>
              <w:t xml:space="preserve">Raw audio waveforms </w:t>
            </w:r>
          </w:p>
        </w:tc>
        <w:tc>
          <w:tcPr>
            <w:tcW w:w="1760" w:type="dxa"/>
          </w:tcPr>
          <w:p w14:paraId="631DC0D3" w14:textId="77777777" w:rsidR="005F4395" w:rsidRPr="00294319" w:rsidRDefault="007A542D" w:rsidP="006D2689">
            <w:pPr>
              <w:spacing w:line="240" w:lineRule="auto"/>
              <w:ind w:firstLine="0"/>
              <w:rPr>
                <w:sz w:val="20"/>
                <w:szCs w:val="20"/>
              </w:rPr>
            </w:pPr>
            <w:r w:rsidRPr="00294319">
              <w:rPr>
                <w:sz w:val="20"/>
                <w:szCs w:val="20"/>
              </w:rPr>
              <w:t xml:space="preserve">ASR word error rate (WER) on </w:t>
            </w:r>
            <w:proofErr w:type="spellStart"/>
            <w:r w:rsidRPr="00294319">
              <w:rPr>
                <w:sz w:val="20"/>
                <w:szCs w:val="20"/>
              </w:rPr>
              <w:t>Librispeech</w:t>
            </w:r>
            <w:proofErr w:type="spellEnd"/>
          </w:p>
        </w:tc>
        <w:tc>
          <w:tcPr>
            <w:tcW w:w="1460" w:type="dxa"/>
          </w:tcPr>
          <w:p w14:paraId="077B3D24" w14:textId="77777777" w:rsidR="005F4395" w:rsidRPr="00294319" w:rsidRDefault="007A542D" w:rsidP="006D2689">
            <w:pPr>
              <w:spacing w:line="240" w:lineRule="auto"/>
              <w:ind w:firstLine="0"/>
              <w:rPr>
                <w:sz w:val="20"/>
                <w:szCs w:val="20"/>
              </w:rPr>
            </w:pPr>
            <w:r w:rsidRPr="00294319">
              <w:rPr>
                <w:sz w:val="20"/>
                <w:szCs w:val="20"/>
              </w:rPr>
              <w:t>Matches or surpasses wav2vec 2.0, showing up to 19% word error rate</w:t>
            </w:r>
            <w:r w:rsidR="00AF543C" w:rsidRPr="00294319">
              <w:rPr>
                <w:sz w:val="20"/>
                <w:szCs w:val="20"/>
              </w:rPr>
              <w:t xml:space="preserve"> (WER)</w:t>
            </w:r>
            <w:r w:rsidR="005E7A09" w:rsidRPr="00294319">
              <w:rPr>
                <w:sz w:val="20"/>
                <w:szCs w:val="20"/>
              </w:rPr>
              <w:t xml:space="preserve"> </w:t>
            </w:r>
            <w:r w:rsidRPr="00294319">
              <w:rPr>
                <w:sz w:val="20"/>
                <w:szCs w:val="20"/>
              </w:rPr>
              <w:t xml:space="preserve"> reduction on challenging subsets</w:t>
            </w:r>
          </w:p>
        </w:tc>
      </w:tr>
      <w:tr w:rsidR="005F4395" w:rsidRPr="00294319" w14:paraId="18C5C57E" w14:textId="77777777" w:rsidTr="00FB1CF6">
        <w:sdt>
          <w:sdtPr>
            <w:rPr>
              <w:color w:val="000000"/>
              <w:sz w:val="20"/>
              <w:szCs w:val="20"/>
            </w:rPr>
            <w:tag w:val="MENDELEY_CITATION_v3_eyJjaXRhdGlvbklEIjoiTUVOREVMRVlfQ0lUQVRJT05fMDFkMjAyMDQtZWQ5Ny00ZThlLTkxYjctNGU2NTkzMjgzZTA3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935552834"/>
            <w:placeholder>
              <w:docPart w:val="DefaultPlaceholder_-1854013440"/>
            </w:placeholder>
          </w:sdtPr>
          <w:sdtContent>
            <w:tc>
              <w:tcPr>
                <w:tcW w:w="1354" w:type="dxa"/>
              </w:tcPr>
              <w:p w14:paraId="7F589305" w14:textId="2DBFB35D" w:rsidR="005F4395" w:rsidRPr="00294319" w:rsidRDefault="00F17A65" w:rsidP="006D2689">
                <w:pPr>
                  <w:spacing w:line="240" w:lineRule="auto"/>
                  <w:ind w:firstLine="0"/>
                  <w:rPr>
                    <w:color w:val="000000"/>
                    <w:sz w:val="20"/>
                    <w:szCs w:val="20"/>
                  </w:rPr>
                </w:pPr>
                <w:r w:rsidRPr="00F17A65">
                  <w:rPr>
                    <w:color w:val="000000"/>
                    <w:sz w:val="20"/>
                    <w:szCs w:val="20"/>
                  </w:rPr>
                  <w:t>(Radford et al., 2022)</w:t>
                </w:r>
              </w:p>
            </w:tc>
          </w:sdtContent>
        </w:sdt>
        <w:tc>
          <w:tcPr>
            <w:tcW w:w="1427" w:type="dxa"/>
          </w:tcPr>
          <w:p w14:paraId="040D32A3" w14:textId="77777777" w:rsidR="005F4395" w:rsidRPr="00294319" w:rsidRDefault="00AF543C" w:rsidP="006D2689">
            <w:pPr>
              <w:spacing w:line="240" w:lineRule="auto"/>
              <w:ind w:firstLine="0"/>
              <w:rPr>
                <w:sz w:val="20"/>
                <w:szCs w:val="20"/>
              </w:rPr>
            </w:pPr>
            <w:r w:rsidRPr="00294319">
              <w:rPr>
                <w:sz w:val="20"/>
                <w:szCs w:val="20"/>
              </w:rPr>
              <w:t>Large-scale ASR (Whisper) trained on vast multilingual audio-transcript data</w:t>
            </w:r>
          </w:p>
        </w:tc>
        <w:tc>
          <w:tcPr>
            <w:tcW w:w="1400" w:type="dxa"/>
          </w:tcPr>
          <w:p w14:paraId="095C4899" w14:textId="77777777" w:rsidR="005F4395" w:rsidRPr="00294319" w:rsidRDefault="00AF543C" w:rsidP="006D2689">
            <w:pPr>
              <w:spacing w:line="240" w:lineRule="auto"/>
              <w:ind w:firstLine="0"/>
              <w:rPr>
                <w:sz w:val="20"/>
                <w:szCs w:val="20"/>
              </w:rPr>
            </w:pPr>
            <w:r w:rsidRPr="00294319">
              <w:rPr>
                <w:sz w:val="20"/>
                <w:szCs w:val="20"/>
              </w:rPr>
              <w:t>Robust speech recognition</w:t>
            </w:r>
          </w:p>
        </w:tc>
        <w:tc>
          <w:tcPr>
            <w:tcW w:w="1586" w:type="dxa"/>
          </w:tcPr>
          <w:p w14:paraId="3459BD98" w14:textId="77777777" w:rsidR="005F4395" w:rsidRPr="00294319" w:rsidRDefault="00AF543C" w:rsidP="006D2689">
            <w:pPr>
              <w:spacing w:line="240" w:lineRule="auto"/>
              <w:ind w:firstLine="0"/>
              <w:rPr>
                <w:sz w:val="20"/>
                <w:szCs w:val="20"/>
              </w:rPr>
            </w:pPr>
            <w:r w:rsidRPr="00294319">
              <w:rPr>
                <w:sz w:val="20"/>
                <w:szCs w:val="20"/>
              </w:rPr>
              <w:t>Custom Dataset - 680,000 hours of labeled audio data collected from the internet</w:t>
            </w:r>
          </w:p>
        </w:tc>
        <w:tc>
          <w:tcPr>
            <w:tcW w:w="1494" w:type="dxa"/>
          </w:tcPr>
          <w:p w14:paraId="71CB49E8" w14:textId="77777777" w:rsidR="005F4395" w:rsidRPr="00294319" w:rsidRDefault="00AF543C" w:rsidP="006D2689">
            <w:pPr>
              <w:spacing w:line="240" w:lineRule="auto"/>
              <w:ind w:firstLine="0"/>
              <w:rPr>
                <w:sz w:val="20"/>
                <w:szCs w:val="20"/>
              </w:rPr>
            </w:pPr>
            <w:r w:rsidRPr="00294319">
              <w:rPr>
                <w:sz w:val="20"/>
                <w:szCs w:val="20"/>
              </w:rPr>
              <w:t>Raw audio waveforms</w:t>
            </w:r>
          </w:p>
        </w:tc>
        <w:tc>
          <w:tcPr>
            <w:tcW w:w="1760" w:type="dxa"/>
          </w:tcPr>
          <w:p w14:paraId="1EDF3362" w14:textId="77777777" w:rsidR="005F4395" w:rsidRPr="00294319" w:rsidRDefault="00AF543C" w:rsidP="006D2689">
            <w:pPr>
              <w:spacing w:line="240" w:lineRule="auto"/>
              <w:ind w:firstLine="0"/>
              <w:rPr>
                <w:sz w:val="20"/>
                <w:szCs w:val="20"/>
              </w:rPr>
            </w:pPr>
            <w:r w:rsidRPr="00294319">
              <w:rPr>
                <w:sz w:val="20"/>
                <w:szCs w:val="20"/>
              </w:rPr>
              <w:t>Zero-shot WER on multilingual ASR benchmarks</w:t>
            </w:r>
          </w:p>
        </w:tc>
        <w:tc>
          <w:tcPr>
            <w:tcW w:w="1460" w:type="dxa"/>
          </w:tcPr>
          <w:p w14:paraId="73C2F1DE" w14:textId="77777777" w:rsidR="005F4395" w:rsidRPr="00294319" w:rsidRDefault="00AF543C" w:rsidP="006D2689">
            <w:pPr>
              <w:spacing w:line="240" w:lineRule="auto"/>
              <w:ind w:firstLine="0"/>
              <w:rPr>
                <w:sz w:val="20"/>
                <w:szCs w:val="20"/>
              </w:rPr>
            </w:pPr>
            <w:r w:rsidRPr="00294319">
              <w:rPr>
                <w:sz w:val="20"/>
                <w:szCs w:val="20"/>
              </w:rPr>
              <w:t>Approaches human-level transcription accuracy; generalizes across many languages and tasks</w:t>
            </w:r>
          </w:p>
        </w:tc>
      </w:tr>
      <w:tr w:rsidR="000075DB" w:rsidRPr="00294319" w14:paraId="3959718B" w14:textId="77777777" w:rsidTr="00FB1CF6">
        <w:sdt>
          <w:sdtPr>
            <w:rPr>
              <w:color w:val="000000"/>
              <w:sz w:val="20"/>
              <w:szCs w:val="20"/>
            </w:rPr>
            <w:tag w:val="MENDELEY_CITATION_v3_eyJjaXRhdGlvbklEIjoiTUVOREVMRVlfQ0lUQVRJT05fM2U2NWMwMTYtZjJlNS00YzExLWFmYzAtN2MyNDkxNDhhNDkx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
            <w:id w:val="599835883"/>
            <w:placeholder>
              <w:docPart w:val="DefaultPlaceholder_-1854013440"/>
            </w:placeholder>
          </w:sdtPr>
          <w:sdtContent>
            <w:tc>
              <w:tcPr>
                <w:tcW w:w="1354" w:type="dxa"/>
              </w:tcPr>
              <w:p w14:paraId="76361F5A" w14:textId="3FF11EDA" w:rsidR="000075DB" w:rsidRPr="00294319" w:rsidRDefault="00F17A65" w:rsidP="006D2689">
                <w:pPr>
                  <w:spacing w:line="240" w:lineRule="auto"/>
                  <w:ind w:firstLine="0"/>
                  <w:rPr>
                    <w:color w:val="000000"/>
                    <w:sz w:val="20"/>
                    <w:szCs w:val="20"/>
                  </w:rPr>
                </w:pPr>
                <w:r w:rsidRPr="00F17A65">
                  <w:rPr>
                    <w:color w:val="000000"/>
                    <w:sz w:val="20"/>
                    <w:szCs w:val="20"/>
                  </w:rPr>
                  <w:t>(W. Li et al., 2025)</w:t>
                </w:r>
              </w:p>
            </w:tc>
          </w:sdtContent>
        </w:sdt>
        <w:tc>
          <w:tcPr>
            <w:tcW w:w="1427" w:type="dxa"/>
          </w:tcPr>
          <w:p w14:paraId="155DC2D3" w14:textId="77777777" w:rsidR="000075DB" w:rsidRPr="00294319" w:rsidRDefault="00592393" w:rsidP="006D2689">
            <w:pPr>
              <w:spacing w:line="240" w:lineRule="auto"/>
              <w:ind w:firstLine="0"/>
              <w:rPr>
                <w:sz w:val="20"/>
                <w:szCs w:val="20"/>
              </w:rPr>
            </w:pPr>
            <w:r w:rsidRPr="00294319">
              <w:rPr>
                <w:sz w:val="20"/>
                <w:szCs w:val="20"/>
              </w:rPr>
              <w:t>TDNN with Efficient Channel Attention (</w:t>
            </w:r>
            <w:proofErr w:type="spellStart"/>
            <w:r w:rsidRPr="00294319">
              <w:rPr>
                <w:sz w:val="20"/>
                <w:szCs w:val="20"/>
              </w:rPr>
              <w:t>EPCNet</w:t>
            </w:r>
            <w:proofErr w:type="spellEnd"/>
            <w:r w:rsidRPr="00294319">
              <w:rPr>
                <w:sz w:val="20"/>
                <w:szCs w:val="20"/>
              </w:rPr>
              <w:t>-TDNN) and enhanced residual blocks</w:t>
            </w:r>
          </w:p>
        </w:tc>
        <w:tc>
          <w:tcPr>
            <w:tcW w:w="1400" w:type="dxa"/>
          </w:tcPr>
          <w:p w14:paraId="4907C755" w14:textId="77777777" w:rsidR="000075DB" w:rsidRPr="00294319" w:rsidRDefault="00592393" w:rsidP="006D2689">
            <w:pPr>
              <w:spacing w:line="240" w:lineRule="auto"/>
              <w:ind w:firstLine="0"/>
              <w:rPr>
                <w:sz w:val="20"/>
                <w:szCs w:val="20"/>
              </w:rPr>
            </w:pPr>
            <w:r w:rsidRPr="00294319">
              <w:rPr>
                <w:sz w:val="20"/>
                <w:szCs w:val="20"/>
              </w:rPr>
              <w:t>Speaker verification</w:t>
            </w:r>
          </w:p>
        </w:tc>
        <w:tc>
          <w:tcPr>
            <w:tcW w:w="1586" w:type="dxa"/>
          </w:tcPr>
          <w:p w14:paraId="4A76E7F0" w14:textId="117B4C32" w:rsidR="000075DB" w:rsidRPr="00294319" w:rsidRDefault="00592393" w:rsidP="006D2689">
            <w:pPr>
              <w:spacing w:line="240" w:lineRule="auto"/>
              <w:ind w:firstLine="0"/>
              <w:rPr>
                <w:sz w:val="20"/>
                <w:szCs w:val="20"/>
              </w:rPr>
            </w:pPr>
            <w:r w:rsidRPr="00294319">
              <w:rPr>
                <w:sz w:val="20"/>
                <w:szCs w:val="20"/>
              </w:rPr>
              <w:t xml:space="preserve">VoxCeleb1 </w:t>
            </w:r>
            <w:sdt>
              <w:sdtPr>
                <w:rPr>
                  <w:color w:val="000000"/>
                  <w:sz w:val="20"/>
                  <w:szCs w:val="20"/>
                </w:rPr>
                <w:tag w:val="MENDELEY_CITATION_v3_eyJjaXRhdGlvbklEIjoiTUVOREVMRVlfQ0lUQVRJT05fNGY5MTJiMTktZTVjYy00ODQwLThiNGEtZDFlZTY4ZTQxMWJm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
                <w:id w:val="-796995992"/>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Nagrani</w:t>
                </w:r>
                <w:proofErr w:type="spellEnd"/>
                <w:r w:rsidR="00F17A65" w:rsidRPr="00F17A65">
                  <w:rPr>
                    <w:color w:val="000000"/>
                    <w:sz w:val="20"/>
                    <w:szCs w:val="20"/>
                  </w:rPr>
                  <w:t xml:space="preserve"> et al., 2017)</w:t>
                </w:r>
              </w:sdtContent>
            </w:sdt>
            <w:r w:rsidRPr="00294319">
              <w:rPr>
                <w:color w:val="000000"/>
                <w:sz w:val="20"/>
                <w:szCs w:val="20"/>
              </w:rPr>
              <w:t xml:space="preserve">, </w:t>
            </w:r>
            <w:sdt>
              <w:sdtPr>
                <w:rPr>
                  <w:color w:val="000000"/>
                  <w:sz w:val="20"/>
                  <w:szCs w:val="20"/>
                </w:rPr>
                <w:tag w:val="MENDELEY_CITATION_v3_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"/>
                <w:id w:val="502856780"/>
                <w:placeholder>
                  <w:docPart w:val="DefaultPlaceholder_-1854013440"/>
                </w:placeholder>
              </w:sdtPr>
              <w:sdtContent>
                <w:r w:rsidR="00F17A65" w:rsidRPr="00F17A65">
                  <w:rPr>
                    <w:color w:val="000000"/>
                    <w:sz w:val="20"/>
                    <w:szCs w:val="20"/>
                  </w:rPr>
                  <w:t>(Fan et al., 2019)</w:t>
                </w:r>
              </w:sdtContent>
            </w:sdt>
          </w:p>
        </w:tc>
        <w:tc>
          <w:tcPr>
            <w:tcW w:w="1494" w:type="dxa"/>
          </w:tcPr>
          <w:p w14:paraId="4EACB6C8" w14:textId="77777777" w:rsidR="000075DB" w:rsidRPr="00294319" w:rsidRDefault="00592393" w:rsidP="006D2689">
            <w:pPr>
              <w:spacing w:line="240" w:lineRule="auto"/>
              <w:ind w:firstLine="0"/>
              <w:rPr>
                <w:sz w:val="20"/>
                <w:szCs w:val="20"/>
              </w:rPr>
            </w:pPr>
            <w:r w:rsidRPr="00294319">
              <w:rPr>
                <w:sz w:val="20"/>
                <w:szCs w:val="20"/>
              </w:rPr>
              <w:t>Acoustic features (e.g., MFCC)</w:t>
            </w:r>
          </w:p>
        </w:tc>
        <w:tc>
          <w:tcPr>
            <w:tcW w:w="1760" w:type="dxa"/>
          </w:tcPr>
          <w:p w14:paraId="52ECF344" w14:textId="77777777" w:rsidR="000075DB" w:rsidRPr="00294319" w:rsidRDefault="00485062" w:rsidP="006D2689">
            <w:pPr>
              <w:spacing w:line="240" w:lineRule="auto"/>
              <w:ind w:firstLine="0"/>
              <w:rPr>
                <w:sz w:val="20"/>
                <w:szCs w:val="20"/>
              </w:rPr>
            </w:pPr>
            <w:r w:rsidRPr="00294319">
              <w:rPr>
                <w:sz w:val="20"/>
                <w:szCs w:val="20"/>
              </w:rPr>
              <w:t>Equal Error Rate (EER), Minimum Detection Cost Function (</w:t>
            </w:r>
            <w:proofErr w:type="spellStart"/>
            <w:r w:rsidRPr="00294319">
              <w:rPr>
                <w:sz w:val="20"/>
                <w:szCs w:val="20"/>
              </w:rPr>
              <w:t>minDCF</w:t>
            </w:r>
            <w:proofErr w:type="spellEnd"/>
            <w:r w:rsidRPr="00294319">
              <w:rPr>
                <w:sz w:val="20"/>
                <w:szCs w:val="20"/>
              </w:rPr>
              <w:t>), accuracy</w:t>
            </w:r>
          </w:p>
        </w:tc>
        <w:tc>
          <w:tcPr>
            <w:tcW w:w="1460" w:type="dxa"/>
          </w:tcPr>
          <w:p w14:paraId="673D6505" w14:textId="77777777" w:rsidR="000075DB" w:rsidRPr="00294319" w:rsidRDefault="00485062" w:rsidP="006D2689">
            <w:pPr>
              <w:spacing w:line="240" w:lineRule="auto"/>
              <w:ind w:firstLine="0"/>
              <w:rPr>
                <w:sz w:val="20"/>
                <w:szCs w:val="20"/>
              </w:rPr>
            </w:pPr>
            <w:r w:rsidRPr="00294319">
              <w:rPr>
                <w:sz w:val="20"/>
                <w:szCs w:val="20"/>
              </w:rPr>
              <w:t>Outperforms standard ECAPA-TDNN, achieving higher accuracy and lower EER across datasets</w:t>
            </w:r>
          </w:p>
        </w:tc>
      </w:tr>
      <w:tr w:rsidR="000075DB" w:rsidRPr="00294319" w14:paraId="06EE5929" w14:textId="77777777" w:rsidTr="00FB1CF6">
        <w:sdt>
          <w:sdtPr>
            <w:rPr>
              <w:color w:val="000000"/>
              <w:sz w:val="20"/>
              <w:szCs w:val="20"/>
            </w:rPr>
            <w:tag w:val="MENDELEY_CITATION_v3_eyJjaXRhdGlvbklEIjoiTUVOREVMRVlfQ0lUQVRJT05fYmMzYzg1YjEtNTlmYi00OTc5LTk1ODEtZjg4YjE5NDAyNWY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208963628"/>
            <w:placeholder>
              <w:docPart w:val="DefaultPlaceholder_-1854013440"/>
            </w:placeholder>
          </w:sdtPr>
          <w:sdtContent>
            <w:tc>
              <w:tcPr>
                <w:tcW w:w="1354" w:type="dxa"/>
              </w:tcPr>
              <w:p w14:paraId="3765BD95" w14:textId="74D3F590" w:rsidR="000075DB"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Chennoor</w:t>
                </w:r>
                <w:proofErr w:type="spellEnd"/>
                <w:r w:rsidRPr="00F17A65">
                  <w:rPr>
                    <w:color w:val="000000"/>
                    <w:sz w:val="20"/>
                    <w:szCs w:val="20"/>
                  </w:rPr>
                  <w:t xml:space="preserve"> et al., 2020)</w:t>
                </w:r>
              </w:p>
            </w:tc>
          </w:sdtContent>
        </w:sdt>
        <w:tc>
          <w:tcPr>
            <w:tcW w:w="1427" w:type="dxa"/>
          </w:tcPr>
          <w:p w14:paraId="5526E009" w14:textId="77777777" w:rsidR="000075DB" w:rsidRPr="00294319" w:rsidRDefault="008561EA" w:rsidP="006D2689">
            <w:pPr>
              <w:spacing w:line="240" w:lineRule="auto"/>
              <w:ind w:firstLine="0"/>
              <w:rPr>
                <w:sz w:val="20"/>
                <w:szCs w:val="20"/>
              </w:rPr>
            </w:pPr>
            <w:r w:rsidRPr="00294319">
              <w:rPr>
                <w:sz w:val="20"/>
                <w:szCs w:val="20"/>
              </w:rPr>
              <w:t xml:space="preserve">Multimodal emotion classifier using </w:t>
            </w:r>
            <w:r w:rsidR="002F5763" w:rsidRPr="00294319">
              <w:rPr>
                <w:sz w:val="20"/>
                <w:szCs w:val="20"/>
              </w:rPr>
              <w:t>Local Binary Pattern (LBP)</w:t>
            </w:r>
            <w:r w:rsidRPr="00294319">
              <w:rPr>
                <w:sz w:val="20"/>
                <w:szCs w:val="20"/>
              </w:rPr>
              <w:t xml:space="preserve"> on video and MFCC on audio</w:t>
            </w:r>
          </w:p>
        </w:tc>
        <w:tc>
          <w:tcPr>
            <w:tcW w:w="1400" w:type="dxa"/>
          </w:tcPr>
          <w:p w14:paraId="4F6D8A1E" w14:textId="77777777" w:rsidR="000075DB" w:rsidRPr="00294319" w:rsidRDefault="008561EA" w:rsidP="006D2689">
            <w:pPr>
              <w:spacing w:line="240" w:lineRule="auto"/>
              <w:ind w:firstLine="0"/>
              <w:rPr>
                <w:sz w:val="20"/>
                <w:szCs w:val="20"/>
              </w:rPr>
            </w:pPr>
            <w:r w:rsidRPr="00294319">
              <w:rPr>
                <w:sz w:val="20"/>
                <w:szCs w:val="20"/>
              </w:rPr>
              <w:t>Human emotion detection (audio</w:t>
            </w:r>
            <w:r w:rsidR="00D32F94" w:rsidRPr="00294319">
              <w:rPr>
                <w:sz w:val="20"/>
                <w:szCs w:val="20"/>
              </w:rPr>
              <w:t xml:space="preserve"> + </w:t>
            </w:r>
            <w:r w:rsidRPr="00294319">
              <w:rPr>
                <w:sz w:val="20"/>
                <w:szCs w:val="20"/>
              </w:rPr>
              <w:t>video)</w:t>
            </w:r>
          </w:p>
        </w:tc>
        <w:tc>
          <w:tcPr>
            <w:tcW w:w="1586" w:type="dxa"/>
          </w:tcPr>
          <w:p w14:paraId="38587A5D" w14:textId="77777777" w:rsidR="000075DB" w:rsidRPr="00294319" w:rsidRDefault="00D32F94" w:rsidP="006D2689">
            <w:pPr>
              <w:spacing w:line="240" w:lineRule="auto"/>
              <w:ind w:firstLine="0"/>
              <w:rPr>
                <w:sz w:val="20"/>
                <w:szCs w:val="20"/>
              </w:rPr>
            </w:pPr>
            <w:r w:rsidRPr="00294319">
              <w:rPr>
                <w:sz w:val="20"/>
                <w:szCs w:val="20"/>
              </w:rPr>
              <w:t>Custom interview video dataset (</w:t>
            </w:r>
            <w:proofErr w:type="spellStart"/>
            <w:r w:rsidRPr="00294319">
              <w:rPr>
                <w:sz w:val="20"/>
                <w:szCs w:val="20"/>
              </w:rPr>
              <w:t>audio+video</w:t>
            </w:r>
            <w:proofErr w:type="spellEnd"/>
            <w:r w:rsidRPr="00294319">
              <w:rPr>
                <w:sz w:val="20"/>
                <w:szCs w:val="20"/>
              </w:rPr>
              <w:t>)</w:t>
            </w:r>
          </w:p>
        </w:tc>
        <w:tc>
          <w:tcPr>
            <w:tcW w:w="1494" w:type="dxa"/>
          </w:tcPr>
          <w:p w14:paraId="355B16FB" w14:textId="77777777" w:rsidR="000075DB" w:rsidRPr="00294319" w:rsidRDefault="00742821" w:rsidP="006D2689">
            <w:pPr>
              <w:spacing w:line="240" w:lineRule="auto"/>
              <w:ind w:firstLine="0"/>
              <w:rPr>
                <w:sz w:val="20"/>
                <w:szCs w:val="20"/>
              </w:rPr>
            </w:pPr>
            <w:r w:rsidRPr="00294319">
              <w:rPr>
                <w:sz w:val="20"/>
                <w:szCs w:val="20"/>
              </w:rPr>
              <w:t>LBP facial descriptors; MFCC audio features</w:t>
            </w:r>
          </w:p>
        </w:tc>
        <w:tc>
          <w:tcPr>
            <w:tcW w:w="1760" w:type="dxa"/>
          </w:tcPr>
          <w:p w14:paraId="028D62D2" w14:textId="77777777" w:rsidR="000075DB" w:rsidRPr="00294319" w:rsidRDefault="00742821" w:rsidP="006D2689">
            <w:pPr>
              <w:spacing w:line="240" w:lineRule="auto"/>
              <w:ind w:firstLine="0"/>
              <w:rPr>
                <w:sz w:val="20"/>
                <w:szCs w:val="20"/>
              </w:rPr>
            </w:pPr>
            <w:r w:rsidRPr="00294319">
              <w:rPr>
                <w:sz w:val="20"/>
                <w:szCs w:val="20"/>
              </w:rPr>
              <w:t>Emotion classification accuracy (6 emotion classes)</w:t>
            </w:r>
          </w:p>
        </w:tc>
        <w:tc>
          <w:tcPr>
            <w:tcW w:w="1460" w:type="dxa"/>
          </w:tcPr>
          <w:p w14:paraId="0514B848" w14:textId="77777777" w:rsidR="000075DB" w:rsidRPr="00294319" w:rsidRDefault="00742821" w:rsidP="006D2689">
            <w:pPr>
              <w:spacing w:line="240" w:lineRule="auto"/>
              <w:ind w:firstLine="0"/>
              <w:rPr>
                <w:sz w:val="20"/>
                <w:szCs w:val="20"/>
              </w:rPr>
            </w:pPr>
            <w:r w:rsidRPr="00294319">
              <w:rPr>
                <w:sz w:val="20"/>
                <w:szCs w:val="20"/>
              </w:rPr>
              <w:t>Demonstrated that combining audio and video features improves emotion recognition accuracy</w:t>
            </w:r>
          </w:p>
        </w:tc>
      </w:tr>
      <w:tr w:rsidR="000075DB" w:rsidRPr="00294319" w14:paraId="5BB161E0" w14:textId="77777777" w:rsidTr="00FB1CF6">
        <w:sdt>
          <w:sdtPr>
            <w:rPr>
              <w:color w:val="000000"/>
              <w:sz w:val="20"/>
              <w:szCs w:val="20"/>
            </w:rPr>
            <w:tag w:val="MENDELEY_CITATION_v3_eyJjaXRhdGlvbklEIjoiTUVOREVMRVlfQ0lUQVRJT05fYjNmYjM0ZDQtNDkxNi00ZDdmLTg2MTUtNWY3ODhkZTFjNmU4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
            <w:id w:val="663205921"/>
            <w:placeholder>
              <w:docPart w:val="DefaultPlaceholder_-1854013440"/>
            </w:placeholder>
          </w:sdtPr>
          <w:sdtContent>
            <w:tc>
              <w:tcPr>
                <w:tcW w:w="1354" w:type="dxa"/>
              </w:tcPr>
              <w:p w14:paraId="00DF2A71" w14:textId="085628F9" w:rsidR="000075DB" w:rsidRPr="00294319" w:rsidRDefault="00F17A65" w:rsidP="006D2689">
                <w:pPr>
                  <w:spacing w:line="240" w:lineRule="auto"/>
                  <w:ind w:firstLine="0"/>
                  <w:rPr>
                    <w:color w:val="000000"/>
                    <w:sz w:val="20"/>
                    <w:szCs w:val="20"/>
                  </w:rPr>
                </w:pPr>
                <w:r w:rsidRPr="00F17A65">
                  <w:rPr>
                    <w:color w:val="000000"/>
                    <w:sz w:val="20"/>
                    <w:szCs w:val="20"/>
                  </w:rPr>
                  <w:t>(Singh et al., 2022)</w:t>
                </w:r>
              </w:p>
            </w:tc>
          </w:sdtContent>
        </w:sdt>
        <w:tc>
          <w:tcPr>
            <w:tcW w:w="1427" w:type="dxa"/>
          </w:tcPr>
          <w:p w14:paraId="0C6BF03F" w14:textId="77777777" w:rsidR="000075DB" w:rsidRPr="00294319" w:rsidRDefault="00E8012F" w:rsidP="006D2689">
            <w:pPr>
              <w:spacing w:line="240" w:lineRule="auto"/>
              <w:ind w:firstLine="0"/>
              <w:rPr>
                <w:sz w:val="20"/>
                <w:szCs w:val="20"/>
              </w:rPr>
            </w:pPr>
            <w:r w:rsidRPr="00294319">
              <w:rPr>
                <w:sz w:val="20"/>
                <w:szCs w:val="20"/>
              </w:rPr>
              <w:t xml:space="preserve">Unified multimodal pretraining (FLAVA) with both contrastive and </w:t>
            </w:r>
            <w:r w:rsidRPr="00294319">
              <w:rPr>
                <w:sz w:val="20"/>
                <w:szCs w:val="20"/>
              </w:rPr>
              <w:lastRenderedPageBreak/>
              <w:t>generative objectives</w:t>
            </w:r>
          </w:p>
        </w:tc>
        <w:tc>
          <w:tcPr>
            <w:tcW w:w="1400" w:type="dxa"/>
          </w:tcPr>
          <w:p w14:paraId="23EC607F" w14:textId="77777777" w:rsidR="000075DB" w:rsidRPr="00294319" w:rsidRDefault="00E8012F" w:rsidP="006D2689">
            <w:pPr>
              <w:spacing w:line="240" w:lineRule="auto"/>
              <w:ind w:firstLine="0"/>
              <w:rPr>
                <w:sz w:val="20"/>
                <w:szCs w:val="20"/>
              </w:rPr>
            </w:pPr>
            <w:r w:rsidRPr="00294319">
              <w:rPr>
                <w:sz w:val="20"/>
                <w:szCs w:val="20"/>
              </w:rPr>
              <w:lastRenderedPageBreak/>
              <w:t>Foundational vision-language representation</w:t>
            </w:r>
          </w:p>
        </w:tc>
        <w:tc>
          <w:tcPr>
            <w:tcW w:w="1586" w:type="dxa"/>
          </w:tcPr>
          <w:p w14:paraId="3E3EA006" w14:textId="09B36322" w:rsidR="000075DB" w:rsidRPr="00294319" w:rsidRDefault="00E8012F" w:rsidP="006D2689">
            <w:pPr>
              <w:spacing w:line="240" w:lineRule="auto"/>
              <w:ind w:firstLine="0"/>
              <w:rPr>
                <w:sz w:val="20"/>
                <w:szCs w:val="20"/>
              </w:rPr>
            </w:pPr>
            <w:r w:rsidRPr="00294319">
              <w:rPr>
                <w:sz w:val="20"/>
                <w:szCs w:val="20"/>
              </w:rPr>
              <w:t xml:space="preserve">Wikipedia Image-Text dataset </w:t>
            </w:r>
            <w:sdt>
              <w:sdtPr>
                <w:rPr>
                  <w:color w:val="000000"/>
                  <w:sz w:val="20"/>
                  <w:szCs w:val="20"/>
                </w:rPr>
                <w:tag w:val="MENDELEY_CITATION_v3_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"/>
                <w:id w:val="-1467042954"/>
                <w:placeholder>
                  <w:docPart w:val="DefaultPlaceholder_-1854013440"/>
                </w:placeholder>
              </w:sdtPr>
              <w:sdtContent>
                <w:r w:rsidR="00F17A65" w:rsidRPr="00F17A65">
                  <w:rPr>
                    <w:color w:val="000000"/>
                    <w:sz w:val="20"/>
                    <w:szCs w:val="20"/>
                  </w:rPr>
                  <w:t>(Srinivasan et al., 2021)</w:t>
                </w:r>
              </w:sdtContent>
            </w:sdt>
            <w:r w:rsidRPr="00294319">
              <w:rPr>
                <w:color w:val="000000"/>
                <w:sz w:val="20"/>
                <w:szCs w:val="20"/>
              </w:rPr>
              <w:t xml:space="preserve">, ImageNet challenge </w:t>
            </w:r>
            <w:sdt>
              <w:sdtPr>
                <w:rPr>
                  <w:color w:val="000000"/>
                  <w:sz w:val="20"/>
                  <w:szCs w:val="20"/>
                </w:rPr>
                <w:tag w:val="MENDELEY_CITATION_v3_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"/>
                <w:id w:val="-948318132"/>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Russakovsky</w:t>
                </w:r>
                <w:proofErr w:type="spellEnd"/>
                <w:r w:rsidR="00F17A65" w:rsidRPr="00F17A65">
                  <w:rPr>
                    <w:color w:val="000000"/>
                    <w:sz w:val="20"/>
                    <w:szCs w:val="20"/>
                  </w:rPr>
                  <w:t xml:space="preserve"> et al., 2015)</w:t>
                </w:r>
              </w:sdtContent>
            </w:sdt>
          </w:p>
        </w:tc>
        <w:tc>
          <w:tcPr>
            <w:tcW w:w="1494" w:type="dxa"/>
          </w:tcPr>
          <w:p w14:paraId="038DE41B" w14:textId="77777777" w:rsidR="000075DB" w:rsidRPr="00294319" w:rsidRDefault="00E8012F" w:rsidP="006D2689">
            <w:pPr>
              <w:spacing w:line="240" w:lineRule="auto"/>
              <w:ind w:firstLine="0"/>
              <w:rPr>
                <w:sz w:val="20"/>
                <w:szCs w:val="20"/>
              </w:rPr>
            </w:pPr>
            <w:r w:rsidRPr="00294319">
              <w:rPr>
                <w:sz w:val="20"/>
                <w:szCs w:val="20"/>
              </w:rPr>
              <w:lastRenderedPageBreak/>
              <w:t>Image patches and text tokens</w:t>
            </w:r>
          </w:p>
        </w:tc>
        <w:tc>
          <w:tcPr>
            <w:tcW w:w="1760" w:type="dxa"/>
          </w:tcPr>
          <w:p w14:paraId="75749A66" w14:textId="77777777" w:rsidR="000075DB" w:rsidRPr="00294319" w:rsidRDefault="00E8012F" w:rsidP="006D2689">
            <w:pPr>
              <w:spacing w:line="240" w:lineRule="auto"/>
              <w:ind w:firstLine="0"/>
              <w:rPr>
                <w:sz w:val="20"/>
                <w:szCs w:val="20"/>
              </w:rPr>
            </w:pPr>
            <w:r w:rsidRPr="00294319">
              <w:rPr>
                <w:sz w:val="20"/>
                <w:szCs w:val="20"/>
              </w:rPr>
              <w:t>Performance on around 35 vision and language tasks</w:t>
            </w:r>
          </w:p>
        </w:tc>
        <w:tc>
          <w:tcPr>
            <w:tcW w:w="1460" w:type="dxa"/>
          </w:tcPr>
          <w:p w14:paraId="15543CE9" w14:textId="77777777" w:rsidR="000075DB" w:rsidRPr="00294319" w:rsidRDefault="00E8012F" w:rsidP="006D2689">
            <w:pPr>
              <w:spacing w:line="240" w:lineRule="auto"/>
              <w:ind w:firstLine="0"/>
              <w:rPr>
                <w:sz w:val="20"/>
                <w:szCs w:val="20"/>
              </w:rPr>
            </w:pPr>
            <w:r w:rsidRPr="00294319">
              <w:rPr>
                <w:sz w:val="20"/>
                <w:szCs w:val="20"/>
              </w:rPr>
              <w:t>Strong performance across vision, language, and multimodal benchmarks</w:t>
            </w:r>
          </w:p>
        </w:tc>
      </w:tr>
      <w:tr w:rsidR="000075DB" w:rsidRPr="00294319" w14:paraId="7807CC07" w14:textId="77777777" w:rsidTr="00FB1CF6">
        <w:sdt>
          <w:sdtPr>
            <w:rPr>
              <w:color w:val="000000"/>
              <w:sz w:val="20"/>
              <w:szCs w:val="20"/>
            </w:rPr>
            <w:tag w:val="MENDELEY_CITATION_v3_eyJjaXRhdGlvbklEIjoiTUVOREVMRVlfQ0lUQVRJT05fZjcwNmQ1NGEtZWQ3OS00MTkyLWJjYzctMjFiYzk0MjRjOGVl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672944771"/>
            <w:placeholder>
              <w:docPart w:val="DefaultPlaceholder_-1854013440"/>
            </w:placeholder>
          </w:sdtPr>
          <w:sdtContent>
            <w:tc>
              <w:tcPr>
                <w:tcW w:w="1354" w:type="dxa"/>
              </w:tcPr>
              <w:p w14:paraId="3F04C729" w14:textId="53B29FC7" w:rsidR="000075DB" w:rsidRPr="00294319" w:rsidRDefault="00F17A65" w:rsidP="006D2689">
                <w:pPr>
                  <w:spacing w:line="240" w:lineRule="auto"/>
                  <w:ind w:firstLine="0"/>
                  <w:rPr>
                    <w:color w:val="000000"/>
                    <w:sz w:val="20"/>
                    <w:szCs w:val="20"/>
                  </w:rPr>
                </w:pPr>
                <w:r w:rsidRPr="00F17A65">
                  <w:rPr>
                    <w:color w:val="000000"/>
                    <w:sz w:val="20"/>
                    <w:szCs w:val="20"/>
                  </w:rPr>
                  <w:t>(Jiao et al., 2024)</w:t>
                </w:r>
              </w:p>
            </w:tc>
          </w:sdtContent>
        </w:sdt>
        <w:tc>
          <w:tcPr>
            <w:tcW w:w="1427" w:type="dxa"/>
          </w:tcPr>
          <w:p w14:paraId="3559423E" w14:textId="77777777" w:rsidR="000075DB" w:rsidRPr="00294319" w:rsidRDefault="004346FC" w:rsidP="006D2689">
            <w:pPr>
              <w:spacing w:line="240" w:lineRule="auto"/>
              <w:ind w:firstLine="0"/>
              <w:rPr>
                <w:sz w:val="20"/>
                <w:szCs w:val="20"/>
              </w:rPr>
            </w:pPr>
            <w:r w:rsidRPr="00294319">
              <w:rPr>
                <w:sz w:val="20"/>
                <w:szCs w:val="20"/>
              </w:rPr>
              <w:t>Survey of deep learning multimodal fusion methods (early, late, hybrid)</w:t>
            </w:r>
          </w:p>
        </w:tc>
        <w:tc>
          <w:tcPr>
            <w:tcW w:w="1400" w:type="dxa"/>
          </w:tcPr>
          <w:p w14:paraId="3C4F0FE7" w14:textId="77777777" w:rsidR="000075DB" w:rsidRPr="00294319" w:rsidRDefault="004346FC" w:rsidP="006D2689">
            <w:pPr>
              <w:spacing w:line="240" w:lineRule="auto"/>
              <w:ind w:firstLine="0"/>
              <w:rPr>
                <w:sz w:val="20"/>
                <w:szCs w:val="20"/>
              </w:rPr>
            </w:pPr>
            <w:r w:rsidRPr="00294319">
              <w:rPr>
                <w:sz w:val="20"/>
                <w:szCs w:val="20"/>
              </w:rPr>
              <w:t>Multimodal data fusion</w:t>
            </w:r>
          </w:p>
        </w:tc>
        <w:tc>
          <w:tcPr>
            <w:tcW w:w="1586" w:type="dxa"/>
          </w:tcPr>
          <w:p w14:paraId="4021E06B" w14:textId="77777777" w:rsidR="000075DB" w:rsidRPr="00294319" w:rsidRDefault="004346FC" w:rsidP="006D2689">
            <w:pPr>
              <w:spacing w:line="240" w:lineRule="auto"/>
              <w:ind w:firstLine="0"/>
              <w:rPr>
                <w:sz w:val="20"/>
                <w:szCs w:val="20"/>
              </w:rPr>
            </w:pPr>
            <w:r w:rsidRPr="00294319">
              <w:rPr>
                <w:sz w:val="20"/>
                <w:szCs w:val="20"/>
              </w:rPr>
              <w:t>No dataset – Literature Survey</w:t>
            </w:r>
          </w:p>
        </w:tc>
        <w:tc>
          <w:tcPr>
            <w:tcW w:w="1494" w:type="dxa"/>
          </w:tcPr>
          <w:p w14:paraId="6EAB37FE" w14:textId="77777777" w:rsidR="000075DB" w:rsidRPr="00294319" w:rsidRDefault="004346FC" w:rsidP="006D2689">
            <w:pPr>
              <w:spacing w:line="240" w:lineRule="auto"/>
              <w:ind w:firstLine="0"/>
              <w:rPr>
                <w:sz w:val="20"/>
                <w:szCs w:val="20"/>
              </w:rPr>
            </w:pPr>
            <w:r w:rsidRPr="00294319">
              <w:rPr>
                <w:sz w:val="20"/>
                <w:szCs w:val="20"/>
              </w:rPr>
              <w:t>No training – Literature Survey</w:t>
            </w:r>
          </w:p>
        </w:tc>
        <w:tc>
          <w:tcPr>
            <w:tcW w:w="1760" w:type="dxa"/>
          </w:tcPr>
          <w:p w14:paraId="39900449" w14:textId="77777777" w:rsidR="000075DB" w:rsidRPr="00294319" w:rsidRDefault="0023667A" w:rsidP="006D2689">
            <w:pPr>
              <w:spacing w:line="240" w:lineRule="auto"/>
              <w:ind w:firstLine="0"/>
              <w:rPr>
                <w:sz w:val="20"/>
                <w:szCs w:val="20"/>
              </w:rPr>
            </w:pPr>
            <w:r w:rsidRPr="00294319">
              <w:rPr>
                <w:sz w:val="20"/>
                <w:szCs w:val="20"/>
              </w:rPr>
              <w:t>Qualitative analysis of multimodal fusion strategies</w:t>
            </w:r>
          </w:p>
        </w:tc>
        <w:tc>
          <w:tcPr>
            <w:tcW w:w="1460" w:type="dxa"/>
          </w:tcPr>
          <w:p w14:paraId="6501257B" w14:textId="77777777" w:rsidR="000075DB" w:rsidRPr="00294319" w:rsidRDefault="0023667A" w:rsidP="006D2689">
            <w:pPr>
              <w:spacing w:line="240" w:lineRule="auto"/>
              <w:ind w:firstLine="0"/>
              <w:rPr>
                <w:sz w:val="20"/>
                <w:szCs w:val="20"/>
              </w:rPr>
            </w:pPr>
            <w:r w:rsidRPr="00294319">
              <w:rPr>
                <w:sz w:val="20"/>
                <w:szCs w:val="20"/>
              </w:rPr>
              <w:t>Emphasizes preserving complementary information and reducing redundancy; identifies mid-level fusion as effective</w:t>
            </w:r>
          </w:p>
        </w:tc>
      </w:tr>
      <w:tr w:rsidR="002F5763" w:rsidRPr="00294319" w14:paraId="25BBF9EB" w14:textId="77777777" w:rsidTr="00FB1CF6">
        <w:sdt>
          <w:sdtPr>
            <w:rPr>
              <w:color w:val="000000"/>
              <w:sz w:val="20"/>
              <w:szCs w:val="20"/>
            </w:rPr>
            <w:tag w:val="MENDELEY_CITATION_v3_eyJjaXRhdGlvbklEIjoiTUVOREVMRVlfQ0lUQVRJT05fOGQ2NjE1YTQtNGU1NS00ZDg0LWEzNzgtZDkwYjhiZTViNGNh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929706587"/>
            <w:placeholder>
              <w:docPart w:val="DefaultPlaceholder_-1854013440"/>
            </w:placeholder>
          </w:sdtPr>
          <w:sdtContent>
            <w:tc>
              <w:tcPr>
                <w:tcW w:w="1354" w:type="dxa"/>
              </w:tcPr>
              <w:p w14:paraId="5E2B1B68" w14:textId="160C79EE" w:rsidR="002F5763"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Bonthu</w:t>
                </w:r>
                <w:proofErr w:type="spellEnd"/>
                <w:r w:rsidRPr="00F17A65">
                  <w:rPr>
                    <w:color w:val="000000"/>
                    <w:sz w:val="20"/>
                    <w:szCs w:val="20"/>
                  </w:rPr>
                  <w:t xml:space="preserve"> et al., 2024)</w:t>
                </w:r>
              </w:p>
            </w:tc>
          </w:sdtContent>
        </w:sdt>
        <w:tc>
          <w:tcPr>
            <w:tcW w:w="1427" w:type="dxa"/>
          </w:tcPr>
          <w:p w14:paraId="36C75028" w14:textId="77777777" w:rsidR="002F5763" w:rsidRPr="00294319" w:rsidRDefault="0023667A" w:rsidP="006D2689">
            <w:pPr>
              <w:spacing w:line="240" w:lineRule="auto"/>
              <w:ind w:firstLine="0"/>
              <w:rPr>
                <w:sz w:val="20"/>
                <w:szCs w:val="20"/>
              </w:rPr>
            </w:pPr>
            <w:r w:rsidRPr="00294319">
              <w:rPr>
                <w:sz w:val="20"/>
                <w:szCs w:val="20"/>
              </w:rPr>
              <w:t>Domain-adaptive pretraining for ASAG: pretrain language model on unlabeled domain corpus, then fine-tune</w:t>
            </w:r>
          </w:p>
        </w:tc>
        <w:tc>
          <w:tcPr>
            <w:tcW w:w="1400" w:type="dxa"/>
          </w:tcPr>
          <w:p w14:paraId="175ACD2D" w14:textId="77777777" w:rsidR="002F5763" w:rsidRPr="00294319" w:rsidRDefault="0023667A" w:rsidP="006D2689">
            <w:pPr>
              <w:spacing w:line="240" w:lineRule="auto"/>
              <w:ind w:firstLine="0"/>
              <w:rPr>
                <w:sz w:val="20"/>
                <w:szCs w:val="20"/>
              </w:rPr>
            </w:pPr>
            <w:r w:rsidRPr="00294319">
              <w:rPr>
                <w:sz w:val="20"/>
                <w:szCs w:val="20"/>
              </w:rPr>
              <w:t>Automated short answer grading</w:t>
            </w:r>
          </w:p>
        </w:tc>
        <w:tc>
          <w:tcPr>
            <w:tcW w:w="1586" w:type="dxa"/>
          </w:tcPr>
          <w:p w14:paraId="117DE522" w14:textId="4653B92D" w:rsidR="002F5763" w:rsidRPr="00294319" w:rsidRDefault="0023667A" w:rsidP="006D2689">
            <w:pPr>
              <w:spacing w:line="240" w:lineRule="auto"/>
              <w:ind w:firstLine="0"/>
              <w:rPr>
                <w:sz w:val="20"/>
                <w:szCs w:val="20"/>
              </w:rPr>
            </w:pPr>
            <w:r w:rsidRPr="00294319">
              <w:rPr>
                <w:sz w:val="20"/>
                <w:szCs w:val="20"/>
              </w:rPr>
              <w:t xml:space="preserve">Short Programming-Related Answer Grading dataset </w:t>
            </w:r>
            <w:sdt>
              <w:sdtPr>
                <w:rPr>
                  <w:color w:val="000000"/>
                  <w:sz w:val="20"/>
                  <w:szCs w:val="20"/>
                </w:rPr>
                <w:tag w:val="MENDELEY_CITATION_v3_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"/>
                <w:id w:val="-25481632"/>
                <w:placeholder>
                  <w:docPart w:val="DefaultPlaceholder_-1854013440"/>
                </w:placeholder>
              </w:sdtPr>
              <w:sdtContent>
                <w:r w:rsidR="00F17A65" w:rsidRPr="00F17A65">
                  <w:rPr>
                    <w:color w:val="000000"/>
                    <w:sz w:val="20"/>
                    <w:szCs w:val="20"/>
                  </w:rPr>
                  <w:t>(</w:t>
                </w:r>
                <w:proofErr w:type="spellStart"/>
                <w:r w:rsidR="00F17A65" w:rsidRPr="00F17A65">
                  <w:rPr>
                    <w:color w:val="000000"/>
                    <w:sz w:val="20"/>
                    <w:szCs w:val="20"/>
                  </w:rPr>
                  <w:t>Bonthu</w:t>
                </w:r>
                <w:proofErr w:type="spellEnd"/>
                <w:r w:rsidR="00F17A65" w:rsidRPr="00F17A65">
                  <w:rPr>
                    <w:color w:val="000000"/>
                    <w:sz w:val="20"/>
                    <w:szCs w:val="20"/>
                  </w:rPr>
                  <w:t xml:space="preserve"> et al., 2025)</w:t>
                </w:r>
              </w:sdtContent>
            </w:sdt>
          </w:p>
        </w:tc>
        <w:tc>
          <w:tcPr>
            <w:tcW w:w="1494" w:type="dxa"/>
          </w:tcPr>
          <w:p w14:paraId="25CBFC28" w14:textId="77777777" w:rsidR="002F5763" w:rsidRPr="00294319" w:rsidRDefault="0023667A" w:rsidP="006D2689">
            <w:pPr>
              <w:spacing w:line="240" w:lineRule="auto"/>
              <w:ind w:firstLine="0"/>
              <w:rPr>
                <w:sz w:val="20"/>
                <w:szCs w:val="20"/>
              </w:rPr>
            </w:pPr>
            <w:r w:rsidRPr="00294319">
              <w:rPr>
                <w:sz w:val="20"/>
                <w:szCs w:val="20"/>
              </w:rPr>
              <w:t>Student answer text</w:t>
            </w:r>
          </w:p>
        </w:tc>
        <w:tc>
          <w:tcPr>
            <w:tcW w:w="1760" w:type="dxa"/>
          </w:tcPr>
          <w:p w14:paraId="1D9543DB" w14:textId="77777777" w:rsidR="002F5763" w:rsidRPr="00294319" w:rsidRDefault="0023667A" w:rsidP="006D2689">
            <w:pPr>
              <w:spacing w:line="240" w:lineRule="auto"/>
              <w:ind w:firstLine="0"/>
              <w:rPr>
                <w:sz w:val="20"/>
                <w:szCs w:val="20"/>
              </w:rPr>
            </w:pPr>
            <w:r w:rsidRPr="00294319">
              <w:rPr>
                <w:sz w:val="20"/>
                <w:szCs w:val="20"/>
              </w:rPr>
              <w:t>Accuracy and F1</w:t>
            </w:r>
          </w:p>
        </w:tc>
        <w:tc>
          <w:tcPr>
            <w:tcW w:w="1460" w:type="dxa"/>
          </w:tcPr>
          <w:p w14:paraId="0258DA51" w14:textId="77777777" w:rsidR="002F5763" w:rsidRPr="00294319" w:rsidRDefault="00F10088" w:rsidP="006D2689">
            <w:pPr>
              <w:spacing w:line="240" w:lineRule="auto"/>
              <w:ind w:firstLine="0"/>
              <w:rPr>
                <w:sz w:val="20"/>
                <w:szCs w:val="20"/>
              </w:rPr>
            </w:pPr>
            <w:r w:rsidRPr="00294319">
              <w:rPr>
                <w:sz w:val="20"/>
                <w:szCs w:val="20"/>
              </w:rPr>
              <w:t>Achieved 88.77% accuracy and 91.59% F1 (4–5.7% above prior state-of-the-art model) by leveraging domain-specific pretraining</w:t>
            </w:r>
          </w:p>
        </w:tc>
      </w:tr>
      <w:tr w:rsidR="002F5763" w:rsidRPr="00294319" w14:paraId="736D2D8D" w14:textId="77777777" w:rsidTr="00FB1CF6">
        <w:sdt>
          <w:sdtPr>
            <w:rPr>
              <w:color w:val="000000"/>
              <w:sz w:val="20"/>
              <w:szCs w:val="20"/>
            </w:rPr>
            <w:tag w:val="MENDELEY_CITATION_v3_eyJjaXRhdGlvbklEIjoiTUVOREVMRVlfQ0lUQVRJT05fZTJhYjJjODktNTZiMy00NmE5LWJmZjItY2Y4NGFjMDM4MGQy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
            <w:id w:val="858546541"/>
            <w:placeholder>
              <w:docPart w:val="DefaultPlaceholder_-1854013440"/>
            </w:placeholder>
          </w:sdtPr>
          <w:sdtContent>
            <w:tc>
              <w:tcPr>
                <w:tcW w:w="1354" w:type="dxa"/>
              </w:tcPr>
              <w:p w14:paraId="376F7175" w14:textId="78B9765E" w:rsidR="002F5763" w:rsidRPr="00294319" w:rsidRDefault="00F17A65" w:rsidP="006D2689">
                <w:pPr>
                  <w:spacing w:line="240" w:lineRule="auto"/>
                  <w:ind w:firstLine="0"/>
                  <w:rPr>
                    <w:color w:val="000000"/>
                    <w:sz w:val="20"/>
                    <w:szCs w:val="20"/>
                  </w:rPr>
                </w:pPr>
                <w:r w:rsidRPr="00F17A65">
                  <w:rPr>
                    <w:color w:val="000000"/>
                    <w:sz w:val="20"/>
                    <w:szCs w:val="20"/>
                  </w:rPr>
                  <w:t>(N. Lee et al., 2023)</w:t>
                </w:r>
              </w:p>
            </w:tc>
          </w:sdtContent>
        </w:sdt>
        <w:tc>
          <w:tcPr>
            <w:tcW w:w="1427" w:type="dxa"/>
          </w:tcPr>
          <w:p w14:paraId="4960721D" w14:textId="77777777" w:rsidR="002F5763" w:rsidRPr="00294319" w:rsidRDefault="00AD053F" w:rsidP="006D2689">
            <w:pPr>
              <w:spacing w:line="240" w:lineRule="auto"/>
              <w:ind w:firstLine="0"/>
              <w:rPr>
                <w:sz w:val="20"/>
                <w:szCs w:val="20"/>
              </w:rPr>
            </w:pPr>
            <w:r w:rsidRPr="00294319">
              <w:rPr>
                <w:sz w:val="20"/>
                <w:szCs w:val="20"/>
              </w:rPr>
              <w:t>Survey of social biases in vision-language models</w:t>
            </w:r>
          </w:p>
        </w:tc>
        <w:tc>
          <w:tcPr>
            <w:tcW w:w="1400" w:type="dxa"/>
          </w:tcPr>
          <w:p w14:paraId="1406AFDC" w14:textId="77777777" w:rsidR="002F5763" w:rsidRPr="00294319" w:rsidRDefault="00AD053F" w:rsidP="006D2689">
            <w:pPr>
              <w:spacing w:line="240" w:lineRule="auto"/>
              <w:ind w:firstLine="0"/>
              <w:rPr>
                <w:sz w:val="20"/>
                <w:szCs w:val="20"/>
              </w:rPr>
            </w:pPr>
            <w:r w:rsidRPr="00294319">
              <w:rPr>
                <w:sz w:val="20"/>
                <w:szCs w:val="20"/>
              </w:rPr>
              <w:t>Vision-language fairness</w:t>
            </w:r>
          </w:p>
        </w:tc>
        <w:tc>
          <w:tcPr>
            <w:tcW w:w="1586" w:type="dxa"/>
          </w:tcPr>
          <w:p w14:paraId="5F953EEC" w14:textId="77777777" w:rsidR="002F5763" w:rsidRPr="00294319" w:rsidRDefault="00AD053F" w:rsidP="006D2689">
            <w:pPr>
              <w:spacing w:line="240" w:lineRule="auto"/>
              <w:ind w:firstLine="0"/>
              <w:rPr>
                <w:sz w:val="20"/>
                <w:szCs w:val="20"/>
              </w:rPr>
            </w:pPr>
            <w:r w:rsidRPr="00294319">
              <w:rPr>
                <w:sz w:val="20"/>
                <w:szCs w:val="20"/>
              </w:rPr>
              <w:t>No dataset – Literature Survey</w:t>
            </w:r>
          </w:p>
        </w:tc>
        <w:tc>
          <w:tcPr>
            <w:tcW w:w="1494" w:type="dxa"/>
          </w:tcPr>
          <w:p w14:paraId="7B9BBFD1" w14:textId="77777777" w:rsidR="002F5763" w:rsidRPr="00294319" w:rsidRDefault="00AD053F" w:rsidP="006D2689">
            <w:pPr>
              <w:spacing w:line="240" w:lineRule="auto"/>
              <w:ind w:firstLine="0"/>
              <w:rPr>
                <w:sz w:val="20"/>
                <w:szCs w:val="20"/>
              </w:rPr>
            </w:pPr>
            <w:r w:rsidRPr="00294319">
              <w:rPr>
                <w:sz w:val="20"/>
                <w:szCs w:val="20"/>
              </w:rPr>
              <w:t>No training – Literature Survey</w:t>
            </w:r>
          </w:p>
        </w:tc>
        <w:tc>
          <w:tcPr>
            <w:tcW w:w="1760" w:type="dxa"/>
          </w:tcPr>
          <w:p w14:paraId="211ABE32" w14:textId="77777777" w:rsidR="002F5763" w:rsidRPr="00294319" w:rsidRDefault="00AD053F" w:rsidP="006D2689">
            <w:pPr>
              <w:spacing w:line="240" w:lineRule="auto"/>
              <w:ind w:firstLine="0"/>
              <w:rPr>
                <w:sz w:val="20"/>
                <w:szCs w:val="20"/>
              </w:rPr>
            </w:pPr>
            <w:r w:rsidRPr="00294319">
              <w:rPr>
                <w:sz w:val="20"/>
                <w:szCs w:val="20"/>
              </w:rPr>
              <w:t>Qualitative bias analysis in vision language models</w:t>
            </w:r>
          </w:p>
        </w:tc>
        <w:tc>
          <w:tcPr>
            <w:tcW w:w="1460" w:type="dxa"/>
          </w:tcPr>
          <w:p w14:paraId="19FF5504" w14:textId="77777777" w:rsidR="002F5763" w:rsidRPr="00294319" w:rsidRDefault="00FF4690" w:rsidP="006D2689">
            <w:pPr>
              <w:spacing w:line="240" w:lineRule="auto"/>
              <w:ind w:firstLine="0"/>
              <w:rPr>
                <w:sz w:val="20"/>
                <w:szCs w:val="20"/>
              </w:rPr>
            </w:pPr>
            <w:r w:rsidRPr="00294319">
              <w:rPr>
                <w:sz w:val="20"/>
                <w:szCs w:val="20"/>
              </w:rPr>
              <w:t>Highlights that vision language models inadvertently encode racial, gender, and ethnic stereotypes from training data</w:t>
            </w:r>
          </w:p>
        </w:tc>
      </w:tr>
      <w:tr w:rsidR="001A6B46" w:rsidRPr="00294319" w14:paraId="6F77BA44" w14:textId="77777777" w:rsidTr="00FB1CF6">
        <w:sdt>
          <w:sdtPr>
            <w:rPr>
              <w:color w:val="000000"/>
              <w:sz w:val="20"/>
              <w:szCs w:val="20"/>
            </w:rPr>
            <w:tag w:val="MENDELEY_CITATION_v3_eyJjaXRhdGlvbklEIjoiTUVOREVMRVlfQ0lUQVRJT05fZmVjYWQ1NjItN2EyZS00ZmU4LWI3M2QtYzExYjFmODg2ZTZ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2069715666"/>
            <w:placeholder>
              <w:docPart w:val="DefaultPlaceholder_-1854013440"/>
            </w:placeholder>
          </w:sdtPr>
          <w:sdtContent>
            <w:tc>
              <w:tcPr>
                <w:tcW w:w="1354" w:type="dxa"/>
              </w:tcPr>
              <w:p w14:paraId="3E7975C8" w14:textId="3E7A1D2C" w:rsidR="001A6B46" w:rsidRPr="00294319" w:rsidRDefault="00F17A65" w:rsidP="006D2689">
                <w:pPr>
                  <w:spacing w:line="240" w:lineRule="auto"/>
                  <w:ind w:firstLine="0"/>
                  <w:rPr>
                    <w:color w:val="000000"/>
                    <w:sz w:val="20"/>
                    <w:szCs w:val="20"/>
                  </w:rPr>
                </w:pPr>
                <w:r w:rsidRPr="00F17A65">
                  <w:rPr>
                    <w:color w:val="000000"/>
                    <w:sz w:val="20"/>
                  </w:rPr>
                  <w:t xml:space="preserve">(Ruggeri &amp; </w:t>
                </w:r>
                <w:proofErr w:type="spellStart"/>
                <w:r w:rsidRPr="00F17A65">
                  <w:rPr>
                    <w:color w:val="000000"/>
                    <w:sz w:val="20"/>
                  </w:rPr>
                  <w:t>Nozza</w:t>
                </w:r>
                <w:proofErr w:type="spellEnd"/>
                <w:r w:rsidRPr="00F17A65">
                  <w:rPr>
                    <w:color w:val="000000"/>
                    <w:sz w:val="20"/>
                  </w:rPr>
                  <w:t>, 2023)</w:t>
                </w:r>
              </w:p>
            </w:tc>
          </w:sdtContent>
        </w:sdt>
        <w:tc>
          <w:tcPr>
            <w:tcW w:w="1427" w:type="dxa"/>
          </w:tcPr>
          <w:p w14:paraId="54A8415D" w14:textId="77777777" w:rsidR="001A6B46" w:rsidRPr="00294319" w:rsidRDefault="001A6B46" w:rsidP="006D2689">
            <w:pPr>
              <w:spacing w:line="240" w:lineRule="auto"/>
              <w:ind w:firstLine="0"/>
              <w:rPr>
                <w:sz w:val="20"/>
                <w:szCs w:val="20"/>
              </w:rPr>
            </w:pPr>
            <w:r w:rsidRPr="00294319">
              <w:rPr>
                <w:sz w:val="20"/>
                <w:szCs w:val="20"/>
              </w:rPr>
              <w:t>Fairness and bias analysis in vision language models</w:t>
            </w:r>
          </w:p>
        </w:tc>
        <w:tc>
          <w:tcPr>
            <w:tcW w:w="1400" w:type="dxa"/>
          </w:tcPr>
          <w:p w14:paraId="55E0601B" w14:textId="77777777" w:rsidR="001A6B46" w:rsidRPr="00294319" w:rsidRDefault="000D3120" w:rsidP="006D2689">
            <w:pPr>
              <w:spacing w:line="240" w:lineRule="auto"/>
              <w:ind w:firstLine="0"/>
              <w:rPr>
                <w:sz w:val="20"/>
                <w:szCs w:val="20"/>
              </w:rPr>
            </w:pPr>
            <w:r w:rsidRPr="00294319">
              <w:rPr>
                <w:sz w:val="20"/>
                <w:szCs w:val="20"/>
              </w:rPr>
              <w:t>Vision-language fairness (gender, ethnicity, age)</w:t>
            </w:r>
          </w:p>
        </w:tc>
        <w:tc>
          <w:tcPr>
            <w:tcW w:w="1586" w:type="dxa"/>
          </w:tcPr>
          <w:p w14:paraId="1BD3C50D" w14:textId="77777777" w:rsidR="001A6B46" w:rsidRPr="00294319" w:rsidRDefault="000D3120" w:rsidP="006D2689">
            <w:pPr>
              <w:spacing w:line="240" w:lineRule="auto"/>
              <w:ind w:firstLine="0"/>
              <w:rPr>
                <w:sz w:val="20"/>
                <w:szCs w:val="20"/>
              </w:rPr>
            </w:pPr>
            <w:r w:rsidRPr="00294319">
              <w:rPr>
                <w:sz w:val="20"/>
                <w:szCs w:val="20"/>
              </w:rPr>
              <w:t>Custom bias evaluation sets (visual templates, VQA questions)</w:t>
            </w:r>
          </w:p>
        </w:tc>
        <w:tc>
          <w:tcPr>
            <w:tcW w:w="1494" w:type="dxa"/>
          </w:tcPr>
          <w:p w14:paraId="263B4403" w14:textId="77777777" w:rsidR="001A6B46" w:rsidRPr="00294319" w:rsidRDefault="000D3120" w:rsidP="006D2689">
            <w:pPr>
              <w:spacing w:line="240" w:lineRule="auto"/>
              <w:ind w:firstLine="0"/>
              <w:rPr>
                <w:sz w:val="20"/>
                <w:szCs w:val="20"/>
              </w:rPr>
            </w:pPr>
            <w:r w:rsidRPr="00294319">
              <w:rPr>
                <w:sz w:val="20"/>
                <w:szCs w:val="20"/>
              </w:rPr>
              <w:t>Images of people with demographic labels</w:t>
            </w:r>
          </w:p>
        </w:tc>
        <w:tc>
          <w:tcPr>
            <w:tcW w:w="1760" w:type="dxa"/>
          </w:tcPr>
          <w:p w14:paraId="4AACFB16" w14:textId="77777777" w:rsidR="001A6B46" w:rsidRPr="00294319" w:rsidRDefault="000D3120" w:rsidP="006D2689">
            <w:pPr>
              <w:spacing w:line="240" w:lineRule="auto"/>
              <w:ind w:firstLine="0"/>
              <w:rPr>
                <w:sz w:val="20"/>
                <w:szCs w:val="20"/>
              </w:rPr>
            </w:pPr>
            <w:r w:rsidRPr="00294319">
              <w:rPr>
                <w:sz w:val="20"/>
                <w:szCs w:val="20"/>
              </w:rPr>
              <w:t>Biased word completion rates; VQA bias metrics</w:t>
            </w:r>
          </w:p>
        </w:tc>
        <w:tc>
          <w:tcPr>
            <w:tcW w:w="1460" w:type="dxa"/>
          </w:tcPr>
          <w:p w14:paraId="69294638" w14:textId="77777777" w:rsidR="001A6B46" w:rsidRPr="00294319" w:rsidRDefault="000D3120" w:rsidP="006D2689">
            <w:pPr>
              <w:spacing w:line="240" w:lineRule="auto"/>
              <w:ind w:firstLine="0"/>
              <w:rPr>
                <w:sz w:val="20"/>
                <w:szCs w:val="20"/>
              </w:rPr>
            </w:pPr>
            <w:r w:rsidRPr="00294319">
              <w:rPr>
                <w:sz w:val="20"/>
                <w:szCs w:val="20"/>
              </w:rPr>
              <w:t xml:space="preserve">Found pre-trained </w:t>
            </w:r>
            <w:r w:rsidR="00917E9C" w:rsidRPr="00294319">
              <w:rPr>
                <w:sz w:val="20"/>
                <w:szCs w:val="20"/>
              </w:rPr>
              <w:t>vision learning</w:t>
            </w:r>
            <w:r w:rsidRPr="00294319">
              <w:rPr>
                <w:sz w:val="20"/>
                <w:szCs w:val="20"/>
              </w:rPr>
              <w:t xml:space="preserve"> models frequently generate hurtful outputs (e.g. 5% for neutral prompts, especially targeted towards women and young people), indicating biases in downstream tasks</w:t>
            </w:r>
            <w:r w:rsidR="003D0D17" w:rsidRPr="00294319">
              <w:rPr>
                <w:sz w:val="20"/>
                <w:szCs w:val="20"/>
              </w:rPr>
              <w:t>.</w:t>
            </w:r>
          </w:p>
        </w:tc>
      </w:tr>
      <w:tr w:rsidR="00964846" w:rsidRPr="00294319" w14:paraId="694EF848" w14:textId="77777777" w:rsidTr="00FB1CF6">
        <w:sdt>
          <w:sdtPr>
            <w:rPr>
              <w:color w:val="000000"/>
              <w:sz w:val="20"/>
              <w:szCs w:val="20"/>
            </w:rPr>
            <w:tag w:val="MENDELEY_CITATION_v3_eyJjaXRhdGlvbklEIjoiTUVOREVMRVlfQ0lUQVRJT05fNTg2ZjJkNDItZjNkNC00YmQzLThhZmQtODg5ODI0ZjIwMWUz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
            <w:id w:val="-153841941"/>
            <w:placeholder>
              <w:docPart w:val="DefaultPlaceholder_-1854013440"/>
            </w:placeholder>
          </w:sdtPr>
          <w:sdtContent>
            <w:tc>
              <w:tcPr>
                <w:tcW w:w="1354" w:type="dxa"/>
              </w:tcPr>
              <w:p w14:paraId="5F31C06E" w14:textId="44F83EA8" w:rsidR="00964846" w:rsidRPr="00294319" w:rsidRDefault="00F17A65" w:rsidP="006D2689">
                <w:pPr>
                  <w:spacing w:line="240" w:lineRule="auto"/>
                  <w:ind w:firstLine="0"/>
                  <w:rPr>
                    <w:color w:val="000000"/>
                    <w:sz w:val="20"/>
                    <w:szCs w:val="20"/>
                  </w:rPr>
                </w:pPr>
                <w:r w:rsidRPr="00F17A65">
                  <w:rPr>
                    <w:color w:val="000000"/>
                    <w:sz w:val="20"/>
                    <w:szCs w:val="20"/>
                  </w:rPr>
                  <w:t>(Rico-Juan et al., 2025)</w:t>
                </w:r>
              </w:p>
            </w:tc>
          </w:sdtContent>
        </w:sdt>
        <w:tc>
          <w:tcPr>
            <w:tcW w:w="1427" w:type="dxa"/>
          </w:tcPr>
          <w:p w14:paraId="12B03460" w14:textId="77777777" w:rsidR="00964846" w:rsidRPr="00294319" w:rsidRDefault="00964846" w:rsidP="006D2689">
            <w:pPr>
              <w:spacing w:line="240" w:lineRule="auto"/>
              <w:ind w:firstLine="0"/>
              <w:rPr>
                <w:sz w:val="20"/>
                <w:szCs w:val="20"/>
              </w:rPr>
            </w:pPr>
            <w:r w:rsidRPr="00294319">
              <w:rPr>
                <w:sz w:val="20"/>
                <w:szCs w:val="20"/>
              </w:rPr>
              <w:t xml:space="preserve">Machine learning based </w:t>
            </w:r>
            <w:r w:rsidR="00E57F81" w:rsidRPr="00294319">
              <w:rPr>
                <w:sz w:val="20"/>
                <w:szCs w:val="20"/>
              </w:rPr>
              <w:t>recommenders</w:t>
            </w:r>
            <w:r w:rsidRPr="00294319">
              <w:rPr>
                <w:sz w:val="20"/>
                <w:szCs w:val="20"/>
              </w:rPr>
              <w:t xml:space="preserve"> using SHAP explainability.</w:t>
            </w:r>
          </w:p>
        </w:tc>
        <w:tc>
          <w:tcPr>
            <w:tcW w:w="1400" w:type="dxa"/>
          </w:tcPr>
          <w:p w14:paraId="0CD5F662" w14:textId="77777777" w:rsidR="00964846" w:rsidRPr="00294319" w:rsidRDefault="00964846" w:rsidP="006D2689">
            <w:pPr>
              <w:spacing w:line="240" w:lineRule="auto"/>
              <w:ind w:firstLine="0"/>
              <w:rPr>
                <w:sz w:val="20"/>
                <w:szCs w:val="20"/>
              </w:rPr>
            </w:pPr>
            <w:r w:rsidRPr="00294319">
              <w:rPr>
                <w:sz w:val="20"/>
                <w:szCs w:val="20"/>
              </w:rPr>
              <w:t>Explainable student profile evaluation and degree program recommendation</w:t>
            </w:r>
          </w:p>
        </w:tc>
        <w:tc>
          <w:tcPr>
            <w:tcW w:w="1586" w:type="dxa"/>
          </w:tcPr>
          <w:p w14:paraId="0759C73A" w14:textId="77777777" w:rsidR="00964846" w:rsidRPr="00294319" w:rsidRDefault="00094508" w:rsidP="006D2689">
            <w:pPr>
              <w:spacing w:line="240" w:lineRule="auto"/>
              <w:ind w:firstLine="0"/>
              <w:rPr>
                <w:sz w:val="20"/>
                <w:szCs w:val="20"/>
              </w:rPr>
            </w:pPr>
            <w:r w:rsidRPr="00294319">
              <w:rPr>
                <w:sz w:val="20"/>
                <w:szCs w:val="20"/>
              </w:rPr>
              <w:t>72000 samples of student data from an anonymous Spanish university</w:t>
            </w:r>
          </w:p>
        </w:tc>
        <w:tc>
          <w:tcPr>
            <w:tcW w:w="1494" w:type="dxa"/>
          </w:tcPr>
          <w:p w14:paraId="1A3CA356" w14:textId="77777777" w:rsidR="00964846" w:rsidRPr="00294319" w:rsidRDefault="00094508" w:rsidP="006D2689">
            <w:pPr>
              <w:spacing w:line="240" w:lineRule="auto"/>
              <w:ind w:firstLine="0"/>
              <w:rPr>
                <w:sz w:val="20"/>
                <w:szCs w:val="20"/>
              </w:rPr>
            </w:pPr>
            <w:r w:rsidRPr="00294319">
              <w:rPr>
                <w:sz w:val="20"/>
                <w:szCs w:val="20"/>
              </w:rPr>
              <w:t xml:space="preserve">High-school subjects, grades, academic background </w:t>
            </w:r>
          </w:p>
        </w:tc>
        <w:tc>
          <w:tcPr>
            <w:tcW w:w="1760" w:type="dxa"/>
          </w:tcPr>
          <w:p w14:paraId="2352D49D" w14:textId="77777777" w:rsidR="00964846" w:rsidRPr="00294319" w:rsidRDefault="00D00CC1" w:rsidP="006D2689">
            <w:pPr>
              <w:spacing w:line="240" w:lineRule="auto"/>
              <w:ind w:firstLine="0"/>
              <w:rPr>
                <w:sz w:val="20"/>
                <w:szCs w:val="20"/>
              </w:rPr>
            </w:pPr>
            <w:r w:rsidRPr="00294319">
              <w:rPr>
                <w:sz w:val="20"/>
                <w:szCs w:val="20"/>
              </w:rPr>
              <w:t>Recommendation accuracy, SHAP-based feature attribution analysis, bias inspection</w:t>
            </w:r>
          </w:p>
        </w:tc>
        <w:tc>
          <w:tcPr>
            <w:tcW w:w="1460" w:type="dxa"/>
          </w:tcPr>
          <w:p w14:paraId="3BB3519E" w14:textId="77777777" w:rsidR="00964846" w:rsidRPr="00294319" w:rsidRDefault="00D00CC1" w:rsidP="006D2689">
            <w:pPr>
              <w:spacing w:line="240" w:lineRule="auto"/>
              <w:ind w:firstLine="0"/>
              <w:rPr>
                <w:sz w:val="20"/>
                <w:szCs w:val="20"/>
              </w:rPr>
            </w:pPr>
            <w:r w:rsidRPr="00294319">
              <w:rPr>
                <w:sz w:val="20"/>
                <w:szCs w:val="20"/>
              </w:rPr>
              <w:t xml:space="preserve">SHAP explanations provided transparent, human-understandable insights into academic recommendations </w:t>
            </w:r>
            <w:r w:rsidRPr="00294319">
              <w:rPr>
                <w:sz w:val="20"/>
                <w:szCs w:val="20"/>
              </w:rPr>
              <w:lastRenderedPageBreak/>
              <w:t>and revealed latent biases in learned patterns.</w:t>
            </w:r>
          </w:p>
        </w:tc>
      </w:tr>
      <w:tr w:rsidR="00964846" w:rsidRPr="00294319" w14:paraId="47214EE3" w14:textId="77777777" w:rsidTr="00FB1CF6">
        <w:sdt>
          <w:sdtPr>
            <w:rPr>
              <w:color w:val="000000"/>
              <w:sz w:val="20"/>
              <w:szCs w:val="20"/>
            </w:rPr>
            <w:tag w:val="MENDELEY_CITATION_v3_eyJjaXRhdGlvbklEIjoiTUVOREVMRVlfQ0lUQVRJT05fODU2MWFkMzAtOWU3Ny00ZTAwLWJiMWEtZGI1ZDFkYzg4OWFi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449700954"/>
            <w:placeholder>
              <w:docPart w:val="DefaultPlaceholder_-1854013440"/>
            </w:placeholder>
          </w:sdtPr>
          <w:sdtContent>
            <w:tc>
              <w:tcPr>
                <w:tcW w:w="1354" w:type="dxa"/>
              </w:tcPr>
              <w:p w14:paraId="1597D2DA" w14:textId="4487AFB0" w:rsidR="00964846" w:rsidRPr="00294319" w:rsidRDefault="00F17A65" w:rsidP="006D2689">
                <w:pPr>
                  <w:spacing w:line="240" w:lineRule="auto"/>
                  <w:ind w:firstLine="0"/>
                  <w:rPr>
                    <w:color w:val="000000"/>
                    <w:sz w:val="20"/>
                    <w:szCs w:val="20"/>
                  </w:rPr>
                </w:pPr>
                <w:r w:rsidRPr="00F17A65">
                  <w:rPr>
                    <w:color w:val="000000"/>
                    <w:sz w:val="20"/>
                    <w:szCs w:val="20"/>
                  </w:rPr>
                  <w:t>(Raftopoulos et al., 2024)</w:t>
                </w:r>
              </w:p>
            </w:tc>
          </w:sdtContent>
        </w:sdt>
        <w:tc>
          <w:tcPr>
            <w:tcW w:w="1427" w:type="dxa"/>
          </w:tcPr>
          <w:p w14:paraId="7C80AFDC" w14:textId="77777777" w:rsidR="00964846" w:rsidRPr="00294319" w:rsidRDefault="00D00CC1" w:rsidP="006D2689">
            <w:pPr>
              <w:spacing w:line="240" w:lineRule="auto"/>
              <w:ind w:firstLine="0"/>
              <w:rPr>
                <w:sz w:val="20"/>
                <w:szCs w:val="20"/>
              </w:rPr>
            </w:pPr>
            <w:r w:rsidRPr="00294319">
              <w:rPr>
                <w:sz w:val="20"/>
                <w:szCs w:val="20"/>
              </w:rPr>
              <w:t>Interpretable machine learning models (logistic regression, decision trees, ensembles)</w:t>
            </w:r>
          </w:p>
        </w:tc>
        <w:tc>
          <w:tcPr>
            <w:tcW w:w="1400" w:type="dxa"/>
          </w:tcPr>
          <w:p w14:paraId="6FE793BD" w14:textId="77777777" w:rsidR="00964846" w:rsidRPr="00294319" w:rsidRDefault="00D00CC1" w:rsidP="006D2689">
            <w:pPr>
              <w:spacing w:line="240" w:lineRule="auto"/>
              <w:ind w:firstLine="0"/>
              <w:rPr>
                <w:sz w:val="20"/>
                <w:szCs w:val="20"/>
              </w:rPr>
            </w:pPr>
            <w:r w:rsidRPr="00294319">
              <w:rPr>
                <w:sz w:val="20"/>
                <w:szCs w:val="20"/>
              </w:rPr>
              <w:t>Transparent and fair university admission prediction</w:t>
            </w:r>
          </w:p>
        </w:tc>
        <w:tc>
          <w:tcPr>
            <w:tcW w:w="1586" w:type="dxa"/>
          </w:tcPr>
          <w:p w14:paraId="221BAD94" w14:textId="429A9D48" w:rsidR="00964846" w:rsidRPr="00294319" w:rsidRDefault="009348B8" w:rsidP="006D2689">
            <w:pPr>
              <w:spacing w:line="240" w:lineRule="auto"/>
              <w:ind w:firstLine="0"/>
              <w:rPr>
                <w:sz w:val="20"/>
                <w:szCs w:val="20"/>
              </w:rPr>
            </w:pPr>
            <w:r w:rsidRPr="00294319">
              <w:rPr>
                <w:sz w:val="20"/>
                <w:szCs w:val="20"/>
              </w:rPr>
              <w:t>MBA Admission Dataset</w:t>
            </w:r>
            <w:r w:rsidR="001E6D41" w:rsidRPr="00294319">
              <w:rPr>
                <w:sz w:val="20"/>
                <w:szCs w:val="20"/>
              </w:rPr>
              <w:t xml:space="preserve"> </w:t>
            </w:r>
            <w:sdt>
              <w:sdtPr>
                <w:rPr>
                  <w:color w:val="000000"/>
                  <w:sz w:val="20"/>
                  <w:szCs w:val="20"/>
                </w:rPr>
                <w:tag w:val="MENDELEY_CITATION_v3_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"/>
                <w:id w:val="-531111759"/>
                <w:placeholder>
                  <w:docPart w:val="DefaultPlaceholder_-1854013440"/>
                </w:placeholder>
              </w:sdtPr>
              <w:sdtContent>
                <w:r w:rsidR="00F17A65" w:rsidRPr="00F17A65">
                  <w:rPr>
                    <w:color w:val="000000"/>
                    <w:sz w:val="20"/>
                    <w:szCs w:val="20"/>
                  </w:rPr>
                  <w:t>(Lo, 2025)</w:t>
                </w:r>
              </w:sdtContent>
            </w:sdt>
            <w:r w:rsidRPr="00294319">
              <w:rPr>
                <w:color w:val="000000"/>
                <w:sz w:val="20"/>
                <w:szCs w:val="20"/>
              </w:rPr>
              <w:t xml:space="preserve"> Law School Dataset </w:t>
            </w:r>
            <w:sdt>
              <w:sdtPr>
                <w:rPr>
                  <w:color w:val="000000"/>
                  <w:sz w:val="20"/>
                  <w:szCs w:val="20"/>
                </w:rPr>
                <w:tag w:val="MENDELEY_CITATION_v3_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"/>
                <w:id w:val="729577013"/>
                <w:placeholder>
                  <w:docPart w:val="DefaultPlaceholder_-1854013440"/>
                </w:placeholder>
              </w:sdtPr>
              <w:sdtContent>
                <w:r w:rsidR="00F17A65" w:rsidRPr="00F17A65">
                  <w:rPr>
                    <w:color w:val="000000"/>
                    <w:sz w:val="20"/>
                    <w:szCs w:val="20"/>
                  </w:rPr>
                  <w:t>(Wightman, 1998),</w:t>
                </w:r>
              </w:sdtContent>
            </w:sdt>
            <w:r w:rsidR="00953DCB" w:rsidRPr="00294319">
              <w:rPr>
                <w:color w:val="000000"/>
                <w:sz w:val="20"/>
                <w:szCs w:val="20"/>
              </w:rPr>
              <w:t xml:space="preserve"> College Admissions Dataset</w:t>
            </w:r>
            <w:r w:rsidR="00C37943" w:rsidRPr="00294319">
              <w:rPr>
                <w:color w:val="000000"/>
                <w:sz w:val="20"/>
                <w:szCs w:val="20"/>
              </w:rPr>
              <w:t xml:space="preserve"> </w:t>
            </w:r>
            <w:sdt>
              <w:sdtPr>
                <w:rPr>
                  <w:color w:val="000000"/>
                  <w:sz w:val="20"/>
                  <w:szCs w:val="20"/>
                </w:rPr>
                <w:tag w:val="MENDELEY_CITATION_v3_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"/>
                <w:id w:val="-478157284"/>
                <w:placeholder>
                  <w:docPart w:val="DefaultPlaceholder_-1854013440"/>
                </w:placeholder>
              </w:sdtPr>
              <w:sdtContent>
                <w:r w:rsidR="00F17A65" w:rsidRPr="00F17A65">
                  <w:rPr>
                    <w:color w:val="000000"/>
                    <w:sz w:val="20"/>
                    <w:szCs w:val="20"/>
                  </w:rPr>
                  <w:t>(Qian, 2018)</w:t>
                </w:r>
              </w:sdtContent>
            </w:sdt>
          </w:p>
        </w:tc>
        <w:tc>
          <w:tcPr>
            <w:tcW w:w="1494" w:type="dxa"/>
          </w:tcPr>
          <w:p w14:paraId="1ADEBA3E" w14:textId="77777777" w:rsidR="00964846" w:rsidRPr="00294319" w:rsidRDefault="00D00CC1" w:rsidP="006D2689">
            <w:pPr>
              <w:spacing w:line="240" w:lineRule="auto"/>
              <w:ind w:firstLine="0"/>
              <w:rPr>
                <w:sz w:val="20"/>
                <w:szCs w:val="20"/>
              </w:rPr>
            </w:pPr>
            <w:r w:rsidRPr="00294319">
              <w:rPr>
                <w:sz w:val="20"/>
                <w:szCs w:val="20"/>
              </w:rPr>
              <w:t>GPA, standardized test scores, demographic indicators, academic history</w:t>
            </w:r>
          </w:p>
        </w:tc>
        <w:tc>
          <w:tcPr>
            <w:tcW w:w="1760" w:type="dxa"/>
          </w:tcPr>
          <w:p w14:paraId="6D9BAE31" w14:textId="77777777" w:rsidR="00964846" w:rsidRPr="00294319" w:rsidRDefault="00D00CC1" w:rsidP="006D2689">
            <w:pPr>
              <w:spacing w:line="240" w:lineRule="auto"/>
              <w:ind w:firstLine="0"/>
              <w:rPr>
                <w:sz w:val="20"/>
                <w:szCs w:val="20"/>
              </w:rPr>
            </w:pPr>
            <w:r w:rsidRPr="00294319">
              <w:rPr>
                <w:sz w:val="20"/>
                <w:szCs w:val="20"/>
              </w:rPr>
              <w:t>Prediction accuracy; demographic parity and equalized odds fairness metrics</w:t>
            </w:r>
          </w:p>
        </w:tc>
        <w:tc>
          <w:tcPr>
            <w:tcW w:w="1460" w:type="dxa"/>
          </w:tcPr>
          <w:p w14:paraId="08768D8F" w14:textId="77777777" w:rsidR="00964846" w:rsidRPr="00294319" w:rsidRDefault="00D00CC1" w:rsidP="006D2689">
            <w:pPr>
              <w:spacing w:line="240" w:lineRule="auto"/>
              <w:ind w:firstLine="0"/>
              <w:rPr>
                <w:sz w:val="20"/>
                <w:szCs w:val="20"/>
              </w:rPr>
            </w:pPr>
            <w:r w:rsidRPr="00294319">
              <w:rPr>
                <w:sz w:val="20"/>
                <w:szCs w:val="20"/>
              </w:rPr>
              <w:t xml:space="preserve">Demonstrated that </w:t>
            </w:r>
            <w:r w:rsidR="00A469CE" w:rsidRPr="00294319">
              <w:rPr>
                <w:sz w:val="20"/>
                <w:szCs w:val="20"/>
              </w:rPr>
              <w:t>explainable</w:t>
            </w:r>
            <w:r w:rsidRPr="00294319">
              <w:rPr>
                <w:sz w:val="20"/>
                <w:szCs w:val="20"/>
              </w:rPr>
              <w:t xml:space="preserve"> models can achieve competitive admission prediction performance while enabling rule-based, inspectable explanations.</w:t>
            </w:r>
          </w:p>
        </w:tc>
      </w:tr>
      <w:tr w:rsidR="00964846" w:rsidRPr="00294319" w14:paraId="4C9FAE50" w14:textId="77777777" w:rsidTr="00FB1CF6">
        <w:sdt>
          <w:sdtPr>
            <w:rPr>
              <w:color w:val="000000"/>
              <w:sz w:val="20"/>
              <w:szCs w:val="20"/>
            </w:rPr>
            <w:tag w:val="MENDELEY_CITATION_v3_eyJjaXRhdGlvbklEIjoiTUVOREVMRVlfQ0lUQVRJT05fYjc5NjNjYWYtNTk5Zi00YTc0LTg5MmQtNDhmNjg3YTVjNmRl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1017272020"/>
            <w:placeholder>
              <w:docPart w:val="DefaultPlaceholder_-1854013440"/>
            </w:placeholder>
          </w:sdtPr>
          <w:sdtContent>
            <w:tc>
              <w:tcPr>
                <w:tcW w:w="1354" w:type="dxa"/>
              </w:tcPr>
              <w:p w14:paraId="63DC2D2F" w14:textId="306C16FA" w:rsidR="00964846" w:rsidRPr="00294319" w:rsidRDefault="00F17A65" w:rsidP="006D2689">
                <w:pPr>
                  <w:spacing w:line="240" w:lineRule="auto"/>
                  <w:ind w:firstLine="0"/>
                  <w:rPr>
                    <w:color w:val="000000"/>
                    <w:sz w:val="20"/>
                    <w:szCs w:val="20"/>
                  </w:rPr>
                </w:pPr>
                <w:r w:rsidRPr="00F17A65">
                  <w:rPr>
                    <w:color w:val="000000"/>
                    <w:sz w:val="20"/>
                    <w:szCs w:val="20"/>
                  </w:rPr>
                  <w:t>(</w:t>
                </w:r>
                <w:proofErr w:type="spellStart"/>
                <w:r w:rsidRPr="00F17A65">
                  <w:rPr>
                    <w:color w:val="000000"/>
                    <w:sz w:val="20"/>
                    <w:szCs w:val="20"/>
                  </w:rPr>
                  <w:t>Johora</w:t>
                </w:r>
                <w:proofErr w:type="spellEnd"/>
                <w:r w:rsidRPr="00F17A65">
                  <w:rPr>
                    <w:color w:val="000000"/>
                    <w:sz w:val="20"/>
                    <w:szCs w:val="20"/>
                  </w:rPr>
                  <w:t xml:space="preserve"> et al., 2025)</w:t>
                </w:r>
              </w:p>
            </w:tc>
          </w:sdtContent>
        </w:sdt>
        <w:tc>
          <w:tcPr>
            <w:tcW w:w="1427" w:type="dxa"/>
          </w:tcPr>
          <w:p w14:paraId="10BE524C" w14:textId="77777777" w:rsidR="00964846" w:rsidRPr="00294319" w:rsidRDefault="0039759C" w:rsidP="006D2689">
            <w:pPr>
              <w:spacing w:line="240" w:lineRule="auto"/>
              <w:ind w:firstLine="0"/>
              <w:rPr>
                <w:sz w:val="20"/>
                <w:szCs w:val="20"/>
              </w:rPr>
            </w:pPr>
            <w:r w:rsidRPr="00294319">
              <w:rPr>
                <w:sz w:val="20"/>
                <w:szCs w:val="20"/>
              </w:rPr>
              <w:t>Ensemble model with SHAP and LIME explanations</w:t>
            </w:r>
          </w:p>
        </w:tc>
        <w:tc>
          <w:tcPr>
            <w:tcW w:w="1400" w:type="dxa"/>
          </w:tcPr>
          <w:p w14:paraId="7067E880" w14:textId="77777777" w:rsidR="00964846" w:rsidRPr="00294319" w:rsidRDefault="0039759C" w:rsidP="006D2689">
            <w:pPr>
              <w:spacing w:line="240" w:lineRule="auto"/>
              <w:ind w:firstLine="0"/>
              <w:rPr>
                <w:sz w:val="20"/>
                <w:szCs w:val="20"/>
              </w:rPr>
            </w:pPr>
            <w:r w:rsidRPr="00294319">
              <w:rPr>
                <w:sz w:val="20"/>
                <w:szCs w:val="20"/>
              </w:rPr>
              <w:t>Explainable student performance prediction</w:t>
            </w:r>
          </w:p>
        </w:tc>
        <w:tc>
          <w:tcPr>
            <w:tcW w:w="1586" w:type="dxa"/>
          </w:tcPr>
          <w:p w14:paraId="5D4F6DDC" w14:textId="77777777" w:rsidR="00964846" w:rsidRPr="00294319" w:rsidRDefault="0039759C" w:rsidP="006D2689">
            <w:pPr>
              <w:spacing w:line="240" w:lineRule="auto"/>
              <w:ind w:firstLine="0"/>
              <w:rPr>
                <w:sz w:val="20"/>
                <w:szCs w:val="20"/>
              </w:rPr>
            </w:pPr>
            <w:r w:rsidRPr="00294319">
              <w:rPr>
                <w:sz w:val="20"/>
                <w:szCs w:val="20"/>
              </w:rPr>
              <w:t>Undergraduate student dataset from Bangladesh</w:t>
            </w:r>
          </w:p>
        </w:tc>
        <w:tc>
          <w:tcPr>
            <w:tcW w:w="1494" w:type="dxa"/>
          </w:tcPr>
          <w:p w14:paraId="4B367866" w14:textId="77777777" w:rsidR="00964846" w:rsidRPr="00294319" w:rsidRDefault="0039759C" w:rsidP="006D2689">
            <w:pPr>
              <w:spacing w:line="240" w:lineRule="auto"/>
              <w:ind w:firstLine="0"/>
              <w:rPr>
                <w:sz w:val="20"/>
                <w:szCs w:val="20"/>
              </w:rPr>
            </w:pPr>
            <w:r w:rsidRPr="00294319">
              <w:rPr>
                <w:sz w:val="20"/>
                <w:szCs w:val="20"/>
              </w:rPr>
              <w:t>Attendance, prior grades, coursework scores, academic behavior indicators</w:t>
            </w:r>
          </w:p>
        </w:tc>
        <w:tc>
          <w:tcPr>
            <w:tcW w:w="1760" w:type="dxa"/>
          </w:tcPr>
          <w:p w14:paraId="03B5B4FA" w14:textId="77777777" w:rsidR="00964846" w:rsidRPr="00294319" w:rsidRDefault="0039759C" w:rsidP="006D2689">
            <w:pPr>
              <w:spacing w:line="240" w:lineRule="auto"/>
              <w:ind w:firstLine="0"/>
              <w:rPr>
                <w:sz w:val="20"/>
                <w:szCs w:val="20"/>
              </w:rPr>
            </w:pPr>
            <w:r w:rsidRPr="00294319">
              <w:rPr>
                <w:sz w:val="20"/>
                <w:szCs w:val="20"/>
              </w:rPr>
              <w:t>Prediction accuracy; SHAP global importance; LIME local explanations</w:t>
            </w:r>
          </w:p>
        </w:tc>
        <w:tc>
          <w:tcPr>
            <w:tcW w:w="1460" w:type="dxa"/>
          </w:tcPr>
          <w:p w14:paraId="6CEC9F14" w14:textId="77777777" w:rsidR="00964846" w:rsidRPr="00294319" w:rsidRDefault="0039759C" w:rsidP="006D2689">
            <w:pPr>
              <w:spacing w:line="240" w:lineRule="auto"/>
              <w:ind w:firstLine="0"/>
              <w:rPr>
                <w:sz w:val="20"/>
                <w:szCs w:val="20"/>
              </w:rPr>
            </w:pPr>
            <w:r w:rsidRPr="00294319">
              <w:rPr>
                <w:sz w:val="20"/>
                <w:szCs w:val="20"/>
              </w:rPr>
              <w:t>Combining ensemble learning with SHAP and LIME improved predictive performance while providing transparent global and instance-level explanations suitable for educational decision support</w:t>
            </w:r>
          </w:p>
        </w:tc>
      </w:tr>
      <w:tr w:rsidR="00964846" w:rsidRPr="00294319" w14:paraId="06BB735A" w14:textId="77777777" w:rsidTr="00FB1CF6">
        <w:sdt>
          <w:sdtPr>
            <w:rPr>
              <w:color w:val="000000"/>
              <w:sz w:val="20"/>
              <w:szCs w:val="20"/>
            </w:rPr>
            <w:tag w:val="MENDELEY_CITATION_v3_eyJjaXRhdGlvbklEIjoiTUVOREVMRVlfQ0lUQVRJT05fNmZiMDM4NjUtOWNlMC00ZWJhLTk2ZGYtOGQzYjA2NTAxMzN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032655492"/>
            <w:placeholder>
              <w:docPart w:val="DefaultPlaceholder_-1854013440"/>
            </w:placeholder>
          </w:sdtPr>
          <w:sdtContent>
            <w:tc>
              <w:tcPr>
                <w:tcW w:w="1354" w:type="dxa"/>
              </w:tcPr>
              <w:p w14:paraId="24EF0A35" w14:textId="5511F7FD" w:rsidR="00964846" w:rsidRPr="00294319" w:rsidRDefault="00F17A65" w:rsidP="006D2689">
                <w:pPr>
                  <w:spacing w:line="240" w:lineRule="auto"/>
                  <w:ind w:firstLine="0"/>
                  <w:rPr>
                    <w:color w:val="000000"/>
                    <w:sz w:val="20"/>
                    <w:szCs w:val="20"/>
                  </w:rPr>
                </w:pPr>
                <w:r w:rsidRPr="00F17A65">
                  <w:rPr>
                    <w:color w:val="000000"/>
                    <w:sz w:val="20"/>
                    <w:szCs w:val="20"/>
                  </w:rPr>
                  <w:t>(Afzaal et al., 2024)</w:t>
                </w:r>
              </w:p>
            </w:tc>
          </w:sdtContent>
        </w:sdt>
        <w:tc>
          <w:tcPr>
            <w:tcW w:w="1427" w:type="dxa"/>
          </w:tcPr>
          <w:p w14:paraId="01675040" w14:textId="77777777" w:rsidR="00964846" w:rsidRPr="00294319" w:rsidRDefault="004D6A40" w:rsidP="006D2689">
            <w:pPr>
              <w:spacing w:line="240" w:lineRule="auto"/>
              <w:ind w:firstLine="0"/>
              <w:rPr>
                <w:sz w:val="20"/>
                <w:szCs w:val="20"/>
              </w:rPr>
            </w:pPr>
            <w:r w:rsidRPr="00294319">
              <w:rPr>
                <w:sz w:val="20"/>
                <w:szCs w:val="20"/>
              </w:rPr>
              <w:t>Counterfactual explanation framework using DICE (Diverse Counterfactual Explanations)</w:t>
            </w:r>
          </w:p>
        </w:tc>
        <w:tc>
          <w:tcPr>
            <w:tcW w:w="1400" w:type="dxa"/>
          </w:tcPr>
          <w:p w14:paraId="737E552E" w14:textId="77777777" w:rsidR="00964846" w:rsidRPr="00294319" w:rsidRDefault="00AD46F7" w:rsidP="006D2689">
            <w:pPr>
              <w:spacing w:line="240" w:lineRule="auto"/>
              <w:ind w:firstLine="0"/>
              <w:rPr>
                <w:sz w:val="20"/>
                <w:szCs w:val="20"/>
              </w:rPr>
            </w:pPr>
            <w:r w:rsidRPr="00294319">
              <w:rPr>
                <w:sz w:val="20"/>
                <w:szCs w:val="20"/>
              </w:rPr>
              <w:t>Explainable student performance and outcome prediction</w:t>
            </w:r>
          </w:p>
        </w:tc>
        <w:tc>
          <w:tcPr>
            <w:tcW w:w="1586" w:type="dxa"/>
          </w:tcPr>
          <w:p w14:paraId="5096ACD0" w14:textId="77777777" w:rsidR="00964846" w:rsidRPr="00294319" w:rsidRDefault="004655D8" w:rsidP="006D2689">
            <w:pPr>
              <w:spacing w:line="240" w:lineRule="auto"/>
              <w:ind w:firstLine="0"/>
              <w:rPr>
                <w:sz w:val="20"/>
                <w:szCs w:val="20"/>
              </w:rPr>
            </w:pPr>
            <w:r w:rsidRPr="00294319">
              <w:rPr>
                <w:sz w:val="20"/>
                <w:szCs w:val="20"/>
              </w:rPr>
              <w:t>Custom dataset constructed using data from students in Stockholm University</w:t>
            </w:r>
          </w:p>
        </w:tc>
        <w:tc>
          <w:tcPr>
            <w:tcW w:w="1494" w:type="dxa"/>
          </w:tcPr>
          <w:p w14:paraId="3F708A8B" w14:textId="77777777" w:rsidR="00964846" w:rsidRPr="00294319" w:rsidRDefault="00AD46F7" w:rsidP="006D2689">
            <w:pPr>
              <w:spacing w:line="240" w:lineRule="auto"/>
              <w:ind w:firstLine="0"/>
              <w:rPr>
                <w:sz w:val="20"/>
                <w:szCs w:val="20"/>
              </w:rPr>
            </w:pPr>
            <w:r w:rsidRPr="00294319">
              <w:rPr>
                <w:sz w:val="20"/>
                <w:szCs w:val="20"/>
              </w:rPr>
              <w:t>Study behavior metrics, academic engagement indicators, assessment scores</w:t>
            </w:r>
          </w:p>
        </w:tc>
        <w:tc>
          <w:tcPr>
            <w:tcW w:w="1760" w:type="dxa"/>
          </w:tcPr>
          <w:p w14:paraId="5B7FCE50" w14:textId="77777777" w:rsidR="00964846" w:rsidRPr="00294319" w:rsidRDefault="00AD46F7" w:rsidP="006D2689">
            <w:pPr>
              <w:spacing w:line="240" w:lineRule="auto"/>
              <w:ind w:firstLine="0"/>
              <w:rPr>
                <w:sz w:val="20"/>
                <w:szCs w:val="20"/>
              </w:rPr>
            </w:pPr>
            <w:r w:rsidRPr="00294319">
              <w:rPr>
                <w:sz w:val="20"/>
                <w:szCs w:val="20"/>
              </w:rPr>
              <w:t>Validity, proximity, and diversity of generated counterfactuals; qualitative interpretability analysis</w:t>
            </w:r>
          </w:p>
        </w:tc>
        <w:tc>
          <w:tcPr>
            <w:tcW w:w="1460" w:type="dxa"/>
          </w:tcPr>
          <w:p w14:paraId="511AA868" w14:textId="77777777" w:rsidR="00964846" w:rsidRPr="00294319" w:rsidRDefault="00AD46F7" w:rsidP="006D2689">
            <w:pPr>
              <w:spacing w:line="240" w:lineRule="auto"/>
              <w:ind w:firstLine="0"/>
              <w:rPr>
                <w:sz w:val="20"/>
                <w:szCs w:val="20"/>
              </w:rPr>
            </w:pPr>
            <w:r w:rsidRPr="00294319">
              <w:rPr>
                <w:sz w:val="20"/>
                <w:szCs w:val="20"/>
              </w:rPr>
              <w:t>Generated actionable, human-understandable counterfactual explanations that transform black-box predictions into personalized guidance, supporting transparency and fairness in student evaluation</w:t>
            </w:r>
          </w:p>
        </w:tc>
      </w:tr>
    </w:tbl>
    <w:p w14:paraId="534947F2" w14:textId="18717EE9" w:rsidR="0055250E" w:rsidRPr="00294319" w:rsidRDefault="00FB1CF6" w:rsidP="00FB1CF6">
      <w:pPr>
        <w:ind w:firstLine="357"/>
        <w:rPr>
          <w:color w:val="000000"/>
        </w:rPr>
      </w:pPr>
      <w:r w:rsidRPr="00294319">
        <w:t xml:space="preserve">As can be summarized from </w:t>
      </w:r>
      <w:r w:rsidR="00E85861" w:rsidRPr="00294319">
        <w:fldChar w:fldCharType="begin"/>
      </w:r>
      <w:r w:rsidR="00E85861" w:rsidRPr="00294319">
        <w:instrText xml:space="preserve"> REF _Ref218871309 \h </w:instrText>
      </w:r>
      <w:r w:rsidR="00294319">
        <w:instrText xml:space="preserve"> \* MERGEFORMAT </w:instrText>
      </w:r>
      <w:r w:rsidR="00E85861" w:rsidRPr="00294319">
        <w:fldChar w:fldCharType="separate"/>
      </w:r>
      <w:r w:rsidR="002214E2" w:rsidRPr="00294319">
        <w:t xml:space="preserve">Table </w:t>
      </w:r>
      <w:r w:rsidR="002214E2" w:rsidRPr="00294319">
        <w:rPr>
          <w:noProof/>
        </w:rPr>
        <w:t>1</w:t>
      </w:r>
      <w:r w:rsidR="002214E2" w:rsidRPr="00294319">
        <w:t>.</w:t>
      </w:r>
      <w:r w:rsidR="002214E2" w:rsidRPr="00294319">
        <w:rPr>
          <w:noProof/>
        </w:rPr>
        <w:t>1</w:t>
      </w:r>
      <w:r w:rsidR="00E85861" w:rsidRPr="00294319">
        <w:fldChar w:fldCharType="end"/>
      </w:r>
      <w:r w:rsidR="00E85861" w:rsidRPr="00294319">
        <w:t xml:space="preserve">, most of the reviewed studies rely on transformer-based and multimodal deep learning architectures, with frequent appearances of contrastive learning </w:t>
      </w:r>
      <w:sdt>
        <w:sdtPr>
          <w:rPr>
            <w:color w:val="000000"/>
          </w:rPr>
          <w:tag w:val="MENDELEY_CITATION_v3_eyJjaXRhdGlvbklEIjoiTUVOREVMRVlfQ0lUQVRJT05fNzEzMjk5NjAtMzMwYS00N2NiLTk1MWEtNjE3NGU0YTJjMTAw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
          <w:id w:val="-1184355802"/>
          <w:placeholder>
            <w:docPart w:val="DefaultPlaceholder_-1854013440"/>
          </w:placeholder>
        </w:sdtPr>
        <w:sdtContent>
          <w:r w:rsidR="00F17A65" w:rsidRPr="00F17A65">
            <w:rPr>
              <w:color w:val="000000"/>
            </w:rPr>
            <w:t>(Jia et al., 2021)</w:t>
          </w:r>
        </w:sdtContent>
      </w:sdt>
      <w:r w:rsidR="00E85861" w:rsidRPr="00294319">
        <w:t xml:space="preserve"> and self-supervised techniques </w:t>
      </w:r>
      <w:sdt>
        <w:sdtPr>
          <w:rPr>
            <w:color w:val="000000"/>
          </w:rPr>
          <w:tag w:val="MENDELEY_CITATION_v3_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kRPSSI6IjEwLjQ4NTUwL2FyWGl2Lj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0s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982691837"/>
          <w:placeholder>
            <w:docPart w:val="DefaultPlaceholder_-1854013440"/>
          </w:placeholder>
        </w:sdt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 Hsu et al., 2021)</w:t>
          </w:r>
        </w:sdtContent>
      </w:sdt>
      <w:r w:rsidR="00E85861" w:rsidRPr="00294319">
        <w:t xml:space="preserve">, while classical machine learning tasks are mostly limited to automated short answer grading </w:t>
      </w:r>
      <w:sdt>
        <w:sdtPr>
          <w:rPr>
            <w:color w:val="000000"/>
          </w:rPr>
          <w:tag w:val="MENDELEY_CITATION_v3_eyJjaXRhdGlvbklEIjoiTUVOREVMRVlfQ0lUQVRJT05fMDIxMGIxNWYtMTFjMy00MWFjLTg4NjAtNjg5OGIwNjE2N2Q5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
          <w:id w:val="-570048143"/>
          <w:placeholder>
            <w:docPart w:val="DefaultPlaceholder_-1854013440"/>
          </w:placeholder>
        </w:sdtPr>
        <w:sdtContent>
          <w:r w:rsidR="00F17A65" w:rsidRPr="00F17A65">
            <w:rPr>
              <w:color w:val="000000"/>
            </w:rPr>
            <w:t>(Lui et al., 2022)</w:t>
          </w:r>
        </w:sdtContent>
      </w:sdt>
      <w:r w:rsidR="00E85861" w:rsidRPr="00294319">
        <w:t xml:space="preserve"> and emotion detection </w:t>
      </w:r>
      <w:sdt>
        <w:sdtPr>
          <w:rPr>
            <w:color w:val="000000"/>
          </w:rPr>
          <w:tag w:val="MENDELEY_CITATION_v3_eyJjaXRhdGlvbklEIjoiTUVOREVMRVlfQ0lUQVRJT05fZDQ5Y2FiNjItYTQ1NC00MmM5LTk1NWMtZGZmZGE2ZjRmNmE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1956932822"/>
          <w:placeholder>
            <w:docPart w:val="DefaultPlaceholder_-1854013440"/>
          </w:placeholder>
        </w:sdt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rsidR="00E85861" w:rsidRPr="00294319">
        <w:t>. The problem domains mostly involve document intelligence, vision-language modelling and analysis of speech and video.</w:t>
      </w:r>
      <w:r w:rsidR="002F4E3C" w:rsidRPr="00294319">
        <w:t xml:space="preserve"> The </w:t>
      </w:r>
      <w:r w:rsidR="009F6222" w:rsidRPr="00294319">
        <w:t>works</w:t>
      </w:r>
      <w:r w:rsidR="002F4E3C" w:rsidRPr="00294319">
        <w:t xml:space="preserve"> pertaining to Explainable AI mostly explore SHAP </w:t>
      </w:r>
      <w:r w:rsidR="002F4E3C" w:rsidRPr="00294319">
        <w:lastRenderedPageBreak/>
        <w:t>to explain student evaluation.</w:t>
      </w:r>
      <w:r w:rsidR="00E85861" w:rsidRPr="00294319">
        <w:t xml:space="preserve"> A smaller but significant subset of works address</w:t>
      </w:r>
      <w:r w:rsidR="00523CD3" w:rsidRPr="00294319">
        <w:t>es</w:t>
      </w:r>
      <w:r w:rsidR="00E85861" w:rsidRPr="00294319">
        <w:t xml:space="preserve"> bias and fairness in AI-based systems </w:t>
      </w:r>
      <w:sdt>
        <w:sdtPr>
          <w:rPr>
            <w:color w:val="000000"/>
          </w:rPr>
          <w:tag w:val="MENDELEY_CITATION_v3_eyJjaXRhdGlvbklEIjoiTUVOREVMRVlfQ0lUQVRJT05fZjFmNzNjZTQtYjgyNi00ZDA1LThkMGEtMjEzMTcwMjAyMDl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
          <w:id w:val="-2022081769"/>
          <w:placeholder>
            <w:docPart w:val="DefaultPlaceholder_-1854013440"/>
          </w:placeholder>
        </w:sdtPr>
        <w:sdtContent>
          <w:r w:rsidR="00F17A65" w:rsidRPr="00F17A65">
            <w:rPr>
              <w:color w:val="000000"/>
            </w:rPr>
            <w:t xml:space="preserve">(Ruggeri &amp; </w:t>
          </w:r>
          <w:proofErr w:type="spellStart"/>
          <w:r w:rsidR="00F17A65" w:rsidRPr="00F17A65">
            <w:rPr>
              <w:color w:val="000000"/>
            </w:rPr>
            <w:t>Nozza</w:t>
          </w:r>
          <w:proofErr w:type="spellEnd"/>
          <w:r w:rsidR="00F17A65" w:rsidRPr="00F17A65">
            <w:rPr>
              <w:color w:val="000000"/>
            </w:rPr>
            <w:t>, 2023)</w:t>
          </w:r>
        </w:sdtContent>
      </w:sdt>
      <w:r w:rsidR="00E85861" w:rsidRPr="00294319">
        <w:t xml:space="preserve">. Relevance to the real world in some studies is exemplified by training and evaluating models on public benchmark datasets </w:t>
      </w:r>
      <w:sdt>
        <w:sdtPr>
          <w:rPr>
            <w:color w:val="000000"/>
          </w:rPr>
          <w:tag w:val="MENDELEY_CITATION_v3_eyJjaXRhdGlvbklEIjoiTUVOREVMRVlfQ0lUQVRJT05fMDUyMjZlMDMtYTk1NS00MTEwLWJjY2ItYjgwZDcwODBmYzA1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
          <w:id w:val="-582447623"/>
          <w:placeholder>
            <w:docPart w:val="DefaultPlaceholder_-1854013440"/>
          </w:placeholder>
        </w:sdtPr>
        <w:sdtContent>
          <w:r w:rsidR="00F17A65" w:rsidRPr="00F17A65">
            <w:rPr>
              <w:color w:val="000000"/>
            </w:rPr>
            <w:t>(</w:t>
          </w:r>
          <w:proofErr w:type="spellStart"/>
          <w:r w:rsidR="00F17A65" w:rsidRPr="00F17A65">
            <w:rPr>
              <w:color w:val="000000"/>
            </w:rPr>
            <w:t>Whitelam</w:t>
          </w:r>
          <w:proofErr w:type="spellEnd"/>
          <w:r w:rsidR="00F17A65" w:rsidRPr="00F17A65">
            <w:rPr>
              <w:color w:val="000000"/>
            </w:rPr>
            <w:t xml:space="preserve"> et al., 2017)</w:t>
          </w:r>
        </w:sdtContent>
      </w:sdt>
      <w:r w:rsidR="00E85861" w:rsidRPr="00294319">
        <w:rPr>
          <w:color w:val="000000"/>
        </w:rPr>
        <w:t>. Prediction attributes commonly combine text, audio and visual features, while evaluation is predominantly quantitative, using metrics such as accuracy</w:t>
      </w:r>
      <w:r w:rsidR="000C7A9B" w:rsidRPr="00294319">
        <w:rPr>
          <w:color w:val="000000"/>
        </w:rPr>
        <w:t xml:space="preserve"> </w:t>
      </w:r>
      <w:sdt>
        <w:sdtPr>
          <w:rPr>
            <w:color w:val="000000"/>
          </w:rPr>
          <w:tag w:val="MENDELEY_CITATION_v3_eyJjaXRhdGlvbklEIjoiTUVOREVMRVlfQ0lUQVRJT05fMDAzYTU3YjgtM2ViNi00ZTc5LWI1Y2ItOTIyN2U3NWQxMjQ5IiwicHJvcGVydGllcyI6eyJub3RlSW5kZXgiOjB9LCJpc0VkaXRlZCI6ZmFsc2UsIm1hbnVhbE92ZXJyaWRlIjp7ImlzTWFudWFsbHlPdmVycmlkZGVuIjpmYWxzZSwiY2l0ZXByb2NUZXh0IjoiKEJvbnRodSBldCBhbC4sIDIwMjQ7I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Sx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62126321"/>
          <w:placeholder>
            <w:docPart w:val="DefaultPlaceholder_-1854013440"/>
          </w:placeholder>
        </w:sdt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 Huang et al., 2022)</w:t>
          </w:r>
        </w:sdtContent>
      </w:sdt>
      <w:r w:rsidR="000C7A9B" w:rsidRPr="00294319">
        <w:rPr>
          <w:color w:val="000000"/>
        </w:rPr>
        <w:t>,</w:t>
      </w:r>
      <w:r w:rsidR="00E85861" w:rsidRPr="00294319">
        <w:rPr>
          <w:color w:val="000000"/>
        </w:rPr>
        <w:t xml:space="preserve"> F1-score</w:t>
      </w:r>
      <w:r w:rsidR="000C7A9B" w:rsidRPr="00294319">
        <w:rPr>
          <w:color w:val="000000"/>
        </w:rPr>
        <w:t xml:space="preserve"> </w:t>
      </w:r>
      <w:sdt>
        <w:sdtPr>
          <w:rPr>
            <w:color w:val="000000"/>
          </w:rPr>
          <w:tag w:val="MENDELEY_CITATION_v3_eyJjaXRhdGlvbklEIjoiTUVOREVMRVlfQ0lUQVRJT05fNzBlNmUxODctNDk0NC00NGQ2LThkNzQtMmRhZmY4NzNmNTZm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
          <w:id w:val="894633418"/>
          <w:placeholder>
            <w:docPart w:val="DefaultPlaceholder_-1854013440"/>
          </w:placeholder>
        </w:sdtPr>
        <w:sdtContent>
          <w:r w:rsidR="00F17A65" w:rsidRPr="00F17A65">
            <w:rPr>
              <w:color w:val="000000"/>
            </w:rPr>
            <w:t>(Huang et al., 2022)</w:t>
          </w:r>
        </w:sdtContent>
      </w:sdt>
      <w:r w:rsidR="00E8396E" w:rsidRPr="00294319">
        <w:rPr>
          <w:color w:val="000000"/>
        </w:rPr>
        <w:t xml:space="preserve"> </w:t>
      </w:r>
      <w:r w:rsidR="00E85861" w:rsidRPr="00294319">
        <w:rPr>
          <w:color w:val="000000"/>
        </w:rPr>
        <w:t xml:space="preserve"> and WER</w:t>
      </w:r>
      <w:r w:rsidR="000C7A9B" w:rsidRPr="00294319">
        <w:rPr>
          <w:color w:val="000000"/>
        </w:rPr>
        <w:t xml:space="preserve"> </w:t>
      </w:r>
      <w:sdt>
        <w:sdtPr>
          <w:rPr>
            <w:color w:val="000000"/>
          </w:rPr>
          <w:tag w:val="MENDELEY_CITATION_v3_eyJjaXRhdGlvbklEIjoiTUVOREVMRVlfQ0lUQVRJT05fMWVhZjRlODQtNDM0NC00MmM4LWJkOWQtZWJhNDllOGU4ZGRh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822683293"/>
          <w:placeholder>
            <w:docPart w:val="DefaultPlaceholder_-1854013440"/>
          </w:placeholder>
        </w:sdt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rsidR="00E85861" w:rsidRPr="00294319">
        <w:rPr>
          <w:color w:val="000000"/>
        </w:rPr>
        <w:t xml:space="preserve">. </w:t>
      </w:r>
    </w:p>
    <w:p w14:paraId="3D59EE26" w14:textId="77777777" w:rsidR="0055250E" w:rsidRPr="00294319" w:rsidRDefault="0055250E">
      <w:pPr>
        <w:spacing w:after="0" w:line="240" w:lineRule="auto"/>
        <w:ind w:firstLine="0"/>
        <w:jc w:val="left"/>
        <w:rPr>
          <w:color w:val="000000"/>
        </w:rPr>
      </w:pPr>
      <w:r w:rsidRPr="00294319">
        <w:rPr>
          <w:color w:val="000000"/>
        </w:rPr>
        <w:br w:type="page"/>
      </w:r>
    </w:p>
    <w:p w14:paraId="3E11FC79" w14:textId="77777777" w:rsidR="00FB1CF6" w:rsidRPr="00294319" w:rsidRDefault="001740D9" w:rsidP="0055250E">
      <w:pPr>
        <w:pStyle w:val="Heading1"/>
      </w:pPr>
      <w:bookmarkStart w:id="50" w:name="_Toc232626350"/>
      <w:r w:rsidRPr="00294319">
        <w:lastRenderedPageBreak/>
        <w:t>PROPOSED METHOD AND SYSTEM DESIGN</w:t>
      </w:r>
      <w:bookmarkEnd w:id="50"/>
    </w:p>
    <w:p w14:paraId="530F9189" w14:textId="150FC1EE" w:rsidR="001740D9" w:rsidRPr="00294319" w:rsidRDefault="00CD0695" w:rsidP="00050E27">
      <w:pPr>
        <w:ind w:firstLine="357"/>
      </w:pPr>
      <w:r w:rsidRPr="00294319">
        <w:t>This chapter describes the proposed approach for</w:t>
      </w:r>
      <w:r w:rsidR="004436BD" w:rsidRPr="00294319">
        <w:t xml:space="preserve"> e</w:t>
      </w:r>
      <w:r w:rsidRPr="00294319">
        <w:t>valuation</w:t>
      </w:r>
      <w:r w:rsidR="004436BD" w:rsidRPr="00294319">
        <w:t xml:space="preserve"> of applicants in a multimodal setting</w:t>
      </w:r>
      <w:r w:rsidRPr="00294319">
        <w:t xml:space="preserve">. The system is designed as </w:t>
      </w:r>
      <w:r w:rsidR="00567E55" w:rsidRPr="00294319">
        <w:t xml:space="preserve">an </w:t>
      </w:r>
      <w:r w:rsidRPr="00294319">
        <w:t xml:space="preserve">agent-based pipeline in which each stage performs one </w:t>
      </w:r>
      <w:r w:rsidR="00BA7160" w:rsidRPr="00294319">
        <w:t xml:space="preserve">clearly </w:t>
      </w:r>
      <w:r w:rsidRPr="00294319">
        <w:t>defined task</w:t>
      </w:r>
      <w:r w:rsidR="00BA7160" w:rsidRPr="00294319">
        <w:t xml:space="preserve"> by</w:t>
      </w:r>
      <w:r w:rsidRPr="00294319">
        <w:t xml:space="preserve"> reading its inputs from and writing its outputs to a shared, structured artifact tree. Because no stage modifies the output of another</w:t>
      </w:r>
      <w:r w:rsidR="00CF387E" w:rsidRPr="00294319">
        <w:t xml:space="preserve"> stage</w:t>
      </w:r>
      <w:r w:rsidRPr="00294319">
        <w:t xml:space="preserve"> in</w:t>
      </w:r>
      <w:r w:rsidR="00CF387E" w:rsidRPr="00294319">
        <w:t>-</w:t>
      </w:r>
      <w:r w:rsidRPr="00294319">
        <w:t>place, every intermediate artifact</w:t>
      </w:r>
      <w:r w:rsidR="009B26C1" w:rsidRPr="00294319">
        <w:t>,</w:t>
      </w:r>
      <w:r w:rsidRPr="00294319">
        <w:t xml:space="preserve"> e.g. extracted audio track</w:t>
      </w:r>
      <w:r w:rsidR="008336EF" w:rsidRPr="00294319">
        <w:t>s</w:t>
      </w:r>
      <w:r w:rsidRPr="00294319">
        <w:t>, transcript</w:t>
      </w:r>
      <w:r w:rsidR="008336EF" w:rsidRPr="00294319">
        <w:t>s</w:t>
      </w:r>
      <w:r w:rsidRPr="00294319">
        <w:t>, is preserved as a separate file</w:t>
      </w:r>
      <w:r w:rsidR="00AA07FA" w:rsidRPr="00294319">
        <w:t xml:space="preserve"> that can be examined</w:t>
      </w:r>
      <w:r w:rsidRPr="00294319">
        <w:t>. This design choice directly serves the transparency obligations placed on high-risk systems by the EU AI Act</w:t>
      </w:r>
      <w:r w:rsidR="00183075" w:rsidRPr="00294319">
        <w:t xml:space="preserve"> and follows the</w:t>
      </w:r>
      <w:r w:rsidR="00401E53" w:rsidRPr="00294319">
        <w:t xml:space="preserve"> trackable</w:t>
      </w:r>
      <w:r w:rsidR="00183075" w:rsidRPr="00294319">
        <w:t xml:space="preserve"> human-in-the-loop philosophy of the FAIR-VID framework </w:t>
      </w:r>
      <w:sdt>
        <w:sdtPr>
          <w:rPr>
            <w:color w:val="000000"/>
          </w:rPr>
          <w:tag w:val="MENDELEY_CITATION_v3_eyJjaXRhdGlvbklEIjoiTUVOREVMRVlfQ0lUQVRJT05fMmM5MzYxZTUtZDVkNC00ZjcwLThlOGQtNTU2MDVhOTJiYWFk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464312477"/>
          <w:placeholder>
            <w:docPart w:val="DefaultPlaceholder_-1854013440"/>
          </w:placeholder>
        </w:sdtPr>
        <w:sdtContent>
          <w:r w:rsidR="00F17A65" w:rsidRPr="00F17A65">
            <w:rPr>
              <w:color w:val="000000"/>
            </w:rPr>
            <w:t>(Laukaitis et al., 2025)</w:t>
          </w:r>
        </w:sdtContent>
      </w:sdt>
      <w:r w:rsidR="00183075" w:rsidRPr="00294319">
        <w:t>.</w:t>
      </w:r>
    </w:p>
    <w:p w14:paraId="174F1DF9" w14:textId="7BBD29BC" w:rsidR="00BB1D24" w:rsidRPr="00294319" w:rsidRDefault="00BB1D24" w:rsidP="00BB1D24">
      <w:pPr>
        <w:ind w:firstLine="357"/>
      </w:pPr>
      <w:r w:rsidRPr="00294319">
        <w:t xml:space="preserve">The business-process diagrams in this chapter were modelled in Camunda </w:t>
      </w:r>
      <w:sdt>
        <w:sdtPr>
          <w:rPr>
            <w:color w:val="000000"/>
          </w:rPr>
          <w:tag w:val="MENDELEY_CITATION_v3_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"/>
          <w:id w:val="-1876378767"/>
          <w:placeholder>
            <w:docPart w:val="DefaultPlaceholder_-1854013440"/>
          </w:placeholder>
        </w:sdtPr>
        <w:sdtContent>
          <w:r w:rsidR="00F17A65" w:rsidRPr="00F17A65">
            <w:rPr>
              <w:color w:val="000000"/>
            </w:rPr>
            <w:t>(Camunda Services GmbH, 2024)</w:t>
          </w:r>
        </w:sdtContent>
      </w:sdt>
      <w:r w:rsidRPr="00294319">
        <w:t xml:space="preserve"> using the BPMN standard, the runtime sequence diagram was produced with Mermaid</w:t>
      </w:r>
      <w:r w:rsidR="00351C57" w:rsidRPr="00294319">
        <w:t xml:space="preserve"> </w:t>
      </w:r>
      <w:sdt>
        <w:sdtPr>
          <w:rPr>
            <w:color w:val="000000"/>
          </w:rPr>
          <w:tag w:val="MENDELEY_CITATION_v3_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"/>
          <w:id w:val="-2145341118"/>
          <w:placeholder>
            <w:docPart w:val="DefaultPlaceholder_-1854013440"/>
          </w:placeholder>
        </w:sdtPr>
        <w:sdtContent>
          <w:r w:rsidR="00F17A65" w:rsidRPr="00F17A65">
            <w:rPr>
              <w:color w:val="000000"/>
            </w:rPr>
            <w:t>(</w:t>
          </w:r>
          <w:proofErr w:type="spellStart"/>
          <w:r w:rsidR="00F17A65" w:rsidRPr="00F17A65">
            <w:rPr>
              <w:color w:val="000000"/>
            </w:rPr>
            <w:t>Sveidqvist</w:t>
          </w:r>
          <w:proofErr w:type="spellEnd"/>
          <w:r w:rsidR="00F17A65" w:rsidRPr="00F17A65">
            <w:rPr>
              <w:color w:val="000000"/>
            </w:rPr>
            <w:t>, 2024)</w:t>
          </w:r>
        </w:sdtContent>
      </w:sdt>
      <w:r w:rsidRPr="00294319">
        <w:t xml:space="preserve">, and the end-to-end architecture (as a C4 model), the component view and the activity-flow diagram were produced with </w:t>
      </w:r>
      <w:proofErr w:type="spellStart"/>
      <w:r w:rsidRPr="00294319">
        <w:t>PlantUML</w:t>
      </w:r>
      <w:proofErr w:type="spellEnd"/>
      <w:r w:rsidR="00B06FF1" w:rsidRPr="00294319">
        <w:t xml:space="preserve"> </w:t>
      </w:r>
      <w:sdt>
        <w:sdtPr>
          <w:rPr>
            <w:color w:val="000000"/>
          </w:rPr>
          <w:tag w:val="MENDELEY_CITATION_v3_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"/>
          <w:id w:val="598614800"/>
          <w:placeholder>
            <w:docPart w:val="DefaultPlaceholder_-1854013440"/>
          </w:placeholder>
        </w:sdtPr>
        <w:sdtContent>
          <w:r w:rsidR="00F17A65" w:rsidRPr="00F17A65">
            <w:rPr>
              <w:color w:val="000000"/>
            </w:rPr>
            <w:t>(Roques, 2024)</w:t>
          </w:r>
        </w:sdtContent>
      </w:sdt>
      <w:r w:rsidRPr="00294319">
        <w:t>.</w:t>
      </w:r>
    </w:p>
    <w:p w14:paraId="513D8DD5" w14:textId="77777777" w:rsidR="00D20628" w:rsidRPr="00294319" w:rsidRDefault="00D20628" w:rsidP="00D20628">
      <w:pPr>
        <w:pStyle w:val="Heading2"/>
        <w:rPr>
          <w:lang w:val="en-US"/>
        </w:rPr>
      </w:pPr>
      <w:bookmarkStart w:id="51" w:name="_Toc232626351"/>
      <w:r w:rsidRPr="00294319">
        <w:rPr>
          <w:lang w:val="en-US"/>
        </w:rPr>
        <w:t>Architectural Overview</w:t>
      </w:r>
      <w:bookmarkEnd w:id="51"/>
    </w:p>
    <w:p w14:paraId="4176FCF2" w14:textId="77777777" w:rsidR="002E1B0D" w:rsidRPr="00294319" w:rsidRDefault="00000000" w:rsidP="00691755">
      <w:pPr>
        <w:ind w:firstLine="0"/>
      </w:pPr>
      <w:r w:rsidRPr="00294319">
        <w:rPr>
          <w:noProof/>
        </w:rPr>
        <w:drawing>
          <wp:inline distT="0" distB="0" distL="0" distR="0" wp14:anchorId="5D76E874" wp14:editId="4C45C689">
            <wp:extent cx="6956495" cy="1503430"/>
            <wp:effectExtent l="0" t="0" r="0" b="1905"/>
            <wp:docPr id="2001" name="BPMN_00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PMN_00_pipeline"/>
                    <pic:cNvPicPr/>
                  </pic:nvPicPr>
                  <pic:blipFill>
                    <a:blip r:embed="rId10"/>
                    <a:stretch>
                      <a:fillRect/>
                    </a:stretch>
                  </pic:blipFill>
                  <pic:spPr>
                    <a:xfrm>
                      <a:off x="0" y="0"/>
                      <a:ext cx="6966381" cy="1505567"/>
                    </a:xfrm>
                    <a:prstGeom prst="rect">
                      <a:avLst/>
                    </a:prstGeom>
                  </pic:spPr>
                </pic:pic>
              </a:graphicData>
            </a:graphic>
          </wp:inline>
        </w:drawing>
      </w:r>
    </w:p>
    <w:p w14:paraId="0CD29E38" w14:textId="77777777" w:rsidR="00811D9D" w:rsidRPr="00294319" w:rsidRDefault="00000000" w:rsidP="00C362A2">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w:t>
      </w:r>
      <w:r w:rsidRPr="00294319">
        <w:fldChar w:fldCharType="end"/>
      </w:r>
      <w:r w:rsidRPr="00294319">
        <w:t>: End-to-end processing pipeline (BPMN).</w:t>
      </w:r>
    </w:p>
    <w:p w14:paraId="070C76B5" w14:textId="77777777" w:rsidR="00E358CB" w:rsidRPr="00294319" w:rsidRDefault="00000000">
      <w:r w:rsidRPr="00294319">
        <w:t xml:space="preserve">The pipeline is laid out here as one end-to-end business process. Once the interview is recorded, four stages run side by side: the speech is transcribed, the key frame is described, the candidate's </w:t>
      </w:r>
      <w:proofErr w:type="spellStart"/>
      <w:r w:rsidRPr="00294319">
        <w:t>behaviour</w:t>
      </w:r>
      <w:proofErr w:type="spellEnd"/>
      <w:r w:rsidRPr="00294319">
        <w:t xml:space="preserve"> is </w:t>
      </w:r>
      <w:proofErr w:type="spellStart"/>
      <w:r w:rsidRPr="00294319">
        <w:t>analysed</w:t>
      </w:r>
      <w:proofErr w:type="spellEnd"/>
      <w:r w:rsidRPr="00294319">
        <w:t>, and their documents are read. Those outputs meet again at the join, the transcript is graded, and the combined evidence is fused into a single feature set, scored, explained and checked for fairness before a human reviewer makes the final call. Each task carrying a small marker in its corner is itself a sub-process, drawn in full in the stage diagrams that follow.</w:t>
      </w:r>
    </w:p>
    <w:p w14:paraId="04329F40" w14:textId="77777777" w:rsidR="00FB0472" w:rsidRPr="00294319" w:rsidRDefault="00FB0472" w:rsidP="00FB0472">
      <w:pPr>
        <w:ind w:firstLine="357"/>
      </w:pPr>
      <w:r w:rsidRPr="00294319">
        <w:t xml:space="preserve">Internally, it is a directed acyclic graph of stages. A capture stage records the video interview. Several stages then run in parallel: they transcribe the speech, describe the visual scene, </w:t>
      </w:r>
      <w:proofErr w:type="spellStart"/>
      <w:r w:rsidRPr="00294319">
        <w:t>analyse</w:t>
      </w:r>
      <w:proofErr w:type="spellEnd"/>
      <w:r w:rsidRPr="00294319">
        <w:t xml:space="preserve"> non-verbal </w:t>
      </w:r>
      <w:proofErr w:type="spellStart"/>
      <w:r w:rsidRPr="00294319">
        <w:t>behaviour</w:t>
      </w:r>
      <w:proofErr w:type="spellEnd"/>
      <w:r w:rsidRPr="00294319">
        <w:t xml:space="preserve"> and read the candidate's documents. The transcript is then graded. A fusion stage gathers these outputs into a single description of the applicant, and a scoring stage turns that description into an admission </w:t>
      </w:r>
      <w:r w:rsidRPr="00294319">
        <w:lastRenderedPageBreak/>
        <w:t>score. Two further stages support the human reviewer: one explains how the score was reached, and one measures fairness across demographic groups and corrects it where needed. The reviewer sees the explanations and the fairness report before making the final call.</w:t>
      </w:r>
    </w:p>
    <w:p w14:paraId="25141525" w14:textId="77777777" w:rsidR="00D20628" w:rsidRPr="00294319" w:rsidRDefault="00FB0472" w:rsidP="00FB0472">
      <w:pPr>
        <w:ind w:firstLine="357"/>
      </w:pPr>
      <w:r w:rsidRPr="00294319">
        <w:t>Stages talk to each other only through the shared directory tree, which keeps them loosely coupled and easy to replace or re-run on their own. Stages are idempotent</w:t>
      </w:r>
      <w:r w:rsidR="00BC7FAD" w:rsidRPr="00294319">
        <w:t>, which means that</w:t>
      </w:r>
      <w:r w:rsidRPr="00294319">
        <w:t xml:space="preserve"> they skip any input whose output already exists, so the pipeline can be re-run safely as new applicants arrive. </w:t>
      </w:r>
      <w:r w:rsidR="000B234E" w:rsidRPr="00294319">
        <w:t>S</w:t>
      </w:r>
      <w:r w:rsidRPr="00294319">
        <w:t>ubjective judgements, such as a description of a scene or the grade of an answer, are written out as plain text or JSON, so a human</w:t>
      </w:r>
      <w:r w:rsidR="00406C1A" w:rsidRPr="00294319">
        <w:t xml:space="preserve"> reviewer</w:t>
      </w:r>
      <w:r w:rsidRPr="00294319">
        <w:t xml:space="preserve"> can </w:t>
      </w:r>
      <w:r w:rsidR="002535CB" w:rsidRPr="00294319">
        <w:t>check</w:t>
      </w:r>
      <w:r w:rsidRPr="00294319">
        <w:t xml:space="preserve"> </w:t>
      </w:r>
      <w:r w:rsidR="00F079DD" w:rsidRPr="00294319">
        <w:t>them,</w:t>
      </w:r>
      <w:r w:rsidRPr="00294319">
        <w:t xml:space="preserve"> and later stages can reuse them without re-running the heavy models that produced them</w:t>
      </w:r>
      <w:r w:rsidR="0002486A" w:rsidRPr="00294319">
        <w:t>.</w:t>
      </w:r>
    </w:p>
    <w:p w14:paraId="0E7BFD71" w14:textId="77777777" w:rsidR="00E358CB" w:rsidRPr="00294319" w:rsidRDefault="00000000">
      <w:pPr>
        <w:jc w:val="center"/>
      </w:pPr>
      <w:r w:rsidRPr="00294319">
        <w:rPr>
          <w:noProof/>
        </w:rPr>
        <w:drawing>
          <wp:inline distT="0" distB="0" distL="0" distR="0" wp14:anchorId="04B52B78" wp14:editId="40A8A156">
            <wp:extent cx="3567430" cy="5210239"/>
            <wp:effectExtent l="0" t="0" r="0" b="9525"/>
            <wp:docPr id="3001" name="DIAG_Applicant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DIAG_Applicant Admission-"/>
                    <pic:cNvPicPr/>
                  </pic:nvPicPr>
                  <pic:blipFill rotWithShape="1">
                    <a:blip r:embed="rId11"/>
                    <a:srcRect t="3186"/>
                    <a:stretch>
                      <a:fillRect/>
                    </a:stretch>
                  </pic:blipFill>
                  <pic:spPr bwMode="auto">
                    <a:xfrm>
                      <a:off x="0" y="0"/>
                      <a:ext cx="3578023" cy="5225710"/>
                    </a:xfrm>
                    <a:prstGeom prst="rect">
                      <a:avLst/>
                    </a:prstGeom>
                    <a:ln>
                      <a:noFill/>
                    </a:ln>
                    <a:extLst>
                      <a:ext uri="{53640926-AAD7-44D8-BBD7-CCE9431645EC}">
                        <a14:shadowObscured xmlns:a14="http://schemas.microsoft.com/office/drawing/2010/main"/>
                      </a:ext>
                    </a:extLst>
                  </pic:spPr>
                </pic:pic>
              </a:graphicData>
            </a:graphic>
          </wp:inline>
        </w:drawing>
      </w:r>
    </w:p>
    <w:p w14:paraId="45B69917"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2</w:t>
      </w:r>
      <w:r w:rsidRPr="00294319">
        <w:fldChar w:fldCharType="end"/>
      </w:r>
      <w:r w:rsidRPr="00294319">
        <w:t>: System context (C4 model).</w:t>
      </w:r>
    </w:p>
    <w:p w14:paraId="091BD44F" w14:textId="77777777" w:rsidR="00E358CB" w:rsidRPr="00294319" w:rsidRDefault="00E92D0F" w:rsidP="00E92D0F">
      <w:pPr>
        <w:ind w:firstLine="0"/>
      </w:pPr>
      <w:r w:rsidRPr="00294319">
        <w:lastRenderedPageBreak/>
        <w:t xml:space="preserve">    The context view places the system in its setting. An applicant records a video interview through the system, and after processing a human reviewer reads the score, the explanations and the fairness report before making the final decision. Free-text interview answers are graded by a language model acting as a judge, with an offline grader standing in when that service is not available.</w:t>
      </w:r>
    </w:p>
    <w:p w14:paraId="0BACA315" w14:textId="77777777" w:rsidR="00E358CB" w:rsidRPr="00294319" w:rsidRDefault="00000000" w:rsidP="00E726FA">
      <w:pPr>
        <w:ind w:firstLine="0"/>
      </w:pPr>
      <w:r w:rsidRPr="00294319">
        <w:rPr>
          <w:noProof/>
        </w:rPr>
        <w:drawing>
          <wp:inline distT="0" distB="0" distL="0" distR="0" wp14:anchorId="04B52B78" wp14:editId="0BEE3D22">
            <wp:extent cx="6790690" cy="6418073"/>
            <wp:effectExtent l="0" t="0" r="0" b="1905"/>
            <wp:docPr id="9001" name="C4 contai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4 container view"/>
                    <pic:cNvPicPr/>
                  </pic:nvPicPr>
                  <pic:blipFill rotWithShape="1">
                    <a:blip r:embed="rId12"/>
                    <a:srcRect t="1922"/>
                    <a:stretch>
                      <a:fillRect/>
                    </a:stretch>
                  </pic:blipFill>
                  <pic:spPr bwMode="auto">
                    <a:xfrm>
                      <a:off x="0" y="0"/>
                      <a:ext cx="6801130" cy="6427940"/>
                    </a:xfrm>
                    <a:prstGeom prst="rect">
                      <a:avLst/>
                    </a:prstGeom>
                    <a:ln>
                      <a:noFill/>
                    </a:ln>
                    <a:extLst>
                      <a:ext uri="{53640926-AAD7-44D8-BBD7-CCE9431645EC}">
                        <a14:shadowObscured xmlns:a14="http://schemas.microsoft.com/office/drawing/2010/main"/>
                      </a:ext>
                    </a:extLst>
                  </pic:spPr>
                </pic:pic>
              </a:graphicData>
            </a:graphic>
          </wp:inline>
        </w:drawing>
      </w:r>
    </w:p>
    <w:p w14:paraId="78F921EF"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3</w:t>
      </w:r>
      <w:r w:rsidRPr="00294319">
        <w:fldChar w:fldCharType="end"/>
      </w:r>
      <w:r w:rsidRPr="00294319">
        <w:t>: Container view (C4 model).</w:t>
      </w:r>
    </w:p>
    <w:p w14:paraId="0897CEB4" w14:textId="77777777" w:rsidR="00E358CB" w:rsidRPr="00294319" w:rsidRDefault="00760F75" w:rsidP="00760F75">
      <w:pPr>
        <w:ind w:firstLine="0"/>
      </w:pPr>
      <w:r w:rsidRPr="00294319">
        <w:t xml:space="preserve">    Zooming in one level, the container view shows the parts that make up the proposed system</w:t>
      </w:r>
      <w:r w:rsidR="002F50A2" w:rsidRPr="00294319">
        <w:t>, which are,</w:t>
      </w:r>
      <w:r w:rsidRPr="00294319">
        <w:t xml:space="preserve"> a browser front-end, a Flask web application, the processing pipeline that runs the perception stages, a late-</w:t>
      </w:r>
      <w:r w:rsidRPr="00294319">
        <w:lastRenderedPageBreak/>
        <w:t>fusion and scoring step, the explanation and fairness checks, a shared artifact store, and a generator that produces the synthetic cohort used in development. Every stage reads from and writes to the artifact store, which keeps each intermediate result on disk and inspectable.</w:t>
      </w:r>
    </w:p>
    <w:p w14:paraId="42E1930D" w14:textId="77777777" w:rsidR="00E358CB" w:rsidRPr="00294319" w:rsidRDefault="00000000" w:rsidP="00DA277E">
      <w:pPr>
        <w:ind w:firstLine="0"/>
      </w:pPr>
      <w:r w:rsidRPr="00294319">
        <w:rPr>
          <w:noProof/>
        </w:rPr>
        <w:drawing>
          <wp:inline distT="0" distB="0" distL="0" distR="0" wp14:anchorId="04B52B78" wp14:editId="165BA87F">
            <wp:extent cx="6676390" cy="5747906"/>
            <wp:effectExtent l="0" t="0" r="0" b="5715"/>
            <wp:docPr id="9003" name="C4 web-ap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4 web-app view"/>
                    <pic:cNvPicPr/>
                  </pic:nvPicPr>
                  <pic:blipFill rotWithShape="1">
                    <a:blip r:embed="rId13"/>
                    <a:srcRect t="2216"/>
                    <a:stretch>
                      <a:fillRect/>
                    </a:stretch>
                  </pic:blipFill>
                  <pic:spPr bwMode="auto">
                    <a:xfrm>
                      <a:off x="0" y="0"/>
                      <a:ext cx="6687223" cy="5757233"/>
                    </a:xfrm>
                    <a:prstGeom prst="rect">
                      <a:avLst/>
                    </a:prstGeom>
                    <a:ln>
                      <a:noFill/>
                    </a:ln>
                    <a:extLst>
                      <a:ext uri="{53640926-AAD7-44D8-BBD7-CCE9431645EC}">
                        <a14:shadowObscured xmlns:a14="http://schemas.microsoft.com/office/drawing/2010/main"/>
                      </a:ext>
                    </a:extLst>
                  </pic:spPr>
                </pic:pic>
              </a:graphicData>
            </a:graphic>
          </wp:inline>
        </w:drawing>
      </w:r>
    </w:p>
    <w:p w14:paraId="62D33462"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4</w:t>
      </w:r>
      <w:r w:rsidRPr="00294319">
        <w:fldChar w:fldCharType="end"/>
      </w:r>
      <w:r w:rsidRPr="00294319">
        <w:t>: Web-app container view (C4 model).</w:t>
      </w:r>
    </w:p>
    <w:p w14:paraId="5B8D8B8F" w14:textId="77777777" w:rsidR="00E358CB" w:rsidRPr="00294319" w:rsidRDefault="005475C2" w:rsidP="005475C2">
      <w:pPr>
        <w:ind w:firstLine="0"/>
      </w:pPr>
      <w:r w:rsidRPr="00294319">
        <w:t xml:space="preserve">    The third view drops into the running web application. The browser records the interview and posts it to a Flask server, which hands the recording to a processor that splits the media and runs the stages in turn: Whisper transcribes the speech, a local Gemma-3 model through </w:t>
      </w:r>
      <w:proofErr w:type="spellStart"/>
      <w:r w:rsidRPr="00294319">
        <w:t>Ollama</w:t>
      </w:r>
      <w:proofErr w:type="spellEnd"/>
      <w:r w:rsidRPr="00294319">
        <w:t xml:space="preserve"> describes the key frame, </w:t>
      </w:r>
      <w:proofErr w:type="spellStart"/>
      <w:r w:rsidRPr="00294319">
        <w:t>MediaPipe</w:t>
      </w:r>
      <w:proofErr w:type="spellEnd"/>
      <w:r w:rsidRPr="00294319">
        <w:t xml:space="preserve"> measures </w:t>
      </w:r>
      <w:proofErr w:type="spellStart"/>
      <w:r w:rsidRPr="00294319">
        <w:t>behaviour</w:t>
      </w:r>
      <w:proofErr w:type="spellEnd"/>
      <w:r w:rsidRPr="00294319">
        <w:t>, and an offline grader marks the transcript. Each output is written to a per-</w:t>
      </w:r>
      <w:r w:rsidRPr="00294319">
        <w:lastRenderedPageBreak/>
        <w:t>run folder that the server can serve back. This is the path actually implemented in the demonstration; the scoring and fairness stages from the container view run as a separate offline study on the synthetic cohort.</w:t>
      </w:r>
    </w:p>
    <w:p w14:paraId="602FE5BB" w14:textId="77777777" w:rsidR="00E358CB" w:rsidRPr="00294319" w:rsidRDefault="00000000">
      <w:pPr>
        <w:jc w:val="center"/>
      </w:pPr>
      <w:r w:rsidRPr="00294319">
        <w:rPr>
          <w:noProof/>
        </w:rPr>
        <w:drawing>
          <wp:inline distT="0" distB="0" distL="0" distR="0" wp14:anchorId="0A8061F9" wp14:editId="685A7123">
            <wp:extent cx="6155055" cy="2704945"/>
            <wp:effectExtent l="0" t="0" r="0" b="635"/>
            <wp:docPr id="3002" name="DIAG_FAIR-VID componen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DIAG_FAIR-VID component-m"/>
                    <pic:cNvPicPr/>
                  </pic:nvPicPr>
                  <pic:blipFill rotWithShape="1">
                    <a:blip r:embed="rId14"/>
                    <a:srcRect t="4485"/>
                    <a:stretch>
                      <a:fillRect/>
                    </a:stretch>
                  </pic:blipFill>
                  <pic:spPr bwMode="auto">
                    <a:xfrm>
                      <a:off x="0" y="0"/>
                      <a:ext cx="6165437" cy="2709508"/>
                    </a:xfrm>
                    <a:prstGeom prst="rect">
                      <a:avLst/>
                    </a:prstGeom>
                    <a:ln>
                      <a:noFill/>
                    </a:ln>
                    <a:extLst>
                      <a:ext uri="{53640926-AAD7-44D8-BBD7-CCE9431645EC}">
                        <a14:shadowObscured xmlns:a14="http://schemas.microsoft.com/office/drawing/2010/main"/>
                      </a:ext>
                    </a:extLst>
                  </pic:spPr>
                </pic:pic>
              </a:graphicData>
            </a:graphic>
          </wp:inline>
        </w:drawing>
      </w:r>
    </w:p>
    <w:p w14:paraId="288D2FA5"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5</w:t>
      </w:r>
      <w:r w:rsidRPr="00294319">
        <w:fldChar w:fldCharType="end"/>
      </w:r>
      <w:r w:rsidRPr="00294319">
        <w:t>: Software components of the system.</w:t>
      </w:r>
    </w:p>
    <w:p w14:paraId="4B699852" w14:textId="77777777" w:rsidR="00E358CB" w:rsidRPr="00294319" w:rsidRDefault="007342F9" w:rsidP="007342F9">
      <w:pPr>
        <w:ind w:firstLine="0"/>
      </w:pPr>
      <w:r w:rsidRPr="00294319">
        <w:t xml:space="preserve">    The component view shows how the code is </w:t>
      </w:r>
      <w:proofErr w:type="spellStart"/>
      <w:r w:rsidRPr="00294319">
        <w:t>organised</w:t>
      </w:r>
      <w:proofErr w:type="spellEnd"/>
      <w:r w:rsidRPr="00294319">
        <w:t xml:space="preserve"> rather than how the data flows. One package generates the synthetic cohort, a second holds the processing stages (reading documents, grading answers, describing frames, measuring </w:t>
      </w:r>
      <w:proofErr w:type="spellStart"/>
      <w:r w:rsidRPr="00294319">
        <w:t>behaviour</w:t>
      </w:r>
      <w:proofErr w:type="spellEnd"/>
      <w:r w:rsidRPr="00294319">
        <w:t>, fusing the signals, scoring, explaining and checking fairness), and a third is the web application that ties everything together for the live demonstration; the arrows show which part relies on which.</w:t>
      </w:r>
    </w:p>
    <w:p w14:paraId="2D05514A" w14:textId="77777777" w:rsidR="00E358CB" w:rsidRPr="00294319" w:rsidRDefault="00000000">
      <w:pPr>
        <w:jc w:val="center"/>
      </w:pPr>
      <w:r w:rsidRPr="00294319">
        <w:rPr>
          <w:noProof/>
        </w:rPr>
        <w:lastRenderedPageBreak/>
        <w:drawing>
          <wp:inline distT="0" distB="0" distL="0" distR="0" wp14:anchorId="50B505C9" wp14:editId="7AA62D9F">
            <wp:extent cx="4111625" cy="3663187"/>
            <wp:effectExtent l="0" t="0" r="3175" b="0"/>
            <wp:docPr id="3003" name="DIAG_FAIR-VID - Appl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DIAG_FAIR-VID - Applicant"/>
                    <pic:cNvPicPr/>
                  </pic:nvPicPr>
                  <pic:blipFill rotWithShape="1">
                    <a:blip r:embed="rId15"/>
                    <a:srcRect t="4787"/>
                    <a:stretch>
                      <a:fillRect/>
                    </a:stretch>
                  </pic:blipFill>
                  <pic:spPr bwMode="auto">
                    <a:xfrm>
                      <a:off x="0" y="0"/>
                      <a:ext cx="4135412" cy="3684380"/>
                    </a:xfrm>
                    <a:prstGeom prst="rect">
                      <a:avLst/>
                    </a:prstGeom>
                    <a:ln>
                      <a:noFill/>
                    </a:ln>
                    <a:extLst>
                      <a:ext uri="{53640926-AAD7-44D8-BBD7-CCE9431645EC}">
                        <a14:shadowObscured xmlns:a14="http://schemas.microsoft.com/office/drawing/2010/main"/>
                      </a:ext>
                    </a:extLst>
                  </pic:spPr>
                </pic:pic>
              </a:graphicData>
            </a:graphic>
          </wp:inline>
        </w:drawing>
      </w:r>
    </w:p>
    <w:p w14:paraId="400C5302"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6</w:t>
      </w:r>
      <w:r w:rsidRPr="00294319">
        <w:fldChar w:fldCharType="end"/>
      </w:r>
      <w:r w:rsidRPr="00294319">
        <w:t>: Activity flow of an applicant's evaluation.</w:t>
      </w:r>
    </w:p>
    <w:p w14:paraId="33D94660" w14:textId="77777777" w:rsidR="00E358CB" w:rsidRPr="00294319" w:rsidRDefault="007342F9" w:rsidP="007342F9">
      <w:pPr>
        <w:ind w:firstLine="0"/>
      </w:pPr>
      <w:r w:rsidRPr="00294319">
        <w:t xml:space="preserve">    The activity flow follows a single applicant through the system as a sequence of actions. After the video is captured and split, four stages run side by side; their outputs are fused and scored, the score is explained and checked for fairness, and, if the result fails the four-fifths rule, a mitigation step is applied before the outcome reaches the human reviewer.</w:t>
      </w:r>
    </w:p>
    <w:p w14:paraId="316D91C4" w14:textId="77777777" w:rsidR="002128AF" w:rsidRPr="00294319" w:rsidRDefault="002128AF" w:rsidP="002128AF">
      <w:pPr>
        <w:pStyle w:val="Heading2"/>
        <w:rPr>
          <w:lang w:val="en-US"/>
        </w:rPr>
      </w:pPr>
      <w:bookmarkStart w:id="52" w:name="_Toc232626352"/>
      <w:r w:rsidRPr="00294319">
        <w:rPr>
          <w:lang w:val="en-US"/>
        </w:rPr>
        <w:t>Data Acquisition and the Artifact Tree</w:t>
      </w:r>
      <w:bookmarkEnd w:id="52"/>
    </w:p>
    <w:p w14:paraId="537DCB38" w14:textId="77777777" w:rsidR="002E1B0D" w:rsidRPr="00294319" w:rsidRDefault="00000000">
      <w:pPr>
        <w:jc w:val="center"/>
      </w:pPr>
      <w:r w:rsidRPr="00294319">
        <w:rPr>
          <w:noProof/>
        </w:rPr>
        <w:drawing>
          <wp:inline distT="0" distB="0" distL="0" distR="0" wp14:anchorId="1A8F43DB" wp14:editId="052AE6FA">
            <wp:extent cx="6511925" cy="944605"/>
            <wp:effectExtent l="0" t="0" r="0" b="0"/>
            <wp:docPr id="2003" name="BPMN_01_record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BPMN_01_record_video"/>
                    <pic:cNvPicPr/>
                  </pic:nvPicPr>
                  <pic:blipFill>
                    <a:blip r:embed="rId16"/>
                    <a:stretch>
                      <a:fillRect/>
                    </a:stretch>
                  </pic:blipFill>
                  <pic:spPr>
                    <a:xfrm>
                      <a:off x="0" y="0"/>
                      <a:ext cx="6511925" cy="944605"/>
                    </a:xfrm>
                    <a:prstGeom prst="rect">
                      <a:avLst/>
                    </a:prstGeom>
                  </pic:spPr>
                </pic:pic>
              </a:graphicData>
            </a:graphic>
          </wp:inline>
        </w:drawing>
      </w:r>
    </w:p>
    <w:p w14:paraId="1BE9F3F8"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7</w:t>
      </w:r>
      <w:r w:rsidRPr="00294319">
        <w:fldChar w:fldCharType="end"/>
      </w:r>
      <w:r w:rsidRPr="00294319">
        <w:t>: Video interview capture stage (BPMN).</w:t>
      </w:r>
    </w:p>
    <w:p w14:paraId="794135A6" w14:textId="77777777" w:rsidR="00E358CB" w:rsidRPr="00294319" w:rsidRDefault="00000000" w:rsidP="00126A58">
      <w:pPr>
        <w:ind w:firstLine="357"/>
      </w:pPr>
      <w:r w:rsidRPr="00294319">
        <w:t>The capture stage walks the candidate through the interview. Each question is shown in turn, the answer is recorded from the browser webcam, and every recording is saved for the later stages to pick up.</w:t>
      </w:r>
    </w:p>
    <w:p w14:paraId="55B42939" w14:textId="77777777" w:rsidR="002128AF" w:rsidRPr="00294319" w:rsidRDefault="002128AF" w:rsidP="00FA1ED1">
      <w:pPr>
        <w:ind w:firstLine="357"/>
      </w:pPr>
      <w:r w:rsidRPr="00294319">
        <w:t xml:space="preserve">Every applicant has a dedicated subtree of artifacts. Raw recordings, extracted audio, transcripts, key frames, frame descriptions, </w:t>
      </w:r>
      <w:proofErr w:type="spellStart"/>
      <w:r w:rsidRPr="00294319">
        <w:t>behavioural</w:t>
      </w:r>
      <w:proofErr w:type="spellEnd"/>
      <w:r w:rsidRPr="00294319">
        <w:t xml:space="preserve"> metrics, answer grades, document images and document text each live in their own named folder that </w:t>
      </w:r>
      <w:r w:rsidR="00C0508B" w:rsidRPr="00294319">
        <w:t>signifies</w:t>
      </w:r>
      <w:r w:rsidR="00F54AEB" w:rsidRPr="00294319">
        <w:t xml:space="preserve"> </w:t>
      </w:r>
      <w:r w:rsidRPr="00294319">
        <w:t xml:space="preserve">the stage that produced them. </w:t>
      </w:r>
      <w:r w:rsidR="00C0508B" w:rsidRPr="00294319">
        <w:t xml:space="preserve">As a result, if a file is required </w:t>
      </w:r>
      <w:r w:rsidR="00C0508B" w:rsidRPr="00294319">
        <w:lastRenderedPageBreak/>
        <w:t>for a candidate, it can be easily traced through its path, which assists reviewers and technical staff to debug any issues in the automated review.</w:t>
      </w:r>
    </w:p>
    <w:p w14:paraId="7B9E5CB9" w14:textId="5E6E5A8A" w:rsidR="00326606" w:rsidRPr="00294319" w:rsidRDefault="00326606" w:rsidP="00FA1ED1">
      <w:pPr>
        <w:ind w:firstLine="357"/>
        <w:rPr>
          <w:color w:val="000000"/>
        </w:rPr>
      </w:pPr>
      <w:r w:rsidRPr="00294319">
        <w:t xml:space="preserve">Working with the records of real applicants means processing of personal and possibly biometric data, which the EU AI Act </w:t>
      </w:r>
      <w:sdt>
        <w:sdtPr>
          <w:rPr>
            <w:color w:val="000000"/>
          </w:rPr>
          <w:tag w:val="MENDELEY_CITATION_v3_eyJjaXRhdGlvbklEIjoiTUVOREVMRVlfQ0lUQVRJT05fOTMzMWFjNmItOTQxMi00MWVmLThhNzktNjZlMWNkMmNmOTFk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
          <w:id w:val="-433062046"/>
          <w:placeholder>
            <w:docPart w:val="DefaultPlaceholder_-1854013440"/>
          </w:placeholder>
        </w:sdtPr>
        <w:sdtContent>
          <w:r w:rsidR="00F17A65" w:rsidRPr="00F17A65">
            <w:rPr>
              <w:color w:val="000000"/>
            </w:rPr>
            <w:t>(European Union, 2024)</w:t>
          </w:r>
        </w:sdtContent>
      </w:sdt>
      <w:r w:rsidRPr="00294319">
        <w:t xml:space="preserve"> and the European Commission's white paper </w:t>
      </w:r>
      <w:sdt>
        <w:sdtPr>
          <w:rPr>
            <w:color w:val="000000"/>
          </w:rPr>
          <w:tag w:val="MENDELEY_CITATION_v3_eyJjaXRhdGlvbklEIjoiTUVOREVMRVlfQ0lUQVRJT05fZmUxZTQyNDEtNWRjMi00YmI5LTg5MDYtODZhYzkwYmExZDkx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
          <w:id w:val="-535881698"/>
          <w:placeholder>
            <w:docPart w:val="DefaultPlaceholder_-1854013440"/>
          </w:placeholder>
        </w:sdtPr>
        <w:sdtContent>
          <w:r w:rsidR="00F17A65" w:rsidRPr="00F17A65">
            <w:rPr>
              <w:color w:val="000000"/>
            </w:rPr>
            <w:t>(European Commission, 2020)</w:t>
          </w:r>
        </w:sdtContent>
      </w:sdt>
      <w:r w:rsidRPr="00294319">
        <w:t xml:space="preserve"> place in the high-risk category. To stay within those limits during development, and to obtain reliable labels for evaluation, the prototype runs entirely on </w:t>
      </w:r>
      <w:r w:rsidR="00C27689" w:rsidRPr="00294319">
        <w:t>generated</w:t>
      </w:r>
      <w:r w:rsidRPr="00294319">
        <w:t xml:space="preserve"> data. A generator produces a </w:t>
      </w:r>
      <w:r w:rsidR="00E358E8" w:rsidRPr="00294319">
        <w:t>group</w:t>
      </w:r>
      <w:r w:rsidRPr="00294319">
        <w:t xml:space="preserve"> of fictitious applicants, each with an academic record, demographic attributes, scanned-looking diploma and transcript images, and a set of interview answers. Because the data is generated, the intended quality of every answer and the true merit of every applicant are known </w:t>
      </w:r>
      <w:r w:rsidR="00402BFE" w:rsidRPr="00294319">
        <w:t>right away</w:t>
      </w:r>
      <w:r w:rsidRPr="00294319">
        <w:t>, and those known values become the labels used in Chapter 3.</w:t>
      </w:r>
    </w:p>
    <w:p w14:paraId="0558306D" w14:textId="494095EB" w:rsidR="00EF45B8" w:rsidRPr="00294319" w:rsidRDefault="00000000" w:rsidP="00EB754A">
      <w:pPr>
        <w:ind w:firstLine="357"/>
      </w:pPr>
      <w:r w:rsidRPr="00294319">
        <w:t>Recent evidence from an education setting shows that synthetic data can serve privacy and fairness goals at the same time</w:t>
      </w:r>
      <w:r w:rsidR="00986B0A" w:rsidRPr="00294319">
        <w:t xml:space="preserve"> </w:t>
      </w:r>
      <w:sdt>
        <w:sdtPr>
          <w:rPr>
            <w:color w:val="000000"/>
          </w:rPr>
          <w:tag w:val="MENDELEY_CITATION_v3_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"/>
          <w:id w:val="548727623"/>
          <w:placeholder>
            <w:docPart w:val="DefaultPlaceholder_-1854013440"/>
          </w:placeholder>
        </w:sdtPr>
        <w:sdtContent>
          <w:r w:rsidR="00F17A65" w:rsidRPr="00F17A65">
            <w:rPr>
              <w:color w:val="000000"/>
            </w:rPr>
            <w:t>(Q. Liu et al., 2025)</w:t>
          </w:r>
        </w:sdtContent>
      </w:sdt>
      <w:r w:rsidRPr="00294319">
        <w:t>, which further supports developing and evaluating the prototype on a synthetic cohort rather than on the records of real applicants.</w:t>
      </w:r>
    </w:p>
    <w:p w14:paraId="23468BF5" w14:textId="77777777" w:rsidR="00FA1ED1" w:rsidRPr="00294319" w:rsidRDefault="00FA1ED1" w:rsidP="00FA1ED1">
      <w:pPr>
        <w:pStyle w:val="Heading2"/>
        <w:rPr>
          <w:lang w:val="en-US"/>
        </w:rPr>
      </w:pPr>
      <w:bookmarkStart w:id="53" w:name="_Toc232626353"/>
      <w:r w:rsidRPr="00294319">
        <w:rPr>
          <w:lang w:val="en-US"/>
        </w:rPr>
        <w:t>Perceptual Extraction Stages</w:t>
      </w:r>
      <w:bookmarkEnd w:id="53"/>
    </w:p>
    <w:p w14:paraId="6473FEFB" w14:textId="77777777" w:rsidR="00FA1ED1" w:rsidRPr="00294319" w:rsidRDefault="00FA1ED1" w:rsidP="00A93ADB">
      <w:pPr>
        <w:pStyle w:val="Heading3"/>
        <w:rPr>
          <w:lang w:val="en-US"/>
        </w:rPr>
      </w:pPr>
      <w:bookmarkStart w:id="54" w:name="_Toc232626354"/>
      <w:r w:rsidRPr="00294319">
        <w:rPr>
          <w:lang w:val="en-US"/>
        </w:rPr>
        <w:t>Document Intelligence</w:t>
      </w:r>
      <w:bookmarkEnd w:id="54"/>
    </w:p>
    <w:p w14:paraId="5109E03D" w14:textId="77777777" w:rsidR="002E1B0D" w:rsidRPr="00294319" w:rsidRDefault="00000000" w:rsidP="00C76FF3">
      <w:pPr>
        <w:ind w:firstLine="0"/>
      </w:pPr>
      <w:r w:rsidRPr="00294319">
        <w:rPr>
          <w:noProof/>
        </w:rPr>
        <w:drawing>
          <wp:inline distT="0" distB="0" distL="0" distR="0" wp14:anchorId="59EBC40F" wp14:editId="34FC32B3">
            <wp:extent cx="6511925" cy="614579"/>
            <wp:effectExtent l="0" t="0" r="0" b="0"/>
            <wp:docPr id="2004" name="BPMN_08_tesseract_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BPMN_08_tesseract_ocr"/>
                    <pic:cNvPicPr/>
                  </pic:nvPicPr>
                  <pic:blipFill>
                    <a:blip r:embed="rId17"/>
                    <a:stretch>
                      <a:fillRect/>
                    </a:stretch>
                  </pic:blipFill>
                  <pic:spPr>
                    <a:xfrm>
                      <a:off x="0" y="0"/>
                      <a:ext cx="6511925" cy="614579"/>
                    </a:xfrm>
                    <a:prstGeom prst="rect">
                      <a:avLst/>
                    </a:prstGeom>
                  </pic:spPr>
                </pic:pic>
              </a:graphicData>
            </a:graphic>
          </wp:inline>
        </w:drawing>
      </w:r>
    </w:p>
    <w:p w14:paraId="02EC6413"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8</w:t>
      </w:r>
      <w:r w:rsidRPr="00294319">
        <w:fldChar w:fldCharType="end"/>
      </w:r>
      <w:r w:rsidRPr="00294319">
        <w:t>: Document OCR stage (BPMN).</w:t>
      </w:r>
    </w:p>
    <w:p w14:paraId="41C7CD32" w14:textId="77777777" w:rsidR="00E358CB" w:rsidRPr="00294319" w:rsidRDefault="00000000" w:rsidP="0021356D">
      <w:pPr>
        <w:ind w:firstLine="717"/>
      </w:pPr>
      <w:r w:rsidRPr="00294319">
        <w:t>The document stage reads the candidate's scanned diploma and transcript. Each image is cleaned up, run through optical character recognition, and turned into plain text together with the position of every word, so a later stage can pull out grades and other fields.</w:t>
      </w:r>
    </w:p>
    <w:p w14:paraId="2917DC06" w14:textId="0DD2045C" w:rsidR="00FA1ED1" w:rsidRPr="00294319" w:rsidRDefault="00FA1ED1" w:rsidP="00D61074">
      <w:pPr>
        <w:ind w:firstLine="717"/>
        <w:rPr>
          <w:color w:val="000000"/>
        </w:rPr>
      </w:pPr>
      <w:r w:rsidRPr="00294319">
        <w:t>Scanned diplomas and transcripts are cleaned with</w:t>
      </w:r>
      <w:r w:rsidR="00D61074" w:rsidRPr="00294319">
        <w:t xml:space="preserve"> several computer-vision processes</w:t>
      </w:r>
      <w:r w:rsidRPr="00294319">
        <w:t xml:space="preserve"> (greyscale conversion, adaptive thresholding, morphological cleanup and denoising) and then read with the Tesseract optical character recognition engine</w:t>
      </w:r>
      <w:r w:rsidR="00BC0EE1" w:rsidRPr="00294319">
        <w:t xml:space="preserve"> </w:t>
      </w:r>
      <w:sdt>
        <w:sdtPr>
          <w:rPr>
            <w:color w:val="000000"/>
          </w:rPr>
          <w:tag w:val="MENDELEY_CITATION_v3_eyJjaXRhdGlvbklEIjoiTUVOREVMRVlfQ0lUQVRJT05fNzk5ODg1MzctMmEyNS00MmI0LTkwNzYtYzI4NjhiNWU3NTll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1849907683"/>
          <w:placeholder>
            <w:docPart w:val="DefaultPlaceholder_-1854013440"/>
          </w:placeholder>
        </w:sdtPr>
        <w:sdtContent>
          <w:r w:rsidR="00F17A65" w:rsidRPr="00F17A65">
            <w:rPr>
              <w:color w:val="000000"/>
            </w:rPr>
            <w:t>(Smith, 2007)</w:t>
          </w:r>
        </w:sdtContent>
      </w:sdt>
      <w:r w:rsidR="00964283" w:rsidRPr="00294319">
        <w:t>, which returns both plain text and word-level bounding boxes</w:t>
      </w:r>
      <w:r w:rsidR="009D6B61" w:rsidRPr="00294319">
        <w:t xml:space="preserve">. For noisier or cross-border documents, the layout-aware models reviewed in Chapter 1, such as </w:t>
      </w:r>
      <w:proofErr w:type="spellStart"/>
      <w:r w:rsidR="009D6B61" w:rsidRPr="00294319">
        <w:t>LayoutLM</w:t>
      </w:r>
      <w:proofErr w:type="spellEnd"/>
      <w:r w:rsidR="009D6B61" w:rsidRPr="00294319">
        <w:t xml:space="preserve"> </w:t>
      </w:r>
      <w:sdt>
        <w:sdtPr>
          <w:rPr>
            <w:color w:val="000000"/>
          </w:rPr>
          <w:tag w:val="MENDELEY_CITATION_v3_eyJjaXRhdGlvbklEIjoiTUVOREVMRVlfQ0lUQVRJT05fY2UzMjc5ZTgtZTk0MC00NTE2LWI4ZTgtMjQ0YjYwZjhjZDdl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761837724"/>
          <w:placeholder>
            <w:docPart w:val="DefaultPlaceholder_-1854013440"/>
          </w:placeholder>
        </w:sdtPr>
        <w:sdtContent>
          <w:r w:rsidR="00F17A65" w:rsidRPr="00F17A65">
            <w:rPr>
              <w:color w:val="000000"/>
            </w:rPr>
            <w:t>(Xu et al., 2020)</w:t>
          </w:r>
        </w:sdtContent>
      </w:sdt>
      <w:r w:rsidR="009D6B61" w:rsidRPr="00294319">
        <w:rPr>
          <w:color w:val="000000"/>
        </w:rPr>
        <w:t xml:space="preserve"> and the OCR-free Donut model </w:t>
      </w:r>
      <w:sdt>
        <w:sdtPr>
          <w:rPr>
            <w:color w:val="000000"/>
          </w:rPr>
          <w:tag w:val="MENDELEY_CITATION_v3_eyJjaXRhdGlvbklEIjoiTUVOREVMRVlfQ0lUQVRJT05fODdhNGI0MjUtZDc2OS00ZjkwLWI0ZjItZWIxODFhOTc2MGY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13898995"/>
          <w:placeholder>
            <w:docPart w:val="DefaultPlaceholder_-1854013440"/>
          </w:placeholder>
        </w:sdtPr>
        <w:sdtContent>
          <w:r w:rsidR="00F17A65" w:rsidRPr="00F17A65">
            <w:rPr>
              <w:color w:val="000000"/>
            </w:rPr>
            <w:t>(Kim et al., 2022)</w:t>
          </w:r>
        </w:sdtContent>
      </w:sdt>
      <w:r w:rsidR="009D6B61" w:rsidRPr="00294319">
        <w:rPr>
          <w:color w:val="000000"/>
        </w:rPr>
        <w:t>, are the most suitable next steps.</w:t>
      </w:r>
    </w:p>
    <w:p w14:paraId="13608908" w14:textId="77777777" w:rsidR="00C2697F" w:rsidRPr="00294319" w:rsidRDefault="00C2697F" w:rsidP="00A93ADB">
      <w:pPr>
        <w:pStyle w:val="Heading3"/>
        <w:rPr>
          <w:lang w:val="en-US"/>
        </w:rPr>
      </w:pPr>
      <w:bookmarkStart w:id="55" w:name="_Toc232626355"/>
      <w:r w:rsidRPr="00294319">
        <w:rPr>
          <w:lang w:val="en-US"/>
        </w:rPr>
        <w:lastRenderedPageBreak/>
        <w:t>Speech Transcription</w:t>
      </w:r>
      <w:bookmarkEnd w:id="55"/>
    </w:p>
    <w:p w14:paraId="7975A9E1" w14:textId="77777777" w:rsidR="002E1B0D" w:rsidRPr="00294319" w:rsidRDefault="00000000" w:rsidP="000635F4">
      <w:pPr>
        <w:ind w:firstLine="0"/>
      </w:pPr>
      <w:r w:rsidRPr="00294319">
        <w:rPr>
          <w:noProof/>
        </w:rPr>
        <w:drawing>
          <wp:inline distT="0" distB="0" distL="0" distR="0" wp14:anchorId="14DB4D62" wp14:editId="33971D4F">
            <wp:extent cx="6511925" cy="1078273"/>
            <wp:effectExtent l="0" t="0" r="0" b="0"/>
            <wp:docPr id="2005" name="BPMN_02_extract_audio_from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BPMN_02_extract_audio_from_video"/>
                    <pic:cNvPicPr/>
                  </pic:nvPicPr>
                  <pic:blipFill>
                    <a:blip r:embed="rId18"/>
                    <a:stretch>
                      <a:fillRect/>
                    </a:stretch>
                  </pic:blipFill>
                  <pic:spPr>
                    <a:xfrm>
                      <a:off x="0" y="0"/>
                      <a:ext cx="6511925" cy="1078273"/>
                    </a:xfrm>
                    <a:prstGeom prst="rect">
                      <a:avLst/>
                    </a:prstGeom>
                  </pic:spPr>
                </pic:pic>
              </a:graphicData>
            </a:graphic>
          </wp:inline>
        </w:drawing>
      </w:r>
    </w:p>
    <w:p w14:paraId="320322DC"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9</w:t>
      </w:r>
      <w:r w:rsidRPr="00294319">
        <w:fldChar w:fldCharType="end"/>
      </w:r>
      <w:r w:rsidRPr="00294319">
        <w:t>: Audio extraction stage (BPMN).</w:t>
      </w:r>
    </w:p>
    <w:p w14:paraId="3D5D3128" w14:textId="77777777" w:rsidR="00E358CB" w:rsidRPr="00294319" w:rsidRDefault="00000000">
      <w:r w:rsidRPr="00294319">
        <w:t>The audio stage pulls the spoken track out of each interview video and saves it as a separate audio file, ready for transcription.</w:t>
      </w:r>
    </w:p>
    <w:p w14:paraId="3B33A033" w14:textId="77777777" w:rsidR="002E1B0D" w:rsidRPr="00294319" w:rsidRDefault="00000000" w:rsidP="001D1B07">
      <w:pPr>
        <w:ind w:firstLine="0"/>
      </w:pPr>
      <w:r w:rsidRPr="00294319">
        <w:rPr>
          <w:noProof/>
        </w:rPr>
        <w:drawing>
          <wp:inline distT="0" distB="0" distL="0" distR="0" wp14:anchorId="41106DAD" wp14:editId="53D0EA0A">
            <wp:extent cx="6511925" cy="833396"/>
            <wp:effectExtent l="0" t="0" r="0" b="0"/>
            <wp:docPr id="2006" name="BPMN_03_extract_audio_tra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BPMN_03_extract_audio_transcription"/>
                    <pic:cNvPicPr/>
                  </pic:nvPicPr>
                  <pic:blipFill>
                    <a:blip r:embed="rId19"/>
                    <a:stretch>
                      <a:fillRect/>
                    </a:stretch>
                  </pic:blipFill>
                  <pic:spPr>
                    <a:xfrm>
                      <a:off x="0" y="0"/>
                      <a:ext cx="6511925" cy="833396"/>
                    </a:xfrm>
                    <a:prstGeom prst="rect">
                      <a:avLst/>
                    </a:prstGeom>
                  </pic:spPr>
                </pic:pic>
              </a:graphicData>
            </a:graphic>
          </wp:inline>
        </w:drawing>
      </w:r>
    </w:p>
    <w:p w14:paraId="4695A81B"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10</w:t>
      </w:r>
      <w:r w:rsidRPr="00294319">
        <w:fldChar w:fldCharType="end"/>
      </w:r>
      <w:r w:rsidRPr="00294319">
        <w:t>: Speech transcription stage (BPMN).</w:t>
      </w:r>
    </w:p>
    <w:p w14:paraId="765EFD01" w14:textId="77777777" w:rsidR="00E358CB" w:rsidRPr="00294319" w:rsidRDefault="00000000">
      <w:r w:rsidRPr="00294319">
        <w:t>Once the speech-recognition model is loaded, this stage runs each audio file through it and writes the result out as a plain-text transcript.</w:t>
      </w:r>
    </w:p>
    <w:p w14:paraId="351D1077" w14:textId="1CEA14BF" w:rsidR="00C2697F" w:rsidRPr="00294319" w:rsidRDefault="00C2697F" w:rsidP="00C2697F">
      <w:r w:rsidRPr="00294319">
        <w:t>The audio is separated from each video and transcribed with OpenAI's Whisper model</w:t>
      </w:r>
      <w:r w:rsidR="00CA194B" w:rsidRPr="00294319">
        <w:t xml:space="preserve"> </w:t>
      </w:r>
      <w:sdt>
        <w:sdtPr>
          <w:rPr>
            <w:color w:val="000000"/>
          </w:rPr>
          <w:tag w:val="MENDELEY_CITATION_v3_eyJjaXRhdGlvbklEIjoiTUVOREVMRVlfQ0lUQVRJT05fYzJlMTAwNzktNjQ1OS00NmEzLWFhZDYtOTg3ZWJjZmY3ZjFl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859499840"/>
          <w:placeholder>
            <w:docPart w:val="DefaultPlaceholder_-1854013440"/>
          </w:placeholder>
        </w:sdtPr>
        <w:sdtContent>
          <w:r w:rsidR="00F17A65" w:rsidRPr="00F17A65">
            <w:rPr>
              <w:color w:val="000000"/>
            </w:rPr>
            <w:t>(Radford et al., 2022)</w:t>
          </w:r>
        </w:sdtContent>
      </w:sdt>
      <w:r w:rsidRPr="00294319">
        <w:t>. Whisper was chosen because it holds up well across accents and recording conditions</w:t>
      </w:r>
      <w:r w:rsidR="002A48C1" w:rsidRPr="00294319">
        <w:t>. Because it</w:t>
      </w:r>
      <w:r w:rsidR="001B36CB" w:rsidRPr="00294319">
        <w:t xml:space="preserve"> is</w:t>
      </w:r>
      <w:r w:rsidRPr="00294319">
        <w:t xml:space="preserve"> trained on a very large weakly supervised corpus, it comes close to human accuracy on varied speech, where transcription quality is normally reported as word error rate.</w:t>
      </w:r>
    </w:p>
    <w:p w14:paraId="370D7DDF" w14:textId="77777777" w:rsidR="00A93ADB" w:rsidRPr="00294319" w:rsidRDefault="00A93ADB" w:rsidP="00A93ADB">
      <w:pPr>
        <w:pStyle w:val="Heading3"/>
        <w:rPr>
          <w:lang w:val="en-US"/>
        </w:rPr>
      </w:pPr>
      <w:bookmarkStart w:id="56" w:name="_Toc232626356"/>
      <w:r w:rsidRPr="00294319">
        <w:rPr>
          <w:lang w:val="en-US"/>
        </w:rPr>
        <w:t>Visual Context Anchoring and Description</w:t>
      </w:r>
      <w:bookmarkEnd w:id="56"/>
    </w:p>
    <w:p w14:paraId="1BA2A948" w14:textId="77777777" w:rsidR="002E1B0D" w:rsidRPr="00294319" w:rsidRDefault="00000000" w:rsidP="00B27FB4">
      <w:pPr>
        <w:ind w:firstLine="0"/>
      </w:pPr>
      <w:r w:rsidRPr="00294319">
        <w:rPr>
          <w:noProof/>
        </w:rPr>
        <w:drawing>
          <wp:inline distT="0" distB="0" distL="0" distR="0" wp14:anchorId="44CB9FEB" wp14:editId="0D669FB8">
            <wp:extent cx="6511925" cy="1101520"/>
            <wp:effectExtent l="0" t="0" r="0" b="0"/>
            <wp:docPr id="2007" name="BPMN_04_video_frame_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BPMN_04_video_frame_extraction"/>
                    <pic:cNvPicPr/>
                  </pic:nvPicPr>
                  <pic:blipFill>
                    <a:blip r:embed="rId20"/>
                    <a:stretch>
                      <a:fillRect/>
                    </a:stretch>
                  </pic:blipFill>
                  <pic:spPr>
                    <a:xfrm>
                      <a:off x="0" y="0"/>
                      <a:ext cx="6511925" cy="1101520"/>
                    </a:xfrm>
                    <a:prstGeom prst="rect">
                      <a:avLst/>
                    </a:prstGeom>
                  </pic:spPr>
                </pic:pic>
              </a:graphicData>
            </a:graphic>
          </wp:inline>
        </w:drawing>
      </w:r>
    </w:p>
    <w:p w14:paraId="4A44FDC1"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11</w:t>
      </w:r>
      <w:r w:rsidRPr="00294319">
        <w:fldChar w:fldCharType="end"/>
      </w:r>
      <w:r w:rsidRPr="00294319">
        <w:t>: Key-frame extraction stage (BPMN).</w:t>
      </w:r>
    </w:p>
    <w:p w14:paraId="53C7C3B5" w14:textId="77777777" w:rsidR="00E358CB" w:rsidRPr="00294319" w:rsidRDefault="00000000">
      <w:r w:rsidRPr="00294319">
        <w:t>The key-frame stage grabs a single still from the middle of each interview video, which gives the vision-language model one clear image to describe.</w:t>
      </w:r>
    </w:p>
    <w:p w14:paraId="31ABD47E" w14:textId="77777777" w:rsidR="002E1B0D" w:rsidRPr="00294319" w:rsidRDefault="00000000" w:rsidP="00B27FB4">
      <w:pPr>
        <w:ind w:firstLine="0"/>
      </w:pPr>
      <w:r w:rsidRPr="00294319">
        <w:rPr>
          <w:noProof/>
        </w:rPr>
        <w:lastRenderedPageBreak/>
        <w:drawing>
          <wp:inline distT="0" distB="0" distL="0" distR="0" wp14:anchorId="162EBA7C" wp14:editId="3E7EDF9D">
            <wp:extent cx="6511925" cy="831310"/>
            <wp:effectExtent l="0" t="0" r="0" b="0"/>
            <wp:docPr id="2008" name="BPMN_05_ollama_frame_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BPMN_05_ollama_frame_description"/>
                    <pic:cNvPicPr/>
                  </pic:nvPicPr>
                  <pic:blipFill>
                    <a:blip r:embed="rId21"/>
                    <a:stretch>
                      <a:fillRect/>
                    </a:stretch>
                  </pic:blipFill>
                  <pic:spPr>
                    <a:xfrm>
                      <a:off x="0" y="0"/>
                      <a:ext cx="6511925" cy="831310"/>
                    </a:xfrm>
                    <a:prstGeom prst="rect">
                      <a:avLst/>
                    </a:prstGeom>
                  </pic:spPr>
                </pic:pic>
              </a:graphicData>
            </a:graphic>
          </wp:inline>
        </w:drawing>
      </w:r>
    </w:p>
    <w:p w14:paraId="2803A22B"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12</w:t>
      </w:r>
      <w:r w:rsidRPr="00294319">
        <w:fldChar w:fldCharType="end"/>
      </w:r>
      <w:r w:rsidRPr="00294319">
        <w:t>: Vision-language frame description stage (BPMN).</w:t>
      </w:r>
    </w:p>
    <w:p w14:paraId="2E710E89" w14:textId="77777777" w:rsidR="00E358CB" w:rsidRPr="00294319" w:rsidRDefault="00000000">
      <w:r w:rsidRPr="00294319">
        <w:t>With the vision-language model loaded, this stage describes each key frame in plain language and stores the text, turning what the camera saw into something a reviewer can read.</w:t>
      </w:r>
    </w:p>
    <w:p w14:paraId="4247591D" w14:textId="7F9DC0CA" w:rsidR="00A93ADB" w:rsidRPr="00294319" w:rsidRDefault="00A93ADB" w:rsidP="00A93ADB">
      <w:r w:rsidRPr="00294319">
        <w:t xml:space="preserve">A stable frame is taken from the midpoint of each interview and described in natural language by a vision-language model (a local Gemma-3 model). Writing the description out as text makes an otherwise opaque judgement </w:t>
      </w:r>
      <w:r w:rsidR="00F87B1C" w:rsidRPr="00294319">
        <w:t>trackable</w:t>
      </w:r>
      <w:r w:rsidRPr="00294319">
        <w:t xml:space="preserve">. Models of this kind, such as CLIP </w:t>
      </w:r>
      <w:sdt>
        <w:sdtPr>
          <w:rPr>
            <w:color w:val="000000"/>
          </w:rPr>
          <w:tag w:val="MENDELEY_CITATION_v3_eyJjaXRhdGlvbklEIjoiTUVOREVMRVlfQ0lUQVRJT05fMjNiOGMzY2ItODM0ZS00YzY2LWE3YTAtNzE1Nzc0NDAwMzc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794448694"/>
          <w:placeholder>
            <w:docPart w:val="DefaultPlaceholder_-1854013440"/>
          </w:placeholder>
        </w:sdtPr>
        <w:sdtContent>
          <w:r w:rsidR="00F17A65" w:rsidRPr="00F17A65">
            <w:rPr>
              <w:color w:val="000000"/>
            </w:rPr>
            <w:t>(Radford et al., 2021)</w:t>
          </w:r>
        </w:sdtContent>
      </w:sdt>
      <w:r w:rsidRPr="00294319">
        <w:t xml:space="preserve"> and BLIP-2</w:t>
      </w:r>
      <w:r w:rsidR="008A6DFD" w:rsidRPr="00294319">
        <w:t xml:space="preserve"> </w:t>
      </w:r>
      <w:sdt>
        <w:sdtPr>
          <w:rPr>
            <w:color w:val="000000"/>
          </w:rPr>
          <w:tag w:val="MENDELEY_CITATION_v3_eyJjaXRhdGlvbklEIjoiTUVOREVMRVlfQ0lUQVRJT05fYmFlZjA3NjUtOWY0My00Y2U2LWE1ZDktZDk1OGYwOThiNzVi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575177828"/>
          <w:placeholder>
            <w:docPart w:val="DefaultPlaceholder_-1854013440"/>
          </w:placeholder>
        </w:sdtPr>
        <w:sdtContent>
          <w:r w:rsidR="00F17A65" w:rsidRPr="00F17A65">
            <w:rPr>
              <w:color w:val="000000"/>
            </w:rPr>
            <w:t>(J. Li et al., 2023)</w:t>
          </w:r>
        </w:sdtContent>
      </w:sdt>
      <w:r w:rsidRPr="00294319">
        <w:t xml:space="preserve">, are capable but tend to hallucinate </w:t>
      </w:r>
      <w:sdt>
        <w:sdtPr>
          <w:rPr>
            <w:color w:val="000000"/>
          </w:rPr>
          <w:tag w:val="MENDELEY_CITATION_v3_eyJjaXRhdGlvbklEIjoiTUVOREVMRVlfQ0lUQVRJT05fNDdmMjNhODMtMzc2Mi00OWM1LTlkYTItODJmMDc0MDIwZWRh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
          <w:id w:val="-1387726004"/>
          <w:placeholder>
            <w:docPart w:val="DefaultPlaceholder_-1854013440"/>
          </w:placeholder>
        </w:sdtPr>
        <w:sdtContent>
          <w:r w:rsidR="00F17A65" w:rsidRPr="00F17A65">
            <w:rPr>
              <w:color w:val="000000"/>
            </w:rPr>
            <w:t>(H. Liu et al., 2024)</w:t>
          </w:r>
        </w:sdtContent>
      </w:sdt>
      <w:r w:rsidR="008A6DFD" w:rsidRPr="00294319">
        <w:rPr>
          <w:color w:val="000000"/>
        </w:rPr>
        <w:t>.</w:t>
      </w:r>
      <w:r w:rsidRPr="00294319">
        <w:t xml:space="preserve"> </w:t>
      </w:r>
      <w:r w:rsidR="00A9068B" w:rsidRPr="00294319">
        <w:t>Linking</w:t>
      </w:r>
      <w:r w:rsidRPr="00294319">
        <w:t xml:space="preserve"> each description to a specific, inspectable frame limits that risk, much as the retrospective verification of</w:t>
      </w:r>
      <w:r w:rsidR="007C5110" w:rsidRPr="00294319">
        <w:t xml:space="preserve"> </w:t>
      </w:r>
      <w:sdt>
        <w:sdtPr>
          <w:rPr>
            <w:color w:val="000000"/>
          </w:rPr>
          <w:tag w:val="MENDELEY_CITATION_v3_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"/>
          <w:id w:val="-663780438"/>
          <w:placeholder>
            <w:docPart w:val="DefaultPlaceholder_-1854013440"/>
          </w:placeholder>
        </w:sdtPr>
        <w:sdtContent>
          <w:r w:rsidR="00F17A65" w:rsidRPr="00F17A65">
            <w:rPr>
              <w:color w:val="000000"/>
            </w:rPr>
            <w:t>Wu et al., 2025</w:t>
          </w:r>
        </w:sdtContent>
      </w:sdt>
      <w:r w:rsidR="007C5110" w:rsidRPr="00294319">
        <w:t xml:space="preserve"> </w:t>
      </w:r>
      <w:r w:rsidRPr="00294319">
        <w:t>does.</w:t>
      </w:r>
    </w:p>
    <w:p w14:paraId="463281FB" w14:textId="20FA59CA" w:rsidR="00EF45B8" w:rsidRPr="00294319" w:rsidRDefault="00000000">
      <w:r w:rsidRPr="00294319">
        <w:t xml:space="preserve">Open vision-language models have moved quickly beyond CLIP and BLIP-2. Instruction-tuned assistants such as </w:t>
      </w:r>
      <w:proofErr w:type="spellStart"/>
      <w:r w:rsidRPr="00294319">
        <w:t>LLaVA</w:t>
      </w:r>
      <w:proofErr w:type="spellEnd"/>
      <w:r w:rsidRPr="00294319">
        <w:t xml:space="preserve"> </w:t>
      </w:r>
      <w:sdt>
        <w:sdtPr>
          <w:rPr>
            <w:color w:val="000000"/>
          </w:rPr>
          <w:tag w:val="MENDELEY_CITATION_v3_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"/>
          <w:id w:val="-1395038927"/>
          <w:placeholder>
            <w:docPart w:val="DefaultPlaceholder_-1854013440"/>
          </w:placeholder>
        </w:sdtPr>
        <w:sdtContent>
          <w:r w:rsidR="00F17A65" w:rsidRPr="00F17A65">
            <w:rPr>
              <w:color w:val="000000"/>
            </w:rPr>
            <w:t>(H. Liu et al., 2023)</w:t>
          </w:r>
        </w:sdtContent>
      </w:sdt>
      <w:r w:rsidR="00367C74" w:rsidRPr="00294319">
        <w:t xml:space="preserve"> </w:t>
      </w:r>
      <w:r w:rsidRPr="00294319">
        <w:t xml:space="preserve">answer natural-language questions about an image, newer models like Qwen2-VL </w:t>
      </w:r>
      <w:sdt>
        <w:sdtPr>
          <w:rPr>
            <w:color w:val="000000"/>
          </w:rPr>
          <w:tag w:val="MENDELEY_CITATION_v3_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"/>
          <w:id w:val="-628784575"/>
          <w:placeholder>
            <w:docPart w:val="DefaultPlaceholder_-1854013440"/>
          </w:placeholder>
        </w:sdtPr>
        <w:sdtContent>
          <w:r w:rsidR="00F17A65" w:rsidRPr="00F17A65">
            <w:rPr>
              <w:color w:val="000000"/>
            </w:rPr>
            <w:t>(P. Wang et al., 2024)</w:t>
          </w:r>
        </w:sdtContent>
      </w:sdt>
      <w:r w:rsidRPr="00294319">
        <w:t xml:space="preserve"> handle images at any resolution while approaching the accuracy of proprietary systems, and a recent survey of these models </w:t>
      </w:r>
      <w:sdt>
        <w:sdtPr>
          <w:rPr>
            <w:color w:val="000000"/>
          </w:rPr>
          <w:tag w:val="MENDELEY_CITATION_v3_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"/>
          <w:id w:val="736522774"/>
          <w:placeholder>
            <w:docPart w:val="DefaultPlaceholder_-1854013440"/>
          </w:placeholder>
        </w:sdtPr>
        <w:sdtContent>
          <w:r w:rsidR="00F17A65" w:rsidRPr="00F17A65">
            <w:rPr>
              <w:color w:val="000000"/>
            </w:rPr>
            <w:t>(Yin et al., 2024)</w:t>
          </w:r>
        </w:sdtContent>
      </w:sdt>
      <w:r w:rsidRPr="00294319">
        <w:t xml:space="preserve"> documents abilities such as OCR-free reasoning. This progress is what makes a locally run open model a credible choice for describing the interview frame.</w:t>
      </w:r>
    </w:p>
    <w:p w14:paraId="1AB148DC" w14:textId="77777777" w:rsidR="002F54D9" w:rsidRPr="00294319" w:rsidRDefault="002F54D9" w:rsidP="002F54D9">
      <w:pPr>
        <w:pStyle w:val="Heading3"/>
        <w:rPr>
          <w:lang w:val="en-US"/>
        </w:rPr>
      </w:pPr>
      <w:bookmarkStart w:id="57" w:name="_Toc232626357"/>
      <w:proofErr w:type="spellStart"/>
      <w:r w:rsidRPr="00294319">
        <w:rPr>
          <w:lang w:val="en-US"/>
        </w:rPr>
        <w:t>Behavioural</w:t>
      </w:r>
      <w:proofErr w:type="spellEnd"/>
      <w:r w:rsidRPr="00294319">
        <w:rPr>
          <w:lang w:val="en-US"/>
        </w:rPr>
        <w:t xml:space="preserve"> Analysis</w:t>
      </w:r>
      <w:bookmarkEnd w:id="57"/>
    </w:p>
    <w:p w14:paraId="1E44EF20" w14:textId="77777777" w:rsidR="002E1B0D" w:rsidRPr="00294319" w:rsidRDefault="00000000" w:rsidP="001D1B07">
      <w:pPr>
        <w:ind w:firstLine="0"/>
      </w:pPr>
      <w:r w:rsidRPr="00294319">
        <w:rPr>
          <w:noProof/>
        </w:rPr>
        <w:drawing>
          <wp:inline distT="0" distB="0" distL="0" distR="0" wp14:anchorId="49DF9BF9" wp14:editId="058E73D0">
            <wp:extent cx="6511925" cy="581626"/>
            <wp:effectExtent l="0" t="0" r="0" b="0"/>
            <wp:docPr id="2009" name="BPMN_06_multimodal_behaviou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BPMN_06_multimodal_behaviour_analysis"/>
                    <pic:cNvPicPr/>
                  </pic:nvPicPr>
                  <pic:blipFill>
                    <a:blip r:embed="rId22"/>
                    <a:stretch>
                      <a:fillRect/>
                    </a:stretch>
                  </pic:blipFill>
                  <pic:spPr>
                    <a:xfrm>
                      <a:off x="0" y="0"/>
                      <a:ext cx="6511925" cy="581626"/>
                    </a:xfrm>
                    <a:prstGeom prst="rect">
                      <a:avLst/>
                    </a:prstGeom>
                  </pic:spPr>
                </pic:pic>
              </a:graphicData>
            </a:graphic>
          </wp:inline>
        </w:drawing>
      </w:r>
    </w:p>
    <w:p w14:paraId="559651E0"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13</w:t>
      </w:r>
      <w:r w:rsidRPr="00294319">
        <w:fldChar w:fldCharType="end"/>
      </w:r>
      <w:r w:rsidRPr="00294319">
        <w:t xml:space="preserve">: </w:t>
      </w:r>
      <w:proofErr w:type="spellStart"/>
      <w:r w:rsidRPr="00294319">
        <w:t>Behavioural</w:t>
      </w:r>
      <w:proofErr w:type="spellEnd"/>
      <w:r w:rsidRPr="00294319">
        <w:t xml:space="preserve"> analysis stage (BPMN).</w:t>
      </w:r>
    </w:p>
    <w:p w14:paraId="02CFE182" w14:textId="77777777" w:rsidR="00E358CB" w:rsidRPr="00294319" w:rsidRDefault="00000000">
      <w:r w:rsidRPr="00294319">
        <w:t xml:space="preserve">The </w:t>
      </w:r>
      <w:proofErr w:type="spellStart"/>
      <w:r w:rsidRPr="00294319">
        <w:t>behaviour</w:t>
      </w:r>
      <w:proofErr w:type="spellEnd"/>
      <w:r w:rsidRPr="00294319">
        <w:t xml:space="preserve"> stage steps through the video frame by frame with a facial-landmark model, tracking head pose, gaze, blinking and smiling, then aggregates those signals into a short summary of how the candidate carried themselves.</w:t>
      </w:r>
    </w:p>
    <w:p w14:paraId="7C0AF79D" w14:textId="558A23F0" w:rsidR="002F54D9" w:rsidRPr="00294319" w:rsidRDefault="002F54D9" w:rsidP="002F54D9">
      <w:r w:rsidRPr="00294319">
        <w:t xml:space="preserve">A facial-landmark model, built on the </w:t>
      </w:r>
      <w:proofErr w:type="spellStart"/>
      <w:r w:rsidRPr="00294319">
        <w:t>MediaPipe</w:t>
      </w:r>
      <w:proofErr w:type="spellEnd"/>
      <w:r w:rsidRPr="00294319">
        <w:t xml:space="preserve"> perception framework </w:t>
      </w:r>
      <w:sdt>
        <w:sdtPr>
          <w:rPr>
            <w:color w:val="000000"/>
          </w:rPr>
          <w:tag w:val="MENDELEY_CITATION_v3_eyJjaXRhdGlvbklEIjoiTUVOREVMRVlfQ0lUQVRJT05fYmE4YjVkNDctNzI4Ny00MGQzLWIwZjItNzA0NWY3ODg3MjljIiwicHJvcGVydGllcyI6eyJub3RlSW5kZXgiOjB9LCJpc0VkaXRlZCI6ZmFsc2UsIm1hbnVhbE92ZXJyaWRlIjp7ImlzTWFudWFsbHlPdmVycmlkZGVuIjpmYWxzZSwiY2l0ZXByb2NUZXh0IjoiKEx1Z2FyZXNpIGV0IGFsLiwgMjAxOSkiLCJtYW51YWxPdmVycmlkZVRleHQiOiIifSwiY2l0YXRpb25JdGVtcyI6W3siaWQiOiIxZmQ5NmUwMi00NmIzLTNkNjItYTU1OS1hNDBmYzM5NzRmYTciLCJpdGVtRGF0YSI6eyJ0eXBlIjoiYXJ0aWNsZS1qb3VybmFsIiwiaWQiOiIxZmQ5NmUwMi00NmIzLTNkNjItYTU1OS1hNDBmYzM5NzRmYTc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1dfQ=="/>
          <w:id w:val="1560207101"/>
          <w:placeholder>
            <w:docPart w:val="DefaultPlaceholder_-1854013440"/>
          </w:placeholder>
        </w:sdtPr>
        <w:sdtContent>
          <w:r w:rsidR="00F17A65" w:rsidRPr="00F17A65">
            <w:rPr>
              <w:color w:val="000000"/>
            </w:rPr>
            <w:t>(</w:t>
          </w:r>
          <w:proofErr w:type="spellStart"/>
          <w:r w:rsidR="00F17A65" w:rsidRPr="00F17A65">
            <w:rPr>
              <w:color w:val="000000"/>
            </w:rPr>
            <w:t>Lugaresi</w:t>
          </w:r>
          <w:proofErr w:type="spellEnd"/>
          <w:r w:rsidR="00F17A65" w:rsidRPr="00F17A65">
            <w:rPr>
              <w:color w:val="000000"/>
            </w:rPr>
            <w:t xml:space="preserve"> et al., 2019)</w:t>
          </w:r>
        </w:sdtContent>
      </w:sdt>
      <w:r w:rsidRPr="00294319">
        <w:t xml:space="preserve">, runs over the video frame by frame, and from it the system finds out head motion, gaze direction, blink rate and expression metrics, then aggregates them into a structured summary. These signals help separate spontaneous speech from reading and give a sense of the candidate's confidence, complementing the textual analysis in the way the audio-visual emotion work of </w:t>
      </w:r>
      <w:sdt>
        <w:sdtPr>
          <w:rPr>
            <w:color w:val="000000"/>
          </w:rPr>
          <w:tag w:val="MENDELEY_CITATION_v3_eyJjaXRhdGlvbklEIjoiTUVOREVMRVlfQ0lUQVRJT05fNDAyMzA0NTUtMDFlMy00OTg1LThhNWMtMDk2ZTMwYjNkZmU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
          <w:id w:val="2020961561"/>
          <w:placeholder>
            <w:docPart w:val="DefaultPlaceholder_-1854013440"/>
          </w:placeholder>
        </w:sdtPr>
        <w:sdtContent>
          <w:r w:rsidR="00F17A65" w:rsidRPr="00F17A65">
            <w:rPr>
              <w:color w:val="000000"/>
            </w:rPr>
            <w:t>(</w:t>
          </w:r>
          <w:proofErr w:type="spellStart"/>
          <w:r w:rsidR="00F17A65" w:rsidRPr="00F17A65">
            <w:rPr>
              <w:color w:val="000000"/>
            </w:rPr>
            <w:t>Chennoor</w:t>
          </w:r>
          <w:proofErr w:type="spellEnd"/>
          <w:r w:rsidR="00F17A65" w:rsidRPr="00F17A65">
            <w:rPr>
              <w:color w:val="000000"/>
            </w:rPr>
            <w:t xml:space="preserve"> et al., 2020)</w:t>
          </w:r>
        </w:sdtContent>
      </w:sdt>
      <w:r w:rsidRPr="00294319">
        <w:t xml:space="preserve"> does.</w:t>
      </w:r>
    </w:p>
    <w:p w14:paraId="4BCA3580" w14:textId="77777777" w:rsidR="004E0EBE" w:rsidRPr="00294319" w:rsidRDefault="004E0EBE" w:rsidP="004E0EBE">
      <w:pPr>
        <w:pStyle w:val="Heading3"/>
        <w:rPr>
          <w:lang w:val="en-US"/>
        </w:rPr>
      </w:pPr>
      <w:bookmarkStart w:id="58" w:name="_Toc232626358"/>
      <w:r w:rsidRPr="00294319">
        <w:rPr>
          <w:lang w:val="en-US"/>
        </w:rPr>
        <w:lastRenderedPageBreak/>
        <w:t>Answer Grading</w:t>
      </w:r>
      <w:bookmarkEnd w:id="58"/>
    </w:p>
    <w:p w14:paraId="27735CD2" w14:textId="77777777" w:rsidR="002E1B0D" w:rsidRPr="00294319" w:rsidRDefault="00000000" w:rsidP="00DC06F7">
      <w:pPr>
        <w:ind w:firstLine="0"/>
      </w:pPr>
      <w:r w:rsidRPr="00294319">
        <w:rPr>
          <w:noProof/>
        </w:rPr>
        <w:drawing>
          <wp:inline distT="0" distB="0" distL="0" distR="0" wp14:anchorId="29876A8B" wp14:editId="3E9B6DE1">
            <wp:extent cx="6511925" cy="680550"/>
            <wp:effectExtent l="0" t="0" r="0" b="0"/>
            <wp:docPr id="2010" name="BPMN_07_generate_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BPMN_07_generate_grade"/>
                    <pic:cNvPicPr/>
                  </pic:nvPicPr>
                  <pic:blipFill>
                    <a:blip r:embed="rId23"/>
                    <a:stretch>
                      <a:fillRect/>
                    </a:stretch>
                  </pic:blipFill>
                  <pic:spPr>
                    <a:xfrm>
                      <a:off x="0" y="0"/>
                      <a:ext cx="6511925" cy="680550"/>
                    </a:xfrm>
                    <a:prstGeom prst="rect">
                      <a:avLst/>
                    </a:prstGeom>
                  </pic:spPr>
                </pic:pic>
              </a:graphicData>
            </a:graphic>
          </wp:inline>
        </w:drawing>
      </w:r>
    </w:p>
    <w:p w14:paraId="0FBCBEA8"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2</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14</w:t>
      </w:r>
      <w:r w:rsidRPr="00294319">
        <w:fldChar w:fldCharType="end"/>
      </w:r>
      <w:r w:rsidRPr="00294319">
        <w:t>: Answer grading stage (BPMN).</w:t>
      </w:r>
    </w:p>
    <w:p w14:paraId="56EAE8C1" w14:textId="77777777" w:rsidR="00E358CB" w:rsidRPr="00294319" w:rsidRDefault="00000000">
      <w:r w:rsidRPr="00294319">
        <w:t>The grading stage scores each transcript against the question that prompted it, returning relevance, clarity and structure marks and flagging answers that read as if they were lifted from an AI script.</w:t>
      </w:r>
    </w:p>
    <w:p w14:paraId="0CF01706" w14:textId="7A6999A3" w:rsidR="004E0EBE" w:rsidRPr="00294319" w:rsidRDefault="004E0EBE" w:rsidP="00063F2B">
      <w:r w:rsidRPr="00294319">
        <w:t xml:space="preserve">Each transcript is graded against the question that prompted it by a large language model acting as an expert evaluator. Using a strong model as a judge of free-text answers is now an established practice: </w:t>
      </w:r>
      <w:sdt>
        <w:sdtPr>
          <w:rPr>
            <w:color w:val="000000"/>
          </w:rPr>
          <w:tag w:val="MENDELEY_CITATION_v3_eyJjaXRhdGlvbklEIjoiTUVOREVMRVlfQ0lUQVRJT05fNmVhZGEwZmUtZTgyZC00ZTFhLWJhOTQtYTQ2NjgzNDQ2MGRj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867355425"/>
          <w:placeholder>
            <w:docPart w:val="DefaultPlaceholder_-1854013440"/>
          </w:placeholder>
        </w:sdtPr>
        <w:sdtContent>
          <w:r w:rsidR="00F17A65" w:rsidRPr="00F17A65">
            <w:rPr>
              <w:color w:val="000000"/>
            </w:rPr>
            <w:t>(Zheng et al., 2023)</w:t>
          </w:r>
        </w:sdtContent>
      </w:sdt>
      <w:r w:rsidRPr="00294319">
        <w:t xml:space="preserve"> report that language-model judges agree with human raters at about the same rate as humans agree with each other. The model returns an overall score, sub-scores for relevance, clarity and structure, and a judgement of whether the answer looks like it was</w:t>
      </w:r>
      <w:r w:rsidR="00E7032D" w:rsidRPr="00294319">
        <w:t xml:space="preserve"> natural or</w:t>
      </w:r>
      <w:r w:rsidRPr="00294319">
        <w:t xml:space="preserve"> read from an AI-generated script. This stage implements the automatic short-answer grading line of work</w:t>
      </w:r>
      <w:r w:rsidR="00B447CD" w:rsidRPr="00294319">
        <w:t xml:space="preserve"> </w:t>
      </w:r>
      <w:sdt>
        <w:sdtPr>
          <w:rPr>
            <w:color w:val="000000"/>
          </w:rPr>
          <w:tag w:val="MENDELEY_CITATION_v3_eyJjaXRhdGlvbklEIjoiTUVOREVMRVlfQ0lUQVRJT05fMGI5NjQ5NmMtZjJjMC00YmFkLWJjYzEtMTM2NzJiM2U5ZmVkIiwicHJvcGVydGllcyI6eyJub3RlSW5kZXgiOjB9LCJpc0VkaXRlZCI6ZmFsc2UsIm1hbnVhbE92ZXJyaWRlIjp7ImlzTWFudWFsbHlPdmVycmlkZGVuIjpmYWxzZSwiY2l0ZXByb2NUZXh0IjoiKEJvbnRodSBldCBhbC4sIDIwMjQ7IEx1aSBldCBhbC4sIDIwMjI7IFPDvHplbiBldCBhbC4sIDIwMjA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QuMTA5MTYzIiwiSVNTTiI6IjA5NTIxOTc2IiwiaXNzdWVkIjp7ImRhdGUtcGFydHMiOltbMjAyNCwxMV1dfSwicGFnZSI6IjEwOTE2MyIsInZvbHVtZSI6IjEzNyJ9LCJpc1RlbXBvcmFyeSI6ZmFsc2V9XX0="/>
          <w:id w:val="1919058248"/>
          <w:placeholder>
            <w:docPart w:val="DefaultPlaceholder_-1854013440"/>
          </w:placeholder>
        </w:sdt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 Lui et al., 2022; </w:t>
          </w:r>
          <w:proofErr w:type="spellStart"/>
          <w:r w:rsidR="00F17A65" w:rsidRPr="00F17A65">
            <w:rPr>
              <w:color w:val="000000"/>
            </w:rPr>
            <w:t>Süzen</w:t>
          </w:r>
          <w:proofErr w:type="spellEnd"/>
          <w:r w:rsidR="00F17A65" w:rsidRPr="00F17A65">
            <w:rPr>
              <w:color w:val="000000"/>
            </w:rPr>
            <w:t xml:space="preserve"> et al., 2020)</w:t>
          </w:r>
        </w:sdtContent>
      </w:sdt>
      <w:r w:rsidRPr="00294319">
        <w:t xml:space="preserve"> and adds the script detection that a remote interview now demands, given that candidates may reach for </w:t>
      </w:r>
      <w:r w:rsidR="00346E29" w:rsidRPr="00294319">
        <w:t>AI</w:t>
      </w:r>
      <w:r w:rsidRPr="00294319">
        <w:t xml:space="preserve"> tools </w:t>
      </w:r>
      <w:r w:rsidR="00B447CD" w:rsidRPr="00294319">
        <w:t>in the middle of an ongoing interview</w:t>
      </w:r>
      <w:r w:rsidRPr="00294319">
        <w:t>.</w:t>
      </w:r>
    </w:p>
    <w:p w14:paraId="71AFEBA9" w14:textId="6CCBC806" w:rsidR="00EF45B8" w:rsidRPr="00294319" w:rsidRDefault="00000000">
      <w:r w:rsidRPr="00294319">
        <w:t>Using a large language model as the grader is backed by recent findings that a prompted GPT-4 can match or beat traditional short-answer grading models</w:t>
      </w:r>
      <w:r w:rsidR="00FB37CD" w:rsidRPr="00294319">
        <w:t xml:space="preserve"> </w:t>
      </w:r>
      <w:sdt>
        <w:sdtPr>
          <w:rPr>
            <w:color w:val="000000"/>
          </w:rPr>
          <w:tag w:val="MENDELEY_CITATION_v3_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"/>
          <w:id w:val="-2115281220"/>
          <w:placeholder>
            <w:docPart w:val="DefaultPlaceholder_-1854013440"/>
          </w:placeholder>
        </w:sdtPr>
        <w:sdtContent>
          <w:r w:rsidR="00F17A65" w:rsidRPr="00F17A65">
            <w:rPr>
              <w:color w:val="000000"/>
            </w:rPr>
            <w:t>(Ferreira Mello et al., 2025)</w:t>
          </w:r>
        </w:sdtContent>
      </w:sdt>
      <w:r w:rsidRPr="00294319">
        <w:t>.</w:t>
      </w:r>
    </w:p>
    <w:p w14:paraId="04F0B23A" w14:textId="77777777" w:rsidR="00373911" w:rsidRPr="00294319" w:rsidRDefault="00373911" w:rsidP="00373911">
      <w:pPr>
        <w:pStyle w:val="Heading2"/>
        <w:rPr>
          <w:lang w:val="en-US"/>
        </w:rPr>
      </w:pPr>
      <w:bookmarkStart w:id="59" w:name="_Ref232535607"/>
      <w:bookmarkStart w:id="60" w:name="_Toc232626359"/>
      <w:r w:rsidRPr="00294319">
        <w:rPr>
          <w:lang w:val="en-US"/>
        </w:rPr>
        <w:t>Multimodal Fusion</w:t>
      </w:r>
      <w:bookmarkEnd w:id="59"/>
      <w:bookmarkEnd w:id="60"/>
    </w:p>
    <w:p w14:paraId="20F20A0D" w14:textId="1E6A8EB1" w:rsidR="005A1C12" w:rsidRPr="00294319" w:rsidRDefault="005A1C12" w:rsidP="005A1C12">
      <w:pPr>
        <w:ind w:firstLine="357"/>
      </w:pPr>
      <w:r w:rsidRPr="00294319">
        <w:t xml:space="preserve">The outputs of the perceptual stages have to be combined before they can be scored. The taxonomy of multimodal machine learning set out by </w:t>
      </w:r>
      <w:sdt>
        <w:sdtPr>
          <w:rPr>
            <w:color w:val="000000"/>
          </w:rPr>
          <w:tag w:val="MENDELEY_CITATION_v3_eyJjaXRhdGlvbklEIjoiTUVOREVMRVlfQ0lUQVRJT05fODc4MmQ0NTktNmVhOC00OGJhLTg2YTktZWM5N2UzOWNhMmRi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
          <w:id w:val="271522647"/>
          <w:placeholder>
            <w:docPart w:val="DefaultPlaceholder_-1854013440"/>
          </w:placeholder>
        </w:sdtPr>
        <w:sdtContent>
          <w:r w:rsidR="00F17A65" w:rsidRPr="00F17A65">
            <w:rPr>
              <w:color w:val="000000"/>
            </w:rPr>
            <w:t>(Baltrusaitis et al., 2019)</w:t>
          </w:r>
        </w:sdtContent>
      </w:sdt>
      <w:r w:rsidR="00FA024E" w:rsidRPr="00294319">
        <w:rPr>
          <w:color w:val="000000"/>
        </w:rPr>
        <w:t>,</w:t>
      </w:r>
      <w:r w:rsidR="00FA024E" w:rsidRPr="00294319">
        <w:t xml:space="preserve"> </w:t>
      </w:r>
      <w:r w:rsidRPr="00294319">
        <w:t xml:space="preserve">and the more recent fusion review by </w:t>
      </w:r>
      <w:r w:rsidR="000815E4" w:rsidRPr="00294319">
        <w:t xml:space="preserve"> </w:t>
      </w:r>
      <w:sdt>
        <w:sdtPr>
          <w:rPr>
            <w:color w:val="000000"/>
          </w:rPr>
          <w:tag w:val="MENDELEY_CITATION_v3_eyJjaXRhdGlvbklEIjoiTUVOREVMRVlfQ0lUQVRJT05fMzc2OGUwZTQtYTZiYy00ZmViLWJmMGMtZWY5NzczZWZjNGM3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
          <w:id w:val="-1485705945"/>
          <w:placeholder>
            <w:docPart w:val="DefaultPlaceholder_-1854013440"/>
          </w:placeholder>
        </w:sdt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w:t>
          </w:r>
        </w:sdtContent>
      </w:sdt>
      <w:r w:rsidR="000815E4" w:rsidRPr="00294319">
        <w:rPr>
          <w:color w:val="000000"/>
        </w:rPr>
        <w:t xml:space="preserve">, </w:t>
      </w:r>
      <w:r w:rsidRPr="00294319">
        <w:t xml:space="preserve">distinguish early fusion, which merges raw features before modelling, late fusion, which models each modality on its own and then combines the results, and intermediate fusion in between. The system uses late fusion. Each modality is first reduced to an interpretable summary: the academic record gives a grade-point average, a </w:t>
      </w:r>
      <w:proofErr w:type="spellStart"/>
      <w:r w:rsidRPr="00294319">
        <w:t>standardised</w:t>
      </w:r>
      <w:proofErr w:type="spellEnd"/>
      <w:r w:rsidRPr="00294319">
        <w:t xml:space="preserve"> test score, an English-proficiency score and work experience, while the interview track gives the mean answer score, the mean relevance and the rate at which answers were flagged as AI-generated. These summaries are concatenated into one feature vector for the applicant.</w:t>
      </w:r>
    </w:p>
    <w:p w14:paraId="00786A4C" w14:textId="28F9473B" w:rsidR="00373911" w:rsidRPr="00294319" w:rsidRDefault="00020E54" w:rsidP="005A1C12">
      <w:pPr>
        <w:ind w:firstLine="357"/>
      </w:pPr>
      <w:r w:rsidRPr="00294319">
        <w:t xml:space="preserve"> </w:t>
      </w:r>
      <w:sdt>
        <w:sdtPr>
          <w:rPr>
            <w:color w:val="000000"/>
          </w:rPr>
          <w:tag w:val="MENDELEY_CITATION_v3_eyJjaXRhdGlvbklEIjoiTUVOREVMRVlfQ0lUQVRJT05fY2NlMDZiMDktNGNmYy00NDhkLTg0NDQtMGQ5YTEyZmU2NTk5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1698809732"/>
          <w:placeholder>
            <w:docPart w:val="DefaultPlaceholder_-1854013440"/>
          </w:placeholder>
        </w:sdt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 Jiao et al., 2024)</w:t>
          </w:r>
        </w:sdtContent>
      </w:sdt>
      <w:r w:rsidR="005A1C12" w:rsidRPr="00294319">
        <w:t xml:space="preserve"> both note that intermediate fusion is the most expressive option, because it can model interactions between modalities inside a deep network. Late fusion is still the better fit for a first prototype. It keeps each modality's contribution visible, which the explanation and </w:t>
      </w:r>
      <w:r w:rsidR="005A1C12" w:rsidRPr="00294319">
        <w:lastRenderedPageBreak/>
        <w:t xml:space="preserve">fairness stages </w:t>
      </w:r>
      <w:r w:rsidR="009C588C" w:rsidRPr="00294319">
        <w:t>rely</w:t>
      </w:r>
      <w:r w:rsidR="005A1C12" w:rsidRPr="00294319">
        <w:t xml:space="preserve"> on; it behaves well when data is scarce and heterogeneous; and it lets any one modality be added, dropped or swapped without retraining the rest.</w:t>
      </w:r>
    </w:p>
    <w:p w14:paraId="2692835C" w14:textId="77777777" w:rsidR="00B379B4" w:rsidRPr="00294319" w:rsidRDefault="00000000">
      <w:pPr>
        <w:pStyle w:val="Heading2"/>
        <w:rPr>
          <w:lang w:val="en-US"/>
        </w:rPr>
      </w:pPr>
      <w:bookmarkStart w:id="61" w:name="_Toc232626360"/>
      <w:r w:rsidRPr="00294319">
        <w:rPr>
          <w:lang w:val="en-US"/>
        </w:rPr>
        <w:t>Scoring Model</w:t>
      </w:r>
      <w:bookmarkEnd w:id="61"/>
    </w:p>
    <w:p w14:paraId="5DC6182B" w14:textId="39E18210" w:rsidR="00B379B4" w:rsidRPr="00294319" w:rsidRDefault="00000000" w:rsidP="005232F7">
      <w:pPr>
        <w:ind w:firstLine="357"/>
      </w:pPr>
      <w:r w:rsidRPr="00294319">
        <w:t xml:space="preserve">The fused feature vector is turned into an admission decision by a logistic regression model that works on </w:t>
      </w:r>
      <w:proofErr w:type="spellStart"/>
      <w:r w:rsidRPr="00294319">
        <w:t>standardised</w:t>
      </w:r>
      <w:proofErr w:type="spellEnd"/>
      <w:r w:rsidRPr="00294319">
        <w:t xml:space="preserve"> features and outputs a calibrated admission probability. A deliberately simple, transparent model was preferred over a higher-capacity one.</w:t>
      </w:r>
      <w:r w:rsidR="0041189A" w:rsidRPr="00294319">
        <w:t xml:space="preserve"> </w:t>
      </w:r>
      <w:sdt>
        <w:sdtPr>
          <w:rPr>
            <w:color w:val="000000"/>
          </w:rPr>
          <w:tag w:val="MENDELEY_CITATION_v3_eyJjaXRhdGlvbklEIjoiTUVOREVMRVlfQ0lUQVRJT05fZTVmYzU1MDMtYzk1Ny00YWFkLTgzMjgtNTUxOTAwMTFkOGEw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
          <w:id w:val="1787929575"/>
          <w:placeholder>
            <w:docPart w:val="DefaultPlaceholder_-1854013440"/>
          </w:placeholder>
        </w:sdtPr>
        <w:sdtContent>
          <w:r w:rsidR="00F17A65" w:rsidRPr="00F17A65">
            <w:rPr>
              <w:color w:val="000000"/>
            </w:rPr>
            <w:t>(Raftopoulos et al., 2024)</w:t>
          </w:r>
        </w:sdtContent>
      </w:sdt>
      <w:r w:rsidR="0041189A" w:rsidRPr="00294319">
        <w:rPr>
          <w:color w:val="000000"/>
        </w:rPr>
        <w:t xml:space="preserve"> </w:t>
      </w:r>
      <w:r w:rsidRPr="00294319">
        <w:t xml:space="preserve">show that interpretable models such as logistic regression and decision trees predict admission about as well as opaque models while still allowing rule-based, inspectable explanations. </w:t>
      </w:r>
      <w:sdt>
        <w:sdtPr>
          <w:rPr>
            <w:color w:val="000000"/>
          </w:rPr>
          <w:tag w:val="MENDELEY_CITATION_v3_eyJjaXRhdGlvbklEIjoiTUVOREVMRVlfQ0lUQVRJT05fZDRmMmU2NWQtYzU2OS00YmRjLWI5NmMtN2VmYTQzZWIxYjhk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1310790075"/>
          <w:placeholder>
            <w:docPart w:val="DefaultPlaceholder_-1854013440"/>
          </w:placeholder>
        </w:sdtPr>
        <w:sdtContent>
          <w:r w:rsidR="00F17A65" w:rsidRPr="00F17A65">
            <w:rPr>
              <w:color w:val="000000"/>
            </w:rPr>
            <w:t>(Rudin, 2019)</w:t>
          </w:r>
        </w:sdtContent>
      </w:sdt>
      <w:r w:rsidR="00F050F4" w:rsidRPr="00294319">
        <w:t xml:space="preserve"> </w:t>
      </w:r>
      <w:r w:rsidRPr="00294319">
        <w:t>argues more strongly that for high-stakes decisions an inherently interpretable model should be preferred to a black box that is explained after the fact. In a setting where every decision has to be defensible to a reviewer and to the applicant, that argument settles the choice.</w:t>
      </w:r>
    </w:p>
    <w:p w14:paraId="139A145C" w14:textId="77777777" w:rsidR="00B379B4" w:rsidRPr="00294319" w:rsidRDefault="00000000">
      <w:pPr>
        <w:pStyle w:val="Heading2"/>
        <w:rPr>
          <w:lang w:val="en-US"/>
        </w:rPr>
      </w:pPr>
      <w:bookmarkStart w:id="62" w:name="_Toc232626361"/>
      <w:r w:rsidRPr="00294319">
        <w:rPr>
          <w:lang w:val="en-US"/>
        </w:rPr>
        <w:t>Explainability</w:t>
      </w:r>
      <w:bookmarkEnd w:id="62"/>
    </w:p>
    <w:p w14:paraId="190BCA6B" w14:textId="77777777" w:rsidR="00B379B4" w:rsidRPr="00294319" w:rsidRDefault="00000000" w:rsidP="002E39C3">
      <w:pPr>
        <w:ind w:firstLine="357"/>
      </w:pPr>
      <w:r w:rsidRPr="00294319">
        <w:t>Three explanation methods are applied to the scoring model, each taken from the work reviewed in Chapter 1.</w:t>
      </w:r>
    </w:p>
    <w:p w14:paraId="746118CD" w14:textId="695007B6" w:rsidR="00B379B4" w:rsidRPr="00294319" w:rsidRDefault="00000000" w:rsidP="002E39C3">
      <w:pPr>
        <w:ind w:firstLine="357"/>
      </w:pPr>
      <w:r w:rsidRPr="00294319">
        <w:t>Shapley Additive Explanations (SHAP), introduced by</w:t>
      </w:r>
      <w:r w:rsidR="009810BD" w:rsidRPr="00294319">
        <w:t xml:space="preserve"> </w:t>
      </w:r>
      <w:sdt>
        <w:sdtPr>
          <w:rPr>
            <w:color w:val="000000"/>
          </w:rPr>
          <w:tag w:val="MENDELEY_CITATION_v3_eyJjaXRhdGlvbklEIjoiTUVOREVMRVlfQ0lUQVRJT05fNzE2ZmQ3NzgtMmJjYS00MjFmLWJlNmMtYTQ4OTIxMGUwYmE5IiwicHJvcGVydGllcyI6eyJub3RlSW5kZXgiOjB9LCJpc0VkaXRlZCI6ZmFsc2UsIm1hbnVhbE92ZXJyaWRlIjp7ImlzTWFudWFsbHlPdmVycmlkZGVuIjpmYWxzZSwiY2l0ZXByb2NUZXh0IjoiKEx1bmRiZXJnICYjMzg7IExlZSwgMjAxNykiLCJtYW51YWxPdmVycmlkZVRleHQiOiIifSwiY2l0YXRpb25JdGVtcyI6W3siaWQiOiI0ZjY4YzM0Yi1jYTE2LTM0MzctYmU2YS0wOTk1MWJlZDVjMmEiLCJpdGVtRGF0YSI6eyJ0eXBlIjoiYXJ0aWNsZS1qb3VybmFsIiwiaWQiOiI0ZjY4YzM0Yi1jYTE2LTM0MzctYmU2YS0wOTk1MWJlZDVjMmE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559596606"/>
          <w:placeholder>
            <w:docPart w:val="DefaultPlaceholder_-1854013440"/>
          </w:placeholder>
        </w:sdtPr>
        <w:sdtContent>
          <w:r w:rsidR="00F17A65" w:rsidRPr="00F17A65">
            <w:rPr>
              <w:color w:val="000000"/>
            </w:rPr>
            <w:t>(Lundberg &amp; Lee, 2017)</w:t>
          </w:r>
        </w:sdtContent>
      </w:sdt>
      <w:r w:rsidRPr="00294319">
        <w:t xml:space="preserve">, attribute the score to individual features by treating each feature as a player in a cooperative game and splitting the prediction fairly among them; the method is used for student evaluation by </w:t>
      </w:r>
      <w:sdt>
        <w:sdtPr>
          <w:rPr>
            <w:color w:val="000000"/>
          </w:rPr>
          <w:tag w:val="MENDELEY_CITATION_v3_eyJjaXRhdGlvbklEIjoiTUVOREVMRVlfQ0lUQVRJT05fZDU2NTdkOTgtYzExMS00MWFiLWI0MWItYTg5MmM2YjUzZWU1IiwicHJvcGVydGllcyI6eyJub3RlSW5kZXgiOjB9LCJpc0VkaXRlZCI6ZmFsc2UsIm1hbnVhbE92ZXJyaWRlIjp7ImlzTWFudWFsbHlPdmVycmlkZGVuIjpmYWxzZSwiY2l0ZXByb2NUZXh0IjoiKEpvaG9yYSBldCBhbC4sIDIwMjU7I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"/>
          <w:id w:val="-1837525601"/>
          <w:placeholder>
            <w:docPart w:val="DefaultPlaceholder_-1854013440"/>
          </w:placeholder>
        </w:sdt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 Rico-Juan et al., 2025)</w:t>
          </w:r>
        </w:sdtContent>
      </w:sdt>
      <w:r w:rsidRPr="00294319">
        <w:t>. Across the whole cohort, SHAP gives a global ranking of which features matter most to admission. For one applicant, it shows exactly how each of that applicant's features pushed the decision toward acceptance or rejection.</w:t>
      </w:r>
    </w:p>
    <w:p w14:paraId="4C015793" w14:textId="58573BE4" w:rsidR="00B379B4" w:rsidRPr="00294319" w:rsidRDefault="00000000" w:rsidP="002E39C3">
      <w:pPr>
        <w:ind w:firstLine="357"/>
      </w:pPr>
      <w:r w:rsidRPr="00294319">
        <w:t xml:space="preserve">Local Interpretable Model-agnostic Explanations (LIME), proposed by </w:t>
      </w:r>
      <w:sdt>
        <w:sdtPr>
          <w:rPr>
            <w:color w:val="000000"/>
          </w:rPr>
          <w:tag w:val="MENDELEY_CITATION_v3_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NzgiLCJJU0JOIjoiOTc4MTQ1MDM0MjMyMiIsImlzc3VlZCI6eyJkYXRlLXBhcnRzIjpbWzIwMTYsOCwxM11dfSwicHVibGlzaGVyLXBsYWNlIjoiTmV3IFlvcmssIE5ZLCBVU0EiLCJwYWdlIjoiMTEzNS0xMTQ0IiwicHVibGlzaGVyIjoiQUNNIiwiY29udGFpbmVyLXRpdGxlLXNob3J0IjoiIn0sImlzVGVtcG9yYXJ5IjpmYWxzZX1dfQ=="/>
          <w:id w:val="-1918623577"/>
          <w:placeholder>
            <w:docPart w:val="DefaultPlaceholder_-1854013440"/>
          </w:placeholder>
        </w:sdtPr>
        <w:sdtContent>
          <w:r w:rsidR="00F17A65" w:rsidRPr="00F17A65">
            <w:rPr>
              <w:color w:val="000000"/>
            </w:rPr>
            <w:t>(Ribeiro et al., 2016)</w:t>
          </w:r>
        </w:sdtContent>
      </w:sdt>
      <w:r w:rsidR="002E39C3" w:rsidRPr="00294319">
        <w:rPr>
          <w:color w:val="000000"/>
        </w:rPr>
        <w:t xml:space="preserve"> </w:t>
      </w:r>
      <w:r w:rsidRPr="00294319">
        <w:t>and applied to student data by</w:t>
      </w:r>
      <w:r w:rsidR="00837699" w:rsidRPr="00294319">
        <w:t xml:space="preserve"> </w:t>
      </w:r>
      <w:sdt>
        <w:sdtPr>
          <w:rPr>
            <w:color w:val="000000"/>
          </w:rPr>
          <w:tag w:val="MENDELEY_CITATION_v3_eyJjaXRhdGlvbklEIjoiTUVOREVMRVlfQ0lUQVRJT05fNDljYTBjYTktZTA5OS00ZjM1LTk2N2EtMGQ2NjhiMWU1YWYx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
          <w:id w:val="1270201880"/>
          <w:placeholder>
            <w:docPart w:val="DefaultPlaceholder_-1854013440"/>
          </w:placeholder>
        </w:sdtPr>
        <w:sdtContent>
          <w:r w:rsidR="00F17A65" w:rsidRPr="00F17A65">
            <w:rPr>
              <w:color w:val="000000"/>
            </w:rPr>
            <w:t>(</w:t>
          </w:r>
          <w:proofErr w:type="spellStart"/>
          <w:r w:rsidR="00F17A65" w:rsidRPr="00F17A65">
            <w:rPr>
              <w:color w:val="000000"/>
            </w:rPr>
            <w:t>Johora</w:t>
          </w:r>
          <w:proofErr w:type="spellEnd"/>
          <w:r w:rsidR="00F17A65" w:rsidRPr="00F17A65">
            <w:rPr>
              <w:color w:val="000000"/>
            </w:rPr>
            <w:t xml:space="preserve"> et al., 2025)</w:t>
          </w:r>
        </w:sdtContent>
      </w:sdt>
      <w:r w:rsidRPr="00294319">
        <w:t xml:space="preserve">, add a second view by fitting a simple linear model to the scoring model's </w:t>
      </w:r>
      <w:proofErr w:type="spellStart"/>
      <w:r w:rsidRPr="00294319">
        <w:t>behaviour</w:t>
      </w:r>
      <w:proofErr w:type="spellEnd"/>
      <w:r w:rsidRPr="00294319">
        <w:t xml:space="preserve"> around one applicant. Reporting SHAP and LIME for the same applicant lets a reviewer check one explanation against the other.</w:t>
      </w:r>
    </w:p>
    <w:p w14:paraId="6A8979D7" w14:textId="22825749" w:rsidR="00B379B4" w:rsidRPr="00294319" w:rsidRDefault="00000000" w:rsidP="006A7F84">
      <w:pPr>
        <w:ind w:firstLine="357"/>
      </w:pPr>
      <w:r w:rsidRPr="00294319">
        <w:t>Counterfactual explanations, following the Diverse Counterfactual Explanations (</w:t>
      </w:r>
      <w:proofErr w:type="spellStart"/>
      <w:r w:rsidRPr="00294319">
        <w:t>DiCE</w:t>
      </w:r>
      <w:proofErr w:type="spellEnd"/>
      <w:r w:rsidRPr="00294319">
        <w:t xml:space="preserve">) method of </w:t>
      </w:r>
      <w:sdt>
        <w:sdtPr>
          <w:rPr>
            <w:color w:val="000000"/>
          </w:rPr>
          <w:tag w:val="MENDELEY_CITATION_v3_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"/>
          <w:id w:val="-843629714"/>
          <w:placeholder>
            <w:docPart w:val="DefaultPlaceholder_-1854013440"/>
          </w:placeholder>
        </w:sdtPr>
        <w:sdtContent>
          <w:r w:rsidR="00F17A65" w:rsidRPr="00F17A65">
            <w:rPr>
              <w:color w:val="000000"/>
            </w:rPr>
            <w:t>(</w:t>
          </w:r>
          <w:proofErr w:type="spellStart"/>
          <w:r w:rsidR="00F17A65" w:rsidRPr="00F17A65">
            <w:rPr>
              <w:color w:val="000000"/>
            </w:rPr>
            <w:t>Mothilal</w:t>
          </w:r>
          <w:proofErr w:type="spellEnd"/>
          <w:r w:rsidR="00F17A65" w:rsidRPr="00F17A65">
            <w:rPr>
              <w:color w:val="000000"/>
            </w:rPr>
            <w:t xml:space="preserve"> et al., 2020)</w:t>
          </w:r>
        </w:sdtContent>
      </w:sdt>
      <w:r w:rsidR="006A7F84" w:rsidRPr="00294319">
        <w:rPr>
          <w:color w:val="000000"/>
        </w:rPr>
        <w:t xml:space="preserve"> </w:t>
      </w:r>
      <w:r w:rsidRPr="00294319">
        <w:t>and its use for student evaluation by</w:t>
      </w:r>
      <w:r w:rsidR="005F1C69" w:rsidRPr="00294319">
        <w:t xml:space="preserve"> </w:t>
      </w:r>
      <w:sdt>
        <w:sdtPr>
          <w:rPr>
            <w:color w:val="000000"/>
          </w:rPr>
          <w:tag w:val="MENDELEY_CITATION_v3_eyJjaXRhdGlvbklEIjoiTUVOREVMRVlfQ0lUQVRJT05fNDJhNjMzZTQtN2NiMi00YTFmLWIyYTgtZTU4MmQ2ZGFhMTVj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419788235"/>
          <w:placeholder>
            <w:docPart w:val="DefaultPlaceholder_-1854013440"/>
          </w:placeholder>
        </w:sdtPr>
        <w:sdtContent>
          <w:r w:rsidR="00F17A65" w:rsidRPr="00F17A65">
            <w:rPr>
              <w:color w:val="000000"/>
            </w:rPr>
            <w:t>(Afzaal et al., 2024)</w:t>
          </w:r>
        </w:sdtContent>
      </w:sdt>
      <w:r w:rsidRPr="00294319">
        <w:t xml:space="preserve">, answer a more practical question: what is the smallest realistic change to a profile that would flip the decision? For a rejected applicant the system reports the minimal rise in, say, grade-point average or test score that would have led to admission, which turns a flat rejection into advice the applicant can act on. </w:t>
      </w:r>
      <w:sdt>
        <w:sdtPr>
          <w:rPr>
            <w:color w:val="000000"/>
          </w:rPr>
          <w:tag w:val="MENDELEY_CITATION_v3_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"/>
          <w:id w:val="-1332134117"/>
          <w:placeholder>
            <w:docPart w:val="DefaultPlaceholder_-1854013440"/>
          </w:placeholder>
        </w:sdtPr>
        <w:sdtContent>
          <w:r w:rsidR="00F17A65" w:rsidRPr="00F17A65">
            <w:rPr>
              <w:color w:val="000000"/>
            </w:rPr>
            <w:t>(Wachter et al., 2017)</w:t>
          </w:r>
        </w:sdtContent>
      </w:sdt>
      <w:r w:rsidR="008E259A" w:rsidRPr="00294319">
        <w:rPr>
          <w:color w:val="000000"/>
        </w:rPr>
        <w:t xml:space="preserve"> </w:t>
      </w:r>
      <w:r w:rsidRPr="00294319">
        <w:t xml:space="preserve">argue that explanations of exactly this form, framed as the smallest change needed to obtain a different outcome, </w:t>
      </w:r>
      <w:r w:rsidRPr="00294319">
        <w:lastRenderedPageBreak/>
        <w:t>are well suited to the right-to-explanation provisions of EU data-protection law, which makes them a natural fit for an admissions system that must answer to applicants.</w:t>
      </w:r>
    </w:p>
    <w:p w14:paraId="37142C56" w14:textId="77777777" w:rsidR="00B379B4" w:rsidRPr="00294319" w:rsidRDefault="00000000">
      <w:pPr>
        <w:pStyle w:val="Heading2"/>
        <w:rPr>
          <w:lang w:val="en-US"/>
        </w:rPr>
      </w:pPr>
      <w:bookmarkStart w:id="63" w:name="_Toc232626362"/>
      <w:r w:rsidRPr="00294319">
        <w:rPr>
          <w:lang w:val="en-US"/>
        </w:rPr>
        <w:t>Fairness Mitigation and Human Oversight</w:t>
      </w:r>
      <w:bookmarkEnd w:id="63"/>
    </w:p>
    <w:p w14:paraId="1BF5A30E" w14:textId="4DB37A45" w:rsidR="00B379B4" w:rsidRPr="00294319" w:rsidRDefault="00000000" w:rsidP="00483935">
      <w:pPr>
        <w:ind w:firstLine="357"/>
      </w:pPr>
      <w:r w:rsidRPr="00294319">
        <w:t xml:space="preserve">The system operates in a sensitive domain, so the design treats fairness as part of the pipeline rather than a check bolted on at the end. </w:t>
      </w:r>
      <w:sdt>
        <w:sdtPr>
          <w:rPr>
            <w:color w:val="000000"/>
          </w:rPr>
          <w:tag w:val="MENDELEY_CITATION_v3_eyJjaXRhdGlvbklEIjoiTUVOREVMRVlfQ0lUQVRJT05fN2IwZDczNzAtYWMyOS00N2E5LTg2MjgtZGE4NjI0YzY0MmM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713581855"/>
          <w:placeholder>
            <w:docPart w:val="DefaultPlaceholder_-1854013440"/>
          </w:placeholder>
        </w:sdtPr>
        <w:sdtContent>
          <w:r w:rsidR="00F17A65" w:rsidRPr="00F17A65">
            <w:rPr>
              <w:color w:val="000000"/>
            </w:rPr>
            <w:t>(Mehrabi et al., 2019)</w:t>
          </w:r>
        </w:sdtContent>
      </w:sdt>
      <w:r w:rsidRPr="00294319">
        <w:t xml:space="preserve"> survey how bias creeps into machine-learning systems, and</w:t>
      </w:r>
      <w:r w:rsidR="00C43A25" w:rsidRPr="00294319">
        <w:t xml:space="preserve"> </w:t>
      </w:r>
      <w:sdt>
        <w:sdtPr>
          <w:rPr>
            <w:color w:val="000000"/>
          </w:rPr>
          <w:tag w:val="MENDELEY_CITATION_v3_eyJjaXRhdGlvbklEIjoiTUVOREVMRVlfQ0lUQVRJT05fMWJkN2JiYzctYmIwZi00NGVkLTlhYjYtYThkYTQ5ZWQ1MzY0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
          <w:id w:val="-870916929"/>
          <w:placeholder>
            <w:docPart w:val="DefaultPlaceholder_-1854013440"/>
          </w:placeholder>
        </w:sdtPr>
        <w:sdtContent>
          <w:r w:rsidR="00F17A65" w:rsidRPr="00F17A65">
            <w:rPr>
              <w:color w:val="000000"/>
            </w:rPr>
            <w:t>(Chin-Purcell &amp; Chambers, 2021)</w:t>
          </w:r>
        </w:sdtContent>
      </w:sdt>
      <w:r w:rsidRPr="00294319">
        <w:t xml:space="preserve"> show it empirically: the trouble is often not an unfair label but a feature that stands in for a protected attribute. The system measures three group-level metrics against a chosen protected attribute. The demographic-parity difference is the largest gap in selection rate between groups. The disparate-impact ratio is the lowest group selection rate divided by the highest, where the four-fifths rule, </w:t>
      </w:r>
      <w:proofErr w:type="spellStart"/>
      <w:r w:rsidRPr="00294319">
        <w:t>formalised</w:t>
      </w:r>
      <w:proofErr w:type="spellEnd"/>
      <w:r w:rsidRPr="00294319">
        <w:t xml:space="preserve"> for machine learning by</w:t>
      </w:r>
      <w:r w:rsidR="00750115" w:rsidRPr="00294319">
        <w:t xml:space="preserve"> </w:t>
      </w:r>
      <w:sdt>
        <w:sdtPr>
          <w:rPr>
            <w:color w:val="000000"/>
          </w:rPr>
          <w:tag w:val="MENDELEY_CITATION_v3_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"/>
          <w:id w:val="1936241943"/>
          <w:placeholder>
            <w:docPart w:val="DefaultPlaceholder_-1854013440"/>
          </w:placeholder>
        </w:sdtPr>
        <w:sdtContent>
          <w:r w:rsidR="00F17A65" w:rsidRPr="00F17A65">
            <w:rPr>
              <w:color w:val="000000"/>
            </w:rPr>
            <w:t>(Feldman et al., 2015)</w:t>
          </w:r>
        </w:sdtContent>
      </w:sdt>
      <w:r w:rsidRPr="00294319">
        <w:t>, reads a value below 0.8 as adverse impact. The equalized-odds difference, in the sense of</w:t>
      </w:r>
      <w:r w:rsidR="00750115" w:rsidRPr="00294319">
        <w:t xml:space="preserve"> </w:t>
      </w:r>
      <w:sdt>
        <w:sdtPr>
          <w:rPr>
            <w:color w:val="000000"/>
          </w:rPr>
          <w:tag w:val="MENDELEY_CITATION_v3_eyJjaXRhdGlvbklEIjoiTUVOREVMRVlfQ0lUQVRJT05fYWZmN2Q4OGMtMDdhMS00MTRmLWE2NjctMjAxOGE2ZmMzYmE2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816324403"/>
          <w:placeholder>
            <w:docPart w:val="DefaultPlaceholder_-1854013440"/>
          </w:placeholder>
        </w:sdtPr>
        <w:sdtContent>
          <w:r w:rsidR="00F17A65" w:rsidRPr="00F17A65">
            <w:rPr>
              <w:color w:val="000000"/>
            </w:rPr>
            <w:t>(Hardt et al., 2016)</w:t>
          </w:r>
        </w:sdtContent>
      </w:sdt>
      <w:r w:rsidRPr="00294319">
        <w:t xml:space="preserve">, is the largest gap between </w:t>
      </w:r>
      <w:r w:rsidR="00B1623A" w:rsidRPr="00294319">
        <w:t>groups</w:t>
      </w:r>
      <w:r w:rsidRPr="00294319">
        <w:t xml:space="preserve"> at which equally deserving applicants are admitted.</w:t>
      </w:r>
    </w:p>
    <w:p w14:paraId="397D1253" w14:textId="711712E1" w:rsidR="00B379B4" w:rsidRPr="00294319" w:rsidRDefault="00000000" w:rsidP="00483935">
      <w:pPr>
        <w:ind w:firstLine="357"/>
      </w:pPr>
      <w:r w:rsidRPr="00294319">
        <w:t>Two mitigations are available, drawn from the two ends of the fairness-intervention literature. The first is a pre-processing step in the sense of</w:t>
      </w:r>
      <w:r w:rsidR="00D72E3C" w:rsidRPr="00294319">
        <w:t xml:space="preserve"> </w:t>
      </w:r>
      <w:sdt>
        <w:sdtPr>
          <w:rPr>
            <w:color w:val="000000"/>
          </w:rPr>
          <w:tag w:val="MENDELEY_CITATION_v3_eyJjaXRhdGlvbklEIjoiTUVOREVMRVlfQ0lUQVRJT05fODM5ODNkYmUtOWQ0Zi00YmIyLTk4NjItNjNmYTE0YmE0NGZl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1282920153"/>
          <w:placeholder>
            <w:docPart w:val="DefaultPlaceholder_-1854013440"/>
          </w:placeholder>
        </w:sdt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rsidR="00D72E3C" w:rsidRPr="00294319">
        <w:t>.</w:t>
      </w:r>
      <w:r w:rsidRPr="00294319">
        <w:t xml:space="preserve"> </w:t>
      </w:r>
      <w:r w:rsidR="00D72E3C" w:rsidRPr="00294319">
        <w:t>I</w:t>
      </w:r>
      <w:r w:rsidRPr="00294319">
        <w:t xml:space="preserve">t drops any feature found to act as a biased proxy and retrains, tackling the bias </w:t>
      </w:r>
      <w:r w:rsidR="00A44CDB" w:rsidRPr="00294319">
        <w:t>right at the beginning</w:t>
      </w:r>
      <w:r w:rsidRPr="00294319">
        <w:t>. The second is a post-processing step in the sense of</w:t>
      </w:r>
      <w:r w:rsidR="008932A3" w:rsidRPr="00294319">
        <w:t xml:space="preserve"> </w:t>
      </w:r>
      <w:sdt>
        <w:sdtPr>
          <w:rPr>
            <w:color w:val="000000"/>
          </w:rPr>
          <w:tag w:val="MENDELEY_CITATION_v3_eyJjaXRhdGlvbklEIjoiTUVOREVMRVlfQ0lUQVRJT05fMDNjZDBiNDUtNjNmNS00NzVmLTkwYmMtZjQ0ZWI0YjMzZTI0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152561470"/>
          <w:placeholder>
            <w:docPart w:val="DefaultPlaceholder_-1854013440"/>
          </w:placeholder>
        </w:sdtPr>
        <w:sdtContent>
          <w:r w:rsidR="00F17A65" w:rsidRPr="00F17A65">
            <w:rPr>
              <w:color w:val="000000"/>
            </w:rPr>
            <w:t>(Hardt et al., 2016)</w:t>
          </w:r>
        </w:sdtContent>
      </w:sdt>
      <w:r w:rsidR="008932A3" w:rsidRPr="00294319">
        <w:t>.</w:t>
      </w:r>
      <w:r w:rsidRPr="00294319">
        <w:t xml:space="preserve"> </w:t>
      </w:r>
      <w:r w:rsidR="008932A3" w:rsidRPr="00294319">
        <w:t>The second step</w:t>
      </w:r>
      <w:r w:rsidRPr="00294319">
        <w:t xml:space="preserve"> leaves the model alone and instead sets a separate decision threshold for each group so that selection rates line up, which helps when the model canno</w:t>
      </w:r>
      <w:r w:rsidR="00410B98" w:rsidRPr="00294319">
        <w:t>t, or should not be tampered with</w:t>
      </w:r>
      <w:r w:rsidRPr="00294319">
        <w:t xml:space="preserve">. Both kinds of intervention are standard in open fairness toolkits such as AI Fairness 360 </w:t>
      </w:r>
      <w:sdt>
        <w:sdtPr>
          <w:rPr>
            <w:color w:val="000000"/>
          </w:rPr>
          <w:tag w:val="MENDELEY_CITATION_v3_eyJjaXRhdGlvbklEIjoiTUVOREVMRVlfQ0lUQVRJT05fY2Y1NTFjNWItYzBjMS00ZDRkLWE0ZGYtNTZmNzVhMjBhMTcz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
          <w:id w:val="1580562178"/>
          <w:placeholder>
            <w:docPart w:val="DefaultPlaceholder_-1854013440"/>
          </w:placeholder>
        </w:sdtPr>
        <w:sdtContent>
          <w:r w:rsidR="00F17A65" w:rsidRPr="00F17A65">
            <w:rPr>
              <w:color w:val="000000"/>
            </w:rPr>
            <w:t>(Bellamy et al., 2018)</w:t>
          </w:r>
        </w:sdtContent>
      </w:sdt>
      <w:r w:rsidR="001D2E89" w:rsidRPr="00294319">
        <w:rPr>
          <w:color w:val="000000"/>
        </w:rPr>
        <w:t xml:space="preserve"> </w:t>
      </w:r>
      <w:r w:rsidRPr="00294319">
        <w:t xml:space="preserve">and </w:t>
      </w:r>
      <w:proofErr w:type="spellStart"/>
      <w:r w:rsidRPr="00294319">
        <w:t>Fairlearn</w:t>
      </w:r>
      <w:proofErr w:type="spellEnd"/>
      <w:r w:rsidR="001D2E89" w:rsidRPr="00294319">
        <w:t xml:space="preserve"> </w:t>
      </w:r>
      <w:sdt>
        <w:sdtPr>
          <w:rPr>
            <w:color w:val="000000"/>
          </w:rPr>
          <w:tag w:val="MENDELEY_CITATION_v3_eyJjaXRhdGlvbklEIjoiTUVOREVMRVlfQ0lUQVRJT05fYzZhZTg0NzgtMzhkOS00ZDc0LWFmZWEtNzU3N2Q3NjI4MmRh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
          <w:id w:val="-792287552"/>
          <w:placeholder>
            <w:docPart w:val="DefaultPlaceholder_-1854013440"/>
          </w:placeholder>
        </w:sdtPr>
        <w:sdtContent>
          <w:r w:rsidR="00F17A65" w:rsidRPr="00F17A65">
            <w:rPr>
              <w:color w:val="000000"/>
            </w:rPr>
            <w:t>(Bird et al., 2020)</w:t>
          </w:r>
        </w:sdtContent>
      </w:sdt>
      <w:r w:rsidRPr="00294319">
        <w:t xml:space="preserve">. Either way a human stays in the loop. The fairness report, together with the SHAP, LIME and counterfactual explanations, is the evidence the reviewer weighs before deciding, which is what the EU AI Act and the FAIR-VID framework </w:t>
      </w:r>
      <w:sdt>
        <w:sdtPr>
          <w:rPr>
            <w:color w:val="000000"/>
          </w:rPr>
          <w:tag w:val="MENDELEY_CITATION_v3_eyJjaXRhdGlvbklEIjoiTUVOREVMRVlfQ0lUQVRJT05fZTU2NmU0NTYtNWNlNi00MGIyLWFiY2EtYzYyM2Q0NmVkOGU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
          <w:id w:val="2097511432"/>
          <w:placeholder>
            <w:docPart w:val="DefaultPlaceholder_-1854013440"/>
          </w:placeholder>
        </w:sdtPr>
        <w:sdtContent>
          <w:r w:rsidR="00F17A65" w:rsidRPr="00F17A65">
            <w:rPr>
              <w:color w:val="000000"/>
            </w:rPr>
            <w:t>(Laukaitis et al., 2025)</w:t>
          </w:r>
        </w:sdtContent>
      </w:sdt>
      <w:r w:rsidR="001D2E89" w:rsidRPr="00294319">
        <w:t xml:space="preserve"> </w:t>
      </w:r>
      <w:r w:rsidRPr="00294319">
        <w:t>ask for.</w:t>
      </w:r>
    </w:p>
    <w:p w14:paraId="0E34C383" w14:textId="458AE435" w:rsidR="00EF45B8" w:rsidRPr="00294319" w:rsidRDefault="00000000" w:rsidP="00CF4520">
      <w:pPr>
        <w:ind w:firstLine="357"/>
      </w:pPr>
      <w:r w:rsidRPr="00294319">
        <w:t>The biases, metrics, mitigations and legal considerations involved here are surveyed for algorithmic hiring by</w:t>
      </w:r>
      <w:r w:rsidR="00C22B3C" w:rsidRPr="00294319">
        <w:t xml:space="preserve"> </w:t>
      </w:r>
      <w:sdt>
        <w:sdtPr>
          <w:rPr>
            <w:color w:val="000000"/>
          </w:rPr>
          <w:tag w:val="MENDELEY_CITATION_v3_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"/>
          <w:id w:val="-218285694"/>
          <w:placeholder>
            <w:docPart w:val="DefaultPlaceholder_-1854013440"/>
          </w:placeholder>
        </w:sdtPr>
        <w:sdtContent>
          <w:r w:rsidR="00F17A65" w:rsidRPr="00F17A65">
            <w:rPr>
              <w:color w:val="000000"/>
            </w:rPr>
            <w:t>(Fabris et al., 2025)</w:t>
          </w:r>
        </w:sdtContent>
      </w:sdt>
      <w:r w:rsidRPr="00294319">
        <w:t>, whose account transfers directly to applicant scoring, since the two settings share the same high-stakes and structurally unequal character.</w:t>
      </w:r>
    </w:p>
    <w:p w14:paraId="193D2566" w14:textId="77777777" w:rsidR="00B379B4" w:rsidRPr="00294319" w:rsidRDefault="00000000">
      <w:pPr>
        <w:pStyle w:val="Heading2"/>
        <w:rPr>
          <w:lang w:val="en-US"/>
        </w:rPr>
      </w:pPr>
      <w:bookmarkStart w:id="64" w:name="_Toc232626363"/>
      <w:r w:rsidRPr="00294319">
        <w:rPr>
          <w:lang w:val="en-US"/>
        </w:rPr>
        <w:t>Comparative Analysis of Candidate Technologies</w:t>
      </w:r>
      <w:bookmarkEnd w:id="64"/>
    </w:p>
    <w:p w14:paraId="59D0855B" w14:textId="402BA069" w:rsidR="00B379B4" w:rsidRPr="00294319" w:rsidRDefault="00000000" w:rsidP="00B1623A">
      <w:pPr>
        <w:ind w:firstLine="357"/>
      </w:pPr>
      <w:r w:rsidRPr="00294319">
        <w:t xml:space="preserve">Each stage of the pipeline could have been built from several competing technologies. The choices were not made on raw capability alone. Because the system has to be auditable, fair and compliant with the EU AI Act, the options were weighed against five criteria: task capability; interpretability and auditability; privacy and the ability to run offline on synthetic data; computational cost and ease of setup; and the maturity </w:t>
      </w:r>
      <w:r w:rsidRPr="00294319">
        <w:lastRenderedPageBreak/>
        <w:t xml:space="preserve">of the tool. </w:t>
      </w:r>
      <w:r w:rsidR="00D35C4C" w:rsidRPr="00294319">
        <w:fldChar w:fldCharType="begin"/>
      </w:r>
      <w:r w:rsidR="00D35C4C" w:rsidRPr="00294319">
        <w:instrText xml:space="preserve"> REF _Ref232337786 \h </w:instrText>
      </w:r>
      <w:r w:rsidR="00294319">
        <w:instrText xml:space="preserve"> \* MERGEFORMAT </w:instrText>
      </w:r>
      <w:r w:rsidR="00D35C4C" w:rsidRPr="00294319">
        <w:fldChar w:fldCharType="separate"/>
      </w:r>
      <w:r w:rsidR="002214E2" w:rsidRPr="00294319">
        <w:t xml:space="preserve">Table </w:t>
      </w:r>
      <w:r w:rsidR="002214E2" w:rsidRPr="00294319">
        <w:rPr>
          <w:noProof/>
        </w:rPr>
        <w:t>2</w:t>
      </w:r>
      <w:r w:rsidR="002214E2" w:rsidRPr="00294319">
        <w:t>.</w:t>
      </w:r>
      <w:r w:rsidR="002214E2" w:rsidRPr="00294319">
        <w:rPr>
          <w:noProof/>
        </w:rPr>
        <w:t>1</w:t>
      </w:r>
      <w:r w:rsidR="00D35C4C" w:rsidRPr="00294319">
        <w:fldChar w:fldCharType="end"/>
      </w:r>
      <w:r w:rsidR="00642566" w:rsidRPr="00294319">
        <w:t xml:space="preserve"> </w:t>
      </w:r>
      <w:proofErr w:type="spellStart"/>
      <w:r w:rsidRPr="00294319">
        <w:t>summarises</w:t>
      </w:r>
      <w:proofErr w:type="spellEnd"/>
      <w:r w:rsidRPr="00294319">
        <w:t xml:space="preserve"> the decisions, and the comparisons that follow give the reasoning for the choices with the most consequential trade-offs.</w:t>
      </w:r>
    </w:p>
    <w:p w14:paraId="2F98E2F4" w14:textId="77777777" w:rsidR="00B379B4" w:rsidRPr="00294319" w:rsidRDefault="007808D3" w:rsidP="007808D3">
      <w:pPr>
        <w:pStyle w:val="Caption"/>
        <w:jc w:val="center"/>
        <w:rPr>
          <w:bCs w:val="0"/>
          <w:iCs/>
        </w:rPr>
      </w:pPr>
      <w:bookmarkStart w:id="65" w:name="_Ref232337786"/>
      <w:bookmarkStart w:id="66" w:name="_Ref232337775"/>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65"/>
      <w:r w:rsidRPr="00294319">
        <w:t xml:space="preserve"> Selected Technology for each Pipeline Stage</w:t>
      </w:r>
      <w:bookmarkEnd w:id="66"/>
    </w:p>
    <w:tbl>
      <w:tblPr>
        <w:tblStyle w:val="TableGrid"/>
        <w:tblW w:w="0" w:type="auto"/>
        <w:tblLook w:val="04A0" w:firstRow="1" w:lastRow="0" w:firstColumn="1" w:lastColumn="0" w:noHBand="0" w:noVBand="1"/>
      </w:tblPr>
      <w:tblGrid>
        <w:gridCol w:w="2561"/>
        <w:gridCol w:w="2561"/>
        <w:gridCol w:w="2561"/>
        <w:gridCol w:w="2562"/>
      </w:tblGrid>
      <w:tr w:rsidR="00B379B4" w:rsidRPr="00294319" w14:paraId="759AEBA4" w14:textId="77777777">
        <w:tc>
          <w:tcPr>
            <w:tcW w:w="2564" w:type="dxa"/>
          </w:tcPr>
          <w:p w14:paraId="17477DE4" w14:textId="77777777" w:rsidR="00B379B4" w:rsidRPr="00294319" w:rsidRDefault="00000000" w:rsidP="005B4115">
            <w:pPr>
              <w:spacing w:line="240" w:lineRule="auto"/>
              <w:ind w:firstLine="0"/>
              <w:jc w:val="left"/>
            </w:pPr>
            <w:r w:rsidRPr="00294319">
              <w:rPr>
                <w:b/>
                <w:sz w:val="20"/>
              </w:rPr>
              <w:t>Stage</w:t>
            </w:r>
          </w:p>
        </w:tc>
        <w:tc>
          <w:tcPr>
            <w:tcW w:w="2564" w:type="dxa"/>
          </w:tcPr>
          <w:p w14:paraId="2CB53FBD" w14:textId="77777777" w:rsidR="00B379B4" w:rsidRPr="00294319" w:rsidRDefault="00000000" w:rsidP="005B4115">
            <w:pPr>
              <w:spacing w:line="240" w:lineRule="auto"/>
              <w:ind w:firstLine="0"/>
              <w:jc w:val="left"/>
            </w:pPr>
            <w:r w:rsidRPr="00294319">
              <w:rPr>
                <w:b/>
                <w:sz w:val="20"/>
              </w:rPr>
              <w:t>Main options considered</w:t>
            </w:r>
          </w:p>
        </w:tc>
        <w:tc>
          <w:tcPr>
            <w:tcW w:w="2564" w:type="dxa"/>
          </w:tcPr>
          <w:p w14:paraId="405AFA12" w14:textId="77777777" w:rsidR="00B379B4" w:rsidRPr="00294319" w:rsidRDefault="00000000" w:rsidP="005B4115">
            <w:pPr>
              <w:spacing w:line="240" w:lineRule="auto"/>
              <w:ind w:firstLine="0"/>
              <w:jc w:val="left"/>
            </w:pPr>
            <w:r w:rsidRPr="00294319">
              <w:rPr>
                <w:b/>
                <w:sz w:val="20"/>
              </w:rPr>
              <w:t>Selected</w:t>
            </w:r>
          </w:p>
        </w:tc>
        <w:tc>
          <w:tcPr>
            <w:tcW w:w="2564" w:type="dxa"/>
          </w:tcPr>
          <w:p w14:paraId="7D385828" w14:textId="77777777" w:rsidR="00B379B4" w:rsidRPr="00294319" w:rsidRDefault="00000000" w:rsidP="005B4115">
            <w:pPr>
              <w:spacing w:line="240" w:lineRule="auto"/>
              <w:ind w:firstLine="0"/>
              <w:jc w:val="left"/>
            </w:pPr>
            <w:r w:rsidRPr="00294319">
              <w:rPr>
                <w:b/>
                <w:sz w:val="20"/>
              </w:rPr>
              <w:t>Main reason</w:t>
            </w:r>
          </w:p>
        </w:tc>
      </w:tr>
      <w:tr w:rsidR="00B379B4" w:rsidRPr="00294319" w14:paraId="299AEA79" w14:textId="77777777">
        <w:tc>
          <w:tcPr>
            <w:tcW w:w="2564" w:type="dxa"/>
          </w:tcPr>
          <w:p w14:paraId="534EEF2F" w14:textId="77777777" w:rsidR="00B379B4" w:rsidRPr="00294319" w:rsidRDefault="00000000" w:rsidP="005B4115">
            <w:pPr>
              <w:spacing w:line="240" w:lineRule="auto"/>
              <w:ind w:firstLine="0"/>
              <w:jc w:val="left"/>
            </w:pPr>
            <w:r w:rsidRPr="00294319">
              <w:rPr>
                <w:sz w:val="20"/>
              </w:rPr>
              <w:t>Document OCR</w:t>
            </w:r>
          </w:p>
        </w:tc>
        <w:tc>
          <w:tcPr>
            <w:tcW w:w="2564" w:type="dxa"/>
          </w:tcPr>
          <w:p w14:paraId="163ABA9D" w14:textId="77777777" w:rsidR="00B379B4" w:rsidRPr="00294319" w:rsidRDefault="00000000" w:rsidP="005B4115">
            <w:pPr>
              <w:spacing w:line="240" w:lineRule="auto"/>
              <w:ind w:firstLine="0"/>
              <w:jc w:val="left"/>
            </w:pPr>
            <w:r w:rsidRPr="00294319">
              <w:rPr>
                <w:sz w:val="20"/>
              </w:rPr>
              <w:t>Tesseract; LayoutLMv3; Donut</w:t>
            </w:r>
          </w:p>
        </w:tc>
        <w:tc>
          <w:tcPr>
            <w:tcW w:w="2564" w:type="dxa"/>
          </w:tcPr>
          <w:p w14:paraId="6615D906" w14:textId="77777777" w:rsidR="00B379B4" w:rsidRPr="00294319" w:rsidRDefault="00000000" w:rsidP="005B4115">
            <w:pPr>
              <w:spacing w:line="240" w:lineRule="auto"/>
              <w:ind w:firstLine="0"/>
              <w:jc w:val="left"/>
            </w:pPr>
            <w:r w:rsidRPr="00294319">
              <w:rPr>
                <w:sz w:val="20"/>
              </w:rPr>
              <w:t>Tesseract</w:t>
            </w:r>
          </w:p>
        </w:tc>
        <w:tc>
          <w:tcPr>
            <w:tcW w:w="2564" w:type="dxa"/>
          </w:tcPr>
          <w:p w14:paraId="6F3399A9" w14:textId="77777777" w:rsidR="00B379B4" w:rsidRPr="00294319" w:rsidRDefault="00000000" w:rsidP="005B4115">
            <w:pPr>
              <w:spacing w:line="240" w:lineRule="auto"/>
              <w:ind w:firstLine="0"/>
              <w:jc w:val="left"/>
            </w:pPr>
            <w:r w:rsidRPr="00294319">
              <w:rPr>
                <w:sz w:val="20"/>
              </w:rPr>
              <w:t>Sufficient on clean synthetic documents; light and offline</w:t>
            </w:r>
          </w:p>
        </w:tc>
      </w:tr>
      <w:tr w:rsidR="00B379B4" w:rsidRPr="00294319" w14:paraId="27902F50" w14:textId="77777777">
        <w:tc>
          <w:tcPr>
            <w:tcW w:w="2564" w:type="dxa"/>
          </w:tcPr>
          <w:p w14:paraId="3721E406" w14:textId="77777777" w:rsidR="00B379B4" w:rsidRPr="00294319" w:rsidRDefault="00000000" w:rsidP="005B4115">
            <w:pPr>
              <w:spacing w:line="240" w:lineRule="auto"/>
              <w:ind w:firstLine="0"/>
              <w:jc w:val="left"/>
            </w:pPr>
            <w:r w:rsidRPr="00294319">
              <w:rPr>
                <w:sz w:val="20"/>
              </w:rPr>
              <w:t>Speech transcription</w:t>
            </w:r>
          </w:p>
        </w:tc>
        <w:tc>
          <w:tcPr>
            <w:tcW w:w="2564" w:type="dxa"/>
          </w:tcPr>
          <w:p w14:paraId="2A357945" w14:textId="77777777" w:rsidR="00B379B4" w:rsidRPr="00294319" w:rsidRDefault="00000000" w:rsidP="005B4115">
            <w:pPr>
              <w:spacing w:line="240" w:lineRule="auto"/>
              <w:ind w:firstLine="0"/>
              <w:jc w:val="left"/>
            </w:pPr>
            <w:r w:rsidRPr="00294319">
              <w:rPr>
                <w:sz w:val="20"/>
              </w:rPr>
              <w:t xml:space="preserve">Whisper; wav2vec 2.0; </w:t>
            </w:r>
            <w:proofErr w:type="spellStart"/>
            <w:r w:rsidRPr="00294319">
              <w:rPr>
                <w:sz w:val="20"/>
              </w:rPr>
              <w:t>HuBERT</w:t>
            </w:r>
            <w:proofErr w:type="spellEnd"/>
          </w:p>
        </w:tc>
        <w:tc>
          <w:tcPr>
            <w:tcW w:w="2564" w:type="dxa"/>
          </w:tcPr>
          <w:p w14:paraId="607A23A8" w14:textId="77777777" w:rsidR="00B379B4" w:rsidRPr="00294319" w:rsidRDefault="00000000" w:rsidP="005B4115">
            <w:pPr>
              <w:spacing w:line="240" w:lineRule="auto"/>
              <w:ind w:firstLine="0"/>
              <w:jc w:val="left"/>
            </w:pPr>
            <w:r w:rsidRPr="00294319">
              <w:rPr>
                <w:sz w:val="20"/>
              </w:rPr>
              <w:t>Whisper</w:t>
            </w:r>
          </w:p>
        </w:tc>
        <w:tc>
          <w:tcPr>
            <w:tcW w:w="2564" w:type="dxa"/>
          </w:tcPr>
          <w:p w14:paraId="48B6CAD5" w14:textId="77777777" w:rsidR="00B379B4" w:rsidRPr="00294319" w:rsidRDefault="00000000" w:rsidP="005B4115">
            <w:pPr>
              <w:spacing w:line="240" w:lineRule="auto"/>
              <w:ind w:firstLine="0"/>
              <w:jc w:val="left"/>
            </w:pPr>
            <w:r w:rsidRPr="00294319">
              <w:rPr>
                <w:sz w:val="20"/>
              </w:rPr>
              <w:t>Robust across accents with no fine-tuning</w:t>
            </w:r>
          </w:p>
        </w:tc>
      </w:tr>
      <w:tr w:rsidR="00B379B4" w:rsidRPr="00294319" w14:paraId="45D19DBE" w14:textId="77777777">
        <w:tc>
          <w:tcPr>
            <w:tcW w:w="2564" w:type="dxa"/>
          </w:tcPr>
          <w:p w14:paraId="6173D30C" w14:textId="77777777" w:rsidR="00B379B4" w:rsidRPr="00294319" w:rsidRDefault="00000000" w:rsidP="005B4115">
            <w:pPr>
              <w:spacing w:line="240" w:lineRule="auto"/>
              <w:ind w:firstLine="0"/>
              <w:jc w:val="left"/>
            </w:pPr>
            <w:r w:rsidRPr="00294319">
              <w:rPr>
                <w:sz w:val="20"/>
              </w:rPr>
              <w:t>Visual description</w:t>
            </w:r>
          </w:p>
        </w:tc>
        <w:tc>
          <w:tcPr>
            <w:tcW w:w="2564" w:type="dxa"/>
          </w:tcPr>
          <w:p w14:paraId="33745C09" w14:textId="77777777" w:rsidR="00B379B4" w:rsidRPr="00294319" w:rsidRDefault="00000000" w:rsidP="005B4115">
            <w:pPr>
              <w:spacing w:line="240" w:lineRule="auto"/>
              <w:ind w:firstLine="0"/>
              <w:jc w:val="left"/>
            </w:pPr>
            <w:r w:rsidRPr="00294319">
              <w:rPr>
                <w:sz w:val="20"/>
              </w:rPr>
              <w:t>Local Gemma-3; cloud VLM API; CLIP/BLIP-2 features</w:t>
            </w:r>
          </w:p>
        </w:tc>
        <w:tc>
          <w:tcPr>
            <w:tcW w:w="2564" w:type="dxa"/>
          </w:tcPr>
          <w:p w14:paraId="11FB9599" w14:textId="77777777" w:rsidR="00B379B4" w:rsidRPr="00294319" w:rsidRDefault="00000000" w:rsidP="005B4115">
            <w:pPr>
              <w:spacing w:line="240" w:lineRule="auto"/>
              <w:ind w:firstLine="0"/>
              <w:jc w:val="left"/>
            </w:pPr>
            <w:r w:rsidRPr="00294319">
              <w:rPr>
                <w:sz w:val="20"/>
              </w:rPr>
              <w:t>Local Gemma-3</w:t>
            </w:r>
          </w:p>
        </w:tc>
        <w:tc>
          <w:tcPr>
            <w:tcW w:w="2564" w:type="dxa"/>
          </w:tcPr>
          <w:p w14:paraId="7BA6B744" w14:textId="77777777" w:rsidR="00B379B4" w:rsidRPr="00294319" w:rsidRDefault="00000000" w:rsidP="005B4115">
            <w:pPr>
              <w:spacing w:line="240" w:lineRule="auto"/>
              <w:ind w:firstLine="0"/>
              <w:jc w:val="left"/>
            </w:pPr>
            <w:r w:rsidRPr="00294319">
              <w:rPr>
                <w:sz w:val="20"/>
              </w:rPr>
              <w:t>Keeps data on-premises; outputs auditable text</w:t>
            </w:r>
          </w:p>
        </w:tc>
      </w:tr>
      <w:tr w:rsidR="00B379B4" w:rsidRPr="00294319" w14:paraId="5428C435" w14:textId="77777777">
        <w:tc>
          <w:tcPr>
            <w:tcW w:w="2564" w:type="dxa"/>
          </w:tcPr>
          <w:p w14:paraId="159D6D8C" w14:textId="77777777" w:rsidR="00B379B4" w:rsidRPr="00294319" w:rsidRDefault="00000000" w:rsidP="005B4115">
            <w:pPr>
              <w:spacing w:line="240" w:lineRule="auto"/>
              <w:ind w:firstLine="0"/>
              <w:jc w:val="left"/>
            </w:pPr>
            <w:proofErr w:type="spellStart"/>
            <w:r w:rsidRPr="00294319">
              <w:rPr>
                <w:sz w:val="20"/>
              </w:rPr>
              <w:t>Behaviour</w:t>
            </w:r>
            <w:proofErr w:type="spellEnd"/>
            <w:r w:rsidRPr="00294319">
              <w:rPr>
                <w:sz w:val="20"/>
              </w:rPr>
              <w:t xml:space="preserve"> analysis</w:t>
            </w:r>
          </w:p>
        </w:tc>
        <w:tc>
          <w:tcPr>
            <w:tcW w:w="2564" w:type="dxa"/>
          </w:tcPr>
          <w:p w14:paraId="5380606F" w14:textId="77777777" w:rsidR="00B379B4" w:rsidRPr="00294319" w:rsidRDefault="00000000" w:rsidP="005B4115">
            <w:pPr>
              <w:spacing w:line="240" w:lineRule="auto"/>
              <w:ind w:firstLine="0"/>
              <w:jc w:val="left"/>
            </w:pPr>
            <w:proofErr w:type="spellStart"/>
            <w:r w:rsidRPr="00294319">
              <w:rPr>
                <w:sz w:val="20"/>
              </w:rPr>
              <w:t>MediaPipe</w:t>
            </w:r>
            <w:proofErr w:type="spellEnd"/>
            <w:r w:rsidRPr="00294319">
              <w:rPr>
                <w:sz w:val="20"/>
              </w:rPr>
              <w:t xml:space="preserve">; </w:t>
            </w:r>
            <w:proofErr w:type="spellStart"/>
            <w:r w:rsidRPr="00294319">
              <w:rPr>
                <w:sz w:val="20"/>
              </w:rPr>
              <w:t>OpenFace</w:t>
            </w:r>
            <w:proofErr w:type="spellEnd"/>
            <w:r w:rsidRPr="00294319">
              <w:rPr>
                <w:sz w:val="20"/>
              </w:rPr>
              <w:t>; custom CNN</w:t>
            </w:r>
          </w:p>
        </w:tc>
        <w:tc>
          <w:tcPr>
            <w:tcW w:w="2564" w:type="dxa"/>
          </w:tcPr>
          <w:p w14:paraId="7F007496" w14:textId="77777777" w:rsidR="00B379B4" w:rsidRPr="00294319" w:rsidRDefault="00000000" w:rsidP="005B4115">
            <w:pPr>
              <w:spacing w:line="240" w:lineRule="auto"/>
              <w:ind w:firstLine="0"/>
              <w:jc w:val="left"/>
            </w:pPr>
            <w:proofErr w:type="spellStart"/>
            <w:r w:rsidRPr="00294319">
              <w:rPr>
                <w:sz w:val="20"/>
              </w:rPr>
              <w:t>MediaPipe</w:t>
            </w:r>
            <w:proofErr w:type="spellEnd"/>
          </w:p>
        </w:tc>
        <w:tc>
          <w:tcPr>
            <w:tcW w:w="2564" w:type="dxa"/>
          </w:tcPr>
          <w:p w14:paraId="4F859EC5" w14:textId="77777777" w:rsidR="00B379B4" w:rsidRPr="00294319" w:rsidRDefault="00000000" w:rsidP="005B4115">
            <w:pPr>
              <w:spacing w:line="240" w:lineRule="auto"/>
              <w:ind w:firstLine="0"/>
              <w:jc w:val="left"/>
            </w:pPr>
            <w:r w:rsidRPr="00294319">
              <w:rPr>
                <w:sz w:val="20"/>
              </w:rPr>
              <w:t>Mature, real-time, no training data needed</w:t>
            </w:r>
          </w:p>
        </w:tc>
      </w:tr>
      <w:tr w:rsidR="00B379B4" w:rsidRPr="00294319" w14:paraId="465EE7C8" w14:textId="77777777">
        <w:tc>
          <w:tcPr>
            <w:tcW w:w="2564" w:type="dxa"/>
          </w:tcPr>
          <w:p w14:paraId="3AFBFA86" w14:textId="77777777" w:rsidR="00B379B4" w:rsidRPr="00294319" w:rsidRDefault="00000000" w:rsidP="005B4115">
            <w:pPr>
              <w:spacing w:line="240" w:lineRule="auto"/>
              <w:ind w:firstLine="0"/>
              <w:jc w:val="left"/>
            </w:pPr>
            <w:r w:rsidRPr="00294319">
              <w:rPr>
                <w:sz w:val="20"/>
              </w:rPr>
              <w:t>Answer grading</w:t>
            </w:r>
          </w:p>
        </w:tc>
        <w:tc>
          <w:tcPr>
            <w:tcW w:w="2564" w:type="dxa"/>
          </w:tcPr>
          <w:p w14:paraId="6FC6B547" w14:textId="77777777" w:rsidR="00B379B4" w:rsidRPr="00294319" w:rsidRDefault="00000000" w:rsidP="005B4115">
            <w:pPr>
              <w:spacing w:line="240" w:lineRule="auto"/>
              <w:ind w:firstLine="0"/>
              <w:jc w:val="left"/>
            </w:pPr>
            <w:r w:rsidRPr="00294319">
              <w:rPr>
                <w:sz w:val="20"/>
              </w:rPr>
              <w:t>LLM-as-judge; fine-tuned BERT; lexical distance</w:t>
            </w:r>
          </w:p>
        </w:tc>
        <w:tc>
          <w:tcPr>
            <w:tcW w:w="2564" w:type="dxa"/>
          </w:tcPr>
          <w:p w14:paraId="35255363" w14:textId="77777777" w:rsidR="00B379B4" w:rsidRPr="00294319" w:rsidRDefault="00000000" w:rsidP="005B4115">
            <w:pPr>
              <w:spacing w:line="240" w:lineRule="auto"/>
              <w:ind w:firstLine="0"/>
              <w:jc w:val="left"/>
            </w:pPr>
            <w:r w:rsidRPr="00294319">
              <w:rPr>
                <w:sz w:val="20"/>
              </w:rPr>
              <w:t>LLM-as-judge (+ offline fallback)</w:t>
            </w:r>
          </w:p>
        </w:tc>
        <w:tc>
          <w:tcPr>
            <w:tcW w:w="2564" w:type="dxa"/>
          </w:tcPr>
          <w:p w14:paraId="73FCDAB3" w14:textId="77777777" w:rsidR="00B379B4" w:rsidRPr="00294319" w:rsidRDefault="00000000" w:rsidP="005B4115">
            <w:pPr>
              <w:spacing w:line="240" w:lineRule="auto"/>
              <w:ind w:firstLine="0"/>
              <w:jc w:val="left"/>
            </w:pPr>
            <w:r w:rsidRPr="00294319">
              <w:rPr>
                <w:sz w:val="20"/>
              </w:rPr>
              <w:t>Flexible, gives sub-scores and script detection</w:t>
            </w:r>
          </w:p>
        </w:tc>
      </w:tr>
      <w:tr w:rsidR="00B379B4" w:rsidRPr="00294319" w14:paraId="3C8A2499" w14:textId="77777777">
        <w:tc>
          <w:tcPr>
            <w:tcW w:w="2564" w:type="dxa"/>
          </w:tcPr>
          <w:p w14:paraId="41EECD15" w14:textId="77777777" w:rsidR="00B379B4" w:rsidRPr="00294319" w:rsidRDefault="00000000" w:rsidP="005B4115">
            <w:pPr>
              <w:spacing w:line="240" w:lineRule="auto"/>
              <w:ind w:firstLine="0"/>
              <w:jc w:val="left"/>
            </w:pPr>
            <w:r w:rsidRPr="00294319">
              <w:rPr>
                <w:sz w:val="20"/>
              </w:rPr>
              <w:t>Fusion</w:t>
            </w:r>
          </w:p>
        </w:tc>
        <w:tc>
          <w:tcPr>
            <w:tcW w:w="2564" w:type="dxa"/>
          </w:tcPr>
          <w:p w14:paraId="013E67EA" w14:textId="77777777" w:rsidR="00B379B4" w:rsidRPr="00294319" w:rsidRDefault="00000000" w:rsidP="005B4115">
            <w:pPr>
              <w:spacing w:line="240" w:lineRule="auto"/>
              <w:ind w:firstLine="0"/>
              <w:jc w:val="left"/>
            </w:pPr>
            <w:r w:rsidRPr="00294319">
              <w:rPr>
                <w:sz w:val="20"/>
              </w:rPr>
              <w:t>Early; late; intermediate</w:t>
            </w:r>
          </w:p>
        </w:tc>
        <w:tc>
          <w:tcPr>
            <w:tcW w:w="2564" w:type="dxa"/>
          </w:tcPr>
          <w:p w14:paraId="522521D9" w14:textId="77777777" w:rsidR="00B379B4" w:rsidRPr="00294319" w:rsidRDefault="00000000" w:rsidP="005B4115">
            <w:pPr>
              <w:spacing w:line="240" w:lineRule="auto"/>
              <w:ind w:firstLine="0"/>
              <w:jc w:val="left"/>
            </w:pPr>
            <w:r w:rsidRPr="00294319">
              <w:rPr>
                <w:sz w:val="20"/>
              </w:rPr>
              <w:t>Late</w:t>
            </w:r>
          </w:p>
        </w:tc>
        <w:tc>
          <w:tcPr>
            <w:tcW w:w="2564" w:type="dxa"/>
          </w:tcPr>
          <w:p w14:paraId="75905141" w14:textId="77777777" w:rsidR="00B379B4" w:rsidRPr="00294319" w:rsidRDefault="00000000" w:rsidP="005B4115">
            <w:pPr>
              <w:spacing w:line="240" w:lineRule="auto"/>
              <w:ind w:firstLine="0"/>
              <w:jc w:val="left"/>
            </w:pPr>
            <w:r w:rsidRPr="00294319">
              <w:rPr>
                <w:sz w:val="20"/>
              </w:rPr>
              <w:t>Keeps each modality interpretable and replaceable</w:t>
            </w:r>
          </w:p>
        </w:tc>
      </w:tr>
      <w:tr w:rsidR="00B379B4" w:rsidRPr="00294319" w14:paraId="129D6343" w14:textId="77777777">
        <w:tc>
          <w:tcPr>
            <w:tcW w:w="2564" w:type="dxa"/>
          </w:tcPr>
          <w:p w14:paraId="1AAAD056" w14:textId="77777777" w:rsidR="00B379B4" w:rsidRPr="00294319" w:rsidRDefault="00000000" w:rsidP="005B4115">
            <w:pPr>
              <w:spacing w:line="240" w:lineRule="auto"/>
              <w:ind w:firstLine="0"/>
              <w:jc w:val="left"/>
            </w:pPr>
            <w:r w:rsidRPr="00294319">
              <w:rPr>
                <w:sz w:val="20"/>
              </w:rPr>
              <w:t>Scoring model</w:t>
            </w:r>
          </w:p>
        </w:tc>
        <w:tc>
          <w:tcPr>
            <w:tcW w:w="2564" w:type="dxa"/>
          </w:tcPr>
          <w:p w14:paraId="2607230C" w14:textId="77777777" w:rsidR="00B379B4" w:rsidRPr="00294319" w:rsidRDefault="00000000" w:rsidP="005B4115">
            <w:pPr>
              <w:spacing w:line="240" w:lineRule="auto"/>
              <w:ind w:firstLine="0"/>
              <w:jc w:val="left"/>
            </w:pPr>
            <w:r w:rsidRPr="00294319">
              <w:rPr>
                <w:sz w:val="20"/>
              </w:rPr>
              <w:t>Logistic regression; gradient-boosted trees; deep network</w:t>
            </w:r>
          </w:p>
        </w:tc>
        <w:tc>
          <w:tcPr>
            <w:tcW w:w="2564" w:type="dxa"/>
          </w:tcPr>
          <w:p w14:paraId="7AD858D9" w14:textId="77777777" w:rsidR="00B379B4" w:rsidRPr="00294319" w:rsidRDefault="00000000" w:rsidP="005B4115">
            <w:pPr>
              <w:spacing w:line="240" w:lineRule="auto"/>
              <w:ind w:firstLine="0"/>
              <w:jc w:val="left"/>
            </w:pPr>
            <w:r w:rsidRPr="00294319">
              <w:rPr>
                <w:sz w:val="20"/>
              </w:rPr>
              <w:t>Logistic regression</w:t>
            </w:r>
          </w:p>
        </w:tc>
        <w:tc>
          <w:tcPr>
            <w:tcW w:w="2564" w:type="dxa"/>
          </w:tcPr>
          <w:p w14:paraId="58D586B3" w14:textId="77777777" w:rsidR="00B379B4" w:rsidRPr="00294319" w:rsidRDefault="00000000" w:rsidP="005B4115">
            <w:pPr>
              <w:spacing w:line="240" w:lineRule="auto"/>
              <w:ind w:firstLine="0"/>
              <w:jc w:val="left"/>
            </w:pPr>
            <w:r w:rsidRPr="00294319">
              <w:rPr>
                <w:sz w:val="20"/>
              </w:rPr>
              <w:t>Interpretable and defensible in a high-stakes setting</w:t>
            </w:r>
          </w:p>
        </w:tc>
      </w:tr>
      <w:tr w:rsidR="00B379B4" w:rsidRPr="00294319" w14:paraId="7565620C" w14:textId="77777777">
        <w:tc>
          <w:tcPr>
            <w:tcW w:w="2564" w:type="dxa"/>
          </w:tcPr>
          <w:p w14:paraId="3AF5B9D6" w14:textId="77777777" w:rsidR="00B379B4" w:rsidRPr="00294319" w:rsidRDefault="00000000" w:rsidP="005B4115">
            <w:pPr>
              <w:spacing w:line="240" w:lineRule="auto"/>
              <w:ind w:firstLine="0"/>
              <w:jc w:val="left"/>
            </w:pPr>
            <w:r w:rsidRPr="00294319">
              <w:rPr>
                <w:sz w:val="20"/>
              </w:rPr>
              <w:t>Explanation</w:t>
            </w:r>
          </w:p>
        </w:tc>
        <w:tc>
          <w:tcPr>
            <w:tcW w:w="2564" w:type="dxa"/>
          </w:tcPr>
          <w:p w14:paraId="7FE71EEE" w14:textId="77777777" w:rsidR="00B379B4" w:rsidRPr="00294319" w:rsidRDefault="00000000" w:rsidP="005B4115">
            <w:pPr>
              <w:spacing w:line="240" w:lineRule="auto"/>
              <w:ind w:firstLine="0"/>
              <w:jc w:val="left"/>
            </w:pPr>
            <w:r w:rsidRPr="00294319">
              <w:rPr>
                <w:sz w:val="20"/>
              </w:rPr>
              <w:t xml:space="preserve">SHAP; LIME; </w:t>
            </w:r>
            <w:proofErr w:type="spellStart"/>
            <w:r w:rsidRPr="00294319">
              <w:rPr>
                <w:sz w:val="20"/>
              </w:rPr>
              <w:t>DiCE</w:t>
            </w:r>
            <w:proofErr w:type="spellEnd"/>
          </w:p>
        </w:tc>
        <w:tc>
          <w:tcPr>
            <w:tcW w:w="2564" w:type="dxa"/>
          </w:tcPr>
          <w:p w14:paraId="609A88A5" w14:textId="77777777" w:rsidR="00B379B4" w:rsidRPr="00294319" w:rsidRDefault="00000000" w:rsidP="005B4115">
            <w:pPr>
              <w:spacing w:line="240" w:lineRule="auto"/>
              <w:ind w:firstLine="0"/>
              <w:jc w:val="left"/>
            </w:pPr>
            <w:r w:rsidRPr="00294319">
              <w:rPr>
                <w:sz w:val="20"/>
              </w:rPr>
              <w:t>All three</w:t>
            </w:r>
          </w:p>
        </w:tc>
        <w:tc>
          <w:tcPr>
            <w:tcW w:w="2564" w:type="dxa"/>
          </w:tcPr>
          <w:p w14:paraId="23790945" w14:textId="77777777" w:rsidR="00B379B4" w:rsidRPr="00294319" w:rsidRDefault="00000000" w:rsidP="005B4115">
            <w:pPr>
              <w:spacing w:line="240" w:lineRule="auto"/>
              <w:ind w:firstLine="0"/>
              <w:jc w:val="left"/>
            </w:pPr>
            <w:r w:rsidRPr="00294319">
              <w:rPr>
                <w:sz w:val="20"/>
              </w:rPr>
              <w:t>Complementary global, local and actionable views</w:t>
            </w:r>
          </w:p>
        </w:tc>
      </w:tr>
      <w:tr w:rsidR="00B379B4" w:rsidRPr="00294319" w14:paraId="2C018AC9" w14:textId="77777777">
        <w:tc>
          <w:tcPr>
            <w:tcW w:w="2564" w:type="dxa"/>
          </w:tcPr>
          <w:p w14:paraId="4D6F5939" w14:textId="77777777" w:rsidR="00B379B4" w:rsidRPr="00294319" w:rsidRDefault="00000000" w:rsidP="005B4115">
            <w:pPr>
              <w:spacing w:line="240" w:lineRule="auto"/>
              <w:ind w:firstLine="0"/>
              <w:jc w:val="left"/>
            </w:pPr>
            <w:r w:rsidRPr="00294319">
              <w:rPr>
                <w:sz w:val="20"/>
              </w:rPr>
              <w:t>Fairness mitigation</w:t>
            </w:r>
          </w:p>
        </w:tc>
        <w:tc>
          <w:tcPr>
            <w:tcW w:w="2564" w:type="dxa"/>
          </w:tcPr>
          <w:p w14:paraId="43BECB14" w14:textId="77777777" w:rsidR="00B379B4" w:rsidRPr="00294319" w:rsidRDefault="00000000" w:rsidP="005B4115">
            <w:pPr>
              <w:spacing w:line="240" w:lineRule="auto"/>
              <w:ind w:firstLine="0"/>
              <w:jc w:val="left"/>
            </w:pPr>
            <w:r w:rsidRPr="00294319">
              <w:rPr>
                <w:sz w:val="20"/>
              </w:rPr>
              <w:t>Pre-processing; in-processing; post-processing</w:t>
            </w:r>
          </w:p>
        </w:tc>
        <w:tc>
          <w:tcPr>
            <w:tcW w:w="2564" w:type="dxa"/>
          </w:tcPr>
          <w:p w14:paraId="0981A346" w14:textId="77777777" w:rsidR="00B379B4" w:rsidRPr="00294319" w:rsidRDefault="00000000" w:rsidP="005B4115">
            <w:pPr>
              <w:spacing w:line="240" w:lineRule="auto"/>
              <w:ind w:firstLine="0"/>
              <w:jc w:val="left"/>
            </w:pPr>
            <w:r w:rsidRPr="00294319">
              <w:rPr>
                <w:sz w:val="20"/>
              </w:rPr>
              <w:t>Pre- and post-processing</w:t>
            </w:r>
          </w:p>
        </w:tc>
        <w:tc>
          <w:tcPr>
            <w:tcW w:w="2564" w:type="dxa"/>
          </w:tcPr>
          <w:p w14:paraId="4D616236" w14:textId="77777777" w:rsidR="00B379B4" w:rsidRPr="00294319" w:rsidRDefault="00000000" w:rsidP="005B4115">
            <w:pPr>
              <w:spacing w:line="240" w:lineRule="auto"/>
              <w:ind w:firstLine="0"/>
              <w:jc w:val="left"/>
            </w:pPr>
            <w:r w:rsidRPr="00294319">
              <w:rPr>
                <w:sz w:val="20"/>
              </w:rPr>
              <w:t>Addresses the source and the outcome of bias</w:t>
            </w:r>
          </w:p>
        </w:tc>
      </w:tr>
    </w:tbl>
    <w:p w14:paraId="7BD1B3B8" w14:textId="49185772" w:rsidR="00B379B4" w:rsidRPr="00294319" w:rsidRDefault="00D9439E" w:rsidP="00D9439E">
      <w:pPr>
        <w:ind w:firstLine="0"/>
      </w:pPr>
      <w:r w:rsidRPr="00294319">
        <w:rPr>
          <w:b/>
        </w:rPr>
        <w:t xml:space="preserve">    Document OCR. </w:t>
      </w:r>
      <w:r w:rsidRPr="00294319">
        <w:t>Tesseract</w:t>
      </w:r>
      <w:r w:rsidR="000072B5" w:rsidRPr="00294319">
        <w:t xml:space="preserve"> </w:t>
      </w:r>
      <w:sdt>
        <w:sdtPr>
          <w:rPr>
            <w:color w:val="000000"/>
          </w:rPr>
          <w:tag w:val="MENDELEY_CITATION_v3_eyJjaXRhdGlvbklEIjoiTUVOREVMRVlfQ0lUQVRJT05fZjI0NTQ1N2YtNzA4Ni00MWI3LTlkOGItZGM5ZjgxYjY2ZTNj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964627291"/>
          <w:placeholder>
            <w:docPart w:val="DefaultPlaceholder_-1854013440"/>
          </w:placeholder>
        </w:sdtPr>
        <w:sdtContent>
          <w:r w:rsidR="00F17A65" w:rsidRPr="00F17A65">
            <w:rPr>
              <w:color w:val="000000"/>
            </w:rPr>
            <w:t>(Smith, 2007)</w:t>
          </w:r>
        </w:sdtContent>
      </w:sdt>
      <w:r w:rsidR="000072B5" w:rsidRPr="00294319">
        <w:t xml:space="preserve"> </w:t>
      </w:r>
      <w:r w:rsidRPr="00294319">
        <w:t xml:space="preserve">was chosen over the layout-aware models </w:t>
      </w:r>
      <w:sdt>
        <w:sdtPr>
          <w:rPr>
            <w:color w:val="000000"/>
          </w:rPr>
          <w:tag w:val="MENDELEY_CITATION_v3_eyJjaXRhdGlvbklEIjoiTUVOREVMRVlfQ0lUQVRJT05fZTZkMDFjMzYtNTk3MS00ZDBkLWI0ZmQtNTgwZDQ0MGFkYmMy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
          <w:id w:val="-696691514"/>
          <w:placeholder>
            <w:docPart w:val="DefaultPlaceholder_-1854013440"/>
          </w:placeholder>
        </w:sdtPr>
        <w:sdtContent>
          <w:r w:rsidR="00F17A65" w:rsidRPr="00F17A65">
            <w:rPr>
              <w:color w:val="000000"/>
            </w:rPr>
            <w:t>(Xu et al., 2020)</w:t>
          </w:r>
        </w:sdtContent>
      </w:sdt>
      <w:r w:rsidR="000072B5" w:rsidRPr="00294319">
        <w:rPr>
          <w:color w:val="000000"/>
        </w:rPr>
        <w:t xml:space="preserve"> </w:t>
      </w:r>
      <w:r w:rsidRPr="00294319">
        <w:t>and Donut</w:t>
      </w:r>
      <w:r w:rsidR="000072B5" w:rsidRPr="00294319">
        <w:t xml:space="preserve"> </w:t>
      </w:r>
      <w:sdt>
        <w:sdtPr>
          <w:rPr>
            <w:color w:val="000000"/>
          </w:rPr>
          <w:tag w:val="MENDELEY_CITATION_v3_eyJjaXRhdGlvbklEIjoiTUVOREVMRVlfQ0lUQVRJT05fMjE0Y2Y4YjAtZTNiNS00YWZjLTg4YzItZDNiNDkzNWI2YzRj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
          <w:id w:val="-942918329"/>
          <w:placeholder>
            <w:docPart w:val="DefaultPlaceholder_-1854013440"/>
          </w:placeholder>
        </w:sdtPr>
        <w:sdtContent>
          <w:r w:rsidR="00F17A65" w:rsidRPr="00F17A65">
            <w:rPr>
              <w:color w:val="000000"/>
            </w:rPr>
            <w:t>(Kim et al., 2022)</w:t>
          </w:r>
        </w:sdtContent>
      </w:sdt>
      <w:r w:rsidRPr="00294319">
        <w:t xml:space="preserve">. </w:t>
      </w:r>
      <w:proofErr w:type="spellStart"/>
      <w:r w:rsidRPr="00294319">
        <w:t>LayoutLM</w:t>
      </w:r>
      <w:proofErr w:type="spellEnd"/>
      <w:r w:rsidRPr="00294319">
        <w:t xml:space="preserve"> and Donut are stronger on noisy, irregularly laid-out documents, but they are heavier to run and need GPU resources, and their advantage is small on the clean, well-structured synthetic diplomas and transcripts used here. Tesseract is light, runs offline and returns word-level bounding boxes that keep the output inspectable. The layout-aware models remain the planned upgrade for real, cross-border documents.</w:t>
      </w:r>
    </w:p>
    <w:p w14:paraId="36E88B10" w14:textId="77777777" w:rsidR="00B379B4" w:rsidRPr="00294319" w:rsidRDefault="004F259F" w:rsidP="004F259F">
      <w:pPr>
        <w:pStyle w:val="Caption"/>
        <w:jc w:val="center"/>
        <w:rPr>
          <w:bCs w:val="0"/>
          <w:iCs/>
        </w:rP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2</w:t>
      </w:r>
      <w:r w:rsidR="00C12195" w:rsidRPr="00294319">
        <w:fldChar w:fldCharType="end"/>
      </w:r>
      <w:r w:rsidRPr="00294319">
        <w:t xml:space="preserve"> Document Reading Models</w:t>
      </w:r>
    </w:p>
    <w:tbl>
      <w:tblPr>
        <w:tblStyle w:val="TableGrid"/>
        <w:tblW w:w="0" w:type="auto"/>
        <w:tblLook w:val="04A0" w:firstRow="1" w:lastRow="0" w:firstColumn="1" w:lastColumn="0" w:noHBand="0" w:noVBand="1"/>
      </w:tblPr>
      <w:tblGrid>
        <w:gridCol w:w="2562"/>
        <w:gridCol w:w="2561"/>
        <w:gridCol w:w="2561"/>
        <w:gridCol w:w="2561"/>
      </w:tblGrid>
      <w:tr w:rsidR="00B379B4" w:rsidRPr="00294319" w14:paraId="3AB7F432" w14:textId="77777777">
        <w:tc>
          <w:tcPr>
            <w:tcW w:w="2564" w:type="dxa"/>
          </w:tcPr>
          <w:p w14:paraId="122BA9F9" w14:textId="77777777" w:rsidR="00B379B4" w:rsidRPr="00294319" w:rsidRDefault="00000000" w:rsidP="00F80B38">
            <w:pPr>
              <w:spacing w:line="240" w:lineRule="auto"/>
              <w:ind w:firstLine="0"/>
              <w:jc w:val="left"/>
            </w:pPr>
            <w:r w:rsidRPr="00294319">
              <w:rPr>
                <w:b/>
                <w:sz w:val="20"/>
              </w:rPr>
              <w:t>Option</w:t>
            </w:r>
          </w:p>
        </w:tc>
        <w:tc>
          <w:tcPr>
            <w:tcW w:w="2564" w:type="dxa"/>
          </w:tcPr>
          <w:p w14:paraId="30248209" w14:textId="77777777" w:rsidR="00B379B4" w:rsidRPr="00294319" w:rsidRDefault="00000000" w:rsidP="00F80B38">
            <w:pPr>
              <w:spacing w:line="240" w:lineRule="auto"/>
              <w:ind w:firstLine="0"/>
              <w:jc w:val="left"/>
            </w:pPr>
            <w:r w:rsidRPr="00294319">
              <w:rPr>
                <w:b/>
                <w:sz w:val="20"/>
              </w:rPr>
              <w:t>Strengths</w:t>
            </w:r>
          </w:p>
        </w:tc>
        <w:tc>
          <w:tcPr>
            <w:tcW w:w="2564" w:type="dxa"/>
          </w:tcPr>
          <w:p w14:paraId="039D5F2D" w14:textId="77777777" w:rsidR="00B379B4" w:rsidRPr="00294319" w:rsidRDefault="00000000" w:rsidP="00F80B38">
            <w:pPr>
              <w:spacing w:line="240" w:lineRule="auto"/>
              <w:ind w:firstLine="0"/>
              <w:jc w:val="left"/>
            </w:pPr>
            <w:r w:rsidRPr="00294319">
              <w:rPr>
                <w:b/>
                <w:sz w:val="20"/>
              </w:rPr>
              <w:t>Weaknesses</w:t>
            </w:r>
          </w:p>
        </w:tc>
        <w:tc>
          <w:tcPr>
            <w:tcW w:w="2564" w:type="dxa"/>
          </w:tcPr>
          <w:p w14:paraId="4758F4E6" w14:textId="77777777" w:rsidR="00B379B4" w:rsidRPr="00294319" w:rsidRDefault="00000000" w:rsidP="00F80B38">
            <w:pPr>
              <w:spacing w:line="240" w:lineRule="auto"/>
              <w:ind w:firstLine="0"/>
              <w:jc w:val="left"/>
            </w:pPr>
            <w:r w:rsidRPr="00294319">
              <w:rPr>
                <w:b/>
                <w:sz w:val="20"/>
              </w:rPr>
              <w:t>Verdict</w:t>
            </w:r>
          </w:p>
        </w:tc>
      </w:tr>
      <w:tr w:rsidR="00B379B4" w:rsidRPr="00294319" w14:paraId="3B222115" w14:textId="77777777">
        <w:tc>
          <w:tcPr>
            <w:tcW w:w="2564" w:type="dxa"/>
          </w:tcPr>
          <w:p w14:paraId="3E1FF76F" w14:textId="77777777" w:rsidR="00B379B4" w:rsidRPr="00294319" w:rsidRDefault="00000000" w:rsidP="00F80B38">
            <w:pPr>
              <w:spacing w:line="240" w:lineRule="auto"/>
              <w:ind w:firstLine="0"/>
              <w:jc w:val="left"/>
            </w:pPr>
            <w:r w:rsidRPr="00294319">
              <w:rPr>
                <w:sz w:val="20"/>
              </w:rPr>
              <w:t>Tesseract</w:t>
            </w:r>
          </w:p>
        </w:tc>
        <w:tc>
          <w:tcPr>
            <w:tcW w:w="2564" w:type="dxa"/>
          </w:tcPr>
          <w:p w14:paraId="6B642BEC" w14:textId="77777777" w:rsidR="00B379B4" w:rsidRPr="00294319" w:rsidRDefault="00000000" w:rsidP="00F80B38">
            <w:pPr>
              <w:spacing w:line="240" w:lineRule="auto"/>
              <w:ind w:firstLine="0"/>
              <w:jc w:val="left"/>
            </w:pPr>
            <w:r w:rsidRPr="00294319">
              <w:rPr>
                <w:sz w:val="20"/>
              </w:rPr>
              <w:t>Light, offline, mature, bounding boxes</w:t>
            </w:r>
          </w:p>
        </w:tc>
        <w:tc>
          <w:tcPr>
            <w:tcW w:w="2564" w:type="dxa"/>
          </w:tcPr>
          <w:p w14:paraId="7CF5EB53" w14:textId="77777777" w:rsidR="00B379B4" w:rsidRPr="00294319" w:rsidRDefault="00000000" w:rsidP="00F80B38">
            <w:pPr>
              <w:spacing w:line="240" w:lineRule="auto"/>
              <w:ind w:firstLine="0"/>
              <w:jc w:val="left"/>
            </w:pPr>
            <w:r w:rsidRPr="00294319">
              <w:rPr>
                <w:sz w:val="20"/>
              </w:rPr>
              <w:t>Weaker on noisy or complex layouts</w:t>
            </w:r>
          </w:p>
        </w:tc>
        <w:tc>
          <w:tcPr>
            <w:tcW w:w="2564" w:type="dxa"/>
          </w:tcPr>
          <w:p w14:paraId="0151D341" w14:textId="77777777" w:rsidR="00B379B4" w:rsidRPr="00294319" w:rsidRDefault="00000000" w:rsidP="00F80B38">
            <w:pPr>
              <w:spacing w:line="240" w:lineRule="auto"/>
              <w:ind w:firstLine="0"/>
              <w:jc w:val="left"/>
            </w:pPr>
            <w:r w:rsidRPr="00294319">
              <w:rPr>
                <w:sz w:val="20"/>
              </w:rPr>
              <w:t>Selected for the prototype</w:t>
            </w:r>
          </w:p>
        </w:tc>
      </w:tr>
      <w:tr w:rsidR="00B379B4" w:rsidRPr="00294319" w14:paraId="44CA7218" w14:textId="77777777">
        <w:tc>
          <w:tcPr>
            <w:tcW w:w="2564" w:type="dxa"/>
          </w:tcPr>
          <w:p w14:paraId="275BEC83" w14:textId="77777777" w:rsidR="00B379B4" w:rsidRPr="00294319" w:rsidRDefault="00000000" w:rsidP="00F80B38">
            <w:pPr>
              <w:spacing w:line="240" w:lineRule="auto"/>
              <w:ind w:firstLine="0"/>
              <w:jc w:val="left"/>
            </w:pPr>
            <w:r w:rsidRPr="00294319">
              <w:rPr>
                <w:sz w:val="20"/>
              </w:rPr>
              <w:t>LayoutLMv3</w:t>
            </w:r>
          </w:p>
        </w:tc>
        <w:tc>
          <w:tcPr>
            <w:tcW w:w="2564" w:type="dxa"/>
          </w:tcPr>
          <w:p w14:paraId="0C8D2048" w14:textId="77777777" w:rsidR="00B379B4" w:rsidRPr="00294319" w:rsidRDefault="00000000" w:rsidP="00F80B38">
            <w:pPr>
              <w:spacing w:line="240" w:lineRule="auto"/>
              <w:ind w:firstLine="0"/>
              <w:jc w:val="left"/>
            </w:pPr>
            <w:r w:rsidRPr="00294319">
              <w:rPr>
                <w:sz w:val="20"/>
              </w:rPr>
              <w:t>Strong layout-aware extraction</w:t>
            </w:r>
          </w:p>
        </w:tc>
        <w:tc>
          <w:tcPr>
            <w:tcW w:w="2564" w:type="dxa"/>
          </w:tcPr>
          <w:p w14:paraId="1D1C1099" w14:textId="77777777" w:rsidR="00B379B4" w:rsidRPr="00294319" w:rsidRDefault="00000000" w:rsidP="00F80B38">
            <w:pPr>
              <w:spacing w:line="240" w:lineRule="auto"/>
              <w:ind w:firstLine="0"/>
              <w:jc w:val="left"/>
            </w:pPr>
            <w:r w:rsidRPr="00294319">
              <w:rPr>
                <w:sz w:val="20"/>
              </w:rPr>
              <w:t>GPU-heavy, more setup</w:t>
            </w:r>
          </w:p>
        </w:tc>
        <w:tc>
          <w:tcPr>
            <w:tcW w:w="2564" w:type="dxa"/>
          </w:tcPr>
          <w:p w14:paraId="58B57806" w14:textId="77777777" w:rsidR="00B379B4" w:rsidRPr="00294319" w:rsidRDefault="00000000" w:rsidP="00F80B38">
            <w:pPr>
              <w:spacing w:line="240" w:lineRule="auto"/>
              <w:ind w:firstLine="0"/>
              <w:jc w:val="left"/>
            </w:pPr>
            <w:r w:rsidRPr="00294319">
              <w:rPr>
                <w:sz w:val="20"/>
              </w:rPr>
              <w:t>Future upgrade</w:t>
            </w:r>
          </w:p>
        </w:tc>
      </w:tr>
      <w:tr w:rsidR="00B379B4" w:rsidRPr="00294319" w14:paraId="28BC1114" w14:textId="77777777">
        <w:tc>
          <w:tcPr>
            <w:tcW w:w="2564" w:type="dxa"/>
          </w:tcPr>
          <w:p w14:paraId="2587DC7C" w14:textId="77777777" w:rsidR="00B379B4" w:rsidRPr="00294319" w:rsidRDefault="00000000" w:rsidP="00F80B38">
            <w:pPr>
              <w:spacing w:line="240" w:lineRule="auto"/>
              <w:ind w:firstLine="0"/>
              <w:jc w:val="left"/>
            </w:pPr>
            <w:r w:rsidRPr="00294319">
              <w:rPr>
                <w:sz w:val="20"/>
              </w:rPr>
              <w:t>Donut</w:t>
            </w:r>
          </w:p>
        </w:tc>
        <w:tc>
          <w:tcPr>
            <w:tcW w:w="2564" w:type="dxa"/>
          </w:tcPr>
          <w:p w14:paraId="68224BC0" w14:textId="77777777" w:rsidR="00B379B4" w:rsidRPr="00294319" w:rsidRDefault="00000000" w:rsidP="00F80B38">
            <w:pPr>
              <w:spacing w:line="240" w:lineRule="auto"/>
              <w:ind w:firstLine="0"/>
              <w:jc w:val="left"/>
            </w:pPr>
            <w:r w:rsidRPr="00294319">
              <w:rPr>
                <w:sz w:val="20"/>
              </w:rPr>
              <w:t>OCR-free, end-to-end</w:t>
            </w:r>
          </w:p>
        </w:tc>
        <w:tc>
          <w:tcPr>
            <w:tcW w:w="2564" w:type="dxa"/>
          </w:tcPr>
          <w:p w14:paraId="06C0E244" w14:textId="77777777" w:rsidR="00B379B4" w:rsidRPr="00294319" w:rsidRDefault="00000000" w:rsidP="00F80B38">
            <w:pPr>
              <w:spacing w:line="240" w:lineRule="auto"/>
              <w:ind w:firstLine="0"/>
              <w:jc w:val="left"/>
            </w:pPr>
            <w:r w:rsidRPr="00294319">
              <w:rPr>
                <w:sz w:val="20"/>
              </w:rPr>
              <w:t>GPU-heavy, less interpretable</w:t>
            </w:r>
          </w:p>
        </w:tc>
        <w:tc>
          <w:tcPr>
            <w:tcW w:w="2564" w:type="dxa"/>
          </w:tcPr>
          <w:p w14:paraId="30B4F231" w14:textId="77777777" w:rsidR="00B379B4" w:rsidRPr="00294319" w:rsidRDefault="00000000" w:rsidP="00F80B38">
            <w:pPr>
              <w:spacing w:line="240" w:lineRule="auto"/>
              <w:ind w:firstLine="0"/>
              <w:jc w:val="left"/>
            </w:pPr>
            <w:r w:rsidRPr="00294319">
              <w:rPr>
                <w:sz w:val="20"/>
              </w:rPr>
              <w:t>Future upgrade</w:t>
            </w:r>
          </w:p>
        </w:tc>
      </w:tr>
    </w:tbl>
    <w:p w14:paraId="4882020E" w14:textId="1458148A" w:rsidR="00B379B4" w:rsidRPr="00294319" w:rsidRDefault="00492955" w:rsidP="00492955">
      <w:pPr>
        <w:ind w:firstLine="0"/>
      </w:pPr>
      <w:r w:rsidRPr="00294319">
        <w:rPr>
          <w:b/>
        </w:rPr>
        <w:t xml:space="preserve">    Speech transcription. </w:t>
      </w:r>
      <w:r w:rsidRPr="00294319">
        <w:t xml:space="preserve">Whisper </w:t>
      </w:r>
      <w:sdt>
        <w:sdtPr>
          <w:rPr>
            <w:color w:val="000000"/>
          </w:rPr>
          <w:tag w:val="MENDELEY_CITATION_v3_eyJjaXRhdGlvbklEIjoiTUVOREVMRVlfQ0lUQVRJT05fMTgzNDFkMGQtMzNiNC00OTYzLWJhMWMtNDZjMzY0MTdhYmQ0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984344488"/>
          <w:placeholder>
            <w:docPart w:val="DefaultPlaceholder_-1854013440"/>
          </w:placeholder>
        </w:sdtPr>
        <w:sdtContent>
          <w:r w:rsidR="00F17A65" w:rsidRPr="00F17A65">
            <w:rPr>
              <w:color w:val="000000"/>
            </w:rPr>
            <w:t>(Radford et al., 2022)</w:t>
          </w:r>
        </w:sdtContent>
      </w:sdt>
      <w:r w:rsidRPr="00294319">
        <w:t xml:space="preserve"> was chosen over wav2vec 2.0 </w:t>
      </w:r>
      <w:sdt>
        <w:sdtPr>
          <w:rPr>
            <w:color w:val="000000"/>
          </w:rPr>
          <w:tag w:val="MENDELEY_CITATION_v3_eyJjaXRhdGlvbklEIjoiTUVOREVMRVlfQ0lUQVRJT05fYWYzOGM2MTgtNWZhMS00NDY0LThhZTAtNzQ3ZTQ4NTY1NmM3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
          <w:id w:val="1088122408"/>
          <w:placeholder>
            <w:docPart w:val="DefaultPlaceholder_-1854013440"/>
          </w:placeholder>
        </w:sdtPr>
        <w:sdtContent>
          <w:r w:rsidR="00F17A65" w:rsidRPr="00F17A65">
            <w:rPr>
              <w:color w:val="000000"/>
            </w:rPr>
            <w:t>(</w:t>
          </w:r>
          <w:proofErr w:type="spellStart"/>
          <w:r w:rsidR="00F17A65" w:rsidRPr="00F17A65">
            <w:rPr>
              <w:color w:val="000000"/>
            </w:rPr>
            <w:t>Baevski</w:t>
          </w:r>
          <w:proofErr w:type="spellEnd"/>
          <w:r w:rsidR="00F17A65" w:rsidRPr="00F17A65">
            <w:rPr>
              <w:color w:val="000000"/>
            </w:rPr>
            <w:t xml:space="preserve"> et al., 2020)</w:t>
          </w:r>
        </w:sdtContent>
      </w:sdt>
      <w:r w:rsidRPr="00294319">
        <w:t xml:space="preserve"> and </w:t>
      </w:r>
      <w:proofErr w:type="spellStart"/>
      <w:r w:rsidRPr="00294319">
        <w:t>HuBERT</w:t>
      </w:r>
      <w:proofErr w:type="spellEnd"/>
      <w:r w:rsidR="00322A37" w:rsidRPr="00294319">
        <w:t xml:space="preserve"> </w:t>
      </w:r>
      <w:sdt>
        <w:sdtPr>
          <w:rPr>
            <w:color w:val="000000"/>
          </w:rPr>
          <w:tag w:val="MENDELEY_CITATION_v3_eyJjaXRhdGlvbklEIjoiTUVOREVMRVlfQ0lUQVRJT05fMGY3MTBiY2QtODMxNC00MDViLWE1MjItMGQ2Yzk4ODRkYTM3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793450909"/>
          <w:placeholder>
            <w:docPart w:val="DefaultPlaceholder_-1854013440"/>
          </w:placeholder>
        </w:sdtPr>
        <w:sdtContent>
          <w:r w:rsidR="00F17A65" w:rsidRPr="00F17A65">
            <w:rPr>
              <w:color w:val="000000"/>
            </w:rPr>
            <w:t>(Hsu et al., 2021)</w:t>
          </w:r>
        </w:sdtContent>
      </w:sdt>
      <w:r w:rsidRPr="00294319">
        <w:t xml:space="preserve">. All three are strong, but wav2vec 2.0 and </w:t>
      </w:r>
      <w:proofErr w:type="spellStart"/>
      <w:r w:rsidRPr="00294319">
        <w:t>HuBERT</w:t>
      </w:r>
      <w:proofErr w:type="spellEnd"/>
      <w:r w:rsidRPr="00294319">
        <w:t xml:space="preserve"> generally need fine-</w:t>
      </w:r>
      <w:r w:rsidRPr="00294319">
        <w:lastRenderedPageBreak/>
        <w:t>tuning on labelled data to reach their best word error rate, whereas Whisper was trained on a very large multilingual corpus and transcribes varied, accented speech well out of the box. For a pipeline that has to handle international applicants without per-language tuning, that robustness is the deciding factor.</w:t>
      </w:r>
    </w:p>
    <w:p w14:paraId="3E95B937" w14:textId="2FE2A7B4" w:rsidR="00B379B4" w:rsidRPr="00294319" w:rsidRDefault="00492955" w:rsidP="00492955">
      <w:pPr>
        <w:ind w:firstLine="0"/>
      </w:pPr>
      <w:r w:rsidRPr="00294319">
        <w:rPr>
          <w:b/>
        </w:rPr>
        <w:t xml:space="preserve">    Visual description. </w:t>
      </w:r>
      <w:r w:rsidRPr="00294319">
        <w:t xml:space="preserve">A locally hosted Gemma-3 vision-language model was chosen over both a cloud vision API and a features-only model such as CLIP </w:t>
      </w:r>
      <w:sdt>
        <w:sdtPr>
          <w:rPr>
            <w:color w:val="000000"/>
          </w:rPr>
          <w:tag w:val="MENDELEY_CITATION_v3_eyJjaXRhdGlvbklEIjoiTUVOREVMRVlfQ0lUQVRJT05fN2Q2MzdiZDItOTcxMC00Y2U0LWJlZGEtOGY2ZWQ0NzYyMTRk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
          <w:id w:val="1369100673"/>
          <w:placeholder>
            <w:docPart w:val="DefaultPlaceholder_-1854013440"/>
          </w:placeholder>
        </w:sdtPr>
        <w:sdtContent>
          <w:r w:rsidR="00F17A65" w:rsidRPr="00F17A65">
            <w:rPr>
              <w:color w:val="000000"/>
            </w:rPr>
            <w:t>(Radford et al., 2021)</w:t>
          </w:r>
        </w:sdtContent>
      </w:sdt>
      <w:r w:rsidRPr="00294319">
        <w:t xml:space="preserve"> or BLIP-2</w:t>
      </w:r>
      <w:r w:rsidR="00BA1453" w:rsidRPr="00294319">
        <w:t xml:space="preserve"> </w:t>
      </w:r>
      <w:sdt>
        <w:sdtPr>
          <w:rPr>
            <w:color w:val="000000"/>
          </w:rPr>
          <w:tag w:val="MENDELEY_CITATION_v3_eyJjaXRhdGlvbklEIjoiTUVOREVMRVlfQ0lUQVRJT05fODdiMTM5NzItMDA1ZC00OWFkLTk4NzQtNGYzM2MxMDk5NDYw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
          <w:id w:val="865640253"/>
          <w:placeholder>
            <w:docPart w:val="DefaultPlaceholder_-1854013440"/>
          </w:placeholder>
        </w:sdtPr>
        <w:sdtContent>
          <w:r w:rsidR="00F17A65" w:rsidRPr="00F17A65">
            <w:rPr>
              <w:color w:val="000000"/>
            </w:rPr>
            <w:t>(J. Li et al., 2023)</w:t>
          </w:r>
        </w:sdtContent>
      </w:sdt>
      <w:r w:rsidRPr="00294319">
        <w:t xml:space="preserve">. A cloud API would be the most capable option but would send applicant </w:t>
      </w:r>
      <w:r w:rsidR="001811D9" w:rsidRPr="00294319">
        <w:t>documents</w:t>
      </w:r>
      <w:r w:rsidRPr="00294319">
        <w:t xml:space="preserve"> to a third party, which is hard to reconcile with the EU AI Act and GDPR. CLIP and BLIP-2 yield embeddings rather than the readable descriptions the audit trail needs. Running an open-weight model locally keeps the data on-premises and produces text a reviewer can read, at the cost of some capability and local GPU time.</w:t>
      </w:r>
    </w:p>
    <w:p w14:paraId="10EF3C90" w14:textId="45A4BFEC" w:rsidR="00B379B4" w:rsidRPr="00294319" w:rsidRDefault="00492955" w:rsidP="00492955">
      <w:pPr>
        <w:ind w:firstLine="0"/>
      </w:pPr>
      <w:r w:rsidRPr="00294319">
        <w:rPr>
          <w:b/>
        </w:rPr>
        <w:t xml:space="preserve">    Answer grading. </w:t>
      </w:r>
      <w:r w:rsidRPr="00294319">
        <w:t xml:space="preserve">A language model acting as a judge </w:t>
      </w:r>
      <w:sdt>
        <w:sdtPr>
          <w:rPr>
            <w:color w:val="000000"/>
          </w:rPr>
          <w:tag w:val="MENDELEY_CITATION_v3_eyJjaXRhdGlvbklEIjoiTUVOREVMRVlfQ0lUQVRJT05fYzc2ZDRjZjEtZDk3Zi00MjU1LWFmZWItNmJmYzc1YTUxOGQ4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234314941"/>
          <w:placeholder>
            <w:docPart w:val="DefaultPlaceholder_-1854013440"/>
          </w:placeholder>
        </w:sdtPr>
        <w:sdtContent>
          <w:r w:rsidR="00F17A65" w:rsidRPr="00F17A65">
            <w:rPr>
              <w:color w:val="000000"/>
            </w:rPr>
            <w:t>(Zheng et al., 2023)</w:t>
          </w:r>
        </w:sdtContent>
      </w:sdt>
      <w:r w:rsidRPr="00294319">
        <w:t xml:space="preserve"> was chosen over a fine-tuned short-answer grader such as the </w:t>
      </w:r>
      <w:proofErr w:type="spellStart"/>
      <w:r w:rsidRPr="00294319">
        <w:t>DistilBERT</w:t>
      </w:r>
      <w:proofErr w:type="spellEnd"/>
      <w:r w:rsidRPr="00294319">
        <w:t xml:space="preserve"> model of </w:t>
      </w:r>
      <w:sdt>
        <w:sdtPr>
          <w:rPr>
            <w:color w:val="000000"/>
          </w:rPr>
          <w:tag w:val="MENDELEY_CITATION_v3_eyJjaXRhdGlvbklEIjoiTUVOREVMRVlfQ0lUQVRJT05fMTlkNGY3YTAtYWMyZi00MzA5LThjMzgtYWEwMDljNWU5YTJi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
          <w:id w:val="-1046292463"/>
          <w:placeholder>
            <w:docPart w:val="DefaultPlaceholder_-1854013440"/>
          </w:placeholder>
        </w:sdtPr>
        <w:sdtContent>
          <w:r w:rsidR="00F17A65" w:rsidRPr="00F17A65">
            <w:rPr>
              <w:color w:val="000000"/>
            </w:rPr>
            <w:t>(</w:t>
          </w:r>
          <w:proofErr w:type="spellStart"/>
          <w:r w:rsidR="00F17A65" w:rsidRPr="00F17A65">
            <w:rPr>
              <w:color w:val="000000"/>
            </w:rPr>
            <w:t>Bonthu</w:t>
          </w:r>
          <w:proofErr w:type="spellEnd"/>
          <w:r w:rsidR="00F17A65" w:rsidRPr="00F17A65">
            <w:rPr>
              <w:color w:val="000000"/>
            </w:rPr>
            <w:t xml:space="preserve"> et al., 2024)</w:t>
          </w:r>
        </w:sdtContent>
      </w:sdt>
      <w:r w:rsidR="005D62C4" w:rsidRPr="00294319">
        <w:rPr>
          <w:color w:val="000000"/>
        </w:rPr>
        <w:t xml:space="preserve"> </w:t>
      </w:r>
      <w:r w:rsidRPr="00294319">
        <w:t>and over purely lexical methods such as the Bag-of-Words and Hamming distance approach of</w:t>
      </w:r>
      <w:r w:rsidR="005D62C4" w:rsidRPr="00294319">
        <w:t xml:space="preserve"> </w:t>
      </w:r>
      <w:sdt>
        <w:sdtPr>
          <w:rPr>
            <w:color w:val="000000"/>
          </w:rPr>
          <w:tag w:val="MENDELEY_CITATION_v3_eyJjaXRhdGlvbklEIjoiTUVOREVMRVlfQ0lUQVRJT05fYWE2ZjJmNzMtMmZlMy00ZjAxLWE2OTgtYWM1Nzk4ZjdhZjFl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jb250YWluZXItdGl0bGUtc2hvcnQiOiJQcm9jZWRpYSBDb21wdXQuIFNjaS4iLCJET0kiOiIxMC4xMDE2L2oucHJvY3MuMjAyMC4wMi4xNzEiLCJJU1NOIjoiMTg3NzA1MDkiLCJpc3N1ZWQiOnsiZGF0ZS1wYXJ0cyI6W1syMDIwXV19LCJwYWdlIjoiNzI2LTc0MyIsInZvbHVtZSI6IjE2OSJ9LCJpc1RlbXBvcmFyeSI6ZmFsc2V9XX0="/>
          <w:id w:val="2021199704"/>
          <w:placeholder>
            <w:docPart w:val="DefaultPlaceholder_-1854013440"/>
          </w:placeholder>
        </w:sdtPr>
        <w:sdtContent>
          <w:r w:rsidR="00F17A65" w:rsidRPr="00F17A65">
            <w:rPr>
              <w:color w:val="000000"/>
            </w:rPr>
            <w:t>(</w:t>
          </w:r>
          <w:proofErr w:type="spellStart"/>
          <w:r w:rsidR="00F17A65" w:rsidRPr="00F17A65">
            <w:rPr>
              <w:color w:val="000000"/>
            </w:rPr>
            <w:t>Süzen</w:t>
          </w:r>
          <w:proofErr w:type="spellEnd"/>
          <w:r w:rsidR="00F17A65" w:rsidRPr="00F17A65">
            <w:rPr>
              <w:color w:val="000000"/>
            </w:rPr>
            <w:t xml:space="preserve"> et al., 2020)</w:t>
          </w:r>
        </w:sdtContent>
      </w:sdt>
      <w:r w:rsidRPr="00294319">
        <w:t>. The lexical methods are transparent but cannot judge open-ended interview answers or notice an AI-written script. A fine-tuned grader would need a labelled training set the project does not have. A language-model judge needs no training, returns the relevance, clarity and structure sub-scores the fusion stage uses, and can flag scripted answers. Its cost is the dependence on an external service and the noise inherent in model judgements, which is why an offline heuristic grader was also built as a fallback (see Chapter 3).</w:t>
      </w:r>
    </w:p>
    <w:p w14:paraId="44F32206" w14:textId="3F0EC678" w:rsidR="00B379B4" w:rsidRPr="00294319" w:rsidRDefault="00492955" w:rsidP="00492955">
      <w:pPr>
        <w:ind w:firstLine="0"/>
      </w:pPr>
      <w:r w:rsidRPr="00294319">
        <w:rPr>
          <w:b/>
        </w:rPr>
        <w:t xml:space="preserve">    Fusion strategy. </w:t>
      </w:r>
      <w:r w:rsidRPr="00294319">
        <w:t xml:space="preserve">Late fusion was chosen over early and intermediate fusion. The reasoning is given </w:t>
      </w:r>
      <w:r w:rsidR="00CB75F5" w:rsidRPr="00294319">
        <w:t>in Section</w:t>
      </w:r>
      <w:r w:rsidR="006F0E95" w:rsidRPr="00294319">
        <w:t xml:space="preserve"> </w:t>
      </w:r>
      <w:r w:rsidR="006F0E95" w:rsidRPr="00294319">
        <w:fldChar w:fldCharType="begin"/>
      </w:r>
      <w:r w:rsidR="006F0E95" w:rsidRPr="00294319">
        <w:instrText xml:space="preserve"> REF _Ref232535607 \r \h </w:instrText>
      </w:r>
      <w:r w:rsidR="00294319">
        <w:instrText xml:space="preserve"> \* MERGEFORMAT </w:instrText>
      </w:r>
      <w:r w:rsidR="006F0E95" w:rsidRPr="00294319">
        <w:fldChar w:fldCharType="separate"/>
      </w:r>
      <w:r w:rsidR="002214E2" w:rsidRPr="00294319">
        <w:t>2.4</w:t>
      </w:r>
      <w:r w:rsidR="006F0E95" w:rsidRPr="00294319">
        <w:fldChar w:fldCharType="end"/>
      </w:r>
      <w:r w:rsidR="006F0E95" w:rsidRPr="00294319">
        <w:t xml:space="preserve"> </w:t>
      </w:r>
      <w:r w:rsidRPr="00294319">
        <w:t xml:space="preserve">and follows the taxonomy of </w:t>
      </w:r>
      <w:sdt>
        <w:sdtPr>
          <w:rPr>
            <w:color w:val="000000"/>
          </w:rPr>
          <w:tag w:val="MENDELEY_CITATION_v3_eyJjaXRhdGlvbklEIjoiTUVOREVMRVlfQ0lUQVRJT05fYTk4NzAyMGItMWJlYS00Yzc4LTk1NmYtZjAxMjgwNzgzZWVj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
          <w:id w:val="106399438"/>
          <w:placeholder>
            <w:docPart w:val="DefaultPlaceholder_-1854013440"/>
          </w:placeholder>
        </w:sdtPr>
        <w:sdtContent>
          <w:r w:rsidR="00F17A65" w:rsidRPr="00F17A65">
            <w:rPr>
              <w:color w:val="000000"/>
            </w:rPr>
            <w:t>(Baltrusaitis et al., 2019)</w:t>
          </w:r>
        </w:sdtContent>
      </w:sdt>
      <w:r w:rsidR="0016126E" w:rsidRPr="00294319">
        <w:rPr>
          <w:color w:val="000000"/>
        </w:rPr>
        <w:t>.</w:t>
      </w:r>
      <w:r w:rsidR="0016126E" w:rsidRPr="00294319">
        <w:t xml:space="preserve"> </w:t>
      </w:r>
      <w:r w:rsidR="00FF4D58" w:rsidRPr="00294319">
        <w:fldChar w:fldCharType="begin"/>
      </w:r>
      <w:r w:rsidR="00FF4D58" w:rsidRPr="00294319">
        <w:instrText xml:space="preserve"> REF _Ref232338402 \h </w:instrText>
      </w:r>
      <w:r w:rsidR="00294319">
        <w:instrText xml:space="preserve"> \* MERGEFORMAT </w:instrText>
      </w:r>
      <w:r w:rsidR="00FF4D58" w:rsidRPr="00294319">
        <w:fldChar w:fldCharType="separate"/>
      </w:r>
      <w:r w:rsidR="002214E2" w:rsidRPr="00294319">
        <w:t xml:space="preserve">Table </w:t>
      </w:r>
      <w:r w:rsidR="002214E2" w:rsidRPr="00294319">
        <w:rPr>
          <w:noProof/>
        </w:rPr>
        <w:t>2</w:t>
      </w:r>
      <w:r w:rsidR="002214E2" w:rsidRPr="00294319">
        <w:t>.</w:t>
      </w:r>
      <w:r w:rsidR="002214E2" w:rsidRPr="00294319">
        <w:rPr>
          <w:noProof/>
        </w:rPr>
        <w:t>3</w:t>
      </w:r>
      <w:r w:rsidR="00FF4D58" w:rsidRPr="00294319">
        <w:fldChar w:fldCharType="end"/>
      </w:r>
      <w:r w:rsidR="00FF4D58" w:rsidRPr="00294319">
        <w:t xml:space="preserve"> </w:t>
      </w:r>
      <w:r w:rsidRPr="00294319">
        <w:t>sets out the trade-off directly.</w:t>
      </w:r>
    </w:p>
    <w:p w14:paraId="3E6D257C" w14:textId="77777777" w:rsidR="002457BF" w:rsidRPr="00294319" w:rsidRDefault="002457BF" w:rsidP="002457BF">
      <w:pPr>
        <w:pStyle w:val="Caption"/>
        <w:jc w:val="center"/>
      </w:pPr>
      <w:bookmarkStart w:id="67" w:name="_Ref232338402"/>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3</w:t>
      </w:r>
      <w:r w:rsidR="00C12195" w:rsidRPr="00294319">
        <w:fldChar w:fldCharType="end"/>
      </w:r>
      <w:bookmarkEnd w:id="67"/>
      <w:r w:rsidRPr="00294319">
        <w:t xml:space="preserve"> Fusion Strategies</w:t>
      </w:r>
    </w:p>
    <w:tbl>
      <w:tblPr>
        <w:tblStyle w:val="TableGrid"/>
        <w:tblW w:w="0" w:type="auto"/>
        <w:tblLook w:val="04A0" w:firstRow="1" w:lastRow="0" w:firstColumn="1" w:lastColumn="0" w:noHBand="0" w:noVBand="1"/>
      </w:tblPr>
      <w:tblGrid>
        <w:gridCol w:w="2562"/>
        <w:gridCol w:w="2561"/>
        <w:gridCol w:w="2561"/>
        <w:gridCol w:w="2561"/>
      </w:tblGrid>
      <w:tr w:rsidR="00B379B4" w:rsidRPr="00294319" w14:paraId="5D898840" w14:textId="77777777">
        <w:tc>
          <w:tcPr>
            <w:tcW w:w="2564" w:type="dxa"/>
          </w:tcPr>
          <w:p w14:paraId="7C43CFB3" w14:textId="77777777" w:rsidR="00B379B4" w:rsidRPr="00294319" w:rsidRDefault="00000000" w:rsidP="002457BF">
            <w:pPr>
              <w:spacing w:line="240" w:lineRule="auto"/>
              <w:ind w:firstLine="0"/>
              <w:jc w:val="left"/>
            </w:pPr>
            <w:r w:rsidRPr="00294319">
              <w:rPr>
                <w:b/>
                <w:sz w:val="20"/>
              </w:rPr>
              <w:t>Strategy</w:t>
            </w:r>
          </w:p>
        </w:tc>
        <w:tc>
          <w:tcPr>
            <w:tcW w:w="2564" w:type="dxa"/>
          </w:tcPr>
          <w:p w14:paraId="5083F512" w14:textId="77777777" w:rsidR="00B379B4" w:rsidRPr="00294319" w:rsidRDefault="00000000" w:rsidP="002457BF">
            <w:pPr>
              <w:spacing w:line="240" w:lineRule="auto"/>
              <w:ind w:firstLine="0"/>
              <w:jc w:val="left"/>
            </w:pPr>
            <w:r w:rsidRPr="00294319">
              <w:rPr>
                <w:b/>
                <w:sz w:val="20"/>
              </w:rPr>
              <w:t>Strengths</w:t>
            </w:r>
          </w:p>
        </w:tc>
        <w:tc>
          <w:tcPr>
            <w:tcW w:w="2564" w:type="dxa"/>
          </w:tcPr>
          <w:p w14:paraId="715D94DE" w14:textId="77777777" w:rsidR="00B379B4" w:rsidRPr="00294319" w:rsidRDefault="00000000" w:rsidP="002457BF">
            <w:pPr>
              <w:spacing w:line="240" w:lineRule="auto"/>
              <w:ind w:firstLine="0"/>
              <w:jc w:val="left"/>
            </w:pPr>
            <w:r w:rsidRPr="00294319">
              <w:rPr>
                <w:b/>
                <w:sz w:val="20"/>
              </w:rPr>
              <w:t>Weaknesses</w:t>
            </w:r>
          </w:p>
        </w:tc>
        <w:tc>
          <w:tcPr>
            <w:tcW w:w="2564" w:type="dxa"/>
          </w:tcPr>
          <w:p w14:paraId="2E2506FB" w14:textId="77777777" w:rsidR="00B379B4" w:rsidRPr="00294319" w:rsidRDefault="00000000" w:rsidP="002457BF">
            <w:pPr>
              <w:spacing w:line="240" w:lineRule="auto"/>
              <w:ind w:firstLine="0"/>
              <w:jc w:val="left"/>
            </w:pPr>
            <w:r w:rsidRPr="00294319">
              <w:rPr>
                <w:b/>
                <w:sz w:val="20"/>
              </w:rPr>
              <w:t>Verdict</w:t>
            </w:r>
          </w:p>
        </w:tc>
      </w:tr>
      <w:tr w:rsidR="00B379B4" w:rsidRPr="00294319" w14:paraId="23D1AEA8" w14:textId="77777777">
        <w:tc>
          <w:tcPr>
            <w:tcW w:w="2564" w:type="dxa"/>
          </w:tcPr>
          <w:p w14:paraId="003CDA84" w14:textId="77777777" w:rsidR="00B379B4" w:rsidRPr="00294319" w:rsidRDefault="00000000" w:rsidP="002457BF">
            <w:pPr>
              <w:spacing w:line="240" w:lineRule="auto"/>
              <w:ind w:firstLine="0"/>
              <w:jc w:val="left"/>
            </w:pPr>
            <w:r w:rsidRPr="00294319">
              <w:rPr>
                <w:sz w:val="20"/>
              </w:rPr>
              <w:t>Early</w:t>
            </w:r>
          </w:p>
        </w:tc>
        <w:tc>
          <w:tcPr>
            <w:tcW w:w="2564" w:type="dxa"/>
          </w:tcPr>
          <w:p w14:paraId="3997B692" w14:textId="77777777" w:rsidR="00B379B4" w:rsidRPr="00294319" w:rsidRDefault="00000000" w:rsidP="002457BF">
            <w:pPr>
              <w:spacing w:line="240" w:lineRule="auto"/>
              <w:ind w:firstLine="0"/>
              <w:jc w:val="left"/>
            </w:pPr>
            <w:r w:rsidRPr="00294319">
              <w:rPr>
                <w:sz w:val="20"/>
              </w:rPr>
              <w:t>Captures low-level cross-modal links</w:t>
            </w:r>
          </w:p>
        </w:tc>
        <w:tc>
          <w:tcPr>
            <w:tcW w:w="2564" w:type="dxa"/>
          </w:tcPr>
          <w:p w14:paraId="0C43D6DC" w14:textId="77777777" w:rsidR="00B379B4" w:rsidRPr="00294319" w:rsidRDefault="00000000" w:rsidP="002457BF">
            <w:pPr>
              <w:spacing w:line="240" w:lineRule="auto"/>
              <w:ind w:firstLine="0"/>
              <w:jc w:val="left"/>
            </w:pPr>
            <w:r w:rsidRPr="00294319">
              <w:rPr>
                <w:sz w:val="20"/>
              </w:rPr>
              <w:t>Needs aligned raw features; opaque</w:t>
            </w:r>
          </w:p>
        </w:tc>
        <w:tc>
          <w:tcPr>
            <w:tcW w:w="2564" w:type="dxa"/>
          </w:tcPr>
          <w:p w14:paraId="2196734A" w14:textId="77777777" w:rsidR="00B379B4" w:rsidRPr="00294319" w:rsidRDefault="00000000" w:rsidP="002457BF">
            <w:pPr>
              <w:spacing w:line="240" w:lineRule="auto"/>
              <w:ind w:firstLine="0"/>
              <w:jc w:val="left"/>
            </w:pPr>
            <w:r w:rsidRPr="00294319">
              <w:rPr>
                <w:sz w:val="20"/>
              </w:rPr>
              <w:t>Rejected</w:t>
            </w:r>
          </w:p>
        </w:tc>
      </w:tr>
      <w:tr w:rsidR="00B379B4" w:rsidRPr="00294319" w14:paraId="29D747BF" w14:textId="77777777">
        <w:tc>
          <w:tcPr>
            <w:tcW w:w="2564" w:type="dxa"/>
          </w:tcPr>
          <w:p w14:paraId="3E263587" w14:textId="77777777" w:rsidR="00B379B4" w:rsidRPr="00294319" w:rsidRDefault="00000000" w:rsidP="002457BF">
            <w:pPr>
              <w:spacing w:line="240" w:lineRule="auto"/>
              <w:ind w:firstLine="0"/>
              <w:jc w:val="left"/>
            </w:pPr>
            <w:r w:rsidRPr="00294319">
              <w:rPr>
                <w:sz w:val="20"/>
              </w:rPr>
              <w:t>Late</w:t>
            </w:r>
          </w:p>
        </w:tc>
        <w:tc>
          <w:tcPr>
            <w:tcW w:w="2564" w:type="dxa"/>
          </w:tcPr>
          <w:p w14:paraId="5AE0555B" w14:textId="77777777" w:rsidR="00B379B4" w:rsidRPr="00294319" w:rsidRDefault="00000000" w:rsidP="002457BF">
            <w:pPr>
              <w:spacing w:line="240" w:lineRule="auto"/>
              <w:ind w:firstLine="0"/>
              <w:jc w:val="left"/>
            </w:pPr>
            <w:r w:rsidRPr="00294319">
              <w:rPr>
                <w:sz w:val="20"/>
              </w:rPr>
              <w:t>Interpretable, robust, modular</w:t>
            </w:r>
          </w:p>
        </w:tc>
        <w:tc>
          <w:tcPr>
            <w:tcW w:w="2564" w:type="dxa"/>
          </w:tcPr>
          <w:p w14:paraId="6B3771AD" w14:textId="77777777" w:rsidR="00B379B4" w:rsidRPr="00294319" w:rsidRDefault="00000000" w:rsidP="002457BF">
            <w:pPr>
              <w:spacing w:line="240" w:lineRule="auto"/>
              <w:ind w:firstLine="0"/>
              <w:jc w:val="left"/>
            </w:pPr>
            <w:r w:rsidRPr="00294319">
              <w:rPr>
                <w:sz w:val="20"/>
              </w:rPr>
              <w:t>Misses fine cross-modal interactions</w:t>
            </w:r>
          </w:p>
        </w:tc>
        <w:tc>
          <w:tcPr>
            <w:tcW w:w="2564" w:type="dxa"/>
          </w:tcPr>
          <w:p w14:paraId="4910F016" w14:textId="77777777" w:rsidR="00B379B4" w:rsidRPr="00294319" w:rsidRDefault="00000000" w:rsidP="002457BF">
            <w:pPr>
              <w:spacing w:line="240" w:lineRule="auto"/>
              <w:ind w:firstLine="0"/>
              <w:jc w:val="left"/>
            </w:pPr>
            <w:r w:rsidRPr="00294319">
              <w:rPr>
                <w:sz w:val="20"/>
              </w:rPr>
              <w:t>Selected</w:t>
            </w:r>
          </w:p>
        </w:tc>
      </w:tr>
      <w:tr w:rsidR="00B379B4" w:rsidRPr="00294319" w14:paraId="7D6BB4C8" w14:textId="77777777">
        <w:tc>
          <w:tcPr>
            <w:tcW w:w="2564" w:type="dxa"/>
          </w:tcPr>
          <w:p w14:paraId="42E8365D" w14:textId="77777777" w:rsidR="00B379B4" w:rsidRPr="00294319" w:rsidRDefault="00000000" w:rsidP="002457BF">
            <w:pPr>
              <w:spacing w:line="240" w:lineRule="auto"/>
              <w:ind w:firstLine="0"/>
              <w:jc w:val="left"/>
            </w:pPr>
            <w:r w:rsidRPr="00294319">
              <w:rPr>
                <w:sz w:val="20"/>
              </w:rPr>
              <w:t>Intermediate</w:t>
            </w:r>
          </w:p>
        </w:tc>
        <w:tc>
          <w:tcPr>
            <w:tcW w:w="2564" w:type="dxa"/>
          </w:tcPr>
          <w:p w14:paraId="617A6EAA" w14:textId="77777777" w:rsidR="00B379B4" w:rsidRPr="00294319" w:rsidRDefault="00000000" w:rsidP="002457BF">
            <w:pPr>
              <w:spacing w:line="240" w:lineRule="auto"/>
              <w:ind w:firstLine="0"/>
              <w:jc w:val="left"/>
            </w:pPr>
            <w:r w:rsidRPr="00294319">
              <w:rPr>
                <w:sz w:val="20"/>
              </w:rPr>
              <w:t>Most expressive</w:t>
            </w:r>
          </w:p>
        </w:tc>
        <w:tc>
          <w:tcPr>
            <w:tcW w:w="2564" w:type="dxa"/>
          </w:tcPr>
          <w:p w14:paraId="30F46AA4" w14:textId="77777777" w:rsidR="00B379B4" w:rsidRPr="00294319" w:rsidRDefault="00000000" w:rsidP="002457BF">
            <w:pPr>
              <w:spacing w:line="240" w:lineRule="auto"/>
              <w:ind w:firstLine="0"/>
              <w:jc w:val="left"/>
            </w:pPr>
            <w:r w:rsidRPr="00294319">
              <w:rPr>
                <w:sz w:val="20"/>
              </w:rPr>
              <w:t>Needs a deep model and more data</w:t>
            </w:r>
          </w:p>
        </w:tc>
        <w:tc>
          <w:tcPr>
            <w:tcW w:w="2564" w:type="dxa"/>
          </w:tcPr>
          <w:p w14:paraId="2BABEB39" w14:textId="77777777" w:rsidR="00B379B4" w:rsidRPr="00294319" w:rsidRDefault="00000000" w:rsidP="002457BF">
            <w:pPr>
              <w:spacing w:line="240" w:lineRule="auto"/>
              <w:ind w:firstLine="0"/>
              <w:jc w:val="left"/>
            </w:pPr>
            <w:r w:rsidRPr="00294319">
              <w:rPr>
                <w:sz w:val="20"/>
              </w:rPr>
              <w:t>Future work</w:t>
            </w:r>
          </w:p>
        </w:tc>
      </w:tr>
    </w:tbl>
    <w:p w14:paraId="2413F569" w14:textId="08BFDB71" w:rsidR="00B379B4" w:rsidRPr="00294319" w:rsidRDefault="00884721" w:rsidP="002D2A27">
      <w:pPr>
        <w:ind w:firstLine="0"/>
      </w:pPr>
      <w:r w:rsidRPr="00294319">
        <w:rPr>
          <w:b/>
        </w:rPr>
        <w:t xml:space="preserve">    Scoring model. </w:t>
      </w:r>
      <w:r w:rsidR="002D2A27" w:rsidRPr="00294319">
        <w:t xml:space="preserve">Logistic regression was chosen over gradient-boosted trees or a deep network. The explanation and fairness stages only work if a decision can be traced back to the features that drove it, and </w:t>
      </w:r>
      <w:sdt>
        <w:sdtPr>
          <w:rPr>
            <w:color w:val="000000"/>
          </w:rPr>
          <w:tag w:val="MENDELEY_CITATION_v3_eyJjaXRhdGlvbklEIjoiTUVOREVMRVlfQ0lUQVRJT05fMTlkNDRjNTItMzM5Mi00MWUzLWFjOGItZTdiY2Y1MWQ3Mzlj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1499383538"/>
          <w:placeholder>
            <w:docPart w:val="DefaultPlaceholder_-1854013440"/>
          </w:placeholder>
        </w:sdtPr>
        <w:sdtContent>
          <w:r w:rsidR="00F17A65" w:rsidRPr="00F17A65">
            <w:rPr>
              <w:color w:val="000000"/>
            </w:rPr>
            <w:t>(Rudin, 2019)</w:t>
          </w:r>
        </w:sdtContent>
      </w:sdt>
      <w:r w:rsidR="00ED22B9" w:rsidRPr="00294319">
        <w:t xml:space="preserve"> </w:t>
      </w:r>
      <w:r w:rsidR="002D2A27" w:rsidRPr="00294319">
        <w:t>argues that high-stakes decisions should rely on a model that is interpretable by design rather than a black box explained after the fact. With only a handful of features here, a heavier model would add almost no accuracy and would just make the system harder to audit.</w:t>
      </w:r>
    </w:p>
    <w:p w14:paraId="2CBA9543" w14:textId="77777777" w:rsidR="00000811" w:rsidRPr="00294319" w:rsidRDefault="00000811" w:rsidP="00000811">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4</w:t>
      </w:r>
      <w:r w:rsidR="00C12195" w:rsidRPr="00294319">
        <w:fldChar w:fldCharType="end"/>
      </w:r>
      <w:r w:rsidRPr="00294319">
        <w:t xml:space="preserve"> Scoring Models</w:t>
      </w:r>
    </w:p>
    <w:tbl>
      <w:tblPr>
        <w:tblStyle w:val="TableGrid"/>
        <w:tblW w:w="0" w:type="auto"/>
        <w:tblLook w:val="04A0" w:firstRow="1" w:lastRow="0" w:firstColumn="1" w:lastColumn="0" w:noHBand="0" w:noVBand="1"/>
      </w:tblPr>
      <w:tblGrid>
        <w:gridCol w:w="2561"/>
        <w:gridCol w:w="2562"/>
        <w:gridCol w:w="2561"/>
        <w:gridCol w:w="2561"/>
      </w:tblGrid>
      <w:tr w:rsidR="00B379B4" w:rsidRPr="00294319" w14:paraId="6712C974" w14:textId="77777777">
        <w:tc>
          <w:tcPr>
            <w:tcW w:w="2564" w:type="dxa"/>
          </w:tcPr>
          <w:p w14:paraId="0CFCF632" w14:textId="77777777" w:rsidR="00B379B4" w:rsidRPr="00294319" w:rsidRDefault="00000000" w:rsidP="004B2180">
            <w:pPr>
              <w:spacing w:line="240" w:lineRule="auto"/>
              <w:ind w:firstLine="0"/>
              <w:jc w:val="left"/>
            </w:pPr>
            <w:r w:rsidRPr="00294319">
              <w:rPr>
                <w:b/>
                <w:sz w:val="20"/>
              </w:rPr>
              <w:lastRenderedPageBreak/>
              <w:t>Option</w:t>
            </w:r>
          </w:p>
        </w:tc>
        <w:tc>
          <w:tcPr>
            <w:tcW w:w="2564" w:type="dxa"/>
          </w:tcPr>
          <w:p w14:paraId="5F7DA13F" w14:textId="77777777" w:rsidR="00B379B4" w:rsidRPr="00294319" w:rsidRDefault="00000000" w:rsidP="004B2180">
            <w:pPr>
              <w:spacing w:line="240" w:lineRule="auto"/>
              <w:ind w:firstLine="0"/>
              <w:jc w:val="left"/>
            </w:pPr>
            <w:r w:rsidRPr="00294319">
              <w:rPr>
                <w:b/>
                <w:sz w:val="20"/>
              </w:rPr>
              <w:t>Strengths</w:t>
            </w:r>
          </w:p>
        </w:tc>
        <w:tc>
          <w:tcPr>
            <w:tcW w:w="2564" w:type="dxa"/>
          </w:tcPr>
          <w:p w14:paraId="719FD9DB" w14:textId="77777777" w:rsidR="00B379B4" w:rsidRPr="00294319" w:rsidRDefault="00000000" w:rsidP="004B2180">
            <w:pPr>
              <w:spacing w:line="240" w:lineRule="auto"/>
              <w:ind w:firstLine="0"/>
              <w:jc w:val="left"/>
            </w:pPr>
            <w:r w:rsidRPr="00294319">
              <w:rPr>
                <w:b/>
                <w:sz w:val="20"/>
              </w:rPr>
              <w:t>Weaknesses</w:t>
            </w:r>
          </w:p>
        </w:tc>
        <w:tc>
          <w:tcPr>
            <w:tcW w:w="2564" w:type="dxa"/>
          </w:tcPr>
          <w:p w14:paraId="1C759CF3" w14:textId="77777777" w:rsidR="00B379B4" w:rsidRPr="00294319" w:rsidRDefault="00000000" w:rsidP="004B2180">
            <w:pPr>
              <w:spacing w:line="240" w:lineRule="auto"/>
              <w:ind w:firstLine="0"/>
              <w:jc w:val="left"/>
            </w:pPr>
            <w:r w:rsidRPr="00294319">
              <w:rPr>
                <w:b/>
                <w:sz w:val="20"/>
              </w:rPr>
              <w:t>Verdict</w:t>
            </w:r>
          </w:p>
        </w:tc>
      </w:tr>
      <w:tr w:rsidR="00B379B4" w:rsidRPr="00294319" w14:paraId="167F6D0F" w14:textId="77777777">
        <w:tc>
          <w:tcPr>
            <w:tcW w:w="2564" w:type="dxa"/>
          </w:tcPr>
          <w:p w14:paraId="56C7434D" w14:textId="77777777" w:rsidR="00B379B4" w:rsidRPr="00294319" w:rsidRDefault="00000000" w:rsidP="004B2180">
            <w:pPr>
              <w:spacing w:line="240" w:lineRule="auto"/>
              <w:ind w:firstLine="0"/>
              <w:jc w:val="left"/>
            </w:pPr>
            <w:r w:rsidRPr="00294319">
              <w:rPr>
                <w:sz w:val="20"/>
              </w:rPr>
              <w:t>Logistic regression</w:t>
            </w:r>
          </w:p>
        </w:tc>
        <w:tc>
          <w:tcPr>
            <w:tcW w:w="2564" w:type="dxa"/>
          </w:tcPr>
          <w:p w14:paraId="356DCAD9" w14:textId="77777777" w:rsidR="00B379B4" w:rsidRPr="00294319" w:rsidRDefault="00000000" w:rsidP="004B2180">
            <w:pPr>
              <w:spacing w:line="240" w:lineRule="auto"/>
              <w:ind w:firstLine="0"/>
              <w:jc w:val="left"/>
            </w:pPr>
            <w:r w:rsidRPr="00294319">
              <w:rPr>
                <w:sz w:val="20"/>
              </w:rPr>
              <w:t>Interpretable, calibrated, light</w:t>
            </w:r>
          </w:p>
        </w:tc>
        <w:tc>
          <w:tcPr>
            <w:tcW w:w="2564" w:type="dxa"/>
          </w:tcPr>
          <w:p w14:paraId="500BB38F" w14:textId="77777777" w:rsidR="00B379B4" w:rsidRPr="00294319" w:rsidRDefault="00000000" w:rsidP="004B2180">
            <w:pPr>
              <w:spacing w:line="240" w:lineRule="auto"/>
              <w:ind w:firstLine="0"/>
              <w:jc w:val="left"/>
            </w:pPr>
            <w:r w:rsidRPr="00294319">
              <w:rPr>
                <w:sz w:val="20"/>
              </w:rPr>
              <w:t>Linear decision surface</w:t>
            </w:r>
          </w:p>
        </w:tc>
        <w:tc>
          <w:tcPr>
            <w:tcW w:w="2564" w:type="dxa"/>
          </w:tcPr>
          <w:p w14:paraId="6BF44EC9" w14:textId="77777777" w:rsidR="00B379B4" w:rsidRPr="00294319" w:rsidRDefault="00000000" w:rsidP="004B2180">
            <w:pPr>
              <w:spacing w:line="240" w:lineRule="auto"/>
              <w:ind w:firstLine="0"/>
              <w:jc w:val="left"/>
            </w:pPr>
            <w:r w:rsidRPr="00294319">
              <w:rPr>
                <w:sz w:val="20"/>
              </w:rPr>
              <w:t>Selected</w:t>
            </w:r>
          </w:p>
        </w:tc>
      </w:tr>
      <w:tr w:rsidR="00B379B4" w:rsidRPr="00294319" w14:paraId="2AE688B6" w14:textId="77777777">
        <w:tc>
          <w:tcPr>
            <w:tcW w:w="2564" w:type="dxa"/>
          </w:tcPr>
          <w:p w14:paraId="31878BA0" w14:textId="77777777" w:rsidR="00B379B4" w:rsidRPr="00294319" w:rsidRDefault="00000000" w:rsidP="004B2180">
            <w:pPr>
              <w:spacing w:line="240" w:lineRule="auto"/>
              <w:ind w:firstLine="0"/>
              <w:jc w:val="left"/>
            </w:pPr>
            <w:r w:rsidRPr="00294319">
              <w:rPr>
                <w:sz w:val="20"/>
              </w:rPr>
              <w:t>Gradient-boosted trees</w:t>
            </w:r>
          </w:p>
        </w:tc>
        <w:tc>
          <w:tcPr>
            <w:tcW w:w="2564" w:type="dxa"/>
          </w:tcPr>
          <w:p w14:paraId="3804554A" w14:textId="77777777" w:rsidR="00B379B4" w:rsidRPr="00294319" w:rsidRDefault="00000000" w:rsidP="004B2180">
            <w:pPr>
              <w:spacing w:line="240" w:lineRule="auto"/>
              <w:ind w:firstLine="0"/>
              <w:jc w:val="left"/>
            </w:pPr>
            <w:r w:rsidRPr="00294319">
              <w:rPr>
                <w:sz w:val="20"/>
              </w:rPr>
              <w:t>Higher accuracy on tabular data</w:t>
            </w:r>
          </w:p>
        </w:tc>
        <w:tc>
          <w:tcPr>
            <w:tcW w:w="2564" w:type="dxa"/>
          </w:tcPr>
          <w:p w14:paraId="1948BB65" w14:textId="77777777" w:rsidR="00B379B4" w:rsidRPr="00294319" w:rsidRDefault="00000000" w:rsidP="004B2180">
            <w:pPr>
              <w:spacing w:line="240" w:lineRule="auto"/>
              <w:ind w:firstLine="0"/>
              <w:jc w:val="left"/>
            </w:pPr>
            <w:r w:rsidRPr="00294319">
              <w:rPr>
                <w:sz w:val="20"/>
              </w:rPr>
              <w:t>Harder to audit; needs more data</w:t>
            </w:r>
          </w:p>
        </w:tc>
        <w:tc>
          <w:tcPr>
            <w:tcW w:w="2564" w:type="dxa"/>
          </w:tcPr>
          <w:p w14:paraId="1649DE6C" w14:textId="77777777" w:rsidR="00B379B4" w:rsidRPr="00294319" w:rsidRDefault="00000000" w:rsidP="004B2180">
            <w:pPr>
              <w:spacing w:line="240" w:lineRule="auto"/>
              <w:ind w:firstLine="0"/>
              <w:jc w:val="left"/>
            </w:pPr>
            <w:r w:rsidRPr="00294319">
              <w:rPr>
                <w:sz w:val="20"/>
              </w:rPr>
              <w:t>Rejected for now</w:t>
            </w:r>
          </w:p>
        </w:tc>
      </w:tr>
      <w:tr w:rsidR="00B379B4" w:rsidRPr="00294319" w14:paraId="02E22D93" w14:textId="77777777">
        <w:tc>
          <w:tcPr>
            <w:tcW w:w="2564" w:type="dxa"/>
          </w:tcPr>
          <w:p w14:paraId="69177FC9" w14:textId="77777777" w:rsidR="00B379B4" w:rsidRPr="00294319" w:rsidRDefault="00000000" w:rsidP="004B2180">
            <w:pPr>
              <w:spacing w:line="240" w:lineRule="auto"/>
              <w:ind w:firstLine="0"/>
              <w:jc w:val="left"/>
            </w:pPr>
            <w:r w:rsidRPr="00294319">
              <w:rPr>
                <w:sz w:val="20"/>
              </w:rPr>
              <w:t>Deep network</w:t>
            </w:r>
          </w:p>
        </w:tc>
        <w:tc>
          <w:tcPr>
            <w:tcW w:w="2564" w:type="dxa"/>
          </w:tcPr>
          <w:p w14:paraId="458E41C6" w14:textId="77777777" w:rsidR="00B379B4" w:rsidRPr="00294319" w:rsidRDefault="00000000" w:rsidP="004B2180">
            <w:pPr>
              <w:spacing w:line="240" w:lineRule="auto"/>
              <w:ind w:firstLine="0"/>
              <w:jc w:val="left"/>
            </w:pPr>
            <w:r w:rsidRPr="00294319">
              <w:rPr>
                <w:sz w:val="20"/>
              </w:rPr>
              <w:t>Highest capacity</w:t>
            </w:r>
          </w:p>
        </w:tc>
        <w:tc>
          <w:tcPr>
            <w:tcW w:w="2564" w:type="dxa"/>
          </w:tcPr>
          <w:p w14:paraId="7D7E1727" w14:textId="77777777" w:rsidR="00B379B4" w:rsidRPr="00294319" w:rsidRDefault="00000000" w:rsidP="004B2180">
            <w:pPr>
              <w:spacing w:line="240" w:lineRule="auto"/>
              <w:ind w:firstLine="0"/>
              <w:jc w:val="left"/>
            </w:pPr>
            <w:r w:rsidRPr="00294319">
              <w:rPr>
                <w:sz w:val="20"/>
              </w:rPr>
              <w:t>Opaque, data-hungry</w:t>
            </w:r>
          </w:p>
        </w:tc>
        <w:tc>
          <w:tcPr>
            <w:tcW w:w="2564" w:type="dxa"/>
          </w:tcPr>
          <w:p w14:paraId="694B2548" w14:textId="77777777" w:rsidR="00B379B4" w:rsidRPr="00294319" w:rsidRDefault="00000000" w:rsidP="004B2180">
            <w:pPr>
              <w:spacing w:line="240" w:lineRule="auto"/>
              <w:ind w:firstLine="0"/>
              <w:jc w:val="left"/>
            </w:pPr>
            <w:r w:rsidRPr="00294319">
              <w:rPr>
                <w:sz w:val="20"/>
              </w:rPr>
              <w:t>Rejected</w:t>
            </w:r>
          </w:p>
        </w:tc>
      </w:tr>
    </w:tbl>
    <w:p w14:paraId="724FF83A" w14:textId="5C3015E9" w:rsidR="00B379B4" w:rsidRPr="00294319" w:rsidRDefault="00FE1616" w:rsidP="00FE1616">
      <w:pPr>
        <w:ind w:firstLine="0"/>
      </w:pPr>
      <w:r w:rsidRPr="00294319">
        <w:rPr>
          <w:b/>
        </w:rPr>
        <w:t xml:space="preserve">     Fairness mitigation. </w:t>
      </w:r>
      <w:r w:rsidRPr="00294319">
        <w:t xml:space="preserve">Rather than pick a single technique, the system combines a pre-processing intervention </w:t>
      </w:r>
      <w:sdt>
        <w:sdtPr>
          <w:rPr>
            <w:color w:val="000000"/>
          </w:rPr>
          <w:tag w:val="MENDELEY_CITATION_v3_eyJjaXRhdGlvbklEIjoiTUVOREVMRVlfQ0lUQVRJT05fOGJkYzU2NmQtN2RiYS00NmM1LTk2ZmEtM2YzNWMxNjg1NzAx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521006258"/>
          <w:placeholder>
            <w:docPart w:val="DefaultPlaceholder_-1854013440"/>
          </w:placeholder>
        </w:sdt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rsidRPr="00294319">
        <w:t xml:space="preserve"> that removes a biased proxy feature with a post-processing intervention </w:t>
      </w:r>
      <w:sdt>
        <w:sdtPr>
          <w:rPr>
            <w:color w:val="000000"/>
          </w:rPr>
          <w:tag w:val="MENDELEY_CITATION_v3_eyJjaXRhdGlvbklEIjoiTUVOREVMRVlfQ0lUQVRJT05fOTEyZDM2MzctMmFiMS00YjgzLTgzNDUtYzUxNDA3NjUwYzRl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473336332"/>
          <w:placeholder>
            <w:docPart w:val="DefaultPlaceholder_-1854013440"/>
          </w:placeholder>
        </w:sdtPr>
        <w:sdtContent>
          <w:r w:rsidR="00F17A65" w:rsidRPr="00F17A65">
            <w:rPr>
              <w:color w:val="000000"/>
            </w:rPr>
            <w:t>(Hardt et al., 2016)</w:t>
          </w:r>
        </w:sdtContent>
      </w:sdt>
      <w:r w:rsidRPr="00294319">
        <w:t xml:space="preserve"> that calibrates per-group thresholds. In-processing methods, which build a fairness penalty into training, were not used: they are tied to the model and would compromise the interpretability that motivated the choice of logistic regression. The two chosen interventions attack the problem at different points, the source and the outcome, and both are available in the standard toolkits AI Fairness 360 </w:t>
      </w:r>
      <w:sdt>
        <w:sdtPr>
          <w:rPr>
            <w:color w:val="000000"/>
          </w:rPr>
          <w:tag w:val="MENDELEY_CITATION_v3_eyJjaXRhdGlvbklEIjoiTUVOREVMRVlfQ0lUQVRJT05fZmQwMDE4OWYtMmU5MC00ZjBiLTk3NzktYjcwNTkwMzM5NWVi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
          <w:id w:val="2061284754"/>
          <w:placeholder>
            <w:docPart w:val="DefaultPlaceholder_-1854013440"/>
          </w:placeholder>
        </w:sdtPr>
        <w:sdtContent>
          <w:r w:rsidR="00F17A65" w:rsidRPr="00F17A65">
            <w:rPr>
              <w:color w:val="000000"/>
            </w:rPr>
            <w:t>(Bellamy et al., 2018)</w:t>
          </w:r>
        </w:sdtContent>
      </w:sdt>
      <w:r w:rsidRPr="00294319">
        <w:t xml:space="preserve"> and </w:t>
      </w:r>
      <w:proofErr w:type="spellStart"/>
      <w:r w:rsidRPr="00294319">
        <w:t>Fairlearn</w:t>
      </w:r>
      <w:proofErr w:type="spellEnd"/>
      <w:r w:rsidR="00F27265" w:rsidRPr="00294319">
        <w:t xml:space="preserve"> </w:t>
      </w:r>
      <w:sdt>
        <w:sdtPr>
          <w:rPr>
            <w:color w:val="000000"/>
          </w:rPr>
          <w:tag w:val="MENDELEY_CITATION_v3_eyJjaXRhdGlvbklEIjoiTUVOREVMRVlfQ0lUQVRJT05fNmY2MzAxZGYtYjI4NS00YTY2LWE2NjItMWE1M2RkMDU1NjJj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
          <w:id w:val="964541628"/>
          <w:placeholder>
            <w:docPart w:val="DefaultPlaceholder_-1854013440"/>
          </w:placeholder>
        </w:sdtPr>
        <w:sdtContent>
          <w:r w:rsidR="00F17A65" w:rsidRPr="00F17A65">
            <w:rPr>
              <w:color w:val="000000"/>
            </w:rPr>
            <w:t>(Bird et al., 2020)</w:t>
          </w:r>
        </w:sdtContent>
      </w:sdt>
      <w:r w:rsidRPr="00294319">
        <w:t>.</w:t>
      </w:r>
    </w:p>
    <w:p w14:paraId="00F2B618" w14:textId="77777777" w:rsidR="001A2E1E" w:rsidRPr="00294319" w:rsidRDefault="001A2E1E" w:rsidP="001A2E1E">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5</w:t>
      </w:r>
      <w:r w:rsidR="00C12195" w:rsidRPr="00294319">
        <w:fldChar w:fldCharType="end"/>
      </w:r>
      <w:r w:rsidRPr="00294319">
        <w:t xml:space="preserve"> Fairness Mitigation Models</w:t>
      </w:r>
    </w:p>
    <w:tbl>
      <w:tblPr>
        <w:tblStyle w:val="TableGrid"/>
        <w:tblW w:w="0" w:type="auto"/>
        <w:tblLook w:val="04A0" w:firstRow="1" w:lastRow="0" w:firstColumn="1" w:lastColumn="0" w:noHBand="0" w:noVBand="1"/>
      </w:tblPr>
      <w:tblGrid>
        <w:gridCol w:w="2049"/>
        <w:gridCol w:w="2049"/>
        <w:gridCol w:w="2049"/>
        <w:gridCol w:w="2049"/>
        <w:gridCol w:w="2049"/>
      </w:tblGrid>
      <w:tr w:rsidR="00B379B4" w:rsidRPr="00294319" w14:paraId="0FFDEAAD" w14:textId="77777777">
        <w:tc>
          <w:tcPr>
            <w:tcW w:w="2051" w:type="dxa"/>
          </w:tcPr>
          <w:p w14:paraId="7A407548" w14:textId="77777777" w:rsidR="00B379B4" w:rsidRPr="00294319" w:rsidRDefault="00000000" w:rsidP="00BB0C6E">
            <w:pPr>
              <w:ind w:firstLine="0"/>
              <w:jc w:val="left"/>
            </w:pPr>
            <w:r w:rsidRPr="00294319">
              <w:rPr>
                <w:b/>
                <w:sz w:val="20"/>
              </w:rPr>
              <w:t>Strategy</w:t>
            </w:r>
          </w:p>
        </w:tc>
        <w:tc>
          <w:tcPr>
            <w:tcW w:w="2051" w:type="dxa"/>
          </w:tcPr>
          <w:p w14:paraId="15E03EB3" w14:textId="77777777" w:rsidR="00B379B4" w:rsidRPr="00294319" w:rsidRDefault="00000000" w:rsidP="00BB0C6E">
            <w:pPr>
              <w:ind w:firstLine="0"/>
              <w:jc w:val="left"/>
            </w:pPr>
            <w:r w:rsidRPr="00294319">
              <w:rPr>
                <w:b/>
                <w:sz w:val="20"/>
              </w:rPr>
              <w:t>Example</w:t>
            </w:r>
          </w:p>
        </w:tc>
        <w:tc>
          <w:tcPr>
            <w:tcW w:w="2051" w:type="dxa"/>
          </w:tcPr>
          <w:p w14:paraId="56D21B7D" w14:textId="77777777" w:rsidR="00B379B4" w:rsidRPr="00294319" w:rsidRDefault="00000000" w:rsidP="00BB0C6E">
            <w:pPr>
              <w:ind w:firstLine="0"/>
              <w:jc w:val="left"/>
            </w:pPr>
            <w:r w:rsidRPr="00294319">
              <w:rPr>
                <w:b/>
                <w:sz w:val="20"/>
              </w:rPr>
              <w:t>Strengths</w:t>
            </w:r>
          </w:p>
        </w:tc>
        <w:tc>
          <w:tcPr>
            <w:tcW w:w="2051" w:type="dxa"/>
          </w:tcPr>
          <w:p w14:paraId="557568AB" w14:textId="77777777" w:rsidR="00B379B4" w:rsidRPr="00294319" w:rsidRDefault="00000000" w:rsidP="00BB0C6E">
            <w:pPr>
              <w:ind w:firstLine="0"/>
              <w:jc w:val="left"/>
            </w:pPr>
            <w:r w:rsidRPr="00294319">
              <w:rPr>
                <w:b/>
                <w:sz w:val="20"/>
              </w:rPr>
              <w:t>Weaknesses</w:t>
            </w:r>
          </w:p>
        </w:tc>
        <w:tc>
          <w:tcPr>
            <w:tcW w:w="2051" w:type="dxa"/>
          </w:tcPr>
          <w:p w14:paraId="143D554B" w14:textId="77777777" w:rsidR="00B379B4" w:rsidRPr="00294319" w:rsidRDefault="00000000" w:rsidP="00BB0C6E">
            <w:pPr>
              <w:ind w:firstLine="0"/>
              <w:jc w:val="left"/>
            </w:pPr>
            <w:r w:rsidRPr="00294319">
              <w:rPr>
                <w:b/>
                <w:sz w:val="20"/>
              </w:rPr>
              <w:t>Verdict</w:t>
            </w:r>
          </w:p>
        </w:tc>
      </w:tr>
      <w:tr w:rsidR="00B379B4" w:rsidRPr="00294319" w14:paraId="711DC6BE" w14:textId="77777777">
        <w:tc>
          <w:tcPr>
            <w:tcW w:w="2051" w:type="dxa"/>
          </w:tcPr>
          <w:p w14:paraId="1B20ACD1" w14:textId="77777777" w:rsidR="00B379B4" w:rsidRPr="00294319" w:rsidRDefault="00000000" w:rsidP="001A2E1E">
            <w:pPr>
              <w:spacing w:line="240" w:lineRule="auto"/>
              <w:ind w:firstLine="0"/>
              <w:jc w:val="left"/>
            </w:pPr>
            <w:r w:rsidRPr="00294319">
              <w:rPr>
                <w:sz w:val="20"/>
              </w:rPr>
              <w:t>Pre-processing</w:t>
            </w:r>
          </w:p>
        </w:tc>
        <w:tc>
          <w:tcPr>
            <w:tcW w:w="2051" w:type="dxa"/>
          </w:tcPr>
          <w:p w14:paraId="4F9289B8" w14:textId="08B0285D" w:rsidR="00B379B4" w:rsidRPr="00294319" w:rsidRDefault="00000000" w:rsidP="001A2E1E">
            <w:pPr>
              <w:spacing w:line="240" w:lineRule="auto"/>
              <w:ind w:firstLine="0"/>
              <w:jc w:val="left"/>
            </w:pPr>
            <w:r w:rsidRPr="00294319">
              <w:rPr>
                <w:sz w:val="20"/>
              </w:rPr>
              <w:t xml:space="preserve">Remove biased proxy </w:t>
            </w:r>
            <w:sdt>
              <w:sdtPr>
                <w:rPr>
                  <w:color w:val="000000"/>
                  <w:sz w:val="20"/>
                </w:rPr>
                <w:tag w:val="MENDELEY_CITATION_v3_eyJjaXRhdGlvbklEIjoiTUVOREVMRVlfQ0lUQVRJT05fYTkxMWU1NzctZWI0ZS00ODA2LTg3YTctN2Q2YzU4ODhkOTNh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910164573"/>
                <w:placeholder>
                  <w:docPart w:val="DefaultPlaceholder_-1854013440"/>
                </w:placeholder>
              </w:sdtPr>
              <w:sdtContent>
                <w:r w:rsidR="00F17A65" w:rsidRPr="00F17A65">
                  <w:rPr>
                    <w:color w:val="000000"/>
                    <w:sz w:val="20"/>
                  </w:rPr>
                  <w:t xml:space="preserve">(Kamiran &amp; </w:t>
                </w:r>
                <w:proofErr w:type="spellStart"/>
                <w:r w:rsidR="00F17A65" w:rsidRPr="00F17A65">
                  <w:rPr>
                    <w:color w:val="000000"/>
                    <w:sz w:val="20"/>
                  </w:rPr>
                  <w:t>Calders</w:t>
                </w:r>
                <w:proofErr w:type="spellEnd"/>
                <w:r w:rsidR="00F17A65" w:rsidRPr="00F17A65">
                  <w:rPr>
                    <w:color w:val="000000"/>
                    <w:sz w:val="20"/>
                  </w:rPr>
                  <w:t>, 2012)</w:t>
                </w:r>
              </w:sdtContent>
            </w:sdt>
          </w:p>
        </w:tc>
        <w:tc>
          <w:tcPr>
            <w:tcW w:w="2051" w:type="dxa"/>
          </w:tcPr>
          <w:p w14:paraId="43BA2FBC" w14:textId="77777777" w:rsidR="00B379B4" w:rsidRPr="00294319" w:rsidRDefault="00000000" w:rsidP="001A2E1E">
            <w:pPr>
              <w:spacing w:line="240" w:lineRule="auto"/>
              <w:ind w:firstLine="0"/>
              <w:jc w:val="left"/>
            </w:pPr>
            <w:r w:rsidRPr="00294319">
              <w:rPr>
                <w:sz w:val="20"/>
              </w:rPr>
              <w:t>Model-agnostic; fixes the source</w:t>
            </w:r>
          </w:p>
        </w:tc>
        <w:tc>
          <w:tcPr>
            <w:tcW w:w="2051" w:type="dxa"/>
          </w:tcPr>
          <w:p w14:paraId="58C61B9B" w14:textId="77777777" w:rsidR="00B379B4" w:rsidRPr="00294319" w:rsidRDefault="00000000" w:rsidP="001A2E1E">
            <w:pPr>
              <w:spacing w:line="240" w:lineRule="auto"/>
              <w:ind w:firstLine="0"/>
              <w:jc w:val="left"/>
            </w:pPr>
            <w:r w:rsidRPr="00294319">
              <w:rPr>
                <w:sz w:val="20"/>
              </w:rPr>
              <w:t>May lower accuracy</w:t>
            </w:r>
          </w:p>
        </w:tc>
        <w:tc>
          <w:tcPr>
            <w:tcW w:w="2051" w:type="dxa"/>
          </w:tcPr>
          <w:p w14:paraId="431E011E" w14:textId="77777777" w:rsidR="00B379B4" w:rsidRPr="00294319" w:rsidRDefault="00000000" w:rsidP="001A2E1E">
            <w:pPr>
              <w:spacing w:line="240" w:lineRule="auto"/>
              <w:ind w:firstLine="0"/>
              <w:jc w:val="left"/>
            </w:pPr>
            <w:r w:rsidRPr="00294319">
              <w:rPr>
                <w:sz w:val="20"/>
              </w:rPr>
              <w:t>Selected</w:t>
            </w:r>
          </w:p>
        </w:tc>
      </w:tr>
      <w:tr w:rsidR="00B379B4" w:rsidRPr="00294319" w14:paraId="0C9B9223" w14:textId="77777777">
        <w:tc>
          <w:tcPr>
            <w:tcW w:w="2051" w:type="dxa"/>
          </w:tcPr>
          <w:p w14:paraId="1E5E67FA" w14:textId="77777777" w:rsidR="00B379B4" w:rsidRPr="00294319" w:rsidRDefault="00000000" w:rsidP="001A2E1E">
            <w:pPr>
              <w:spacing w:line="240" w:lineRule="auto"/>
              <w:ind w:firstLine="0"/>
              <w:jc w:val="left"/>
            </w:pPr>
            <w:r w:rsidRPr="00294319">
              <w:rPr>
                <w:sz w:val="20"/>
              </w:rPr>
              <w:t>In-processing</w:t>
            </w:r>
          </w:p>
        </w:tc>
        <w:tc>
          <w:tcPr>
            <w:tcW w:w="2051" w:type="dxa"/>
          </w:tcPr>
          <w:p w14:paraId="26C7AC87" w14:textId="77777777" w:rsidR="00B379B4" w:rsidRPr="00294319" w:rsidRDefault="00000000" w:rsidP="001A2E1E">
            <w:pPr>
              <w:spacing w:line="240" w:lineRule="auto"/>
              <w:ind w:firstLine="0"/>
              <w:jc w:val="left"/>
            </w:pPr>
            <w:r w:rsidRPr="00294319">
              <w:rPr>
                <w:sz w:val="20"/>
              </w:rPr>
              <w:t>Fairness penalty during training</w:t>
            </w:r>
          </w:p>
        </w:tc>
        <w:tc>
          <w:tcPr>
            <w:tcW w:w="2051" w:type="dxa"/>
          </w:tcPr>
          <w:p w14:paraId="55326E30" w14:textId="77777777" w:rsidR="00B379B4" w:rsidRPr="00294319" w:rsidRDefault="00000000" w:rsidP="001A2E1E">
            <w:pPr>
              <w:spacing w:line="240" w:lineRule="auto"/>
              <w:ind w:firstLine="0"/>
              <w:jc w:val="left"/>
            </w:pPr>
            <w:r w:rsidRPr="00294319">
              <w:rPr>
                <w:sz w:val="20"/>
              </w:rPr>
              <w:t>Strong control</w:t>
            </w:r>
          </w:p>
        </w:tc>
        <w:tc>
          <w:tcPr>
            <w:tcW w:w="2051" w:type="dxa"/>
          </w:tcPr>
          <w:p w14:paraId="0ABA1BA8" w14:textId="77777777" w:rsidR="00B379B4" w:rsidRPr="00294319" w:rsidRDefault="00000000" w:rsidP="001A2E1E">
            <w:pPr>
              <w:spacing w:line="240" w:lineRule="auto"/>
              <w:ind w:firstLine="0"/>
              <w:jc w:val="left"/>
            </w:pPr>
            <w:r w:rsidRPr="00294319">
              <w:rPr>
                <w:sz w:val="20"/>
              </w:rPr>
              <w:t>Tied to model; less interpretable</w:t>
            </w:r>
          </w:p>
        </w:tc>
        <w:tc>
          <w:tcPr>
            <w:tcW w:w="2051" w:type="dxa"/>
          </w:tcPr>
          <w:p w14:paraId="20C3A4F2" w14:textId="77777777" w:rsidR="00B379B4" w:rsidRPr="00294319" w:rsidRDefault="00000000" w:rsidP="001A2E1E">
            <w:pPr>
              <w:spacing w:line="240" w:lineRule="auto"/>
              <w:ind w:firstLine="0"/>
              <w:jc w:val="left"/>
            </w:pPr>
            <w:r w:rsidRPr="00294319">
              <w:rPr>
                <w:sz w:val="20"/>
              </w:rPr>
              <w:t>Rejected</w:t>
            </w:r>
          </w:p>
        </w:tc>
      </w:tr>
      <w:tr w:rsidR="00B379B4" w:rsidRPr="00294319" w14:paraId="288472EA" w14:textId="77777777">
        <w:tc>
          <w:tcPr>
            <w:tcW w:w="2051" w:type="dxa"/>
          </w:tcPr>
          <w:p w14:paraId="4742015C" w14:textId="77777777" w:rsidR="00B379B4" w:rsidRPr="00294319" w:rsidRDefault="00000000" w:rsidP="001A2E1E">
            <w:pPr>
              <w:spacing w:line="240" w:lineRule="auto"/>
              <w:ind w:firstLine="0"/>
              <w:jc w:val="left"/>
            </w:pPr>
            <w:r w:rsidRPr="00294319">
              <w:rPr>
                <w:sz w:val="20"/>
              </w:rPr>
              <w:t>Post-processing</w:t>
            </w:r>
          </w:p>
        </w:tc>
        <w:tc>
          <w:tcPr>
            <w:tcW w:w="2051" w:type="dxa"/>
          </w:tcPr>
          <w:p w14:paraId="4A3B0C8D" w14:textId="37F80CEA" w:rsidR="00B379B4" w:rsidRPr="00294319" w:rsidRDefault="00000000" w:rsidP="001A2E1E">
            <w:pPr>
              <w:spacing w:line="240" w:lineRule="auto"/>
              <w:ind w:firstLine="0"/>
              <w:jc w:val="left"/>
            </w:pPr>
            <w:r w:rsidRPr="00294319">
              <w:rPr>
                <w:sz w:val="20"/>
              </w:rPr>
              <w:t xml:space="preserve">Per-group thresholds </w:t>
            </w:r>
            <w:sdt>
              <w:sdtPr>
                <w:rPr>
                  <w:color w:val="000000"/>
                  <w:sz w:val="20"/>
                </w:rPr>
                <w:tag w:val="MENDELEY_CITATION_v3_eyJjaXRhdGlvbklEIjoiTUVOREVMRVlfQ0lUQVRJT05fNmM4NDFlYTYtZGYyYS00ZTczLWE2OGItMzczMWYxZDczMjg5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2063701802"/>
                <w:placeholder>
                  <w:docPart w:val="DefaultPlaceholder_-1854013440"/>
                </w:placeholder>
              </w:sdtPr>
              <w:sdtContent>
                <w:r w:rsidR="00F17A65" w:rsidRPr="00F17A65">
                  <w:rPr>
                    <w:color w:val="000000"/>
                    <w:sz w:val="20"/>
                  </w:rPr>
                  <w:t>(Hardt et al., 2016)</w:t>
                </w:r>
              </w:sdtContent>
            </w:sdt>
          </w:p>
        </w:tc>
        <w:tc>
          <w:tcPr>
            <w:tcW w:w="2051" w:type="dxa"/>
          </w:tcPr>
          <w:p w14:paraId="565D46CD" w14:textId="77777777" w:rsidR="00B379B4" w:rsidRPr="00294319" w:rsidRDefault="00000000" w:rsidP="001A2E1E">
            <w:pPr>
              <w:spacing w:line="240" w:lineRule="auto"/>
              <w:ind w:firstLine="0"/>
              <w:jc w:val="left"/>
            </w:pPr>
            <w:r w:rsidRPr="00294319">
              <w:rPr>
                <w:sz w:val="20"/>
              </w:rPr>
              <w:t>No retraining; precise on the outcome</w:t>
            </w:r>
          </w:p>
        </w:tc>
        <w:tc>
          <w:tcPr>
            <w:tcW w:w="2051" w:type="dxa"/>
          </w:tcPr>
          <w:p w14:paraId="53720E8C" w14:textId="77777777" w:rsidR="00B379B4" w:rsidRPr="00294319" w:rsidRDefault="00000000" w:rsidP="001A2E1E">
            <w:pPr>
              <w:spacing w:line="240" w:lineRule="auto"/>
              <w:ind w:firstLine="0"/>
              <w:jc w:val="left"/>
            </w:pPr>
            <w:r w:rsidRPr="00294319">
              <w:rPr>
                <w:sz w:val="20"/>
              </w:rPr>
              <w:t>Needs group labels at decision time</w:t>
            </w:r>
          </w:p>
        </w:tc>
        <w:tc>
          <w:tcPr>
            <w:tcW w:w="2051" w:type="dxa"/>
          </w:tcPr>
          <w:p w14:paraId="59A4F629" w14:textId="77777777" w:rsidR="00B379B4" w:rsidRPr="00294319" w:rsidRDefault="00000000" w:rsidP="001A2E1E">
            <w:pPr>
              <w:spacing w:line="240" w:lineRule="auto"/>
              <w:ind w:firstLine="0"/>
              <w:jc w:val="left"/>
            </w:pPr>
            <w:r w:rsidRPr="00294319">
              <w:rPr>
                <w:sz w:val="20"/>
              </w:rPr>
              <w:t>Selected</w:t>
            </w:r>
          </w:p>
        </w:tc>
      </w:tr>
    </w:tbl>
    <w:p w14:paraId="7C3943AF" w14:textId="77777777" w:rsidR="00B379B4" w:rsidRPr="00294319" w:rsidRDefault="00000000">
      <w:pPr>
        <w:pStyle w:val="Heading2"/>
        <w:rPr>
          <w:lang w:val="en-US"/>
        </w:rPr>
      </w:pPr>
      <w:bookmarkStart w:id="68" w:name="_Toc232626364"/>
      <w:r w:rsidRPr="00294319">
        <w:rPr>
          <w:lang w:val="en-US"/>
        </w:rPr>
        <w:t>Architectural Decision Record</w:t>
      </w:r>
      <w:bookmarkEnd w:id="68"/>
    </w:p>
    <w:p w14:paraId="3BE6981F" w14:textId="77777777" w:rsidR="00B379B4" w:rsidRPr="00294319" w:rsidRDefault="00000000" w:rsidP="00FE1616">
      <w:pPr>
        <w:ind w:firstLine="357"/>
      </w:pPr>
      <w:r w:rsidRPr="00294319">
        <w:t>This section records the principal architectural decisions behind the system. Each entry follows the usual decision-record form: a short statement of the decision, its status, the context that prompted it, the alternatives that were weighed, and the consequences that follow.</w:t>
      </w:r>
    </w:p>
    <w:p w14:paraId="1866A75E" w14:textId="77777777" w:rsidR="00234F06" w:rsidRPr="00294319" w:rsidRDefault="00234F06" w:rsidP="00234F06">
      <w:pPr>
        <w:pStyle w:val="Caption"/>
        <w:jc w:val="center"/>
      </w:pPr>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2</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6</w:t>
      </w:r>
      <w:r w:rsidR="00C12195" w:rsidRPr="00294319">
        <w:fldChar w:fldCharType="end"/>
      </w:r>
      <w:r w:rsidRPr="00294319">
        <w:t xml:space="preserve"> Architectural Decision Record Table</w:t>
      </w:r>
    </w:p>
    <w:tbl>
      <w:tblPr>
        <w:tblStyle w:val="TableGrid"/>
        <w:tblW w:w="0" w:type="auto"/>
        <w:tblLook w:val="04A0" w:firstRow="1" w:lastRow="0" w:firstColumn="1" w:lastColumn="0" w:noHBand="0" w:noVBand="1"/>
      </w:tblPr>
      <w:tblGrid>
        <w:gridCol w:w="1705"/>
        <w:gridCol w:w="1708"/>
        <w:gridCol w:w="1708"/>
        <w:gridCol w:w="1708"/>
        <w:gridCol w:w="1708"/>
        <w:gridCol w:w="1708"/>
      </w:tblGrid>
      <w:tr w:rsidR="00B379B4" w:rsidRPr="00294319" w14:paraId="25E168FC" w14:textId="77777777">
        <w:tc>
          <w:tcPr>
            <w:tcW w:w="1709" w:type="dxa"/>
          </w:tcPr>
          <w:p w14:paraId="352F8D47" w14:textId="77777777" w:rsidR="00B379B4" w:rsidRPr="00294319" w:rsidRDefault="00000000" w:rsidP="00DA320E">
            <w:pPr>
              <w:spacing w:line="240" w:lineRule="auto"/>
              <w:ind w:firstLine="0"/>
              <w:jc w:val="left"/>
            </w:pPr>
            <w:r w:rsidRPr="00294319">
              <w:rPr>
                <w:b/>
                <w:sz w:val="20"/>
              </w:rPr>
              <w:t>ID</w:t>
            </w:r>
          </w:p>
        </w:tc>
        <w:tc>
          <w:tcPr>
            <w:tcW w:w="1709" w:type="dxa"/>
          </w:tcPr>
          <w:p w14:paraId="7C4BA53F" w14:textId="77777777" w:rsidR="00B379B4" w:rsidRPr="00294319" w:rsidRDefault="00000000" w:rsidP="00DA320E">
            <w:pPr>
              <w:spacing w:line="240" w:lineRule="auto"/>
              <w:ind w:firstLine="0"/>
              <w:jc w:val="left"/>
            </w:pPr>
            <w:r w:rsidRPr="00294319">
              <w:rPr>
                <w:b/>
                <w:sz w:val="20"/>
              </w:rPr>
              <w:t>Decision</w:t>
            </w:r>
          </w:p>
        </w:tc>
        <w:tc>
          <w:tcPr>
            <w:tcW w:w="1709" w:type="dxa"/>
          </w:tcPr>
          <w:p w14:paraId="7D0F5486" w14:textId="77777777" w:rsidR="00B379B4" w:rsidRPr="00294319" w:rsidRDefault="00000000" w:rsidP="00DA320E">
            <w:pPr>
              <w:spacing w:line="240" w:lineRule="auto"/>
              <w:ind w:firstLine="0"/>
              <w:jc w:val="left"/>
            </w:pPr>
            <w:r w:rsidRPr="00294319">
              <w:rPr>
                <w:b/>
                <w:sz w:val="20"/>
              </w:rPr>
              <w:t>Status</w:t>
            </w:r>
          </w:p>
        </w:tc>
        <w:tc>
          <w:tcPr>
            <w:tcW w:w="1709" w:type="dxa"/>
          </w:tcPr>
          <w:p w14:paraId="502A9596" w14:textId="77777777" w:rsidR="00B379B4" w:rsidRPr="00294319" w:rsidRDefault="00000000" w:rsidP="00DA320E">
            <w:pPr>
              <w:spacing w:line="240" w:lineRule="auto"/>
              <w:ind w:firstLine="0"/>
              <w:jc w:val="left"/>
            </w:pPr>
            <w:r w:rsidRPr="00294319">
              <w:rPr>
                <w:b/>
                <w:sz w:val="20"/>
              </w:rPr>
              <w:t>Context</w:t>
            </w:r>
          </w:p>
        </w:tc>
        <w:tc>
          <w:tcPr>
            <w:tcW w:w="1709" w:type="dxa"/>
          </w:tcPr>
          <w:p w14:paraId="0CB96D8B" w14:textId="77777777" w:rsidR="00B379B4" w:rsidRPr="00294319" w:rsidRDefault="00000000" w:rsidP="00DA320E">
            <w:pPr>
              <w:spacing w:line="240" w:lineRule="auto"/>
              <w:ind w:firstLine="0"/>
              <w:jc w:val="left"/>
            </w:pPr>
            <w:r w:rsidRPr="00294319">
              <w:rPr>
                <w:b/>
                <w:sz w:val="20"/>
              </w:rPr>
              <w:t>Detail</w:t>
            </w:r>
          </w:p>
        </w:tc>
        <w:tc>
          <w:tcPr>
            <w:tcW w:w="1709" w:type="dxa"/>
          </w:tcPr>
          <w:p w14:paraId="40AC1D00" w14:textId="77777777" w:rsidR="00B379B4" w:rsidRPr="00294319" w:rsidRDefault="00000000" w:rsidP="00DA320E">
            <w:pPr>
              <w:spacing w:line="240" w:lineRule="auto"/>
              <w:ind w:firstLine="0"/>
              <w:jc w:val="left"/>
            </w:pPr>
            <w:r w:rsidRPr="00294319">
              <w:rPr>
                <w:b/>
                <w:sz w:val="20"/>
              </w:rPr>
              <w:t>Consequences</w:t>
            </w:r>
          </w:p>
        </w:tc>
      </w:tr>
      <w:tr w:rsidR="00B379B4" w:rsidRPr="00294319" w14:paraId="687305BC" w14:textId="77777777">
        <w:tc>
          <w:tcPr>
            <w:tcW w:w="1709" w:type="dxa"/>
          </w:tcPr>
          <w:p w14:paraId="5385592C" w14:textId="77777777" w:rsidR="00B379B4" w:rsidRPr="00294319" w:rsidRDefault="00000000" w:rsidP="00DA320E">
            <w:pPr>
              <w:spacing w:line="240" w:lineRule="auto"/>
              <w:ind w:firstLine="0"/>
              <w:jc w:val="left"/>
            </w:pPr>
            <w:r w:rsidRPr="00294319">
              <w:rPr>
                <w:sz w:val="20"/>
              </w:rPr>
              <w:t>ADR 1</w:t>
            </w:r>
          </w:p>
        </w:tc>
        <w:tc>
          <w:tcPr>
            <w:tcW w:w="1709" w:type="dxa"/>
          </w:tcPr>
          <w:p w14:paraId="3DBACDB8" w14:textId="77777777" w:rsidR="00B379B4" w:rsidRPr="00294319" w:rsidRDefault="00000000" w:rsidP="00DA320E">
            <w:pPr>
              <w:spacing w:line="240" w:lineRule="auto"/>
              <w:ind w:firstLine="0"/>
              <w:jc w:val="left"/>
            </w:pPr>
            <w:r w:rsidRPr="00294319">
              <w:rPr>
                <w:sz w:val="20"/>
              </w:rPr>
              <w:t>File-based, append-only artifact pipeline</w:t>
            </w:r>
          </w:p>
        </w:tc>
        <w:tc>
          <w:tcPr>
            <w:tcW w:w="1709" w:type="dxa"/>
          </w:tcPr>
          <w:p w14:paraId="4272D26D" w14:textId="77777777" w:rsidR="00B379B4" w:rsidRPr="00294319" w:rsidRDefault="00000000" w:rsidP="00DA320E">
            <w:pPr>
              <w:spacing w:line="240" w:lineRule="auto"/>
              <w:ind w:firstLine="0"/>
              <w:jc w:val="left"/>
            </w:pPr>
            <w:r w:rsidRPr="00294319">
              <w:rPr>
                <w:sz w:val="20"/>
              </w:rPr>
              <w:t>Accepted.</w:t>
            </w:r>
          </w:p>
        </w:tc>
        <w:tc>
          <w:tcPr>
            <w:tcW w:w="1709" w:type="dxa"/>
          </w:tcPr>
          <w:p w14:paraId="49FF7D7C" w14:textId="77777777" w:rsidR="00B379B4" w:rsidRPr="00294319" w:rsidRDefault="00000000" w:rsidP="00DA320E">
            <w:pPr>
              <w:spacing w:line="240" w:lineRule="auto"/>
              <w:ind w:firstLine="0"/>
              <w:jc w:val="left"/>
            </w:pPr>
            <w:r w:rsidRPr="00294319">
              <w:rPr>
                <w:sz w:val="20"/>
              </w:rPr>
              <w:t xml:space="preserve">A high-risk admissions system must be auditable, and stages run at different times and on different hardware (some on GPU in </w:t>
            </w:r>
            <w:proofErr w:type="spellStart"/>
            <w:r w:rsidRPr="00294319">
              <w:rPr>
                <w:sz w:val="20"/>
              </w:rPr>
              <w:t>Colab</w:t>
            </w:r>
            <w:proofErr w:type="spellEnd"/>
            <w:r w:rsidRPr="00294319">
              <w:rPr>
                <w:sz w:val="20"/>
              </w:rPr>
              <w:t>, some on CPU).</w:t>
            </w:r>
          </w:p>
        </w:tc>
        <w:tc>
          <w:tcPr>
            <w:tcW w:w="1709" w:type="dxa"/>
          </w:tcPr>
          <w:p w14:paraId="697DC860" w14:textId="77777777" w:rsidR="00B379B4" w:rsidRPr="00294319" w:rsidRDefault="00000000" w:rsidP="00DA320E">
            <w:pPr>
              <w:spacing w:line="240" w:lineRule="auto"/>
              <w:ind w:firstLine="0"/>
              <w:jc w:val="left"/>
            </w:pPr>
            <w:r w:rsidRPr="00294319">
              <w:rPr>
                <w:sz w:val="20"/>
              </w:rPr>
              <w:t>Each stage reads from and writes to a shared directory tree, never overwriting another stage's output; every intermediate artifact is kept as its own file.</w:t>
            </w:r>
          </w:p>
        </w:tc>
        <w:tc>
          <w:tcPr>
            <w:tcW w:w="1709" w:type="dxa"/>
          </w:tcPr>
          <w:p w14:paraId="197CEBE9" w14:textId="77777777" w:rsidR="00B379B4" w:rsidRPr="00294319" w:rsidRDefault="00000000" w:rsidP="00DA320E">
            <w:pPr>
              <w:spacing w:line="240" w:lineRule="auto"/>
              <w:ind w:firstLine="0"/>
              <w:jc w:val="left"/>
            </w:pPr>
            <w:r w:rsidRPr="00294319">
              <w:rPr>
                <w:sz w:val="20"/>
              </w:rPr>
              <w:t>(+) Full provenance and easy auditing; stages are loosely coupled, idempotent and individually re-runnable. (−) Uses more storage and assumes a shared file store.</w:t>
            </w:r>
          </w:p>
        </w:tc>
      </w:tr>
      <w:tr w:rsidR="00B379B4" w:rsidRPr="00294319" w14:paraId="2606301C" w14:textId="77777777">
        <w:tc>
          <w:tcPr>
            <w:tcW w:w="1709" w:type="dxa"/>
          </w:tcPr>
          <w:p w14:paraId="1FAFF110" w14:textId="77777777" w:rsidR="00B379B4" w:rsidRPr="00294319" w:rsidRDefault="00000000" w:rsidP="00DA320E">
            <w:pPr>
              <w:spacing w:line="240" w:lineRule="auto"/>
              <w:ind w:firstLine="0"/>
              <w:jc w:val="left"/>
            </w:pPr>
            <w:r w:rsidRPr="00294319">
              <w:rPr>
                <w:sz w:val="20"/>
              </w:rPr>
              <w:lastRenderedPageBreak/>
              <w:t>ADR 2</w:t>
            </w:r>
          </w:p>
        </w:tc>
        <w:tc>
          <w:tcPr>
            <w:tcW w:w="1709" w:type="dxa"/>
          </w:tcPr>
          <w:p w14:paraId="3BBFBEA4" w14:textId="77777777" w:rsidR="00B379B4" w:rsidRPr="00294319" w:rsidRDefault="00000000" w:rsidP="00DA320E">
            <w:pPr>
              <w:spacing w:line="240" w:lineRule="auto"/>
              <w:ind w:firstLine="0"/>
              <w:jc w:val="left"/>
            </w:pPr>
            <w:r w:rsidRPr="00294319">
              <w:rPr>
                <w:sz w:val="20"/>
              </w:rPr>
              <w:t>Synthetic data for development and evaluation</w:t>
            </w:r>
          </w:p>
        </w:tc>
        <w:tc>
          <w:tcPr>
            <w:tcW w:w="1709" w:type="dxa"/>
          </w:tcPr>
          <w:p w14:paraId="46016C86" w14:textId="77777777" w:rsidR="00B379B4" w:rsidRPr="00294319" w:rsidRDefault="00000000" w:rsidP="00DA320E">
            <w:pPr>
              <w:spacing w:line="240" w:lineRule="auto"/>
              <w:ind w:firstLine="0"/>
              <w:jc w:val="left"/>
            </w:pPr>
            <w:r w:rsidRPr="00294319">
              <w:rPr>
                <w:sz w:val="20"/>
              </w:rPr>
              <w:t>Accepted.</w:t>
            </w:r>
          </w:p>
        </w:tc>
        <w:tc>
          <w:tcPr>
            <w:tcW w:w="1709" w:type="dxa"/>
          </w:tcPr>
          <w:p w14:paraId="3FAD2D71" w14:textId="77777777" w:rsidR="00B379B4" w:rsidRPr="00294319" w:rsidRDefault="00000000" w:rsidP="00DA320E">
            <w:pPr>
              <w:spacing w:line="240" w:lineRule="auto"/>
              <w:ind w:firstLine="0"/>
              <w:jc w:val="left"/>
            </w:pPr>
            <w:r w:rsidRPr="00294319">
              <w:rPr>
                <w:sz w:val="20"/>
              </w:rPr>
              <w:t>Real applicant records are personal and partly biometric data, which the EU AI Act places in the high-risk category.</w:t>
            </w:r>
          </w:p>
        </w:tc>
        <w:tc>
          <w:tcPr>
            <w:tcW w:w="1709" w:type="dxa"/>
          </w:tcPr>
          <w:p w14:paraId="71B51CF1" w14:textId="77777777" w:rsidR="00B379B4" w:rsidRPr="00294319" w:rsidRDefault="00000000" w:rsidP="00DA320E">
            <w:pPr>
              <w:spacing w:line="240" w:lineRule="auto"/>
              <w:ind w:firstLine="0"/>
              <w:jc w:val="left"/>
            </w:pPr>
            <w:r w:rsidRPr="00294319">
              <w:rPr>
                <w:sz w:val="20"/>
              </w:rPr>
              <w:t>Develop and evaluate the prototype on a generated, labelled synthetic cohort instead of real data.</w:t>
            </w:r>
          </w:p>
        </w:tc>
        <w:tc>
          <w:tcPr>
            <w:tcW w:w="1709" w:type="dxa"/>
          </w:tcPr>
          <w:p w14:paraId="4C244209" w14:textId="77777777" w:rsidR="00B379B4" w:rsidRPr="00294319" w:rsidRDefault="00000000" w:rsidP="00DA320E">
            <w:pPr>
              <w:spacing w:line="240" w:lineRule="auto"/>
              <w:ind w:firstLine="0"/>
              <w:jc w:val="left"/>
            </w:pPr>
            <w:r w:rsidRPr="00294319">
              <w:rPr>
                <w:sz w:val="20"/>
              </w:rPr>
              <w:t>(+) Avoids processing personal data; supplies ground-truth labels; allows controlled fairness experiments. (−) Limits external validity until the system is tested on real data under proper safeguards.</w:t>
            </w:r>
          </w:p>
        </w:tc>
      </w:tr>
      <w:tr w:rsidR="00B379B4" w:rsidRPr="00294319" w14:paraId="24D0A0A2" w14:textId="77777777">
        <w:tc>
          <w:tcPr>
            <w:tcW w:w="1709" w:type="dxa"/>
          </w:tcPr>
          <w:p w14:paraId="567057AB" w14:textId="77777777" w:rsidR="00B379B4" w:rsidRPr="00294319" w:rsidRDefault="00000000" w:rsidP="00CB5AF4">
            <w:pPr>
              <w:spacing w:line="240" w:lineRule="auto"/>
              <w:ind w:firstLine="0"/>
              <w:jc w:val="left"/>
            </w:pPr>
            <w:r w:rsidRPr="00294319">
              <w:rPr>
                <w:sz w:val="20"/>
              </w:rPr>
              <w:t>ADR 3</w:t>
            </w:r>
          </w:p>
        </w:tc>
        <w:tc>
          <w:tcPr>
            <w:tcW w:w="1709" w:type="dxa"/>
          </w:tcPr>
          <w:p w14:paraId="2EE02F7C" w14:textId="77777777" w:rsidR="00B379B4" w:rsidRPr="00294319" w:rsidRDefault="00000000" w:rsidP="00CB5AF4">
            <w:pPr>
              <w:spacing w:line="240" w:lineRule="auto"/>
              <w:ind w:firstLine="0"/>
              <w:jc w:val="left"/>
            </w:pPr>
            <w:r w:rsidRPr="00294319">
              <w:rPr>
                <w:sz w:val="20"/>
              </w:rPr>
              <w:t>Late fusion of per-modality summaries</w:t>
            </w:r>
          </w:p>
        </w:tc>
        <w:tc>
          <w:tcPr>
            <w:tcW w:w="1709" w:type="dxa"/>
          </w:tcPr>
          <w:p w14:paraId="698A8541" w14:textId="77777777" w:rsidR="00B379B4" w:rsidRPr="00294319" w:rsidRDefault="00000000" w:rsidP="00CB5AF4">
            <w:pPr>
              <w:spacing w:line="240" w:lineRule="auto"/>
              <w:ind w:firstLine="0"/>
              <w:jc w:val="left"/>
            </w:pPr>
            <w:r w:rsidRPr="00294319">
              <w:rPr>
                <w:sz w:val="20"/>
              </w:rPr>
              <w:t>Accepted.</w:t>
            </w:r>
          </w:p>
        </w:tc>
        <w:tc>
          <w:tcPr>
            <w:tcW w:w="1709" w:type="dxa"/>
          </w:tcPr>
          <w:p w14:paraId="02270D52" w14:textId="77777777" w:rsidR="00B379B4" w:rsidRPr="00294319" w:rsidRDefault="00000000" w:rsidP="00CB5AF4">
            <w:pPr>
              <w:spacing w:line="240" w:lineRule="auto"/>
              <w:ind w:firstLine="0"/>
              <w:jc w:val="left"/>
            </w:pPr>
            <w:r w:rsidRPr="00294319">
              <w:rPr>
                <w:sz w:val="20"/>
              </w:rPr>
              <w:t>The perceptual stages produce heterogeneous outputs that must be combined for scoring, and the result has to stay interpretable.</w:t>
            </w:r>
          </w:p>
        </w:tc>
        <w:tc>
          <w:tcPr>
            <w:tcW w:w="1709" w:type="dxa"/>
          </w:tcPr>
          <w:p w14:paraId="2F36BC2F" w14:textId="77777777" w:rsidR="00B379B4" w:rsidRPr="00294319" w:rsidRDefault="00000000" w:rsidP="00CB5AF4">
            <w:pPr>
              <w:spacing w:line="240" w:lineRule="auto"/>
              <w:ind w:firstLine="0"/>
              <w:jc w:val="left"/>
            </w:pPr>
            <w:r w:rsidRPr="00294319">
              <w:rPr>
                <w:sz w:val="20"/>
              </w:rPr>
              <w:t>Reduce each modality to an interpretable summary and concatenate the summaries into one feature vector (late fusion).</w:t>
            </w:r>
          </w:p>
        </w:tc>
        <w:tc>
          <w:tcPr>
            <w:tcW w:w="1709" w:type="dxa"/>
          </w:tcPr>
          <w:p w14:paraId="61DE3629" w14:textId="77777777" w:rsidR="00B379B4" w:rsidRPr="00294319" w:rsidRDefault="00000000" w:rsidP="00CB5AF4">
            <w:pPr>
              <w:spacing w:line="240" w:lineRule="auto"/>
              <w:ind w:firstLine="0"/>
              <w:jc w:val="left"/>
            </w:pPr>
            <w:r w:rsidRPr="00294319">
              <w:rPr>
                <w:sz w:val="20"/>
              </w:rPr>
              <w:t>(+) Each modality's contribution stays visible to the explanation and fairness stages; modalities can be added or swapped freely. (−) Misses fine-grained cross-modal interactions; intermediate fusion is deferred to future work.</w:t>
            </w:r>
          </w:p>
        </w:tc>
      </w:tr>
      <w:tr w:rsidR="00B379B4" w:rsidRPr="00294319" w14:paraId="7F3B0432" w14:textId="77777777">
        <w:tc>
          <w:tcPr>
            <w:tcW w:w="1709" w:type="dxa"/>
          </w:tcPr>
          <w:p w14:paraId="72AF233E" w14:textId="77777777" w:rsidR="00B379B4" w:rsidRPr="00294319" w:rsidRDefault="00000000" w:rsidP="00CB5AF4">
            <w:pPr>
              <w:spacing w:line="240" w:lineRule="auto"/>
              <w:ind w:firstLine="0"/>
              <w:jc w:val="left"/>
            </w:pPr>
            <w:r w:rsidRPr="00294319">
              <w:rPr>
                <w:sz w:val="20"/>
              </w:rPr>
              <w:t>ADR 4</w:t>
            </w:r>
          </w:p>
        </w:tc>
        <w:tc>
          <w:tcPr>
            <w:tcW w:w="1709" w:type="dxa"/>
          </w:tcPr>
          <w:p w14:paraId="43E7EACC" w14:textId="77777777" w:rsidR="00B379B4" w:rsidRPr="00294319" w:rsidRDefault="00000000" w:rsidP="00CB5AF4">
            <w:pPr>
              <w:spacing w:line="240" w:lineRule="auto"/>
              <w:ind w:firstLine="0"/>
              <w:jc w:val="left"/>
            </w:pPr>
            <w:r w:rsidRPr="00294319">
              <w:rPr>
                <w:sz w:val="20"/>
              </w:rPr>
              <w:t>Interpretable logistic-regression scorer</w:t>
            </w:r>
          </w:p>
        </w:tc>
        <w:tc>
          <w:tcPr>
            <w:tcW w:w="1709" w:type="dxa"/>
          </w:tcPr>
          <w:p w14:paraId="332775E4" w14:textId="77777777" w:rsidR="00B379B4" w:rsidRPr="00294319" w:rsidRDefault="00000000" w:rsidP="00CB5AF4">
            <w:pPr>
              <w:spacing w:line="240" w:lineRule="auto"/>
              <w:ind w:firstLine="0"/>
              <w:jc w:val="left"/>
            </w:pPr>
            <w:r w:rsidRPr="00294319">
              <w:rPr>
                <w:sz w:val="20"/>
              </w:rPr>
              <w:t>Accepted.</w:t>
            </w:r>
          </w:p>
        </w:tc>
        <w:tc>
          <w:tcPr>
            <w:tcW w:w="1709" w:type="dxa"/>
          </w:tcPr>
          <w:p w14:paraId="0BE2873F" w14:textId="276A59CA" w:rsidR="00B379B4" w:rsidRPr="00294319" w:rsidRDefault="00000000" w:rsidP="00CB5AF4">
            <w:pPr>
              <w:spacing w:line="240" w:lineRule="auto"/>
              <w:ind w:firstLine="0"/>
              <w:jc w:val="left"/>
            </w:pPr>
            <w:r w:rsidRPr="00294319">
              <w:rPr>
                <w:sz w:val="20"/>
              </w:rPr>
              <w:t xml:space="preserve">Every admission decision must be defensible to a reviewer and to the applicant </w:t>
            </w:r>
            <w:sdt>
              <w:sdtPr>
                <w:rPr>
                  <w:color w:val="000000"/>
                  <w:sz w:val="20"/>
                </w:rPr>
                <w:tag w:val="MENDELEY_CITATION_v3_eyJjaXRhdGlvbklEIjoiTUVOREVMRVlfQ0lUQVRJT05fNzlmYjlmODYtMDA0Yy00NDdhLWI4NDItOWNkMzZlY2Y5MzM3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
                <w:id w:val="-969895693"/>
                <w:placeholder>
                  <w:docPart w:val="DefaultPlaceholder_-1854013440"/>
                </w:placeholder>
              </w:sdtPr>
              <w:sdtContent>
                <w:r w:rsidR="00F17A65" w:rsidRPr="00F17A65">
                  <w:rPr>
                    <w:color w:val="000000"/>
                    <w:sz w:val="20"/>
                  </w:rPr>
                  <w:t>(Rudin, 2019)</w:t>
                </w:r>
              </w:sdtContent>
            </w:sdt>
          </w:p>
        </w:tc>
        <w:tc>
          <w:tcPr>
            <w:tcW w:w="1709" w:type="dxa"/>
          </w:tcPr>
          <w:p w14:paraId="0C6B2015" w14:textId="77777777" w:rsidR="00B379B4" w:rsidRPr="00294319" w:rsidRDefault="00000000" w:rsidP="00CB5AF4">
            <w:pPr>
              <w:spacing w:line="240" w:lineRule="auto"/>
              <w:ind w:firstLine="0"/>
              <w:jc w:val="left"/>
            </w:pPr>
            <w:r w:rsidRPr="00294319">
              <w:rPr>
                <w:sz w:val="20"/>
              </w:rPr>
              <w:t xml:space="preserve">Use logistic regression on </w:t>
            </w:r>
            <w:proofErr w:type="spellStart"/>
            <w:r w:rsidRPr="00294319">
              <w:rPr>
                <w:sz w:val="20"/>
              </w:rPr>
              <w:t>standardised</w:t>
            </w:r>
            <w:proofErr w:type="spellEnd"/>
            <w:r w:rsidRPr="00294319">
              <w:rPr>
                <w:sz w:val="20"/>
              </w:rPr>
              <w:t xml:space="preserve"> features as the scoring model.</w:t>
            </w:r>
          </w:p>
        </w:tc>
        <w:tc>
          <w:tcPr>
            <w:tcW w:w="1709" w:type="dxa"/>
          </w:tcPr>
          <w:p w14:paraId="04BA6ED8" w14:textId="77777777" w:rsidR="00B379B4" w:rsidRPr="00294319" w:rsidRDefault="00000000" w:rsidP="00CB5AF4">
            <w:pPr>
              <w:spacing w:line="240" w:lineRule="auto"/>
              <w:ind w:firstLine="0"/>
              <w:jc w:val="left"/>
            </w:pPr>
            <w:r w:rsidRPr="00294319">
              <w:rPr>
                <w:sz w:val="20"/>
              </w:rPr>
              <w:t>(+) Calibrated, transparent decisions that SHAP, LIME and counterfactuals can explain cleanly. (−) A linear decision surface that may underfit if the feature set grows much richer.</w:t>
            </w:r>
          </w:p>
        </w:tc>
      </w:tr>
      <w:tr w:rsidR="00B379B4" w:rsidRPr="00294319" w14:paraId="19C45C83" w14:textId="77777777">
        <w:tc>
          <w:tcPr>
            <w:tcW w:w="1709" w:type="dxa"/>
          </w:tcPr>
          <w:p w14:paraId="161CE70E" w14:textId="77777777" w:rsidR="00B379B4" w:rsidRPr="00294319" w:rsidRDefault="00000000" w:rsidP="00CB5AF4">
            <w:pPr>
              <w:spacing w:line="240" w:lineRule="auto"/>
              <w:ind w:firstLine="0"/>
              <w:jc w:val="left"/>
            </w:pPr>
            <w:r w:rsidRPr="00294319">
              <w:rPr>
                <w:sz w:val="20"/>
              </w:rPr>
              <w:t>ADR 5</w:t>
            </w:r>
          </w:p>
        </w:tc>
        <w:tc>
          <w:tcPr>
            <w:tcW w:w="1709" w:type="dxa"/>
          </w:tcPr>
          <w:p w14:paraId="6DD8C559" w14:textId="77777777" w:rsidR="00B379B4" w:rsidRPr="00294319" w:rsidRDefault="00000000" w:rsidP="00CB5AF4">
            <w:pPr>
              <w:spacing w:line="240" w:lineRule="auto"/>
              <w:ind w:firstLine="0"/>
              <w:jc w:val="left"/>
            </w:pPr>
            <w:r w:rsidRPr="00294319">
              <w:rPr>
                <w:sz w:val="20"/>
              </w:rPr>
              <w:t>Language-model grading with an offline heuristic fallback</w:t>
            </w:r>
          </w:p>
        </w:tc>
        <w:tc>
          <w:tcPr>
            <w:tcW w:w="1709" w:type="dxa"/>
          </w:tcPr>
          <w:p w14:paraId="3017C931" w14:textId="77777777" w:rsidR="00B379B4" w:rsidRPr="00294319" w:rsidRDefault="00000000" w:rsidP="00CB5AF4">
            <w:pPr>
              <w:spacing w:line="240" w:lineRule="auto"/>
              <w:ind w:firstLine="0"/>
              <w:jc w:val="left"/>
            </w:pPr>
            <w:r w:rsidRPr="00294319">
              <w:rPr>
                <w:sz w:val="20"/>
              </w:rPr>
              <w:t>Accepted.</w:t>
            </w:r>
          </w:p>
        </w:tc>
        <w:tc>
          <w:tcPr>
            <w:tcW w:w="1709" w:type="dxa"/>
          </w:tcPr>
          <w:p w14:paraId="1B8E18F9" w14:textId="77777777" w:rsidR="00B379B4" w:rsidRPr="00294319" w:rsidRDefault="00000000" w:rsidP="00CB5AF4">
            <w:pPr>
              <w:spacing w:line="240" w:lineRule="auto"/>
              <w:ind w:firstLine="0"/>
              <w:jc w:val="left"/>
            </w:pPr>
            <w:r w:rsidRPr="00294319">
              <w:rPr>
                <w:sz w:val="20"/>
              </w:rPr>
              <w:t>Open-ended interview answers must be graded and checked for AI-written scripts, with no labelled training set available, and experiments must be reproducible without an external service.</w:t>
            </w:r>
          </w:p>
        </w:tc>
        <w:tc>
          <w:tcPr>
            <w:tcW w:w="1709" w:type="dxa"/>
          </w:tcPr>
          <w:p w14:paraId="3560B677" w14:textId="3471E587" w:rsidR="00B379B4" w:rsidRPr="00294319" w:rsidRDefault="00000000" w:rsidP="00CB5AF4">
            <w:pPr>
              <w:spacing w:line="240" w:lineRule="auto"/>
              <w:ind w:firstLine="0"/>
              <w:jc w:val="left"/>
            </w:pPr>
            <w:r w:rsidRPr="00294319">
              <w:rPr>
                <w:sz w:val="20"/>
              </w:rPr>
              <w:t xml:space="preserve">Grade with a language model acting as a judge </w:t>
            </w:r>
            <w:sdt>
              <w:sdtPr>
                <w:rPr>
                  <w:color w:val="000000"/>
                  <w:sz w:val="20"/>
                </w:rPr>
                <w:tag w:val="MENDELEY_CITATION_v3_eyJjaXRhdGlvbklEIjoiTUVOREVMRVlfQ0lUQVRJT05fMjczYmUxNWMtM2I5NS00MjdlLTgwMzAtMWZlNDM1ZDczOWRm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
                <w:id w:val="-1097865608"/>
                <w:placeholder>
                  <w:docPart w:val="DefaultPlaceholder_-1854013440"/>
                </w:placeholder>
              </w:sdtPr>
              <w:sdtContent>
                <w:r w:rsidR="00F17A65" w:rsidRPr="00F17A65">
                  <w:rPr>
                    <w:color w:val="000000"/>
                    <w:sz w:val="20"/>
                  </w:rPr>
                  <w:t>(Zheng et al., 2023)</w:t>
                </w:r>
              </w:sdtContent>
            </w:sdt>
            <w:r w:rsidRPr="00294319">
              <w:rPr>
                <w:sz w:val="20"/>
              </w:rPr>
              <w:t xml:space="preserve"> in </w:t>
            </w:r>
            <w:r w:rsidR="00F240AD" w:rsidRPr="00294319">
              <w:rPr>
                <w:sz w:val="20"/>
              </w:rPr>
              <w:t>production and</w:t>
            </w:r>
            <w:r w:rsidRPr="00294319">
              <w:rPr>
                <w:sz w:val="20"/>
              </w:rPr>
              <w:t xml:space="preserve"> provide a heuristic grader with the same output format for offline runs.</w:t>
            </w:r>
          </w:p>
        </w:tc>
        <w:tc>
          <w:tcPr>
            <w:tcW w:w="1709" w:type="dxa"/>
          </w:tcPr>
          <w:p w14:paraId="5A44BAF0" w14:textId="77777777" w:rsidR="00B379B4" w:rsidRPr="00294319" w:rsidRDefault="00000000" w:rsidP="00CB5AF4">
            <w:pPr>
              <w:spacing w:line="240" w:lineRule="auto"/>
              <w:ind w:firstLine="0"/>
              <w:jc w:val="left"/>
            </w:pPr>
            <w:r w:rsidRPr="00294319">
              <w:rPr>
                <w:sz w:val="20"/>
              </w:rPr>
              <w:t>(+) Rich sub-scores and script detection with no training; offline reproducibility. (−) Production grading depends on an external service and inherits model-judgement noise; the heuristic fallback is rougher.</w:t>
            </w:r>
          </w:p>
        </w:tc>
      </w:tr>
      <w:tr w:rsidR="00B379B4" w:rsidRPr="00294319" w14:paraId="31CA919E" w14:textId="77777777">
        <w:tc>
          <w:tcPr>
            <w:tcW w:w="1709" w:type="dxa"/>
          </w:tcPr>
          <w:p w14:paraId="1D1DC078" w14:textId="77777777" w:rsidR="00B379B4" w:rsidRPr="00294319" w:rsidRDefault="00000000" w:rsidP="00CB5AF4">
            <w:pPr>
              <w:spacing w:line="240" w:lineRule="auto"/>
              <w:ind w:firstLine="0"/>
              <w:jc w:val="left"/>
            </w:pPr>
            <w:r w:rsidRPr="00294319">
              <w:rPr>
                <w:sz w:val="20"/>
              </w:rPr>
              <w:lastRenderedPageBreak/>
              <w:t>ADR 6</w:t>
            </w:r>
          </w:p>
        </w:tc>
        <w:tc>
          <w:tcPr>
            <w:tcW w:w="1709" w:type="dxa"/>
          </w:tcPr>
          <w:p w14:paraId="196D7BE3" w14:textId="77777777" w:rsidR="00B379B4" w:rsidRPr="00294319" w:rsidRDefault="00000000" w:rsidP="00CB5AF4">
            <w:pPr>
              <w:spacing w:line="240" w:lineRule="auto"/>
              <w:ind w:firstLine="0"/>
              <w:jc w:val="left"/>
            </w:pPr>
            <w:r w:rsidRPr="00294319">
              <w:rPr>
                <w:sz w:val="20"/>
              </w:rPr>
              <w:t>Local open-weight vision-language model</w:t>
            </w:r>
          </w:p>
        </w:tc>
        <w:tc>
          <w:tcPr>
            <w:tcW w:w="1709" w:type="dxa"/>
          </w:tcPr>
          <w:p w14:paraId="18366119" w14:textId="77777777" w:rsidR="00B379B4" w:rsidRPr="00294319" w:rsidRDefault="00000000" w:rsidP="00CB5AF4">
            <w:pPr>
              <w:spacing w:line="240" w:lineRule="auto"/>
              <w:ind w:firstLine="0"/>
              <w:jc w:val="left"/>
            </w:pPr>
            <w:r w:rsidRPr="00294319">
              <w:rPr>
                <w:sz w:val="20"/>
              </w:rPr>
              <w:t>Accepted.</w:t>
            </w:r>
          </w:p>
        </w:tc>
        <w:tc>
          <w:tcPr>
            <w:tcW w:w="1709" w:type="dxa"/>
          </w:tcPr>
          <w:p w14:paraId="7937C74F" w14:textId="77777777" w:rsidR="00B379B4" w:rsidRPr="00294319" w:rsidRDefault="00000000" w:rsidP="00CB5AF4">
            <w:pPr>
              <w:spacing w:line="240" w:lineRule="auto"/>
              <w:ind w:firstLine="0"/>
              <w:jc w:val="left"/>
            </w:pPr>
            <w:r w:rsidRPr="00294319">
              <w:rPr>
                <w:sz w:val="20"/>
              </w:rPr>
              <w:t>The visual-description stage processes applicant imagery, which should not leave the premises.</w:t>
            </w:r>
          </w:p>
        </w:tc>
        <w:tc>
          <w:tcPr>
            <w:tcW w:w="1709" w:type="dxa"/>
          </w:tcPr>
          <w:p w14:paraId="6BE6099F" w14:textId="77777777" w:rsidR="00B379B4" w:rsidRPr="00294319" w:rsidRDefault="00000000" w:rsidP="00CB5AF4">
            <w:pPr>
              <w:spacing w:line="240" w:lineRule="auto"/>
              <w:ind w:firstLine="0"/>
              <w:jc w:val="left"/>
            </w:pPr>
            <w:r w:rsidRPr="00294319">
              <w:rPr>
                <w:sz w:val="20"/>
              </w:rPr>
              <w:t>Run an open-weight Gemma-3 model locally rather than call a cloud vision API.</w:t>
            </w:r>
          </w:p>
        </w:tc>
        <w:tc>
          <w:tcPr>
            <w:tcW w:w="1709" w:type="dxa"/>
          </w:tcPr>
          <w:p w14:paraId="730C1690" w14:textId="77777777" w:rsidR="00B379B4" w:rsidRPr="00294319" w:rsidRDefault="00000000" w:rsidP="00CB5AF4">
            <w:pPr>
              <w:spacing w:line="240" w:lineRule="auto"/>
              <w:ind w:firstLine="0"/>
              <w:jc w:val="left"/>
            </w:pPr>
            <w:r w:rsidRPr="00294319">
              <w:rPr>
                <w:sz w:val="20"/>
              </w:rPr>
              <w:t>(+) Keeps data on-premises and yields readable, auditable descriptions. (−) Lower capability than a frontier cloud model and a local GPU requirement.</w:t>
            </w:r>
          </w:p>
        </w:tc>
      </w:tr>
      <w:tr w:rsidR="00B379B4" w:rsidRPr="00294319" w14:paraId="4F207342" w14:textId="77777777">
        <w:tc>
          <w:tcPr>
            <w:tcW w:w="1709" w:type="dxa"/>
          </w:tcPr>
          <w:p w14:paraId="43412540" w14:textId="77777777" w:rsidR="00B379B4" w:rsidRPr="00294319" w:rsidRDefault="00000000" w:rsidP="00CB5AF4">
            <w:pPr>
              <w:spacing w:line="240" w:lineRule="auto"/>
              <w:ind w:firstLine="0"/>
              <w:jc w:val="left"/>
            </w:pPr>
            <w:r w:rsidRPr="00294319">
              <w:rPr>
                <w:sz w:val="20"/>
              </w:rPr>
              <w:t>ADR 7</w:t>
            </w:r>
          </w:p>
        </w:tc>
        <w:tc>
          <w:tcPr>
            <w:tcW w:w="1709" w:type="dxa"/>
          </w:tcPr>
          <w:p w14:paraId="353EF3B3" w14:textId="77777777" w:rsidR="00B379B4" w:rsidRPr="00294319" w:rsidRDefault="00000000" w:rsidP="00CB5AF4">
            <w:pPr>
              <w:spacing w:line="240" w:lineRule="auto"/>
              <w:ind w:firstLine="0"/>
              <w:jc w:val="left"/>
            </w:pPr>
            <w:r w:rsidRPr="00294319">
              <w:rPr>
                <w:sz w:val="20"/>
              </w:rPr>
              <w:t>Layered fairness mitigation</w:t>
            </w:r>
          </w:p>
        </w:tc>
        <w:tc>
          <w:tcPr>
            <w:tcW w:w="1709" w:type="dxa"/>
          </w:tcPr>
          <w:p w14:paraId="4B17DFA3" w14:textId="77777777" w:rsidR="00B379B4" w:rsidRPr="00294319" w:rsidRDefault="00000000" w:rsidP="00CB5AF4">
            <w:pPr>
              <w:spacing w:line="240" w:lineRule="auto"/>
              <w:ind w:firstLine="0"/>
              <w:jc w:val="left"/>
            </w:pPr>
            <w:r w:rsidRPr="00294319">
              <w:rPr>
                <w:sz w:val="20"/>
              </w:rPr>
              <w:t>Accepted.</w:t>
            </w:r>
          </w:p>
        </w:tc>
        <w:tc>
          <w:tcPr>
            <w:tcW w:w="1709" w:type="dxa"/>
          </w:tcPr>
          <w:p w14:paraId="6DEB403C" w14:textId="7A4E1482" w:rsidR="00B379B4" w:rsidRPr="00294319" w:rsidRDefault="00000000" w:rsidP="00CB5AF4">
            <w:pPr>
              <w:spacing w:line="240" w:lineRule="auto"/>
              <w:ind w:firstLine="0"/>
              <w:jc w:val="left"/>
            </w:pPr>
            <w:r w:rsidRPr="00294319">
              <w:rPr>
                <w:sz w:val="20"/>
              </w:rPr>
              <w:t xml:space="preserve">Bias can enter through a proxy feature even when the label is fair </w:t>
            </w:r>
            <w:sdt>
              <w:sdtPr>
                <w:rPr>
                  <w:color w:val="000000"/>
                  <w:sz w:val="20"/>
                </w:rPr>
                <w:tag w:val="MENDELEY_CITATION_v3_eyJjaXRhdGlvbklEIjoiTUVOREVMRVlfQ0lUQVRJT05fZWE0ZGQwOTgtYWNmMi00OTZjLWIzZDQtZGUxZjUxZWFiZDg0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
                <w:id w:val="2144073657"/>
                <w:placeholder>
                  <w:docPart w:val="DefaultPlaceholder_-1854013440"/>
                </w:placeholder>
              </w:sdtPr>
              <w:sdtContent>
                <w:r w:rsidR="00F17A65" w:rsidRPr="00F17A65">
                  <w:rPr>
                    <w:color w:val="000000"/>
                    <w:sz w:val="20"/>
                  </w:rPr>
                  <w:t>(Mehrabi et al., 2019)</w:t>
                </w:r>
              </w:sdtContent>
            </w:sdt>
          </w:p>
        </w:tc>
        <w:tc>
          <w:tcPr>
            <w:tcW w:w="1709" w:type="dxa"/>
          </w:tcPr>
          <w:p w14:paraId="750C3DB2" w14:textId="531B75A0" w:rsidR="00B379B4" w:rsidRPr="00294319" w:rsidRDefault="00000000" w:rsidP="00CB5AF4">
            <w:pPr>
              <w:spacing w:line="240" w:lineRule="auto"/>
              <w:ind w:firstLine="0"/>
              <w:jc w:val="left"/>
            </w:pPr>
            <w:r w:rsidRPr="00294319">
              <w:rPr>
                <w:sz w:val="20"/>
              </w:rPr>
              <w:t xml:space="preserve">Combine a pre-processing step that removes the biased proxy </w:t>
            </w:r>
            <w:sdt>
              <w:sdtPr>
                <w:rPr>
                  <w:color w:val="000000"/>
                </w:rPr>
                <w:tag w:val="MENDELEY_CITATION_v3_eyJjaXRhdGlvbklEIjoiTUVOREVMRVlfQ0lUQVRJT05fOTE2MjNjZjEtNGRiMi00YWQyLTkxMTMtZWI5MmVhYzYwNTM1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1403064214"/>
                <w:placeholder>
                  <w:docPart w:val="DefaultPlaceholder_-1854013440"/>
                </w:placeholder>
              </w:sdtPr>
              <w:sdtContent>
                <w:r w:rsidR="00F17A65" w:rsidRPr="00F17A65">
                  <w:rPr>
                    <w:color w:val="000000"/>
                  </w:rPr>
                  <w:t xml:space="preserve">(Kamiran &amp; </w:t>
                </w:r>
                <w:proofErr w:type="spellStart"/>
                <w:r w:rsidR="00F17A65" w:rsidRPr="00F17A65">
                  <w:rPr>
                    <w:color w:val="000000"/>
                  </w:rPr>
                  <w:t>Calders</w:t>
                </w:r>
                <w:proofErr w:type="spellEnd"/>
                <w:r w:rsidR="00F17A65" w:rsidRPr="00F17A65">
                  <w:rPr>
                    <w:color w:val="000000"/>
                  </w:rPr>
                  <w:t>, 2012)</w:t>
                </w:r>
              </w:sdtContent>
            </w:sdt>
            <w:r w:rsidRPr="00294319">
              <w:rPr>
                <w:sz w:val="20"/>
              </w:rPr>
              <w:t xml:space="preserve"> with a post-processing step that sets per-group thresholds </w:t>
            </w:r>
            <w:sdt>
              <w:sdtPr>
                <w:rPr>
                  <w:color w:val="000000"/>
                  <w:sz w:val="20"/>
                </w:rPr>
                <w:tag w:val="MENDELEY_CITATION_v3_eyJjaXRhdGlvbklEIjoiTUVOREVMRVlfQ0lUQVRJT05fMmY4YzI4MjItZDQ4Yy00YTQ3LTk3MTEtMzkwYWYwYTNkOWQ4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726073821"/>
                <w:placeholder>
                  <w:docPart w:val="DefaultPlaceholder_-1854013440"/>
                </w:placeholder>
              </w:sdtPr>
              <w:sdtContent>
                <w:r w:rsidR="00F17A65" w:rsidRPr="00F17A65">
                  <w:rPr>
                    <w:color w:val="000000"/>
                    <w:sz w:val="20"/>
                  </w:rPr>
                  <w:t>(Hardt et al., 2016)</w:t>
                </w:r>
              </w:sdtContent>
            </w:sdt>
            <w:r w:rsidRPr="00294319">
              <w:rPr>
                <w:sz w:val="20"/>
              </w:rPr>
              <w:t>; do not use in-processing methods.</w:t>
            </w:r>
          </w:p>
        </w:tc>
        <w:tc>
          <w:tcPr>
            <w:tcW w:w="1709" w:type="dxa"/>
          </w:tcPr>
          <w:p w14:paraId="71A7D843" w14:textId="77777777" w:rsidR="00B379B4" w:rsidRPr="00294319" w:rsidRDefault="00000000" w:rsidP="00CB5AF4">
            <w:pPr>
              <w:spacing w:line="240" w:lineRule="auto"/>
              <w:ind w:firstLine="0"/>
              <w:jc w:val="left"/>
            </w:pPr>
            <w:r w:rsidRPr="00294319">
              <w:rPr>
                <w:sz w:val="20"/>
              </w:rPr>
              <w:t>(+) Tackles both the source and the outcome of bias while preserving model interpretability. (−) The threshold step needs the protected attribute at decision time, which must itself be governed carefully.</w:t>
            </w:r>
          </w:p>
        </w:tc>
      </w:tr>
      <w:tr w:rsidR="00B379B4" w:rsidRPr="00294319" w14:paraId="12FABBA7" w14:textId="77777777">
        <w:tc>
          <w:tcPr>
            <w:tcW w:w="1709" w:type="dxa"/>
          </w:tcPr>
          <w:p w14:paraId="2AF27AA0" w14:textId="77777777" w:rsidR="00B379B4" w:rsidRPr="00294319" w:rsidRDefault="00000000" w:rsidP="00CB5AF4">
            <w:pPr>
              <w:spacing w:line="240" w:lineRule="auto"/>
              <w:ind w:firstLine="0"/>
              <w:jc w:val="left"/>
            </w:pPr>
            <w:r w:rsidRPr="00294319">
              <w:rPr>
                <w:sz w:val="20"/>
              </w:rPr>
              <w:t>ADR 8</w:t>
            </w:r>
          </w:p>
        </w:tc>
        <w:tc>
          <w:tcPr>
            <w:tcW w:w="1709" w:type="dxa"/>
          </w:tcPr>
          <w:p w14:paraId="33572930" w14:textId="77777777" w:rsidR="00B379B4" w:rsidRPr="00294319" w:rsidRDefault="00000000" w:rsidP="00CB5AF4">
            <w:pPr>
              <w:spacing w:line="240" w:lineRule="auto"/>
              <w:ind w:firstLine="0"/>
              <w:jc w:val="left"/>
            </w:pPr>
            <w:r w:rsidRPr="00294319">
              <w:rPr>
                <w:sz w:val="20"/>
              </w:rPr>
              <w:t>Tesseract for the document track</w:t>
            </w:r>
          </w:p>
        </w:tc>
        <w:tc>
          <w:tcPr>
            <w:tcW w:w="1709" w:type="dxa"/>
          </w:tcPr>
          <w:p w14:paraId="31D3E0D8" w14:textId="77777777" w:rsidR="00B379B4" w:rsidRPr="00294319" w:rsidRDefault="00000000" w:rsidP="00CB5AF4">
            <w:pPr>
              <w:spacing w:line="240" w:lineRule="auto"/>
              <w:ind w:firstLine="0"/>
              <w:jc w:val="left"/>
            </w:pPr>
            <w:r w:rsidRPr="00294319">
              <w:rPr>
                <w:sz w:val="20"/>
              </w:rPr>
              <w:t>Accepted (provisional).</w:t>
            </w:r>
          </w:p>
        </w:tc>
        <w:tc>
          <w:tcPr>
            <w:tcW w:w="1709" w:type="dxa"/>
          </w:tcPr>
          <w:p w14:paraId="2865801C" w14:textId="77777777" w:rsidR="00B379B4" w:rsidRPr="00294319" w:rsidRDefault="00000000" w:rsidP="00CB5AF4">
            <w:pPr>
              <w:spacing w:line="240" w:lineRule="auto"/>
              <w:ind w:firstLine="0"/>
              <w:jc w:val="left"/>
            </w:pPr>
            <w:r w:rsidRPr="00294319">
              <w:rPr>
                <w:sz w:val="20"/>
              </w:rPr>
              <w:t>The prototype must read clean synthetic documents offline and cheaply.</w:t>
            </w:r>
          </w:p>
        </w:tc>
        <w:tc>
          <w:tcPr>
            <w:tcW w:w="1709" w:type="dxa"/>
          </w:tcPr>
          <w:p w14:paraId="58F06A24" w14:textId="1CCE376D" w:rsidR="00B379B4" w:rsidRPr="00294319" w:rsidRDefault="00000000" w:rsidP="00CB5AF4">
            <w:pPr>
              <w:spacing w:line="240" w:lineRule="auto"/>
              <w:ind w:firstLine="0"/>
              <w:jc w:val="left"/>
            </w:pPr>
            <w:r w:rsidRPr="00294319">
              <w:rPr>
                <w:sz w:val="20"/>
              </w:rPr>
              <w:t xml:space="preserve">Use Tesseract OCR </w:t>
            </w:r>
            <w:sdt>
              <w:sdtPr>
                <w:rPr>
                  <w:color w:val="000000"/>
                  <w:sz w:val="20"/>
                </w:rPr>
                <w:tag w:val="MENDELEY_CITATION_v3_eyJjaXRhdGlvbklEIjoiTUVOREVMRVlfQ0lUQVRJT05fYjM3YzBkZjAtM2QxZi00NTE1LTlmMzYtZTUwZmJjZjdjOWU2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
                <w:id w:val="1786539177"/>
                <w:placeholder>
                  <w:docPart w:val="DefaultPlaceholder_-1854013440"/>
                </w:placeholder>
              </w:sdtPr>
              <w:sdtContent>
                <w:r w:rsidR="00F17A65" w:rsidRPr="00F17A65">
                  <w:rPr>
                    <w:color w:val="000000"/>
                    <w:sz w:val="20"/>
                  </w:rPr>
                  <w:t>(Smith, 2007)</w:t>
                </w:r>
              </w:sdtContent>
            </w:sdt>
            <w:r w:rsidRPr="00294319">
              <w:rPr>
                <w:sz w:val="20"/>
              </w:rPr>
              <w:t xml:space="preserve"> rather than a layout-aware model.</w:t>
            </w:r>
          </w:p>
        </w:tc>
        <w:tc>
          <w:tcPr>
            <w:tcW w:w="1709" w:type="dxa"/>
          </w:tcPr>
          <w:p w14:paraId="1A24DB38" w14:textId="77777777" w:rsidR="00B379B4" w:rsidRPr="00294319" w:rsidRDefault="00000000" w:rsidP="00CB5AF4">
            <w:pPr>
              <w:spacing w:line="240" w:lineRule="auto"/>
              <w:ind w:firstLine="0"/>
              <w:jc w:val="left"/>
            </w:pPr>
            <w:r w:rsidRPr="00294319">
              <w:rPr>
                <w:sz w:val="20"/>
              </w:rPr>
              <w:t>(+) Light, offline, mature, with inspectable bounding boxes. (−) Weaker on noisy real-world layouts; LayoutLMv3 or Donut is the planned upgrade.</w:t>
            </w:r>
          </w:p>
        </w:tc>
      </w:tr>
    </w:tbl>
    <w:p w14:paraId="37FDB402" w14:textId="77777777" w:rsidR="00B379B4" w:rsidRPr="00294319" w:rsidRDefault="00000000">
      <w:pPr>
        <w:pStyle w:val="Heading1"/>
      </w:pPr>
      <w:bookmarkStart w:id="69" w:name="_Toc232626365"/>
      <w:r w:rsidRPr="00294319">
        <w:lastRenderedPageBreak/>
        <w:t>INITIAL EXPERIMENTAL STUDY</w:t>
      </w:r>
      <w:bookmarkEnd w:id="69"/>
    </w:p>
    <w:p w14:paraId="1AEF8F5D" w14:textId="77777777" w:rsidR="00B379B4" w:rsidRPr="00294319" w:rsidRDefault="00000000" w:rsidP="000D6BDE">
      <w:pPr>
        <w:ind w:firstLine="357"/>
      </w:pPr>
      <w:r w:rsidRPr="00294319">
        <w:t xml:space="preserve">This chapter reports an initial experimental study of the prototype from Chapter 2, run on a controlled </w:t>
      </w:r>
      <w:r w:rsidR="00BE20A4" w:rsidRPr="00294319">
        <w:t>generated</w:t>
      </w:r>
      <w:r w:rsidRPr="00294319">
        <w:t xml:space="preserve"> cohort.</w:t>
      </w:r>
    </w:p>
    <w:p w14:paraId="735BA611" w14:textId="77777777" w:rsidR="00E358CB" w:rsidRPr="00294319" w:rsidRDefault="00000000" w:rsidP="00371C70">
      <w:pPr>
        <w:ind w:firstLine="0"/>
      </w:pPr>
      <w:r w:rsidRPr="00294319">
        <w:rPr>
          <w:noProof/>
        </w:rPr>
        <w:drawing>
          <wp:inline distT="0" distB="0" distL="0" distR="0" wp14:anchorId="193AC549" wp14:editId="731F2EE2">
            <wp:extent cx="6735820" cy="3043124"/>
            <wp:effectExtent l="0" t="0" r="8255" b="5080"/>
            <wp:docPr id="3004" name="DIAG_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DIAG_Sequence Diagram"/>
                    <pic:cNvPicPr/>
                  </pic:nvPicPr>
                  <pic:blipFill>
                    <a:blip r:embed="rId24"/>
                    <a:stretch>
                      <a:fillRect/>
                    </a:stretch>
                  </pic:blipFill>
                  <pic:spPr>
                    <a:xfrm>
                      <a:off x="0" y="0"/>
                      <a:ext cx="6773739" cy="3060255"/>
                    </a:xfrm>
                    <a:prstGeom prst="rect">
                      <a:avLst/>
                    </a:prstGeom>
                  </pic:spPr>
                </pic:pic>
              </a:graphicData>
            </a:graphic>
          </wp:inline>
        </w:drawing>
      </w:r>
    </w:p>
    <w:p w14:paraId="1DFEDEBA" w14:textId="77777777" w:rsidR="00811D9D" w:rsidRPr="00294319" w:rsidRDefault="00000000" w:rsidP="008644B9">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1</w:t>
      </w:r>
      <w:r w:rsidRPr="00294319">
        <w:fldChar w:fldCharType="end"/>
      </w:r>
      <w:r w:rsidRPr="00294319">
        <w:t xml:space="preserve">: </w:t>
      </w:r>
      <w:r w:rsidR="009656B3" w:rsidRPr="00294319">
        <w:t>Sequence Diagram of r</w:t>
      </w:r>
      <w:r w:rsidRPr="00294319">
        <w:t>untime interaction in the live web application.</w:t>
      </w:r>
    </w:p>
    <w:p w14:paraId="55B3457C" w14:textId="77777777" w:rsidR="00E358CB" w:rsidRPr="00294319" w:rsidRDefault="00000000" w:rsidP="004D7DFE">
      <w:pPr>
        <w:ind w:firstLine="357"/>
      </w:pPr>
      <w:r w:rsidRPr="00294319">
        <w:t xml:space="preserve">The runtime sequence shows what happens, step by step, when a candidate records an answer in the web application. The browser captures the video and sends it to the server, which transcribes the speech, analyses </w:t>
      </w:r>
      <w:proofErr w:type="spellStart"/>
      <w:r w:rsidRPr="00294319">
        <w:t>behaviour</w:t>
      </w:r>
      <w:proofErr w:type="spellEnd"/>
      <w:r w:rsidRPr="00294319">
        <w:t>, describes the frame and grades the answer, fuses these with the candidate's already-loaded documents, and returns the verdict together with its explanations.</w:t>
      </w:r>
    </w:p>
    <w:p w14:paraId="597D7D90" w14:textId="77777777" w:rsidR="00B379B4" w:rsidRPr="00294319" w:rsidRDefault="00000000">
      <w:pPr>
        <w:pStyle w:val="Heading2"/>
        <w:rPr>
          <w:lang w:val="en-US"/>
        </w:rPr>
      </w:pPr>
      <w:r w:rsidRPr="00294319">
        <w:rPr>
          <w:lang w:val="en-US"/>
        </w:rPr>
        <w:t>Implementation of the System</w:t>
      </w:r>
    </w:p>
    <w:p w14:paraId="3E46DD25" w14:textId="727D97EB" w:rsidR="00F54B30" w:rsidRPr="00294319" w:rsidRDefault="00000000">
      <w:pPr>
        <w:ind w:firstLine="357"/>
      </w:pPr>
      <w:r w:rsidRPr="00294319">
        <w:t>The prototype is implemented in Python</w:t>
      </w:r>
      <w:r w:rsidR="00FD4633">
        <w:t xml:space="preserve"> 3.12.3</w:t>
      </w:r>
      <w:r w:rsidRPr="00294319">
        <w:t xml:space="preserve"> as a small package split into four parts. A web application built with Flask</w:t>
      </w:r>
      <w:r w:rsidR="00040F3A">
        <w:t xml:space="preserve"> </w:t>
      </w:r>
      <w:sdt>
        <w:sdtPr>
          <w:rPr>
            <w:color w:val="000000"/>
          </w:rPr>
          <w:tag w:val="MENDELEY_CITATION_v3_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"/>
          <w:id w:val="-83149980"/>
          <w:placeholder>
            <w:docPart w:val="DefaultPlaceholder_-1854013440"/>
          </w:placeholder>
        </w:sdtPr>
        <w:sdtContent>
          <w:r w:rsidR="00F17A65" w:rsidRPr="00F17A65">
            <w:rPr>
              <w:color w:val="000000"/>
            </w:rPr>
            <w:t>(</w:t>
          </w:r>
          <w:proofErr w:type="spellStart"/>
          <w:r w:rsidR="00F17A65" w:rsidRPr="00F17A65">
            <w:rPr>
              <w:color w:val="000000"/>
            </w:rPr>
            <w:t>Ronacher</w:t>
          </w:r>
          <w:proofErr w:type="spellEnd"/>
          <w:r w:rsidR="00F17A65" w:rsidRPr="00F17A65">
            <w:rPr>
              <w:color w:val="000000"/>
            </w:rPr>
            <w:t>, 2010)</w:t>
          </w:r>
        </w:sdtContent>
      </w:sdt>
      <w:r w:rsidRPr="00294319">
        <w:t xml:space="preserve"> serves the recording interface and the results page. A processing module takes one recorded interview and runs it through the perception stages in turn. A separate pipeline package holds the decision logic, namely the fusion, scoring, explanation and fairness stages. A data-generation package produces the synthetic cohort, and a small set of experiment scripts runs the study from end to end. Every stage reads from and writes to the shared artifact tree described in Chapter 2, so each intermediate result is kept on disk as its own file.</w:t>
      </w:r>
    </w:p>
    <w:p w14:paraId="3F9EBA7E" w14:textId="14D8754C" w:rsidR="00F54B30" w:rsidRPr="00294319" w:rsidRDefault="00000000">
      <w:pPr>
        <w:ind w:firstLine="357"/>
      </w:pPr>
      <w:r w:rsidRPr="00294319">
        <w:t xml:space="preserve">Each stage is built on an established, openly available tool. The audio track is extracted with </w:t>
      </w:r>
      <w:proofErr w:type="spellStart"/>
      <w:r w:rsidRPr="00294319">
        <w:t>FFmpeg</w:t>
      </w:r>
      <w:proofErr w:type="spellEnd"/>
      <w:r w:rsidR="00040F3A">
        <w:t xml:space="preserve"> </w:t>
      </w:r>
      <w:sdt>
        <w:sdtPr>
          <w:rPr>
            <w:color w:val="000000"/>
          </w:rPr>
          <w:tag w:val="MENDELEY_CITATION_v3_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"/>
          <w:id w:val="53436193"/>
          <w:placeholder>
            <w:docPart w:val="DefaultPlaceholder_-1854013440"/>
          </w:placeholder>
        </w:sdtPr>
        <w:sdtContent>
          <w:r w:rsidR="00F17A65" w:rsidRPr="00F17A65">
            <w:rPr>
              <w:color w:val="000000"/>
            </w:rPr>
            <w:t>(</w:t>
          </w:r>
          <w:proofErr w:type="spellStart"/>
          <w:r w:rsidR="00F17A65" w:rsidRPr="00F17A65">
            <w:rPr>
              <w:color w:val="000000"/>
            </w:rPr>
            <w:t>FFMpeg</w:t>
          </w:r>
          <w:proofErr w:type="spellEnd"/>
          <w:r w:rsidR="00F17A65" w:rsidRPr="00F17A65">
            <w:rPr>
              <w:color w:val="000000"/>
            </w:rPr>
            <w:t xml:space="preserve"> Developers, 2016)</w:t>
          </w:r>
        </w:sdtContent>
      </w:sdt>
      <w:r w:rsidRPr="00294319">
        <w:t xml:space="preserve"> and a still frame with OpenCV</w:t>
      </w:r>
      <w:r w:rsidR="00040F3A">
        <w:t xml:space="preserve"> </w:t>
      </w:r>
      <w:sdt>
        <w:sdtPr>
          <w:rPr>
            <w:color w:val="000000"/>
          </w:rPr>
          <w:tag w:val="MENDELEY_CITATION_v3_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"/>
          <w:id w:val="-1294593274"/>
          <w:placeholder>
            <w:docPart w:val="DefaultPlaceholder_-1854013440"/>
          </w:placeholder>
        </w:sdtPr>
        <w:sdtContent>
          <w:r w:rsidR="00F17A65" w:rsidRPr="00F17A65">
            <w:rPr>
              <w:color w:val="000000"/>
            </w:rPr>
            <w:t>(</w:t>
          </w:r>
          <w:proofErr w:type="spellStart"/>
          <w:r w:rsidR="00F17A65" w:rsidRPr="00F17A65">
            <w:rPr>
              <w:color w:val="000000"/>
            </w:rPr>
            <w:t>Bradski</w:t>
          </w:r>
          <w:proofErr w:type="spellEnd"/>
          <w:r w:rsidR="00F17A65" w:rsidRPr="00F17A65">
            <w:rPr>
              <w:color w:val="000000"/>
            </w:rPr>
            <w:t>, 2000)</w:t>
          </w:r>
        </w:sdtContent>
      </w:sdt>
      <w:r w:rsidRPr="00294319">
        <w:t xml:space="preserve">, the speech is transcribed by a </w:t>
      </w:r>
      <w:r w:rsidRPr="00294319">
        <w:lastRenderedPageBreak/>
        <w:t>local Whisper model, the key frame is described by a Gemma-3</w:t>
      </w:r>
      <w:r w:rsidR="000957F5">
        <w:t xml:space="preserve"> </w:t>
      </w:r>
      <w:sdt>
        <w:sdtPr>
          <w:rPr>
            <w:color w:val="000000"/>
          </w:rPr>
          <w:tag w:val="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"/>
          <w:id w:val="2137905978"/>
          <w:placeholder>
            <w:docPart w:val="DefaultPlaceholder_-1854013440"/>
          </w:placeholder>
        </w:sdtPr>
        <w:sdtContent>
          <w:r w:rsidR="00F17A65" w:rsidRPr="00F17A65">
            <w:rPr>
              <w:color w:val="000000"/>
            </w:rPr>
            <w:t>(Gemma Team et al., 2025)</w:t>
          </w:r>
        </w:sdtContent>
      </w:sdt>
      <w:r w:rsidRPr="00294319">
        <w:t xml:space="preserve"> vision-language model served through </w:t>
      </w:r>
      <w:proofErr w:type="spellStart"/>
      <w:r w:rsidRPr="00294319">
        <w:t>Ollama</w:t>
      </w:r>
      <w:proofErr w:type="spellEnd"/>
      <w:r w:rsidR="000957F5">
        <w:t xml:space="preserve"> </w:t>
      </w:r>
      <w:sdt>
        <w:sdtPr>
          <w:rPr>
            <w:color w:val="000000"/>
          </w:rPr>
          <w:tag w:val="MENDELEY_CITATION_v3_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"/>
          <w:id w:val="-580918223"/>
          <w:placeholder>
            <w:docPart w:val="DefaultPlaceholder_-1854013440"/>
          </w:placeholder>
        </w:sdtPr>
        <w:sdtContent>
          <w:r w:rsidR="00F17A65" w:rsidRPr="00F17A65">
            <w:rPr>
              <w:color w:val="000000"/>
            </w:rPr>
            <w:t>(</w:t>
          </w:r>
          <w:proofErr w:type="spellStart"/>
          <w:r w:rsidR="00F17A65" w:rsidRPr="00F17A65">
            <w:rPr>
              <w:color w:val="000000"/>
            </w:rPr>
            <w:t>Ollama</w:t>
          </w:r>
          <w:proofErr w:type="spellEnd"/>
          <w:r w:rsidR="00F17A65" w:rsidRPr="00F17A65">
            <w:rPr>
              <w:color w:val="000000"/>
            </w:rPr>
            <w:t xml:space="preserve"> Team, 2025)</w:t>
          </w:r>
        </w:sdtContent>
      </w:sdt>
      <w:r w:rsidRPr="00294319">
        <w:t xml:space="preserve"> with a text fallback when the model is not running, non-verbal </w:t>
      </w:r>
      <w:proofErr w:type="spellStart"/>
      <w:r w:rsidRPr="00294319">
        <w:t>behaviour</w:t>
      </w:r>
      <w:proofErr w:type="spellEnd"/>
      <w:r w:rsidRPr="00294319">
        <w:t xml:space="preserve"> is measured with </w:t>
      </w:r>
      <w:proofErr w:type="spellStart"/>
      <w:r w:rsidRPr="00294319">
        <w:t>MediaPipe</w:t>
      </w:r>
      <w:proofErr w:type="spellEnd"/>
      <w:r w:rsidRPr="00294319">
        <w:t>, and the transcript is graded either by a language model acting as a judge or, for reproducible offline runs, by a heuristic grader that returns the same fields. The fused feature vector is scored by a scikit-learn</w:t>
      </w:r>
      <w:r w:rsidR="00552E10">
        <w:t xml:space="preserve"> </w:t>
      </w:r>
      <w:sdt>
        <w:sdtPr>
          <w:rPr>
            <w:color w:val="000000"/>
          </w:rPr>
          <w:tag w:val="MENDELEY_CITATION_v3_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TWljaGVsIiwiZ2l2ZW4iOiJWaW5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TcO8bGxlciIsImdpdmVuIjoiQW5kcmVhcyIsInBhcnNlLW5hbWVzIjpmYWxzZSwiZHJvcHBpbmctcGFydGljbGUiOiIiLCJub24tZHJvcHBpbmctcGFydGljbGUiOiIifSx7ImZhbWlseSI6Ik5vdGhtYW4iLCJnaXZlbiI6IkpvZWwiLCJwYXJzZS1uYW1lcyI6ZmFsc2UsImRyb3BwaW5nLXBhcnRpY2xlIjoiIiwibm9uLWRyb3BwaW5nLXBhcnRpY2xlIjoiIn0seyJmYW1pbHkiOiJMb3VwcGUiLCJnaXZlbiI6IkdpbGxlcy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lzc3VlZCI6eyJkYXRlLXBhcnRzIjpbWzIwMTgsNiw1XV19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m9yZy4iLCJjb250YWluZXItdGl0bGUtc2hvcnQiOiIifSwiaXNUZW1wb3JhcnkiOmZhbHNlfV19"/>
          <w:id w:val="-910308006"/>
          <w:placeholder>
            <w:docPart w:val="DefaultPlaceholder_-1854013440"/>
          </w:placeholder>
        </w:sdtPr>
        <w:sdtContent>
          <w:r w:rsidR="00552E10" w:rsidRPr="00552E10">
            <w:rPr>
              <w:color w:val="000000"/>
            </w:rPr>
            <w:t>(Pedregosa et al., 2018)</w:t>
          </w:r>
        </w:sdtContent>
      </w:sdt>
      <w:r w:rsidRPr="00294319">
        <w:t xml:space="preserve"> logistic-regression model, explained with SHAP, LIME and </w:t>
      </w:r>
      <w:proofErr w:type="spellStart"/>
      <w:r w:rsidRPr="00294319">
        <w:t>DiCE</w:t>
      </w:r>
      <w:proofErr w:type="spellEnd"/>
      <w:r w:rsidRPr="00294319">
        <w:t xml:space="preserve">, and checked for fairness with the metrics and mitigations from the </w:t>
      </w:r>
      <w:proofErr w:type="spellStart"/>
      <w:r w:rsidRPr="00294319">
        <w:t>Fairlearn</w:t>
      </w:r>
      <w:proofErr w:type="spellEnd"/>
      <w:r w:rsidRPr="00294319">
        <w:t xml:space="preserve"> and AI Fairness 360 toolkits.</w:t>
      </w:r>
    </w:p>
    <w:p w14:paraId="47655CBF" w14:textId="77777777" w:rsidR="00F54B30" w:rsidRPr="00294319" w:rsidRDefault="00000000">
      <w:pPr>
        <w:ind w:firstLine="357"/>
      </w:pPr>
      <w:r w:rsidRPr="00294319">
        <w:t xml:space="preserve">The system runs in two modes. In the live demonstration a candidate records an answer in the browser and the server returns the transcript, the frame description, the </w:t>
      </w:r>
      <w:proofErr w:type="spellStart"/>
      <w:r w:rsidRPr="00294319">
        <w:t>behaviour</w:t>
      </w:r>
      <w:proofErr w:type="spellEnd"/>
      <w:r w:rsidRPr="00294319">
        <w:t xml:space="preserve"> metrics and the grade for that single interview. For the experimental study the same stages are driven over a whole generated cohort by the experiment scripts, which produce the scoring, explanation and fairness results reported in this chapter. The heavier stages such as transcription and frame description were run on a GPU while the lighter stages run on a CPU, and the study below uses the offline grader so that it can be reproduced without an external service.</w:t>
      </w:r>
    </w:p>
    <w:p w14:paraId="16A3F796" w14:textId="77777777" w:rsidR="00B379B4" w:rsidRPr="00294319" w:rsidRDefault="00000000">
      <w:pPr>
        <w:pStyle w:val="Heading2"/>
        <w:rPr>
          <w:lang w:val="en-US"/>
        </w:rPr>
      </w:pPr>
      <w:bookmarkStart w:id="70" w:name="_Toc232626366"/>
      <w:r w:rsidRPr="00294319">
        <w:rPr>
          <w:lang w:val="en-US"/>
        </w:rPr>
        <w:t>Experimental Setup</w:t>
      </w:r>
      <w:bookmarkEnd w:id="70"/>
    </w:p>
    <w:p w14:paraId="2B5DF40F" w14:textId="77777777" w:rsidR="00B379B4" w:rsidRPr="00294319" w:rsidRDefault="00000000" w:rsidP="00EF6DA5">
      <w:pPr>
        <w:ind w:firstLine="357"/>
      </w:pPr>
      <w:r w:rsidRPr="00294319">
        <w:t xml:space="preserve">The cohort had 80 applicants spread across four master's </w:t>
      </w:r>
      <w:proofErr w:type="spellStart"/>
      <w:r w:rsidRPr="00294319">
        <w:t>programmes</w:t>
      </w:r>
      <w:proofErr w:type="spellEnd"/>
      <w:r w:rsidRPr="00294319">
        <w:t xml:space="preserve">, each answering four </w:t>
      </w:r>
      <w:proofErr w:type="spellStart"/>
      <w:r w:rsidRPr="00294319">
        <w:t>programme</w:t>
      </w:r>
      <w:proofErr w:type="spellEnd"/>
      <w:r w:rsidRPr="00294319">
        <w:t xml:space="preserve">-specific interview questions. Every applicant was given an academic record (grade-point average, </w:t>
      </w:r>
      <w:proofErr w:type="spellStart"/>
      <w:r w:rsidRPr="00294319">
        <w:t>standardised</w:t>
      </w:r>
      <w:proofErr w:type="spellEnd"/>
      <w:r w:rsidRPr="00294319">
        <w:t xml:space="preserve"> test score, English-proficiency score and work experience), demographic attributes (gender, region and age), two scanned-looking document images, and four interview answers. Each answer was written to fit one of four quality tiers (strong, weak, off-topic or AI-scripted), and that tier is its ground-truth label.</w:t>
      </w:r>
    </w:p>
    <w:p w14:paraId="4E68B0A0" w14:textId="77777777" w:rsidR="00B379B4" w:rsidRPr="00294319" w:rsidRDefault="00000000" w:rsidP="00EF6DA5">
      <w:pPr>
        <w:ind w:firstLine="357"/>
      </w:pPr>
      <w:r w:rsidRPr="00294319">
        <w:t>The merit of each applicant, and so the reference admission decision, was computed from academic ability alone and does not depend on any demographic attribute, so the correct label is fair by design. To study fairness, a disparity was still injected into the data: the measured test score of one region group was lowered by twelve points, imitating unequal access to test preparation without touching true merit. The scoring model was trained on 65% of the cohort and tested on the remaining 35%, stratified on the admission label. The offline heuristic grader from Chapter 2 stood in for the language-model grader so the study could be reproduced without an external service.</w:t>
      </w:r>
    </w:p>
    <w:p w14:paraId="214CC76A" w14:textId="77777777" w:rsidR="00B379B4" w:rsidRPr="00294319" w:rsidRDefault="00000000">
      <w:pPr>
        <w:pStyle w:val="Heading2"/>
        <w:rPr>
          <w:lang w:val="en-US"/>
        </w:rPr>
      </w:pPr>
      <w:bookmarkStart w:id="71" w:name="_Toc232626367"/>
      <w:r w:rsidRPr="00294319">
        <w:rPr>
          <w:lang w:val="en-US"/>
        </w:rPr>
        <w:lastRenderedPageBreak/>
        <w:t>Interview Grading (Sanity Check)</w:t>
      </w:r>
      <w:bookmarkEnd w:id="71"/>
    </w:p>
    <w:p w14:paraId="198AE675" w14:textId="77777777" w:rsidR="00B379B4" w:rsidRPr="00294319" w:rsidRDefault="00000000" w:rsidP="00071EEC">
      <w:pPr>
        <w:ind w:firstLine="357"/>
      </w:pPr>
      <w:r w:rsidRPr="00294319">
        <w:t xml:space="preserve">The grading stage recovered the intended quality tier for every answer and flagged </w:t>
      </w:r>
      <w:r w:rsidR="00E64BD3" w:rsidRPr="00294319">
        <w:t>all</w:t>
      </w:r>
      <w:r w:rsidRPr="00294319">
        <w:t xml:space="preserve"> the AI-scripted answers. These numbers confirm that the grading and fusion stages are wired up correctly and that the script detector reacts to the planted markers. They should be read only as a sanity check, though. The synthetic answers come from tier-specific templates, which makes them far easier to separate than real ones, so the production figures will have to come from swapping in the language-model grader and testing on more natural responses.</w:t>
      </w:r>
    </w:p>
    <w:p w14:paraId="00B7CBC8" w14:textId="3DFD622D" w:rsidR="00EF45B8" w:rsidRPr="00294319" w:rsidRDefault="00000000" w:rsidP="009850CF">
      <w:pPr>
        <w:ind w:firstLine="357"/>
      </w:pPr>
      <w:r w:rsidRPr="00294319">
        <w:t>This caution matches recent work comparing language-model grades with teacher ratings, which finds broad agreement across several writing dimensions but still recommends human oversight</w:t>
      </w:r>
      <w:r w:rsidR="00617783" w:rsidRPr="00294319">
        <w:t xml:space="preserve"> </w:t>
      </w:r>
      <w:sdt>
        <w:sdtPr>
          <w:rPr>
            <w:color w:val="000000"/>
          </w:rPr>
          <w:tag w:val="MENDELEY_CITATION_v3_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"/>
          <w:id w:val="1523670942"/>
          <w:placeholder>
            <w:docPart w:val="DefaultPlaceholder_-1854013440"/>
          </w:placeholder>
        </w:sdtPr>
        <w:sdtContent>
          <w:r w:rsidR="00F17A65" w:rsidRPr="00F17A65">
            <w:rPr>
              <w:color w:val="000000"/>
            </w:rPr>
            <w:t>(</w:t>
          </w:r>
          <w:proofErr w:type="spellStart"/>
          <w:r w:rsidR="00F17A65" w:rsidRPr="00F17A65">
            <w:rPr>
              <w:color w:val="000000"/>
            </w:rPr>
            <w:t>Seßler</w:t>
          </w:r>
          <w:proofErr w:type="spellEnd"/>
          <w:r w:rsidR="00F17A65" w:rsidRPr="00F17A65">
            <w:rPr>
              <w:color w:val="000000"/>
            </w:rPr>
            <w:t xml:space="preserve"> et al., 2025)</w:t>
          </w:r>
        </w:sdtContent>
      </w:sdt>
      <w:r w:rsidRPr="00294319">
        <w:t>.</w:t>
      </w:r>
    </w:p>
    <w:p w14:paraId="261170C1" w14:textId="77777777" w:rsidR="00B379B4" w:rsidRPr="00294319" w:rsidRDefault="00000000">
      <w:pPr>
        <w:pStyle w:val="Heading2"/>
        <w:rPr>
          <w:lang w:val="en-US"/>
        </w:rPr>
      </w:pPr>
      <w:bookmarkStart w:id="72" w:name="_Toc232626368"/>
      <w:r w:rsidRPr="00294319">
        <w:rPr>
          <w:lang w:val="en-US"/>
        </w:rPr>
        <w:t>Scoring Conformance</w:t>
      </w:r>
      <w:bookmarkEnd w:id="72"/>
    </w:p>
    <w:p w14:paraId="061F5F54" w14:textId="40F897AB" w:rsidR="00B379B4" w:rsidRPr="00294319" w:rsidRDefault="00C714B4" w:rsidP="00071EEC">
      <w:pPr>
        <w:ind w:firstLine="357"/>
      </w:pPr>
      <w:r w:rsidRPr="00294319">
        <w:fldChar w:fldCharType="begin"/>
      </w:r>
      <w:r w:rsidRPr="00294319">
        <w:instrText xml:space="preserve"> REF _Ref232358736 \h </w:instrText>
      </w:r>
      <w:r w:rsidR="00294319">
        <w:instrText xml:space="preserve"> \* MERGEFORMAT </w:instrText>
      </w:r>
      <w:r w:rsidRPr="00294319">
        <w:fldChar w:fldCharType="separate"/>
      </w:r>
      <w:r w:rsidR="002214E2" w:rsidRPr="00294319">
        <w:t xml:space="preserve">Table </w:t>
      </w:r>
      <w:r w:rsidR="002214E2" w:rsidRPr="00294319">
        <w:rPr>
          <w:noProof/>
        </w:rPr>
        <w:t>3</w:t>
      </w:r>
      <w:r w:rsidR="002214E2" w:rsidRPr="00294319">
        <w:t>.</w:t>
      </w:r>
      <w:r w:rsidR="002214E2" w:rsidRPr="00294319">
        <w:rPr>
          <w:noProof/>
        </w:rPr>
        <w:t>1</w:t>
      </w:r>
      <w:r w:rsidRPr="00294319">
        <w:fldChar w:fldCharType="end"/>
      </w:r>
      <w:r w:rsidRPr="00294319">
        <w:t xml:space="preserve"> reports how often the model's admission decisions matched the reference decisions on the held-out test set.</w:t>
      </w:r>
    </w:p>
    <w:p w14:paraId="7C98D5DE" w14:textId="77777777" w:rsidR="00B379B4" w:rsidRPr="00294319" w:rsidRDefault="00FE0FF8" w:rsidP="00FE0FF8">
      <w:pPr>
        <w:pStyle w:val="Caption"/>
        <w:jc w:val="center"/>
        <w:rPr>
          <w:iCs/>
        </w:rPr>
      </w:pPr>
      <w:bookmarkStart w:id="73" w:name="_Ref232358736"/>
      <w:r w:rsidRPr="00294319">
        <w:t xml:space="preserve">Table </w:t>
      </w:r>
      <w:r w:rsidR="00C12195" w:rsidRPr="00294319">
        <w:fldChar w:fldCharType="begin"/>
      </w:r>
      <w:r w:rsidR="00C12195" w:rsidRPr="00294319">
        <w:instrText xml:space="preserve"> STYLEREF 1 \s </w:instrText>
      </w:r>
      <w:r w:rsidR="00C12195" w:rsidRPr="00294319">
        <w:fldChar w:fldCharType="separate"/>
      </w:r>
      <w:r w:rsidR="002214E2" w:rsidRPr="00294319">
        <w:rPr>
          <w:noProof/>
        </w:rPr>
        <w:t>3</w:t>
      </w:r>
      <w:r w:rsidR="00C12195" w:rsidRPr="00294319">
        <w:fldChar w:fldCharType="end"/>
      </w:r>
      <w:r w:rsidR="00C12195" w:rsidRPr="00294319">
        <w:t>.</w:t>
      </w:r>
      <w:r w:rsidR="00C12195" w:rsidRPr="00294319">
        <w:fldChar w:fldCharType="begin"/>
      </w:r>
      <w:r w:rsidR="00C12195" w:rsidRPr="00294319">
        <w:instrText xml:space="preserve"> SEQ Table \* ARABIC \s 1 </w:instrText>
      </w:r>
      <w:r w:rsidR="00C12195" w:rsidRPr="00294319">
        <w:fldChar w:fldCharType="separate"/>
      </w:r>
      <w:r w:rsidR="002214E2" w:rsidRPr="00294319">
        <w:rPr>
          <w:noProof/>
        </w:rPr>
        <w:t>1</w:t>
      </w:r>
      <w:r w:rsidR="00C12195" w:rsidRPr="00294319">
        <w:fldChar w:fldCharType="end"/>
      </w:r>
      <w:bookmarkEnd w:id="73"/>
      <w:r w:rsidRPr="00294319">
        <w:t xml:space="preserve"> Scoring conformance on the held-out test set.</w:t>
      </w:r>
    </w:p>
    <w:tbl>
      <w:tblPr>
        <w:tblStyle w:val="TableGrid"/>
        <w:tblW w:w="0" w:type="auto"/>
        <w:tblLook w:val="04A0" w:firstRow="1" w:lastRow="0" w:firstColumn="1" w:lastColumn="0" w:noHBand="0" w:noVBand="1"/>
      </w:tblPr>
      <w:tblGrid>
        <w:gridCol w:w="5123"/>
        <w:gridCol w:w="5122"/>
      </w:tblGrid>
      <w:tr w:rsidR="00B379B4" w:rsidRPr="00294319" w14:paraId="49811C65" w14:textId="77777777">
        <w:tc>
          <w:tcPr>
            <w:tcW w:w="5127" w:type="dxa"/>
          </w:tcPr>
          <w:p w14:paraId="0E519EA0" w14:textId="77777777" w:rsidR="00B379B4" w:rsidRPr="00294319" w:rsidRDefault="00000000" w:rsidP="00FE0FF8">
            <w:pPr>
              <w:spacing w:line="240" w:lineRule="auto"/>
              <w:ind w:firstLine="0"/>
              <w:jc w:val="left"/>
            </w:pPr>
            <w:r w:rsidRPr="00294319">
              <w:rPr>
                <w:b/>
                <w:sz w:val="20"/>
              </w:rPr>
              <w:t>Metric</w:t>
            </w:r>
          </w:p>
        </w:tc>
        <w:tc>
          <w:tcPr>
            <w:tcW w:w="5127" w:type="dxa"/>
          </w:tcPr>
          <w:p w14:paraId="6C3F0A75" w14:textId="77777777" w:rsidR="00B379B4" w:rsidRPr="00294319" w:rsidRDefault="00000000" w:rsidP="00FE0FF8">
            <w:pPr>
              <w:spacing w:line="240" w:lineRule="auto"/>
              <w:ind w:firstLine="0"/>
              <w:jc w:val="left"/>
            </w:pPr>
            <w:r w:rsidRPr="00294319">
              <w:rPr>
                <w:b/>
                <w:sz w:val="20"/>
              </w:rPr>
              <w:t>Value</w:t>
            </w:r>
          </w:p>
        </w:tc>
      </w:tr>
      <w:tr w:rsidR="00B379B4" w:rsidRPr="00294319" w14:paraId="684FA28E" w14:textId="77777777">
        <w:tc>
          <w:tcPr>
            <w:tcW w:w="5127" w:type="dxa"/>
          </w:tcPr>
          <w:p w14:paraId="792B2C20" w14:textId="77777777" w:rsidR="00B379B4" w:rsidRPr="00294319" w:rsidRDefault="00000000" w:rsidP="00FE0FF8">
            <w:pPr>
              <w:spacing w:line="240" w:lineRule="auto"/>
              <w:ind w:firstLine="0"/>
              <w:jc w:val="left"/>
            </w:pPr>
            <w:r w:rsidRPr="00294319">
              <w:rPr>
                <w:sz w:val="20"/>
              </w:rPr>
              <w:t>Accuracy</w:t>
            </w:r>
          </w:p>
        </w:tc>
        <w:tc>
          <w:tcPr>
            <w:tcW w:w="5127" w:type="dxa"/>
          </w:tcPr>
          <w:p w14:paraId="0848B4E0" w14:textId="77777777" w:rsidR="00B379B4" w:rsidRPr="00294319" w:rsidRDefault="00000000" w:rsidP="00FE0FF8">
            <w:pPr>
              <w:spacing w:line="240" w:lineRule="auto"/>
              <w:ind w:firstLine="0"/>
              <w:jc w:val="left"/>
            </w:pPr>
            <w:r w:rsidRPr="00294319">
              <w:rPr>
                <w:sz w:val="20"/>
              </w:rPr>
              <w:t>0.857</w:t>
            </w:r>
          </w:p>
        </w:tc>
      </w:tr>
      <w:tr w:rsidR="00B379B4" w:rsidRPr="00294319" w14:paraId="6A4986D3" w14:textId="77777777">
        <w:tc>
          <w:tcPr>
            <w:tcW w:w="5127" w:type="dxa"/>
          </w:tcPr>
          <w:p w14:paraId="521C0FBB" w14:textId="77777777" w:rsidR="00B379B4" w:rsidRPr="00294319" w:rsidRDefault="00000000" w:rsidP="00FE0FF8">
            <w:pPr>
              <w:spacing w:line="240" w:lineRule="auto"/>
              <w:ind w:firstLine="0"/>
              <w:jc w:val="left"/>
            </w:pPr>
            <w:r w:rsidRPr="00294319">
              <w:rPr>
                <w:sz w:val="20"/>
              </w:rPr>
              <w:t>F1-score</w:t>
            </w:r>
          </w:p>
        </w:tc>
        <w:tc>
          <w:tcPr>
            <w:tcW w:w="5127" w:type="dxa"/>
          </w:tcPr>
          <w:p w14:paraId="1994533A" w14:textId="77777777" w:rsidR="00B379B4" w:rsidRPr="00294319" w:rsidRDefault="00000000" w:rsidP="00FE0FF8">
            <w:pPr>
              <w:spacing w:line="240" w:lineRule="auto"/>
              <w:ind w:firstLine="0"/>
              <w:jc w:val="left"/>
            </w:pPr>
            <w:r w:rsidRPr="00294319">
              <w:rPr>
                <w:sz w:val="20"/>
              </w:rPr>
              <w:t>0.818</w:t>
            </w:r>
          </w:p>
        </w:tc>
      </w:tr>
      <w:tr w:rsidR="00B379B4" w:rsidRPr="00294319" w14:paraId="233E9890" w14:textId="77777777">
        <w:tc>
          <w:tcPr>
            <w:tcW w:w="5127" w:type="dxa"/>
          </w:tcPr>
          <w:p w14:paraId="21C633AE" w14:textId="77777777" w:rsidR="00B379B4" w:rsidRPr="00294319" w:rsidRDefault="00000000" w:rsidP="00FE0FF8">
            <w:pPr>
              <w:spacing w:line="240" w:lineRule="auto"/>
              <w:ind w:firstLine="0"/>
              <w:jc w:val="left"/>
            </w:pPr>
            <w:r w:rsidRPr="00294319">
              <w:rPr>
                <w:sz w:val="20"/>
              </w:rPr>
              <w:t>ROC-AUC</w:t>
            </w:r>
          </w:p>
        </w:tc>
        <w:tc>
          <w:tcPr>
            <w:tcW w:w="5127" w:type="dxa"/>
          </w:tcPr>
          <w:p w14:paraId="4BB96AAF" w14:textId="77777777" w:rsidR="00B379B4" w:rsidRPr="00294319" w:rsidRDefault="00000000" w:rsidP="00FE0FF8">
            <w:pPr>
              <w:spacing w:line="240" w:lineRule="auto"/>
              <w:ind w:firstLine="0"/>
              <w:jc w:val="left"/>
            </w:pPr>
            <w:r w:rsidRPr="00294319">
              <w:rPr>
                <w:sz w:val="20"/>
              </w:rPr>
              <w:t>0.913</w:t>
            </w:r>
          </w:p>
        </w:tc>
      </w:tr>
    </w:tbl>
    <w:p w14:paraId="59EA7E82" w14:textId="77777777" w:rsidR="00B379B4" w:rsidRPr="00294319" w:rsidRDefault="00000000" w:rsidP="00071EEC">
      <w:pPr>
        <w:ind w:firstLine="357"/>
      </w:pPr>
      <w:r w:rsidRPr="00294319">
        <w:t>The model matched the reference decision 85.7% of the time, with an area under the ROC curve of 0.91. This is early evidence that the pipeline can approximate a consistent reference decision, and it lines up with the headline figure in</w:t>
      </w:r>
      <w:r w:rsidR="00C45C49" w:rsidRPr="00294319">
        <w:t xml:space="preserve"> the Introduction</w:t>
      </w:r>
      <w:r w:rsidRPr="00294319">
        <w:t>.</w:t>
      </w:r>
    </w:p>
    <w:p w14:paraId="14041F31" w14:textId="77777777" w:rsidR="00E358CB" w:rsidRPr="00294319" w:rsidRDefault="00000000">
      <w:pPr>
        <w:jc w:val="center"/>
      </w:pPr>
      <w:r w:rsidRPr="00294319">
        <w:rPr>
          <w:noProof/>
        </w:rPr>
        <w:lastRenderedPageBreak/>
        <w:drawing>
          <wp:inline distT="0" distB="0" distL="0" distR="0" wp14:anchorId="04B52B78" wp14:editId="35B51A89">
            <wp:extent cx="5407863" cy="3059712"/>
            <wp:effectExtent l="0" t="0" r="2540" b="7620"/>
            <wp:docPr id="9101" name="Agreement with the reference decision (accuracy, F1 and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Agreement with the reference decision (accuracy, F1 and ROC-AUC)"/>
                    <pic:cNvPicPr/>
                  </pic:nvPicPr>
                  <pic:blipFill>
                    <a:blip r:embed="rId25"/>
                    <a:stretch>
                      <a:fillRect/>
                    </a:stretch>
                  </pic:blipFill>
                  <pic:spPr>
                    <a:xfrm>
                      <a:off x="0" y="0"/>
                      <a:ext cx="5423303" cy="3068448"/>
                    </a:xfrm>
                    <a:prstGeom prst="rect">
                      <a:avLst/>
                    </a:prstGeom>
                  </pic:spPr>
                </pic:pic>
              </a:graphicData>
            </a:graphic>
          </wp:inline>
        </w:drawing>
      </w:r>
    </w:p>
    <w:p w14:paraId="7D2D45BB"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2</w:t>
      </w:r>
      <w:r w:rsidRPr="00294319">
        <w:fldChar w:fldCharType="end"/>
      </w:r>
      <w:r w:rsidRPr="00294319">
        <w:t>: Agreement with the reference decision (accuracy, F1 and ROC-AUC).</w:t>
      </w:r>
    </w:p>
    <w:p w14:paraId="4CD91A35" w14:textId="77777777" w:rsidR="00B72D2F" w:rsidRPr="00294319" w:rsidRDefault="00000000">
      <w:pPr>
        <w:ind w:firstLine="357"/>
      </w:pPr>
      <w:r w:rsidRPr="00294319">
        <w:t xml:space="preserve">The bars give the three headline scores on the held-out test set. Accuracy is how often the model's </w:t>
      </w:r>
      <w:r w:rsidR="00263F45" w:rsidRPr="00294319">
        <w:t>decision</w:t>
      </w:r>
      <w:r w:rsidRPr="00294319">
        <w:t xml:space="preserve"> </w:t>
      </w:r>
      <w:r w:rsidR="002019CF" w:rsidRPr="00294319">
        <w:t>matches</w:t>
      </w:r>
      <w:r w:rsidRPr="00294319">
        <w:t xml:space="preserve"> the reference decision, the F1 score balances admitting the right candidates against wrongly admitting others, and the ROC-AUC measures how </w:t>
      </w:r>
      <w:r w:rsidR="00282F2A" w:rsidRPr="00294319">
        <w:t>confidently</w:t>
      </w:r>
      <w:r w:rsidRPr="00294319">
        <w:t xml:space="preserve"> the model separates strong profiles from weak ones, where 0.5 would be</w:t>
      </w:r>
      <w:r w:rsidR="002D5561" w:rsidRPr="00294319">
        <w:t xml:space="preserve"> a random coin-toss</w:t>
      </w:r>
      <w:r w:rsidRPr="00294319">
        <w:t xml:space="preserve"> guessing and 1.0</w:t>
      </w:r>
      <w:r w:rsidR="00FE5CF9" w:rsidRPr="00294319">
        <w:t xml:space="preserve"> would be</w:t>
      </w:r>
      <w:r w:rsidRPr="00294319">
        <w:t xml:space="preserve"> perfect. All three sit high for an early prototype, with the ROC-AUC at 0.91.</w:t>
      </w:r>
    </w:p>
    <w:p w14:paraId="3FCF4616" w14:textId="77777777" w:rsidR="00B379B4" w:rsidRPr="00294319" w:rsidRDefault="00000000">
      <w:pPr>
        <w:pStyle w:val="Heading2"/>
        <w:rPr>
          <w:lang w:val="en-US"/>
        </w:rPr>
      </w:pPr>
      <w:bookmarkStart w:id="74" w:name="_Toc232626369"/>
      <w:r w:rsidRPr="00294319">
        <w:rPr>
          <w:lang w:val="en-US"/>
        </w:rPr>
        <w:t>Explainability Results</w:t>
      </w:r>
      <w:bookmarkEnd w:id="74"/>
    </w:p>
    <w:p w14:paraId="0DC083E0" w14:textId="77777777" w:rsidR="00B379B4" w:rsidRPr="00294319" w:rsidRDefault="00000000" w:rsidP="00071EEC">
      <w:pPr>
        <w:ind w:firstLine="357"/>
      </w:pPr>
      <w:r w:rsidRPr="00294319">
        <w:t xml:space="preserve">The global SHAP analysis put grade-point average well ahead of the other features, followed by the </w:t>
      </w:r>
      <w:proofErr w:type="spellStart"/>
      <w:r w:rsidRPr="00294319">
        <w:t>standardised</w:t>
      </w:r>
      <w:proofErr w:type="spellEnd"/>
      <w:r w:rsidRPr="00294319">
        <w:t xml:space="preserve"> test score, work experience, English-proficiency score and, last, the interview-derived features. That ordering matches how the reference label was built, which suggests the model learned a sensible notion of merit.</w:t>
      </w:r>
    </w:p>
    <w:p w14:paraId="2D8FDF99" w14:textId="56B57462" w:rsidR="00B379B4" w:rsidRPr="00294319" w:rsidRDefault="00000000" w:rsidP="00071EEC">
      <w:pPr>
        <w:ind w:firstLine="357"/>
      </w:pPr>
      <w:r w:rsidRPr="00294319">
        <w:t xml:space="preserve">A worked example makes the local explanations concrete. Take a rejected applicant from the test set. The local SHAP attribution showed that a below-average grade-point average and test score were the two largest negative contributions to the decision. The counterfactual analysis </w:t>
      </w:r>
      <w:r w:rsidR="009673E6" w:rsidRPr="00294319">
        <w:t>suggested by</w:t>
      </w:r>
      <w:r w:rsidR="00904F7E" w:rsidRPr="00294319">
        <w:t xml:space="preserve"> DICE </w:t>
      </w:r>
      <w:sdt>
        <w:sdtPr>
          <w:rPr>
            <w:color w:val="000000"/>
          </w:rPr>
          <w:tag w:val="MENDELEY_CITATION_v3_eyJjaXRhdGlvbklEIjoiTUVOREVMRVlfQ0lUQVRJT05fNzgxNzlhZTYtYTc2MC00Mjc5LThlZDMtODY5YWQ4ODI3Y2R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
          <w:id w:val="1011424488"/>
          <w:placeholder>
            <w:docPart w:val="DefaultPlaceholder_-1854013440"/>
          </w:placeholder>
        </w:sdtPr>
        <w:sdtContent>
          <w:r w:rsidR="00F17A65" w:rsidRPr="00F17A65">
            <w:rPr>
              <w:color w:val="000000"/>
            </w:rPr>
            <w:t>(Afzaal et al., 2024)</w:t>
          </w:r>
        </w:sdtContent>
      </w:sdt>
      <w:r w:rsidRPr="00294319">
        <w:t xml:space="preserve">, found that raising the grade-point average by about 0.7 points and the test score by about 8 points would have </w:t>
      </w:r>
      <w:r w:rsidR="009063CC" w:rsidRPr="00294319">
        <w:t>increased</w:t>
      </w:r>
      <w:r w:rsidRPr="00294319">
        <w:t xml:space="preserve"> the admission probability from 0.03 to just over the 0.50 threshold. Between them, the two explanations show how the system can justify a rejection and, at the same time, tell the applicant what to work on.</w:t>
      </w:r>
    </w:p>
    <w:p w14:paraId="0381C568" w14:textId="77777777" w:rsidR="00B379B4" w:rsidRPr="00294319" w:rsidRDefault="00000000">
      <w:pPr>
        <w:pStyle w:val="Heading2"/>
        <w:rPr>
          <w:lang w:val="en-US"/>
        </w:rPr>
      </w:pPr>
      <w:bookmarkStart w:id="75" w:name="_Toc232626370"/>
      <w:r w:rsidRPr="00294319">
        <w:rPr>
          <w:lang w:val="en-US"/>
        </w:rPr>
        <w:lastRenderedPageBreak/>
        <w:t>Fairness Analysis</w:t>
      </w:r>
      <w:bookmarkEnd w:id="75"/>
    </w:p>
    <w:p w14:paraId="247ECB93" w14:textId="1BDF623A" w:rsidR="00B379B4" w:rsidRPr="00294319" w:rsidRDefault="00757566" w:rsidP="00071EEC">
      <w:pPr>
        <w:ind w:firstLine="357"/>
      </w:pPr>
      <w:r w:rsidRPr="00294319">
        <w:fldChar w:fldCharType="begin"/>
      </w:r>
      <w:r w:rsidRPr="00294319">
        <w:instrText xml:space="preserve"> REF _Ref232358912 \h </w:instrText>
      </w:r>
      <w:r w:rsidR="00294319">
        <w:instrText xml:space="preserve"> \* MERGEFORMAT </w:instrText>
      </w:r>
      <w:r w:rsidRPr="00294319">
        <w:fldChar w:fldCharType="separate"/>
      </w:r>
      <w:r w:rsidR="002214E2" w:rsidRPr="00294319">
        <w:t xml:space="preserve">Table </w:t>
      </w:r>
      <w:r w:rsidR="002214E2" w:rsidRPr="00294319">
        <w:rPr>
          <w:noProof/>
        </w:rPr>
        <w:t>3</w:t>
      </w:r>
      <w:r w:rsidR="002214E2" w:rsidRPr="00294319">
        <w:t>.</w:t>
      </w:r>
      <w:r w:rsidR="002214E2" w:rsidRPr="00294319">
        <w:rPr>
          <w:noProof/>
        </w:rPr>
        <w:t>2</w:t>
      </w:r>
      <w:r w:rsidRPr="00294319">
        <w:fldChar w:fldCharType="end"/>
      </w:r>
      <w:r w:rsidRPr="00294319">
        <w:t xml:space="preserve"> </w:t>
      </w:r>
      <w:r w:rsidR="00E71F6F" w:rsidRPr="00294319">
        <w:t>shows</w:t>
      </w:r>
      <w:r w:rsidRPr="00294319">
        <w:t xml:space="preserve"> the fairness metrics against the protected attribute, for the baseline model and after each mitigation.</w:t>
      </w:r>
    </w:p>
    <w:p w14:paraId="2F5480FF" w14:textId="77777777" w:rsidR="00B379B4" w:rsidRPr="00294319" w:rsidRDefault="00C12195" w:rsidP="00C12195">
      <w:pPr>
        <w:pStyle w:val="Caption"/>
        <w:jc w:val="center"/>
      </w:pPr>
      <w:bookmarkStart w:id="76" w:name="_Ref232358912"/>
      <w:r w:rsidRPr="00294319">
        <w:t xml:space="preserve">Table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Table \* ARABIC \s 1 </w:instrText>
      </w:r>
      <w:r w:rsidRPr="00294319">
        <w:fldChar w:fldCharType="separate"/>
      </w:r>
      <w:r w:rsidR="002214E2" w:rsidRPr="00294319">
        <w:rPr>
          <w:noProof/>
        </w:rPr>
        <w:t>2</w:t>
      </w:r>
      <w:r w:rsidRPr="00294319">
        <w:fldChar w:fldCharType="end"/>
      </w:r>
      <w:bookmarkEnd w:id="76"/>
      <w:r w:rsidRPr="00294319">
        <w:t xml:space="preserve"> Fairness metrics before and after mitigation.</w:t>
      </w:r>
    </w:p>
    <w:tbl>
      <w:tblPr>
        <w:tblStyle w:val="TableGrid"/>
        <w:tblW w:w="0" w:type="auto"/>
        <w:tblLook w:val="04A0" w:firstRow="1" w:lastRow="0" w:firstColumn="1" w:lastColumn="0" w:noHBand="0" w:noVBand="1"/>
      </w:tblPr>
      <w:tblGrid>
        <w:gridCol w:w="2562"/>
        <w:gridCol w:w="2561"/>
        <w:gridCol w:w="2562"/>
        <w:gridCol w:w="2560"/>
      </w:tblGrid>
      <w:tr w:rsidR="00B379B4" w:rsidRPr="00294319" w14:paraId="0DF2DA92" w14:textId="77777777">
        <w:tc>
          <w:tcPr>
            <w:tcW w:w="2564" w:type="dxa"/>
          </w:tcPr>
          <w:p w14:paraId="57E5921F" w14:textId="77777777" w:rsidR="00B379B4" w:rsidRPr="00294319" w:rsidRDefault="00000000" w:rsidP="002453EA">
            <w:pPr>
              <w:spacing w:line="240" w:lineRule="auto"/>
              <w:ind w:firstLine="0"/>
              <w:jc w:val="left"/>
            </w:pPr>
            <w:r w:rsidRPr="00294319">
              <w:rPr>
                <w:b/>
                <w:sz w:val="20"/>
              </w:rPr>
              <w:t>Configuration</w:t>
            </w:r>
          </w:p>
        </w:tc>
        <w:tc>
          <w:tcPr>
            <w:tcW w:w="2564" w:type="dxa"/>
          </w:tcPr>
          <w:p w14:paraId="1D23A726" w14:textId="77777777" w:rsidR="00B379B4" w:rsidRPr="00294319" w:rsidRDefault="00000000" w:rsidP="002453EA">
            <w:pPr>
              <w:spacing w:line="240" w:lineRule="auto"/>
              <w:ind w:firstLine="0"/>
              <w:jc w:val="left"/>
            </w:pPr>
            <w:r w:rsidRPr="00294319">
              <w:rPr>
                <w:b/>
                <w:sz w:val="20"/>
              </w:rPr>
              <w:t>Disparate-impact ratio</w:t>
            </w:r>
          </w:p>
        </w:tc>
        <w:tc>
          <w:tcPr>
            <w:tcW w:w="2564" w:type="dxa"/>
          </w:tcPr>
          <w:p w14:paraId="7BD02841" w14:textId="77777777" w:rsidR="00B379B4" w:rsidRPr="00294319" w:rsidRDefault="00000000" w:rsidP="002453EA">
            <w:pPr>
              <w:spacing w:line="240" w:lineRule="auto"/>
              <w:ind w:firstLine="0"/>
              <w:jc w:val="left"/>
            </w:pPr>
            <w:r w:rsidRPr="00294319">
              <w:rPr>
                <w:b/>
                <w:sz w:val="20"/>
              </w:rPr>
              <w:t>Demographic-parity difference</w:t>
            </w:r>
          </w:p>
        </w:tc>
        <w:tc>
          <w:tcPr>
            <w:tcW w:w="2564" w:type="dxa"/>
          </w:tcPr>
          <w:p w14:paraId="7BA54271" w14:textId="77777777" w:rsidR="00B379B4" w:rsidRPr="00294319" w:rsidRDefault="00000000" w:rsidP="002453EA">
            <w:pPr>
              <w:spacing w:line="240" w:lineRule="auto"/>
              <w:ind w:firstLine="0"/>
              <w:jc w:val="left"/>
            </w:pPr>
            <w:r w:rsidRPr="00294319">
              <w:rPr>
                <w:b/>
                <w:sz w:val="20"/>
              </w:rPr>
              <w:t>Four-fifths rule</w:t>
            </w:r>
          </w:p>
        </w:tc>
      </w:tr>
      <w:tr w:rsidR="00B379B4" w:rsidRPr="00294319" w14:paraId="4E101FC2" w14:textId="77777777">
        <w:tc>
          <w:tcPr>
            <w:tcW w:w="2564" w:type="dxa"/>
          </w:tcPr>
          <w:p w14:paraId="38B7CDB5" w14:textId="77777777" w:rsidR="00B379B4" w:rsidRPr="00294319" w:rsidRDefault="00000000" w:rsidP="002453EA">
            <w:pPr>
              <w:spacing w:line="240" w:lineRule="auto"/>
              <w:ind w:firstLine="0"/>
              <w:jc w:val="left"/>
            </w:pPr>
            <w:r w:rsidRPr="00294319">
              <w:rPr>
                <w:sz w:val="20"/>
              </w:rPr>
              <w:t>Baseline model</w:t>
            </w:r>
          </w:p>
        </w:tc>
        <w:tc>
          <w:tcPr>
            <w:tcW w:w="2564" w:type="dxa"/>
          </w:tcPr>
          <w:p w14:paraId="7E5B7B35" w14:textId="77777777" w:rsidR="00B379B4" w:rsidRPr="00294319" w:rsidRDefault="00000000" w:rsidP="002453EA">
            <w:pPr>
              <w:spacing w:line="240" w:lineRule="auto"/>
              <w:ind w:firstLine="0"/>
              <w:jc w:val="left"/>
            </w:pPr>
            <w:r w:rsidRPr="00294319">
              <w:rPr>
                <w:sz w:val="20"/>
              </w:rPr>
              <w:t>0.475</w:t>
            </w:r>
          </w:p>
        </w:tc>
        <w:tc>
          <w:tcPr>
            <w:tcW w:w="2564" w:type="dxa"/>
          </w:tcPr>
          <w:p w14:paraId="16929405" w14:textId="77777777" w:rsidR="00B379B4" w:rsidRPr="00294319" w:rsidRDefault="00000000" w:rsidP="002453EA">
            <w:pPr>
              <w:spacing w:line="240" w:lineRule="auto"/>
              <w:ind w:firstLine="0"/>
              <w:jc w:val="left"/>
            </w:pPr>
            <w:r w:rsidRPr="00294319">
              <w:rPr>
                <w:sz w:val="20"/>
              </w:rPr>
              <w:t>0.289</w:t>
            </w:r>
          </w:p>
        </w:tc>
        <w:tc>
          <w:tcPr>
            <w:tcW w:w="2564" w:type="dxa"/>
          </w:tcPr>
          <w:p w14:paraId="10454FB9" w14:textId="77777777" w:rsidR="00B379B4" w:rsidRPr="00294319" w:rsidRDefault="00000000" w:rsidP="002453EA">
            <w:pPr>
              <w:spacing w:line="240" w:lineRule="auto"/>
              <w:ind w:firstLine="0"/>
              <w:jc w:val="left"/>
            </w:pPr>
            <w:r w:rsidRPr="00294319">
              <w:rPr>
                <w:sz w:val="20"/>
              </w:rPr>
              <w:t>Fail</w:t>
            </w:r>
          </w:p>
        </w:tc>
      </w:tr>
      <w:tr w:rsidR="00B379B4" w:rsidRPr="00294319" w14:paraId="39E610EC" w14:textId="77777777">
        <w:tc>
          <w:tcPr>
            <w:tcW w:w="2564" w:type="dxa"/>
          </w:tcPr>
          <w:p w14:paraId="5B9F2E1E" w14:textId="77777777" w:rsidR="00B379B4" w:rsidRPr="00294319" w:rsidRDefault="00000000" w:rsidP="002453EA">
            <w:pPr>
              <w:spacing w:line="240" w:lineRule="auto"/>
              <w:ind w:firstLine="0"/>
              <w:jc w:val="left"/>
            </w:pPr>
            <w:r w:rsidRPr="00294319">
              <w:rPr>
                <w:sz w:val="20"/>
              </w:rPr>
              <w:t>Mitigation: remove biased proxy</w:t>
            </w:r>
          </w:p>
        </w:tc>
        <w:tc>
          <w:tcPr>
            <w:tcW w:w="2564" w:type="dxa"/>
          </w:tcPr>
          <w:p w14:paraId="04B90A2C" w14:textId="77777777" w:rsidR="00B379B4" w:rsidRPr="00294319" w:rsidRDefault="00000000" w:rsidP="002453EA">
            <w:pPr>
              <w:spacing w:line="240" w:lineRule="auto"/>
              <w:ind w:firstLine="0"/>
              <w:jc w:val="left"/>
            </w:pPr>
            <w:r w:rsidRPr="00294319">
              <w:rPr>
                <w:sz w:val="20"/>
              </w:rPr>
              <w:t>0.666</w:t>
            </w:r>
          </w:p>
        </w:tc>
        <w:tc>
          <w:tcPr>
            <w:tcW w:w="2564" w:type="dxa"/>
          </w:tcPr>
          <w:p w14:paraId="49C7E238" w14:textId="77777777" w:rsidR="00B379B4" w:rsidRPr="00294319" w:rsidRDefault="00000000" w:rsidP="002453EA">
            <w:pPr>
              <w:spacing w:line="240" w:lineRule="auto"/>
              <w:ind w:firstLine="0"/>
              <w:jc w:val="left"/>
            </w:pPr>
            <w:r w:rsidRPr="00294319">
              <w:rPr>
                <w:sz w:val="20"/>
              </w:rPr>
              <w:t>0.167</w:t>
            </w:r>
          </w:p>
        </w:tc>
        <w:tc>
          <w:tcPr>
            <w:tcW w:w="2564" w:type="dxa"/>
          </w:tcPr>
          <w:p w14:paraId="143E6CF1" w14:textId="77777777" w:rsidR="00B379B4" w:rsidRPr="00294319" w:rsidRDefault="00000000" w:rsidP="002453EA">
            <w:pPr>
              <w:spacing w:line="240" w:lineRule="auto"/>
              <w:ind w:firstLine="0"/>
              <w:jc w:val="left"/>
            </w:pPr>
            <w:r w:rsidRPr="00294319">
              <w:rPr>
                <w:sz w:val="20"/>
              </w:rPr>
              <w:t>Fail</w:t>
            </w:r>
          </w:p>
        </w:tc>
      </w:tr>
      <w:tr w:rsidR="00B379B4" w:rsidRPr="00294319" w14:paraId="3F6EBFB2" w14:textId="77777777">
        <w:tc>
          <w:tcPr>
            <w:tcW w:w="2564" w:type="dxa"/>
          </w:tcPr>
          <w:p w14:paraId="4A24107D" w14:textId="77777777" w:rsidR="00B379B4" w:rsidRPr="00294319" w:rsidRDefault="00000000" w:rsidP="002453EA">
            <w:pPr>
              <w:spacing w:line="240" w:lineRule="auto"/>
              <w:ind w:firstLine="0"/>
              <w:jc w:val="left"/>
            </w:pPr>
            <w:r w:rsidRPr="00294319">
              <w:rPr>
                <w:sz w:val="20"/>
              </w:rPr>
              <w:t>Mitigation: per-group thresholds</w:t>
            </w:r>
          </w:p>
        </w:tc>
        <w:tc>
          <w:tcPr>
            <w:tcW w:w="2564" w:type="dxa"/>
          </w:tcPr>
          <w:p w14:paraId="649974AF" w14:textId="77777777" w:rsidR="00B379B4" w:rsidRPr="00294319" w:rsidRDefault="00000000" w:rsidP="002453EA">
            <w:pPr>
              <w:spacing w:line="240" w:lineRule="auto"/>
              <w:ind w:firstLine="0"/>
              <w:jc w:val="left"/>
            </w:pPr>
            <w:r w:rsidRPr="00294319">
              <w:rPr>
                <w:sz w:val="20"/>
              </w:rPr>
              <w:t>0.918</w:t>
            </w:r>
          </w:p>
        </w:tc>
        <w:tc>
          <w:tcPr>
            <w:tcW w:w="2564" w:type="dxa"/>
          </w:tcPr>
          <w:p w14:paraId="6E1E3F47" w14:textId="77777777" w:rsidR="00B379B4" w:rsidRPr="00294319" w:rsidRDefault="00000000" w:rsidP="002453EA">
            <w:pPr>
              <w:spacing w:line="240" w:lineRule="auto"/>
              <w:ind w:firstLine="0"/>
              <w:jc w:val="left"/>
            </w:pPr>
            <w:r w:rsidRPr="00294319">
              <w:rPr>
                <w:sz w:val="20"/>
              </w:rPr>
              <w:t>0.039</w:t>
            </w:r>
          </w:p>
        </w:tc>
        <w:tc>
          <w:tcPr>
            <w:tcW w:w="2564" w:type="dxa"/>
          </w:tcPr>
          <w:p w14:paraId="196E819A" w14:textId="77777777" w:rsidR="00B379B4" w:rsidRPr="00294319" w:rsidRDefault="00000000" w:rsidP="002453EA">
            <w:pPr>
              <w:spacing w:line="240" w:lineRule="auto"/>
              <w:ind w:firstLine="0"/>
              <w:jc w:val="left"/>
            </w:pPr>
            <w:r w:rsidRPr="00294319">
              <w:rPr>
                <w:sz w:val="20"/>
              </w:rPr>
              <w:t>Pass</w:t>
            </w:r>
          </w:p>
        </w:tc>
      </w:tr>
    </w:tbl>
    <w:p w14:paraId="67C9F1DF" w14:textId="77777777" w:rsidR="001A1951" w:rsidRPr="00294319" w:rsidRDefault="001A1951" w:rsidP="001A1951">
      <w:pPr>
        <w:ind w:firstLine="0"/>
      </w:pPr>
      <w:r w:rsidRPr="00294319">
        <w:t xml:space="preserve">    </w:t>
      </w:r>
      <w:r w:rsidR="00AD1624" w:rsidRPr="00294319">
        <w:t xml:space="preserve"> </w:t>
      </w:r>
      <w:r w:rsidR="004957CF" w:rsidRPr="00294319">
        <w:t xml:space="preserve">A protected attribute is a characteristic that a decision is not allowed to be </w:t>
      </w:r>
      <w:r w:rsidR="001F69C3" w:rsidRPr="00294319">
        <w:t>based</w:t>
      </w:r>
      <w:r w:rsidR="004957CF" w:rsidRPr="00294319">
        <w:t xml:space="preserve"> on, e.g. gender, race or age. </w:t>
      </w:r>
      <w:r w:rsidRPr="00294319">
        <w:t>The fairness metrics all compare how the model treats the groups of a protected attribute. The selection rate is the share of a group that the model admits. The demographic-parity difference is the gap between the highest and lowest group selection rates, so a value near zero means every group is admitted at a similar rate. The disparate-impact ratio divides the lowest group's selection rate by the highest: 1.0 is perfect parity, and the four-fifths rule treats anything below 0.8 as a sign of adverse impact.</w:t>
      </w:r>
    </w:p>
    <w:p w14:paraId="4950DB84" w14:textId="77777777" w:rsidR="00B379B4" w:rsidRPr="00294319" w:rsidRDefault="00071EEC" w:rsidP="00071EEC">
      <w:pPr>
        <w:ind w:firstLine="0"/>
      </w:pPr>
      <w:r w:rsidRPr="00294319">
        <w:t xml:space="preserve">      The baseline model returned a disparate-impact ratio of 0.48, far below the 0.8 mark of the four-fifths rule, which points to a real adverse impact on the disadvantaged group even though the underlying label was fair. Removing the biased proxy feature raised the ratio to 0.67, which confirms the feature carried a good part of the bias, though not all of it. Setting a separate decision threshold per group raised the ratio to 0.92 and cut the demographic-parity difference to 0.04, clearing the four-fifths rule.</w:t>
      </w:r>
    </w:p>
    <w:p w14:paraId="3E02392F" w14:textId="77777777" w:rsidR="00E358CB" w:rsidRPr="00294319" w:rsidRDefault="00000000">
      <w:pPr>
        <w:jc w:val="center"/>
      </w:pPr>
      <w:r w:rsidRPr="00294319">
        <w:rPr>
          <w:noProof/>
        </w:rPr>
        <w:lastRenderedPageBreak/>
        <w:drawing>
          <wp:inline distT="0" distB="0" distL="0" distR="0" wp14:anchorId="04B52B78" wp14:editId="697C3C96">
            <wp:extent cx="5200300" cy="2942275"/>
            <wp:effectExtent l="0" t="0" r="635" b="0"/>
            <wp:docPr id="9103" name="Disparate-impact ratio before and after mi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Disparate-impact ratio before and after mitigation"/>
                    <pic:cNvPicPr/>
                  </pic:nvPicPr>
                  <pic:blipFill>
                    <a:blip r:embed="rId26"/>
                    <a:stretch>
                      <a:fillRect/>
                    </a:stretch>
                  </pic:blipFill>
                  <pic:spPr>
                    <a:xfrm>
                      <a:off x="0" y="0"/>
                      <a:ext cx="5208551" cy="2946944"/>
                    </a:xfrm>
                    <a:prstGeom prst="rect">
                      <a:avLst/>
                    </a:prstGeom>
                  </pic:spPr>
                </pic:pic>
              </a:graphicData>
            </a:graphic>
          </wp:inline>
        </w:drawing>
      </w:r>
    </w:p>
    <w:p w14:paraId="76589EEE" w14:textId="77777777" w:rsidR="00811D9D" w:rsidRPr="00294319" w:rsidRDefault="00000000" w:rsidP="002065CC">
      <w:pPr>
        <w:pStyle w:val="Caption"/>
        <w:jc w:val="center"/>
      </w:pPr>
      <w:r w:rsidRPr="00294319">
        <w:t xml:space="preserve">Figure </w:t>
      </w:r>
      <w:r w:rsidRPr="00294319">
        <w:fldChar w:fldCharType="begin"/>
      </w:r>
      <w:r w:rsidRPr="00294319">
        <w:instrText xml:space="preserve"> STYLEREF 1 \s </w:instrText>
      </w:r>
      <w:r w:rsidRPr="00294319">
        <w:fldChar w:fldCharType="separate"/>
      </w:r>
      <w:r w:rsidR="002214E2" w:rsidRPr="00294319">
        <w:rPr>
          <w:noProof/>
        </w:rPr>
        <w:t>3</w:t>
      </w:r>
      <w:r w:rsidRPr="00294319">
        <w:fldChar w:fldCharType="end"/>
      </w:r>
      <w:r w:rsidRPr="00294319">
        <w:t>.</w:t>
      </w:r>
      <w:r w:rsidRPr="00294319">
        <w:fldChar w:fldCharType="begin"/>
      </w:r>
      <w:r w:rsidRPr="00294319">
        <w:instrText xml:space="preserve"> SEQ Figure \* ARABIC \s 1 </w:instrText>
      </w:r>
      <w:r w:rsidRPr="00294319">
        <w:fldChar w:fldCharType="separate"/>
      </w:r>
      <w:r w:rsidR="002214E2" w:rsidRPr="00294319">
        <w:rPr>
          <w:noProof/>
        </w:rPr>
        <w:t>3</w:t>
      </w:r>
      <w:r w:rsidRPr="00294319">
        <w:fldChar w:fldCharType="end"/>
      </w:r>
      <w:r w:rsidRPr="00294319">
        <w:t>: Disparate-impact ratio before and after mitigation.</w:t>
      </w:r>
    </w:p>
    <w:p w14:paraId="40D60F04" w14:textId="51948668" w:rsidR="00B72D2F" w:rsidRPr="00294319" w:rsidRDefault="00000000" w:rsidP="00BD3AFE">
      <w:pPr>
        <w:ind w:firstLine="357"/>
      </w:pPr>
      <w:r w:rsidRPr="00294319">
        <w:t xml:space="preserve">The bars track the disparate-impact ratio, the admission rate of the worst-off group divided by that of the best-off group, where 1.0 is parity and the dashed line at 0.8 marks the four-fifths rule. With the injected bias the baseline fails at 0.47. Dropping the proxy feature lifts it to 0.67, still short of the line, and setting a separate decision threshold per group brings it to 0.92, clear of the rule. The pipeline does not only flag the unfairness, </w:t>
      </w:r>
      <w:r w:rsidR="006D70EA">
        <w:t xml:space="preserve">but </w:t>
      </w:r>
      <w:r w:rsidRPr="00294319">
        <w:t>it</w:t>
      </w:r>
      <w:r w:rsidR="005E4585">
        <w:t xml:space="preserve"> also</w:t>
      </w:r>
      <w:r w:rsidRPr="00294319">
        <w:t xml:space="preserve"> brings the decision back into compliance.</w:t>
      </w:r>
    </w:p>
    <w:p w14:paraId="6F0ADE59" w14:textId="77777777" w:rsidR="00B379B4" w:rsidRPr="00294319" w:rsidRDefault="00000000" w:rsidP="00071EEC">
      <w:pPr>
        <w:ind w:firstLine="357"/>
      </w:pPr>
      <w:r w:rsidRPr="00294319">
        <w:t xml:space="preserve">To check that the disparity came from the injected gap and not from some </w:t>
      </w:r>
      <w:r w:rsidR="00D0256E" w:rsidRPr="00294319">
        <w:t>anomaly</w:t>
      </w:r>
      <w:r w:rsidRPr="00294319">
        <w:t xml:space="preserve"> of the model, the cohort was regenerated with the gap removed. In that control run the baseline ratio rose from 0.48 to 0.67, which confirms the gap was a genuine cause of the unfairness. The disparity left over in the control run is down to sampling variation in a small cohort.</w:t>
      </w:r>
    </w:p>
    <w:p w14:paraId="0F00EAA1" w14:textId="3DFDF1E5" w:rsidR="00EF45B8" w:rsidRPr="00294319" w:rsidRDefault="00000000" w:rsidP="004475D3">
      <w:pPr>
        <w:ind w:firstLine="357"/>
      </w:pPr>
      <w:r w:rsidRPr="00294319">
        <w:t xml:space="preserve">Measuring fairness on features extracted from video is itself an active question: a case study of automated video interviews sets out how bias should be assessed when such </w:t>
      </w:r>
      <w:proofErr w:type="spellStart"/>
      <w:r w:rsidRPr="00294319">
        <w:t>behavioural</w:t>
      </w:r>
      <w:proofErr w:type="spellEnd"/>
      <w:r w:rsidRPr="00294319">
        <w:t xml:space="preserve"> features feed a candidate's score</w:t>
      </w:r>
      <w:r w:rsidR="00A84585" w:rsidRPr="00294319">
        <w:t xml:space="preserve"> </w:t>
      </w:r>
      <w:sdt>
        <w:sdtPr>
          <w:rPr>
            <w:color w:val="000000"/>
          </w:rPr>
          <w:tag w:val="MENDELEY_CITATION_v3_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"/>
          <w:id w:val="-1357499059"/>
          <w:placeholder>
            <w:docPart w:val="DefaultPlaceholder_-1854013440"/>
          </w:placeholder>
        </w:sdtPr>
        <w:sdtContent>
          <w:r w:rsidR="00F17A65" w:rsidRPr="00F17A65">
            <w:rPr>
              <w:color w:val="000000"/>
            </w:rPr>
            <w:t>(Booth et al., 2023)</w:t>
          </w:r>
        </w:sdtContent>
      </w:sdt>
      <w:r w:rsidRPr="00294319">
        <w:t>.</w:t>
      </w:r>
    </w:p>
    <w:p w14:paraId="3135E45A" w14:textId="77777777" w:rsidR="00B379B4" w:rsidRPr="00294319" w:rsidRDefault="00000000">
      <w:pPr>
        <w:pStyle w:val="Heading2"/>
        <w:rPr>
          <w:lang w:val="en-US"/>
        </w:rPr>
      </w:pPr>
      <w:bookmarkStart w:id="77" w:name="_Toc232626371"/>
      <w:r w:rsidRPr="00294319">
        <w:rPr>
          <w:lang w:val="en-US"/>
        </w:rPr>
        <w:t>Discussion and Threats to Validity</w:t>
      </w:r>
      <w:bookmarkEnd w:id="77"/>
    </w:p>
    <w:p w14:paraId="7B861D92" w14:textId="39B5B405" w:rsidR="00B379B4" w:rsidRPr="00294319" w:rsidRDefault="00000000" w:rsidP="002C2D72">
      <w:pPr>
        <w:ind w:firstLine="357"/>
        <w:rPr>
          <w:color w:val="000000"/>
        </w:rPr>
      </w:pPr>
      <w:r w:rsidRPr="00294319">
        <w:t xml:space="preserve">These results are an initial feasibility study, not a final evaluation. The main limitation is the synthetic data and the heuristic grader, which together inflate the grading figures and, to a smaller degree, the scoring figures, and which limit how far the findings </w:t>
      </w:r>
      <w:proofErr w:type="spellStart"/>
      <w:r w:rsidRPr="00294319">
        <w:t>generalise</w:t>
      </w:r>
      <w:proofErr w:type="spellEnd"/>
      <w:r w:rsidRPr="00294319">
        <w:t>. The cohort is also small, so the fairness metrics move with the sample, as the control run showed. Finally, the prototype uses late fusion, which is simpler than the intermediate fusion the literature prefers</w:t>
      </w:r>
      <w:r w:rsidR="00762393" w:rsidRPr="00294319">
        <w:t xml:space="preserve"> </w:t>
      </w:r>
      <w:sdt>
        <w:sdtPr>
          <w:rPr>
            <w:color w:val="000000"/>
          </w:rPr>
          <w:tag w:val="MENDELEY_CITATION_v3_eyJjaXRhdGlvbklEIjoiTUVOREVMRVlfQ0lUQVRJT05fMDQyZDZlMzEtODRiYy00ZGM0LWJlZTgtODU1YmRmY2Y1OTg3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
          <w:id w:val="-884864998"/>
          <w:placeholder>
            <w:docPart w:val="DefaultPlaceholder_-1854013440"/>
          </w:placeholder>
        </w:sdtPr>
        <w:sdtContent>
          <w:r w:rsidR="00F17A65" w:rsidRPr="00F17A65">
            <w:rPr>
              <w:color w:val="000000"/>
            </w:rPr>
            <w:t>(</w:t>
          </w:r>
          <w:proofErr w:type="spellStart"/>
          <w:r w:rsidR="00F17A65" w:rsidRPr="00F17A65">
            <w:rPr>
              <w:color w:val="000000"/>
            </w:rPr>
            <w:t>Hangloo</w:t>
          </w:r>
          <w:proofErr w:type="spellEnd"/>
          <w:r w:rsidR="00F17A65" w:rsidRPr="00F17A65">
            <w:rPr>
              <w:color w:val="000000"/>
            </w:rPr>
            <w:t xml:space="preserve"> &amp; Arora, 2025; Jiao et al., 2024)</w:t>
          </w:r>
        </w:sdtContent>
      </w:sdt>
      <w:r w:rsidR="002C2D72" w:rsidRPr="00294319">
        <w:rPr>
          <w:color w:val="000000"/>
        </w:rPr>
        <w:t xml:space="preserve"> because keeping </w:t>
      </w:r>
      <w:r w:rsidR="002C2D72" w:rsidRPr="00294319">
        <w:rPr>
          <w:color w:val="000000"/>
        </w:rPr>
        <w:lastRenderedPageBreak/>
        <w:t>each modality separate makes the explanation and fairness checks possible</w:t>
      </w:r>
      <w:r w:rsidR="001D5A69" w:rsidRPr="00294319">
        <w:rPr>
          <w:color w:val="000000"/>
        </w:rPr>
        <w:t>, and additionally because intermediate fusion would overfit on a small cohort</w:t>
      </w:r>
      <w:r w:rsidRPr="00294319">
        <w:t xml:space="preserve">. Each of these points maps </w:t>
      </w:r>
      <w:r w:rsidR="004F543D" w:rsidRPr="00294319">
        <w:t>into</w:t>
      </w:r>
      <w:r w:rsidRPr="00294319">
        <w:t xml:space="preserve"> an item of future work.</w:t>
      </w:r>
    </w:p>
    <w:p w14:paraId="632951D0" w14:textId="77777777" w:rsidR="001B1E15" w:rsidRPr="00294319" w:rsidRDefault="006D2689" w:rsidP="006D2689">
      <w:pPr>
        <w:pStyle w:val="Heading1"/>
      </w:pPr>
      <w:bookmarkStart w:id="78" w:name="_Toc232626372"/>
      <w:r w:rsidRPr="00294319">
        <w:lastRenderedPageBreak/>
        <w:t>CONCLUSION</w:t>
      </w:r>
      <w:bookmarkEnd w:id="78"/>
    </w:p>
    <w:p w14:paraId="4334886E" w14:textId="77777777" w:rsidR="006A4D8B" w:rsidRPr="00294319" w:rsidRDefault="006A4D8B" w:rsidP="006A4D8B">
      <w:pPr>
        <w:ind w:firstLine="357"/>
      </w:pPr>
      <w:r w:rsidRPr="00294319">
        <w:t>This section presents one conclusion for each of the three tasks set out in the Introduction:</w:t>
      </w:r>
    </w:p>
    <w:p w14:paraId="5162C511" w14:textId="77777777" w:rsidR="006A4D8B" w:rsidRPr="00294319" w:rsidRDefault="00D035DA" w:rsidP="006A4D8B">
      <w:pPr>
        <w:pStyle w:val="ListParagraph"/>
        <w:numPr>
          <w:ilvl w:val="0"/>
          <w:numId w:val="11"/>
        </w:numPr>
      </w:pPr>
      <w:r w:rsidRPr="00294319">
        <w:t>For the first task: t</w:t>
      </w:r>
      <w:r w:rsidR="006A4D8B" w:rsidRPr="00294319">
        <w:t xml:space="preserve">he conducted analysis of literature pertaining to applicant profile evaluation shows that recent research strongly </w:t>
      </w:r>
      <w:proofErr w:type="spellStart"/>
      <w:r w:rsidR="006A4D8B" w:rsidRPr="00294319">
        <w:t>favours</w:t>
      </w:r>
      <w:proofErr w:type="spellEnd"/>
      <w:r w:rsidR="006A4D8B" w:rsidRPr="00294319">
        <w:t xml:space="preserve"> multimodal, transformer-based architectures capable of integrating information</w:t>
      </w:r>
      <w:r w:rsidR="002E0395" w:rsidRPr="00294319">
        <w:t xml:space="preserve"> of all types</w:t>
      </w:r>
      <w:r w:rsidR="006A4D8B" w:rsidRPr="00294319">
        <w:t xml:space="preserve"> </w:t>
      </w:r>
      <w:r w:rsidR="00C85982" w:rsidRPr="00294319">
        <w:t>to handle complex evaluation tasks. Studies collectively show that merging different modalities of data contribute</w:t>
      </w:r>
      <w:r w:rsidR="0006424B" w:rsidRPr="00294319">
        <w:t>s</w:t>
      </w:r>
      <w:r w:rsidR="00C85982" w:rsidRPr="00294319">
        <w:t xml:space="preserve"> to more accurate evaluations than unimodal methods.</w:t>
      </w:r>
      <w:r w:rsidR="009D4F08" w:rsidRPr="00294319">
        <w:t xml:space="preserve"> It can also be concluded that </w:t>
      </w:r>
      <w:r w:rsidR="00C85982" w:rsidRPr="00294319">
        <w:t xml:space="preserve">human supervision and the inclusion of fairness-aware designs that eliminate racial, ethnic or gender-based biases </w:t>
      </w:r>
      <w:r w:rsidR="00E26B15" w:rsidRPr="00294319">
        <w:t>are</w:t>
      </w:r>
      <w:r w:rsidR="00C85982" w:rsidRPr="00294319">
        <w:t xml:space="preserve"> </w:t>
      </w:r>
      <w:r w:rsidR="00B259E8" w:rsidRPr="00294319">
        <w:t>extremely important</w:t>
      </w:r>
      <w:r w:rsidR="00C85982" w:rsidRPr="00294319">
        <w:t xml:space="preserve"> in high-stakes domains like education and university admissions</w:t>
      </w:r>
      <w:r w:rsidR="000B07C0" w:rsidRPr="00294319">
        <w:t xml:space="preserve"> </w:t>
      </w:r>
      <w:r w:rsidR="00925C6A" w:rsidRPr="00294319">
        <w:t>to</w:t>
      </w:r>
      <w:r w:rsidR="000B07C0" w:rsidRPr="00294319">
        <w:t xml:space="preserve"> maintain fairness in admissions</w:t>
      </w:r>
      <w:r w:rsidR="00C85982" w:rsidRPr="00294319">
        <w:t xml:space="preserve">. </w:t>
      </w:r>
    </w:p>
    <w:p w14:paraId="552F0699" w14:textId="77777777" w:rsidR="00623C66" w:rsidRPr="00294319" w:rsidRDefault="00D035DA" w:rsidP="00623C66">
      <w:pPr>
        <w:pStyle w:val="ListParagraph"/>
        <w:numPr>
          <w:ilvl w:val="0"/>
          <w:numId w:val="11"/>
        </w:numPr>
      </w:pPr>
      <w:r w:rsidRPr="00294319">
        <w:t>For the second task: t</w:t>
      </w:r>
      <w:r w:rsidR="00623C66" w:rsidRPr="00294319">
        <w:t>he proposed design combines computer vision, speech processing and natural language processing through multimodal fusion. The fused evidence then passes through an interpretable scoring model, a set of explanation methods and a fairness-mitigation stage, forming a single pipeline</w:t>
      </w:r>
      <w:r w:rsidR="00084C1D" w:rsidRPr="00294319">
        <w:t xml:space="preserve"> that can be audited</w:t>
      </w:r>
      <w:r w:rsidR="00623C66" w:rsidRPr="00294319">
        <w:t>. Throughout, a human reviewer stays in the loop, and the system turns the extracted evidence into a justified, fairness-checked admission score.</w:t>
      </w:r>
    </w:p>
    <w:p w14:paraId="081D0B3B" w14:textId="77777777" w:rsidR="003A2255" w:rsidRPr="00294319" w:rsidRDefault="00D035DA" w:rsidP="00623C66">
      <w:pPr>
        <w:pStyle w:val="ListParagraph"/>
        <w:numPr>
          <w:ilvl w:val="0"/>
          <w:numId w:val="11"/>
        </w:numPr>
      </w:pPr>
      <w:r w:rsidRPr="00294319">
        <w:t>For the third task: A prototype of this pipeline was implemented and evaluated in an initial experimental study on a fully synthetic, labelled cohort, so as to respect the data-protection requirements that apply to the records of real applicants. The scoring model reproduced the reference admission decision with an accuracy of about 86</w:t>
      </w:r>
      <w:r w:rsidR="00052EB4" w:rsidRPr="00294319">
        <w:t xml:space="preserve">% </w:t>
      </w:r>
      <w:r w:rsidRPr="00294319">
        <w:t>and an area under the ROC curve of 0.91, the explanation stage produced coherent global and instance-level attributions together with actionable counterfactuals, and the fairness stage detected a deliberately injected demographic disparity and reduced it from a failing disparate-impact ratio back into compliance with the four-fifths rule. Taken together, these results provide initial evidence that an interpretable and fairness-aware multimodal model is a feasible and transparent basis for automated admission decisions, and that auditability, human oversight and fairness can be treated as core design properties rather than as additions made after the fact.</w:t>
      </w:r>
    </w:p>
    <w:p w14:paraId="5D447C45" w14:textId="77777777" w:rsidR="007836EA" w:rsidRPr="00294319" w:rsidRDefault="007836EA" w:rsidP="007836EA">
      <w:pPr>
        <w:pStyle w:val="Heading2"/>
        <w:rPr>
          <w:lang w:val="en-US"/>
        </w:rPr>
      </w:pPr>
      <w:bookmarkStart w:id="79" w:name="_Toc232626373"/>
      <w:r w:rsidRPr="00294319">
        <w:rPr>
          <w:lang w:val="en-US"/>
        </w:rPr>
        <w:t>Further Works</w:t>
      </w:r>
      <w:bookmarkEnd w:id="79"/>
    </w:p>
    <w:p w14:paraId="276058DB" w14:textId="77777777" w:rsidR="007836EA" w:rsidRPr="00294319" w:rsidRDefault="00044022" w:rsidP="0091267C">
      <w:pPr>
        <w:ind w:left="244" w:firstLine="476"/>
      </w:pPr>
      <w:r w:rsidRPr="00294319">
        <w:t xml:space="preserve">Future works </w:t>
      </w:r>
      <w:r w:rsidR="00964D8E" w:rsidRPr="00294319">
        <w:t>will</w:t>
      </w:r>
      <w:r w:rsidRPr="00294319">
        <w:t xml:space="preserve"> concentrate on large-scale deployment</w:t>
      </w:r>
      <w:r w:rsidR="000256E3" w:rsidRPr="00294319">
        <w:t xml:space="preserve"> of the implemented model</w:t>
      </w:r>
      <w:r w:rsidRPr="00294319">
        <w:t xml:space="preserve"> and evaluation using real</w:t>
      </w:r>
      <w:r w:rsidR="000256E3" w:rsidRPr="00294319">
        <w:t xml:space="preserve">-world admission </w:t>
      </w:r>
      <w:r w:rsidRPr="00294319">
        <w:t>data to assess</w:t>
      </w:r>
      <w:r w:rsidR="000256E3" w:rsidRPr="00294319">
        <w:t xml:space="preserve"> generalization, accuracy and fairness during applicant evaluation</w:t>
      </w:r>
      <w:r w:rsidRPr="00294319">
        <w:t xml:space="preserve">. Technical improvements may include </w:t>
      </w:r>
      <w:r w:rsidR="00356AF6" w:rsidRPr="00294319">
        <w:t xml:space="preserve">adaptive </w:t>
      </w:r>
      <w:r w:rsidRPr="00294319">
        <w:t>multimodal fusion</w:t>
      </w:r>
      <w:r w:rsidR="000256E3" w:rsidRPr="00294319">
        <w:t xml:space="preserve"> that dynamically adjusts each </w:t>
      </w:r>
      <w:r w:rsidR="00891F0D" w:rsidRPr="00294319">
        <w:t>source</w:t>
      </w:r>
      <w:r w:rsidR="00266AC6" w:rsidRPr="00294319">
        <w:t>’</w:t>
      </w:r>
      <w:r w:rsidR="000256E3" w:rsidRPr="00294319">
        <w:t>s importance to the context</w:t>
      </w:r>
      <w:r w:rsidRPr="00294319">
        <w:t>, estimation</w:t>
      </w:r>
      <w:r w:rsidR="000256E3" w:rsidRPr="00294319">
        <w:t xml:space="preserve"> of uncertainty</w:t>
      </w:r>
      <w:r w:rsidRPr="00294319">
        <w:t xml:space="preserve"> across </w:t>
      </w:r>
      <w:r w:rsidR="000256E3" w:rsidRPr="00294319">
        <w:t xml:space="preserve">different </w:t>
      </w:r>
      <w:r w:rsidRPr="00294319">
        <w:t>modalities, and tighter integration of explainable AI methods for decision auditing. In addition, continuous bias detection</w:t>
      </w:r>
      <w:r w:rsidR="00267AD8" w:rsidRPr="00294319">
        <w:t xml:space="preserve">, </w:t>
      </w:r>
      <w:r w:rsidRPr="00294319">
        <w:lastRenderedPageBreak/>
        <w:t>monitoring</w:t>
      </w:r>
      <w:r w:rsidR="0062231A" w:rsidRPr="00294319">
        <w:t xml:space="preserve"> and supervision</w:t>
      </w:r>
      <w:r w:rsidRPr="00294319">
        <w:t xml:space="preserve"> </w:t>
      </w:r>
      <w:r w:rsidR="00866F6C" w:rsidRPr="00294319">
        <w:t>methodologies</w:t>
      </w:r>
      <w:r w:rsidRPr="00294319">
        <w:t xml:space="preserve"> should be developed to ensure compliance with regulatory and ethical requirements. </w:t>
      </w:r>
      <w:r w:rsidR="00543831" w:rsidRPr="00294319">
        <w:t>A</w:t>
      </w:r>
      <w:r w:rsidR="0048597F" w:rsidRPr="00294319">
        <w:t xml:space="preserve"> continuous</w:t>
      </w:r>
      <w:r w:rsidR="00543831" w:rsidRPr="00294319">
        <w:t xml:space="preserve"> activity will also be to optimize</w:t>
      </w:r>
      <w:r w:rsidRPr="00294319">
        <w:t xml:space="preserve"> system latency and scalability</w:t>
      </w:r>
      <w:r w:rsidR="00543831" w:rsidRPr="00294319">
        <w:t xml:space="preserve">, since it is essential </w:t>
      </w:r>
      <w:r w:rsidRPr="00294319">
        <w:t xml:space="preserve">for practical use in high-volume applicant screening scenarios. </w:t>
      </w:r>
    </w:p>
    <w:p w14:paraId="363D91B7" w14:textId="77777777" w:rsidR="003A2255" w:rsidRPr="00294319" w:rsidRDefault="00000000" w:rsidP="00C70576">
      <w:pPr>
        <w:ind w:left="244" w:firstLine="476"/>
      </w:pPr>
      <w:r w:rsidRPr="00294319">
        <w:t xml:space="preserve">The planned work begins by completing and strengthening the prototype. The lightweight grader used in the initial study will be replaced by the large-language-model grader and re-evaluated on </w:t>
      </w:r>
      <w:r w:rsidR="002E67C0" w:rsidRPr="00294319">
        <w:t xml:space="preserve">human </w:t>
      </w:r>
      <w:r w:rsidRPr="00294319">
        <w:t xml:space="preserve"> interview responses rather than template-generated answers, the synthetic cohort will be enlarged so that the accuracy and, in particular, the fairness measurements become statistically stable, and the document-reading stage will be upgraded from optical character recognition to layout-aware models for robustness on noisier and cross-border documents. The interview track will also be extended from audio and transcripts towards generated talking-head video, so that the visual and </w:t>
      </w:r>
      <w:proofErr w:type="spellStart"/>
      <w:r w:rsidRPr="00294319">
        <w:t>behavioural</w:t>
      </w:r>
      <w:proofErr w:type="spellEnd"/>
      <w:r w:rsidRPr="00294319">
        <w:t xml:space="preserve"> stages can be exercised from end to end.</w:t>
      </w:r>
    </w:p>
    <w:p w14:paraId="730BF03F" w14:textId="77777777" w:rsidR="003A2255" w:rsidRPr="00294319" w:rsidRDefault="00000000" w:rsidP="00DE1F7B">
      <w:pPr>
        <w:ind w:left="244" w:firstLine="476"/>
      </w:pPr>
      <w:r w:rsidRPr="00294319">
        <w:t xml:space="preserve">The work will then move from synthetic data towards evaluation on real admission data under appropriate ethical and legal safeguards, in order to measure how well the accuracy and fairness of the system </w:t>
      </w:r>
      <w:proofErr w:type="spellStart"/>
      <w:r w:rsidRPr="00294319">
        <w:t>generalise</w:t>
      </w:r>
      <w:proofErr w:type="spellEnd"/>
      <w:r w:rsidRPr="00294319">
        <w:t xml:space="preserve"> beyond a controlled setting. The final phase will consolidate the perception, fusion, scoring, explanation and fairness components into a single integrated</w:t>
      </w:r>
      <w:r w:rsidR="00487A35" w:rsidRPr="00294319">
        <w:t xml:space="preserve"> </w:t>
      </w:r>
      <w:r w:rsidRPr="00294319">
        <w:t>system</w:t>
      </w:r>
      <w:r w:rsidR="00487A35" w:rsidRPr="00294319">
        <w:t xml:space="preserve"> supervised by a human</w:t>
      </w:r>
      <w:r w:rsidRPr="00294319">
        <w:t>, extend the fairness work with continuous monitoring so that compliance is maintained over time, and present a complete evaluation of the system together with a discussion of its limitations.</w:t>
      </w:r>
    </w:p>
    <w:p w14:paraId="2C0C87C4" w14:textId="77777777" w:rsidR="001B1E15" w:rsidRPr="00294319" w:rsidRDefault="001B1E15" w:rsidP="001B1E15">
      <w:pPr>
        <w:pStyle w:val="Heading1"/>
      </w:pPr>
      <w:bookmarkStart w:id="80" w:name="_Toc232626374"/>
      <w:r w:rsidRPr="00294319">
        <w:lastRenderedPageBreak/>
        <w:t>REFERENCES</w:t>
      </w:r>
      <w:bookmarkEnd w:id="80"/>
    </w:p>
    <w:sdt>
      <w:sdtPr>
        <w:rPr>
          <w:color w:val="000000"/>
        </w:rPr>
        <w:tag w:val="MENDELEY_BIBLIOGRAPHY"/>
        <w:id w:val="-761218574"/>
        <w:placeholder>
          <w:docPart w:val="DefaultPlaceholder_-1854013440"/>
        </w:placeholder>
      </w:sdtPr>
      <w:sdtContent>
        <w:p w14:paraId="6AA2FDB7" w14:textId="77777777" w:rsidR="00552E10" w:rsidRPr="00552E10" w:rsidRDefault="00552E10">
          <w:pPr>
            <w:autoSpaceDE w:val="0"/>
            <w:autoSpaceDN w:val="0"/>
            <w:ind w:hanging="480"/>
            <w:divId w:val="1277911057"/>
            <w:rPr>
              <w:color w:val="000000"/>
            </w:rPr>
          </w:pPr>
          <w:r w:rsidRPr="00552E10">
            <w:rPr>
              <w:color w:val="000000"/>
            </w:rPr>
            <w:t xml:space="preserve">Afzaal, M., Zia, A., Nouri, J., &amp; Fors, U. (2024). Informative Feedback and Explainable AI-Based Recommendations to Support Students’ Self-regulation. </w:t>
          </w:r>
          <w:r w:rsidRPr="00552E10">
            <w:rPr>
              <w:i/>
              <w:iCs/>
              <w:color w:val="000000"/>
            </w:rPr>
            <w:t>Technology, Knowledge and Learning</w:t>
          </w:r>
          <w:r w:rsidRPr="00552E10">
            <w:rPr>
              <w:color w:val="000000"/>
            </w:rPr>
            <w:t xml:space="preserve">, </w:t>
          </w:r>
          <w:r w:rsidRPr="00552E10">
            <w:rPr>
              <w:i/>
              <w:iCs/>
              <w:color w:val="000000"/>
            </w:rPr>
            <w:t>29</w:t>
          </w:r>
          <w:r w:rsidRPr="00552E10">
            <w:rPr>
              <w:color w:val="000000"/>
            </w:rPr>
            <w:t>(1), 331–354. https://doi.org/10.1007/s10758-023-09650-0</w:t>
          </w:r>
        </w:p>
        <w:p w14:paraId="09EC4953" w14:textId="77777777" w:rsidR="00552E10" w:rsidRPr="00552E10" w:rsidRDefault="00552E10">
          <w:pPr>
            <w:autoSpaceDE w:val="0"/>
            <w:autoSpaceDN w:val="0"/>
            <w:ind w:hanging="480"/>
            <w:divId w:val="1409766304"/>
            <w:rPr>
              <w:color w:val="000000"/>
            </w:rPr>
          </w:pPr>
          <w:proofErr w:type="spellStart"/>
          <w:r w:rsidRPr="00552E10">
            <w:rPr>
              <w:color w:val="000000"/>
            </w:rPr>
            <w:t>Alayrac</w:t>
          </w:r>
          <w:proofErr w:type="spellEnd"/>
          <w:r w:rsidRPr="00552E10">
            <w:rPr>
              <w:color w:val="000000"/>
            </w:rPr>
            <w:t xml:space="preserve">, J.-B., Donahue, J., Luc, P., Miech, A., Barr, I., Hasson, Y., </w:t>
          </w:r>
          <w:proofErr w:type="spellStart"/>
          <w:r w:rsidRPr="00552E10">
            <w:rPr>
              <w:color w:val="000000"/>
            </w:rPr>
            <w:t>Lenc</w:t>
          </w:r>
          <w:proofErr w:type="spellEnd"/>
          <w:r w:rsidRPr="00552E10">
            <w:rPr>
              <w:color w:val="000000"/>
            </w:rPr>
            <w:t xml:space="preserve">, K., Mensch, A., Millican, K., Reynolds, M., Ring, R., Rutherford, E., Cabi, S., Han, T., Gong, Z., </w:t>
          </w:r>
          <w:proofErr w:type="spellStart"/>
          <w:r w:rsidRPr="00552E10">
            <w:rPr>
              <w:color w:val="000000"/>
            </w:rPr>
            <w:t>Samangooei</w:t>
          </w:r>
          <w:proofErr w:type="spellEnd"/>
          <w:r w:rsidRPr="00552E10">
            <w:rPr>
              <w:color w:val="000000"/>
            </w:rPr>
            <w:t xml:space="preserve">, S., Monteiro, M., Menick, J., Borgeaud, S., … Simonyan, K. (2022). </w:t>
          </w:r>
          <w:r w:rsidRPr="00552E10">
            <w:rPr>
              <w:i/>
              <w:iCs/>
              <w:color w:val="000000"/>
            </w:rPr>
            <w:t>Flamingo: a Visual Language Model for Few-Shot Learning</w:t>
          </w:r>
          <w:r w:rsidRPr="00552E10">
            <w:rPr>
              <w:color w:val="000000"/>
            </w:rPr>
            <w:t>. https://doi.org/10.48550/arXiv.2204.14198</w:t>
          </w:r>
        </w:p>
        <w:p w14:paraId="48C5A196" w14:textId="77777777" w:rsidR="00552E10" w:rsidRPr="00552E10" w:rsidRDefault="00552E10">
          <w:pPr>
            <w:autoSpaceDE w:val="0"/>
            <w:autoSpaceDN w:val="0"/>
            <w:ind w:hanging="480"/>
            <w:divId w:val="1562978234"/>
            <w:rPr>
              <w:color w:val="000000"/>
            </w:rPr>
          </w:pPr>
          <w:r w:rsidRPr="00552E10">
            <w:rPr>
              <w:color w:val="000000"/>
            </w:rPr>
            <w:t xml:space="preserve">Anthropic PBC. (2025, November 24). </w:t>
          </w:r>
          <w:r w:rsidRPr="00552E10">
            <w:rPr>
              <w:i/>
              <w:iCs/>
              <w:color w:val="000000"/>
            </w:rPr>
            <w:t>Introducing Claude Opus 4.5</w:t>
          </w:r>
          <w:r w:rsidRPr="00552E10">
            <w:rPr>
              <w:color w:val="000000"/>
            </w:rPr>
            <w:t>. https://www.anthropic.com/news/claude-opus-4-5</w:t>
          </w:r>
        </w:p>
        <w:p w14:paraId="60D4C651" w14:textId="77777777" w:rsidR="00552E10" w:rsidRPr="00552E10" w:rsidRDefault="00552E10">
          <w:pPr>
            <w:autoSpaceDE w:val="0"/>
            <w:autoSpaceDN w:val="0"/>
            <w:ind w:hanging="480"/>
            <w:divId w:val="1996831350"/>
            <w:rPr>
              <w:color w:val="000000"/>
            </w:rPr>
          </w:pPr>
          <w:proofErr w:type="spellStart"/>
          <w:r w:rsidRPr="00552E10">
            <w:rPr>
              <w:color w:val="000000"/>
            </w:rPr>
            <w:t>Appalaraju</w:t>
          </w:r>
          <w:proofErr w:type="spellEnd"/>
          <w:r w:rsidRPr="00552E10">
            <w:rPr>
              <w:color w:val="000000"/>
            </w:rPr>
            <w:t xml:space="preserve">, S., Jasani, B., Kota, B. U., Xie, Y., &amp; Manmatha, R. (2021). </w:t>
          </w:r>
          <w:proofErr w:type="spellStart"/>
          <w:r w:rsidRPr="00552E10">
            <w:rPr>
              <w:i/>
              <w:iCs/>
              <w:color w:val="000000"/>
            </w:rPr>
            <w:t>DocFormer</w:t>
          </w:r>
          <w:proofErr w:type="spellEnd"/>
          <w:r w:rsidRPr="00552E10">
            <w:rPr>
              <w:i/>
              <w:iCs/>
              <w:color w:val="000000"/>
            </w:rPr>
            <w:t>: End-to-End Transformer for Document Understanding</w:t>
          </w:r>
          <w:r w:rsidRPr="00552E10">
            <w:rPr>
              <w:color w:val="000000"/>
            </w:rPr>
            <w:t>. https://doi.org/10.48550/arXiv.2106.11539</w:t>
          </w:r>
        </w:p>
        <w:p w14:paraId="5DC8EE8F" w14:textId="77777777" w:rsidR="00552E10" w:rsidRPr="00552E10" w:rsidRDefault="00552E10">
          <w:pPr>
            <w:autoSpaceDE w:val="0"/>
            <w:autoSpaceDN w:val="0"/>
            <w:ind w:hanging="480"/>
            <w:divId w:val="1381516625"/>
            <w:rPr>
              <w:color w:val="000000"/>
            </w:rPr>
          </w:pPr>
          <w:r w:rsidRPr="00552E10">
            <w:rPr>
              <w:color w:val="000000"/>
            </w:rPr>
            <w:t xml:space="preserve">Babaee, A., &amp; Shank, D. B. (2025). Trust and procedural justice mediate the effects of AI hiring on organizational attraction and intent to apply. </w:t>
          </w:r>
          <w:r w:rsidRPr="00552E10">
            <w:rPr>
              <w:i/>
              <w:iCs/>
              <w:color w:val="000000"/>
            </w:rPr>
            <w:t>Discover Artificial Intelligence</w:t>
          </w:r>
          <w:r w:rsidRPr="00552E10">
            <w:rPr>
              <w:color w:val="000000"/>
            </w:rPr>
            <w:t xml:space="preserve">, </w:t>
          </w:r>
          <w:r w:rsidRPr="00552E10">
            <w:rPr>
              <w:i/>
              <w:iCs/>
              <w:color w:val="000000"/>
            </w:rPr>
            <w:t>5</w:t>
          </w:r>
          <w:r w:rsidRPr="00552E10">
            <w:rPr>
              <w:color w:val="000000"/>
            </w:rPr>
            <w:t>(1), 375. https://doi.org/10.1007/s44163-025-00633-x</w:t>
          </w:r>
        </w:p>
        <w:p w14:paraId="0074DBB0" w14:textId="77777777" w:rsidR="00552E10" w:rsidRPr="00552E10" w:rsidRDefault="00552E10">
          <w:pPr>
            <w:autoSpaceDE w:val="0"/>
            <w:autoSpaceDN w:val="0"/>
            <w:ind w:hanging="480"/>
            <w:divId w:val="1655723622"/>
            <w:rPr>
              <w:color w:val="000000"/>
            </w:rPr>
          </w:pPr>
          <w:r w:rsidRPr="00552E10">
            <w:rPr>
              <w:color w:val="000000"/>
            </w:rPr>
            <w:t xml:space="preserve">Baevski, A., Zhou, H., Mohamed, A., &amp; Auli, M. (2020). </w:t>
          </w:r>
          <w:r w:rsidRPr="00552E10">
            <w:rPr>
              <w:i/>
              <w:iCs/>
              <w:color w:val="000000"/>
            </w:rPr>
            <w:t>wav2vec 2.0: A Framework for Self-Supervised Learning of Speech Representations</w:t>
          </w:r>
          <w:r w:rsidRPr="00552E10">
            <w:rPr>
              <w:color w:val="000000"/>
            </w:rPr>
            <w:t>. https://doi.org/10.48550/arXiv.2006.11477</w:t>
          </w:r>
        </w:p>
        <w:p w14:paraId="1E1CAC75" w14:textId="77777777" w:rsidR="00552E10" w:rsidRPr="00552E10" w:rsidRDefault="00552E10">
          <w:pPr>
            <w:autoSpaceDE w:val="0"/>
            <w:autoSpaceDN w:val="0"/>
            <w:ind w:hanging="480"/>
            <w:divId w:val="478151692"/>
            <w:rPr>
              <w:color w:val="000000"/>
            </w:rPr>
          </w:pPr>
          <w:r w:rsidRPr="00552E10">
            <w:rPr>
              <w:color w:val="000000"/>
            </w:rPr>
            <w:t xml:space="preserve">Baltrusaitis, T., Ahuja, C., &amp; Morency, L.-P. (2019). Multimodal Machine Learning: A Survey and Taxonomy. </w:t>
          </w:r>
          <w:r w:rsidRPr="00552E10">
            <w:rPr>
              <w:i/>
              <w:iCs/>
              <w:color w:val="000000"/>
            </w:rPr>
            <w:t>IEEE Transactions on Pattern Analysis and Machine Intelligence</w:t>
          </w:r>
          <w:r w:rsidRPr="00552E10">
            <w:rPr>
              <w:color w:val="000000"/>
            </w:rPr>
            <w:t xml:space="preserve">, </w:t>
          </w:r>
          <w:r w:rsidRPr="00552E10">
            <w:rPr>
              <w:i/>
              <w:iCs/>
              <w:color w:val="000000"/>
            </w:rPr>
            <w:t>41</w:t>
          </w:r>
          <w:r w:rsidRPr="00552E10">
            <w:rPr>
              <w:color w:val="000000"/>
            </w:rPr>
            <w:t>(2), 423–443. https://doi.org/10.1109/TPAMI.2018.2798607</w:t>
          </w:r>
        </w:p>
        <w:p w14:paraId="4D10BCDA" w14:textId="77777777" w:rsidR="00552E10" w:rsidRPr="00552E10" w:rsidRDefault="00552E10">
          <w:pPr>
            <w:autoSpaceDE w:val="0"/>
            <w:autoSpaceDN w:val="0"/>
            <w:ind w:hanging="480"/>
            <w:divId w:val="2104689134"/>
            <w:rPr>
              <w:color w:val="000000"/>
            </w:rPr>
          </w:pPr>
          <w:r w:rsidRPr="00552E10">
            <w:rPr>
              <w:color w:val="000000"/>
            </w:rPr>
            <w:t xml:space="preserve">Bellamy, R. K. E., Dey, K., Hind, M., Hoffman, S. C., Houde, S., Kannan, K., Lohia, P., Martino, J., Mehta, S., </w:t>
          </w:r>
          <w:proofErr w:type="spellStart"/>
          <w:r w:rsidRPr="00552E10">
            <w:rPr>
              <w:color w:val="000000"/>
            </w:rPr>
            <w:t>Mojsilovic</w:t>
          </w:r>
          <w:proofErr w:type="spellEnd"/>
          <w:r w:rsidRPr="00552E10">
            <w:rPr>
              <w:color w:val="000000"/>
            </w:rPr>
            <w:t xml:space="preserve">, A., Nagar, S., Ramamurthy, K. N., Richards, J., Saha, D., </w:t>
          </w:r>
          <w:proofErr w:type="spellStart"/>
          <w:r w:rsidRPr="00552E10">
            <w:rPr>
              <w:color w:val="000000"/>
            </w:rPr>
            <w:t>Sattigeri</w:t>
          </w:r>
          <w:proofErr w:type="spellEnd"/>
          <w:r w:rsidRPr="00552E10">
            <w:rPr>
              <w:color w:val="000000"/>
            </w:rPr>
            <w:t xml:space="preserve">, P., Singh, M., Varshney, K. R., &amp; Zhang, Y. (2018). </w:t>
          </w:r>
          <w:r w:rsidRPr="00552E10">
            <w:rPr>
              <w:i/>
              <w:iCs/>
              <w:color w:val="000000"/>
            </w:rPr>
            <w:t>AI Fairness 360: An Extensible Toolkit for Detecting, Understanding, and Mitigating Unwanted Algorithmic Bias</w:t>
          </w:r>
          <w:r w:rsidRPr="00552E10">
            <w:rPr>
              <w:color w:val="000000"/>
            </w:rPr>
            <w:t>.</w:t>
          </w:r>
        </w:p>
        <w:p w14:paraId="1629CCF4" w14:textId="77777777" w:rsidR="00552E10" w:rsidRPr="00552E10" w:rsidRDefault="00552E10">
          <w:pPr>
            <w:autoSpaceDE w:val="0"/>
            <w:autoSpaceDN w:val="0"/>
            <w:ind w:hanging="480"/>
            <w:divId w:val="712383883"/>
            <w:rPr>
              <w:color w:val="000000"/>
            </w:rPr>
          </w:pPr>
          <w:r w:rsidRPr="00552E10">
            <w:rPr>
              <w:color w:val="000000"/>
            </w:rPr>
            <w:t xml:space="preserve">Berhanu, F., &amp; Abera, A. (2015). Students’ Performance Prediction based on their Academic Record. </w:t>
          </w:r>
          <w:r w:rsidRPr="00552E10">
            <w:rPr>
              <w:i/>
              <w:iCs/>
              <w:color w:val="000000"/>
            </w:rPr>
            <w:t>International Journal of Computer Applications</w:t>
          </w:r>
          <w:r w:rsidRPr="00552E10">
            <w:rPr>
              <w:color w:val="000000"/>
            </w:rPr>
            <w:t xml:space="preserve">, </w:t>
          </w:r>
          <w:r w:rsidRPr="00552E10">
            <w:rPr>
              <w:i/>
              <w:iCs/>
              <w:color w:val="000000"/>
            </w:rPr>
            <w:t>131</w:t>
          </w:r>
          <w:r w:rsidRPr="00552E10">
            <w:rPr>
              <w:color w:val="000000"/>
            </w:rPr>
            <w:t>(5), 27–35. https://doi.org/10.5120/ijca2015907348</w:t>
          </w:r>
        </w:p>
        <w:p w14:paraId="5CA86F07" w14:textId="77777777" w:rsidR="00552E10" w:rsidRPr="00552E10" w:rsidRDefault="00552E10">
          <w:pPr>
            <w:autoSpaceDE w:val="0"/>
            <w:autoSpaceDN w:val="0"/>
            <w:ind w:hanging="480"/>
            <w:divId w:val="2018657909"/>
            <w:rPr>
              <w:color w:val="000000"/>
            </w:rPr>
          </w:pPr>
          <w:r w:rsidRPr="00552E10">
            <w:rPr>
              <w:color w:val="000000"/>
            </w:rPr>
            <w:t xml:space="preserve">Bird, S., </w:t>
          </w:r>
          <w:proofErr w:type="spellStart"/>
          <w:r w:rsidRPr="00552E10">
            <w:rPr>
              <w:color w:val="000000"/>
            </w:rPr>
            <w:t>Dudík</w:t>
          </w:r>
          <w:proofErr w:type="spellEnd"/>
          <w:r w:rsidRPr="00552E10">
            <w:rPr>
              <w:color w:val="000000"/>
            </w:rPr>
            <w:t xml:space="preserve">, M., Edgar, R., Horn, B., Lutz, R., Milan, V., Sameki, M., Wallach, H., &amp; Walker, K. (2020). </w:t>
          </w:r>
          <w:proofErr w:type="spellStart"/>
          <w:r w:rsidRPr="00552E10">
            <w:rPr>
              <w:i/>
              <w:iCs/>
              <w:color w:val="000000"/>
            </w:rPr>
            <w:t>Fairlearn</w:t>
          </w:r>
          <w:proofErr w:type="spellEnd"/>
          <w:r w:rsidRPr="00552E10">
            <w:rPr>
              <w:i/>
              <w:iCs/>
              <w:color w:val="000000"/>
            </w:rPr>
            <w:t>: A toolkit for assessing and improving fairness in AI</w:t>
          </w:r>
          <w:r w:rsidRPr="00552E10">
            <w:rPr>
              <w:color w:val="000000"/>
            </w:rPr>
            <w:t xml:space="preserve"> (Number MSR-TR-2020-32). </w:t>
          </w:r>
          <w:r w:rsidRPr="00552E10">
            <w:rPr>
              <w:color w:val="000000"/>
            </w:rPr>
            <w:lastRenderedPageBreak/>
            <w:t>https://www.microsoft.com/en-us/research/publication/fairlearn-a-toolkit-for-assessing-and-improving-fairness-in-ai/</w:t>
          </w:r>
        </w:p>
        <w:p w14:paraId="44B836D6" w14:textId="77777777" w:rsidR="00552E10" w:rsidRPr="00552E10" w:rsidRDefault="00552E10">
          <w:pPr>
            <w:autoSpaceDE w:val="0"/>
            <w:autoSpaceDN w:val="0"/>
            <w:ind w:hanging="480"/>
            <w:divId w:val="766073807"/>
            <w:rPr>
              <w:color w:val="000000"/>
            </w:rPr>
          </w:pPr>
          <w:proofErr w:type="spellStart"/>
          <w:r w:rsidRPr="00552E10">
            <w:rPr>
              <w:color w:val="000000"/>
            </w:rPr>
            <w:t>Bonthu</w:t>
          </w:r>
          <w:proofErr w:type="spellEnd"/>
          <w:r w:rsidRPr="00552E10">
            <w:rPr>
              <w:color w:val="000000"/>
            </w:rPr>
            <w:t xml:space="preserve">, S., Sree, S. R., &amp; Krishna Prasad, M. H. M. (2024). Framework for automation of short answer grading based on domain-specific pre-training. </w:t>
          </w:r>
          <w:r w:rsidRPr="00552E10">
            <w:rPr>
              <w:i/>
              <w:iCs/>
              <w:color w:val="000000"/>
            </w:rPr>
            <w:t>Engineering Applications of Artificial Intelligence</w:t>
          </w:r>
          <w:r w:rsidRPr="00552E10">
            <w:rPr>
              <w:color w:val="000000"/>
            </w:rPr>
            <w:t xml:space="preserve">, </w:t>
          </w:r>
          <w:r w:rsidRPr="00552E10">
            <w:rPr>
              <w:i/>
              <w:iCs/>
              <w:color w:val="000000"/>
            </w:rPr>
            <w:t>137</w:t>
          </w:r>
          <w:r w:rsidRPr="00552E10">
            <w:rPr>
              <w:color w:val="000000"/>
            </w:rPr>
            <w:t>, 109163. https://doi.org/10.1016/j.engappai.2024.109163</w:t>
          </w:r>
        </w:p>
        <w:p w14:paraId="6A1C7AAB" w14:textId="77777777" w:rsidR="00552E10" w:rsidRPr="00552E10" w:rsidRDefault="00552E10">
          <w:pPr>
            <w:autoSpaceDE w:val="0"/>
            <w:autoSpaceDN w:val="0"/>
            <w:ind w:hanging="480"/>
            <w:divId w:val="59251619"/>
            <w:rPr>
              <w:color w:val="000000"/>
            </w:rPr>
          </w:pPr>
          <w:proofErr w:type="spellStart"/>
          <w:r w:rsidRPr="00552E10">
            <w:rPr>
              <w:color w:val="000000"/>
            </w:rPr>
            <w:t>Bonthu</w:t>
          </w:r>
          <w:proofErr w:type="spellEnd"/>
          <w:r w:rsidRPr="00552E10">
            <w:rPr>
              <w:color w:val="000000"/>
            </w:rPr>
            <w:t xml:space="preserve">, S., Sree, S. R., &amp; Prasad, M. H. M. K. (2025). SPRAG: building and benchmarking a Short Programming-Related Answer Grading dataset. </w:t>
          </w:r>
          <w:r w:rsidRPr="00552E10">
            <w:rPr>
              <w:i/>
              <w:iCs/>
              <w:color w:val="000000"/>
            </w:rPr>
            <w:t>International Journal of Data Science and Analytics</w:t>
          </w:r>
          <w:r w:rsidRPr="00552E10">
            <w:rPr>
              <w:color w:val="000000"/>
            </w:rPr>
            <w:t xml:space="preserve">, </w:t>
          </w:r>
          <w:r w:rsidRPr="00552E10">
            <w:rPr>
              <w:i/>
              <w:iCs/>
              <w:color w:val="000000"/>
            </w:rPr>
            <w:t>20</w:t>
          </w:r>
          <w:r w:rsidRPr="00552E10">
            <w:rPr>
              <w:color w:val="000000"/>
            </w:rPr>
            <w:t>(3), 1871–1883. https://doi.org/10.1007/s41060-024-00576-z</w:t>
          </w:r>
        </w:p>
        <w:p w14:paraId="619AE489" w14:textId="77777777" w:rsidR="00552E10" w:rsidRPr="00552E10" w:rsidRDefault="00552E10">
          <w:pPr>
            <w:autoSpaceDE w:val="0"/>
            <w:autoSpaceDN w:val="0"/>
            <w:ind w:hanging="480"/>
            <w:divId w:val="954940983"/>
            <w:rPr>
              <w:color w:val="000000"/>
            </w:rPr>
          </w:pPr>
          <w:r w:rsidRPr="00552E10">
            <w:rPr>
              <w:color w:val="000000"/>
            </w:rPr>
            <w:t xml:space="preserve">Booth, B. M., Hickman, L., </w:t>
          </w:r>
          <w:proofErr w:type="spellStart"/>
          <w:r w:rsidRPr="00552E10">
            <w:rPr>
              <w:color w:val="000000"/>
            </w:rPr>
            <w:t>Subburaj</w:t>
          </w:r>
          <w:proofErr w:type="spellEnd"/>
          <w:r w:rsidRPr="00552E10">
            <w:rPr>
              <w:color w:val="000000"/>
            </w:rPr>
            <w:t xml:space="preserve">, S. K., Tay, L., Woo, S. E., &amp; DMello, S. K. (2023). </w:t>
          </w:r>
          <w:r w:rsidRPr="00552E10">
            <w:rPr>
              <w:i/>
              <w:iCs/>
              <w:color w:val="000000"/>
            </w:rPr>
            <w:t>Integrating Psychometrics and Computing Perspectives on Bias and Fairness in Affective Computing: A Case Study of Automated Video Interviews</w:t>
          </w:r>
          <w:r w:rsidRPr="00552E10">
            <w:rPr>
              <w:color w:val="000000"/>
            </w:rPr>
            <w:t>. https://doi.org/10.1109/MSP.2021.3106615</w:t>
          </w:r>
        </w:p>
        <w:p w14:paraId="0E3E43A0" w14:textId="77777777" w:rsidR="00552E10" w:rsidRPr="00552E10" w:rsidRDefault="00552E10">
          <w:pPr>
            <w:autoSpaceDE w:val="0"/>
            <w:autoSpaceDN w:val="0"/>
            <w:ind w:hanging="480"/>
            <w:divId w:val="1395469349"/>
            <w:rPr>
              <w:color w:val="000000"/>
            </w:rPr>
          </w:pPr>
          <w:r w:rsidRPr="00552E10">
            <w:rPr>
              <w:color w:val="000000"/>
            </w:rPr>
            <w:t xml:space="preserve">Bradski, G. (2000). The OpenCV Library. </w:t>
          </w:r>
          <w:r w:rsidRPr="00552E10">
            <w:rPr>
              <w:i/>
              <w:iCs/>
              <w:color w:val="000000"/>
            </w:rPr>
            <w:t>Dr. Dobb’s Journal of Software Tools</w:t>
          </w:r>
          <w:r w:rsidRPr="00552E10">
            <w:rPr>
              <w:color w:val="000000"/>
            </w:rPr>
            <w:t>.</w:t>
          </w:r>
        </w:p>
        <w:p w14:paraId="05B4FB2A" w14:textId="77777777" w:rsidR="00552E10" w:rsidRPr="00552E10" w:rsidRDefault="00552E10">
          <w:pPr>
            <w:autoSpaceDE w:val="0"/>
            <w:autoSpaceDN w:val="0"/>
            <w:ind w:hanging="480"/>
            <w:divId w:val="1777552602"/>
            <w:rPr>
              <w:color w:val="000000"/>
            </w:rPr>
          </w:pPr>
          <w:r w:rsidRPr="00552E10">
            <w:rPr>
              <w:color w:val="000000"/>
            </w:rPr>
            <w:t xml:space="preserve">Camunda Services GmbH. (2024). </w:t>
          </w:r>
          <w:r w:rsidRPr="00552E10">
            <w:rPr>
              <w:i/>
              <w:iCs/>
              <w:color w:val="000000"/>
            </w:rPr>
            <w:t>Camunda Modeler</w:t>
          </w:r>
          <w:r w:rsidRPr="00552E10">
            <w:rPr>
              <w:color w:val="000000"/>
            </w:rPr>
            <w:t>. https://camunda.com/</w:t>
          </w:r>
        </w:p>
        <w:p w14:paraId="0B1429EA" w14:textId="77777777" w:rsidR="00552E10" w:rsidRPr="00552E10" w:rsidRDefault="00552E10">
          <w:pPr>
            <w:autoSpaceDE w:val="0"/>
            <w:autoSpaceDN w:val="0"/>
            <w:ind w:hanging="480"/>
            <w:divId w:val="1736851780"/>
            <w:rPr>
              <w:color w:val="000000"/>
            </w:rPr>
          </w:pPr>
          <w:r w:rsidRPr="00552E10">
            <w:rPr>
              <w:color w:val="000000"/>
            </w:rPr>
            <w:t xml:space="preserve">Chen, Z. (2023). Collaboration among recruiters and artificial intelligence: removing human prejudices in employment. </w:t>
          </w:r>
          <w:r w:rsidRPr="00552E10">
            <w:rPr>
              <w:i/>
              <w:iCs/>
              <w:color w:val="000000"/>
            </w:rPr>
            <w:t>Cognition, Technology &amp; Work</w:t>
          </w:r>
          <w:r w:rsidRPr="00552E10">
            <w:rPr>
              <w:color w:val="000000"/>
            </w:rPr>
            <w:t xml:space="preserve">, </w:t>
          </w:r>
          <w:r w:rsidRPr="00552E10">
            <w:rPr>
              <w:i/>
              <w:iCs/>
              <w:color w:val="000000"/>
            </w:rPr>
            <w:t>25</w:t>
          </w:r>
          <w:r w:rsidRPr="00552E10">
            <w:rPr>
              <w:color w:val="000000"/>
            </w:rPr>
            <w:t>(1), 135–149. https://doi.org/10.1007/s10111-022-00716-0</w:t>
          </w:r>
        </w:p>
        <w:p w14:paraId="1F98BD91" w14:textId="77777777" w:rsidR="00552E10" w:rsidRPr="00552E10" w:rsidRDefault="00552E10">
          <w:pPr>
            <w:autoSpaceDE w:val="0"/>
            <w:autoSpaceDN w:val="0"/>
            <w:ind w:hanging="480"/>
            <w:divId w:val="2138255678"/>
            <w:rPr>
              <w:color w:val="000000"/>
            </w:rPr>
          </w:pPr>
          <w:proofErr w:type="spellStart"/>
          <w:r w:rsidRPr="00552E10">
            <w:rPr>
              <w:color w:val="000000"/>
            </w:rPr>
            <w:t>Chennoor</w:t>
          </w:r>
          <w:proofErr w:type="spellEnd"/>
          <w:r w:rsidRPr="00552E10">
            <w:rPr>
              <w:color w:val="000000"/>
            </w:rPr>
            <w:t xml:space="preserve">, S. N., Madhur, B. R. K., Ali, M., &amp; Kumar, T. K. (2020). </w:t>
          </w:r>
          <w:r w:rsidRPr="00552E10">
            <w:rPr>
              <w:i/>
              <w:iCs/>
              <w:color w:val="000000"/>
            </w:rPr>
            <w:t>Human Emotion Detection from Audio and Video Signals</w:t>
          </w:r>
          <w:r w:rsidRPr="00552E10">
            <w:rPr>
              <w:color w:val="000000"/>
            </w:rPr>
            <w:t>. https://doi.org/10.48550/arXiv.2006.11871</w:t>
          </w:r>
        </w:p>
        <w:p w14:paraId="41AD290F" w14:textId="77777777" w:rsidR="00552E10" w:rsidRPr="00552E10" w:rsidRDefault="00552E10">
          <w:pPr>
            <w:autoSpaceDE w:val="0"/>
            <w:autoSpaceDN w:val="0"/>
            <w:ind w:hanging="480"/>
            <w:divId w:val="44447644"/>
            <w:rPr>
              <w:color w:val="000000"/>
            </w:rPr>
          </w:pPr>
          <w:r w:rsidRPr="00552E10">
            <w:rPr>
              <w:color w:val="000000"/>
            </w:rPr>
            <w:t xml:space="preserve">Chiang, S., Brennan, T., Dogan, F. I., Cheong, J., &amp; Gunes, H. (2026). </w:t>
          </w:r>
          <w:r w:rsidRPr="00552E10">
            <w:rPr>
              <w:i/>
              <w:iCs/>
              <w:color w:val="000000"/>
            </w:rPr>
            <w:t>FAIR_XAI: Improving Multimodal Foundation Model Fairness via Explainability for Wellbeing Assessment</w:t>
          </w:r>
          <w:r w:rsidRPr="00552E10">
            <w:rPr>
              <w:color w:val="000000"/>
            </w:rPr>
            <w:t>.</w:t>
          </w:r>
        </w:p>
        <w:p w14:paraId="2B0D05EF" w14:textId="77777777" w:rsidR="00552E10" w:rsidRPr="00552E10" w:rsidRDefault="00552E10">
          <w:pPr>
            <w:autoSpaceDE w:val="0"/>
            <w:autoSpaceDN w:val="0"/>
            <w:ind w:hanging="480"/>
            <w:divId w:val="178736164"/>
            <w:rPr>
              <w:color w:val="000000"/>
            </w:rPr>
          </w:pPr>
          <w:r w:rsidRPr="00552E10">
            <w:rPr>
              <w:color w:val="000000"/>
            </w:rPr>
            <w:t xml:space="preserve">Chin-Purcell, L., &amp; Chambers, A. (2021). Investigating accuracy disparities for gender classification using convolutional neural networks. </w:t>
          </w:r>
          <w:r w:rsidRPr="00552E10">
            <w:rPr>
              <w:i/>
              <w:iCs/>
              <w:color w:val="000000"/>
            </w:rPr>
            <w:t>2021 IEEE International Symposium on Technology and Society (ISTAS)</w:t>
          </w:r>
          <w:r w:rsidRPr="00552E10">
            <w:rPr>
              <w:color w:val="000000"/>
            </w:rPr>
            <w:t>, 1–7. https://doi.org/10.1109/ISTAS52410.2021.9629153</w:t>
          </w:r>
        </w:p>
        <w:p w14:paraId="2DA9615D" w14:textId="77777777" w:rsidR="00552E10" w:rsidRPr="00552E10" w:rsidRDefault="00552E10">
          <w:pPr>
            <w:autoSpaceDE w:val="0"/>
            <w:autoSpaceDN w:val="0"/>
            <w:ind w:hanging="480"/>
            <w:divId w:val="788283505"/>
            <w:rPr>
              <w:color w:val="000000"/>
            </w:rPr>
          </w:pPr>
          <w:r w:rsidRPr="00552E10">
            <w:rPr>
              <w:color w:val="000000"/>
            </w:rPr>
            <w:t>Chu, Y., Li, H., Yang, K., Copur-</w:t>
          </w:r>
          <w:proofErr w:type="spellStart"/>
          <w:r w:rsidRPr="00552E10">
            <w:rPr>
              <w:color w:val="000000"/>
            </w:rPr>
            <w:t>Gencturk</w:t>
          </w:r>
          <w:proofErr w:type="spellEnd"/>
          <w:r w:rsidRPr="00552E10">
            <w:rPr>
              <w:color w:val="000000"/>
            </w:rPr>
            <w:t xml:space="preserve">, Y., </w:t>
          </w:r>
          <w:proofErr w:type="spellStart"/>
          <w:r w:rsidRPr="00552E10">
            <w:rPr>
              <w:color w:val="000000"/>
            </w:rPr>
            <w:t>Haudek</w:t>
          </w:r>
          <w:proofErr w:type="spellEnd"/>
          <w:r w:rsidRPr="00552E10">
            <w:rPr>
              <w:color w:val="000000"/>
            </w:rPr>
            <w:t xml:space="preserve">, K., Krajcik, J., &amp; Tang, J. (2026). </w:t>
          </w:r>
          <w:r w:rsidRPr="00552E10">
            <w:rPr>
              <w:i/>
              <w:iCs/>
              <w:color w:val="000000"/>
            </w:rPr>
            <w:t>Optimizing In-Context Demonstrations for LLM-based Automated Grading</w:t>
          </w:r>
          <w:r w:rsidRPr="00552E10">
            <w:rPr>
              <w:color w:val="000000"/>
            </w:rPr>
            <w:t>.</w:t>
          </w:r>
        </w:p>
        <w:p w14:paraId="560907D2" w14:textId="77777777" w:rsidR="00552E10" w:rsidRPr="00552E10" w:rsidRDefault="00552E10">
          <w:pPr>
            <w:autoSpaceDE w:val="0"/>
            <w:autoSpaceDN w:val="0"/>
            <w:ind w:hanging="480"/>
            <w:divId w:val="887035411"/>
            <w:rPr>
              <w:color w:val="000000"/>
            </w:rPr>
          </w:pPr>
          <w:proofErr w:type="spellStart"/>
          <w:r w:rsidRPr="00552E10">
            <w:rPr>
              <w:color w:val="000000"/>
            </w:rPr>
            <w:t>Comanici</w:t>
          </w:r>
          <w:proofErr w:type="spellEnd"/>
          <w:r w:rsidRPr="00552E10">
            <w:rPr>
              <w:color w:val="000000"/>
            </w:rPr>
            <w:t xml:space="preserve">, G., Bieber, E., </w:t>
          </w:r>
          <w:proofErr w:type="spellStart"/>
          <w:r w:rsidRPr="00552E10">
            <w:rPr>
              <w:color w:val="000000"/>
            </w:rPr>
            <w:t>Schaekermann</w:t>
          </w:r>
          <w:proofErr w:type="spellEnd"/>
          <w:r w:rsidRPr="00552E10">
            <w:rPr>
              <w:color w:val="000000"/>
            </w:rPr>
            <w:t xml:space="preserve">, M., </w:t>
          </w:r>
          <w:proofErr w:type="spellStart"/>
          <w:r w:rsidRPr="00552E10">
            <w:rPr>
              <w:color w:val="000000"/>
            </w:rPr>
            <w:t>Pasupat</w:t>
          </w:r>
          <w:proofErr w:type="spellEnd"/>
          <w:r w:rsidRPr="00552E10">
            <w:rPr>
              <w:color w:val="000000"/>
            </w:rPr>
            <w:t xml:space="preserve">, I., Sachdeva, N., Dhillon, I., </w:t>
          </w:r>
          <w:proofErr w:type="spellStart"/>
          <w:r w:rsidRPr="00552E10">
            <w:rPr>
              <w:color w:val="000000"/>
            </w:rPr>
            <w:t>Blistein</w:t>
          </w:r>
          <w:proofErr w:type="spellEnd"/>
          <w:r w:rsidRPr="00552E10">
            <w:rPr>
              <w:color w:val="000000"/>
            </w:rPr>
            <w:t xml:space="preserve">, M., Ram, O., Zhang, D., Rosen, E., Marris, L., Petulla, S., Gaffney, C., Aharoni, A., Lintz, N., Pais, T. C., Jacobsson, H., Szpektor, I., Jiang, N.-J., … </w:t>
          </w:r>
          <w:proofErr w:type="spellStart"/>
          <w:r w:rsidRPr="00552E10">
            <w:rPr>
              <w:color w:val="000000"/>
            </w:rPr>
            <w:t>Helmholz</w:t>
          </w:r>
          <w:proofErr w:type="spellEnd"/>
          <w:r w:rsidRPr="00552E10">
            <w:rPr>
              <w:color w:val="000000"/>
            </w:rPr>
            <w:t xml:space="preserve">, W. (2025). </w:t>
          </w:r>
          <w:r w:rsidRPr="00552E10">
            <w:rPr>
              <w:i/>
              <w:iCs/>
              <w:color w:val="000000"/>
            </w:rPr>
            <w:t xml:space="preserve">Gemini 2.5: Pushing the Frontier with Advanced </w:t>
          </w:r>
          <w:r w:rsidRPr="00552E10">
            <w:rPr>
              <w:i/>
              <w:iCs/>
              <w:color w:val="000000"/>
            </w:rPr>
            <w:lastRenderedPageBreak/>
            <w:t>Reasoning, Multimodality, Long Context, and Next Generation Agentic Capabilities</w:t>
          </w:r>
          <w:r w:rsidRPr="00552E10">
            <w:rPr>
              <w:color w:val="000000"/>
            </w:rPr>
            <w:t>. https://doi.org/10.48550/arXiv.2507.06261</w:t>
          </w:r>
        </w:p>
        <w:p w14:paraId="337DF7BB" w14:textId="77777777" w:rsidR="00552E10" w:rsidRPr="00552E10" w:rsidRDefault="00552E10">
          <w:pPr>
            <w:autoSpaceDE w:val="0"/>
            <w:autoSpaceDN w:val="0"/>
            <w:ind w:hanging="480"/>
            <w:divId w:val="1239176188"/>
            <w:rPr>
              <w:color w:val="000000"/>
            </w:rPr>
          </w:pPr>
          <w:r w:rsidRPr="00552E10">
            <w:rPr>
              <w:color w:val="000000"/>
            </w:rPr>
            <w:t xml:space="preserve">Cong, L., Hahn, S., Gombert, S., Camus, L., </w:t>
          </w:r>
          <w:proofErr w:type="spellStart"/>
          <w:r w:rsidRPr="00552E10">
            <w:rPr>
              <w:color w:val="000000"/>
            </w:rPr>
            <w:t>Drachsler</w:t>
          </w:r>
          <w:proofErr w:type="spellEnd"/>
          <w:r w:rsidRPr="00552E10">
            <w:rPr>
              <w:color w:val="000000"/>
            </w:rPr>
            <w:t xml:space="preserve">, H., &amp; </w:t>
          </w:r>
          <w:proofErr w:type="spellStart"/>
          <w:r w:rsidRPr="00552E10">
            <w:rPr>
              <w:color w:val="000000"/>
            </w:rPr>
            <w:t>Kroehne</w:t>
          </w:r>
          <w:proofErr w:type="spellEnd"/>
          <w:r w:rsidRPr="00552E10">
            <w:rPr>
              <w:color w:val="000000"/>
            </w:rPr>
            <w:t xml:space="preserve">, U. (2026). </w:t>
          </w:r>
          <w:r w:rsidRPr="00552E10">
            <w:rPr>
              <w:i/>
              <w:iCs/>
              <w:color w:val="000000"/>
            </w:rPr>
            <w:t>Estimating LLM Grading Ability and Response Difficulty in Automatic Short Answer Grading via Item Response Theory</w:t>
          </w:r>
          <w:r w:rsidRPr="00552E10">
            <w:rPr>
              <w:color w:val="000000"/>
            </w:rPr>
            <w:t>.</w:t>
          </w:r>
        </w:p>
        <w:p w14:paraId="02957EC1" w14:textId="77777777" w:rsidR="00552E10" w:rsidRPr="00552E10" w:rsidRDefault="00552E10">
          <w:pPr>
            <w:autoSpaceDE w:val="0"/>
            <w:autoSpaceDN w:val="0"/>
            <w:ind w:hanging="480"/>
            <w:divId w:val="2043242934"/>
            <w:rPr>
              <w:color w:val="000000"/>
            </w:rPr>
          </w:pPr>
          <w:r w:rsidRPr="00552E10">
            <w:rPr>
              <w:color w:val="000000"/>
            </w:rPr>
            <w:t xml:space="preserve">Curtis, A., &amp; Kidd, C. (2024, October 15). </w:t>
          </w:r>
          <w:r w:rsidRPr="00552E10">
            <w:rPr>
              <w:i/>
              <w:iCs/>
              <w:color w:val="000000"/>
            </w:rPr>
            <w:t xml:space="preserve">What Is Multimodal AI? A Complete Introduction </w:t>
          </w:r>
          <w:r w:rsidRPr="00552E10">
            <w:rPr>
              <w:color w:val="000000"/>
            </w:rPr>
            <w:t>. Splunk Blogs. https://www.splunk.com/en_us/blog/learn/multimodal-ai.html</w:t>
          </w:r>
        </w:p>
        <w:p w14:paraId="3C2C5FF8" w14:textId="77777777" w:rsidR="00552E10" w:rsidRPr="00552E10" w:rsidRDefault="00552E10">
          <w:pPr>
            <w:autoSpaceDE w:val="0"/>
            <w:autoSpaceDN w:val="0"/>
            <w:ind w:hanging="480"/>
            <w:divId w:val="1431972398"/>
            <w:rPr>
              <w:color w:val="000000"/>
            </w:rPr>
          </w:pPr>
          <w:r w:rsidRPr="00552E10">
            <w:rPr>
              <w:color w:val="000000"/>
            </w:rPr>
            <w:t xml:space="preserve">Deng, J., Dong, W., Socher, R., Li, L.-J., Kai Li, &amp; Li Fei-Fei. (2009). ImageNet: A large-scale hierarchical image database. </w:t>
          </w:r>
          <w:r w:rsidRPr="00552E10">
            <w:rPr>
              <w:i/>
              <w:iCs/>
              <w:color w:val="000000"/>
            </w:rPr>
            <w:t>2009 IEEE Conference on Computer Vision and Pattern Recognition</w:t>
          </w:r>
          <w:r w:rsidRPr="00552E10">
            <w:rPr>
              <w:color w:val="000000"/>
            </w:rPr>
            <w:t>, 248–255. https://doi.org/10.1109/CVPR.2009.5206848</w:t>
          </w:r>
        </w:p>
        <w:p w14:paraId="0D6A8D3C" w14:textId="77777777" w:rsidR="00552E10" w:rsidRPr="00552E10" w:rsidRDefault="00552E10">
          <w:pPr>
            <w:autoSpaceDE w:val="0"/>
            <w:autoSpaceDN w:val="0"/>
            <w:ind w:hanging="480"/>
            <w:divId w:val="1362320930"/>
            <w:rPr>
              <w:color w:val="000000"/>
            </w:rPr>
          </w:pPr>
          <w:proofErr w:type="spellStart"/>
          <w:r w:rsidRPr="00552E10">
            <w:rPr>
              <w:color w:val="000000"/>
            </w:rPr>
            <w:t>Desplanques</w:t>
          </w:r>
          <w:proofErr w:type="spellEnd"/>
          <w:r w:rsidRPr="00552E10">
            <w:rPr>
              <w:color w:val="000000"/>
            </w:rPr>
            <w:t xml:space="preserve">, B., </w:t>
          </w:r>
          <w:proofErr w:type="spellStart"/>
          <w:r w:rsidRPr="00552E10">
            <w:rPr>
              <w:color w:val="000000"/>
            </w:rPr>
            <w:t>Thienpondt</w:t>
          </w:r>
          <w:proofErr w:type="spellEnd"/>
          <w:r w:rsidRPr="00552E10">
            <w:rPr>
              <w:color w:val="000000"/>
            </w:rPr>
            <w:t xml:space="preserve">, J., &amp; Demuynck, K. (2020). </w:t>
          </w:r>
          <w:r w:rsidRPr="00552E10">
            <w:rPr>
              <w:i/>
              <w:iCs/>
              <w:color w:val="000000"/>
            </w:rPr>
            <w:t>ECAPA-TDNN: Emphasized Channel Attention, Propagation and Aggregation in TDNN Based Speaker Verification</w:t>
          </w:r>
          <w:r w:rsidRPr="00552E10">
            <w:rPr>
              <w:color w:val="000000"/>
            </w:rPr>
            <w:t>. https://doi.org/10.21437/Interspeech.2020-2650</w:t>
          </w:r>
        </w:p>
        <w:p w14:paraId="4BB8DCA3" w14:textId="77777777" w:rsidR="00552E10" w:rsidRPr="00552E10" w:rsidRDefault="00552E10">
          <w:pPr>
            <w:autoSpaceDE w:val="0"/>
            <w:autoSpaceDN w:val="0"/>
            <w:ind w:hanging="480"/>
            <w:divId w:val="1598126940"/>
            <w:rPr>
              <w:color w:val="000000"/>
            </w:rPr>
          </w:pPr>
          <w:r w:rsidRPr="00552E10">
            <w:rPr>
              <w:color w:val="000000"/>
            </w:rPr>
            <w:t xml:space="preserve">Dunlop, P. D., Hickman, L., Holtrop, D., &amp; Powell, D. M. (2025). Asynchronous Video Interviews in Recruitment and Selection: Lights, Camera, Action! </w:t>
          </w:r>
          <w:r w:rsidRPr="00552E10">
            <w:rPr>
              <w:i/>
              <w:iCs/>
              <w:color w:val="000000"/>
            </w:rPr>
            <w:t>International Journal of Selection and Assessment</w:t>
          </w:r>
          <w:r w:rsidRPr="00552E10">
            <w:rPr>
              <w:color w:val="000000"/>
            </w:rPr>
            <w:t xml:space="preserve">, </w:t>
          </w:r>
          <w:r w:rsidRPr="00552E10">
            <w:rPr>
              <w:i/>
              <w:iCs/>
              <w:color w:val="000000"/>
            </w:rPr>
            <w:t>33</w:t>
          </w:r>
          <w:r w:rsidRPr="00552E10">
            <w:rPr>
              <w:color w:val="000000"/>
            </w:rPr>
            <w:t>(2). https://doi.org/10.1111/ijsa.70010</w:t>
          </w:r>
        </w:p>
        <w:p w14:paraId="0DF528A4" w14:textId="77777777" w:rsidR="00552E10" w:rsidRPr="00552E10" w:rsidRDefault="00552E10">
          <w:pPr>
            <w:autoSpaceDE w:val="0"/>
            <w:autoSpaceDN w:val="0"/>
            <w:ind w:hanging="480"/>
            <w:divId w:val="310909424"/>
            <w:rPr>
              <w:color w:val="000000"/>
            </w:rPr>
          </w:pPr>
          <w:r w:rsidRPr="00552E10">
            <w:rPr>
              <w:color w:val="000000"/>
            </w:rPr>
            <w:t xml:space="preserve">Emirtekin, E. (2025). Large Language Model-Powered Automated Assessment: A Systematic Review. </w:t>
          </w:r>
          <w:r w:rsidRPr="00552E10">
            <w:rPr>
              <w:i/>
              <w:iCs/>
              <w:color w:val="000000"/>
            </w:rPr>
            <w:t>Applied Sciences</w:t>
          </w:r>
          <w:r w:rsidRPr="00552E10">
            <w:rPr>
              <w:color w:val="000000"/>
            </w:rPr>
            <w:t xml:space="preserve">, </w:t>
          </w:r>
          <w:r w:rsidRPr="00552E10">
            <w:rPr>
              <w:i/>
              <w:iCs/>
              <w:color w:val="000000"/>
            </w:rPr>
            <w:t>15</w:t>
          </w:r>
          <w:r w:rsidRPr="00552E10">
            <w:rPr>
              <w:color w:val="000000"/>
            </w:rPr>
            <w:t>(10), 5683. https://doi.org/10.3390/app15105683</w:t>
          </w:r>
        </w:p>
        <w:p w14:paraId="1124E3BD" w14:textId="77777777" w:rsidR="00552E10" w:rsidRPr="00552E10" w:rsidRDefault="00552E10">
          <w:pPr>
            <w:autoSpaceDE w:val="0"/>
            <w:autoSpaceDN w:val="0"/>
            <w:ind w:hanging="480"/>
            <w:divId w:val="808716535"/>
            <w:rPr>
              <w:color w:val="000000"/>
            </w:rPr>
          </w:pPr>
          <w:r w:rsidRPr="00552E10">
            <w:rPr>
              <w:color w:val="000000"/>
            </w:rPr>
            <w:t xml:space="preserve">Erturk, S., van Tilburg, W. A. P., &amp; Igou, E. R. (2022). Off the mark: Repetitive marking undermines essay evaluations due to boredom. </w:t>
          </w:r>
          <w:r w:rsidRPr="00552E10">
            <w:rPr>
              <w:i/>
              <w:iCs/>
              <w:color w:val="000000"/>
            </w:rPr>
            <w:t>Motivation and Emotion</w:t>
          </w:r>
          <w:r w:rsidRPr="00552E10">
            <w:rPr>
              <w:color w:val="000000"/>
            </w:rPr>
            <w:t xml:space="preserve">, </w:t>
          </w:r>
          <w:r w:rsidRPr="00552E10">
            <w:rPr>
              <w:i/>
              <w:iCs/>
              <w:color w:val="000000"/>
            </w:rPr>
            <w:t>46</w:t>
          </w:r>
          <w:r w:rsidRPr="00552E10">
            <w:rPr>
              <w:color w:val="000000"/>
            </w:rPr>
            <w:t>(2), 264–275. https://doi.org/10.1007/s11031-022-09929-2</w:t>
          </w:r>
        </w:p>
        <w:p w14:paraId="4F417A10" w14:textId="77777777" w:rsidR="00552E10" w:rsidRPr="00552E10" w:rsidRDefault="00552E10">
          <w:pPr>
            <w:autoSpaceDE w:val="0"/>
            <w:autoSpaceDN w:val="0"/>
            <w:ind w:hanging="480"/>
            <w:divId w:val="531235259"/>
            <w:rPr>
              <w:color w:val="000000"/>
            </w:rPr>
          </w:pPr>
          <w:r w:rsidRPr="00552E10">
            <w:rPr>
              <w:color w:val="000000"/>
            </w:rPr>
            <w:t xml:space="preserve">European Commission. (2020). </w:t>
          </w:r>
          <w:r w:rsidRPr="00552E10">
            <w:rPr>
              <w:i/>
              <w:iCs/>
              <w:color w:val="000000"/>
            </w:rPr>
            <w:t>WHITE PAPER On Artificial Intelligence—A European approach to excellence and trust.</w:t>
          </w:r>
          <w:r w:rsidRPr="00552E10">
            <w:rPr>
              <w:color w:val="000000"/>
            </w:rPr>
            <w:t xml:space="preserve"> https://eur-lex.europa.eu/legal-content/EN/ALL/?uri=CELEX:52020DC0065</w:t>
          </w:r>
        </w:p>
        <w:p w14:paraId="1DF49EB1" w14:textId="77777777" w:rsidR="00552E10" w:rsidRPr="00552E10" w:rsidRDefault="00552E10">
          <w:pPr>
            <w:autoSpaceDE w:val="0"/>
            <w:autoSpaceDN w:val="0"/>
            <w:ind w:hanging="480"/>
            <w:divId w:val="150802482"/>
            <w:rPr>
              <w:color w:val="000000"/>
            </w:rPr>
          </w:pPr>
          <w:r w:rsidRPr="00552E10">
            <w:rPr>
              <w:color w:val="000000"/>
            </w:rPr>
            <w:t xml:space="preserve">Eyben, F., </w:t>
          </w:r>
          <w:proofErr w:type="spellStart"/>
          <w:r w:rsidRPr="00552E10">
            <w:rPr>
              <w:color w:val="000000"/>
            </w:rPr>
            <w:t>Wöllmer</w:t>
          </w:r>
          <w:proofErr w:type="spellEnd"/>
          <w:r w:rsidRPr="00552E10">
            <w:rPr>
              <w:color w:val="000000"/>
            </w:rPr>
            <w:t xml:space="preserve">, M., &amp; Schuller, B. (2010). </w:t>
          </w:r>
          <w:proofErr w:type="spellStart"/>
          <w:r w:rsidRPr="00552E10">
            <w:rPr>
              <w:color w:val="000000"/>
            </w:rPr>
            <w:t>Opensmile</w:t>
          </w:r>
          <w:proofErr w:type="spellEnd"/>
          <w:r w:rsidRPr="00552E10">
            <w:rPr>
              <w:color w:val="000000"/>
            </w:rPr>
            <w:t xml:space="preserve">. </w:t>
          </w:r>
          <w:r w:rsidRPr="00552E10">
            <w:rPr>
              <w:i/>
              <w:iCs/>
              <w:color w:val="000000"/>
            </w:rPr>
            <w:t>Proceedings of the 18th ACM International Conference on Multimedia</w:t>
          </w:r>
          <w:r w:rsidRPr="00552E10">
            <w:rPr>
              <w:color w:val="000000"/>
            </w:rPr>
            <w:t>, 1459–1462. https://doi.org/10.1145/1873951.1874246</w:t>
          </w:r>
        </w:p>
        <w:p w14:paraId="4C78AED6" w14:textId="77777777" w:rsidR="00552E10" w:rsidRPr="00552E10" w:rsidRDefault="00552E10">
          <w:pPr>
            <w:autoSpaceDE w:val="0"/>
            <w:autoSpaceDN w:val="0"/>
            <w:ind w:hanging="480"/>
            <w:divId w:val="1782408386"/>
            <w:rPr>
              <w:color w:val="000000"/>
            </w:rPr>
          </w:pPr>
          <w:r w:rsidRPr="00552E10">
            <w:rPr>
              <w:color w:val="000000"/>
            </w:rPr>
            <w:t xml:space="preserve">Fabris, A., Baranowska, N., Dennis, M. J., Graus, D., Hacker, P., Saldivar, J., </w:t>
          </w:r>
          <w:proofErr w:type="spellStart"/>
          <w:r w:rsidRPr="00552E10">
            <w:rPr>
              <w:color w:val="000000"/>
            </w:rPr>
            <w:t>Borgesius</w:t>
          </w:r>
          <w:proofErr w:type="spellEnd"/>
          <w:r w:rsidRPr="00552E10">
            <w:rPr>
              <w:color w:val="000000"/>
            </w:rPr>
            <w:t xml:space="preserve">, F. Z., &amp; Biega, A. J. (2025). </w:t>
          </w:r>
          <w:r w:rsidRPr="00552E10">
            <w:rPr>
              <w:i/>
              <w:iCs/>
              <w:color w:val="000000"/>
            </w:rPr>
            <w:t>Fairness and Bias in Algorithmic Hiring: a Multidisciplinary Survey</w:t>
          </w:r>
          <w:r w:rsidRPr="00552E10">
            <w:rPr>
              <w:color w:val="000000"/>
            </w:rPr>
            <w:t>. https://doi.org/10.1145/3696457</w:t>
          </w:r>
        </w:p>
        <w:p w14:paraId="4CD82CF8" w14:textId="77777777" w:rsidR="00552E10" w:rsidRPr="00552E10" w:rsidRDefault="00552E10">
          <w:pPr>
            <w:autoSpaceDE w:val="0"/>
            <w:autoSpaceDN w:val="0"/>
            <w:ind w:hanging="480"/>
            <w:divId w:val="1932153998"/>
            <w:rPr>
              <w:color w:val="000000"/>
            </w:rPr>
          </w:pPr>
          <w:r w:rsidRPr="00552E10">
            <w:rPr>
              <w:color w:val="000000"/>
            </w:rPr>
            <w:t xml:space="preserve">Fahmi, A., &amp; Kahraman, C. (2017). Fuzzy Evaluation of Examinees Through Multiple Choice Questions. </w:t>
          </w:r>
          <w:r w:rsidRPr="00552E10">
            <w:rPr>
              <w:i/>
              <w:iCs/>
              <w:color w:val="000000"/>
            </w:rPr>
            <w:t>Informatica</w:t>
          </w:r>
          <w:r w:rsidRPr="00552E10">
            <w:rPr>
              <w:color w:val="000000"/>
            </w:rPr>
            <w:t xml:space="preserve">, </w:t>
          </w:r>
          <w:r w:rsidRPr="00552E10">
            <w:rPr>
              <w:i/>
              <w:iCs/>
              <w:color w:val="000000"/>
            </w:rPr>
            <w:t>28</w:t>
          </w:r>
          <w:r w:rsidRPr="00552E10">
            <w:rPr>
              <w:color w:val="000000"/>
            </w:rPr>
            <w:t>(4), 609–628. https://doi.org/10.15388/Informatica.2017.148</w:t>
          </w:r>
        </w:p>
        <w:p w14:paraId="1C420F25" w14:textId="77777777" w:rsidR="00552E10" w:rsidRPr="00552E10" w:rsidRDefault="00552E10">
          <w:pPr>
            <w:autoSpaceDE w:val="0"/>
            <w:autoSpaceDN w:val="0"/>
            <w:ind w:hanging="480"/>
            <w:divId w:val="1019772294"/>
            <w:rPr>
              <w:color w:val="000000"/>
            </w:rPr>
          </w:pPr>
          <w:r w:rsidRPr="00552E10">
            <w:rPr>
              <w:color w:val="000000"/>
            </w:rPr>
            <w:lastRenderedPageBreak/>
            <w:t xml:space="preserve">Falls, B., Willis, C., &amp; Liff, J. (2025). The Impact of Explanations on Applicant Reactions to Automated Asynchronous Video Interviews. </w:t>
          </w:r>
          <w:r w:rsidRPr="00552E10">
            <w:rPr>
              <w:i/>
              <w:iCs/>
              <w:color w:val="000000"/>
            </w:rPr>
            <w:t>International Journal of Selection and Assessment</w:t>
          </w:r>
          <w:r w:rsidRPr="00552E10">
            <w:rPr>
              <w:color w:val="000000"/>
            </w:rPr>
            <w:t xml:space="preserve">, </w:t>
          </w:r>
          <w:r w:rsidRPr="00552E10">
            <w:rPr>
              <w:i/>
              <w:iCs/>
              <w:color w:val="000000"/>
            </w:rPr>
            <w:t>33</w:t>
          </w:r>
          <w:r w:rsidRPr="00552E10">
            <w:rPr>
              <w:color w:val="000000"/>
            </w:rPr>
            <w:t>(2). https://doi.org/10.1111/ijsa.70009</w:t>
          </w:r>
        </w:p>
        <w:p w14:paraId="2D4BCB3F" w14:textId="77777777" w:rsidR="00552E10" w:rsidRPr="00552E10" w:rsidRDefault="00552E10">
          <w:pPr>
            <w:autoSpaceDE w:val="0"/>
            <w:autoSpaceDN w:val="0"/>
            <w:ind w:hanging="480"/>
            <w:divId w:val="1589920637"/>
            <w:rPr>
              <w:color w:val="000000"/>
            </w:rPr>
          </w:pPr>
          <w:r w:rsidRPr="00552E10">
            <w:rPr>
              <w:color w:val="000000"/>
            </w:rPr>
            <w:t xml:space="preserve">Fan, Y., Kang, J., Li, L., Li, K., Chen, H., Cheng, S., Zhang, P., Zhou, Z., Cai, Y., &amp; Wang, D. (2019). </w:t>
          </w:r>
          <w:r w:rsidRPr="00552E10">
            <w:rPr>
              <w:i/>
              <w:iCs/>
              <w:color w:val="000000"/>
            </w:rPr>
            <w:t>CN-CELEB: a challenging Chinese speaker recognition dataset</w:t>
          </w:r>
          <w:r w:rsidRPr="00552E10">
            <w:rPr>
              <w:color w:val="000000"/>
            </w:rPr>
            <w:t>. https://doi.org/10.48550/arXiv.1911.01799</w:t>
          </w:r>
        </w:p>
        <w:p w14:paraId="4FC0EA55" w14:textId="77777777" w:rsidR="00552E10" w:rsidRPr="00552E10" w:rsidRDefault="00552E10">
          <w:pPr>
            <w:autoSpaceDE w:val="0"/>
            <w:autoSpaceDN w:val="0"/>
            <w:ind w:hanging="480"/>
            <w:divId w:val="1630473253"/>
            <w:rPr>
              <w:color w:val="000000"/>
            </w:rPr>
          </w:pPr>
          <w:r w:rsidRPr="00552E10">
            <w:rPr>
              <w:color w:val="000000"/>
            </w:rPr>
            <w:t xml:space="preserve">Feldman, M., Friedler, S. A., Moeller, J., Scheidegger, C., &amp; Venkatasubramanian, S. (2015). Certifying and Removing Disparate Impact. </w:t>
          </w:r>
          <w:r w:rsidRPr="00552E10">
            <w:rPr>
              <w:i/>
              <w:iCs/>
              <w:color w:val="000000"/>
            </w:rPr>
            <w:t>Proceedings of the 21th ACM SIGKDD International Conference on Knowledge Discovery and Data Mining</w:t>
          </w:r>
          <w:r w:rsidRPr="00552E10">
            <w:rPr>
              <w:color w:val="000000"/>
            </w:rPr>
            <w:t>, 259–268. https://doi.org/10.1145/2783258.2783311</w:t>
          </w:r>
        </w:p>
        <w:p w14:paraId="36EA8C6E" w14:textId="77777777" w:rsidR="00552E10" w:rsidRPr="00552E10" w:rsidRDefault="00552E10">
          <w:pPr>
            <w:autoSpaceDE w:val="0"/>
            <w:autoSpaceDN w:val="0"/>
            <w:ind w:hanging="480"/>
            <w:divId w:val="533494478"/>
            <w:rPr>
              <w:color w:val="000000"/>
            </w:rPr>
          </w:pPr>
          <w:r w:rsidRPr="00552E10">
            <w:rPr>
              <w:color w:val="000000"/>
            </w:rPr>
            <w:t xml:space="preserve">Ferreira Mello, R., Pereira Junior, C., Rodrigues, L., Pereira, F. D., Cabral, L., Costa, N., Ramalho, G., &amp; </w:t>
          </w:r>
          <w:proofErr w:type="spellStart"/>
          <w:r w:rsidRPr="00552E10">
            <w:rPr>
              <w:color w:val="000000"/>
            </w:rPr>
            <w:t>Gasevic</w:t>
          </w:r>
          <w:proofErr w:type="spellEnd"/>
          <w:r w:rsidRPr="00552E10">
            <w:rPr>
              <w:color w:val="000000"/>
            </w:rPr>
            <w:t xml:space="preserve">, D. (2025). Automatic Short Answer Grading in the LLM Era: Does GPT-4 with Prompt Engineering beat Traditional Models? </w:t>
          </w:r>
          <w:r w:rsidRPr="00552E10">
            <w:rPr>
              <w:i/>
              <w:iCs/>
              <w:color w:val="000000"/>
            </w:rPr>
            <w:t>Proceedings of the 15th International Learning Analytics and Knowledge Conference</w:t>
          </w:r>
          <w:r w:rsidRPr="00552E10">
            <w:rPr>
              <w:color w:val="000000"/>
            </w:rPr>
            <w:t>, 93–103. https://doi.org/10.1145/3706468.3706481</w:t>
          </w:r>
        </w:p>
        <w:p w14:paraId="5F1A31B9" w14:textId="77777777" w:rsidR="00552E10" w:rsidRPr="00552E10" w:rsidRDefault="00552E10">
          <w:pPr>
            <w:autoSpaceDE w:val="0"/>
            <w:autoSpaceDN w:val="0"/>
            <w:ind w:hanging="480"/>
            <w:divId w:val="896547657"/>
            <w:rPr>
              <w:color w:val="000000"/>
            </w:rPr>
          </w:pPr>
          <w:r w:rsidRPr="00552E10">
            <w:rPr>
              <w:color w:val="000000"/>
            </w:rPr>
            <w:t xml:space="preserve">Ferrer, R., Turgut, D., Chen, Z., &amp; Sonkar, S. (2026). </w:t>
          </w:r>
          <w:r w:rsidRPr="00552E10">
            <w:rPr>
              <w:i/>
              <w:iCs/>
              <w:color w:val="000000"/>
            </w:rPr>
            <w:t>When Can We Trust LLM Graders? Calibrating Confidence for Automated Assessment</w:t>
          </w:r>
          <w:r w:rsidRPr="00552E10">
            <w:rPr>
              <w:color w:val="000000"/>
            </w:rPr>
            <w:t>.</w:t>
          </w:r>
        </w:p>
        <w:p w14:paraId="0AF27747" w14:textId="77777777" w:rsidR="00552E10" w:rsidRPr="00552E10" w:rsidRDefault="00552E10">
          <w:pPr>
            <w:autoSpaceDE w:val="0"/>
            <w:autoSpaceDN w:val="0"/>
            <w:ind w:hanging="480"/>
            <w:divId w:val="1432164936"/>
            <w:rPr>
              <w:color w:val="000000"/>
            </w:rPr>
          </w:pPr>
          <w:proofErr w:type="spellStart"/>
          <w:r w:rsidRPr="00552E10">
            <w:rPr>
              <w:color w:val="000000"/>
            </w:rPr>
            <w:t>FFMpeg</w:t>
          </w:r>
          <w:proofErr w:type="spellEnd"/>
          <w:r w:rsidRPr="00552E10">
            <w:rPr>
              <w:color w:val="000000"/>
            </w:rPr>
            <w:t xml:space="preserve"> Developers. (2016). </w:t>
          </w:r>
          <w:proofErr w:type="spellStart"/>
          <w:r w:rsidRPr="00552E10">
            <w:rPr>
              <w:i/>
              <w:iCs/>
              <w:color w:val="000000"/>
            </w:rPr>
            <w:t>ffmpeg</w:t>
          </w:r>
          <w:proofErr w:type="spellEnd"/>
          <w:r w:rsidRPr="00552E10">
            <w:rPr>
              <w:i/>
              <w:iCs/>
              <w:color w:val="000000"/>
            </w:rPr>
            <w:t xml:space="preserve"> tool</w:t>
          </w:r>
          <w:r w:rsidRPr="00552E10">
            <w:rPr>
              <w:color w:val="000000"/>
            </w:rPr>
            <w:t>. http://ffmpeg.org/</w:t>
          </w:r>
        </w:p>
        <w:p w14:paraId="12D695F1" w14:textId="77777777" w:rsidR="00552E10" w:rsidRPr="00552E10" w:rsidRDefault="00552E10">
          <w:pPr>
            <w:autoSpaceDE w:val="0"/>
            <w:autoSpaceDN w:val="0"/>
            <w:ind w:hanging="480"/>
            <w:divId w:val="752432160"/>
            <w:rPr>
              <w:color w:val="000000"/>
            </w:rPr>
          </w:pPr>
          <w:r w:rsidRPr="00552E10">
            <w:rPr>
              <w:color w:val="000000"/>
            </w:rPr>
            <w:t xml:space="preserve">Gaggioli, A., Casaburi, G., Ercolani, L., Collova’, F., Torre, P., &amp; Davide, F. (2025). </w:t>
          </w:r>
          <w:r w:rsidRPr="00552E10">
            <w:rPr>
              <w:i/>
              <w:iCs/>
              <w:color w:val="000000"/>
            </w:rPr>
            <w:t>Assessing the Reliability and Validity of Large Language Models for Automated Assessment of Student Essays in Higher Education</w:t>
          </w:r>
          <w:r w:rsidRPr="00552E10">
            <w:rPr>
              <w:color w:val="000000"/>
            </w:rPr>
            <w:t>.</w:t>
          </w:r>
        </w:p>
        <w:p w14:paraId="4D430C67" w14:textId="77777777" w:rsidR="00552E10" w:rsidRPr="00552E10" w:rsidRDefault="00552E10">
          <w:pPr>
            <w:autoSpaceDE w:val="0"/>
            <w:autoSpaceDN w:val="0"/>
            <w:ind w:hanging="480"/>
            <w:divId w:val="1966766738"/>
            <w:rPr>
              <w:color w:val="000000"/>
            </w:rPr>
          </w:pPr>
          <w:r w:rsidRPr="00552E10">
            <w:rPr>
              <w:color w:val="000000"/>
            </w:rPr>
            <w:t xml:space="preserve">Gemma Team, Kamath, A., Ferret, J., Pathak, S., </w:t>
          </w:r>
          <w:proofErr w:type="spellStart"/>
          <w:r w:rsidRPr="00552E10">
            <w:rPr>
              <w:color w:val="000000"/>
            </w:rPr>
            <w:t>Vieillard</w:t>
          </w:r>
          <w:proofErr w:type="spellEnd"/>
          <w:r w:rsidRPr="00552E10">
            <w:rPr>
              <w:color w:val="000000"/>
            </w:rPr>
            <w:t xml:space="preserve">, N., Merhej, R., Perrin, S., </w:t>
          </w:r>
          <w:proofErr w:type="spellStart"/>
          <w:r w:rsidRPr="00552E10">
            <w:rPr>
              <w:color w:val="000000"/>
            </w:rPr>
            <w:t>Matejovicova</w:t>
          </w:r>
          <w:proofErr w:type="spellEnd"/>
          <w:r w:rsidRPr="00552E10">
            <w:rPr>
              <w:color w:val="000000"/>
            </w:rPr>
            <w:t xml:space="preserve">, T., </w:t>
          </w:r>
          <w:proofErr w:type="spellStart"/>
          <w:r w:rsidRPr="00552E10">
            <w:rPr>
              <w:color w:val="000000"/>
            </w:rPr>
            <w:t>Ramé</w:t>
          </w:r>
          <w:proofErr w:type="spellEnd"/>
          <w:r w:rsidRPr="00552E10">
            <w:rPr>
              <w:color w:val="000000"/>
            </w:rPr>
            <w:t xml:space="preserve">, A., Rivière, M., Rouillard, L., Mesnard, T., </w:t>
          </w:r>
          <w:proofErr w:type="spellStart"/>
          <w:r w:rsidRPr="00552E10">
            <w:rPr>
              <w:color w:val="000000"/>
            </w:rPr>
            <w:t>Cideron</w:t>
          </w:r>
          <w:proofErr w:type="spellEnd"/>
          <w:r w:rsidRPr="00552E10">
            <w:rPr>
              <w:color w:val="000000"/>
            </w:rPr>
            <w:t xml:space="preserve">, G., Grill, J., Ramos, S., </w:t>
          </w:r>
          <w:proofErr w:type="spellStart"/>
          <w:r w:rsidRPr="00552E10">
            <w:rPr>
              <w:color w:val="000000"/>
            </w:rPr>
            <w:t>Yvinec</w:t>
          </w:r>
          <w:proofErr w:type="spellEnd"/>
          <w:r w:rsidRPr="00552E10">
            <w:rPr>
              <w:color w:val="000000"/>
            </w:rPr>
            <w:t xml:space="preserve">, E., Casbon, M., Pot, E., Penchev, I., … </w:t>
          </w:r>
          <w:proofErr w:type="spellStart"/>
          <w:r w:rsidRPr="00552E10">
            <w:rPr>
              <w:color w:val="000000"/>
            </w:rPr>
            <w:t>Hussenot</w:t>
          </w:r>
          <w:proofErr w:type="spellEnd"/>
          <w:r w:rsidRPr="00552E10">
            <w:rPr>
              <w:color w:val="000000"/>
            </w:rPr>
            <w:t xml:space="preserve">, L. (2025). </w:t>
          </w:r>
          <w:r w:rsidRPr="00552E10">
            <w:rPr>
              <w:i/>
              <w:iCs/>
              <w:color w:val="000000"/>
            </w:rPr>
            <w:t>Gemma 3 Technical Report</w:t>
          </w:r>
          <w:r w:rsidRPr="00552E10">
            <w:rPr>
              <w:color w:val="000000"/>
            </w:rPr>
            <w:t>.</w:t>
          </w:r>
        </w:p>
        <w:p w14:paraId="203F9AB2" w14:textId="77777777" w:rsidR="00552E10" w:rsidRPr="00552E10" w:rsidRDefault="00552E10">
          <w:pPr>
            <w:autoSpaceDE w:val="0"/>
            <w:autoSpaceDN w:val="0"/>
            <w:ind w:hanging="480"/>
            <w:divId w:val="388575381"/>
            <w:rPr>
              <w:color w:val="000000"/>
            </w:rPr>
          </w:pPr>
          <w:r w:rsidRPr="00552E10">
            <w:rPr>
              <w:color w:val="000000"/>
            </w:rPr>
            <w:t xml:space="preserve">Graliński, F., </w:t>
          </w:r>
          <w:proofErr w:type="spellStart"/>
          <w:r w:rsidRPr="00552E10">
            <w:rPr>
              <w:color w:val="000000"/>
            </w:rPr>
            <w:t>Stanisławek</w:t>
          </w:r>
          <w:proofErr w:type="spellEnd"/>
          <w:r w:rsidRPr="00552E10">
            <w:rPr>
              <w:color w:val="000000"/>
            </w:rPr>
            <w:t xml:space="preserve">, T., </w:t>
          </w:r>
          <w:proofErr w:type="spellStart"/>
          <w:r w:rsidRPr="00552E10">
            <w:rPr>
              <w:color w:val="000000"/>
            </w:rPr>
            <w:t>Wróblewska</w:t>
          </w:r>
          <w:proofErr w:type="spellEnd"/>
          <w:r w:rsidRPr="00552E10">
            <w:rPr>
              <w:color w:val="000000"/>
            </w:rPr>
            <w:t xml:space="preserve">, A., Lipiński, D., Kaliska, A., </w:t>
          </w:r>
          <w:proofErr w:type="spellStart"/>
          <w:r w:rsidRPr="00552E10">
            <w:rPr>
              <w:color w:val="000000"/>
            </w:rPr>
            <w:t>Rosalska</w:t>
          </w:r>
          <w:proofErr w:type="spellEnd"/>
          <w:r w:rsidRPr="00552E10">
            <w:rPr>
              <w:color w:val="000000"/>
            </w:rPr>
            <w:t xml:space="preserve">, P., Topolski, B., &amp; Biecek, P. (2020). </w:t>
          </w:r>
          <w:proofErr w:type="spellStart"/>
          <w:r w:rsidRPr="00552E10">
            <w:rPr>
              <w:i/>
              <w:iCs/>
              <w:color w:val="000000"/>
            </w:rPr>
            <w:t>Kleister</w:t>
          </w:r>
          <w:proofErr w:type="spellEnd"/>
          <w:r w:rsidRPr="00552E10">
            <w:rPr>
              <w:i/>
              <w:iCs/>
              <w:color w:val="000000"/>
            </w:rPr>
            <w:t>: A novel task for Information Extraction involving Long Documents with Complex Layout</w:t>
          </w:r>
          <w:r w:rsidRPr="00552E10">
            <w:rPr>
              <w:color w:val="000000"/>
            </w:rPr>
            <w:t>. https://doi.org/10.48550/arXiv.2003.02356</w:t>
          </w:r>
        </w:p>
        <w:p w14:paraId="431E58E2" w14:textId="77777777" w:rsidR="00552E10" w:rsidRPr="00552E10" w:rsidRDefault="00552E10">
          <w:pPr>
            <w:autoSpaceDE w:val="0"/>
            <w:autoSpaceDN w:val="0"/>
            <w:ind w:hanging="480"/>
            <w:divId w:val="1201626087"/>
            <w:rPr>
              <w:color w:val="000000"/>
            </w:rPr>
          </w:pPr>
          <w:r w:rsidRPr="00552E10">
            <w:rPr>
              <w:color w:val="000000"/>
            </w:rPr>
            <w:t xml:space="preserve">Guevara-Reyes, R., Ortiz-Garcés, I., Andrade, R., Cox-Riquetti, F., &amp; Villegas-Ch, W. (2025). Machine learning models for academic performance prediction: interpretability and application in educational decision-making. </w:t>
          </w:r>
          <w:r w:rsidRPr="00552E10">
            <w:rPr>
              <w:i/>
              <w:iCs/>
              <w:color w:val="000000"/>
            </w:rPr>
            <w:t>Frontiers in Education</w:t>
          </w:r>
          <w:r w:rsidRPr="00552E10">
            <w:rPr>
              <w:color w:val="000000"/>
            </w:rPr>
            <w:t xml:space="preserve">, </w:t>
          </w:r>
          <w:r w:rsidRPr="00552E10">
            <w:rPr>
              <w:i/>
              <w:iCs/>
              <w:color w:val="000000"/>
            </w:rPr>
            <w:t>10</w:t>
          </w:r>
          <w:r w:rsidRPr="00552E10">
            <w:rPr>
              <w:color w:val="000000"/>
            </w:rPr>
            <w:t>. https://doi.org/10.3389/feduc.2025.1632315</w:t>
          </w:r>
        </w:p>
        <w:p w14:paraId="7E44B51B" w14:textId="77777777" w:rsidR="00552E10" w:rsidRPr="00552E10" w:rsidRDefault="00552E10">
          <w:pPr>
            <w:autoSpaceDE w:val="0"/>
            <w:autoSpaceDN w:val="0"/>
            <w:ind w:hanging="480"/>
            <w:divId w:val="2088647811"/>
            <w:rPr>
              <w:color w:val="000000"/>
            </w:rPr>
          </w:pPr>
          <w:proofErr w:type="spellStart"/>
          <w:r w:rsidRPr="00552E10">
            <w:rPr>
              <w:color w:val="000000"/>
            </w:rPr>
            <w:lastRenderedPageBreak/>
            <w:t>Haliassos</w:t>
          </w:r>
          <w:proofErr w:type="spellEnd"/>
          <w:r w:rsidRPr="00552E10">
            <w:rPr>
              <w:color w:val="000000"/>
            </w:rPr>
            <w:t xml:space="preserve">, A., Vougioukas, K., Petridis, S., &amp; </w:t>
          </w:r>
          <w:proofErr w:type="spellStart"/>
          <w:r w:rsidRPr="00552E10">
            <w:rPr>
              <w:color w:val="000000"/>
            </w:rPr>
            <w:t>Pantic</w:t>
          </w:r>
          <w:proofErr w:type="spellEnd"/>
          <w:r w:rsidRPr="00552E10">
            <w:rPr>
              <w:color w:val="000000"/>
            </w:rPr>
            <w:t xml:space="preserve">, M. (2021). </w:t>
          </w:r>
          <w:r w:rsidRPr="00552E10">
            <w:rPr>
              <w:i/>
              <w:iCs/>
              <w:color w:val="000000"/>
            </w:rPr>
            <w:t xml:space="preserve">Lips Don’t Lie: A </w:t>
          </w:r>
          <w:proofErr w:type="spellStart"/>
          <w:r w:rsidRPr="00552E10">
            <w:rPr>
              <w:i/>
              <w:iCs/>
              <w:color w:val="000000"/>
            </w:rPr>
            <w:t>Generalisable</w:t>
          </w:r>
          <w:proofErr w:type="spellEnd"/>
          <w:r w:rsidRPr="00552E10">
            <w:rPr>
              <w:i/>
              <w:iCs/>
              <w:color w:val="000000"/>
            </w:rPr>
            <w:t xml:space="preserve"> and Robust Approach to Face Forgery Detection</w:t>
          </w:r>
          <w:r w:rsidRPr="00552E10">
            <w:rPr>
              <w:color w:val="000000"/>
            </w:rPr>
            <w:t>. https://doi.org/10.48550/arXiv.2012.07657</w:t>
          </w:r>
        </w:p>
        <w:p w14:paraId="2CE4D94D" w14:textId="77777777" w:rsidR="00552E10" w:rsidRPr="00552E10" w:rsidRDefault="00552E10">
          <w:pPr>
            <w:autoSpaceDE w:val="0"/>
            <w:autoSpaceDN w:val="0"/>
            <w:ind w:hanging="480"/>
            <w:divId w:val="1850634934"/>
            <w:rPr>
              <w:color w:val="000000"/>
            </w:rPr>
          </w:pPr>
          <w:r w:rsidRPr="00552E10">
            <w:rPr>
              <w:color w:val="000000"/>
            </w:rPr>
            <w:t xml:space="preserve">Hamming, R. W. (1950). Error Detecting and Error Correcting Codes. </w:t>
          </w:r>
          <w:r w:rsidRPr="00552E10">
            <w:rPr>
              <w:i/>
              <w:iCs/>
              <w:color w:val="000000"/>
            </w:rPr>
            <w:t>Bell System Technical Journal</w:t>
          </w:r>
          <w:r w:rsidRPr="00552E10">
            <w:rPr>
              <w:color w:val="000000"/>
            </w:rPr>
            <w:t xml:space="preserve">, </w:t>
          </w:r>
          <w:r w:rsidRPr="00552E10">
            <w:rPr>
              <w:i/>
              <w:iCs/>
              <w:color w:val="000000"/>
            </w:rPr>
            <w:t>29</w:t>
          </w:r>
          <w:r w:rsidRPr="00552E10">
            <w:rPr>
              <w:color w:val="000000"/>
            </w:rPr>
            <w:t>(2), 147–160. https://doi.org/10.1002/j.1538-7305.1950.tb00463.x</w:t>
          </w:r>
        </w:p>
        <w:p w14:paraId="627128A0" w14:textId="77777777" w:rsidR="00552E10" w:rsidRPr="00552E10" w:rsidRDefault="00552E10">
          <w:pPr>
            <w:autoSpaceDE w:val="0"/>
            <w:autoSpaceDN w:val="0"/>
            <w:ind w:hanging="480"/>
            <w:divId w:val="706105158"/>
            <w:rPr>
              <w:color w:val="000000"/>
            </w:rPr>
          </w:pPr>
          <w:proofErr w:type="spellStart"/>
          <w:r w:rsidRPr="00552E10">
            <w:rPr>
              <w:color w:val="000000"/>
            </w:rPr>
            <w:t>Hangloo</w:t>
          </w:r>
          <w:proofErr w:type="spellEnd"/>
          <w:r w:rsidRPr="00552E10">
            <w:rPr>
              <w:color w:val="000000"/>
            </w:rPr>
            <w:t xml:space="preserve">, S., &amp; Arora, B. (2025). Multimodal fusion techniques: Review, data representation, information fusion, and application areas. </w:t>
          </w:r>
          <w:r w:rsidRPr="00552E10">
            <w:rPr>
              <w:i/>
              <w:iCs/>
              <w:color w:val="000000"/>
            </w:rPr>
            <w:t>Neurocomputing</w:t>
          </w:r>
          <w:r w:rsidRPr="00552E10">
            <w:rPr>
              <w:color w:val="000000"/>
            </w:rPr>
            <w:t xml:space="preserve">, </w:t>
          </w:r>
          <w:r w:rsidRPr="00552E10">
            <w:rPr>
              <w:i/>
              <w:iCs/>
              <w:color w:val="000000"/>
            </w:rPr>
            <w:t>649</w:t>
          </w:r>
          <w:r w:rsidRPr="00552E10">
            <w:rPr>
              <w:color w:val="000000"/>
            </w:rPr>
            <w:t>, 130827. https://doi.org/10.1016/j.neucom.2025.130827</w:t>
          </w:r>
        </w:p>
        <w:p w14:paraId="2A30712C" w14:textId="77777777" w:rsidR="00552E10" w:rsidRPr="00552E10" w:rsidRDefault="00552E10">
          <w:pPr>
            <w:autoSpaceDE w:val="0"/>
            <w:autoSpaceDN w:val="0"/>
            <w:ind w:hanging="480"/>
            <w:divId w:val="1888948351"/>
            <w:rPr>
              <w:color w:val="000000"/>
            </w:rPr>
          </w:pPr>
          <w:r w:rsidRPr="00552E10">
            <w:rPr>
              <w:color w:val="000000"/>
            </w:rPr>
            <w:t xml:space="preserve">Harada, K., Yoshida, L., Kojima, T., Iwasawa, Y., &amp; Matsuo, Y. (2025). </w:t>
          </w:r>
          <w:r w:rsidRPr="00552E10">
            <w:rPr>
              <w:i/>
              <w:iCs/>
              <w:color w:val="000000"/>
            </w:rPr>
            <w:t>Automated Refinement of Essay Scoring Rubrics for Language Models via Reflect-and-Revise</w:t>
          </w:r>
          <w:r w:rsidRPr="00552E10">
            <w:rPr>
              <w:color w:val="000000"/>
            </w:rPr>
            <w:t>.</w:t>
          </w:r>
        </w:p>
        <w:p w14:paraId="1F725FCE" w14:textId="77777777" w:rsidR="00552E10" w:rsidRPr="00552E10" w:rsidRDefault="00552E10">
          <w:pPr>
            <w:autoSpaceDE w:val="0"/>
            <w:autoSpaceDN w:val="0"/>
            <w:ind w:hanging="480"/>
            <w:divId w:val="20590528"/>
            <w:rPr>
              <w:color w:val="000000"/>
            </w:rPr>
          </w:pPr>
          <w:r w:rsidRPr="00552E10">
            <w:rPr>
              <w:color w:val="000000"/>
            </w:rPr>
            <w:t xml:space="preserve">Hardt, M., Price, E., &amp; Srebro, N. (2016). </w:t>
          </w:r>
          <w:r w:rsidRPr="00552E10">
            <w:rPr>
              <w:i/>
              <w:iCs/>
              <w:color w:val="000000"/>
            </w:rPr>
            <w:t>Equality of Opportunity in Supervised Learning</w:t>
          </w:r>
          <w:r w:rsidRPr="00552E10">
            <w:rPr>
              <w:color w:val="000000"/>
            </w:rPr>
            <w:t>.</w:t>
          </w:r>
        </w:p>
        <w:p w14:paraId="01D22BDF" w14:textId="77777777" w:rsidR="00552E10" w:rsidRPr="00552E10" w:rsidRDefault="00552E10">
          <w:pPr>
            <w:autoSpaceDE w:val="0"/>
            <w:autoSpaceDN w:val="0"/>
            <w:ind w:hanging="480"/>
            <w:divId w:val="676734125"/>
            <w:rPr>
              <w:color w:val="000000"/>
            </w:rPr>
          </w:pPr>
          <w:r w:rsidRPr="00552E10">
            <w:rPr>
              <w:color w:val="000000"/>
            </w:rPr>
            <w:t xml:space="preserve">Harley, A. W., Ufkes, A., &amp; </w:t>
          </w:r>
          <w:proofErr w:type="spellStart"/>
          <w:r w:rsidRPr="00552E10">
            <w:rPr>
              <w:color w:val="000000"/>
            </w:rPr>
            <w:t>Derpanis</w:t>
          </w:r>
          <w:proofErr w:type="spellEnd"/>
          <w:r w:rsidRPr="00552E10">
            <w:rPr>
              <w:color w:val="000000"/>
            </w:rPr>
            <w:t xml:space="preserve">, K. G. (2015). </w:t>
          </w:r>
          <w:r w:rsidRPr="00552E10">
            <w:rPr>
              <w:i/>
              <w:iCs/>
              <w:color w:val="000000"/>
            </w:rPr>
            <w:t>Evaluation of Deep Convolutional Nets for Document Image Classification and Retrieval</w:t>
          </w:r>
          <w:r w:rsidRPr="00552E10">
            <w:rPr>
              <w:color w:val="000000"/>
            </w:rPr>
            <w:t>. https://doi.org/10.48550/arXiv.1502.07058</w:t>
          </w:r>
        </w:p>
        <w:p w14:paraId="76E9A8CE" w14:textId="77777777" w:rsidR="00552E10" w:rsidRPr="00552E10" w:rsidRDefault="00552E10">
          <w:pPr>
            <w:autoSpaceDE w:val="0"/>
            <w:autoSpaceDN w:val="0"/>
            <w:ind w:hanging="480"/>
            <w:divId w:val="1734886411"/>
            <w:rPr>
              <w:color w:val="000000"/>
            </w:rPr>
          </w:pPr>
          <w:proofErr w:type="spellStart"/>
          <w:r w:rsidRPr="00552E10">
            <w:rPr>
              <w:color w:val="000000"/>
            </w:rPr>
            <w:t>Heilala</w:t>
          </w:r>
          <w:proofErr w:type="spellEnd"/>
          <w:r w:rsidRPr="00552E10">
            <w:rPr>
              <w:color w:val="000000"/>
            </w:rPr>
            <w:t xml:space="preserve">, V., Araya, R., &amp; Hämäläinen, R. (2025). </w:t>
          </w:r>
          <w:r w:rsidRPr="00552E10">
            <w:rPr>
              <w:i/>
              <w:iCs/>
              <w:color w:val="000000"/>
            </w:rPr>
            <w:t>Beyond Text-to-Text: An Overview of Multimodal and Generative Artificial Intelligence for Education Using Topic Modeling</w:t>
          </w:r>
          <w:r w:rsidRPr="00552E10">
            <w:rPr>
              <w:color w:val="000000"/>
            </w:rPr>
            <w:t>. https://doi.org/10.1145/3672608.3707764</w:t>
          </w:r>
        </w:p>
        <w:p w14:paraId="7CFDD9C6" w14:textId="77777777" w:rsidR="00552E10" w:rsidRPr="00552E10" w:rsidRDefault="00552E10">
          <w:pPr>
            <w:autoSpaceDE w:val="0"/>
            <w:autoSpaceDN w:val="0"/>
            <w:ind w:hanging="480"/>
            <w:divId w:val="932515370"/>
            <w:rPr>
              <w:color w:val="000000"/>
            </w:rPr>
          </w:pPr>
          <w:r w:rsidRPr="00552E10">
            <w:rPr>
              <w:color w:val="000000"/>
            </w:rPr>
            <w:t xml:space="preserve">Hosain, M. S., Amin, M. Bin, Debnath, G. C., &amp; Rahaman, M. A. (2025). The use of Artificial Intelligence (AI) in the hiring process: Job applicants’ perceptions of procedural justice. </w:t>
          </w:r>
          <w:r w:rsidRPr="00552E10">
            <w:rPr>
              <w:i/>
              <w:iCs/>
              <w:color w:val="000000"/>
            </w:rPr>
            <w:t>Computers in Human Behavior Reports</w:t>
          </w:r>
          <w:r w:rsidRPr="00552E10">
            <w:rPr>
              <w:color w:val="000000"/>
            </w:rPr>
            <w:t xml:space="preserve">, </w:t>
          </w:r>
          <w:r w:rsidRPr="00552E10">
            <w:rPr>
              <w:i/>
              <w:iCs/>
              <w:color w:val="000000"/>
            </w:rPr>
            <w:t>19</w:t>
          </w:r>
          <w:r w:rsidRPr="00552E10">
            <w:rPr>
              <w:color w:val="000000"/>
            </w:rPr>
            <w:t>, 100713. https://doi.org/10.1016/J.CHBR.2025.100713</w:t>
          </w:r>
        </w:p>
        <w:p w14:paraId="31988A46" w14:textId="77777777" w:rsidR="00552E10" w:rsidRPr="00552E10" w:rsidRDefault="00552E10">
          <w:pPr>
            <w:autoSpaceDE w:val="0"/>
            <w:autoSpaceDN w:val="0"/>
            <w:ind w:hanging="480"/>
            <w:divId w:val="798301305"/>
            <w:rPr>
              <w:color w:val="000000"/>
            </w:rPr>
          </w:pPr>
          <w:r w:rsidRPr="00552E10">
            <w:rPr>
              <w:color w:val="000000"/>
            </w:rPr>
            <w:t xml:space="preserve">Hsu, W.-N., Bolte, B., Tsai, Y.-H. H., Lakhotia, K., Salakhutdinov, R., &amp; Mohamed, A. (2021). </w:t>
          </w:r>
          <w:proofErr w:type="spellStart"/>
          <w:r w:rsidRPr="00552E10">
            <w:rPr>
              <w:i/>
              <w:iCs/>
              <w:color w:val="000000"/>
            </w:rPr>
            <w:t>HuBERT</w:t>
          </w:r>
          <w:proofErr w:type="spellEnd"/>
          <w:r w:rsidRPr="00552E10">
            <w:rPr>
              <w:i/>
              <w:iCs/>
              <w:color w:val="000000"/>
            </w:rPr>
            <w:t>: Self-Supervised Speech Representation Learning by Masked Prediction of Hidden Units</w:t>
          </w:r>
          <w:r w:rsidRPr="00552E10">
            <w:rPr>
              <w:color w:val="000000"/>
            </w:rPr>
            <w:t>. https://doi.org/10.48550/arXiv.2106.07447</w:t>
          </w:r>
        </w:p>
        <w:p w14:paraId="43FD7752" w14:textId="77777777" w:rsidR="00552E10" w:rsidRPr="00552E10" w:rsidRDefault="00552E10">
          <w:pPr>
            <w:autoSpaceDE w:val="0"/>
            <w:autoSpaceDN w:val="0"/>
            <w:ind w:hanging="480"/>
            <w:divId w:val="280067234"/>
            <w:rPr>
              <w:color w:val="000000"/>
            </w:rPr>
          </w:pPr>
          <w:r w:rsidRPr="00552E10">
            <w:rPr>
              <w:color w:val="000000"/>
            </w:rPr>
            <w:t xml:space="preserve">Huang, Y., </w:t>
          </w:r>
          <w:proofErr w:type="spellStart"/>
          <w:r w:rsidRPr="00552E10">
            <w:rPr>
              <w:color w:val="000000"/>
            </w:rPr>
            <w:t>Lv</w:t>
          </w:r>
          <w:proofErr w:type="spellEnd"/>
          <w:r w:rsidRPr="00552E10">
            <w:rPr>
              <w:color w:val="000000"/>
            </w:rPr>
            <w:t xml:space="preserve">, T., Cui, L., Lu, Y., &amp; Wei, F. (2022). </w:t>
          </w:r>
          <w:r w:rsidRPr="00552E10">
            <w:rPr>
              <w:i/>
              <w:iCs/>
              <w:color w:val="000000"/>
            </w:rPr>
            <w:t>LayoutLMv3: Pre-training for Document AI with Unified Text and Image Masking</w:t>
          </w:r>
          <w:r w:rsidRPr="00552E10">
            <w:rPr>
              <w:color w:val="000000"/>
            </w:rPr>
            <w:t>. https://doi.org/10.48550/arXiv.2204.08387</w:t>
          </w:r>
        </w:p>
        <w:p w14:paraId="6DD76119" w14:textId="77777777" w:rsidR="00552E10" w:rsidRPr="00552E10" w:rsidRDefault="00552E10">
          <w:pPr>
            <w:autoSpaceDE w:val="0"/>
            <w:autoSpaceDN w:val="0"/>
            <w:ind w:hanging="480"/>
            <w:divId w:val="1559440306"/>
            <w:rPr>
              <w:color w:val="000000"/>
            </w:rPr>
          </w:pPr>
          <w:r w:rsidRPr="00552E10">
            <w:rPr>
              <w:color w:val="000000"/>
            </w:rPr>
            <w:t xml:space="preserve">Ibáñez, M. B., </w:t>
          </w:r>
          <w:proofErr w:type="spellStart"/>
          <w:r w:rsidRPr="00552E10">
            <w:rPr>
              <w:color w:val="000000"/>
            </w:rPr>
            <w:t>Barrón</w:t>
          </w:r>
          <w:proofErr w:type="spellEnd"/>
          <w:r w:rsidRPr="00552E10">
            <w:rPr>
              <w:color w:val="000000"/>
            </w:rPr>
            <w:t xml:space="preserve">‐Estrada, M. L., &amp; Zatarain‐Cabada, R. (2025). Can Multimodal Large Language Models Grade Like an Expert? A Study on UML Class Diagram Assessment Accuracy. </w:t>
          </w:r>
          <w:r w:rsidRPr="00552E10">
            <w:rPr>
              <w:i/>
              <w:iCs/>
              <w:color w:val="000000"/>
            </w:rPr>
            <w:t>Computer Applications in Engineering Education</w:t>
          </w:r>
          <w:r w:rsidRPr="00552E10">
            <w:rPr>
              <w:color w:val="000000"/>
            </w:rPr>
            <w:t xml:space="preserve">, </w:t>
          </w:r>
          <w:r w:rsidRPr="00552E10">
            <w:rPr>
              <w:i/>
              <w:iCs/>
              <w:color w:val="000000"/>
            </w:rPr>
            <w:t>33</w:t>
          </w:r>
          <w:r w:rsidRPr="00552E10">
            <w:rPr>
              <w:color w:val="000000"/>
            </w:rPr>
            <w:t>(5). https://doi.org/10.1002/cae.70080</w:t>
          </w:r>
        </w:p>
        <w:p w14:paraId="7AB4F3E4" w14:textId="77777777" w:rsidR="00552E10" w:rsidRPr="00552E10" w:rsidRDefault="00552E10">
          <w:pPr>
            <w:autoSpaceDE w:val="0"/>
            <w:autoSpaceDN w:val="0"/>
            <w:ind w:hanging="480"/>
            <w:divId w:val="114982817"/>
            <w:rPr>
              <w:color w:val="000000"/>
            </w:rPr>
          </w:pPr>
          <w:r w:rsidRPr="00552E10">
            <w:rPr>
              <w:color w:val="000000"/>
            </w:rPr>
            <w:t xml:space="preserve">Idowu, J. A., &amp; </w:t>
          </w:r>
          <w:proofErr w:type="spellStart"/>
          <w:r w:rsidRPr="00552E10">
            <w:rPr>
              <w:color w:val="000000"/>
            </w:rPr>
            <w:t>Almasoud</w:t>
          </w:r>
          <w:proofErr w:type="spellEnd"/>
          <w:r w:rsidRPr="00552E10">
            <w:rPr>
              <w:color w:val="000000"/>
            </w:rPr>
            <w:t xml:space="preserve">, A. (2026). </w:t>
          </w:r>
          <w:r w:rsidRPr="00552E10">
            <w:rPr>
              <w:i/>
              <w:iCs/>
              <w:color w:val="000000"/>
            </w:rPr>
            <w:t>Specialists or Generalists? Multi-Agent and Single-Agent LLMs for Essay Grading</w:t>
          </w:r>
          <w:r w:rsidRPr="00552E10">
            <w:rPr>
              <w:color w:val="000000"/>
            </w:rPr>
            <w:t>.</w:t>
          </w:r>
        </w:p>
        <w:p w14:paraId="0AFD5CC1" w14:textId="77777777" w:rsidR="00552E10" w:rsidRPr="00552E10" w:rsidRDefault="00552E10">
          <w:pPr>
            <w:autoSpaceDE w:val="0"/>
            <w:autoSpaceDN w:val="0"/>
            <w:ind w:hanging="480"/>
            <w:divId w:val="2005012394"/>
            <w:rPr>
              <w:color w:val="000000"/>
            </w:rPr>
          </w:pPr>
          <w:r w:rsidRPr="00552E10">
            <w:rPr>
              <w:color w:val="000000"/>
            </w:rPr>
            <w:lastRenderedPageBreak/>
            <w:t xml:space="preserve">Ip, E. (2025). Fair AI in hiring: Experimental evidence on how biased hiring algorithms and different debiasing methods affect the quality and diversity of applicants. </w:t>
          </w:r>
          <w:r w:rsidRPr="00552E10">
            <w:rPr>
              <w:i/>
              <w:iCs/>
              <w:color w:val="000000"/>
            </w:rPr>
            <w:t>Behavioral Science &amp; Policy</w:t>
          </w:r>
          <w:r w:rsidRPr="00552E10">
            <w:rPr>
              <w:color w:val="000000"/>
            </w:rPr>
            <w:t xml:space="preserve">, </w:t>
          </w:r>
          <w:r w:rsidRPr="00552E10">
            <w:rPr>
              <w:i/>
              <w:iCs/>
              <w:color w:val="000000"/>
            </w:rPr>
            <w:t>11</w:t>
          </w:r>
          <w:r w:rsidRPr="00552E10">
            <w:rPr>
              <w:color w:val="000000"/>
            </w:rPr>
            <w:t>(1), 44–54. https://doi.org/10.1177/23794607251353585</w:t>
          </w:r>
        </w:p>
        <w:p w14:paraId="34DC1362" w14:textId="77777777" w:rsidR="00552E10" w:rsidRPr="00552E10" w:rsidRDefault="00552E10">
          <w:pPr>
            <w:autoSpaceDE w:val="0"/>
            <w:autoSpaceDN w:val="0"/>
            <w:ind w:hanging="480"/>
            <w:divId w:val="585303098"/>
            <w:rPr>
              <w:color w:val="000000"/>
            </w:rPr>
          </w:pPr>
          <w:r w:rsidRPr="00552E10">
            <w:rPr>
              <w:color w:val="000000"/>
            </w:rPr>
            <w:t xml:space="preserve">Jaume, G., </w:t>
          </w:r>
          <w:proofErr w:type="spellStart"/>
          <w:r w:rsidRPr="00552E10">
            <w:rPr>
              <w:color w:val="000000"/>
            </w:rPr>
            <w:t>Ekenel</w:t>
          </w:r>
          <w:proofErr w:type="spellEnd"/>
          <w:r w:rsidRPr="00552E10">
            <w:rPr>
              <w:color w:val="000000"/>
            </w:rPr>
            <w:t xml:space="preserve">, H. K., &amp; </w:t>
          </w:r>
          <w:proofErr w:type="spellStart"/>
          <w:r w:rsidRPr="00552E10">
            <w:rPr>
              <w:color w:val="000000"/>
            </w:rPr>
            <w:t>Thiran</w:t>
          </w:r>
          <w:proofErr w:type="spellEnd"/>
          <w:r w:rsidRPr="00552E10">
            <w:rPr>
              <w:color w:val="000000"/>
            </w:rPr>
            <w:t xml:space="preserve">, J.-P. (2019). </w:t>
          </w:r>
          <w:r w:rsidRPr="00552E10">
            <w:rPr>
              <w:i/>
              <w:iCs/>
              <w:color w:val="000000"/>
            </w:rPr>
            <w:t>FUNSD: A Dataset for Form Understanding in Noisy Scanned Documents</w:t>
          </w:r>
          <w:r w:rsidRPr="00552E10">
            <w:rPr>
              <w:color w:val="000000"/>
            </w:rPr>
            <w:t>. https://doi.org/10.48550/arXiv.1905.13538</w:t>
          </w:r>
        </w:p>
        <w:p w14:paraId="79E06413" w14:textId="77777777" w:rsidR="00552E10" w:rsidRPr="00552E10" w:rsidRDefault="00552E10">
          <w:pPr>
            <w:autoSpaceDE w:val="0"/>
            <w:autoSpaceDN w:val="0"/>
            <w:ind w:hanging="480"/>
            <w:divId w:val="4093800"/>
            <w:rPr>
              <w:color w:val="000000"/>
            </w:rPr>
          </w:pPr>
          <w:r w:rsidRPr="00552E10">
            <w:rPr>
              <w:color w:val="000000"/>
            </w:rPr>
            <w:t xml:space="preserve">Jia, C., Yang, Y., Xia, Y., Chen, Y.-T., Parekh, Z., Pham, H., Le, Q. V., Sung, Y., Li, Z., &amp; </w:t>
          </w:r>
          <w:proofErr w:type="spellStart"/>
          <w:r w:rsidRPr="00552E10">
            <w:rPr>
              <w:color w:val="000000"/>
            </w:rPr>
            <w:t>Duerig</w:t>
          </w:r>
          <w:proofErr w:type="spellEnd"/>
          <w:r w:rsidRPr="00552E10">
            <w:rPr>
              <w:color w:val="000000"/>
            </w:rPr>
            <w:t xml:space="preserve">, T. (2021). </w:t>
          </w:r>
          <w:r w:rsidRPr="00552E10">
            <w:rPr>
              <w:i/>
              <w:iCs/>
              <w:color w:val="000000"/>
            </w:rPr>
            <w:t>Scaling Up Visual and Vision-Language Representation Learning With Noisy Text Supervision</w:t>
          </w:r>
          <w:r w:rsidRPr="00552E10">
            <w:rPr>
              <w:color w:val="000000"/>
            </w:rPr>
            <w:t>. https://doi.org/10.48550/arXiv.2102.05918</w:t>
          </w:r>
        </w:p>
        <w:p w14:paraId="306C2610" w14:textId="77777777" w:rsidR="00552E10" w:rsidRPr="00552E10" w:rsidRDefault="00552E10">
          <w:pPr>
            <w:autoSpaceDE w:val="0"/>
            <w:autoSpaceDN w:val="0"/>
            <w:ind w:hanging="480"/>
            <w:divId w:val="280965619"/>
            <w:rPr>
              <w:color w:val="000000"/>
            </w:rPr>
          </w:pPr>
          <w:r w:rsidRPr="00552E10">
            <w:rPr>
              <w:color w:val="000000"/>
            </w:rPr>
            <w:t xml:space="preserve">Jiao, T., Guo, C., Feng, X., Chen, Y., &amp; Song, J. (2024). A Comprehensive Survey on Deep Learning Multi-Modal Fusion: Methods, Technologies and Applications. </w:t>
          </w:r>
          <w:r w:rsidRPr="00552E10">
            <w:rPr>
              <w:i/>
              <w:iCs/>
              <w:color w:val="000000"/>
            </w:rPr>
            <w:t>Computers, Materials &amp; Continua</w:t>
          </w:r>
          <w:r w:rsidRPr="00552E10">
            <w:rPr>
              <w:color w:val="000000"/>
            </w:rPr>
            <w:t xml:space="preserve">, </w:t>
          </w:r>
          <w:r w:rsidRPr="00552E10">
            <w:rPr>
              <w:i/>
              <w:iCs/>
              <w:color w:val="000000"/>
            </w:rPr>
            <w:t>80</w:t>
          </w:r>
          <w:r w:rsidRPr="00552E10">
            <w:rPr>
              <w:color w:val="000000"/>
            </w:rPr>
            <w:t>(1), 1–35. https://doi.org/10.32604/cmc.2024.053204</w:t>
          </w:r>
        </w:p>
        <w:p w14:paraId="3FFD02B6" w14:textId="77777777" w:rsidR="00552E10" w:rsidRPr="00552E10" w:rsidRDefault="00552E10">
          <w:pPr>
            <w:autoSpaceDE w:val="0"/>
            <w:autoSpaceDN w:val="0"/>
            <w:ind w:hanging="480"/>
            <w:divId w:val="1329213952"/>
            <w:rPr>
              <w:color w:val="000000"/>
            </w:rPr>
          </w:pPr>
          <w:r w:rsidRPr="00552E10">
            <w:rPr>
              <w:color w:val="000000"/>
            </w:rPr>
            <w:t xml:space="preserve">Johora, F. T., Hasan, M. N., </w:t>
          </w:r>
          <w:proofErr w:type="spellStart"/>
          <w:r w:rsidRPr="00552E10">
            <w:rPr>
              <w:color w:val="000000"/>
            </w:rPr>
            <w:t>Rajbongshi</w:t>
          </w:r>
          <w:proofErr w:type="spellEnd"/>
          <w:r w:rsidRPr="00552E10">
            <w:rPr>
              <w:color w:val="000000"/>
            </w:rPr>
            <w:t xml:space="preserve">, A., </w:t>
          </w:r>
          <w:proofErr w:type="spellStart"/>
          <w:r w:rsidRPr="00552E10">
            <w:rPr>
              <w:color w:val="000000"/>
            </w:rPr>
            <w:t>Ashrafuzzaman</w:t>
          </w:r>
          <w:proofErr w:type="spellEnd"/>
          <w:r w:rsidRPr="00552E10">
            <w:rPr>
              <w:color w:val="000000"/>
            </w:rPr>
            <w:t xml:space="preserve">, M., &amp; Akter, F. (2025). An explainable AI-based approach for predicting undergraduate students academic performance. </w:t>
          </w:r>
          <w:r w:rsidRPr="00552E10">
            <w:rPr>
              <w:i/>
              <w:iCs/>
              <w:color w:val="000000"/>
            </w:rPr>
            <w:t>Array</w:t>
          </w:r>
          <w:r w:rsidRPr="00552E10">
            <w:rPr>
              <w:color w:val="000000"/>
            </w:rPr>
            <w:t xml:space="preserve">, </w:t>
          </w:r>
          <w:r w:rsidRPr="00552E10">
            <w:rPr>
              <w:i/>
              <w:iCs/>
              <w:color w:val="000000"/>
            </w:rPr>
            <w:t>26</w:t>
          </w:r>
          <w:r w:rsidRPr="00552E10">
            <w:rPr>
              <w:color w:val="000000"/>
            </w:rPr>
            <w:t>, 100384. https://doi.org/10.1016/j.array.2025.100384</w:t>
          </w:r>
        </w:p>
        <w:p w14:paraId="685DE438" w14:textId="77777777" w:rsidR="00552E10" w:rsidRPr="00552E10" w:rsidRDefault="00552E10">
          <w:pPr>
            <w:autoSpaceDE w:val="0"/>
            <w:autoSpaceDN w:val="0"/>
            <w:ind w:hanging="480"/>
            <w:divId w:val="310329974"/>
            <w:rPr>
              <w:color w:val="000000"/>
            </w:rPr>
          </w:pPr>
          <w:r w:rsidRPr="00552E10">
            <w:rPr>
              <w:color w:val="000000"/>
            </w:rPr>
            <w:t xml:space="preserve">Kamiran, F., &amp; </w:t>
          </w:r>
          <w:proofErr w:type="spellStart"/>
          <w:r w:rsidRPr="00552E10">
            <w:rPr>
              <w:color w:val="000000"/>
            </w:rPr>
            <w:t>Calders</w:t>
          </w:r>
          <w:proofErr w:type="spellEnd"/>
          <w:r w:rsidRPr="00552E10">
            <w:rPr>
              <w:color w:val="000000"/>
            </w:rPr>
            <w:t xml:space="preserve">, T. (2012). Data preprocessing techniques for classification without discrimination. </w:t>
          </w:r>
          <w:r w:rsidRPr="00552E10">
            <w:rPr>
              <w:i/>
              <w:iCs/>
              <w:color w:val="000000"/>
            </w:rPr>
            <w:t>Knowledge and Information Systems</w:t>
          </w:r>
          <w:r w:rsidRPr="00552E10">
            <w:rPr>
              <w:color w:val="000000"/>
            </w:rPr>
            <w:t xml:space="preserve">, </w:t>
          </w:r>
          <w:r w:rsidRPr="00552E10">
            <w:rPr>
              <w:i/>
              <w:iCs/>
              <w:color w:val="000000"/>
            </w:rPr>
            <w:t>33</w:t>
          </w:r>
          <w:r w:rsidRPr="00552E10">
            <w:rPr>
              <w:color w:val="000000"/>
            </w:rPr>
            <w:t>(1), 1–33. https://doi.org/10.1007/s10115-011-0463-8</w:t>
          </w:r>
        </w:p>
        <w:p w14:paraId="75092BF5" w14:textId="77777777" w:rsidR="00552E10" w:rsidRPr="00552E10" w:rsidRDefault="00552E10">
          <w:pPr>
            <w:autoSpaceDE w:val="0"/>
            <w:autoSpaceDN w:val="0"/>
            <w:ind w:hanging="480"/>
            <w:divId w:val="1381249354"/>
            <w:rPr>
              <w:color w:val="000000"/>
            </w:rPr>
          </w:pPr>
          <w:r w:rsidRPr="00552E10">
            <w:rPr>
              <w:color w:val="000000"/>
            </w:rPr>
            <w:t xml:space="preserve">Kim, G., Hong, T., Yim, M., Nam, J., Park, J., Yim, J., Hwang, W., Yun, S., Han, D., &amp; Park, S. (2022). </w:t>
          </w:r>
          <w:r w:rsidRPr="00552E10">
            <w:rPr>
              <w:i/>
              <w:iCs/>
              <w:color w:val="000000"/>
            </w:rPr>
            <w:t>OCR-free Document Understanding Transformer</w:t>
          </w:r>
          <w:r w:rsidRPr="00552E10">
            <w:rPr>
              <w:color w:val="000000"/>
            </w:rPr>
            <w:t>. https://doi.org/10.48550/arXiv.2111.15664</w:t>
          </w:r>
        </w:p>
        <w:p w14:paraId="7BE83A41" w14:textId="77777777" w:rsidR="00552E10" w:rsidRPr="00552E10" w:rsidRDefault="00552E10">
          <w:pPr>
            <w:autoSpaceDE w:val="0"/>
            <w:autoSpaceDN w:val="0"/>
            <w:ind w:hanging="480"/>
            <w:divId w:val="1097210325"/>
            <w:rPr>
              <w:color w:val="000000"/>
            </w:rPr>
          </w:pPr>
          <w:r w:rsidRPr="00552E10">
            <w:rPr>
              <w:color w:val="000000"/>
            </w:rPr>
            <w:t xml:space="preserve">Kucia, F. J., Chakraborty, A., &amp; </w:t>
          </w:r>
          <w:proofErr w:type="spellStart"/>
          <w:r w:rsidRPr="00552E10">
            <w:rPr>
              <w:color w:val="000000"/>
            </w:rPr>
            <w:t>Wróblewska</w:t>
          </w:r>
          <w:proofErr w:type="spellEnd"/>
          <w:r w:rsidRPr="00552E10">
            <w:rPr>
              <w:color w:val="000000"/>
            </w:rPr>
            <w:t xml:space="preserve">, A. (2026). </w:t>
          </w:r>
          <w:r w:rsidRPr="00552E10">
            <w:rPr>
              <w:i/>
              <w:iCs/>
              <w:color w:val="000000"/>
            </w:rPr>
            <w:t>LLM Essay Scoring Under Holistic and Analytic Rubrics: Prompt Effects and Bias</w:t>
          </w:r>
          <w:r w:rsidRPr="00552E10">
            <w:rPr>
              <w:color w:val="000000"/>
            </w:rPr>
            <w:t>.</w:t>
          </w:r>
        </w:p>
        <w:p w14:paraId="170FD151" w14:textId="77777777" w:rsidR="00552E10" w:rsidRPr="00552E10" w:rsidRDefault="00552E10">
          <w:pPr>
            <w:autoSpaceDE w:val="0"/>
            <w:autoSpaceDN w:val="0"/>
            <w:ind w:hanging="480"/>
            <w:divId w:val="1036395281"/>
            <w:rPr>
              <w:color w:val="000000"/>
            </w:rPr>
          </w:pPr>
          <w:r w:rsidRPr="00552E10">
            <w:rPr>
              <w:color w:val="000000"/>
            </w:rPr>
            <w:t xml:space="preserve">Laukaitis, A., </w:t>
          </w:r>
          <w:proofErr w:type="spellStart"/>
          <w:r w:rsidRPr="00552E10">
            <w:rPr>
              <w:color w:val="000000"/>
            </w:rPr>
            <w:t>Kalibatienė</w:t>
          </w:r>
          <w:proofErr w:type="spellEnd"/>
          <w:r w:rsidRPr="00552E10">
            <w:rPr>
              <w:color w:val="000000"/>
            </w:rPr>
            <w:t xml:space="preserve">, D., </w:t>
          </w:r>
          <w:proofErr w:type="spellStart"/>
          <w:r w:rsidRPr="00552E10">
            <w:rPr>
              <w:color w:val="000000"/>
            </w:rPr>
            <w:t>Jodenytė</w:t>
          </w:r>
          <w:proofErr w:type="spellEnd"/>
          <w:r w:rsidRPr="00552E10">
            <w:rPr>
              <w:color w:val="000000"/>
            </w:rPr>
            <w:t xml:space="preserve">, D., Normantas, K., Jancevičius, J., &amp; Jankauskas, M. (2025). </w:t>
          </w:r>
          <w:r w:rsidRPr="00552E10">
            <w:rPr>
              <w:i/>
              <w:iCs/>
              <w:color w:val="000000"/>
            </w:rPr>
            <w:t>FAIR-VID: A Multimodal Pre-processing Pipeline for Student Application Analysis</w:t>
          </w:r>
          <w:r w:rsidRPr="00552E10">
            <w:rPr>
              <w:color w:val="000000"/>
            </w:rPr>
            <w:t>. https://doi.org/10.3390/app152413127</w:t>
          </w:r>
        </w:p>
        <w:p w14:paraId="54DDD416" w14:textId="77777777" w:rsidR="00552E10" w:rsidRPr="00552E10" w:rsidRDefault="00552E10">
          <w:pPr>
            <w:autoSpaceDE w:val="0"/>
            <w:autoSpaceDN w:val="0"/>
            <w:ind w:hanging="480"/>
            <w:divId w:val="277950044"/>
            <w:rPr>
              <w:color w:val="000000"/>
            </w:rPr>
          </w:pPr>
          <w:r w:rsidRPr="00552E10">
            <w:rPr>
              <w:color w:val="000000"/>
            </w:rPr>
            <w:t xml:space="preserve">Lee, J., Borchers, C., Alvero, A., Joachims, T., &amp; </w:t>
          </w:r>
          <w:proofErr w:type="spellStart"/>
          <w:r w:rsidRPr="00552E10">
            <w:rPr>
              <w:color w:val="000000"/>
            </w:rPr>
            <w:t>Kizilcec</w:t>
          </w:r>
          <w:proofErr w:type="spellEnd"/>
          <w:r w:rsidRPr="00552E10">
            <w:rPr>
              <w:color w:val="000000"/>
            </w:rPr>
            <w:t xml:space="preserve">, R. F. (2026). </w:t>
          </w:r>
          <w:r w:rsidRPr="00552E10">
            <w:rPr>
              <w:i/>
              <w:iCs/>
              <w:color w:val="000000"/>
            </w:rPr>
            <w:t>The Digital Divide in Generative AI: Evidence from Large Language Model Use in College Admissions Essays</w:t>
          </w:r>
          <w:r w:rsidRPr="00552E10">
            <w:rPr>
              <w:color w:val="000000"/>
            </w:rPr>
            <w:t>.</w:t>
          </w:r>
        </w:p>
        <w:p w14:paraId="5D1E2AA7" w14:textId="77777777" w:rsidR="00552E10" w:rsidRPr="00552E10" w:rsidRDefault="00552E10">
          <w:pPr>
            <w:autoSpaceDE w:val="0"/>
            <w:autoSpaceDN w:val="0"/>
            <w:ind w:hanging="480"/>
            <w:divId w:val="2084637290"/>
            <w:rPr>
              <w:color w:val="000000"/>
            </w:rPr>
          </w:pPr>
          <w:r w:rsidRPr="00552E10">
            <w:rPr>
              <w:color w:val="000000"/>
            </w:rPr>
            <w:t xml:space="preserve">Lee, N., Bang, Y., Lovenia, H., </w:t>
          </w:r>
          <w:proofErr w:type="spellStart"/>
          <w:r w:rsidRPr="00552E10">
            <w:rPr>
              <w:color w:val="000000"/>
            </w:rPr>
            <w:t>Cahyawijaya</w:t>
          </w:r>
          <w:proofErr w:type="spellEnd"/>
          <w:r w:rsidRPr="00552E10">
            <w:rPr>
              <w:color w:val="000000"/>
            </w:rPr>
            <w:t xml:space="preserve">, S., Dai, W., &amp; Fung, P. (2023). </w:t>
          </w:r>
          <w:r w:rsidRPr="00552E10">
            <w:rPr>
              <w:i/>
              <w:iCs/>
              <w:color w:val="000000"/>
            </w:rPr>
            <w:t>Survey of Social Bias in Vision-Language Models</w:t>
          </w:r>
          <w:r w:rsidRPr="00552E10">
            <w:rPr>
              <w:color w:val="000000"/>
            </w:rPr>
            <w:t>. https://doi.org/10.48550/arXiv.2309.14381</w:t>
          </w:r>
        </w:p>
        <w:p w14:paraId="695740A0" w14:textId="77777777" w:rsidR="00552E10" w:rsidRPr="00552E10" w:rsidRDefault="00552E10">
          <w:pPr>
            <w:autoSpaceDE w:val="0"/>
            <w:autoSpaceDN w:val="0"/>
            <w:ind w:hanging="480"/>
            <w:divId w:val="161241120"/>
            <w:rPr>
              <w:color w:val="000000"/>
            </w:rPr>
          </w:pPr>
          <w:r w:rsidRPr="00552E10">
            <w:rPr>
              <w:color w:val="000000"/>
            </w:rPr>
            <w:t xml:space="preserve">Li, J., Li, D., Savarese, S., &amp; Hoi, S. (2023). </w:t>
          </w:r>
          <w:r w:rsidRPr="00552E10">
            <w:rPr>
              <w:i/>
              <w:iCs/>
              <w:color w:val="000000"/>
            </w:rPr>
            <w:t>BLIP-2: Bootstrapping Language-Image Pre-training with Frozen Image Encoders and Large Language Models</w:t>
          </w:r>
          <w:r w:rsidRPr="00552E10">
            <w:rPr>
              <w:color w:val="000000"/>
            </w:rPr>
            <w:t>. https://doi.org/10.48550/arXiv.2301.12597</w:t>
          </w:r>
        </w:p>
        <w:p w14:paraId="535732E9" w14:textId="77777777" w:rsidR="00552E10" w:rsidRPr="00552E10" w:rsidRDefault="00552E10">
          <w:pPr>
            <w:autoSpaceDE w:val="0"/>
            <w:autoSpaceDN w:val="0"/>
            <w:ind w:hanging="480"/>
            <w:divId w:val="666596728"/>
            <w:rPr>
              <w:color w:val="000000"/>
            </w:rPr>
          </w:pPr>
          <w:r w:rsidRPr="00552E10">
            <w:rPr>
              <w:color w:val="000000"/>
            </w:rPr>
            <w:lastRenderedPageBreak/>
            <w:t xml:space="preserve">Li, W., Yao, S., Wan, B., Xiao, L., Hou, C., Zhong, Y., &amp; Zhou, W. (2025). TDNN </w:t>
          </w:r>
          <w:proofErr w:type="spellStart"/>
          <w:r w:rsidRPr="00552E10">
            <w:rPr>
              <w:color w:val="000000"/>
            </w:rPr>
            <w:t>achitecture</w:t>
          </w:r>
          <w:proofErr w:type="spellEnd"/>
          <w:r w:rsidRPr="00552E10">
            <w:rPr>
              <w:color w:val="000000"/>
            </w:rPr>
            <w:t xml:space="preserve"> with efficient channel attention and improved residual blocks for accurate speaker recognition. </w:t>
          </w:r>
          <w:r w:rsidRPr="00552E10">
            <w:rPr>
              <w:i/>
              <w:iCs/>
              <w:color w:val="000000"/>
            </w:rPr>
            <w:t>Scientific Reports</w:t>
          </w:r>
          <w:r w:rsidRPr="00552E10">
            <w:rPr>
              <w:color w:val="000000"/>
            </w:rPr>
            <w:t xml:space="preserve">, </w:t>
          </w:r>
          <w:r w:rsidRPr="00552E10">
            <w:rPr>
              <w:i/>
              <w:iCs/>
              <w:color w:val="000000"/>
            </w:rPr>
            <w:t>15</w:t>
          </w:r>
          <w:r w:rsidRPr="00552E10">
            <w:rPr>
              <w:color w:val="000000"/>
            </w:rPr>
            <w:t>(1), 23484. https://doi.org/10.1038/s41598-025-09386-0</w:t>
          </w:r>
        </w:p>
        <w:p w14:paraId="5348E6FD" w14:textId="77777777" w:rsidR="00552E10" w:rsidRPr="00552E10" w:rsidRDefault="00552E10">
          <w:pPr>
            <w:autoSpaceDE w:val="0"/>
            <w:autoSpaceDN w:val="0"/>
            <w:ind w:hanging="480"/>
            <w:divId w:val="52581388"/>
            <w:rPr>
              <w:color w:val="000000"/>
            </w:rPr>
          </w:pPr>
          <w:r w:rsidRPr="00552E10">
            <w:rPr>
              <w:color w:val="000000"/>
            </w:rPr>
            <w:t xml:space="preserve">Liang, C. X., Tian, P., Yin, C. H., Yua, Y., An-Hou, W., Ming, L., Song, X., Wang, T., Bi, Z., &amp; Liu, M. (2025). </w:t>
          </w:r>
          <w:r w:rsidRPr="00552E10">
            <w:rPr>
              <w:i/>
              <w:iCs/>
              <w:color w:val="000000"/>
            </w:rPr>
            <w:t>A Comprehensive Survey and Guide to Multimodal Large Language Models in Vision-Language Tasks</w:t>
          </w:r>
          <w:r w:rsidRPr="00552E10">
            <w:rPr>
              <w:color w:val="000000"/>
            </w:rPr>
            <w:t>. https://doi.org/10.48550/arXiv.2411.06284</w:t>
          </w:r>
        </w:p>
        <w:p w14:paraId="2ED269A7" w14:textId="77777777" w:rsidR="00552E10" w:rsidRPr="00552E10" w:rsidRDefault="00552E10">
          <w:pPr>
            <w:autoSpaceDE w:val="0"/>
            <w:autoSpaceDN w:val="0"/>
            <w:ind w:hanging="480"/>
            <w:divId w:val="114640392"/>
            <w:rPr>
              <w:color w:val="000000"/>
            </w:rPr>
          </w:pPr>
          <w:r w:rsidRPr="00552E10">
            <w:rPr>
              <w:color w:val="000000"/>
            </w:rPr>
            <w:t xml:space="preserve">Liu, H., Li, C., Wu, Q., &amp; Lee, Y. J. (2023). </w:t>
          </w:r>
          <w:r w:rsidRPr="00552E10">
            <w:rPr>
              <w:i/>
              <w:iCs/>
              <w:color w:val="000000"/>
            </w:rPr>
            <w:t>Visual Instruction Tuning</w:t>
          </w:r>
          <w:r w:rsidRPr="00552E10">
            <w:rPr>
              <w:color w:val="000000"/>
            </w:rPr>
            <w:t>.</w:t>
          </w:r>
        </w:p>
        <w:p w14:paraId="592BFB2A" w14:textId="77777777" w:rsidR="00552E10" w:rsidRPr="00552E10" w:rsidRDefault="00552E10">
          <w:pPr>
            <w:autoSpaceDE w:val="0"/>
            <w:autoSpaceDN w:val="0"/>
            <w:ind w:hanging="480"/>
            <w:divId w:val="203838100"/>
            <w:rPr>
              <w:color w:val="000000"/>
            </w:rPr>
          </w:pPr>
          <w:r w:rsidRPr="00552E10">
            <w:rPr>
              <w:color w:val="000000"/>
            </w:rPr>
            <w:t xml:space="preserve">Liu, H., Xue, W., Chen, Y., Chen, D., Zhao, X., Wang, K., Hou, L., Li, R., &amp; Peng, W. (2024). </w:t>
          </w:r>
          <w:r w:rsidRPr="00552E10">
            <w:rPr>
              <w:i/>
              <w:iCs/>
              <w:color w:val="000000"/>
            </w:rPr>
            <w:t>A Survey on Hallucination in Large Vision-Language Models</w:t>
          </w:r>
          <w:r w:rsidRPr="00552E10">
            <w:rPr>
              <w:color w:val="000000"/>
            </w:rPr>
            <w:t>. https://doi.org/10.48550/arXiv.2402.00253</w:t>
          </w:r>
        </w:p>
        <w:p w14:paraId="074F6FC0" w14:textId="77777777" w:rsidR="00552E10" w:rsidRPr="00552E10" w:rsidRDefault="00552E10">
          <w:pPr>
            <w:autoSpaceDE w:val="0"/>
            <w:autoSpaceDN w:val="0"/>
            <w:ind w:hanging="480"/>
            <w:divId w:val="2067071702"/>
            <w:rPr>
              <w:color w:val="000000"/>
            </w:rPr>
          </w:pPr>
          <w:r w:rsidRPr="00552E10">
            <w:rPr>
              <w:color w:val="000000"/>
            </w:rPr>
            <w:t xml:space="preserve">Liu, Q., </w:t>
          </w:r>
          <w:proofErr w:type="spellStart"/>
          <w:r w:rsidRPr="00552E10">
            <w:rPr>
              <w:color w:val="000000"/>
            </w:rPr>
            <w:t>Deho</w:t>
          </w:r>
          <w:proofErr w:type="spellEnd"/>
          <w:r w:rsidRPr="00552E10">
            <w:rPr>
              <w:color w:val="000000"/>
            </w:rPr>
            <w:t xml:space="preserve">, O., </w:t>
          </w:r>
          <w:proofErr w:type="spellStart"/>
          <w:r w:rsidRPr="00552E10">
            <w:rPr>
              <w:color w:val="000000"/>
            </w:rPr>
            <w:t>Urmian</w:t>
          </w:r>
          <w:proofErr w:type="spellEnd"/>
          <w:r w:rsidRPr="00552E10">
            <w:rPr>
              <w:color w:val="000000"/>
            </w:rPr>
            <w:t xml:space="preserve">, S., Khalil, M., </w:t>
          </w:r>
          <w:proofErr w:type="spellStart"/>
          <w:r w:rsidRPr="00552E10">
            <w:rPr>
              <w:color w:val="000000"/>
            </w:rPr>
            <w:t>Joksimovic</w:t>
          </w:r>
          <w:proofErr w:type="spellEnd"/>
          <w:r w:rsidRPr="00552E10">
            <w:rPr>
              <w:color w:val="000000"/>
            </w:rPr>
            <w:t xml:space="preserve">, S., &amp; Siemens, G. (2025). </w:t>
          </w:r>
          <w:r w:rsidRPr="00552E10">
            <w:rPr>
              <w:i/>
              <w:iCs/>
              <w:color w:val="000000"/>
            </w:rPr>
            <w:t>Can Synthetic Data be Fair and Private? A Comparative Study of Synthetic Data Generation and Fairness Algorithms</w:t>
          </w:r>
          <w:r w:rsidRPr="00552E10">
            <w:rPr>
              <w:color w:val="000000"/>
            </w:rPr>
            <w:t>.</w:t>
          </w:r>
        </w:p>
        <w:p w14:paraId="0D7EC509" w14:textId="77777777" w:rsidR="00552E10" w:rsidRPr="00552E10" w:rsidRDefault="00552E10">
          <w:pPr>
            <w:autoSpaceDE w:val="0"/>
            <w:autoSpaceDN w:val="0"/>
            <w:ind w:hanging="480"/>
            <w:divId w:val="470027367"/>
            <w:rPr>
              <w:color w:val="000000"/>
            </w:rPr>
          </w:pPr>
          <w:r w:rsidRPr="00552E10">
            <w:rPr>
              <w:color w:val="000000"/>
            </w:rPr>
            <w:t xml:space="preserve">Lo, T. (2025). </w:t>
          </w:r>
          <w:r w:rsidRPr="00552E10">
            <w:rPr>
              <w:i/>
              <w:iCs/>
              <w:color w:val="000000"/>
            </w:rPr>
            <w:t>MBA Admission dataset, Class 2025</w:t>
          </w:r>
          <w:r w:rsidRPr="00552E10">
            <w:rPr>
              <w:color w:val="000000"/>
            </w:rPr>
            <w:t>. https://www.kaggle.com/datasets/taweilo/mba-admission-dataset</w:t>
          </w:r>
        </w:p>
        <w:p w14:paraId="5359AB28" w14:textId="77777777" w:rsidR="00552E10" w:rsidRPr="00552E10" w:rsidRDefault="00552E10">
          <w:pPr>
            <w:autoSpaceDE w:val="0"/>
            <w:autoSpaceDN w:val="0"/>
            <w:ind w:hanging="480"/>
            <w:divId w:val="681858699"/>
            <w:rPr>
              <w:color w:val="000000"/>
            </w:rPr>
          </w:pPr>
          <w:proofErr w:type="spellStart"/>
          <w:r w:rsidRPr="00552E10">
            <w:rPr>
              <w:color w:val="000000"/>
            </w:rPr>
            <w:t>Lugaresi</w:t>
          </w:r>
          <w:proofErr w:type="spellEnd"/>
          <w:r w:rsidRPr="00552E10">
            <w:rPr>
              <w:color w:val="000000"/>
            </w:rPr>
            <w:t xml:space="preserve">, C., Tang, J., Nash, H., McClanahan, C., </w:t>
          </w:r>
          <w:proofErr w:type="spellStart"/>
          <w:r w:rsidRPr="00552E10">
            <w:rPr>
              <w:color w:val="000000"/>
            </w:rPr>
            <w:t>Uboweja</w:t>
          </w:r>
          <w:proofErr w:type="spellEnd"/>
          <w:r w:rsidRPr="00552E10">
            <w:rPr>
              <w:color w:val="000000"/>
            </w:rPr>
            <w:t xml:space="preserve">, E., Hays, M., Zhang, F., Chang, C.-L., Yong, M. G., Lee, J., Chang, W.-T., Hua, W., Georg, M., &amp; Grundmann, M. (2019). </w:t>
          </w:r>
          <w:proofErr w:type="spellStart"/>
          <w:r w:rsidRPr="00552E10">
            <w:rPr>
              <w:i/>
              <w:iCs/>
              <w:color w:val="000000"/>
            </w:rPr>
            <w:t>MediaPipe</w:t>
          </w:r>
          <w:proofErr w:type="spellEnd"/>
          <w:r w:rsidRPr="00552E10">
            <w:rPr>
              <w:i/>
              <w:iCs/>
              <w:color w:val="000000"/>
            </w:rPr>
            <w:t>: A Framework for Building Perception Pipelines</w:t>
          </w:r>
          <w:r w:rsidRPr="00552E10">
            <w:rPr>
              <w:color w:val="000000"/>
            </w:rPr>
            <w:t>.</w:t>
          </w:r>
        </w:p>
        <w:p w14:paraId="320802E9" w14:textId="77777777" w:rsidR="00552E10" w:rsidRPr="00552E10" w:rsidRDefault="00552E10">
          <w:pPr>
            <w:autoSpaceDE w:val="0"/>
            <w:autoSpaceDN w:val="0"/>
            <w:ind w:hanging="480"/>
            <w:divId w:val="1421873123"/>
            <w:rPr>
              <w:color w:val="000000"/>
            </w:rPr>
          </w:pPr>
          <w:r w:rsidRPr="00552E10">
            <w:rPr>
              <w:color w:val="000000"/>
            </w:rPr>
            <w:t xml:space="preserve">Lui, A. K.-F., Ng, S.-C., &amp; Cheung, S. W.-N. (2022). A framework for effectively </w:t>
          </w:r>
          <w:proofErr w:type="spellStart"/>
          <w:r w:rsidRPr="00552E10">
            <w:rPr>
              <w:color w:val="000000"/>
            </w:rPr>
            <w:t>utilising</w:t>
          </w:r>
          <w:proofErr w:type="spellEnd"/>
          <w:r w:rsidRPr="00552E10">
            <w:rPr>
              <w:color w:val="000000"/>
            </w:rPr>
            <w:t xml:space="preserve"> human grading input in automated short answer grading. </w:t>
          </w:r>
          <w:r w:rsidRPr="00552E10">
            <w:rPr>
              <w:i/>
              <w:iCs/>
              <w:color w:val="000000"/>
            </w:rPr>
            <w:t>International Journal of Mobile Learning and Organization</w:t>
          </w:r>
          <w:r w:rsidRPr="00552E10">
            <w:rPr>
              <w:color w:val="000000"/>
            </w:rPr>
            <w:t xml:space="preserve">, </w:t>
          </w:r>
          <w:r w:rsidRPr="00552E10">
            <w:rPr>
              <w:i/>
              <w:iCs/>
              <w:color w:val="000000"/>
            </w:rPr>
            <w:t>16</w:t>
          </w:r>
          <w:r w:rsidRPr="00552E10">
            <w:rPr>
              <w:color w:val="000000"/>
            </w:rPr>
            <w:t>(3, SI), 266–286. https://doi.org/10.1504/IJMLO.2022.124160</w:t>
          </w:r>
        </w:p>
        <w:p w14:paraId="78647544" w14:textId="77777777" w:rsidR="00552E10" w:rsidRPr="00552E10" w:rsidRDefault="00552E10">
          <w:pPr>
            <w:autoSpaceDE w:val="0"/>
            <w:autoSpaceDN w:val="0"/>
            <w:ind w:hanging="480"/>
            <w:divId w:val="88546482"/>
            <w:rPr>
              <w:color w:val="000000"/>
            </w:rPr>
          </w:pPr>
          <w:r w:rsidRPr="00552E10">
            <w:rPr>
              <w:color w:val="000000"/>
            </w:rPr>
            <w:t xml:space="preserve">Lundberg, S., &amp; Lee, S.-I. (2017). </w:t>
          </w:r>
          <w:r w:rsidRPr="00552E10">
            <w:rPr>
              <w:i/>
              <w:iCs/>
              <w:color w:val="000000"/>
            </w:rPr>
            <w:t>A Unified Approach to Interpreting Model Predictions</w:t>
          </w:r>
          <w:r w:rsidRPr="00552E10">
            <w:rPr>
              <w:color w:val="000000"/>
            </w:rPr>
            <w:t>.</w:t>
          </w:r>
        </w:p>
        <w:p w14:paraId="40F39CA0" w14:textId="77777777" w:rsidR="00552E10" w:rsidRPr="00552E10" w:rsidRDefault="00552E10">
          <w:pPr>
            <w:autoSpaceDE w:val="0"/>
            <w:autoSpaceDN w:val="0"/>
            <w:ind w:hanging="480"/>
            <w:divId w:val="745422803"/>
            <w:rPr>
              <w:color w:val="000000"/>
            </w:rPr>
          </w:pPr>
          <w:r w:rsidRPr="00552E10">
            <w:rPr>
              <w:color w:val="000000"/>
            </w:rPr>
            <w:t xml:space="preserve">Luo, W., Zhang, Y., &amp; Mu, M. (2025). Why might AI-enabled interviews reduce candidates’ job application intention? The role of procedural justice and organizational attractiveness. </w:t>
          </w:r>
          <w:r w:rsidRPr="00552E10">
            <w:rPr>
              <w:i/>
              <w:iCs/>
              <w:color w:val="000000"/>
            </w:rPr>
            <w:t>Humanities and Social Sciences Communications</w:t>
          </w:r>
          <w:r w:rsidRPr="00552E10">
            <w:rPr>
              <w:color w:val="000000"/>
            </w:rPr>
            <w:t xml:space="preserve">, </w:t>
          </w:r>
          <w:r w:rsidRPr="00552E10">
            <w:rPr>
              <w:i/>
              <w:iCs/>
              <w:color w:val="000000"/>
            </w:rPr>
            <w:t>12</w:t>
          </w:r>
          <w:r w:rsidRPr="00552E10">
            <w:rPr>
              <w:color w:val="000000"/>
            </w:rPr>
            <w:t>(1), 1278. https://doi.org/10.1057/s41599-025-05607-z</w:t>
          </w:r>
        </w:p>
        <w:p w14:paraId="5CCC87C1" w14:textId="77777777" w:rsidR="00552E10" w:rsidRPr="00552E10" w:rsidRDefault="00552E10">
          <w:pPr>
            <w:autoSpaceDE w:val="0"/>
            <w:autoSpaceDN w:val="0"/>
            <w:ind w:hanging="480"/>
            <w:divId w:val="511720083"/>
            <w:rPr>
              <w:color w:val="000000"/>
            </w:rPr>
          </w:pPr>
          <w:r w:rsidRPr="00552E10">
            <w:rPr>
              <w:color w:val="000000"/>
            </w:rPr>
            <w:t xml:space="preserve">Malin, C., </w:t>
          </w:r>
          <w:proofErr w:type="spellStart"/>
          <w:r w:rsidRPr="00552E10">
            <w:rPr>
              <w:color w:val="000000"/>
            </w:rPr>
            <w:t>Fleiß</w:t>
          </w:r>
          <w:proofErr w:type="spellEnd"/>
          <w:r w:rsidRPr="00552E10">
            <w:rPr>
              <w:color w:val="000000"/>
            </w:rPr>
            <w:t xml:space="preserve">, J., Ortlieb, R., &amp; Thalmann, S. (2025). Rejected by an AI? Comparing job applicants’ fairness perceptions of artificial intelligence and humans in personnel selection. </w:t>
          </w:r>
          <w:r w:rsidRPr="00552E10">
            <w:rPr>
              <w:i/>
              <w:iCs/>
              <w:color w:val="000000"/>
            </w:rPr>
            <w:t>Frontiers in Artificial Intelligence</w:t>
          </w:r>
          <w:r w:rsidRPr="00552E10">
            <w:rPr>
              <w:color w:val="000000"/>
            </w:rPr>
            <w:t xml:space="preserve">, </w:t>
          </w:r>
          <w:r w:rsidRPr="00552E10">
            <w:rPr>
              <w:i/>
              <w:iCs/>
              <w:color w:val="000000"/>
            </w:rPr>
            <w:t>8</w:t>
          </w:r>
          <w:r w:rsidRPr="00552E10">
            <w:rPr>
              <w:color w:val="000000"/>
            </w:rPr>
            <w:t>. https://doi.org/10.3389/frai.2025.1671997</w:t>
          </w:r>
        </w:p>
        <w:p w14:paraId="2D80EAF4" w14:textId="77777777" w:rsidR="00552E10" w:rsidRPr="00552E10" w:rsidRDefault="00552E10">
          <w:pPr>
            <w:autoSpaceDE w:val="0"/>
            <w:autoSpaceDN w:val="0"/>
            <w:ind w:hanging="480"/>
            <w:divId w:val="1190870220"/>
            <w:rPr>
              <w:color w:val="000000"/>
            </w:rPr>
          </w:pPr>
          <w:r w:rsidRPr="00552E10">
            <w:rPr>
              <w:color w:val="000000"/>
            </w:rPr>
            <w:t xml:space="preserve">Mathew, M., Karatzas, D., &amp; Jawahar, C. V. (2021). </w:t>
          </w:r>
          <w:proofErr w:type="spellStart"/>
          <w:r w:rsidRPr="00552E10">
            <w:rPr>
              <w:i/>
              <w:iCs/>
              <w:color w:val="000000"/>
            </w:rPr>
            <w:t>DocVQA</w:t>
          </w:r>
          <w:proofErr w:type="spellEnd"/>
          <w:r w:rsidRPr="00552E10">
            <w:rPr>
              <w:i/>
              <w:iCs/>
              <w:color w:val="000000"/>
            </w:rPr>
            <w:t>: A Dataset for VQA on Document Images</w:t>
          </w:r>
          <w:r w:rsidRPr="00552E10">
            <w:rPr>
              <w:color w:val="000000"/>
            </w:rPr>
            <w:t>. https://doi.org/10.48550/arXiv.2007.00398</w:t>
          </w:r>
        </w:p>
        <w:p w14:paraId="45C26570" w14:textId="77777777" w:rsidR="00552E10" w:rsidRPr="00552E10" w:rsidRDefault="00552E10">
          <w:pPr>
            <w:autoSpaceDE w:val="0"/>
            <w:autoSpaceDN w:val="0"/>
            <w:ind w:hanging="480"/>
            <w:divId w:val="71050773"/>
            <w:rPr>
              <w:color w:val="000000"/>
            </w:rPr>
          </w:pPr>
          <w:r w:rsidRPr="00552E10">
            <w:rPr>
              <w:color w:val="000000"/>
            </w:rPr>
            <w:lastRenderedPageBreak/>
            <w:t xml:space="preserve">McKinsey &amp; Company. (2025, June 10). </w:t>
          </w:r>
          <w:r w:rsidRPr="00552E10">
            <w:rPr>
              <w:i/>
              <w:iCs/>
              <w:color w:val="000000"/>
            </w:rPr>
            <w:t>What is multimodal AI?</w:t>
          </w:r>
          <w:r w:rsidRPr="00552E10">
            <w:rPr>
              <w:color w:val="000000"/>
            </w:rPr>
            <w:t xml:space="preserve"> https://www.mckinsey.com/featured-insights/mckinsey-explainers/what-is-multimodal-ai</w:t>
          </w:r>
        </w:p>
        <w:p w14:paraId="4DBA4883" w14:textId="77777777" w:rsidR="00552E10" w:rsidRPr="00552E10" w:rsidRDefault="00552E10">
          <w:pPr>
            <w:autoSpaceDE w:val="0"/>
            <w:autoSpaceDN w:val="0"/>
            <w:ind w:hanging="480"/>
            <w:divId w:val="1969361968"/>
            <w:rPr>
              <w:color w:val="000000"/>
            </w:rPr>
          </w:pPr>
          <w:r w:rsidRPr="00552E10">
            <w:rPr>
              <w:color w:val="000000"/>
            </w:rPr>
            <w:t xml:space="preserve">Mehrabi, N., </w:t>
          </w:r>
          <w:proofErr w:type="spellStart"/>
          <w:r w:rsidRPr="00552E10">
            <w:rPr>
              <w:color w:val="000000"/>
            </w:rPr>
            <w:t>Morstatter</w:t>
          </w:r>
          <w:proofErr w:type="spellEnd"/>
          <w:r w:rsidRPr="00552E10">
            <w:rPr>
              <w:color w:val="000000"/>
            </w:rPr>
            <w:t xml:space="preserve">, F., Saxena, N., Lerman, K., &amp; Galstyan, A. (2019). A Survey on Bias and Fairness in Machine Learning. </w:t>
          </w:r>
          <w:proofErr w:type="spellStart"/>
          <w:r w:rsidRPr="00552E10">
            <w:rPr>
              <w:i/>
              <w:iCs/>
              <w:color w:val="000000"/>
            </w:rPr>
            <w:t>CoRR</w:t>
          </w:r>
          <w:proofErr w:type="spellEnd"/>
          <w:r w:rsidRPr="00552E10">
            <w:rPr>
              <w:color w:val="000000"/>
            </w:rPr>
            <w:t xml:space="preserve">, </w:t>
          </w:r>
          <w:r w:rsidRPr="00552E10">
            <w:rPr>
              <w:i/>
              <w:iCs/>
              <w:color w:val="000000"/>
            </w:rPr>
            <w:t>abs/1908.09635</w:t>
          </w:r>
          <w:r w:rsidRPr="00552E10">
            <w:rPr>
              <w:color w:val="000000"/>
            </w:rPr>
            <w:t>. https://doi.org/10.48550/arXiv.1908.09635</w:t>
          </w:r>
        </w:p>
        <w:p w14:paraId="7E7CA6B9" w14:textId="77777777" w:rsidR="00552E10" w:rsidRPr="00552E10" w:rsidRDefault="00552E10">
          <w:pPr>
            <w:autoSpaceDE w:val="0"/>
            <w:autoSpaceDN w:val="0"/>
            <w:ind w:hanging="480"/>
            <w:divId w:val="26223915"/>
            <w:rPr>
              <w:color w:val="000000"/>
            </w:rPr>
          </w:pPr>
          <w:proofErr w:type="spellStart"/>
          <w:r w:rsidRPr="00552E10">
            <w:rPr>
              <w:color w:val="000000"/>
            </w:rPr>
            <w:t>Mothilal</w:t>
          </w:r>
          <w:proofErr w:type="spellEnd"/>
          <w:r w:rsidRPr="00552E10">
            <w:rPr>
              <w:color w:val="000000"/>
            </w:rPr>
            <w:t xml:space="preserve">, R. K., Sharma, A., &amp; Tan, C. (2020). Explaining machine learning classifiers through diverse counterfactual explanations. </w:t>
          </w:r>
          <w:r w:rsidRPr="00552E10">
            <w:rPr>
              <w:i/>
              <w:iCs/>
              <w:color w:val="000000"/>
            </w:rPr>
            <w:t>Proceedings of the 2020 Conference on Fairness, Accountability, and Transparency</w:t>
          </w:r>
          <w:r w:rsidRPr="00552E10">
            <w:rPr>
              <w:color w:val="000000"/>
            </w:rPr>
            <w:t>, 607–617. https://doi.org/10.1145/3351095.3372850</w:t>
          </w:r>
        </w:p>
        <w:p w14:paraId="0F14FEF2" w14:textId="77777777" w:rsidR="00552E10" w:rsidRPr="00552E10" w:rsidRDefault="00552E10">
          <w:pPr>
            <w:autoSpaceDE w:val="0"/>
            <w:autoSpaceDN w:val="0"/>
            <w:ind w:hanging="480"/>
            <w:divId w:val="1165823899"/>
            <w:rPr>
              <w:color w:val="000000"/>
            </w:rPr>
          </w:pPr>
          <w:proofErr w:type="spellStart"/>
          <w:r w:rsidRPr="00552E10">
            <w:rPr>
              <w:color w:val="000000"/>
            </w:rPr>
            <w:t>Moufarrej</w:t>
          </w:r>
          <w:proofErr w:type="spellEnd"/>
          <w:r w:rsidRPr="00552E10">
            <w:rPr>
              <w:color w:val="000000"/>
            </w:rPr>
            <w:t xml:space="preserve">, S., Yousef, A., &amp; Watson, D. (2025). Virtual Versus In‐Person Interviews: The Impact of Perceived Success on the Applicant Experience. </w:t>
          </w:r>
          <w:r w:rsidRPr="00552E10">
            <w:rPr>
              <w:i/>
              <w:iCs/>
              <w:color w:val="000000"/>
            </w:rPr>
            <w:t>Laryngoscope Investigative Otolaryngology</w:t>
          </w:r>
          <w:r w:rsidRPr="00552E10">
            <w:rPr>
              <w:color w:val="000000"/>
            </w:rPr>
            <w:t xml:space="preserve">, </w:t>
          </w:r>
          <w:r w:rsidRPr="00552E10">
            <w:rPr>
              <w:i/>
              <w:iCs/>
              <w:color w:val="000000"/>
            </w:rPr>
            <w:t>10</w:t>
          </w:r>
          <w:r w:rsidRPr="00552E10">
            <w:rPr>
              <w:color w:val="000000"/>
            </w:rPr>
            <w:t>(5). https://doi.org/10.1002/lio2.70288</w:t>
          </w:r>
        </w:p>
        <w:p w14:paraId="33854795" w14:textId="77777777" w:rsidR="00552E10" w:rsidRPr="00552E10" w:rsidRDefault="00552E10">
          <w:pPr>
            <w:autoSpaceDE w:val="0"/>
            <w:autoSpaceDN w:val="0"/>
            <w:ind w:hanging="480"/>
            <w:divId w:val="735783519"/>
            <w:rPr>
              <w:color w:val="000000"/>
            </w:rPr>
          </w:pPr>
          <w:proofErr w:type="spellStart"/>
          <w:r w:rsidRPr="00552E10">
            <w:rPr>
              <w:color w:val="000000"/>
            </w:rPr>
            <w:t>Nagrani</w:t>
          </w:r>
          <w:proofErr w:type="spellEnd"/>
          <w:r w:rsidRPr="00552E10">
            <w:rPr>
              <w:color w:val="000000"/>
            </w:rPr>
            <w:t xml:space="preserve">, A., Chung, J. S., &amp; Zisserman, A. (2017). </w:t>
          </w:r>
          <w:proofErr w:type="spellStart"/>
          <w:r w:rsidRPr="00552E10">
            <w:rPr>
              <w:color w:val="000000"/>
            </w:rPr>
            <w:t>VoxCeleb</w:t>
          </w:r>
          <w:proofErr w:type="spellEnd"/>
          <w:r w:rsidRPr="00552E10">
            <w:rPr>
              <w:color w:val="000000"/>
            </w:rPr>
            <w:t xml:space="preserve">: A Large-Scale Speaker Identification Dataset. </w:t>
          </w:r>
          <w:proofErr w:type="spellStart"/>
          <w:r w:rsidRPr="00552E10">
            <w:rPr>
              <w:i/>
              <w:iCs/>
              <w:color w:val="000000"/>
            </w:rPr>
            <w:t>Interspeech</w:t>
          </w:r>
          <w:proofErr w:type="spellEnd"/>
          <w:r w:rsidRPr="00552E10">
            <w:rPr>
              <w:i/>
              <w:iCs/>
              <w:color w:val="000000"/>
            </w:rPr>
            <w:t xml:space="preserve"> 2017</w:t>
          </w:r>
          <w:r w:rsidRPr="00552E10">
            <w:rPr>
              <w:color w:val="000000"/>
            </w:rPr>
            <w:t>, 2616–2620. https://doi.org/10.21437/Interspeech.2017-950</w:t>
          </w:r>
        </w:p>
        <w:p w14:paraId="1B17E56A" w14:textId="77777777" w:rsidR="00552E10" w:rsidRPr="00552E10" w:rsidRDefault="00552E10">
          <w:pPr>
            <w:autoSpaceDE w:val="0"/>
            <w:autoSpaceDN w:val="0"/>
            <w:ind w:hanging="480"/>
            <w:divId w:val="576406043"/>
            <w:rPr>
              <w:color w:val="000000"/>
            </w:rPr>
          </w:pPr>
          <w:r w:rsidRPr="00552E10">
            <w:rPr>
              <w:color w:val="000000"/>
            </w:rPr>
            <w:t xml:space="preserve">Obed Boateng, &amp; Bright Boateng. (2025). Algorithmic bias in educational systems: Examining the impact of AI-driven decision making in modern education. </w:t>
          </w:r>
          <w:r w:rsidRPr="00552E10">
            <w:rPr>
              <w:i/>
              <w:iCs/>
              <w:color w:val="000000"/>
            </w:rPr>
            <w:t>World Journal of Advanced Research and Reviews</w:t>
          </w:r>
          <w:r w:rsidRPr="00552E10">
            <w:rPr>
              <w:color w:val="000000"/>
            </w:rPr>
            <w:t xml:space="preserve">, </w:t>
          </w:r>
          <w:r w:rsidRPr="00552E10">
            <w:rPr>
              <w:i/>
              <w:iCs/>
              <w:color w:val="000000"/>
            </w:rPr>
            <w:t>25</w:t>
          </w:r>
          <w:r w:rsidRPr="00552E10">
            <w:rPr>
              <w:color w:val="000000"/>
            </w:rPr>
            <w:t>(1), 2012–2017. https://doi.org/10.30574/wjarr.2025.25.1.0253</w:t>
          </w:r>
        </w:p>
        <w:p w14:paraId="7EC8D584" w14:textId="77777777" w:rsidR="00552E10" w:rsidRPr="00552E10" w:rsidRDefault="00552E10">
          <w:pPr>
            <w:autoSpaceDE w:val="0"/>
            <w:autoSpaceDN w:val="0"/>
            <w:ind w:hanging="480"/>
            <w:divId w:val="1899051775"/>
            <w:rPr>
              <w:color w:val="000000"/>
            </w:rPr>
          </w:pPr>
          <w:proofErr w:type="spellStart"/>
          <w:r w:rsidRPr="00552E10">
            <w:rPr>
              <w:color w:val="000000"/>
            </w:rPr>
            <w:t>Ollama</w:t>
          </w:r>
          <w:proofErr w:type="spellEnd"/>
          <w:r w:rsidRPr="00552E10">
            <w:rPr>
              <w:color w:val="000000"/>
            </w:rPr>
            <w:t xml:space="preserve"> Team. (2025). </w:t>
          </w:r>
          <w:r w:rsidRPr="00552E10">
            <w:rPr>
              <w:i/>
              <w:iCs/>
              <w:color w:val="000000"/>
            </w:rPr>
            <w:t>Ollama</w:t>
          </w:r>
          <w:r w:rsidRPr="00552E10">
            <w:rPr>
              <w:color w:val="000000"/>
            </w:rPr>
            <w:t>. https://ollama.com</w:t>
          </w:r>
        </w:p>
        <w:p w14:paraId="79B42A20" w14:textId="77777777" w:rsidR="00552E10" w:rsidRPr="00552E10" w:rsidRDefault="00552E10">
          <w:pPr>
            <w:autoSpaceDE w:val="0"/>
            <w:autoSpaceDN w:val="0"/>
            <w:ind w:hanging="480"/>
            <w:divId w:val="61684352"/>
            <w:rPr>
              <w:color w:val="000000"/>
            </w:rPr>
          </w:pPr>
          <w:r w:rsidRPr="00552E10">
            <w:rPr>
              <w:color w:val="000000"/>
            </w:rPr>
            <w:t xml:space="preserve">OpenAI, </w:t>
          </w:r>
          <w:proofErr w:type="spellStart"/>
          <w:r w:rsidRPr="00552E10">
            <w:rPr>
              <w:color w:val="000000"/>
            </w:rPr>
            <w:t>Achiam</w:t>
          </w:r>
          <w:proofErr w:type="spellEnd"/>
          <w:r w:rsidRPr="00552E10">
            <w:rPr>
              <w:color w:val="000000"/>
            </w:rPr>
            <w:t xml:space="preserve">, J., Adler, S., Agarwal, S., Ahmad, L., Akkaya, I., Aleman, F. L., Almeida, D., </w:t>
          </w:r>
          <w:proofErr w:type="spellStart"/>
          <w:r w:rsidRPr="00552E10">
            <w:rPr>
              <w:color w:val="000000"/>
            </w:rPr>
            <w:t>Altenschmidt</w:t>
          </w:r>
          <w:proofErr w:type="spellEnd"/>
          <w:r w:rsidRPr="00552E10">
            <w:rPr>
              <w:color w:val="000000"/>
            </w:rPr>
            <w:t xml:space="preserve">, J., Altman, S., Anadkat, S., Avila, R., </w:t>
          </w:r>
          <w:proofErr w:type="spellStart"/>
          <w:r w:rsidRPr="00552E10">
            <w:rPr>
              <w:color w:val="000000"/>
            </w:rPr>
            <w:t>Babuschkin</w:t>
          </w:r>
          <w:proofErr w:type="spellEnd"/>
          <w:r w:rsidRPr="00552E10">
            <w:rPr>
              <w:color w:val="000000"/>
            </w:rPr>
            <w:t xml:space="preserve">, I., Balaji, S., Balcom, V., Baltescu, P., Bao, H., Bavarian, M., Belgum, J., … Zoph, B. (2024). </w:t>
          </w:r>
          <w:r w:rsidRPr="00552E10">
            <w:rPr>
              <w:i/>
              <w:iCs/>
              <w:color w:val="000000"/>
            </w:rPr>
            <w:t>GPT-4 Technical Report</w:t>
          </w:r>
          <w:r w:rsidRPr="00552E10">
            <w:rPr>
              <w:color w:val="000000"/>
            </w:rPr>
            <w:t>. https://doi.org/10.48550/arXiv.2303.08774</w:t>
          </w:r>
        </w:p>
        <w:p w14:paraId="0FC11386" w14:textId="77777777" w:rsidR="00552E10" w:rsidRPr="00552E10" w:rsidRDefault="00552E10">
          <w:pPr>
            <w:autoSpaceDE w:val="0"/>
            <w:autoSpaceDN w:val="0"/>
            <w:ind w:hanging="480"/>
            <w:divId w:val="1299720578"/>
            <w:rPr>
              <w:color w:val="000000"/>
            </w:rPr>
          </w:pPr>
          <w:r w:rsidRPr="00552E10">
            <w:rPr>
              <w:color w:val="000000"/>
            </w:rPr>
            <w:t xml:space="preserve">OpenAI Inc. (2025, August 7). </w:t>
          </w:r>
          <w:r w:rsidRPr="00552E10">
            <w:rPr>
              <w:i/>
              <w:iCs/>
              <w:color w:val="000000"/>
            </w:rPr>
            <w:t>Introducing GPT-5</w:t>
          </w:r>
          <w:r w:rsidRPr="00552E10">
            <w:rPr>
              <w:color w:val="000000"/>
            </w:rPr>
            <w:t>. https://openai.com/index/introducing-gpt-5/</w:t>
          </w:r>
        </w:p>
        <w:p w14:paraId="7D16C5EE" w14:textId="77777777" w:rsidR="00552E10" w:rsidRPr="00552E10" w:rsidRDefault="00552E10">
          <w:pPr>
            <w:autoSpaceDE w:val="0"/>
            <w:autoSpaceDN w:val="0"/>
            <w:ind w:hanging="480"/>
            <w:divId w:val="1411855742"/>
            <w:rPr>
              <w:color w:val="000000"/>
            </w:rPr>
          </w:pPr>
          <w:r w:rsidRPr="00552E10">
            <w:rPr>
              <w:color w:val="000000"/>
            </w:rPr>
            <w:t xml:space="preserve">Panayotov, V., Chen, G., Povey, D., &amp; </w:t>
          </w:r>
          <w:proofErr w:type="spellStart"/>
          <w:r w:rsidRPr="00552E10">
            <w:rPr>
              <w:color w:val="000000"/>
            </w:rPr>
            <w:t>Khudanpur</w:t>
          </w:r>
          <w:proofErr w:type="spellEnd"/>
          <w:r w:rsidRPr="00552E10">
            <w:rPr>
              <w:color w:val="000000"/>
            </w:rPr>
            <w:t xml:space="preserve">, S. (2015). </w:t>
          </w:r>
          <w:proofErr w:type="spellStart"/>
          <w:r w:rsidRPr="00552E10">
            <w:rPr>
              <w:color w:val="000000"/>
            </w:rPr>
            <w:t>Librispeech</w:t>
          </w:r>
          <w:proofErr w:type="spellEnd"/>
          <w:r w:rsidRPr="00552E10">
            <w:rPr>
              <w:color w:val="000000"/>
            </w:rPr>
            <w:t xml:space="preserve">: An ASR corpus based on public domain audio books. </w:t>
          </w:r>
          <w:r w:rsidRPr="00552E10">
            <w:rPr>
              <w:i/>
              <w:iCs/>
              <w:color w:val="000000"/>
            </w:rPr>
            <w:t>2015 IEEE International Conference on Acoustics, Speech and Signal Processing (ICASSP)</w:t>
          </w:r>
          <w:r w:rsidRPr="00552E10">
            <w:rPr>
              <w:color w:val="000000"/>
            </w:rPr>
            <w:t>, 5206–5210. https://doi.org/10.1109/ICASSP.2015.7178964</w:t>
          </w:r>
        </w:p>
        <w:p w14:paraId="6DB43BE3" w14:textId="77777777" w:rsidR="00552E10" w:rsidRPr="00552E10" w:rsidRDefault="00552E10">
          <w:pPr>
            <w:autoSpaceDE w:val="0"/>
            <w:autoSpaceDN w:val="0"/>
            <w:ind w:hanging="480"/>
            <w:divId w:val="1874463275"/>
            <w:rPr>
              <w:color w:val="000000"/>
            </w:rPr>
          </w:pPr>
          <w:r w:rsidRPr="00552E10">
            <w:rPr>
              <w:color w:val="000000"/>
            </w:rPr>
            <w:t xml:space="preserve">Park, S., Shin, S., Lee, B., Lee, J., Surh, J., Seo, M., &amp; Lee, H. (2019). </w:t>
          </w:r>
          <w:r w:rsidRPr="00552E10">
            <w:rPr>
              <w:i/>
              <w:iCs/>
              <w:color w:val="000000"/>
            </w:rPr>
            <w:t>CORD: A Consolidated Receipt Dataset for Post-OCR Parsing</w:t>
          </w:r>
          <w:r w:rsidRPr="00552E10">
            <w:rPr>
              <w:color w:val="000000"/>
            </w:rPr>
            <w:t>. https://api.semanticscholar.org/CorpusID:207900784</w:t>
          </w:r>
        </w:p>
        <w:p w14:paraId="366A5A31" w14:textId="77777777" w:rsidR="00552E10" w:rsidRPr="00552E10" w:rsidRDefault="00552E10">
          <w:pPr>
            <w:autoSpaceDE w:val="0"/>
            <w:autoSpaceDN w:val="0"/>
            <w:ind w:hanging="480"/>
            <w:divId w:val="1618022506"/>
            <w:rPr>
              <w:color w:val="000000"/>
            </w:rPr>
          </w:pPr>
          <w:r w:rsidRPr="00552E10">
            <w:rPr>
              <w:color w:val="000000"/>
            </w:rPr>
            <w:t xml:space="preserve">Pedregosa, F., </w:t>
          </w:r>
          <w:proofErr w:type="spellStart"/>
          <w:r w:rsidRPr="00552E10">
            <w:rPr>
              <w:color w:val="000000"/>
            </w:rPr>
            <w:t>Varoquaux</w:t>
          </w:r>
          <w:proofErr w:type="spellEnd"/>
          <w:r w:rsidRPr="00552E10">
            <w:rPr>
              <w:color w:val="000000"/>
            </w:rPr>
            <w:t xml:space="preserve">, G., </w:t>
          </w:r>
          <w:proofErr w:type="spellStart"/>
          <w:r w:rsidRPr="00552E10">
            <w:rPr>
              <w:color w:val="000000"/>
            </w:rPr>
            <w:t>Gramfort</w:t>
          </w:r>
          <w:proofErr w:type="spellEnd"/>
          <w:r w:rsidRPr="00552E10">
            <w:rPr>
              <w:color w:val="000000"/>
            </w:rPr>
            <w:t xml:space="preserve">, A., Michel, V., Thirion, B., Grisel, O., Blondel, M., Müller, A., </w:t>
          </w:r>
          <w:proofErr w:type="spellStart"/>
          <w:r w:rsidRPr="00552E10">
            <w:rPr>
              <w:color w:val="000000"/>
            </w:rPr>
            <w:t>Nothman</w:t>
          </w:r>
          <w:proofErr w:type="spellEnd"/>
          <w:r w:rsidRPr="00552E10">
            <w:rPr>
              <w:color w:val="000000"/>
            </w:rPr>
            <w:t xml:space="preserve">, J., </w:t>
          </w:r>
          <w:proofErr w:type="spellStart"/>
          <w:r w:rsidRPr="00552E10">
            <w:rPr>
              <w:color w:val="000000"/>
            </w:rPr>
            <w:t>Louppe</w:t>
          </w:r>
          <w:proofErr w:type="spellEnd"/>
          <w:r w:rsidRPr="00552E10">
            <w:rPr>
              <w:color w:val="000000"/>
            </w:rPr>
            <w:t xml:space="preserve">, G., </w:t>
          </w:r>
          <w:proofErr w:type="spellStart"/>
          <w:r w:rsidRPr="00552E10">
            <w:rPr>
              <w:color w:val="000000"/>
            </w:rPr>
            <w:t>Prettenhofer</w:t>
          </w:r>
          <w:proofErr w:type="spellEnd"/>
          <w:r w:rsidRPr="00552E10">
            <w:rPr>
              <w:color w:val="000000"/>
            </w:rPr>
            <w:t xml:space="preserve">, P., Weiss, R., Dubourg, V., Vanderplas, J., Passos, A., </w:t>
          </w:r>
          <w:proofErr w:type="spellStart"/>
          <w:r w:rsidRPr="00552E10">
            <w:rPr>
              <w:color w:val="000000"/>
            </w:rPr>
            <w:lastRenderedPageBreak/>
            <w:t>Cournapeau</w:t>
          </w:r>
          <w:proofErr w:type="spellEnd"/>
          <w:r w:rsidRPr="00552E10">
            <w:rPr>
              <w:color w:val="000000"/>
            </w:rPr>
            <w:t xml:space="preserve">, D., Brucher, M., Perrot, M., &amp; Duchesnay, É. (2018). </w:t>
          </w:r>
          <w:r w:rsidRPr="00552E10">
            <w:rPr>
              <w:i/>
              <w:iCs/>
              <w:color w:val="000000"/>
            </w:rPr>
            <w:t>Scikit-learn: Machine Learning in Python</w:t>
          </w:r>
          <w:r w:rsidRPr="00552E10">
            <w:rPr>
              <w:color w:val="000000"/>
            </w:rPr>
            <w:t>.</w:t>
          </w:r>
        </w:p>
        <w:p w14:paraId="2912E4D7" w14:textId="77777777" w:rsidR="00552E10" w:rsidRPr="00552E10" w:rsidRDefault="00552E10">
          <w:pPr>
            <w:autoSpaceDE w:val="0"/>
            <w:autoSpaceDN w:val="0"/>
            <w:ind w:hanging="480"/>
            <w:divId w:val="1093937582"/>
            <w:rPr>
              <w:color w:val="000000"/>
            </w:rPr>
          </w:pPr>
          <w:r w:rsidRPr="00552E10">
            <w:rPr>
              <w:color w:val="000000"/>
            </w:rPr>
            <w:t xml:space="preserve">Qian, S. (2018, November 7). </w:t>
          </w:r>
          <w:r w:rsidRPr="00552E10">
            <w:rPr>
              <w:i/>
              <w:iCs/>
              <w:color w:val="000000"/>
            </w:rPr>
            <w:t>College Admissions</w:t>
          </w:r>
          <w:r w:rsidRPr="00552E10">
            <w:rPr>
              <w:color w:val="000000"/>
            </w:rPr>
            <w:t>. https://www.kaggle.com/datasets/samsonqian/college-admissions</w:t>
          </w:r>
        </w:p>
        <w:p w14:paraId="54E1DA2E" w14:textId="77777777" w:rsidR="00552E10" w:rsidRPr="00552E10" w:rsidRDefault="00552E10">
          <w:pPr>
            <w:autoSpaceDE w:val="0"/>
            <w:autoSpaceDN w:val="0"/>
            <w:ind w:hanging="480"/>
            <w:divId w:val="1536504948"/>
            <w:rPr>
              <w:color w:val="000000"/>
            </w:rPr>
          </w:pPr>
          <w:r w:rsidRPr="00552E10">
            <w:rPr>
              <w:color w:val="000000"/>
            </w:rPr>
            <w:t xml:space="preserve">Radford, A., Kim, J. W., Hallacy, C., Ramesh, A., Goh, G., Agarwal, S., Sastry, G., Askell, A., Mishkin, P., Clark, J., Krueger, G., &amp; </w:t>
          </w:r>
          <w:proofErr w:type="spellStart"/>
          <w:r w:rsidRPr="00552E10">
            <w:rPr>
              <w:color w:val="000000"/>
            </w:rPr>
            <w:t>Sutskever</w:t>
          </w:r>
          <w:proofErr w:type="spellEnd"/>
          <w:r w:rsidRPr="00552E10">
            <w:rPr>
              <w:color w:val="000000"/>
            </w:rPr>
            <w:t xml:space="preserve">, I. (2021). </w:t>
          </w:r>
          <w:r w:rsidRPr="00552E10">
            <w:rPr>
              <w:i/>
              <w:iCs/>
              <w:color w:val="000000"/>
            </w:rPr>
            <w:t>Learning Transferable Visual Models From Natural Language Supervision</w:t>
          </w:r>
          <w:r w:rsidRPr="00552E10">
            <w:rPr>
              <w:color w:val="000000"/>
            </w:rPr>
            <w:t>. https://doi.org/10.48550/arXiv.2103.00020</w:t>
          </w:r>
        </w:p>
        <w:p w14:paraId="777BFAE3" w14:textId="77777777" w:rsidR="00552E10" w:rsidRPr="00552E10" w:rsidRDefault="00552E10">
          <w:pPr>
            <w:autoSpaceDE w:val="0"/>
            <w:autoSpaceDN w:val="0"/>
            <w:ind w:hanging="480"/>
            <w:divId w:val="221720875"/>
            <w:rPr>
              <w:color w:val="000000"/>
            </w:rPr>
          </w:pPr>
          <w:r w:rsidRPr="00552E10">
            <w:rPr>
              <w:color w:val="000000"/>
            </w:rPr>
            <w:t xml:space="preserve">Radford, A., Kim, J. W., Xu, T., Brockman, G., McLeavey, C., &amp; </w:t>
          </w:r>
          <w:proofErr w:type="spellStart"/>
          <w:r w:rsidRPr="00552E10">
            <w:rPr>
              <w:color w:val="000000"/>
            </w:rPr>
            <w:t>Sutskever</w:t>
          </w:r>
          <w:proofErr w:type="spellEnd"/>
          <w:r w:rsidRPr="00552E10">
            <w:rPr>
              <w:color w:val="000000"/>
            </w:rPr>
            <w:t xml:space="preserve">, I. (2022). </w:t>
          </w:r>
          <w:r w:rsidRPr="00552E10">
            <w:rPr>
              <w:i/>
              <w:iCs/>
              <w:color w:val="000000"/>
            </w:rPr>
            <w:t>Robust Speech Recognition via Large-Scale Weak Supervision</w:t>
          </w:r>
          <w:r w:rsidRPr="00552E10">
            <w:rPr>
              <w:color w:val="000000"/>
            </w:rPr>
            <w:t>. https://doi.org/10.48550/arXiv.2212.04356</w:t>
          </w:r>
        </w:p>
        <w:p w14:paraId="6A54D10C" w14:textId="77777777" w:rsidR="00552E10" w:rsidRPr="00552E10" w:rsidRDefault="00552E10">
          <w:pPr>
            <w:autoSpaceDE w:val="0"/>
            <w:autoSpaceDN w:val="0"/>
            <w:ind w:hanging="480"/>
            <w:divId w:val="277685774"/>
            <w:rPr>
              <w:color w:val="000000"/>
            </w:rPr>
          </w:pPr>
          <w:r w:rsidRPr="00552E10">
            <w:rPr>
              <w:color w:val="000000"/>
            </w:rPr>
            <w:t xml:space="preserve">Rae, J. W., Borgeaud, S., Cai, T., Millican, K., Hoffmann, J., Song, F., </w:t>
          </w:r>
          <w:proofErr w:type="spellStart"/>
          <w:r w:rsidRPr="00552E10">
            <w:rPr>
              <w:color w:val="000000"/>
            </w:rPr>
            <w:t>Aslanides</w:t>
          </w:r>
          <w:proofErr w:type="spellEnd"/>
          <w:r w:rsidRPr="00552E10">
            <w:rPr>
              <w:color w:val="000000"/>
            </w:rPr>
            <w:t xml:space="preserve">, J., Henderson, S., Ring, R., Young, S., Rutherford, E., Hennigan, T., Menick, J., Cassirer, A., Powell, R., Driessche, G. van den, Hendricks, L. A., Rauh, M., Huang, P.-S., … Irving, G. (2022). </w:t>
          </w:r>
          <w:r w:rsidRPr="00552E10">
            <w:rPr>
              <w:i/>
              <w:iCs/>
              <w:color w:val="000000"/>
            </w:rPr>
            <w:t>Scaling Language Models: Methods, Analysis &amp; Insights from Training Gopher</w:t>
          </w:r>
          <w:r w:rsidRPr="00552E10">
            <w:rPr>
              <w:color w:val="000000"/>
            </w:rPr>
            <w:t>. https://doi.org/10.48550/2112.11446</w:t>
          </w:r>
        </w:p>
        <w:p w14:paraId="52E4997E" w14:textId="77777777" w:rsidR="00552E10" w:rsidRPr="00552E10" w:rsidRDefault="00552E10">
          <w:pPr>
            <w:autoSpaceDE w:val="0"/>
            <w:autoSpaceDN w:val="0"/>
            <w:ind w:hanging="480"/>
            <w:divId w:val="1557618436"/>
            <w:rPr>
              <w:color w:val="000000"/>
            </w:rPr>
          </w:pPr>
          <w:r w:rsidRPr="00552E10">
            <w:rPr>
              <w:color w:val="000000"/>
            </w:rPr>
            <w:t xml:space="preserve">Raftopoulos, G., Davrazos, G., &amp; </w:t>
          </w:r>
          <w:proofErr w:type="spellStart"/>
          <w:r w:rsidRPr="00552E10">
            <w:rPr>
              <w:color w:val="000000"/>
            </w:rPr>
            <w:t>Kotsiantis</w:t>
          </w:r>
          <w:proofErr w:type="spellEnd"/>
          <w:r w:rsidRPr="00552E10">
            <w:rPr>
              <w:color w:val="000000"/>
            </w:rPr>
            <w:t xml:space="preserve">, S. (2024). Fair and Transparent Student Admission Prediction Using Machine Learning Models. </w:t>
          </w:r>
          <w:r w:rsidRPr="00552E10">
            <w:rPr>
              <w:i/>
              <w:iCs/>
              <w:color w:val="000000"/>
            </w:rPr>
            <w:t>Algorithms</w:t>
          </w:r>
          <w:r w:rsidRPr="00552E10">
            <w:rPr>
              <w:color w:val="000000"/>
            </w:rPr>
            <w:t xml:space="preserve">, </w:t>
          </w:r>
          <w:r w:rsidRPr="00552E10">
            <w:rPr>
              <w:i/>
              <w:iCs/>
              <w:color w:val="000000"/>
            </w:rPr>
            <w:t>17</w:t>
          </w:r>
          <w:r w:rsidRPr="00552E10">
            <w:rPr>
              <w:color w:val="000000"/>
            </w:rPr>
            <w:t>(12), 572. https://doi.org/10.3390/a17120572</w:t>
          </w:r>
        </w:p>
        <w:p w14:paraId="26E15256" w14:textId="77777777" w:rsidR="00552E10" w:rsidRPr="00552E10" w:rsidRDefault="00552E10">
          <w:pPr>
            <w:autoSpaceDE w:val="0"/>
            <w:autoSpaceDN w:val="0"/>
            <w:ind w:hanging="480"/>
            <w:divId w:val="1384326226"/>
            <w:rPr>
              <w:color w:val="000000"/>
            </w:rPr>
          </w:pPr>
          <w:r w:rsidRPr="00552E10">
            <w:rPr>
              <w:color w:val="000000"/>
            </w:rPr>
            <w:t xml:space="preserve">Ramani, K., Maheswari, G. U., Krishna, K. P., Meghashyam, S. V., Kumar, K. V. P., &amp; </w:t>
          </w:r>
          <w:proofErr w:type="spellStart"/>
          <w:r w:rsidRPr="00552E10">
            <w:rPr>
              <w:color w:val="000000"/>
            </w:rPr>
            <w:t>Duraiswamy</w:t>
          </w:r>
          <w:proofErr w:type="spellEnd"/>
          <w:r w:rsidRPr="00552E10">
            <w:rPr>
              <w:color w:val="000000"/>
            </w:rPr>
            <w:t xml:space="preserve">, Y. (2024). </w:t>
          </w:r>
          <w:r w:rsidRPr="00552E10">
            <w:rPr>
              <w:i/>
              <w:iCs/>
              <w:color w:val="000000"/>
            </w:rPr>
            <w:t>Automatic Grading of Answer Sheets using Machine Learning Techniques</w:t>
          </w:r>
          <w:r w:rsidRPr="00552E10">
            <w:rPr>
              <w:color w:val="000000"/>
            </w:rPr>
            <w:t xml:space="preserve"> (pp. 275–284). https://doi.org/10.2991/978-94-6463-471-6_27</w:t>
          </w:r>
        </w:p>
        <w:p w14:paraId="2D2085BC" w14:textId="77777777" w:rsidR="00552E10" w:rsidRPr="00552E10" w:rsidRDefault="00552E10">
          <w:pPr>
            <w:autoSpaceDE w:val="0"/>
            <w:autoSpaceDN w:val="0"/>
            <w:ind w:hanging="480"/>
            <w:divId w:val="864633927"/>
            <w:rPr>
              <w:color w:val="000000"/>
            </w:rPr>
          </w:pPr>
          <w:r w:rsidRPr="00552E10">
            <w:rPr>
              <w:color w:val="000000"/>
            </w:rPr>
            <w:t xml:space="preserve">Rao, P. S. B., Venkatesan, L. N., Cherubini, M., &amp; </w:t>
          </w:r>
          <w:proofErr w:type="spellStart"/>
          <w:r w:rsidRPr="00552E10">
            <w:rPr>
              <w:color w:val="000000"/>
            </w:rPr>
            <w:t>Jayagopi</w:t>
          </w:r>
          <w:proofErr w:type="spellEnd"/>
          <w:r w:rsidRPr="00552E10">
            <w:rPr>
              <w:color w:val="000000"/>
            </w:rPr>
            <w:t xml:space="preserve">, D. B. (2025). </w:t>
          </w:r>
          <w:r w:rsidRPr="00552E10">
            <w:rPr>
              <w:i/>
              <w:iCs/>
              <w:color w:val="000000"/>
            </w:rPr>
            <w:t>Invisible Filters: Cultural Bias in Hiring Evaluations Using Large Language Models</w:t>
          </w:r>
          <w:r w:rsidRPr="00552E10">
            <w:rPr>
              <w:color w:val="000000"/>
            </w:rPr>
            <w:t>.</w:t>
          </w:r>
        </w:p>
        <w:p w14:paraId="53B744A1" w14:textId="77777777" w:rsidR="00552E10" w:rsidRPr="00552E10" w:rsidRDefault="00552E10">
          <w:pPr>
            <w:autoSpaceDE w:val="0"/>
            <w:autoSpaceDN w:val="0"/>
            <w:ind w:hanging="480"/>
            <w:divId w:val="2066491818"/>
            <w:rPr>
              <w:color w:val="000000"/>
            </w:rPr>
          </w:pPr>
          <w:r w:rsidRPr="00552E10">
            <w:rPr>
              <w:color w:val="000000"/>
            </w:rPr>
            <w:t xml:space="preserve">Rasipuram, S., B., P. R. S., &amp; </w:t>
          </w:r>
          <w:proofErr w:type="spellStart"/>
          <w:r w:rsidRPr="00552E10">
            <w:rPr>
              <w:color w:val="000000"/>
            </w:rPr>
            <w:t>Jayagopi</w:t>
          </w:r>
          <w:proofErr w:type="spellEnd"/>
          <w:r w:rsidRPr="00552E10">
            <w:rPr>
              <w:color w:val="000000"/>
            </w:rPr>
            <w:t xml:space="preserve">, D. B. (2016). Asynchronous video interviews vs. face-to-face interviews for communication skill measurement: a systematic study. </w:t>
          </w:r>
          <w:r w:rsidRPr="00552E10">
            <w:rPr>
              <w:i/>
              <w:iCs/>
              <w:color w:val="000000"/>
            </w:rPr>
            <w:t>Proceedings of the 18th ACM International Conference on Multimodal Interaction</w:t>
          </w:r>
          <w:r w:rsidRPr="00552E10">
            <w:rPr>
              <w:color w:val="000000"/>
            </w:rPr>
            <w:t>, 370–377. https://doi.org/10.1145/2993148.2993183</w:t>
          </w:r>
        </w:p>
        <w:p w14:paraId="38D0AB55" w14:textId="77777777" w:rsidR="00552E10" w:rsidRPr="00552E10" w:rsidRDefault="00552E10">
          <w:pPr>
            <w:autoSpaceDE w:val="0"/>
            <w:autoSpaceDN w:val="0"/>
            <w:ind w:hanging="480"/>
            <w:divId w:val="223030546"/>
            <w:rPr>
              <w:color w:val="000000"/>
            </w:rPr>
          </w:pPr>
          <w:r w:rsidRPr="00552E10">
            <w:rPr>
              <w:color w:val="000000"/>
            </w:rPr>
            <w:t xml:space="preserve">Regulation (EU) 2024/1689 of the European Parliament and of the Council of 13 June 2024 Laying down </w:t>
          </w:r>
          <w:proofErr w:type="spellStart"/>
          <w:r w:rsidRPr="00552E10">
            <w:rPr>
              <w:color w:val="000000"/>
            </w:rPr>
            <w:t>Harmonised</w:t>
          </w:r>
          <w:proofErr w:type="spellEnd"/>
          <w:r w:rsidRPr="00552E10">
            <w:rPr>
              <w:color w:val="000000"/>
            </w:rPr>
            <w:t xml:space="preserve"> Rules on Artificial Intelligence and Amending Regulations (EC) No 300/2008, (EU) No 167/2013, (EU) No 168/2013, (EU) 2018/858, (EU) 2018/1139 and (EU) 2019/2144 and Directives 2014/90/EU, (EU) 2016/797 and (EU) 2020/1828 (Artificial Intelligence Act), Pub. L. 2024/1689, Official Journal of the European Union (2024). https://eur-lex.europa.eu/eli/reg/2024/1689/oj</w:t>
          </w:r>
        </w:p>
        <w:p w14:paraId="3849A35C" w14:textId="77777777" w:rsidR="00552E10" w:rsidRPr="00552E10" w:rsidRDefault="00552E10">
          <w:pPr>
            <w:autoSpaceDE w:val="0"/>
            <w:autoSpaceDN w:val="0"/>
            <w:ind w:hanging="480"/>
            <w:divId w:val="1616982786"/>
            <w:rPr>
              <w:color w:val="000000"/>
            </w:rPr>
          </w:pPr>
          <w:r w:rsidRPr="00552E10">
            <w:rPr>
              <w:color w:val="000000"/>
            </w:rPr>
            <w:lastRenderedPageBreak/>
            <w:t xml:space="preserve">Ribeiro, M. T., Singh, S., &amp; </w:t>
          </w:r>
          <w:proofErr w:type="spellStart"/>
          <w:r w:rsidRPr="00552E10">
            <w:rPr>
              <w:color w:val="000000"/>
            </w:rPr>
            <w:t>Guestrin</w:t>
          </w:r>
          <w:proofErr w:type="spellEnd"/>
          <w:r w:rsidRPr="00552E10">
            <w:rPr>
              <w:color w:val="000000"/>
            </w:rPr>
            <w:t xml:space="preserve">, C. (2016). “Why Should I Trust You?” </w:t>
          </w:r>
          <w:r w:rsidRPr="00552E10">
            <w:rPr>
              <w:i/>
              <w:iCs/>
              <w:color w:val="000000"/>
            </w:rPr>
            <w:t>Proceedings of the 22nd ACM SIGKDD International Conference on Knowledge Discovery and Data Mining</w:t>
          </w:r>
          <w:r w:rsidRPr="00552E10">
            <w:rPr>
              <w:color w:val="000000"/>
            </w:rPr>
            <w:t>, 1135–1144. https://doi.org/10.1145/2939672.2939778</w:t>
          </w:r>
        </w:p>
        <w:p w14:paraId="7C0CE532" w14:textId="77777777" w:rsidR="00552E10" w:rsidRPr="00552E10" w:rsidRDefault="00552E10">
          <w:pPr>
            <w:autoSpaceDE w:val="0"/>
            <w:autoSpaceDN w:val="0"/>
            <w:ind w:hanging="480"/>
            <w:divId w:val="341443259"/>
            <w:rPr>
              <w:color w:val="000000"/>
            </w:rPr>
          </w:pPr>
          <w:r w:rsidRPr="00552E10">
            <w:rPr>
              <w:color w:val="000000"/>
            </w:rPr>
            <w:t xml:space="preserve">Rico-Juan, J. R., </w:t>
          </w:r>
          <w:proofErr w:type="spellStart"/>
          <w:r w:rsidRPr="00552E10">
            <w:rPr>
              <w:color w:val="000000"/>
            </w:rPr>
            <w:t>Pertegal</w:t>
          </w:r>
          <w:proofErr w:type="spellEnd"/>
          <w:r w:rsidRPr="00552E10">
            <w:rPr>
              <w:color w:val="000000"/>
            </w:rPr>
            <w:t>-Felices, M. L., &amp; Jimeno-</w:t>
          </w:r>
          <w:proofErr w:type="spellStart"/>
          <w:r w:rsidRPr="00552E10">
            <w:rPr>
              <w:color w:val="000000"/>
            </w:rPr>
            <w:t>Morenilla</w:t>
          </w:r>
          <w:proofErr w:type="spellEnd"/>
          <w:r w:rsidRPr="00552E10">
            <w:rPr>
              <w:color w:val="000000"/>
            </w:rPr>
            <w:t xml:space="preserve">, A. (2025). Using explainable AI to align pre-university profiles with bachelor’s degree success. </w:t>
          </w:r>
          <w:r w:rsidRPr="00552E10">
            <w:rPr>
              <w:i/>
              <w:iCs/>
              <w:color w:val="000000"/>
            </w:rPr>
            <w:t>Scientific Reports</w:t>
          </w:r>
          <w:r w:rsidRPr="00552E10">
            <w:rPr>
              <w:color w:val="000000"/>
            </w:rPr>
            <w:t xml:space="preserve">, </w:t>
          </w:r>
          <w:r w:rsidRPr="00552E10">
            <w:rPr>
              <w:i/>
              <w:iCs/>
              <w:color w:val="000000"/>
            </w:rPr>
            <w:t>15</w:t>
          </w:r>
          <w:r w:rsidRPr="00552E10">
            <w:rPr>
              <w:color w:val="000000"/>
            </w:rPr>
            <w:t>(1), 44373. https://doi.org/10.1038/s41598-025-28179-z</w:t>
          </w:r>
        </w:p>
        <w:p w14:paraId="15C1BB22" w14:textId="77777777" w:rsidR="00552E10" w:rsidRPr="00552E10" w:rsidRDefault="00552E10">
          <w:pPr>
            <w:autoSpaceDE w:val="0"/>
            <w:autoSpaceDN w:val="0"/>
            <w:ind w:hanging="480"/>
            <w:divId w:val="930550289"/>
            <w:rPr>
              <w:color w:val="000000"/>
            </w:rPr>
          </w:pPr>
          <w:r w:rsidRPr="00552E10">
            <w:rPr>
              <w:color w:val="000000"/>
            </w:rPr>
            <w:t xml:space="preserve">Rieke, A., &amp; Bogen, M. (2018). </w:t>
          </w:r>
          <w:r w:rsidRPr="00552E10">
            <w:rPr>
              <w:i/>
              <w:iCs/>
              <w:color w:val="000000"/>
            </w:rPr>
            <w:t>An Examination of Hiring Algorithms: Equity and Bias</w:t>
          </w:r>
          <w:r w:rsidRPr="00552E10">
            <w:rPr>
              <w:color w:val="000000"/>
            </w:rPr>
            <w:t>. https://www.upturn.org/static/reports/2018/hiring-algorithms/files/Upturn%20--%20Help%20Wanted%20-%20An%20Exploration%20of%20Hiring%20Algorithms,%20Equity%20and%20Bias.pdf</w:t>
          </w:r>
        </w:p>
        <w:p w14:paraId="4434C684" w14:textId="77777777" w:rsidR="00552E10" w:rsidRPr="00552E10" w:rsidRDefault="00552E10">
          <w:pPr>
            <w:autoSpaceDE w:val="0"/>
            <w:autoSpaceDN w:val="0"/>
            <w:ind w:hanging="480"/>
            <w:divId w:val="1027365840"/>
            <w:rPr>
              <w:color w:val="000000"/>
            </w:rPr>
          </w:pPr>
          <w:r w:rsidRPr="00552E10">
            <w:rPr>
              <w:color w:val="000000"/>
            </w:rPr>
            <w:t xml:space="preserve">Rohrbach, A., Hendricks, L. A., Burns, K., Darrell, T., &amp; Saenko, K. (2018). Object Hallucination in Image Captioning. </w:t>
          </w:r>
          <w:r w:rsidRPr="00552E10">
            <w:rPr>
              <w:i/>
              <w:iCs/>
              <w:color w:val="000000"/>
            </w:rPr>
            <w:t>Proceedings of the 2018 Conference on Empirical Methods in Natural Language Processing</w:t>
          </w:r>
          <w:r w:rsidRPr="00552E10">
            <w:rPr>
              <w:color w:val="000000"/>
            </w:rPr>
            <w:t>, 4035–4045. https://doi.org/10.18653/v1/D18-1437</w:t>
          </w:r>
        </w:p>
        <w:p w14:paraId="37B09483" w14:textId="77777777" w:rsidR="00552E10" w:rsidRPr="00552E10" w:rsidRDefault="00552E10">
          <w:pPr>
            <w:autoSpaceDE w:val="0"/>
            <w:autoSpaceDN w:val="0"/>
            <w:ind w:hanging="480"/>
            <w:divId w:val="1133445216"/>
            <w:rPr>
              <w:color w:val="000000"/>
            </w:rPr>
          </w:pPr>
          <w:proofErr w:type="spellStart"/>
          <w:r w:rsidRPr="00552E10">
            <w:rPr>
              <w:color w:val="000000"/>
            </w:rPr>
            <w:t>Ronacher</w:t>
          </w:r>
          <w:proofErr w:type="spellEnd"/>
          <w:r w:rsidRPr="00552E10">
            <w:rPr>
              <w:color w:val="000000"/>
            </w:rPr>
            <w:t xml:space="preserve">, A. (2010). </w:t>
          </w:r>
          <w:r w:rsidRPr="00552E10">
            <w:rPr>
              <w:i/>
              <w:iCs/>
              <w:color w:val="000000"/>
            </w:rPr>
            <w:t>Flask</w:t>
          </w:r>
          <w:r w:rsidRPr="00552E10">
            <w:rPr>
              <w:color w:val="000000"/>
            </w:rPr>
            <w:t>. https://flask.palletsprojects.com/</w:t>
          </w:r>
        </w:p>
        <w:p w14:paraId="0C3E4846" w14:textId="77777777" w:rsidR="00552E10" w:rsidRPr="00552E10" w:rsidRDefault="00552E10">
          <w:pPr>
            <w:autoSpaceDE w:val="0"/>
            <w:autoSpaceDN w:val="0"/>
            <w:ind w:hanging="480"/>
            <w:divId w:val="1298295316"/>
            <w:rPr>
              <w:color w:val="000000"/>
            </w:rPr>
          </w:pPr>
          <w:r w:rsidRPr="00552E10">
            <w:rPr>
              <w:color w:val="000000"/>
            </w:rPr>
            <w:t xml:space="preserve">Roques, A. (2024). </w:t>
          </w:r>
          <w:proofErr w:type="spellStart"/>
          <w:r w:rsidRPr="00552E10">
            <w:rPr>
              <w:i/>
              <w:iCs/>
              <w:color w:val="000000"/>
            </w:rPr>
            <w:t>PlantUML</w:t>
          </w:r>
          <w:proofErr w:type="spellEnd"/>
          <w:r w:rsidRPr="00552E10">
            <w:rPr>
              <w:color w:val="000000"/>
            </w:rPr>
            <w:t>. https://plantuml.com/</w:t>
          </w:r>
        </w:p>
        <w:p w14:paraId="4C67615F" w14:textId="77777777" w:rsidR="00552E10" w:rsidRPr="00552E10" w:rsidRDefault="00552E10">
          <w:pPr>
            <w:autoSpaceDE w:val="0"/>
            <w:autoSpaceDN w:val="0"/>
            <w:ind w:hanging="480"/>
            <w:divId w:val="373703018"/>
            <w:rPr>
              <w:color w:val="000000"/>
            </w:rPr>
          </w:pPr>
          <w:r w:rsidRPr="00552E10">
            <w:rPr>
              <w:color w:val="000000"/>
            </w:rPr>
            <w:t xml:space="preserve">Rössler, A., Cozzolino, D., </w:t>
          </w:r>
          <w:proofErr w:type="spellStart"/>
          <w:r w:rsidRPr="00552E10">
            <w:rPr>
              <w:color w:val="000000"/>
            </w:rPr>
            <w:t>Verdoliva</w:t>
          </w:r>
          <w:proofErr w:type="spellEnd"/>
          <w:r w:rsidRPr="00552E10">
            <w:rPr>
              <w:color w:val="000000"/>
            </w:rPr>
            <w:t xml:space="preserve">, L., Riess, C., Thies, J., &amp; </w:t>
          </w:r>
          <w:proofErr w:type="spellStart"/>
          <w:r w:rsidRPr="00552E10">
            <w:rPr>
              <w:color w:val="000000"/>
            </w:rPr>
            <w:t>Nießner</w:t>
          </w:r>
          <w:proofErr w:type="spellEnd"/>
          <w:r w:rsidRPr="00552E10">
            <w:rPr>
              <w:color w:val="000000"/>
            </w:rPr>
            <w:t xml:space="preserve">, M. (2019). </w:t>
          </w:r>
          <w:proofErr w:type="spellStart"/>
          <w:r w:rsidRPr="00552E10">
            <w:rPr>
              <w:i/>
              <w:iCs/>
              <w:color w:val="000000"/>
            </w:rPr>
            <w:t>FaceForensics</w:t>
          </w:r>
          <w:proofErr w:type="spellEnd"/>
          <w:r w:rsidRPr="00552E10">
            <w:rPr>
              <w:i/>
              <w:iCs/>
              <w:color w:val="000000"/>
            </w:rPr>
            <w:t>++: Learning to Detect Manipulated Facial Images</w:t>
          </w:r>
          <w:r w:rsidRPr="00552E10">
            <w:rPr>
              <w:color w:val="000000"/>
            </w:rPr>
            <w:t>. https://doi.org/10.48550/arXiv.1901.08971</w:t>
          </w:r>
        </w:p>
        <w:p w14:paraId="350F5F57" w14:textId="77777777" w:rsidR="00552E10" w:rsidRPr="00552E10" w:rsidRDefault="00552E10">
          <w:pPr>
            <w:autoSpaceDE w:val="0"/>
            <w:autoSpaceDN w:val="0"/>
            <w:ind w:hanging="480"/>
            <w:divId w:val="2044788744"/>
            <w:rPr>
              <w:color w:val="000000"/>
            </w:rPr>
          </w:pPr>
          <w:r w:rsidRPr="00552E10">
            <w:rPr>
              <w:color w:val="000000"/>
            </w:rPr>
            <w:t xml:space="preserve">Rothe, R., Timofte, R., &amp; Gool, L. Van. (2018). IMDB-WIKI – 500k+ face images with age and gender labels. </w:t>
          </w:r>
          <w:r w:rsidRPr="00552E10">
            <w:rPr>
              <w:i/>
              <w:iCs/>
              <w:color w:val="000000"/>
            </w:rPr>
            <w:t>International Journal of Computer Vision</w:t>
          </w:r>
          <w:r w:rsidRPr="00552E10">
            <w:rPr>
              <w:color w:val="000000"/>
            </w:rPr>
            <w:t xml:space="preserve">, </w:t>
          </w:r>
          <w:r w:rsidRPr="00552E10">
            <w:rPr>
              <w:i/>
              <w:iCs/>
              <w:color w:val="000000"/>
            </w:rPr>
            <w:t>126</w:t>
          </w:r>
          <w:r w:rsidRPr="00552E10">
            <w:rPr>
              <w:color w:val="000000"/>
            </w:rPr>
            <w:t>(2–4), 144–157. https://data.vision.ee.ethz.ch/cvl/rrothe/imdb-wiki/</w:t>
          </w:r>
        </w:p>
        <w:p w14:paraId="29C960AD" w14:textId="77777777" w:rsidR="00552E10" w:rsidRPr="00552E10" w:rsidRDefault="00552E10">
          <w:pPr>
            <w:autoSpaceDE w:val="0"/>
            <w:autoSpaceDN w:val="0"/>
            <w:ind w:hanging="480"/>
            <w:divId w:val="1727140800"/>
            <w:rPr>
              <w:color w:val="000000"/>
            </w:rPr>
          </w:pPr>
          <w:r w:rsidRPr="00552E10">
            <w:rPr>
              <w:color w:val="000000"/>
            </w:rPr>
            <w:t xml:space="preserve">Rudin, C. (2019). Stop explaining black box machine learning models for high stakes decisions and use interpretable models instead. </w:t>
          </w:r>
          <w:r w:rsidRPr="00552E10">
            <w:rPr>
              <w:i/>
              <w:iCs/>
              <w:color w:val="000000"/>
            </w:rPr>
            <w:t>Nature Machine Intelligence</w:t>
          </w:r>
          <w:r w:rsidRPr="00552E10">
            <w:rPr>
              <w:color w:val="000000"/>
            </w:rPr>
            <w:t xml:space="preserve">, </w:t>
          </w:r>
          <w:r w:rsidRPr="00552E10">
            <w:rPr>
              <w:i/>
              <w:iCs/>
              <w:color w:val="000000"/>
            </w:rPr>
            <w:t>1</w:t>
          </w:r>
          <w:r w:rsidRPr="00552E10">
            <w:rPr>
              <w:color w:val="000000"/>
            </w:rPr>
            <w:t>(5), 206–215. https://doi.org/10.1038/s42256-019-0048-x</w:t>
          </w:r>
        </w:p>
        <w:p w14:paraId="2D8E9F0C" w14:textId="77777777" w:rsidR="00552E10" w:rsidRPr="00552E10" w:rsidRDefault="00552E10">
          <w:pPr>
            <w:autoSpaceDE w:val="0"/>
            <w:autoSpaceDN w:val="0"/>
            <w:ind w:hanging="480"/>
            <w:divId w:val="583148869"/>
            <w:rPr>
              <w:color w:val="000000"/>
            </w:rPr>
          </w:pPr>
          <w:r w:rsidRPr="00552E10">
            <w:rPr>
              <w:color w:val="000000"/>
            </w:rPr>
            <w:t xml:space="preserve">Ruggeri, G., &amp; </w:t>
          </w:r>
          <w:proofErr w:type="spellStart"/>
          <w:r w:rsidRPr="00552E10">
            <w:rPr>
              <w:color w:val="000000"/>
            </w:rPr>
            <w:t>Nozza</w:t>
          </w:r>
          <w:proofErr w:type="spellEnd"/>
          <w:r w:rsidRPr="00552E10">
            <w:rPr>
              <w:color w:val="000000"/>
            </w:rPr>
            <w:t xml:space="preserve">, D. (2023). A Multi-dimensional study on Bias in Vision-Language models. </w:t>
          </w:r>
          <w:r w:rsidRPr="00552E10">
            <w:rPr>
              <w:i/>
              <w:iCs/>
              <w:color w:val="000000"/>
            </w:rPr>
            <w:t>Findings of the Association for Computational Linguistics: ACL 2023</w:t>
          </w:r>
          <w:r w:rsidRPr="00552E10">
            <w:rPr>
              <w:color w:val="000000"/>
            </w:rPr>
            <w:t>, 6445–6455. https://doi.org/10.18653/v1/2023.findings-acl.403</w:t>
          </w:r>
        </w:p>
        <w:p w14:paraId="53784CCD" w14:textId="77777777" w:rsidR="00552E10" w:rsidRPr="00552E10" w:rsidRDefault="00552E10">
          <w:pPr>
            <w:autoSpaceDE w:val="0"/>
            <w:autoSpaceDN w:val="0"/>
            <w:ind w:hanging="480"/>
            <w:divId w:val="1800881329"/>
            <w:rPr>
              <w:color w:val="000000"/>
            </w:rPr>
          </w:pPr>
          <w:r w:rsidRPr="00552E10">
            <w:rPr>
              <w:color w:val="000000"/>
            </w:rPr>
            <w:t xml:space="preserve">Russakovsky, O., Deng, J., Su, H., Krause, J., Satheesh, S., Ma, S., Huang, Z., Karpathy, A., Khosla, A., Bernstein, M., Berg, A. C., &amp; Fei-Fei, L. (2015). </w:t>
          </w:r>
          <w:r w:rsidRPr="00552E10">
            <w:rPr>
              <w:i/>
              <w:iCs/>
              <w:color w:val="000000"/>
            </w:rPr>
            <w:t>ImageNet Large Scale Visual Recognition Challenge</w:t>
          </w:r>
          <w:r w:rsidRPr="00552E10">
            <w:rPr>
              <w:color w:val="000000"/>
            </w:rPr>
            <w:t>.</w:t>
          </w:r>
        </w:p>
        <w:p w14:paraId="49272C37" w14:textId="77777777" w:rsidR="00552E10" w:rsidRPr="00552E10" w:rsidRDefault="00552E10">
          <w:pPr>
            <w:autoSpaceDE w:val="0"/>
            <w:autoSpaceDN w:val="0"/>
            <w:ind w:hanging="480"/>
            <w:divId w:val="1028064291"/>
            <w:rPr>
              <w:color w:val="000000"/>
            </w:rPr>
          </w:pPr>
          <w:r w:rsidRPr="00552E10">
            <w:rPr>
              <w:color w:val="000000"/>
            </w:rPr>
            <w:lastRenderedPageBreak/>
            <w:t xml:space="preserve">Sakib, M. N., Rayasam, N. M., &amp; Dey, S. (2026). </w:t>
          </w:r>
          <w:r w:rsidRPr="00552E10">
            <w:rPr>
              <w:i/>
              <w:iCs/>
              <w:color w:val="000000"/>
            </w:rPr>
            <w:t>Expecting Too Much, Getting Too Little: Exploring the Challenges and Design Opportunities of Asynchronous AI Interviewers</w:t>
          </w:r>
          <w:r w:rsidRPr="00552E10">
            <w:rPr>
              <w:color w:val="000000"/>
            </w:rPr>
            <w:t>.</w:t>
          </w:r>
        </w:p>
        <w:p w14:paraId="7ED8085A" w14:textId="77777777" w:rsidR="00552E10" w:rsidRPr="00552E10" w:rsidRDefault="00552E10">
          <w:pPr>
            <w:autoSpaceDE w:val="0"/>
            <w:autoSpaceDN w:val="0"/>
            <w:ind w:hanging="480"/>
            <w:divId w:val="716666297"/>
            <w:rPr>
              <w:color w:val="000000"/>
            </w:rPr>
          </w:pPr>
          <w:r w:rsidRPr="00552E10">
            <w:rPr>
              <w:color w:val="000000"/>
            </w:rPr>
            <w:t xml:space="preserve">Schuhmann, C., </w:t>
          </w:r>
          <w:proofErr w:type="spellStart"/>
          <w:r w:rsidRPr="00552E10">
            <w:rPr>
              <w:color w:val="000000"/>
            </w:rPr>
            <w:t>Vencu</w:t>
          </w:r>
          <w:proofErr w:type="spellEnd"/>
          <w:r w:rsidRPr="00552E10">
            <w:rPr>
              <w:color w:val="000000"/>
            </w:rPr>
            <w:t xml:space="preserve">, R., Beaumont, R., Kaczmarczyk, R., Mullis, C., Katta, A., Coombes, T., </w:t>
          </w:r>
          <w:proofErr w:type="spellStart"/>
          <w:r w:rsidRPr="00552E10">
            <w:rPr>
              <w:color w:val="000000"/>
            </w:rPr>
            <w:t>Jitsev</w:t>
          </w:r>
          <w:proofErr w:type="spellEnd"/>
          <w:r w:rsidRPr="00552E10">
            <w:rPr>
              <w:color w:val="000000"/>
            </w:rPr>
            <w:t xml:space="preserve">, J., &amp; Komatsuzaki, A. (2021). </w:t>
          </w:r>
          <w:r w:rsidRPr="00552E10">
            <w:rPr>
              <w:i/>
              <w:iCs/>
              <w:color w:val="000000"/>
            </w:rPr>
            <w:t>LAION-400M: Open Dataset of CLIP-Filtered 400 Million Image-Text Pairs</w:t>
          </w:r>
          <w:r w:rsidRPr="00552E10">
            <w:rPr>
              <w:color w:val="000000"/>
            </w:rPr>
            <w:t>.</w:t>
          </w:r>
        </w:p>
        <w:p w14:paraId="40C564BF" w14:textId="77777777" w:rsidR="00552E10" w:rsidRPr="00552E10" w:rsidRDefault="00552E10">
          <w:pPr>
            <w:autoSpaceDE w:val="0"/>
            <w:autoSpaceDN w:val="0"/>
            <w:ind w:hanging="480"/>
            <w:divId w:val="491139418"/>
            <w:rPr>
              <w:color w:val="000000"/>
            </w:rPr>
          </w:pPr>
          <w:proofErr w:type="spellStart"/>
          <w:r w:rsidRPr="00552E10">
            <w:rPr>
              <w:color w:val="000000"/>
            </w:rPr>
            <w:t>Seßler</w:t>
          </w:r>
          <w:proofErr w:type="spellEnd"/>
          <w:r w:rsidRPr="00552E10">
            <w:rPr>
              <w:color w:val="000000"/>
            </w:rPr>
            <w:t xml:space="preserve">, K., Fürstenberg, M., Bühler, B., &amp; </w:t>
          </w:r>
          <w:proofErr w:type="spellStart"/>
          <w:r w:rsidRPr="00552E10">
            <w:rPr>
              <w:color w:val="000000"/>
            </w:rPr>
            <w:t>Kasneci</w:t>
          </w:r>
          <w:proofErr w:type="spellEnd"/>
          <w:r w:rsidRPr="00552E10">
            <w:rPr>
              <w:color w:val="000000"/>
            </w:rPr>
            <w:t xml:space="preserve">, E. (2025). Can AI grade your essays? A comparative analysis of large language models and teacher ratings in multidimensional essay scoring. </w:t>
          </w:r>
          <w:r w:rsidRPr="00552E10">
            <w:rPr>
              <w:i/>
              <w:iCs/>
              <w:color w:val="000000"/>
            </w:rPr>
            <w:t>Proceedings of the 15th International Learning Analytics and Knowledge Conference</w:t>
          </w:r>
          <w:r w:rsidRPr="00552E10">
            <w:rPr>
              <w:color w:val="000000"/>
            </w:rPr>
            <w:t>, 462–472. https://doi.org/10.1145/3706468.3706527</w:t>
          </w:r>
        </w:p>
        <w:p w14:paraId="6FB6DD8F" w14:textId="77777777" w:rsidR="00552E10" w:rsidRPr="00552E10" w:rsidRDefault="00552E10">
          <w:pPr>
            <w:autoSpaceDE w:val="0"/>
            <w:autoSpaceDN w:val="0"/>
            <w:ind w:hanging="480"/>
            <w:divId w:val="1089502077"/>
            <w:rPr>
              <w:color w:val="000000"/>
            </w:rPr>
          </w:pPr>
          <w:r w:rsidRPr="00552E10">
            <w:rPr>
              <w:color w:val="000000"/>
            </w:rPr>
            <w:t xml:space="preserve">Sharma, P., Ding, N., Goodman, S., &amp; </w:t>
          </w:r>
          <w:proofErr w:type="spellStart"/>
          <w:r w:rsidRPr="00552E10">
            <w:rPr>
              <w:color w:val="000000"/>
            </w:rPr>
            <w:t>Soricut</w:t>
          </w:r>
          <w:proofErr w:type="spellEnd"/>
          <w:r w:rsidRPr="00552E10">
            <w:rPr>
              <w:color w:val="000000"/>
            </w:rPr>
            <w:t xml:space="preserve">, R. (2018). Conceptual Captions: A Cleaned, </w:t>
          </w:r>
          <w:proofErr w:type="spellStart"/>
          <w:r w:rsidRPr="00552E10">
            <w:rPr>
              <w:color w:val="000000"/>
            </w:rPr>
            <w:t>Hypernymed</w:t>
          </w:r>
          <w:proofErr w:type="spellEnd"/>
          <w:r w:rsidRPr="00552E10">
            <w:rPr>
              <w:color w:val="000000"/>
            </w:rPr>
            <w:t xml:space="preserve">, Image Alt-text Dataset For Automatic Image Captioning. </w:t>
          </w:r>
          <w:r w:rsidRPr="00552E10">
            <w:rPr>
              <w:i/>
              <w:iCs/>
              <w:color w:val="000000"/>
            </w:rPr>
            <w:t>Proceedings of the 56th Annual Meeting of the Association for Computational Linguistics (Volume 1: Long Papers)</w:t>
          </w:r>
          <w:r w:rsidRPr="00552E10">
            <w:rPr>
              <w:color w:val="000000"/>
            </w:rPr>
            <w:t>, 2556–2565. https://doi.org/10.18653/v1/P18-1238</w:t>
          </w:r>
        </w:p>
        <w:p w14:paraId="555E9F8C" w14:textId="77777777" w:rsidR="00552E10" w:rsidRPr="00552E10" w:rsidRDefault="00552E10">
          <w:pPr>
            <w:autoSpaceDE w:val="0"/>
            <w:autoSpaceDN w:val="0"/>
            <w:ind w:hanging="480"/>
            <w:divId w:val="814106298"/>
            <w:rPr>
              <w:color w:val="000000"/>
            </w:rPr>
          </w:pPr>
          <w:r w:rsidRPr="00552E10">
            <w:rPr>
              <w:color w:val="000000"/>
            </w:rPr>
            <w:t xml:space="preserve">Singh, A., Hu, R., Goswami, V., </w:t>
          </w:r>
          <w:proofErr w:type="spellStart"/>
          <w:r w:rsidRPr="00552E10">
            <w:rPr>
              <w:color w:val="000000"/>
            </w:rPr>
            <w:t>Couairon</w:t>
          </w:r>
          <w:proofErr w:type="spellEnd"/>
          <w:r w:rsidRPr="00552E10">
            <w:rPr>
              <w:color w:val="000000"/>
            </w:rPr>
            <w:t xml:space="preserve">, G., </w:t>
          </w:r>
          <w:proofErr w:type="spellStart"/>
          <w:r w:rsidRPr="00552E10">
            <w:rPr>
              <w:color w:val="000000"/>
            </w:rPr>
            <w:t>Galuba</w:t>
          </w:r>
          <w:proofErr w:type="spellEnd"/>
          <w:r w:rsidRPr="00552E10">
            <w:rPr>
              <w:color w:val="000000"/>
            </w:rPr>
            <w:t xml:space="preserve">, W., Rohrbach, M., &amp; Kiela, D. (2022). </w:t>
          </w:r>
          <w:r w:rsidRPr="00552E10">
            <w:rPr>
              <w:i/>
              <w:iCs/>
              <w:color w:val="000000"/>
            </w:rPr>
            <w:t>FLAVA: A Foundational Language And Vision Alignment Model</w:t>
          </w:r>
          <w:r w:rsidRPr="00552E10">
            <w:rPr>
              <w:color w:val="000000"/>
            </w:rPr>
            <w:t>. https://doi.org/10.48550/arXiv.2112.04482</w:t>
          </w:r>
        </w:p>
        <w:p w14:paraId="2A1BAD94" w14:textId="77777777" w:rsidR="00552E10" w:rsidRPr="00552E10" w:rsidRDefault="00552E10">
          <w:pPr>
            <w:autoSpaceDE w:val="0"/>
            <w:autoSpaceDN w:val="0"/>
            <w:ind w:hanging="480"/>
            <w:divId w:val="1360937094"/>
            <w:rPr>
              <w:color w:val="000000"/>
            </w:rPr>
          </w:pPr>
          <w:r w:rsidRPr="00552E10">
            <w:rPr>
              <w:color w:val="000000"/>
            </w:rPr>
            <w:t xml:space="preserve">Smith, R. (2007). An Overview of the Tesseract OCR Engine . </w:t>
          </w:r>
          <w:r w:rsidRPr="00552E10">
            <w:rPr>
              <w:i/>
              <w:iCs/>
              <w:color w:val="000000"/>
            </w:rPr>
            <w:t xml:space="preserve">2013 12th International Conference on Document Analysis and Recognition </w:t>
          </w:r>
          <w:r w:rsidRPr="00552E10">
            <w:rPr>
              <w:color w:val="000000"/>
            </w:rPr>
            <w:t xml:space="preserve">, </w:t>
          </w:r>
          <w:r w:rsidRPr="00552E10">
            <w:rPr>
              <w:i/>
              <w:iCs/>
              <w:color w:val="000000"/>
            </w:rPr>
            <w:t>1</w:t>
          </w:r>
          <w:r w:rsidRPr="00552E10">
            <w:rPr>
              <w:color w:val="000000"/>
            </w:rPr>
            <w:t>, 629–633. https://doi.org/10.1109/ICDAR.2007.56</w:t>
          </w:r>
        </w:p>
        <w:p w14:paraId="02DED9F1" w14:textId="77777777" w:rsidR="00552E10" w:rsidRPr="00552E10" w:rsidRDefault="00552E10">
          <w:pPr>
            <w:autoSpaceDE w:val="0"/>
            <w:autoSpaceDN w:val="0"/>
            <w:ind w:hanging="480"/>
            <w:divId w:val="618877036"/>
            <w:rPr>
              <w:color w:val="000000"/>
            </w:rPr>
          </w:pPr>
          <w:r w:rsidRPr="00552E10">
            <w:rPr>
              <w:color w:val="000000"/>
            </w:rPr>
            <w:t xml:space="preserve">Srinivasan, K., Raman, K., Chen, J., Bendersky, M., &amp; </w:t>
          </w:r>
          <w:proofErr w:type="spellStart"/>
          <w:r w:rsidRPr="00552E10">
            <w:rPr>
              <w:color w:val="000000"/>
            </w:rPr>
            <w:t>Najork</w:t>
          </w:r>
          <w:proofErr w:type="spellEnd"/>
          <w:r w:rsidRPr="00552E10">
            <w:rPr>
              <w:color w:val="000000"/>
            </w:rPr>
            <w:t xml:space="preserve">, M. (2021). </w:t>
          </w:r>
          <w:r w:rsidRPr="00552E10">
            <w:rPr>
              <w:i/>
              <w:iCs/>
              <w:color w:val="000000"/>
            </w:rPr>
            <w:t>WIT: Wikipedia-based Image Text Dataset for Multimodal Multilingual Machine Learning</w:t>
          </w:r>
          <w:r w:rsidRPr="00552E10">
            <w:rPr>
              <w:color w:val="000000"/>
            </w:rPr>
            <w:t>. https://doi.org/10.1145/3404835.3463257</w:t>
          </w:r>
        </w:p>
        <w:p w14:paraId="3A5B977E" w14:textId="77777777" w:rsidR="00552E10" w:rsidRPr="00552E10" w:rsidRDefault="00552E10">
          <w:pPr>
            <w:autoSpaceDE w:val="0"/>
            <w:autoSpaceDN w:val="0"/>
            <w:ind w:hanging="480"/>
            <w:divId w:val="1652444150"/>
            <w:rPr>
              <w:color w:val="000000"/>
            </w:rPr>
          </w:pPr>
          <w:r w:rsidRPr="00552E10">
            <w:rPr>
              <w:color w:val="000000"/>
            </w:rPr>
            <w:t xml:space="preserve">Su, J., Yan, Y., Gao, Z., Zhang, H., Liu, X., &amp; Hu, X. (2025). </w:t>
          </w:r>
          <w:r w:rsidRPr="00552E10">
            <w:rPr>
              <w:i/>
              <w:iCs/>
              <w:color w:val="000000"/>
            </w:rPr>
            <w:t>CAFES: A Collaborative Multi-Agent Framework for Multi-Granular Multimodal Essay Scoring</w:t>
          </w:r>
          <w:r w:rsidRPr="00552E10">
            <w:rPr>
              <w:color w:val="000000"/>
            </w:rPr>
            <w:t>.</w:t>
          </w:r>
        </w:p>
        <w:p w14:paraId="66CF854E" w14:textId="77777777" w:rsidR="00552E10" w:rsidRPr="00552E10" w:rsidRDefault="00552E10">
          <w:pPr>
            <w:autoSpaceDE w:val="0"/>
            <w:autoSpaceDN w:val="0"/>
            <w:ind w:hanging="480"/>
            <w:divId w:val="1221937627"/>
            <w:rPr>
              <w:color w:val="000000"/>
            </w:rPr>
          </w:pPr>
          <w:proofErr w:type="spellStart"/>
          <w:r w:rsidRPr="00552E10">
            <w:rPr>
              <w:color w:val="000000"/>
            </w:rPr>
            <w:t>Süzen</w:t>
          </w:r>
          <w:proofErr w:type="spellEnd"/>
          <w:r w:rsidRPr="00552E10">
            <w:rPr>
              <w:color w:val="000000"/>
            </w:rPr>
            <w:t xml:space="preserve">, N., Gorban, A. N., </w:t>
          </w:r>
          <w:proofErr w:type="spellStart"/>
          <w:r w:rsidRPr="00552E10">
            <w:rPr>
              <w:color w:val="000000"/>
            </w:rPr>
            <w:t>Levesley</w:t>
          </w:r>
          <w:proofErr w:type="spellEnd"/>
          <w:r w:rsidRPr="00552E10">
            <w:rPr>
              <w:color w:val="000000"/>
            </w:rPr>
            <w:t xml:space="preserve">, J., &amp; Mirkes, E. M. (2020). Automatic short answer grading and feedback using text mining methods. </w:t>
          </w:r>
          <w:r w:rsidRPr="00552E10">
            <w:rPr>
              <w:i/>
              <w:iCs/>
              <w:color w:val="000000"/>
            </w:rPr>
            <w:t>Procedia Computer Science</w:t>
          </w:r>
          <w:r w:rsidRPr="00552E10">
            <w:rPr>
              <w:color w:val="000000"/>
            </w:rPr>
            <w:t xml:space="preserve">, </w:t>
          </w:r>
          <w:r w:rsidRPr="00552E10">
            <w:rPr>
              <w:i/>
              <w:iCs/>
              <w:color w:val="000000"/>
            </w:rPr>
            <w:t>169</w:t>
          </w:r>
          <w:r w:rsidRPr="00552E10">
            <w:rPr>
              <w:color w:val="000000"/>
            </w:rPr>
            <w:t>, 726–743. https://doi.org/10.1016/j.procs.2020.02.171</w:t>
          </w:r>
        </w:p>
        <w:p w14:paraId="4239EB96" w14:textId="77777777" w:rsidR="00552E10" w:rsidRPr="00552E10" w:rsidRDefault="00552E10">
          <w:pPr>
            <w:autoSpaceDE w:val="0"/>
            <w:autoSpaceDN w:val="0"/>
            <w:ind w:hanging="480"/>
            <w:divId w:val="218328836"/>
            <w:rPr>
              <w:color w:val="000000"/>
            </w:rPr>
          </w:pPr>
          <w:proofErr w:type="spellStart"/>
          <w:r w:rsidRPr="00552E10">
            <w:rPr>
              <w:color w:val="000000"/>
            </w:rPr>
            <w:t>Sveidqvist</w:t>
          </w:r>
          <w:proofErr w:type="spellEnd"/>
          <w:r w:rsidRPr="00552E10">
            <w:rPr>
              <w:color w:val="000000"/>
            </w:rPr>
            <w:t xml:space="preserve">, K. , &amp; the M. contributors. (2024). </w:t>
          </w:r>
          <w:r w:rsidRPr="00552E10">
            <w:rPr>
              <w:i/>
              <w:iCs/>
              <w:color w:val="000000"/>
            </w:rPr>
            <w:t>Mermaid: Generation of diagrams from text</w:t>
          </w:r>
          <w:r w:rsidRPr="00552E10">
            <w:rPr>
              <w:color w:val="000000"/>
            </w:rPr>
            <w:t>. https://mermaid.js.org/</w:t>
          </w:r>
        </w:p>
        <w:p w14:paraId="430FA2B3" w14:textId="77777777" w:rsidR="00552E10" w:rsidRPr="00552E10" w:rsidRDefault="00552E10">
          <w:pPr>
            <w:autoSpaceDE w:val="0"/>
            <w:autoSpaceDN w:val="0"/>
            <w:ind w:hanging="480"/>
            <w:divId w:val="221720442"/>
            <w:rPr>
              <w:color w:val="000000"/>
            </w:rPr>
          </w:pPr>
          <w:r w:rsidRPr="00552E10">
            <w:rPr>
              <w:color w:val="000000"/>
            </w:rPr>
            <w:t xml:space="preserve">Swamy, V. (2025). </w:t>
          </w:r>
          <w:r w:rsidRPr="00552E10">
            <w:rPr>
              <w:i/>
              <w:iCs/>
              <w:color w:val="000000"/>
            </w:rPr>
            <w:t>A Human-Centric Approach to Explainable AI for Personalized Education</w:t>
          </w:r>
          <w:r w:rsidRPr="00552E10">
            <w:rPr>
              <w:color w:val="000000"/>
            </w:rPr>
            <w:t>.</w:t>
          </w:r>
        </w:p>
        <w:p w14:paraId="49E17243" w14:textId="77777777" w:rsidR="00552E10" w:rsidRPr="00552E10" w:rsidRDefault="00552E10">
          <w:pPr>
            <w:autoSpaceDE w:val="0"/>
            <w:autoSpaceDN w:val="0"/>
            <w:ind w:hanging="480"/>
            <w:divId w:val="266012130"/>
            <w:rPr>
              <w:color w:val="000000"/>
            </w:rPr>
          </w:pPr>
          <w:r w:rsidRPr="00552E10">
            <w:rPr>
              <w:color w:val="000000"/>
            </w:rPr>
            <w:lastRenderedPageBreak/>
            <w:t xml:space="preserve">Tan, B. C. Z., Khoo, S., Doan, B. N., Liu, Z., Chen, N. F., &amp; Lee, R. K.-W. (2026). </w:t>
          </w:r>
          <w:r w:rsidRPr="00552E10">
            <w:rPr>
              <w:i/>
              <w:iCs/>
              <w:color w:val="000000"/>
            </w:rPr>
            <w:t xml:space="preserve">Small Changes, Big Impact: Demographic Bias in LLM-Based Hiring Through Subtle Sociocultural Markers in </w:t>
          </w:r>
          <w:proofErr w:type="spellStart"/>
          <w:r w:rsidRPr="00552E10">
            <w:rPr>
              <w:i/>
              <w:iCs/>
              <w:color w:val="000000"/>
            </w:rPr>
            <w:t>Anonymised</w:t>
          </w:r>
          <w:proofErr w:type="spellEnd"/>
          <w:r w:rsidRPr="00552E10">
            <w:rPr>
              <w:i/>
              <w:iCs/>
              <w:color w:val="000000"/>
            </w:rPr>
            <w:t xml:space="preserve"> Resumes</w:t>
          </w:r>
          <w:r w:rsidRPr="00552E10">
            <w:rPr>
              <w:color w:val="000000"/>
            </w:rPr>
            <w:t>.</w:t>
          </w:r>
        </w:p>
        <w:p w14:paraId="68E947E2" w14:textId="77777777" w:rsidR="00552E10" w:rsidRPr="00552E10" w:rsidRDefault="00552E10">
          <w:pPr>
            <w:autoSpaceDE w:val="0"/>
            <w:autoSpaceDN w:val="0"/>
            <w:ind w:hanging="480"/>
            <w:divId w:val="956716516"/>
            <w:rPr>
              <w:color w:val="000000"/>
            </w:rPr>
          </w:pPr>
          <w:r w:rsidRPr="00552E10">
            <w:rPr>
              <w:color w:val="000000"/>
            </w:rPr>
            <w:t xml:space="preserve">Van Busum, K., &amp; Fang, S. (2025). Interactive Mitigation of Biases in Machine Learning Models for Undergraduate Student Admissions. </w:t>
          </w:r>
          <w:r w:rsidRPr="00552E10">
            <w:rPr>
              <w:i/>
              <w:iCs/>
              <w:color w:val="000000"/>
            </w:rPr>
            <w:t>AI</w:t>
          </w:r>
          <w:r w:rsidRPr="00552E10">
            <w:rPr>
              <w:color w:val="000000"/>
            </w:rPr>
            <w:t xml:space="preserve">, </w:t>
          </w:r>
          <w:r w:rsidRPr="00552E10">
            <w:rPr>
              <w:i/>
              <w:iCs/>
              <w:color w:val="000000"/>
            </w:rPr>
            <w:t>6</w:t>
          </w:r>
          <w:r w:rsidRPr="00552E10">
            <w:rPr>
              <w:color w:val="000000"/>
            </w:rPr>
            <w:t>(7), 152. https://doi.org/10.3390/ai6070152</w:t>
          </w:r>
        </w:p>
        <w:p w14:paraId="5877973F" w14:textId="77777777" w:rsidR="00552E10" w:rsidRPr="00552E10" w:rsidRDefault="00552E10">
          <w:pPr>
            <w:autoSpaceDE w:val="0"/>
            <w:autoSpaceDN w:val="0"/>
            <w:ind w:hanging="480"/>
            <w:divId w:val="734428488"/>
            <w:rPr>
              <w:color w:val="000000"/>
            </w:rPr>
          </w:pPr>
          <w:r w:rsidRPr="00552E10">
            <w:rPr>
              <w:color w:val="000000"/>
            </w:rPr>
            <w:t xml:space="preserve">Vaswani, A., </w:t>
          </w:r>
          <w:proofErr w:type="spellStart"/>
          <w:r w:rsidRPr="00552E10">
            <w:rPr>
              <w:color w:val="000000"/>
            </w:rPr>
            <w:t>Shazeer</w:t>
          </w:r>
          <w:proofErr w:type="spellEnd"/>
          <w:r w:rsidRPr="00552E10">
            <w:rPr>
              <w:color w:val="000000"/>
            </w:rPr>
            <w:t xml:space="preserve">, N., Parmar, N., </w:t>
          </w:r>
          <w:proofErr w:type="spellStart"/>
          <w:r w:rsidRPr="00552E10">
            <w:rPr>
              <w:color w:val="000000"/>
            </w:rPr>
            <w:t>Uszkoreit</w:t>
          </w:r>
          <w:proofErr w:type="spellEnd"/>
          <w:r w:rsidRPr="00552E10">
            <w:rPr>
              <w:color w:val="000000"/>
            </w:rPr>
            <w:t xml:space="preserve">, J., Jones, L., Gomez, A. N., Kaiser, L., &amp; </w:t>
          </w:r>
          <w:proofErr w:type="spellStart"/>
          <w:r w:rsidRPr="00552E10">
            <w:rPr>
              <w:color w:val="000000"/>
            </w:rPr>
            <w:t>Polosukhin</w:t>
          </w:r>
          <w:proofErr w:type="spellEnd"/>
          <w:r w:rsidRPr="00552E10">
            <w:rPr>
              <w:color w:val="000000"/>
            </w:rPr>
            <w:t xml:space="preserve">, I. (2023). </w:t>
          </w:r>
          <w:r w:rsidRPr="00552E10">
            <w:rPr>
              <w:i/>
              <w:iCs/>
              <w:color w:val="000000"/>
            </w:rPr>
            <w:t>Attention Is All You Need</w:t>
          </w:r>
          <w:r w:rsidRPr="00552E10">
            <w:rPr>
              <w:color w:val="000000"/>
            </w:rPr>
            <w:t>. https://doi.org/10.48550/arXiv.1706.03762</w:t>
          </w:r>
        </w:p>
        <w:p w14:paraId="7EF2262C" w14:textId="77777777" w:rsidR="00552E10" w:rsidRPr="00552E10" w:rsidRDefault="00552E10">
          <w:pPr>
            <w:autoSpaceDE w:val="0"/>
            <w:autoSpaceDN w:val="0"/>
            <w:ind w:hanging="480"/>
            <w:divId w:val="1776173369"/>
            <w:rPr>
              <w:color w:val="000000"/>
            </w:rPr>
          </w:pPr>
          <w:r w:rsidRPr="00552E10">
            <w:rPr>
              <w:color w:val="000000"/>
            </w:rPr>
            <w:t xml:space="preserve">Wachter, S., Mittelstadt, B., &amp; Russell, C. (2017). Counterfactual Explanations Without Opening the Black Box: Automated Decisions and the GDPR. </w:t>
          </w:r>
          <w:r w:rsidRPr="00552E10">
            <w:rPr>
              <w:i/>
              <w:iCs/>
              <w:color w:val="000000"/>
            </w:rPr>
            <w:t>SSRN Electronic Journal</w:t>
          </w:r>
          <w:r w:rsidRPr="00552E10">
            <w:rPr>
              <w:color w:val="000000"/>
            </w:rPr>
            <w:t>. https://doi.org/10.2139/ssrn.3063289</w:t>
          </w:r>
        </w:p>
        <w:p w14:paraId="2AAF6178" w14:textId="77777777" w:rsidR="00552E10" w:rsidRPr="00552E10" w:rsidRDefault="00552E10">
          <w:pPr>
            <w:autoSpaceDE w:val="0"/>
            <w:autoSpaceDN w:val="0"/>
            <w:ind w:hanging="480"/>
            <w:divId w:val="1764569952"/>
            <w:rPr>
              <w:color w:val="000000"/>
            </w:rPr>
          </w:pPr>
          <w:r w:rsidRPr="00552E10">
            <w:rPr>
              <w:color w:val="000000"/>
            </w:rPr>
            <w:t xml:space="preserve">Wang, P., Bai, S., Tan, S., Wang, S., Fan, Z., Bai, J., Chen, K., Liu, X., Wang, J., Ge, W., Fan, Y., Dang, K., Du, M., Ren, X., Men, R., Liu, D., Zhou, C., Zhou, J., &amp; Lin, J. (2024). </w:t>
          </w:r>
          <w:r w:rsidRPr="00552E10">
            <w:rPr>
              <w:i/>
              <w:iCs/>
              <w:color w:val="000000"/>
            </w:rPr>
            <w:t>Qwen2-VL: Enhancing Vision-Language Model’s Perception of the World at Any Resolution</w:t>
          </w:r>
          <w:r w:rsidRPr="00552E10">
            <w:rPr>
              <w:color w:val="000000"/>
            </w:rPr>
            <w:t>.</w:t>
          </w:r>
        </w:p>
        <w:p w14:paraId="253AF942" w14:textId="77777777" w:rsidR="00552E10" w:rsidRPr="00552E10" w:rsidRDefault="00552E10">
          <w:pPr>
            <w:autoSpaceDE w:val="0"/>
            <w:autoSpaceDN w:val="0"/>
            <w:ind w:hanging="480"/>
            <w:divId w:val="1447702410"/>
            <w:rPr>
              <w:color w:val="000000"/>
            </w:rPr>
          </w:pPr>
          <w:r w:rsidRPr="00552E10">
            <w:rPr>
              <w:color w:val="000000"/>
            </w:rPr>
            <w:t xml:space="preserve">Wang, Z., Bingham, G., Yu, A., Le, Q., Luong, T., &amp; </w:t>
          </w:r>
          <w:proofErr w:type="spellStart"/>
          <w:r w:rsidRPr="00552E10">
            <w:rPr>
              <w:color w:val="000000"/>
            </w:rPr>
            <w:t>Ghiasi</w:t>
          </w:r>
          <w:proofErr w:type="spellEnd"/>
          <w:r w:rsidRPr="00552E10">
            <w:rPr>
              <w:color w:val="000000"/>
            </w:rPr>
            <w:t xml:space="preserve">, G. (2024). </w:t>
          </w:r>
          <w:proofErr w:type="spellStart"/>
          <w:r w:rsidRPr="00552E10">
            <w:rPr>
              <w:i/>
              <w:iCs/>
              <w:color w:val="000000"/>
            </w:rPr>
            <w:t>HaloQuest</w:t>
          </w:r>
          <w:proofErr w:type="spellEnd"/>
          <w:r w:rsidRPr="00552E10">
            <w:rPr>
              <w:i/>
              <w:iCs/>
              <w:color w:val="000000"/>
            </w:rPr>
            <w:t>: A Visual Hallucination Dataset for Advancing Multimodal Reasoning</w:t>
          </w:r>
          <w:r w:rsidRPr="00552E10">
            <w:rPr>
              <w:color w:val="000000"/>
            </w:rPr>
            <w:t>. https://doi.org/10.48550/arXiv.2407.15680</w:t>
          </w:r>
        </w:p>
        <w:p w14:paraId="62792973" w14:textId="77777777" w:rsidR="00552E10" w:rsidRPr="00552E10" w:rsidRDefault="00552E10">
          <w:pPr>
            <w:autoSpaceDE w:val="0"/>
            <w:autoSpaceDN w:val="0"/>
            <w:ind w:hanging="480"/>
            <w:divId w:val="383604727"/>
            <w:rPr>
              <w:color w:val="000000"/>
            </w:rPr>
          </w:pPr>
          <w:proofErr w:type="spellStart"/>
          <w:r w:rsidRPr="00552E10">
            <w:rPr>
              <w:color w:val="000000"/>
            </w:rPr>
            <w:t>Whitelam</w:t>
          </w:r>
          <w:proofErr w:type="spellEnd"/>
          <w:r w:rsidRPr="00552E10">
            <w:rPr>
              <w:color w:val="000000"/>
            </w:rPr>
            <w:t xml:space="preserve">, C., Taborsky, E., Blanton, A., Maze, B., Adams, J., Miller, T., Kalka, N., Jain, A. K., Duncan, J. A., Allen, K., Cheney, J., &amp; Grother, P. (2017). IARPA Janus Benchmark-B Face Dataset. </w:t>
          </w:r>
          <w:r w:rsidRPr="00552E10">
            <w:rPr>
              <w:i/>
              <w:iCs/>
              <w:color w:val="000000"/>
            </w:rPr>
            <w:t>2017 IEEE Conference on Computer Vision and Pattern Recognition Workshops (CVPRW)</w:t>
          </w:r>
          <w:r w:rsidRPr="00552E10">
            <w:rPr>
              <w:color w:val="000000"/>
            </w:rPr>
            <w:t>, 592–600. https://doi.org/10.1109/CVPRW.2017.87</w:t>
          </w:r>
        </w:p>
        <w:p w14:paraId="5D37FDC3" w14:textId="77777777" w:rsidR="00552E10" w:rsidRPr="00552E10" w:rsidRDefault="00552E10">
          <w:pPr>
            <w:autoSpaceDE w:val="0"/>
            <w:autoSpaceDN w:val="0"/>
            <w:ind w:hanging="480"/>
            <w:divId w:val="1336761792"/>
            <w:rPr>
              <w:color w:val="000000"/>
            </w:rPr>
          </w:pPr>
          <w:r w:rsidRPr="00552E10">
            <w:rPr>
              <w:color w:val="000000"/>
            </w:rPr>
            <w:t xml:space="preserve">Wightman, L. F. (1998). </w:t>
          </w:r>
          <w:r w:rsidRPr="00552E10">
            <w:rPr>
              <w:i/>
              <w:iCs/>
              <w:color w:val="000000"/>
            </w:rPr>
            <w:t>LSAC National Longitudinal Bar Passage Study. LSAC Research Report Series.</w:t>
          </w:r>
          <w:r w:rsidRPr="00552E10">
            <w:rPr>
              <w:color w:val="000000"/>
            </w:rPr>
            <w:t xml:space="preserve"> https://api.semanticscholar.org/CorpusID:151073942</w:t>
          </w:r>
        </w:p>
        <w:p w14:paraId="480F0BA3" w14:textId="77777777" w:rsidR="00552E10" w:rsidRPr="00552E10" w:rsidRDefault="00552E10">
          <w:pPr>
            <w:autoSpaceDE w:val="0"/>
            <w:autoSpaceDN w:val="0"/>
            <w:ind w:hanging="480"/>
            <w:divId w:val="2074086839"/>
            <w:rPr>
              <w:color w:val="000000"/>
            </w:rPr>
          </w:pPr>
          <w:r w:rsidRPr="00552E10">
            <w:rPr>
              <w:color w:val="000000"/>
            </w:rPr>
            <w:t xml:space="preserve">WMT-SLT. (2014). </w:t>
          </w:r>
          <w:r w:rsidRPr="00552E10">
            <w:rPr>
              <w:i/>
              <w:iCs/>
              <w:color w:val="000000"/>
            </w:rPr>
            <w:t>WMT-SLT - Data</w:t>
          </w:r>
          <w:r w:rsidRPr="00552E10">
            <w:rPr>
              <w:color w:val="000000"/>
            </w:rPr>
            <w:t>. https://www.wmt-slt.com/</w:t>
          </w:r>
        </w:p>
        <w:p w14:paraId="043E5857" w14:textId="77777777" w:rsidR="00552E10" w:rsidRPr="00552E10" w:rsidRDefault="00552E10">
          <w:pPr>
            <w:autoSpaceDE w:val="0"/>
            <w:autoSpaceDN w:val="0"/>
            <w:ind w:hanging="480"/>
            <w:divId w:val="52318788"/>
            <w:rPr>
              <w:color w:val="000000"/>
            </w:rPr>
          </w:pPr>
          <w:r w:rsidRPr="00552E10">
            <w:rPr>
              <w:color w:val="000000"/>
            </w:rPr>
            <w:t xml:space="preserve">Wu, T.-H., Lee, H., Ge, J., Gonzalez, J. E., Darrell, T., &amp; Chan, D. M. (2025). </w:t>
          </w:r>
          <w:r w:rsidRPr="00552E10">
            <w:rPr>
              <w:i/>
              <w:iCs/>
              <w:color w:val="000000"/>
            </w:rPr>
            <w:t>Generate, but Verify: Reducing Hallucination in Vision-Language Models with Retrospective Resampling</w:t>
          </w:r>
          <w:r w:rsidRPr="00552E10">
            <w:rPr>
              <w:color w:val="000000"/>
            </w:rPr>
            <w:t>. https://doi.org/10.48550/arXiv.2504.13169</w:t>
          </w:r>
        </w:p>
        <w:p w14:paraId="66CFB933" w14:textId="77777777" w:rsidR="00552E10" w:rsidRPr="00552E10" w:rsidRDefault="00552E10">
          <w:pPr>
            <w:autoSpaceDE w:val="0"/>
            <w:autoSpaceDN w:val="0"/>
            <w:ind w:hanging="480"/>
            <w:divId w:val="1101294168"/>
            <w:rPr>
              <w:color w:val="000000"/>
            </w:rPr>
          </w:pPr>
          <w:r w:rsidRPr="00552E10">
            <w:rPr>
              <w:color w:val="000000"/>
            </w:rPr>
            <w:t xml:space="preserve">Xu, Y., Li, M., Cui, L., Huang, S., Wei, F., &amp; Zhou, M. (2020). </w:t>
          </w:r>
          <w:proofErr w:type="spellStart"/>
          <w:r w:rsidRPr="00552E10">
            <w:rPr>
              <w:color w:val="000000"/>
            </w:rPr>
            <w:t>LayoutLM</w:t>
          </w:r>
          <w:proofErr w:type="spellEnd"/>
          <w:r w:rsidRPr="00552E10">
            <w:rPr>
              <w:color w:val="000000"/>
            </w:rPr>
            <w:t xml:space="preserve">: Pre-training of Text and Layout for Document Image Understanding. </w:t>
          </w:r>
          <w:r w:rsidRPr="00552E10">
            <w:rPr>
              <w:i/>
              <w:iCs/>
              <w:color w:val="000000"/>
            </w:rPr>
            <w:t>Proceedings of the 26th ACM SIGKDD International Conference on Knowledge Discovery &amp; Data Mining</w:t>
          </w:r>
          <w:r w:rsidRPr="00552E10">
            <w:rPr>
              <w:color w:val="000000"/>
            </w:rPr>
            <w:t>, 1192–1200. https://doi.org/10.1145/3394486.3403172</w:t>
          </w:r>
        </w:p>
        <w:p w14:paraId="4A00D130" w14:textId="77777777" w:rsidR="00552E10" w:rsidRPr="00552E10" w:rsidRDefault="00552E10">
          <w:pPr>
            <w:autoSpaceDE w:val="0"/>
            <w:autoSpaceDN w:val="0"/>
            <w:ind w:hanging="480"/>
            <w:divId w:val="21513593"/>
            <w:rPr>
              <w:color w:val="000000"/>
            </w:rPr>
          </w:pPr>
          <w:r w:rsidRPr="00552E10">
            <w:rPr>
              <w:color w:val="000000"/>
            </w:rPr>
            <w:lastRenderedPageBreak/>
            <w:t xml:space="preserve">Yavuz, F., Çelik, Ö., &amp; Yavaş Çelik, G. (2025). Utilizing large language models for EFL essay grading: An examination of reliability and validity in rubric‐based assessments. </w:t>
          </w:r>
          <w:r w:rsidRPr="00552E10">
            <w:rPr>
              <w:i/>
              <w:iCs/>
              <w:color w:val="000000"/>
            </w:rPr>
            <w:t>British Journal of Educational Technology</w:t>
          </w:r>
          <w:r w:rsidRPr="00552E10">
            <w:rPr>
              <w:color w:val="000000"/>
            </w:rPr>
            <w:t xml:space="preserve">, </w:t>
          </w:r>
          <w:r w:rsidRPr="00552E10">
            <w:rPr>
              <w:i/>
              <w:iCs/>
              <w:color w:val="000000"/>
            </w:rPr>
            <w:t>56</w:t>
          </w:r>
          <w:r w:rsidRPr="00552E10">
            <w:rPr>
              <w:color w:val="000000"/>
            </w:rPr>
            <w:t>(1), 150–166. https://doi.org/10.1111/bjet.13494</w:t>
          </w:r>
        </w:p>
        <w:p w14:paraId="1C65FB5A" w14:textId="77777777" w:rsidR="00552E10" w:rsidRPr="00552E10" w:rsidRDefault="00552E10">
          <w:pPr>
            <w:autoSpaceDE w:val="0"/>
            <w:autoSpaceDN w:val="0"/>
            <w:ind w:hanging="480"/>
            <w:divId w:val="239608135"/>
            <w:rPr>
              <w:color w:val="000000"/>
            </w:rPr>
          </w:pPr>
          <w:r w:rsidRPr="00552E10">
            <w:rPr>
              <w:color w:val="000000"/>
            </w:rPr>
            <w:t xml:space="preserve">Yin, S., Fu, C., Zhao, S., Li, K., Sun, X., Xu, T., &amp; Chen, E. (2024). </w:t>
          </w:r>
          <w:r w:rsidRPr="00552E10">
            <w:rPr>
              <w:i/>
              <w:iCs/>
              <w:color w:val="000000"/>
            </w:rPr>
            <w:t>A Survey on Multimodal Large Language Models</w:t>
          </w:r>
          <w:r w:rsidRPr="00552E10">
            <w:rPr>
              <w:color w:val="000000"/>
            </w:rPr>
            <w:t>. https://doi.org/10.1093/nsr/nwae403</w:t>
          </w:r>
        </w:p>
        <w:p w14:paraId="0F68682A" w14:textId="77777777" w:rsidR="00552E10" w:rsidRPr="00552E10" w:rsidRDefault="00552E10">
          <w:pPr>
            <w:autoSpaceDE w:val="0"/>
            <w:autoSpaceDN w:val="0"/>
            <w:ind w:hanging="480"/>
            <w:divId w:val="409812317"/>
            <w:rPr>
              <w:color w:val="000000"/>
            </w:rPr>
          </w:pPr>
          <w:r w:rsidRPr="00552E10">
            <w:rPr>
              <w:color w:val="000000"/>
            </w:rPr>
            <w:t xml:space="preserve">Yuan, S., Xing, L. (Lucy), &amp; Zhao, D. (2025). A multi-stage HR-in-the-loop approach to enhance fairness perceptions of AI selection systems. </w:t>
          </w:r>
          <w:r w:rsidRPr="00552E10">
            <w:rPr>
              <w:i/>
              <w:iCs/>
              <w:color w:val="000000"/>
            </w:rPr>
            <w:t>The International Journal of Human Resource Management</w:t>
          </w:r>
          <w:r w:rsidRPr="00552E10">
            <w:rPr>
              <w:color w:val="000000"/>
            </w:rPr>
            <w:t xml:space="preserve">, </w:t>
          </w:r>
          <w:r w:rsidRPr="00552E10">
            <w:rPr>
              <w:i/>
              <w:iCs/>
              <w:color w:val="000000"/>
            </w:rPr>
            <w:t>36</w:t>
          </w:r>
          <w:r w:rsidRPr="00552E10">
            <w:rPr>
              <w:color w:val="000000"/>
            </w:rPr>
            <w:t>(14), 2623–2658. https://doi.org/10.1080/09585192.2025.2564235</w:t>
          </w:r>
        </w:p>
        <w:p w14:paraId="3370DD23" w14:textId="77777777" w:rsidR="00552E10" w:rsidRPr="00552E10" w:rsidRDefault="00552E10">
          <w:pPr>
            <w:autoSpaceDE w:val="0"/>
            <w:autoSpaceDN w:val="0"/>
            <w:ind w:hanging="480"/>
            <w:divId w:val="170683507"/>
            <w:rPr>
              <w:color w:val="000000"/>
            </w:rPr>
          </w:pPr>
          <w:r w:rsidRPr="00552E10">
            <w:rPr>
              <w:color w:val="000000"/>
            </w:rPr>
            <w:t xml:space="preserve">Zhang, H., Su, J., &amp; </w:t>
          </w:r>
          <w:proofErr w:type="spellStart"/>
          <w:r w:rsidRPr="00552E10">
            <w:rPr>
              <w:color w:val="000000"/>
            </w:rPr>
            <w:t>liu</w:t>
          </w:r>
          <w:proofErr w:type="spellEnd"/>
          <w:r w:rsidRPr="00552E10">
            <w:rPr>
              <w:color w:val="000000"/>
            </w:rPr>
            <w:t xml:space="preserve">, L. (2026). </w:t>
          </w:r>
          <w:r w:rsidRPr="00552E10">
            <w:rPr>
              <w:i/>
              <w:iCs/>
              <w:color w:val="000000"/>
            </w:rPr>
            <w:t>Decision-Level Ordinal Modeling for Multimodal Essay Scoring with Large Language Models</w:t>
          </w:r>
          <w:r w:rsidRPr="00552E10">
            <w:rPr>
              <w:color w:val="000000"/>
            </w:rPr>
            <w:t>.</w:t>
          </w:r>
        </w:p>
        <w:p w14:paraId="0BE0654E" w14:textId="77777777" w:rsidR="00552E10" w:rsidRPr="00552E10" w:rsidRDefault="00552E10">
          <w:pPr>
            <w:autoSpaceDE w:val="0"/>
            <w:autoSpaceDN w:val="0"/>
            <w:ind w:hanging="480"/>
            <w:divId w:val="2030527811"/>
            <w:rPr>
              <w:color w:val="000000"/>
            </w:rPr>
          </w:pPr>
          <w:r w:rsidRPr="00552E10">
            <w:rPr>
              <w:color w:val="000000"/>
            </w:rPr>
            <w:t xml:space="preserve">Zheng, L., Chiang, W.-L., Sheng, Y., Zhuang, S., Wu, Z., Zhuang, Y., Lin, Z., Li, Z., Li, D., Xing, E. P., Zhang, H., Gonzalez, J. E., &amp; Stoica, I. (2023). </w:t>
          </w:r>
          <w:r w:rsidRPr="00552E10">
            <w:rPr>
              <w:i/>
              <w:iCs/>
              <w:color w:val="000000"/>
            </w:rPr>
            <w:t>Judging LLM-as-a-Judge with MT-Bench and Chatbot Arena</w:t>
          </w:r>
          <w:r w:rsidRPr="00552E10">
            <w:rPr>
              <w:color w:val="000000"/>
            </w:rPr>
            <w:t>.</w:t>
          </w:r>
        </w:p>
        <w:p w14:paraId="3F50644E" w14:textId="3A9B0FCB" w:rsidR="00B379B4" w:rsidRPr="00FE7506" w:rsidRDefault="00552E10" w:rsidP="00FE7506">
          <w:pPr>
            <w:ind w:firstLine="0"/>
            <w:rPr>
              <w:color w:val="000000"/>
            </w:rPr>
          </w:pPr>
          <w:r w:rsidRPr="00552E10">
            <w:rPr>
              <w:color w:val="000000"/>
            </w:rPr>
            <w:t> </w:t>
          </w:r>
        </w:p>
      </w:sdtContent>
    </w:sdt>
    <w:sectPr w:rsidR="00B379B4" w:rsidRPr="00FE7506" w:rsidSect="00177202">
      <w:headerReference w:type="default" r:id="rId27"/>
      <w:headerReference w:type="first" r:id="rId28"/>
      <w:pgSz w:w="12240" w:h="15840"/>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E768" w14:textId="77777777" w:rsidR="0025463B" w:rsidRPr="00642566" w:rsidRDefault="0025463B" w:rsidP="00F60A32">
      <w:pPr>
        <w:spacing w:after="0" w:line="240" w:lineRule="auto"/>
      </w:pPr>
      <w:r w:rsidRPr="00642566">
        <w:separator/>
      </w:r>
    </w:p>
    <w:p w14:paraId="65C47C90" w14:textId="77777777" w:rsidR="0025463B" w:rsidRPr="00642566" w:rsidRDefault="0025463B"/>
  </w:endnote>
  <w:endnote w:type="continuationSeparator" w:id="0">
    <w:p w14:paraId="0E217730" w14:textId="77777777" w:rsidR="0025463B" w:rsidRPr="00642566" w:rsidRDefault="0025463B" w:rsidP="00F60A32">
      <w:pPr>
        <w:spacing w:after="0" w:line="240" w:lineRule="auto"/>
      </w:pPr>
      <w:r w:rsidRPr="00642566">
        <w:continuationSeparator/>
      </w:r>
    </w:p>
    <w:p w14:paraId="34E6248F" w14:textId="77777777" w:rsidR="0025463B" w:rsidRPr="00642566" w:rsidRDefault="002546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A1104" w14:textId="77777777" w:rsidR="0025463B" w:rsidRPr="00642566" w:rsidRDefault="0025463B" w:rsidP="00F60A32">
      <w:pPr>
        <w:spacing w:after="0" w:line="240" w:lineRule="auto"/>
      </w:pPr>
      <w:r w:rsidRPr="00642566">
        <w:separator/>
      </w:r>
    </w:p>
    <w:p w14:paraId="511B7043" w14:textId="77777777" w:rsidR="0025463B" w:rsidRPr="00642566" w:rsidRDefault="0025463B"/>
  </w:footnote>
  <w:footnote w:type="continuationSeparator" w:id="0">
    <w:p w14:paraId="5A82A2D8" w14:textId="77777777" w:rsidR="0025463B" w:rsidRPr="00642566" w:rsidRDefault="0025463B" w:rsidP="00F60A32">
      <w:pPr>
        <w:spacing w:after="0" w:line="240" w:lineRule="auto"/>
      </w:pPr>
      <w:r w:rsidRPr="00642566">
        <w:continuationSeparator/>
      </w:r>
    </w:p>
    <w:p w14:paraId="60AE2317" w14:textId="77777777" w:rsidR="0025463B" w:rsidRPr="00642566" w:rsidRDefault="002546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0519" w14:textId="77777777" w:rsidR="00E86826" w:rsidRPr="00642566" w:rsidRDefault="00E86826" w:rsidP="00BC281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385D" w14:textId="77777777" w:rsidR="00E86826" w:rsidRPr="00642566" w:rsidRDefault="00E86826" w:rsidP="0097036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6434122"/>
    <w:multiLevelType w:val="hybridMultilevel"/>
    <w:tmpl w:val="6D98D89A"/>
    <w:lvl w:ilvl="0" w:tplc="4009000F">
      <w:start w:val="1"/>
      <w:numFmt w:val="decimal"/>
      <w:lvlText w:val="%1."/>
      <w:lvlJc w:val="left"/>
      <w:pPr>
        <w:ind w:left="717" w:hanging="360"/>
      </w:pPr>
      <w:rPr>
        <w:rFonts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 w15:restartNumberingAfterBreak="0">
    <w:nsid w:val="1BB36A7F"/>
    <w:multiLevelType w:val="hybridMultilevel"/>
    <w:tmpl w:val="CC661152"/>
    <w:lvl w:ilvl="0" w:tplc="4009000F">
      <w:start w:val="1"/>
      <w:numFmt w:val="decimal"/>
      <w:lvlText w:val="%1."/>
      <w:lvlJc w:val="left"/>
      <w:pPr>
        <w:ind w:left="717" w:hanging="360"/>
      </w:p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3"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440"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5" w15:restartNumberingAfterBreak="0">
    <w:nsid w:val="2BE07340"/>
    <w:multiLevelType w:val="hybridMultilevel"/>
    <w:tmpl w:val="D560488C"/>
    <w:lvl w:ilvl="0" w:tplc="4009000F">
      <w:start w:val="1"/>
      <w:numFmt w:val="decimal"/>
      <w:lvlText w:val="%1."/>
      <w:lvlJc w:val="left"/>
      <w:pPr>
        <w:ind w:left="717" w:hanging="360"/>
      </w:pPr>
      <w:rPr>
        <w:rFonts w:hint="default"/>
      </w:rPr>
    </w:lvl>
    <w:lvl w:ilvl="1" w:tplc="40090003" w:tentative="1">
      <w:start w:val="1"/>
      <w:numFmt w:val="bullet"/>
      <w:lvlText w:val="o"/>
      <w:lvlJc w:val="left"/>
      <w:pPr>
        <w:ind w:left="1077" w:hanging="360"/>
      </w:pPr>
      <w:rPr>
        <w:rFonts w:ascii="Courier New" w:hAnsi="Courier New" w:cs="Courier New" w:hint="default"/>
      </w:rPr>
    </w:lvl>
    <w:lvl w:ilvl="2" w:tplc="40090005" w:tentative="1">
      <w:start w:val="1"/>
      <w:numFmt w:val="bullet"/>
      <w:lvlText w:val=""/>
      <w:lvlJc w:val="left"/>
      <w:pPr>
        <w:ind w:left="1797" w:hanging="360"/>
      </w:pPr>
      <w:rPr>
        <w:rFonts w:ascii="Wingdings" w:hAnsi="Wingdings" w:hint="default"/>
      </w:rPr>
    </w:lvl>
    <w:lvl w:ilvl="3" w:tplc="40090001" w:tentative="1">
      <w:start w:val="1"/>
      <w:numFmt w:val="bullet"/>
      <w:lvlText w:val=""/>
      <w:lvlJc w:val="left"/>
      <w:pPr>
        <w:ind w:left="2517" w:hanging="360"/>
      </w:pPr>
      <w:rPr>
        <w:rFonts w:ascii="Symbol" w:hAnsi="Symbol" w:hint="default"/>
      </w:rPr>
    </w:lvl>
    <w:lvl w:ilvl="4" w:tplc="40090003" w:tentative="1">
      <w:start w:val="1"/>
      <w:numFmt w:val="bullet"/>
      <w:lvlText w:val="o"/>
      <w:lvlJc w:val="left"/>
      <w:pPr>
        <w:ind w:left="3237" w:hanging="360"/>
      </w:pPr>
      <w:rPr>
        <w:rFonts w:ascii="Courier New" w:hAnsi="Courier New" w:cs="Courier New" w:hint="default"/>
      </w:rPr>
    </w:lvl>
    <w:lvl w:ilvl="5" w:tplc="40090005" w:tentative="1">
      <w:start w:val="1"/>
      <w:numFmt w:val="bullet"/>
      <w:lvlText w:val=""/>
      <w:lvlJc w:val="left"/>
      <w:pPr>
        <w:ind w:left="3957" w:hanging="360"/>
      </w:pPr>
      <w:rPr>
        <w:rFonts w:ascii="Wingdings" w:hAnsi="Wingdings" w:hint="default"/>
      </w:rPr>
    </w:lvl>
    <w:lvl w:ilvl="6" w:tplc="40090001" w:tentative="1">
      <w:start w:val="1"/>
      <w:numFmt w:val="bullet"/>
      <w:lvlText w:val=""/>
      <w:lvlJc w:val="left"/>
      <w:pPr>
        <w:ind w:left="4677" w:hanging="360"/>
      </w:pPr>
      <w:rPr>
        <w:rFonts w:ascii="Symbol" w:hAnsi="Symbol" w:hint="default"/>
      </w:rPr>
    </w:lvl>
    <w:lvl w:ilvl="7" w:tplc="40090003" w:tentative="1">
      <w:start w:val="1"/>
      <w:numFmt w:val="bullet"/>
      <w:lvlText w:val="o"/>
      <w:lvlJc w:val="left"/>
      <w:pPr>
        <w:ind w:left="5397" w:hanging="360"/>
      </w:pPr>
      <w:rPr>
        <w:rFonts w:ascii="Courier New" w:hAnsi="Courier New" w:cs="Courier New" w:hint="default"/>
      </w:rPr>
    </w:lvl>
    <w:lvl w:ilvl="8" w:tplc="40090005" w:tentative="1">
      <w:start w:val="1"/>
      <w:numFmt w:val="bullet"/>
      <w:lvlText w:val=""/>
      <w:lvlJc w:val="left"/>
      <w:pPr>
        <w:ind w:left="6117" w:hanging="360"/>
      </w:pPr>
      <w:rPr>
        <w:rFonts w:ascii="Wingdings" w:hAnsi="Wingdings" w:hint="default"/>
      </w:rPr>
    </w:lvl>
  </w:abstractNum>
  <w:abstractNum w:abstractNumId="6"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7" w15:restartNumberingAfterBreak="0">
    <w:nsid w:val="64C05852"/>
    <w:multiLevelType w:val="multilevel"/>
    <w:tmpl w:val="DDCECD38"/>
    <w:lvl w:ilvl="0">
      <w:start w:val="1"/>
      <w:numFmt w:val="decimal"/>
      <w:pStyle w:val="Heading1"/>
      <w:lvlText w:val="%1."/>
      <w:lvlJc w:val="left"/>
      <w:pPr>
        <w:tabs>
          <w:tab w:val="num" w:pos="357"/>
        </w:tabs>
        <w:ind w:left="357" w:hanging="360"/>
      </w:pPr>
      <w:rPr>
        <w:rFonts w:hint="default"/>
      </w:rPr>
    </w:lvl>
    <w:lvl w:ilvl="1">
      <w:start w:val="1"/>
      <w:numFmt w:val="decimal"/>
      <w:pStyle w:val="Heading2"/>
      <w:lvlText w:val="%1.%2."/>
      <w:lvlJc w:val="left"/>
      <w:pPr>
        <w:tabs>
          <w:tab w:val="num" w:pos="4577"/>
        </w:tabs>
        <w:ind w:left="4577" w:hanging="607"/>
      </w:pPr>
      <w:rPr>
        <w:rFonts w:hint="default"/>
      </w:rPr>
    </w:lvl>
    <w:lvl w:ilvl="2">
      <w:start w:val="1"/>
      <w:numFmt w:val="decimal"/>
      <w:pStyle w:val="Heading3"/>
      <w:lvlText w:val="%1.%2.%3."/>
      <w:lvlJc w:val="left"/>
      <w:pPr>
        <w:tabs>
          <w:tab w:val="num" w:pos="1437"/>
        </w:tabs>
        <w:ind w:left="1221" w:hanging="504"/>
      </w:pPr>
      <w:rPr>
        <w:rFonts w:hint="default"/>
        <w:i w:val="0"/>
        <w:iCs/>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8" w15:restartNumberingAfterBreak="0">
    <w:nsid w:val="6E20035B"/>
    <w:multiLevelType w:val="hybridMultilevel"/>
    <w:tmpl w:val="DE60B2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6F452CB"/>
    <w:multiLevelType w:val="hybridMultilevel"/>
    <w:tmpl w:val="00948664"/>
    <w:lvl w:ilvl="0" w:tplc="4009000F">
      <w:start w:val="1"/>
      <w:numFmt w:val="decimal"/>
      <w:lvlText w:val="%1."/>
      <w:lvlJc w:val="left"/>
      <w:pPr>
        <w:ind w:left="1077"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0"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7C447E69"/>
    <w:multiLevelType w:val="hybridMultilevel"/>
    <w:tmpl w:val="B9F44242"/>
    <w:lvl w:ilvl="0" w:tplc="19D66E90">
      <w:numFmt w:val="bullet"/>
      <w:lvlText w:val="-"/>
      <w:lvlJc w:val="left"/>
      <w:pPr>
        <w:ind w:left="717" w:hanging="360"/>
      </w:pPr>
      <w:rPr>
        <w:rFonts w:ascii="Times New Roman" w:eastAsia="Times New Roman" w:hAnsi="Times New Roman" w:cs="Times New Roman"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260831">
    <w:abstractNumId w:val="10"/>
  </w:num>
  <w:num w:numId="2" w16cid:durableId="472984706">
    <w:abstractNumId w:val="6"/>
  </w:num>
  <w:num w:numId="3" w16cid:durableId="567149143">
    <w:abstractNumId w:val="0"/>
  </w:num>
  <w:num w:numId="4" w16cid:durableId="2115861564">
    <w:abstractNumId w:val="7"/>
  </w:num>
  <w:num w:numId="5" w16cid:durableId="334458514">
    <w:abstractNumId w:val="3"/>
  </w:num>
  <w:num w:numId="6" w16cid:durableId="361637614">
    <w:abstractNumId w:val="4"/>
  </w:num>
  <w:num w:numId="7" w16cid:durableId="789476913">
    <w:abstractNumId w:val="1"/>
  </w:num>
  <w:num w:numId="8" w16cid:durableId="989408763">
    <w:abstractNumId w:val="5"/>
  </w:num>
  <w:num w:numId="9" w16cid:durableId="1288968030">
    <w:abstractNumId w:val="2"/>
  </w:num>
  <w:num w:numId="10" w16cid:durableId="433131003">
    <w:abstractNumId w:val="11"/>
  </w:num>
  <w:num w:numId="11" w16cid:durableId="1192573925">
    <w:abstractNumId w:val="9"/>
  </w:num>
  <w:num w:numId="12" w16cid:durableId="142495230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proofState w:spelling="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00811"/>
    <w:rsid w:val="000021D3"/>
    <w:rsid w:val="000048B5"/>
    <w:rsid w:val="00004D37"/>
    <w:rsid w:val="000068BC"/>
    <w:rsid w:val="00006D7A"/>
    <w:rsid w:val="000072B5"/>
    <w:rsid w:val="000075DB"/>
    <w:rsid w:val="0001040C"/>
    <w:rsid w:val="000107F6"/>
    <w:rsid w:val="0001088B"/>
    <w:rsid w:val="0001279C"/>
    <w:rsid w:val="000129D2"/>
    <w:rsid w:val="00013662"/>
    <w:rsid w:val="00014227"/>
    <w:rsid w:val="00016BC2"/>
    <w:rsid w:val="00020482"/>
    <w:rsid w:val="00020B4C"/>
    <w:rsid w:val="00020E54"/>
    <w:rsid w:val="00023DAF"/>
    <w:rsid w:val="0002486A"/>
    <w:rsid w:val="00025630"/>
    <w:rsid w:val="000256E3"/>
    <w:rsid w:val="00026AEA"/>
    <w:rsid w:val="000328E7"/>
    <w:rsid w:val="00033C0B"/>
    <w:rsid w:val="00034242"/>
    <w:rsid w:val="000347F1"/>
    <w:rsid w:val="00035FFC"/>
    <w:rsid w:val="00040346"/>
    <w:rsid w:val="00040722"/>
    <w:rsid w:val="00040A4D"/>
    <w:rsid w:val="00040A8A"/>
    <w:rsid w:val="00040D59"/>
    <w:rsid w:val="00040F3A"/>
    <w:rsid w:val="00042774"/>
    <w:rsid w:val="00043AEF"/>
    <w:rsid w:val="00044022"/>
    <w:rsid w:val="0004450A"/>
    <w:rsid w:val="000454EA"/>
    <w:rsid w:val="00050E27"/>
    <w:rsid w:val="00052EB4"/>
    <w:rsid w:val="00053E4E"/>
    <w:rsid w:val="000567C3"/>
    <w:rsid w:val="000573D3"/>
    <w:rsid w:val="00063371"/>
    <w:rsid w:val="000633BF"/>
    <w:rsid w:val="000635F4"/>
    <w:rsid w:val="00063F2B"/>
    <w:rsid w:val="0006424B"/>
    <w:rsid w:val="00067364"/>
    <w:rsid w:val="00067C59"/>
    <w:rsid w:val="000711DA"/>
    <w:rsid w:val="00071EEC"/>
    <w:rsid w:val="00072FA8"/>
    <w:rsid w:val="000777B4"/>
    <w:rsid w:val="000815E4"/>
    <w:rsid w:val="00081F1E"/>
    <w:rsid w:val="000838FD"/>
    <w:rsid w:val="00084C1D"/>
    <w:rsid w:val="000866FC"/>
    <w:rsid w:val="00086B70"/>
    <w:rsid w:val="000871FD"/>
    <w:rsid w:val="00090DB8"/>
    <w:rsid w:val="00090F6D"/>
    <w:rsid w:val="0009226C"/>
    <w:rsid w:val="0009235A"/>
    <w:rsid w:val="0009295F"/>
    <w:rsid w:val="00094508"/>
    <w:rsid w:val="00094ACA"/>
    <w:rsid w:val="000957F5"/>
    <w:rsid w:val="00095882"/>
    <w:rsid w:val="000969A6"/>
    <w:rsid w:val="000969F0"/>
    <w:rsid w:val="000A20D2"/>
    <w:rsid w:val="000A2411"/>
    <w:rsid w:val="000A39A1"/>
    <w:rsid w:val="000A459B"/>
    <w:rsid w:val="000A5282"/>
    <w:rsid w:val="000A7601"/>
    <w:rsid w:val="000A7CD0"/>
    <w:rsid w:val="000B07C0"/>
    <w:rsid w:val="000B1008"/>
    <w:rsid w:val="000B234E"/>
    <w:rsid w:val="000B7B0F"/>
    <w:rsid w:val="000C14FC"/>
    <w:rsid w:val="000C2A3C"/>
    <w:rsid w:val="000C41B6"/>
    <w:rsid w:val="000C4F05"/>
    <w:rsid w:val="000C5A4E"/>
    <w:rsid w:val="000C5DA1"/>
    <w:rsid w:val="000C5DD4"/>
    <w:rsid w:val="000C678B"/>
    <w:rsid w:val="000C7A9B"/>
    <w:rsid w:val="000D1E8F"/>
    <w:rsid w:val="000D3120"/>
    <w:rsid w:val="000D6BDE"/>
    <w:rsid w:val="000E1775"/>
    <w:rsid w:val="000E21A1"/>
    <w:rsid w:val="000E2DD7"/>
    <w:rsid w:val="000E2E0F"/>
    <w:rsid w:val="000F03F7"/>
    <w:rsid w:val="000F0E46"/>
    <w:rsid w:val="000F16BD"/>
    <w:rsid w:val="000F3EEC"/>
    <w:rsid w:val="000F65BA"/>
    <w:rsid w:val="000F6FD2"/>
    <w:rsid w:val="000F700B"/>
    <w:rsid w:val="001015DF"/>
    <w:rsid w:val="00102546"/>
    <w:rsid w:val="001039FE"/>
    <w:rsid w:val="001040D0"/>
    <w:rsid w:val="001057E8"/>
    <w:rsid w:val="00107849"/>
    <w:rsid w:val="0011016D"/>
    <w:rsid w:val="00110171"/>
    <w:rsid w:val="001126DD"/>
    <w:rsid w:val="001131A5"/>
    <w:rsid w:val="0011353E"/>
    <w:rsid w:val="00114E9A"/>
    <w:rsid w:val="001177A5"/>
    <w:rsid w:val="00120071"/>
    <w:rsid w:val="0012525F"/>
    <w:rsid w:val="00125412"/>
    <w:rsid w:val="00126A58"/>
    <w:rsid w:val="00126D72"/>
    <w:rsid w:val="00126E22"/>
    <w:rsid w:val="0013040D"/>
    <w:rsid w:val="00130EB1"/>
    <w:rsid w:val="001322A3"/>
    <w:rsid w:val="00136B3C"/>
    <w:rsid w:val="00137249"/>
    <w:rsid w:val="00143475"/>
    <w:rsid w:val="00144292"/>
    <w:rsid w:val="00147234"/>
    <w:rsid w:val="0015075C"/>
    <w:rsid w:val="00150864"/>
    <w:rsid w:val="00152486"/>
    <w:rsid w:val="00160758"/>
    <w:rsid w:val="001611C1"/>
    <w:rsid w:val="0016126E"/>
    <w:rsid w:val="00161D50"/>
    <w:rsid w:val="00162DD5"/>
    <w:rsid w:val="001642D5"/>
    <w:rsid w:val="001654CC"/>
    <w:rsid w:val="0016577E"/>
    <w:rsid w:val="00166641"/>
    <w:rsid w:val="001666CB"/>
    <w:rsid w:val="00167510"/>
    <w:rsid w:val="001675C1"/>
    <w:rsid w:val="00170102"/>
    <w:rsid w:val="00171BCE"/>
    <w:rsid w:val="001740D9"/>
    <w:rsid w:val="00174C95"/>
    <w:rsid w:val="00175F5D"/>
    <w:rsid w:val="00176B27"/>
    <w:rsid w:val="00177202"/>
    <w:rsid w:val="00177F8B"/>
    <w:rsid w:val="00180B56"/>
    <w:rsid w:val="001811D9"/>
    <w:rsid w:val="0018170D"/>
    <w:rsid w:val="00183075"/>
    <w:rsid w:val="00184389"/>
    <w:rsid w:val="00184C9E"/>
    <w:rsid w:val="00184D86"/>
    <w:rsid w:val="0018537D"/>
    <w:rsid w:val="00190501"/>
    <w:rsid w:val="001915B9"/>
    <w:rsid w:val="00194896"/>
    <w:rsid w:val="00195AA1"/>
    <w:rsid w:val="00196BC3"/>
    <w:rsid w:val="001A015E"/>
    <w:rsid w:val="001A1951"/>
    <w:rsid w:val="001A21DD"/>
    <w:rsid w:val="001A2E1E"/>
    <w:rsid w:val="001A35AC"/>
    <w:rsid w:val="001A5610"/>
    <w:rsid w:val="001A56C7"/>
    <w:rsid w:val="001A6200"/>
    <w:rsid w:val="001A6B46"/>
    <w:rsid w:val="001B048F"/>
    <w:rsid w:val="001B0529"/>
    <w:rsid w:val="001B0B0D"/>
    <w:rsid w:val="001B0F79"/>
    <w:rsid w:val="001B1E15"/>
    <w:rsid w:val="001B27A6"/>
    <w:rsid w:val="001B36CB"/>
    <w:rsid w:val="001B7455"/>
    <w:rsid w:val="001C1275"/>
    <w:rsid w:val="001C47E9"/>
    <w:rsid w:val="001C537C"/>
    <w:rsid w:val="001C5A8E"/>
    <w:rsid w:val="001D1B07"/>
    <w:rsid w:val="001D2E89"/>
    <w:rsid w:val="001D5A69"/>
    <w:rsid w:val="001D5BB1"/>
    <w:rsid w:val="001D64A7"/>
    <w:rsid w:val="001E1AFC"/>
    <w:rsid w:val="001E1E75"/>
    <w:rsid w:val="001E26B7"/>
    <w:rsid w:val="001E335D"/>
    <w:rsid w:val="001E543C"/>
    <w:rsid w:val="001E6D41"/>
    <w:rsid w:val="001F2AF9"/>
    <w:rsid w:val="001F69C3"/>
    <w:rsid w:val="00200266"/>
    <w:rsid w:val="00200E74"/>
    <w:rsid w:val="002019CF"/>
    <w:rsid w:val="00201E1B"/>
    <w:rsid w:val="00202914"/>
    <w:rsid w:val="002031FB"/>
    <w:rsid w:val="0020469B"/>
    <w:rsid w:val="00205EBF"/>
    <w:rsid w:val="002065CC"/>
    <w:rsid w:val="00212706"/>
    <w:rsid w:val="00212874"/>
    <w:rsid w:val="002128AF"/>
    <w:rsid w:val="00212E83"/>
    <w:rsid w:val="0021356D"/>
    <w:rsid w:val="002214E2"/>
    <w:rsid w:val="002216DE"/>
    <w:rsid w:val="002217A2"/>
    <w:rsid w:val="00222518"/>
    <w:rsid w:val="00223553"/>
    <w:rsid w:val="002271F2"/>
    <w:rsid w:val="002321F8"/>
    <w:rsid w:val="00234F06"/>
    <w:rsid w:val="00235C65"/>
    <w:rsid w:val="0023667A"/>
    <w:rsid w:val="00236887"/>
    <w:rsid w:val="00237252"/>
    <w:rsid w:val="002444CD"/>
    <w:rsid w:val="00244E93"/>
    <w:rsid w:val="002453EA"/>
    <w:rsid w:val="002457BF"/>
    <w:rsid w:val="002463B8"/>
    <w:rsid w:val="00246666"/>
    <w:rsid w:val="00246BF4"/>
    <w:rsid w:val="002476F2"/>
    <w:rsid w:val="002479F9"/>
    <w:rsid w:val="00250953"/>
    <w:rsid w:val="002535CB"/>
    <w:rsid w:val="0025463B"/>
    <w:rsid w:val="00262C19"/>
    <w:rsid w:val="0026311C"/>
    <w:rsid w:val="00263157"/>
    <w:rsid w:val="00263C1E"/>
    <w:rsid w:val="00263F45"/>
    <w:rsid w:val="0026622F"/>
    <w:rsid w:val="0026652A"/>
    <w:rsid w:val="00266AC6"/>
    <w:rsid w:val="00267856"/>
    <w:rsid w:val="00267AD8"/>
    <w:rsid w:val="00267F64"/>
    <w:rsid w:val="00270A09"/>
    <w:rsid w:val="00273656"/>
    <w:rsid w:val="002744DB"/>
    <w:rsid w:val="002749E9"/>
    <w:rsid w:val="00274DF6"/>
    <w:rsid w:val="00274E38"/>
    <w:rsid w:val="00275036"/>
    <w:rsid w:val="00275680"/>
    <w:rsid w:val="00281DDC"/>
    <w:rsid w:val="002820CF"/>
    <w:rsid w:val="00282DA5"/>
    <w:rsid w:val="00282F2A"/>
    <w:rsid w:val="00283AA7"/>
    <w:rsid w:val="00283B2D"/>
    <w:rsid w:val="00284AAF"/>
    <w:rsid w:val="00285543"/>
    <w:rsid w:val="00285D73"/>
    <w:rsid w:val="00286653"/>
    <w:rsid w:val="0028735D"/>
    <w:rsid w:val="00287AD2"/>
    <w:rsid w:val="00291252"/>
    <w:rsid w:val="0029427E"/>
    <w:rsid w:val="00294319"/>
    <w:rsid w:val="00294E6C"/>
    <w:rsid w:val="00296878"/>
    <w:rsid w:val="00297AE1"/>
    <w:rsid w:val="002A1158"/>
    <w:rsid w:val="002A3AAE"/>
    <w:rsid w:val="002A48C1"/>
    <w:rsid w:val="002A6561"/>
    <w:rsid w:val="002A6F08"/>
    <w:rsid w:val="002B0B4E"/>
    <w:rsid w:val="002B1328"/>
    <w:rsid w:val="002B1857"/>
    <w:rsid w:val="002B20AF"/>
    <w:rsid w:val="002B43B4"/>
    <w:rsid w:val="002B659A"/>
    <w:rsid w:val="002B710B"/>
    <w:rsid w:val="002B7251"/>
    <w:rsid w:val="002C1054"/>
    <w:rsid w:val="002C2D72"/>
    <w:rsid w:val="002C4A09"/>
    <w:rsid w:val="002C6613"/>
    <w:rsid w:val="002C6BFA"/>
    <w:rsid w:val="002D2A27"/>
    <w:rsid w:val="002D4FD4"/>
    <w:rsid w:val="002D5561"/>
    <w:rsid w:val="002D7BB2"/>
    <w:rsid w:val="002E0352"/>
    <w:rsid w:val="002E0395"/>
    <w:rsid w:val="002E1A15"/>
    <w:rsid w:val="002E1B0D"/>
    <w:rsid w:val="002E39C3"/>
    <w:rsid w:val="002E67C0"/>
    <w:rsid w:val="002E6D03"/>
    <w:rsid w:val="002E7ED4"/>
    <w:rsid w:val="002F318C"/>
    <w:rsid w:val="002F37DC"/>
    <w:rsid w:val="002F416A"/>
    <w:rsid w:val="002F4E3C"/>
    <w:rsid w:val="002F50A2"/>
    <w:rsid w:val="002F54D9"/>
    <w:rsid w:val="002F55B2"/>
    <w:rsid w:val="002F5763"/>
    <w:rsid w:val="002F6BCE"/>
    <w:rsid w:val="0030191D"/>
    <w:rsid w:val="0030573C"/>
    <w:rsid w:val="003124EC"/>
    <w:rsid w:val="003138DE"/>
    <w:rsid w:val="003157B2"/>
    <w:rsid w:val="00315A7A"/>
    <w:rsid w:val="0032130E"/>
    <w:rsid w:val="00322A37"/>
    <w:rsid w:val="00322F10"/>
    <w:rsid w:val="00323AA0"/>
    <w:rsid w:val="00326606"/>
    <w:rsid w:val="003275EF"/>
    <w:rsid w:val="003277DD"/>
    <w:rsid w:val="00330E7E"/>
    <w:rsid w:val="00331DCF"/>
    <w:rsid w:val="003329EA"/>
    <w:rsid w:val="003340C3"/>
    <w:rsid w:val="00337281"/>
    <w:rsid w:val="0034295D"/>
    <w:rsid w:val="00344118"/>
    <w:rsid w:val="003460C1"/>
    <w:rsid w:val="00346E29"/>
    <w:rsid w:val="00350692"/>
    <w:rsid w:val="00350BEC"/>
    <w:rsid w:val="00351C57"/>
    <w:rsid w:val="00351F1A"/>
    <w:rsid w:val="00352748"/>
    <w:rsid w:val="00353D55"/>
    <w:rsid w:val="00355BCF"/>
    <w:rsid w:val="00356AF6"/>
    <w:rsid w:val="00357030"/>
    <w:rsid w:val="0036105E"/>
    <w:rsid w:val="00361D9A"/>
    <w:rsid w:val="00361E71"/>
    <w:rsid w:val="00362058"/>
    <w:rsid w:val="00362087"/>
    <w:rsid w:val="00362376"/>
    <w:rsid w:val="003663DA"/>
    <w:rsid w:val="00366E59"/>
    <w:rsid w:val="00367C74"/>
    <w:rsid w:val="00367E27"/>
    <w:rsid w:val="00371C70"/>
    <w:rsid w:val="00371D9E"/>
    <w:rsid w:val="003721E8"/>
    <w:rsid w:val="00372C95"/>
    <w:rsid w:val="00373911"/>
    <w:rsid w:val="00376291"/>
    <w:rsid w:val="00377C8F"/>
    <w:rsid w:val="00381D71"/>
    <w:rsid w:val="00382D45"/>
    <w:rsid w:val="003833DF"/>
    <w:rsid w:val="0038439D"/>
    <w:rsid w:val="00386124"/>
    <w:rsid w:val="00387E51"/>
    <w:rsid w:val="00390B7D"/>
    <w:rsid w:val="003939D1"/>
    <w:rsid w:val="0039759C"/>
    <w:rsid w:val="003A2255"/>
    <w:rsid w:val="003A39AA"/>
    <w:rsid w:val="003A3C22"/>
    <w:rsid w:val="003A41F9"/>
    <w:rsid w:val="003A509F"/>
    <w:rsid w:val="003A50DF"/>
    <w:rsid w:val="003A5997"/>
    <w:rsid w:val="003A6002"/>
    <w:rsid w:val="003A6097"/>
    <w:rsid w:val="003A62CC"/>
    <w:rsid w:val="003A7FC8"/>
    <w:rsid w:val="003B036E"/>
    <w:rsid w:val="003B0AF8"/>
    <w:rsid w:val="003B11C4"/>
    <w:rsid w:val="003B313A"/>
    <w:rsid w:val="003C0ABD"/>
    <w:rsid w:val="003C2CD6"/>
    <w:rsid w:val="003C3397"/>
    <w:rsid w:val="003C345E"/>
    <w:rsid w:val="003C3773"/>
    <w:rsid w:val="003C533D"/>
    <w:rsid w:val="003C575F"/>
    <w:rsid w:val="003C5AE2"/>
    <w:rsid w:val="003D0D17"/>
    <w:rsid w:val="003D208C"/>
    <w:rsid w:val="003D2332"/>
    <w:rsid w:val="003D255C"/>
    <w:rsid w:val="003D3B5A"/>
    <w:rsid w:val="003D4201"/>
    <w:rsid w:val="003D4FEF"/>
    <w:rsid w:val="003E1D1C"/>
    <w:rsid w:val="003E21CA"/>
    <w:rsid w:val="003E220A"/>
    <w:rsid w:val="003E386E"/>
    <w:rsid w:val="003E3A12"/>
    <w:rsid w:val="003E6359"/>
    <w:rsid w:val="003E6B02"/>
    <w:rsid w:val="003F0094"/>
    <w:rsid w:val="003F0801"/>
    <w:rsid w:val="003F1067"/>
    <w:rsid w:val="003F3B65"/>
    <w:rsid w:val="003F4E1B"/>
    <w:rsid w:val="003F5EAB"/>
    <w:rsid w:val="003F7BC2"/>
    <w:rsid w:val="004019F3"/>
    <w:rsid w:val="00401E53"/>
    <w:rsid w:val="00402BFE"/>
    <w:rsid w:val="00406B7E"/>
    <w:rsid w:val="00406C1A"/>
    <w:rsid w:val="0041001B"/>
    <w:rsid w:val="00410ABF"/>
    <w:rsid w:val="00410B98"/>
    <w:rsid w:val="00411345"/>
    <w:rsid w:val="0041189A"/>
    <w:rsid w:val="00411CAF"/>
    <w:rsid w:val="00412B03"/>
    <w:rsid w:val="0041451B"/>
    <w:rsid w:val="00416039"/>
    <w:rsid w:val="00417079"/>
    <w:rsid w:val="00417549"/>
    <w:rsid w:val="00417576"/>
    <w:rsid w:val="004213EC"/>
    <w:rsid w:val="00421508"/>
    <w:rsid w:val="0042435F"/>
    <w:rsid w:val="0042741C"/>
    <w:rsid w:val="0042742D"/>
    <w:rsid w:val="00427C01"/>
    <w:rsid w:val="00427CA7"/>
    <w:rsid w:val="00430E1F"/>
    <w:rsid w:val="00432893"/>
    <w:rsid w:val="004346FC"/>
    <w:rsid w:val="00435654"/>
    <w:rsid w:val="00440B95"/>
    <w:rsid w:val="004430AB"/>
    <w:rsid w:val="004436BD"/>
    <w:rsid w:val="00445A01"/>
    <w:rsid w:val="004475D3"/>
    <w:rsid w:val="00450061"/>
    <w:rsid w:val="0045168D"/>
    <w:rsid w:val="004531BF"/>
    <w:rsid w:val="00455DC7"/>
    <w:rsid w:val="00457637"/>
    <w:rsid w:val="00457D9B"/>
    <w:rsid w:val="00462440"/>
    <w:rsid w:val="004647BE"/>
    <w:rsid w:val="00464C81"/>
    <w:rsid w:val="00464F78"/>
    <w:rsid w:val="00465333"/>
    <w:rsid w:val="004655D8"/>
    <w:rsid w:val="00465ADE"/>
    <w:rsid w:val="004664BC"/>
    <w:rsid w:val="004676D3"/>
    <w:rsid w:val="004709DD"/>
    <w:rsid w:val="00474F6A"/>
    <w:rsid w:val="00476AF7"/>
    <w:rsid w:val="00476F47"/>
    <w:rsid w:val="00483935"/>
    <w:rsid w:val="00485062"/>
    <w:rsid w:val="0048597F"/>
    <w:rsid w:val="00485B81"/>
    <w:rsid w:val="00485F7B"/>
    <w:rsid w:val="00487883"/>
    <w:rsid w:val="00487A35"/>
    <w:rsid w:val="00492955"/>
    <w:rsid w:val="00492EB7"/>
    <w:rsid w:val="00495623"/>
    <w:rsid w:val="004957CF"/>
    <w:rsid w:val="004964C0"/>
    <w:rsid w:val="004A1DEA"/>
    <w:rsid w:val="004A4B32"/>
    <w:rsid w:val="004A63B2"/>
    <w:rsid w:val="004A6DB6"/>
    <w:rsid w:val="004B0E78"/>
    <w:rsid w:val="004B0F67"/>
    <w:rsid w:val="004B19D5"/>
    <w:rsid w:val="004B2180"/>
    <w:rsid w:val="004B373E"/>
    <w:rsid w:val="004B38E7"/>
    <w:rsid w:val="004C399C"/>
    <w:rsid w:val="004C6938"/>
    <w:rsid w:val="004D2AAB"/>
    <w:rsid w:val="004D39B5"/>
    <w:rsid w:val="004D4F12"/>
    <w:rsid w:val="004D53FB"/>
    <w:rsid w:val="004D6A40"/>
    <w:rsid w:val="004D7DFE"/>
    <w:rsid w:val="004E0EBE"/>
    <w:rsid w:val="004E1B6D"/>
    <w:rsid w:val="004E3678"/>
    <w:rsid w:val="004E3D0F"/>
    <w:rsid w:val="004E4729"/>
    <w:rsid w:val="004E4A05"/>
    <w:rsid w:val="004E649D"/>
    <w:rsid w:val="004E6592"/>
    <w:rsid w:val="004E6EED"/>
    <w:rsid w:val="004E7811"/>
    <w:rsid w:val="004F02D8"/>
    <w:rsid w:val="004F24D9"/>
    <w:rsid w:val="004F259F"/>
    <w:rsid w:val="004F25A0"/>
    <w:rsid w:val="004F543D"/>
    <w:rsid w:val="004F5D10"/>
    <w:rsid w:val="004F6441"/>
    <w:rsid w:val="004F6DD2"/>
    <w:rsid w:val="004F7BCF"/>
    <w:rsid w:val="005007D7"/>
    <w:rsid w:val="00500DED"/>
    <w:rsid w:val="005016B8"/>
    <w:rsid w:val="00501F2B"/>
    <w:rsid w:val="0050241F"/>
    <w:rsid w:val="00506CE9"/>
    <w:rsid w:val="00506DBA"/>
    <w:rsid w:val="005109FD"/>
    <w:rsid w:val="00511803"/>
    <w:rsid w:val="00513D72"/>
    <w:rsid w:val="00514217"/>
    <w:rsid w:val="00514FAB"/>
    <w:rsid w:val="00515709"/>
    <w:rsid w:val="005160E8"/>
    <w:rsid w:val="00520F8E"/>
    <w:rsid w:val="00522FAB"/>
    <w:rsid w:val="00523190"/>
    <w:rsid w:val="005232F7"/>
    <w:rsid w:val="005239A0"/>
    <w:rsid w:val="00523CD3"/>
    <w:rsid w:val="005254E8"/>
    <w:rsid w:val="00526434"/>
    <w:rsid w:val="00526BDA"/>
    <w:rsid w:val="00526EAA"/>
    <w:rsid w:val="0053067E"/>
    <w:rsid w:val="00530CBA"/>
    <w:rsid w:val="00531542"/>
    <w:rsid w:val="00533259"/>
    <w:rsid w:val="005350A9"/>
    <w:rsid w:val="0053535B"/>
    <w:rsid w:val="00536688"/>
    <w:rsid w:val="005415E4"/>
    <w:rsid w:val="005418AC"/>
    <w:rsid w:val="00543831"/>
    <w:rsid w:val="005467C2"/>
    <w:rsid w:val="005475C2"/>
    <w:rsid w:val="00547656"/>
    <w:rsid w:val="0055250E"/>
    <w:rsid w:val="00552E10"/>
    <w:rsid w:val="005530DE"/>
    <w:rsid w:val="0055310B"/>
    <w:rsid w:val="00554969"/>
    <w:rsid w:val="005559DA"/>
    <w:rsid w:val="00556049"/>
    <w:rsid w:val="00560A00"/>
    <w:rsid w:val="00560F4F"/>
    <w:rsid w:val="00561EB3"/>
    <w:rsid w:val="00563C72"/>
    <w:rsid w:val="00564B86"/>
    <w:rsid w:val="00567075"/>
    <w:rsid w:val="00567E55"/>
    <w:rsid w:val="00570A70"/>
    <w:rsid w:val="00572C50"/>
    <w:rsid w:val="00574D76"/>
    <w:rsid w:val="0057607F"/>
    <w:rsid w:val="005834F6"/>
    <w:rsid w:val="00584BC8"/>
    <w:rsid w:val="005864A3"/>
    <w:rsid w:val="00587434"/>
    <w:rsid w:val="00590C50"/>
    <w:rsid w:val="00592393"/>
    <w:rsid w:val="00593736"/>
    <w:rsid w:val="005938A6"/>
    <w:rsid w:val="005942C2"/>
    <w:rsid w:val="00595307"/>
    <w:rsid w:val="00595DD0"/>
    <w:rsid w:val="005968B0"/>
    <w:rsid w:val="00597D28"/>
    <w:rsid w:val="005A0422"/>
    <w:rsid w:val="005A1B50"/>
    <w:rsid w:val="005A1C12"/>
    <w:rsid w:val="005A1E06"/>
    <w:rsid w:val="005A3D43"/>
    <w:rsid w:val="005A4821"/>
    <w:rsid w:val="005A5DF6"/>
    <w:rsid w:val="005A79A0"/>
    <w:rsid w:val="005B0330"/>
    <w:rsid w:val="005B3288"/>
    <w:rsid w:val="005B378E"/>
    <w:rsid w:val="005B4115"/>
    <w:rsid w:val="005C0448"/>
    <w:rsid w:val="005C0652"/>
    <w:rsid w:val="005C1522"/>
    <w:rsid w:val="005C2E88"/>
    <w:rsid w:val="005C4485"/>
    <w:rsid w:val="005C6E57"/>
    <w:rsid w:val="005D4350"/>
    <w:rsid w:val="005D62C4"/>
    <w:rsid w:val="005D75C4"/>
    <w:rsid w:val="005D7B00"/>
    <w:rsid w:val="005E4585"/>
    <w:rsid w:val="005E53F1"/>
    <w:rsid w:val="005E6376"/>
    <w:rsid w:val="005E64F2"/>
    <w:rsid w:val="005E7A09"/>
    <w:rsid w:val="005E7F18"/>
    <w:rsid w:val="005E7FAC"/>
    <w:rsid w:val="005F1C69"/>
    <w:rsid w:val="005F2DE6"/>
    <w:rsid w:val="005F363F"/>
    <w:rsid w:val="005F4395"/>
    <w:rsid w:val="005F5038"/>
    <w:rsid w:val="005F509C"/>
    <w:rsid w:val="005F712C"/>
    <w:rsid w:val="005F78AE"/>
    <w:rsid w:val="0060208A"/>
    <w:rsid w:val="006026DE"/>
    <w:rsid w:val="00606877"/>
    <w:rsid w:val="00611F82"/>
    <w:rsid w:val="00615EB6"/>
    <w:rsid w:val="00615F2A"/>
    <w:rsid w:val="00616752"/>
    <w:rsid w:val="00616BE9"/>
    <w:rsid w:val="00617783"/>
    <w:rsid w:val="00617C06"/>
    <w:rsid w:val="00617FF4"/>
    <w:rsid w:val="0062231A"/>
    <w:rsid w:val="00623C66"/>
    <w:rsid w:val="00625430"/>
    <w:rsid w:val="00626315"/>
    <w:rsid w:val="006269C7"/>
    <w:rsid w:val="00627458"/>
    <w:rsid w:val="006274B3"/>
    <w:rsid w:val="00630652"/>
    <w:rsid w:val="00630734"/>
    <w:rsid w:val="00630B6C"/>
    <w:rsid w:val="00634AEB"/>
    <w:rsid w:val="0063565A"/>
    <w:rsid w:val="00635E60"/>
    <w:rsid w:val="0063746B"/>
    <w:rsid w:val="00637850"/>
    <w:rsid w:val="00640A4E"/>
    <w:rsid w:val="0064232B"/>
    <w:rsid w:val="00642566"/>
    <w:rsid w:val="006439B9"/>
    <w:rsid w:val="00643B13"/>
    <w:rsid w:val="00643CCC"/>
    <w:rsid w:val="0064591A"/>
    <w:rsid w:val="006514A1"/>
    <w:rsid w:val="00652F41"/>
    <w:rsid w:val="0065400B"/>
    <w:rsid w:val="006549B9"/>
    <w:rsid w:val="00654E8A"/>
    <w:rsid w:val="0066008C"/>
    <w:rsid w:val="00660E6F"/>
    <w:rsid w:val="00664BCD"/>
    <w:rsid w:val="006664FA"/>
    <w:rsid w:val="00670420"/>
    <w:rsid w:val="00670565"/>
    <w:rsid w:val="006707A2"/>
    <w:rsid w:val="00670DA5"/>
    <w:rsid w:val="00673EFE"/>
    <w:rsid w:val="00676801"/>
    <w:rsid w:val="00676E39"/>
    <w:rsid w:val="00682330"/>
    <w:rsid w:val="0068357D"/>
    <w:rsid w:val="00683C26"/>
    <w:rsid w:val="00687FF3"/>
    <w:rsid w:val="0069023C"/>
    <w:rsid w:val="0069023D"/>
    <w:rsid w:val="00690D19"/>
    <w:rsid w:val="006911F7"/>
    <w:rsid w:val="00691755"/>
    <w:rsid w:val="00692920"/>
    <w:rsid w:val="006949EA"/>
    <w:rsid w:val="00696C4C"/>
    <w:rsid w:val="006A048E"/>
    <w:rsid w:val="006A30F8"/>
    <w:rsid w:val="006A3ACC"/>
    <w:rsid w:val="006A4B57"/>
    <w:rsid w:val="006A4D8B"/>
    <w:rsid w:val="006A58A8"/>
    <w:rsid w:val="006A7F84"/>
    <w:rsid w:val="006B235A"/>
    <w:rsid w:val="006B2EC3"/>
    <w:rsid w:val="006B33F2"/>
    <w:rsid w:val="006B4F83"/>
    <w:rsid w:val="006B58CF"/>
    <w:rsid w:val="006B69BF"/>
    <w:rsid w:val="006B6D5A"/>
    <w:rsid w:val="006C1832"/>
    <w:rsid w:val="006C2569"/>
    <w:rsid w:val="006C2739"/>
    <w:rsid w:val="006C57AC"/>
    <w:rsid w:val="006C6218"/>
    <w:rsid w:val="006D0BE4"/>
    <w:rsid w:val="006D0CF5"/>
    <w:rsid w:val="006D24B3"/>
    <w:rsid w:val="006D2689"/>
    <w:rsid w:val="006D5859"/>
    <w:rsid w:val="006D5D5F"/>
    <w:rsid w:val="006D70EA"/>
    <w:rsid w:val="006E1A62"/>
    <w:rsid w:val="006E3EF7"/>
    <w:rsid w:val="006E49E4"/>
    <w:rsid w:val="006E4A56"/>
    <w:rsid w:val="006E6044"/>
    <w:rsid w:val="006E6E42"/>
    <w:rsid w:val="006E70CB"/>
    <w:rsid w:val="006F0D30"/>
    <w:rsid w:val="006F0E95"/>
    <w:rsid w:val="006F2C63"/>
    <w:rsid w:val="006F5983"/>
    <w:rsid w:val="006F60CC"/>
    <w:rsid w:val="00700AE9"/>
    <w:rsid w:val="0070214C"/>
    <w:rsid w:val="0070252F"/>
    <w:rsid w:val="0070366B"/>
    <w:rsid w:val="00707A21"/>
    <w:rsid w:val="00711143"/>
    <w:rsid w:val="007116FD"/>
    <w:rsid w:val="007127C7"/>
    <w:rsid w:val="00714BB6"/>
    <w:rsid w:val="00716577"/>
    <w:rsid w:val="00717101"/>
    <w:rsid w:val="007203DE"/>
    <w:rsid w:val="0072058D"/>
    <w:rsid w:val="00720947"/>
    <w:rsid w:val="00720BB1"/>
    <w:rsid w:val="00720E68"/>
    <w:rsid w:val="0072142B"/>
    <w:rsid w:val="00721896"/>
    <w:rsid w:val="007219D8"/>
    <w:rsid w:val="00722864"/>
    <w:rsid w:val="007228FA"/>
    <w:rsid w:val="00725742"/>
    <w:rsid w:val="00725C78"/>
    <w:rsid w:val="0072601F"/>
    <w:rsid w:val="007302F2"/>
    <w:rsid w:val="00730EBF"/>
    <w:rsid w:val="00731462"/>
    <w:rsid w:val="007318B2"/>
    <w:rsid w:val="0073364E"/>
    <w:rsid w:val="00733E6F"/>
    <w:rsid w:val="007342F9"/>
    <w:rsid w:val="00734EB1"/>
    <w:rsid w:val="007368EB"/>
    <w:rsid w:val="007426A7"/>
    <w:rsid w:val="00742821"/>
    <w:rsid w:val="00742AEC"/>
    <w:rsid w:val="0074365C"/>
    <w:rsid w:val="007436A8"/>
    <w:rsid w:val="007449F9"/>
    <w:rsid w:val="007465EE"/>
    <w:rsid w:val="00750115"/>
    <w:rsid w:val="00750A58"/>
    <w:rsid w:val="00750BCA"/>
    <w:rsid w:val="00750FCE"/>
    <w:rsid w:val="007514D9"/>
    <w:rsid w:val="00752792"/>
    <w:rsid w:val="00752E16"/>
    <w:rsid w:val="00754FC8"/>
    <w:rsid w:val="00757566"/>
    <w:rsid w:val="00760F75"/>
    <w:rsid w:val="00762000"/>
    <w:rsid w:val="00762393"/>
    <w:rsid w:val="0076311F"/>
    <w:rsid w:val="00763378"/>
    <w:rsid w:val="00765FBF"/>
    <w:rsid w:val="00766B57"/>
    <w:rsid w:val="00771812"/>
    <w:rsid w:val="00773B36"/>
    <w:rsid w:val="00773C08"/>
    <w:rsid w:val="00774384"/>
    <w:rsid w:val="00774A3D"/>
    <w:rsid w:val="00774CCF"/>
    <w:rsid w:val="007806A9"/>
    <w:rsid w:val="007808D3"/>
    <w:rsid w:val="00780942"/>
    <w:rsid w:val="007836EA"/>
    <w:rsid w:val="00783B87"/>
    <w:rsid w:val="00784FA3"/>
    <w:rsid w:val="00785B7B"/>
    <w:rsid w:val="00785F90"/>
    <w:rsid w:val="007900B9"/>
    <w:rsid w:val="0079217F"/>
    <w:rsid w:val="00793552"/>
    <w:rsid w:val="00793A92"/>
    <w:rsid w:val="00796147"/>
    <w:rsid w:val="0079728A"/>
    <w:rsid w:val="007975D9"/>
    <w:rsid w:val="007A000C"/>
    <w:rsid w:val="007A3FA1"/>
    <w:rsid w:val="007A41A6"/>
    <w:rsid w:val="007A45EF"/>
    <w:rsid w:val="007A542D"/>
    <w:rsid w:val="007A585E"/>
    <w:rsid w:val="007A769E"/>
    <w:rsid w:val="007B0485"/>
    <w:rsid w:val="007B1717"/>
    <w:rsid w:val="007B20BE"/>
    <w:rsid w:val="007B33E7"/>
    <w:rsid w:val="007B36BD"/>
    <w:rsid w:val="007B3CCC"/>
    <w:rsid w:val="007B502B"/>
    <w:rsid w:val="007C26BF"/>
    <w:rsid w:val="007C422E"/>
    <w:rsid w:val="007C5110"/>
    <w:rsid w:val="007C57AB"/>
    <w:rsid w:val="007C59CB"/>
    <w:rsid w:val="007C7818"/>
    <w:rsid w:val="007D01CD"/>
    <w:rsid w:val="007D560B"/>
    <w:rsid w:val="007D6E4D"/>
    <w:rsid w:val="007D719D"/>
    <w:rsid w:val="007D7DFC"/>
    <w:rsid w:val="007E0D03"/>
    <w:rsid w:val="007E166A"/>
    <w:rsid w:val="007E1B50"/>
    <w:rsid w:val="007E24B1"/>
    <w:rsid w:val="007E4A20"/>
    <w:rsid w:val="007E54C0"/>
    <w:rsid w:val="007E574C"/>
    <w:rsid w:val="007E57EA"/>
    <w:rsid w:val="007E7315"/>
    <w:rsid w:val="007E7690"/>
    <w:rsid w:val="007F126D"/>
    <w:rsid w:val="007F19BE"/>
    <w:rsid w:val="007F1E74"/>
    <w:rsid w:val="007F2C5E"/>
    <w:rsid w:val="007F3B60"/>
    <w:rsid w:val="007F4204"/>
    <w:rsid w:val="007F65EE"/>
    <w:rsid w:val="007F757F"/>
    <w:rsid w:val="007F7F93"/>
    <w:rsid w:val="00802F03"/>
    <w:rsid w:val="008035E2"/>
    <w:rsid w:val="00803C06"/>
    <w:rsid w:val="00806829"/>
    <w:rsid w:val="008100EF"/>
    <w:rsid w:val="008107FE"/>
    <w:rsid w:val="00811161"/>
    <w:rsid w:val="00811D9D"/>
    <w:rsid w:val="0081285D"/>
    <w:rsid w:val="008129E9"/>
    <w:rsid w:val="008130D6"/>
    <w:rsid w:val="00814A29"/>
    <w:rsid w:val="00815B93"/>
    <w:rsid w:val="00816CFB"/>
    <w:rsid w:val="00816E9F"/>
    <w:rsid w:val="00822699"/>
    <w:rsid w:val="00824B50"/>
    <w:rsid w:val="00825286"/>
    <w:rsid w:val="00825599"/>
    <w:rsid w:val="008258AA"/>
    <w:rsid w:val="00826016"/>
    <w:rsid w:val="00826490"/>
    <w:rsid w:val="00830D4B"/>
    <w:rsid w:val="008336EF"/>
    <w:rsid w:val="00834D31"/>
    <w:rsid w:val="00835055"/>
    <w:rsid w:val="00835091"/>
    <w:rsid w:val="00837699"/>
    <w:rsid w:val="00841F8C"/>
    <w:rsid w:val="00845EA6"/>
    <w:rsid w:val="00847BBD"/>
    <w:rsid w:val="0085228A"/>
    <w:rsid w:val="00852430"/>
    <w:rsid w:val="00853EC3"/>
    <w:rsid w:val="008549A9"/>
    <w:rsid w:val="00855735"/>
    <w:rsid w:val="008561EA"/>
    <w:rsid w:val="0085761D"/>
    <w:rsid w:val="0086003F"/>
    <w:rsid w:val="00861E32"/>
    <w:rsid w:val="00862AB8"/>
    <w:rsid w:val="00862DC7"/>
    <w:rsid w:val="008644B9"/>
    <w:rsid w:val="00866F6C"/>
    <w:rsid w:val="00870CC5"/>
    <w:rsid w:val="008720F3"/>
    <w:rsid w:val="0087664E"/>
    <w:rsid w:val="00877F68"/>
    <w:rsid w:val="00881D18"/>
    <w:rsid w:val="00884721"/>
    <w:rsid w:val="0088564A"/>
    <w:rsid w:val="00885A0C"/>
    <w:rsid w:val="00886224"/>
    <w:rsid w:val="00891F0D"/>
    <w:rsid w:val="008926B4"/>
    <w:rsid w:val="008932A3"/>
    <w:rsid w:val="00896984"/>
    <w:rsid w:val="008A4335"/>
    <w:rsid w:val="008A4BE7"/>
    <w:rsid w:val="008A6DFD"/>
    <w:rsid w:val="008A70A1"/>
    <w:rsid w:val="008B0CA2"/>
    <w:rsid w:val="008B2EC2"/>
    <w:rsid w:val="008B3E36"/>
    <w:rsid w:val="008B565C"/>
    <w:rsid w:val="008B5CAA"/>
    <w:rsid w:val="008B6FE0"/>
    <w:rsid w:val="008B7492"/>
    <w:rsid w:val="008B78B7"/>
    <w:rsid w:val="008C05F9"/>
    <w:rsid w:val="008C0C82"/>
    <w:rsid w:val="008C0ED3"/>
    <w:rsid w:val="008C53C0"/>
    <w:rsid w:val="008C5995"/>
    <w:rsid w:val="008D36B7"/>
    <w:rsid w:val="008D7CE7"/>
    <w:rsid w:val="008D7F0C"/>
    <w:rsid w:val="008E259A"/>
    <w:rsid w:val="008F1AFA"/>
    <w:rsid w:val="008F2181"/>
    <w:rsid w:val="008F2E81"/>
    <w:rsid w:val="008F332F"/>
    <w:rsid w:val="008F38CD"/>
    <w:rsid w:val="008F51C3"/>
    <w:rsid w:val="008F5A1C"/>
    <w:rsid w:val="008F609F"/>
    <w:rsid w:val="008F664F"/>
    <w:rsid w:val="008F7789"/>
    <w:rsid w:val="00900738"/>
    <w:rsid w:val="009008D9"/>
    <w:rsid w:val="009009FC"/>
    <w:rsid w:val="0090290A"/>
    <w:rsid w:val="00904021"/>
    <w:rsid w:val="0090499F"/>
    <w:rsid w:val="00904F7E"/>
    <w:rsid w:val="009063CC"/>
    <w:rsid w:val="00907DBD"/>
    <w:rsid w:val="00911E59"/>
    <w:rsid w:val="0091267C"/>
    <w:rsid w:val="00912911"/>
    <w:rsid w:val="009132CE"/>
    <w:rsid w:val="0091627B"/>
    <w:rsid w:val="00917E9C"/>
    <w:rsid w:val="00922813"/>
    <w:rsid w:val="00924B8C"/>
    <w:rsid w:val="00925ACB"/>
    <w:rsid w:val="00925C6A"/>
    <w:rsid w:val="00927405"/>
    <w:rsid w:val="009306F7"/>
    <w:rsid w:val="009308C1"/>
    <w:rsid w:val="00930ECA"/>
    <w:rsid w:val="00931603"/>
    <w:rsid w:val="0093187A"/>
    <w:rsid w:val="00933C63"/>
    <w:rsid w:val="0093451A"/>
    <w:rsid w:val="009348B8"/>
    <w:rsid w:val="00935CAF"/>
    <w:rsid w:val="00937809"/>
    <w:rsid w:val="00940869"/>
    <w:rsid w:val="009430E3"/>
    <w:rsid w:val="009431DE"/>
    <w:rsid w:val="009433D0"/>
    <w:rsid w:val="009443B3"/>
    <w:rsid w:val="00944DA3"/>
    <w:rsid w:val="00945033"/>
    <w:rsid w:val="009459E9"/>
    <w:rsid w:val="00952017"/>
    <w:rsid w:val="00952607"/>
    <w:rsid w:val="00953226"/>
    <w:rsid w:val="00953CAD"/>
    <w:rsid w:val="00953DCB"/>
    <w:rsid w:val="009552A0"/>
    <w:rsid w:val="009552B7"/>
    <w:rsid w:val="0095673B"/>
    <w:rsid w:val="00957F2D"/>
    <w:rsid w:val="00962AFA"/>
    <w:rsid w:val="00963296"/>
    <w:rsid w:val="00963AF2"/>
    <w:rsid w:val="00964283"/>
    <w:rsid w:val="00964846"/>
    <w:rsid w:val="00964D8E"/>
    <w:rsid w:val="0096537A"/>
    <w:rsid w:val="009656B3"/>
    <w:rsid w:val="009661AD"/>
    <w:rsid w:val="009673E6"/>
    <w:rsid w:val="00970369"/>
    <w:rsid w:val="009720EC"/>
    <w:rsid w:val="00973F25"/>
    <w:rsid w:val="009750F3"/>
    <w:rsid w:val="009810BD"/>
    <w:rsid w:val="009827A9"/>
    <w:rsid w:val="00982BCD"/>
    <w:rsid w:val="009850CF"/>
    <w:rsid w:val="00985838"/>
    <w:rsid w:val="00986B0A"/>
    <w:rsid w:val="009876CF"/>
    <w:rsid w:val="009912A8"/>
    <w:rsid w:val="00991754"/>
    <w:rsid w:val="00993FEB"/>
    <w:rsid w:val="0099418C"/>
    <w:rsid w:val="00994A3C"/>
    <w:rsid w:val="00996066"/>
    <w:rsid w:val="0099697A"/>
    <w:rsid w:val="0099723A"/>
    <w:rsid w:val="009A0079"/>
    <w:rsid w:val="009A6DE0"/>
    <w:rsid w:val="009B1733"/>
    <w:rsid w:val="009B26C1"/>
    <w:rsid w:val="009B26D7"/>
    <w:rsid w:val="009B3042"/>
    <w:rsid w:val="009B3F29"/>
    <w:rsid w:val="009B5A75"/>
    <w:rsid w:val="009C17D0"/>
    <w:rsid w:val="009C2045"/>
    <w:rsid w:val="009C5473"/>
    <w:rsid w:val="009C588C"/>
    <w:rsid w:val="009C7DD1"/>
    <w:rsid w:val="009D2A8A"/>
    <w:rsid w:val="009D3BF6"/>
    <w:rsid w:val="009D4882"/>
    <w:rsid w:val="009D4F08"/>
    <w:rsid w:val="009D5D48"/>
    <w:rsid w:val="009D6972"/>
    <w:rsid w:val="009D6B61"/>
    <w:rsid w:val="009E07DF"/>
    <w:rsid w:val="009E294C"/>
    <w:rsid w:val="009E3EEB"/>
    <w:rsid w:val="009E75E5"/>
    <w:rsid w:val="009F1CF9"/>
    <w:rsid w:val="009F5436"/>
    <w:rsid w:val="009F6222"/>
    <w:rsid w:val="00A03509"/>
    <w:rsid w:val="00A0365C"/>
    <w:rsid w:val="00A04D8E"/>
    <w:rsid w:val="00A05692"/>
    <w:rsid w:val="00A05D2E"/>
    <w:rsid w:val="00A061D3"/>
    <w:rsid w:val="00A0735B"/>
    <w:rsid w:val="00A075E1"/>
    <w:rsid w:val="00A10F7C"/>
    <w:rsid w:val="00A145B8"/>
    <w:rsid w:val="00A157CD"/>
    <w:rsid w:val="00A157F5"/>
    <w:rsid w:val="00A16B79"/>
    <w:rsid w:val="00A17124"/>
    <w:rsid w:val="00A20777"/>
    <w:rsid w:val="00A22361"/>
    <w:rsid w:val="00A22C78"/>
    <w:rsid w:val="00A2315F"/>
    <w:rsid w:val="00A242D7"/>
    <w:rsid w:val="00A2617F"/>
    <w:rsid w:val="00A26845"/>
    <w:rsid w:val="00A3021F"/>
    <w:rsid w:val="00A31C8D"/>
    <w:rsid w:val="00A3255D"/>
    <w:rsid w:val="00A33FB7"/>
    <w:rsid w:val="00A34014"/>
    <w:rsid w:val="00A35497"/>
    <w:rsid w:val="00A374AA"/>
    <w:rsid w:val="00A43526"/>
    <w:rsid w:val="00A4485D"/>
    <w:rsid w:val="00A44CDB"/>
    <w:rsid w:val="00A45A04"/>
    <w:rsid w:val="00A460F9"/>
    <w:rsid w:val="00A469CE"/>
    <w:rsid w:val="00A50A2C"/>
    <w:rsid w:val="00A51365"/>
    <w:rsid w:val="00A5515D"/>
    <w:rsid w:val="00A60370"/>
    <w:rsid w:val="00A60A5B"/>
    <w:rsid w:val="00A62FB7"/>
    <w:rsid w:val="00A67D21"/>
    <w:rsid w:val="00A70357"/>
    <w:rsid w:val="00A70899"/>
    <w:rsid w:val="00A70FF1"/>
    <w:rsid w:val="00A73C07"/>
    <w:rsid w:val="00A74775"/>
    <w:rsid w:val="00A74B8F"/>
    <w:rsid w:val="00A76688"/>
    <w:rsid w:val="00A77A3A"/>
    <w:rsid w:val="00A80283"/>
    <w:rsid w:val="00A82251"/>
    <w:rsid w:val="00A82EA2"/>
    <w:rsid w:val="00A8325F"/>
    <w:rsid w:val="00A84585"/>
    <w:rsid w:val="00A85E33"/>
    <w:rsid w:val="00A8654B"/>
    <w:rsid w:val="00A86649"/>
    <w:rsid w:val="00A8680B"/>
    <w:rsid w:val="00A8756A"/>
    <w:rsid w:val="00A9068B"/>
    <w:rsid w:val="00A91A08"/>
    <w:rsid w:val="00A93ADB"/>
    <w:rsid w:val="00A93E3C"/>
    <w:rsid w:val="00A97011"/>
    <w:rsid w:val="00A973F1"/>
    <w:rsid w:val="00A97DDF"/>
    <w:rsid w:val="00AA07FA"/>
    <w:rsid w:val="00AA0835"/>
    <w:rsid w:val="00AA46DC"/>
    <w:rsid w:val="00AB1817"/>
    <w:rsid w:val="00AB1FA3"/>
    <w:rsid w:val="00AB2550"/>
    <w:rsid w:val="00AB2C33"/>
    <w:rsid w:val="00AB30FB"/>
    <w:rsid w:val="00AB5C33"/>
    <w:rsid w:val="00AB6F76"/>
    <w:rsid w:val="00AB7328"/>
    <w:rsid w:val="00AC1880"/>
    <w:rsid w:val="00AC25CC"/>
    <w:rsid w:val="00AC3F7E"/>
    <w:rsid w:val="00AC42A3"/>
    <w:rsid w:val="00AC45D1"/>
    <w:rsid w:val="00AC5674"/>
    <w:rsid w:val="00AC7DA6"/>
    <w:rsid w:val="00AD053F"/>
    <w:rsid w:val="00AD06C0"/>
    <w:rsid w:val="00AD1624"/>
    <w:rsid w:val="00AD1CDA"/>
    <w:rsid w:val="00AD3F41"/>
    <w:rsid w:val="00AD46F7"/>
    <w:rsid w:val="00AD7C3A"/>
    <w:rsid w:val="00AE538C"/>
    <w:rsid w:val="00AE5BB5"/>
    <w:rsid w:val="00AE6ABB"/>
    <w:rsid w:val="00AE7B8F"/>
    <w:rsid w:val="00AF33CD"/>
    <w:rsid w:val="00AF3934"/>
    <w:rsid w:val="00AF3CDF"/>
    <w:rsid w:val="00AF40CA"/>
    <w:rsid w:val="00AF485F"/>
    <w:rsid w:val="00AF4BDF"/>
    <w:rsid w:val="00AF543C"/>
    <w:rsid w:val="00AF5478"/>
    <w:rsid w:val="00AF69F8"/>
    <w:rsid w:val="00B06FF1"/>
    <w:rsid w:val="00B07499"/>
    <w:rsid w:val="00B07AE7"/>
    <w:rsid w:val="00B114B8"/>
    <w:rsid w:val="00B11FCB"/>
    <w:rsid w:val="00B12EA4"/>
    <w:rsid w:val="00B14651"/>
    <w:rsid w:val="00B1623A"/>
    <w:rsid w:val="00B213A6"/>
    <w:rsid w:val="00B2370C"/>
    <w:rsid w:val="00B25755"/>
    <w:rsid w:val="00B259E8"/>
    <w:rsid w:val="00B265BF"/>
    <w:rsid w:val="00B27249"/>
    <w:rsid w:val="00B27361"/>
    <w:rsid w:val="00B27FB4"/>
    <w:rsid w:val="00B3075B"/>
    <w:rsid w:val="00B3429E"/>
    <w:rsid w:val="00B379B4"/>
    <w:rsid w:val="00B40951"/>
    <w:rsid w:val="00B41A9A"/>
    <w:rsid w:val="00B447CD"/>
    <w:rsid w:val="00B448B4"/>
    <w:rsid w:val="00B45A69"/>
    <w:rsid w:val="00B5135E"/>
    <w:rsid w:val="00B514F9"/>
    <w:rsid w:val="00B52534"/>
    <w:rsid w:val="00B528A1"/>
    <w:rsid w:val="00B54C3E"/>
    <w:rsid w:val="00B5576D"/>
    <w:rsid w:val="00B60DB8"/>
    <w:rsid w:val="00B6110E"/>
    <w:rsid w:val="00B6488C"/>
    <w:rsid w:val="00B64C7F"/>
    <w:rsid w:val="00B64F4D"/>
    <w:rsid w:val="00B655AE"/>
    <w:rsid w:val="00B6570B"/>
    <w:rsid w:val="00B65EBD"/>
    <w:rsid w:val="00B67F42"/>
    <w:rsid w:val="00B7109A"/>
    <w:rsid w:val="00B72D2F"/>
    <w:rsid w:val="00B74C5A"/>
    <w:rsid w:val="00B75606"/>
    <w:rsid w:val="00B75AC9"/>
    <w:rsid w:val="00B75BF8"/>
    <w:rsid w:val="00B75E6E"/>
    <w:rsid w:val="00B80E18"/>
    <w:rsid w:val="00B863EB"/>
    <w:rsid w:val="00B93EDF"/>
    <w:rsid w:val="00B96C42"/>
    <w:rsid w:val="00B96FA9"/>
    <w:rsid w:val="00BA01C8"/>
    <w:rsid w:val="00BA0350"/>
    <w:rsid w:val="00BA1453"/>
    <w:rsid w:val="00BA37A1"/>
    <w:rsid w:val="00BA417C"/>
    <w:rsid w:val="00BA58B6"/>
    <w:rsid w:val="00BA7066"/>
    <w:rsid w:val="00BA7160"/>
    <w:rsid w:val="00BB0C6E"/>
    <w:rsid w:val="00BB1D24"/>
    <w:rsid w:val="00BB3E43"/>
    <w:rsid w:val="00BB446D"/>
    <w:rsid w:val="00BB522A"/>
    <w:rsid w:val="00BB5F56"/>
    <w:rsid w:val="00BB7E26"/>
    <w:rsid w:val="00BC0EE1"/>
    <w:rsid w:val="00BC2061"/>
    <w:rsid w:val="00BC2812"/>
    <w:rsid w:val="00BC3865"/>
    <w:rsid w:val="00BC4597"/>
    <w:rsid w:val="00BC4C5B"/>
    <w:rsid w:val="00BC4E50"/>
    <w:rsid w:val="00BC5035"/>
    <w:rsid w:val="00BC6B00"/>
    <w:rsid w:val="00BC6F5C"/>
    <w:rsid w:val="00BC7CC0"/>
    <w:rsid w:val="00BC7FAD"/>
    <w:rsid w:val="00BD0146"/>
    <w:rsid w:val="00BD1395"/>
    <w:rsid w:val="00BD251F"/>
    <w:rsid w:val="00BD3ACA"/>
    <w:rsid w:val="00BD3AFE"/>
    <w:rsid w:val="00BD5329"/>
    <w:rsid w:val="00BD61F8"/>
    <w:rsid w:val="00BD6F6A"/>
    <w:rsid w:val="00BE12C1"/>
    <w:rsid w:val="00BE20A4"/>
    <w:rsid w:val="00BE212E"/>
    <w:rsid w:val="00BE2360"/>
    <w:rsid w:val="00BE44F0"/>
    <w:rsid w:val="00BE4C85"/>
    <w:rsid w:val="00BE5C4B"/>
    <w:rsid w:val="00BF03C8"/>
    <w:rsid w:val="00BF1BE1"/>
    <w:rsid w:val="00BF1DD6"/>
    <w:rsid w:val="00BF2E44"/>
    <w:rsid w:val="00BF4A44"/>
    <w:rsid w:val="00C00469"/>
    <w:rsid w:val="00C014E4"/>
    <w:rsid w:val="00C0508B"/>
    <w:rsid w:val="00C05AEB"/>
    <w:rsid w:val="00C05C8D"/>
    <w:rsid w:val="00C060D8"/>
    <w:rsid w:val="00C0655D"/>
    <w:rsid w:val="00C0681D"/>
    <w:rsid w:val="00C06AC7"/>
    <w:rsid w:val="00C07114"/>
    <w:rsid w:val="00C0732E"/>
    <w:rsid w:val="00C10871"/>
    <w:rsid w:val="00C11834"/>
    <w:rsid w:val="00C12195"/>
    <w:rsid w:val="00C12329"/>
    <w:rsid w:val="00C17CA2"/>
    <w:rsid w:val="00C222FA"/>
    <w:rsid w:val="00C22B3C"/>
    <w:rsid w:val="00C22FAE"/>
    <w:rsid w:val="00C24164"/>
    <w:rsid w:val="00C2697F"/>
    <w:rsid w:val="00C27689"/>
    <w:rsid w:val="00C321DD"/>
    <w:rsid w:val="00C323B1"/>
    <w:rsid w:val="00C325A5"/>
    <w:rsid w:val="00C331CC"/>
    <w:rsid w:val="00C33B81"/>
    <w:rsid w:val="00C341DC"/>
    <w:rsid w:val="00C34F71"/>
    <w:rsid w:val="00C35B99"/>
    <w:rsid w:val="00C362A2"/>
    <w:rsid w:val="00C36311"/>
    <w:rsid w:val="00C37943"/>
    <w:rsid w:val="00C37A8E"/>
    <w:rsid w:val="00C41B20"/>
    <w:rsid w:val="00C435D3"/>
    <w:rsid w:val="00C43A25"/>
    <w:rsid w:val="00C44258"/>
    <w:rsid w:val="00C45C49"/>
    <w:rsid w:val="00C47E94"/>
    <w:rsid w:val="00C50AC9"/>
    <w:rsid w:val="00C52370"/>
    <w:rsid w:val="00C53778"/>
    <w:rsid w:val="00C53AE4"/>
    <w:rsid w:val="00C54CCB"/>
    <w:rsid w:val="00C56D9E"/>
    <w:rsid w:val="00C57730"/>
    <w:rsid w:val="00C606BC"/>
    <w:rsid w:val="00C60E3C"/>
    <w:rsid w:val="00C610EA"/>
    <w:rsid w:val="00C611DC"/>
    <w:rsid w:val="00C62C41"/>
    <w:rsid w:val="00C6344E"/>
    <w:rsid w:val="00C640DD"/>
    <w:rsid w:val="00C64605"/>
    <w:rsid w:val="00C653CB"/>
    <w:rsid w:val="00C6662B"/>
    <w:rsid w:val="00C70106"/>
    <w:rsid w:val="00C70576"/>
    <w:rsid w:val="00C70675"/>
    <w:rsid w:val="00C714B4"/>
    <w:rsid w:val="00C747AF"/>
    <w:rsid w:val="00C76FF3"/>
    <w:rsid w:val="00C80AFB"/>
    <w:rsid w:val="00C81D87"/>
    <w:rsid w:val="00C82255"/>
    <w:rsid w:val="00C82B2B"/>
    <w:rsid w:val="00C82B68"/>
    <w:rsid w:val="00C82C02"/>
    <w:rsid w:val="00C8367D"/>
    <w:rsid w:val="00C83BF7"/>
    <w:rsid w:val="00C84923"/>
    <w:rsid w:val="00C85982"/>
    <w:rsid w:val="00C873A2"/>
    <w:rsid w:val="00C90A86"/>
    <w:rsid w:val="00C90B25"/>
    <w:rsid w:val="00C91238"/>
    <w:rsid w:val="00C93D39"/>
    <w:rsid w:val="00C9456A"/>
    <w:rsid w:val="00C94583"/>
    <w:rsid w:val="00C9593B"/>
    <w:rsid w:val="00C96842"/>
    <w:rsid w:val="00CA100D"/>
    <w:rsid w:val="00CA194B"/>
    <w:rsid w:val="00CA2CCA"/>
    <w:rsid w:val="00CA2DFC"/>
    <w:rsid w:val="00CA3AB8"/>
    <w:rsid w:val="00CA5032"/>
    <w:rsid w:val="00CA5AC1"/>
    <w:rsid w:val="00CA5C98"/>
    <w:rsid w:val="00CA62F8"/>
    <w:rsid w:val="00CA70AA"/>
    <w:rsid w:val="00CB0844"/>
    <w:rsid w:val="00CB36E1"/>
    <w:rsid w:val="00CB373A"/>
    <w:rsid w:val="00CB458D"/>
    <w:rsid w:val="00CB4AFD"/>
    <w:rsid w:val="00CB5AF4"/>
    <w:rsid w:val="00CB65AC"/>
    <w:rsid w:val="00CB6C13"/>
    <w:rsid w:val="00CB6DFE"/>
    <w:rsid w:val="00CB75F5"/>
    <w:rsid w:val="00CC163C"/>
    <w:rsid w:val="00CC45B1"/>
    <w:rsid w:val="00CD0695"/>
    <w:rsid w:val="00CD3203"/>
    <w:rsid w:val="00CD439C"/>
    <w:rsid w:val="00CD500D"/>
    <w:rsid w:val="00CD53FB"/>
    <w:rsid w:val="00CD62FF"/>
    <w:rsid w:val="00CE0674"/>
    <w:rsid w:val="00CE30BF"/>
    <w:rsid w:val="00CE518D"/>
    <w:rsid w:val="00CE5473"/>
    <w:rsid w:val="00CE584D"/>
    <w:rsid w:val="00CE6279"/>
    <w:rsid w:val="00CE7141"/>
    <w:rsid w:val="00CF00FB"/>
    <w:rsid w:val="00CF1B83"/>
    <w:rsid w:val="00CF1B8B"/>
    <w:rsid w:val="00CF387E"/>
    <w:rsid w:val="00CF4520"/>
    <w:rsid w:val="00CF5167"/>
    <w:rsid w:val="00CF5655"/>
    <w:rsid w:val="00CF64E6"/>
    <w:rsid w:val="00CF66EB"/>
    <w:rsid w:val="00D00CC1"/>
    <w:rsid w:val="00D01ADD"/>
    <w:rsid w:val="00D0217E"/>
    <w:rsid w:val="00D0256E"/>
    <w:rsid w:val="00D02969"/>
    <w:rsid w:val="00D035DA"/>
    <w:rsid w:val="00D038A5"/>
    <w:rsid w:val="00D0426F"/>
    <w:rsid w:val="00D05807"/>
    <w:rsid w:val="00D05AE4"/>
    <w:rsid w:val="00D12A2E"/>
    <w:rsid w:val="00D13FE0"/>
    <w:rsid w:val="00D15E29"/>
    <w:rsid w:val="00D162CA"/>
    <w:rsid w:val="00D177D6"/>
    <w:rsid w:val="00D20628"/>
    <w:rsid w:val="00D21155"/>
    <w:rsid w:val="00D213E6"/>
    <w:rsid w:val="00D22846"/>
    <w:rsid w:val="00D234F7"/>
    <w:rsid w:val="00D23749"/>
    <w:rsid w:val="00D241A6"/>
    <w:rsid w:val="00D248B4"/>
    <w:rsid w:val="00D250AD"/>
    <w:rsid w:val="00D25C7D"/>
    <w:rsid w:val="00D2781F"/>
    <w:rsid w:val="00D30774"/>
    <w:rsid w:val="00D30A44"/>
    <w:rsid w:val="00D31445"/>
    <w:rsid w:val="00D32E0D"/>
    <w:rsid w:val="00D32F94"/>
    <w:rsid w:val="00D344D9"/>
    <w:rsid w:val="00D35C4C"/>
    <w:rsid w:val="00D35EAD"/>
    <w:rsid w:val="00D40030"/>
    <w:rsid w:val="00D42A7C"/>
    <w:rsid w:val="00D44D3A"/>
    <w:rsid w:val="00D455E4"/>
    <w:rsid w:val="00D4705E"/>
    <w:rsid w:val="00D47F78"/>
    <w:rsid w:val="00D5089A"/>
    <w:rsid w:val="00D5120A"/>
    <w:rsid w:val="00D5252A"/>
    <w:rsid w:val="00D52A3C"/>
    <w:rsid w:val="00D5341B"/>
    <w:rsid w:val="00D53A0A"/>
    <w:rsid w:val="00D555F8"/>
    <w:rsid w:val="00D5790B"/>
    <w:rsid w:val="00D60B69"/>
    <w:rsid w:val="00D61074"/>
    <w:rsid w:val="00D64B34"/>
    <w:rsid w:val="00D66016"/>
    <w:rsid w:val="00D66B91"/>
    <w:rsid w:val="00D7095C"/>
    <w:rsid w:val="00D72E3C"/>
    <w:rsid w:val="00D72FEB"/>
    <w:rsid w:val="00D7379E"/>
    <w:rsid w:val="00D73BD1"/>
    <w:rsid w:val="00D74FF5"/>
    <w:rsid w:val="00D768CC"/>
    <w:rsid w:val="00D8368A"/>
    <w:rsid w:val="00D84EB8"/>
    <w:rsid w:val="00D85B3F"/>
    <w:rsid w:val="00D87FD5"/>
    <w:rsid w:val="00D90550"/>
    <w:rsid w:val="00D9322C"/>
    <w:rsid w:val="00D9439E"/>
    <w:rsid w:val="00D94626"/>
    <w:rsid w:val="00D95258"/>
    <w:rsid w:val="00D95657"/>
    <w:rsid w:val="00DA1743"/>
    <w:rsid w:val="00DA1800"/>
    <w:rsid w:val="00DA1CD2"/>
    <w:rsid w:val="00DA1FA1"/>
    <w:rsid w:val="00DA277E"/>
    <w:rsid w:val="00DA320E"/>
    <w:rsid w:val="00DA37F1"/>
    <w:rsid w:val="00DB0AA7"/>
    <w:rsid w:val="00DB277A"/>
    <w:rsid w:val="00DB3C6A"/>
    <w:rsid w:val="00DB4BEA"/>
    <w:rsid w:val="00DC058D"/>
    <w:rsid w:val="00DC06F7"/>
    <w:rsid w:val="00DC2CA3"/>
    <w:rsid w:val="00DC407A"/>
    <w:rsid w:val="00DC4EDA"/>
    <w:rsid w:val="00DC4FBF"/>
    <w:rsid w:val="00DC50E8"/>
    <w:rsid w:val="00DC6D37"/>
    <w:rsid w:val="00DD09BD"/>
    <w:rsid w:val="00DD0B78"/>
    <w:rsid w:val="00DD1139"/>
    <w:rsid w:val="00DD2721"/>
    <w:rsid w:val="00DD4A50"/>
    <w:rsid w:val="00DD54B1"/>
    <w:rsid w:val="00DD6985"/>
    <w:rsid w:val="00DD77A8"/>
    <w:rsid w:val="00DD7D3F"/>
    <w:rsid w:val="00DE013F"/>
    <w:rsid w:val="00DE1F7B"/>
    <w:rsid w:val="00DE2C61"/>
    <w:rsid w:val="00DE3533"/>
    <w:rsid w:val="00DE380D"/>
    <w:rsid w:val="00DE4E0B"/>
    <w:rsid w:val="00DE7997"/>
    <w:rsid w:val="00DF114E"/>
    <w:rsid w:val="00DF1205"/>
    <w:rsid w:val="00DF1CE3"/>
    <w:rsid w:val="00DF4871"/>
    <w:rsid w:val="00DF67D4"/>
    <w:rsid w:val="00DF6E20"/>
    <w:rsid w:val="00DF7039"/>
    <w:rsid w:val="00DF7B8C"/>
    <w:rsid w:val="00E000DE"/>
    <w:rsid w:val="00E0041E"/>
    <w:rsid w:val="00E0347D"/>
    <w:rsid w:val="00E03937"/>
    <w:rsid w:val="00E03DF2"/>
    <w:rsid w:val="00E0545C"/>
    <w:rsid w:val="00E108D6"/>
    <w:rsid w:val="00E109CA"/>
    <w:rsid w:val="00E132FF"/>
    <w:rsid w:val="00E1358E"/>
    <w:rsid w:val="00E154B5"/>
    <w:rsid w:val="00E15601"/>
    <w:rsid w:val="00E16D5A"/>
    <w:rsid w:val="00E17309"/>
    <w:rsid w:val="00E22FF0"/>
    <w:rsid w:val="00E23429"/>
    <w:rsid w:val="00E2580D"/>
    <w:rsid w:val="00E26B15"/>
    <w:rsid w:val="00E2775A"/>
    <w:rsid w:val="00E33C47"/>
    <w:rsid w:val="00E3493B"/>
    <w:rsid w:val="00E34DE3"/>
    <w:rsid w:val="00E358CB"/>
    <w:rsid w:val="00E358E8"/>
    <w:rsid w:val="00E35E22"/>
    <w:rsid w:val="00E42740"/>
    <w:rsid w:val="00E427BD"/>
    <w:rsid w:val="00E4292A"/>
    <w:rsid w:val="00E4413F"/>
    <w:rsid w:val="00E47E7D"/>
    <w:rsid w:val="00E50FC0"/>
    <w:rsid w:val="00E515FA"/>
    <w:rsid w:val="00E54243"/>
    <w:rsid w:val="00E57F81"/>
    <w:rsid w:val="00E60BC3"/>
    <w:rsid w:val="00E60DBB"/>
    <w:rsid w:val="00E626B4"/>
    <w:rsid w:val="00E6344C"/>
    <w:rsid w:val="00E64BD3"/>
    <w:rsid w:val="00E7032D"/>
    <w:rsid w:val="00E705B0"/>
    <w:rsid w:val="00E71F6F"/>
    <w:rsid w:val="00E726FA"/>
    <w:rsid w:val="00E72D90"/>
    <w:rsid w:val="00E741D5"/>
    <w:rsid w:val="00E7458D"/>
    <w:rsid w:val="00E753EC"/>
    <w:rsid w:val="00E758C1"/>
    <w:rsid w:val="00E77411"/>
    <w:rsid w:val="00E8012F"/>
    <w:rsid w:val="00E8396E"/>
    <w:rsid w:val="00E85861"/>
    <w:rsid w:val="00E86826"/>
    <w:rsid w:val="00E86A94"/>
    <w:rsid w:val="00E90DC7"/>
    <w:rsid w:val="00E919B2"/>
    <w:rsid w:val="00E92D0F"/>
    <w:rsid w:val="00E93177"/>
    <w:rsid w:val="00E96038"/>
    <w:rsid w:val="00E96F8F"/>
    <w:rsid w:val="00EA0FE5"/>
    <w:rsid w:val="00EA397A"/>
    <w:rsid w:val="00EA46BB"/>
    <w:rsid w:val="00EA5FC2"/>
    <w:rsid w:val="00EB05AF"/>
    <w:rsid w:val="00EB6C76"/>
    <w:rsid w:val="00EB754A"/>
    <w:rsid w:val="00EC41EE"/>
    <w:rsid w:val="00EC460B"/>
    <w:rsid w:val="00EC57F2"/>
    <w:rsid w:val="00EC71AF"/>
    <w:rsid w:val="00EC7866"/>
    <w:rsid w:val="00ED22B9"/>
    <w:rsid w:val="00ED5F2C"/>
    <w:rsid w:val="00ED7D12"/>
    <w:rsid w:val="00EE375D"/>
    <w:rsid w:val="00EE4A12"/>
    <w:rsid w:val="00EE4C05"/>
    <w:rsid w:val="00EE4D0F"/>
    <w:rsid w:val="00EE5AE2"/>
    <w:rsid w:val="00EE693C"/>
    <w:rsid w:val="00EE7670"/>
    <w:rsid w:val="00EE7A52"/>
    <w:rsid w:val="00EF112C"/>
    <w:rsid w:val="00EF45B8"/>
    <w:rsid w:val="00EF4B64"/>
    <w:rsid w:val="00EF5487"/>
    <w:rsid w:val="00EF663A"/>
    <w:rsid w:val="00EF6DA5"/>
    <w:rsid w:val="00EF7FD5"/>
    <w:rsid w:val="00F00B9A"/>
    <w:rsid w:val="00F04602"/>
    <w:rsid w:val="00F050F4"/>
    <w:rsid w:val="00F070E3"/>
    <w:rsid w:val="00F079DD"/>
    <w:rsid w:val="00F10088"/>
    <w:rsid w:val="00F107B8"/>
    <w:rsid w:val="00F10D45"/>
    <w:rsid w:val="00F12530"/>
    <w:rsid w:val="00F147F2"/>
    <w:rsid w:val="00F14AD5"/>
    <w:rsid w:val="00F17762"/>
    <w:rsid w:val="00F17A65"/>
    <w:rsid w:val="00F20CFD"/>
    <w:rsid w:val="00F21306"/>
    <w:rsid w:val="00F214A0"/>
    <w:rsid w:val="00F22DA3"/>
    <w:rsid w:val="00F234AC"/>
    <w:rsid w:val="00F236FC"/>
    <w:rsid w:val="00F240AD"/>
    <w:rsid w:val="00F240B2"/>
    <w:rsid w:val="00F27265"/>
    <w:rsid w:val="00F27AFD"/>
    <w:rsid w:val="00F31D92"/>
    <w:rsid w:val="00F34859"/>
    <w:rsid w:val="00F34B57"/>
    <w:rsid w:val="00F374D4"/>
    <w:rsid w:val="00F37D16"/>
    <w:rsid w:val="00F4178A"/>
    <w:rsid w:val="00F42A49"/>
    <w:rsid w:val="00F43A9B"/>
    <w:rsid w:val="00F470A7"/>
    <w:rsid w:val="00F47E00"/>
    <w:rsid w:val="00F5009D"/>
    <w:rsid w:val="00F50757"/>
    <w:rsid w:val="00F51B59"/>
    <w:rsid w:val="00F5255B"/>
    <w:rsid w:val="00F53703"/>
    <w:rsid w:val="00F54AEB"/>
    <w:rsid w:val="00F54B30"/>
    <w:rsid w:val="00F57AB8"/>
    <w:rsid w:val="00F57D07"/>
    <w:rsid w:val="00F60A32"/>
    <w:rsid w:val="00F61051"/>
    <w:rsid w:val="00F61DA7"/>
    <w:rsid w:val="00F7095B"/>
    <w:rsid w:val="00F72479"/>
    <w:rsid w:val="00F7269F"/>
    <w:rsid w:val="00F73ED9"/>
    <w:rsid w:val="00F7600B"/>
    <w:rsid w:val="00F80530"/>
    <w:rsid w:val="00F80901"/>
    <w:rsid w:val="00F80B38"/>
    <w:rsid w:val="00F85BA8"/>
    <w:rsid w:val="00F87B1C"/>
    <w:rsid w:val="00F90542"/>
    <w:rsid w:val="00F907CD"/>
    <w:rsid w:val="00F90DD9"/>
    <w:rsid w:val="00F90EDC"/>
    <w:rsid w:val="00F91634"/>
    <w:rsid w:val="00F91EF0"/>
    <w:rsid w:val="00F91FBC"/>
    <w:rsid w:val="00F92129"/>
    <w:rsid w:val="00F92F84"/>
    <w:rsid w:val="00F9423E"/>
    <w:rsid w:val="00F947D4"/>
    <w:rsid w:val="00F9538D"/>
    <w:rsid w:val="00F9556F"/>
    <w:rsid w:val="00FA024E"/>
    <w:rsid w:val="00FA06E7"/>
    <w:rsid w:val="00FA0700"/>
    <w:rsid w:val="00FA1D58"/>
    <w:rsid w:val="00FA1ED1"/>
    <w:rsid w:val="00FA493F"/>
    <w:rsid w:val="00FA541D"/>
    <w:rsid w:val="00FA5968"/>
    <w:rsid w:val="00FA5B7E"/>
    <w:rsid w:val="00FA7A5C"/>
    <w:rsid w:val="00FA7E71"/>
    <w:rsid w:val="00FB01D3"/>
    <w:rsid w:val="00FB0472"/>
    <w:rsid w:val="00FB1CF6"/>
    <w:rsid w:val="00FB3546"/>
    <w:rsid w:val="00FB37CD"/>
    <w:rsid w:val="00FB4EDC"/>
    <w:rsid w:val="00FB4F2E"/>
    <w:rsid w:val="00FB5170"/>
    <w:rsid w:val="00FB657B"/>
    <w:rsid w:val="00FB7D73"/>
    <w:rsid w:val="00FC071B"/>
    <w:rsid w:val="00FC099D"/>
    <w:rsid w:val="00FC1912"/>
    <w:rsid w:val="00FC37D1"/>
    <w:rsid w:val="00FC6CA3"/>
    <w:rsid w:val="00FD037A"/>
    <w:rsid w:val="00FD0A9F"/>
    <w:rsid w:val="00FD1068"/>
    <w:rsid w:val="00FD38B4"/>
    <w:rsid w:val="00FD459E"/>
    <w:rsid w:val="00FD4633"/>
    <w:rsid w:val="00FD4CBD"/>
    <w:rsid w:val="00FD780A"/>
    <w:rsid w:val="00FE0FF8"/>
    <w:rsid w:val="00FE1616"/>
    <w:rsid w:val="00FE2B6A"/>
    <w:rsid w:val="00FE4B7D"/>
    <w:rsid w:val="00FE4DC5"/>
    <w:rsid w:val="00FE5CCB"/>
    <w:rsid w:val="00FE5CF9"/>
    <w:rsid w:val="00FE7506"/>
    <w:rsid w:val="00FE7977"/>
    <w:rsid w:val="00FF156A"/>
    <w:rsid w:val="00FF2419"/>
    <w:rsid w:val="00FF2787"/>
    <w:rsid w:val="00FF2C2B"/>
    <w:rsid w:val="00FF33B9"/>
    <w:rsid w:val="00FF3640"/>
    <w:rsid w:val="00FF3E10"/>
    <w:rsid w:val="00FF432A"/>
    <w:rsid w:val="00FF4690"/>
    <w:rsid w:val="00FF4D58"/>
    <w:rsid w:val="00FF7C8F"/>
    <w:rsid w:val="00FF7F0E"/>
  </w:rsids>
  <m:mathPr>
    <m:mathFont m:val="Cambria Math"/>
    <m:brkBin m:val="before"/>
    <m:brkBinSub m:val="--"/>
    <m:smallFrac m:val="0"/>
    <m:dispDef/>
    <m:lMargin m:val="0"/>
    <m:rMargin m:val="0"/>
    <m:defJc m:val="centerGroup"/>
    <m:wrapIndent m:val="1440"/>
    <m:intLim m:val="subSup"/>
    <m:naryLim m:val="undOvr"/>
  </m:mathPr>
  <w:themeFontLang w:val="lt-LT"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9C380"/>
  <w15:chartTrackingRefBased/>
  <w15:docId w15:val="{A5903285-2EF3-4D0B-BCE4-A047788C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3C"/>
    <w:pPr>
      <w:spacing w:after="120" w:line="360" w:lineRule="auto"/>
      <w:ind w:firstLine="720"/>
      <w:jc w:val="both"/>
    </w:pPr>
    <w:rPr>
      <w:sz w:val="24"/>
      <w:szCs w:val="24"/>
      <w:lang w:val="en-US" w:eastAsia="en-US"/>
    </w:rPr>
  </w:style>
  <w:style w:type="paragraph" w:styleId="Heading1">
    <w:name w:val="heading 1"/>
    <w:basedOn w:val="Normal"/>
    <w:next w:val="Normal"/>
    <w:link w:val="Heading1Char"/>
    <w:uiPriority w:val="9"/>
    <w:qFormat/>
    <w:rsid w:val="00B5576D"/>
    <w:pPr>
      <w:keepNext/>
      <w:pageBreakBefore/>
      <w:numPr>
        <w:numId w:val="4"/>
      </w:numPr>
      <w:spacing w:before="240" w:after="60"/>
      <w:ind w:hanging="357"/>
      <w:jc w:val="left"/>
      <w:outlineLvl w:val="0"/>
    </w:pPr>
    <w:rPr>
      <w:rFonts w:cs="Arial"/>
      <w:b/>
      <w:bCs/>
      <w:caps/>
      <w:kern w:val="32"/>
      <w:sz w:val="28"/>
      <w:szCs w:val="32"/>
    </w:rPr>
  </w:style>
  <w:style w:type="paragraph" w:styleId="Heading2">
    <w:name w:val="heading 2"/>
    <w:basedOn w:val="Normal"/>
    <w:next w:val="Normal"/>
    <w:link w:val="Heading2Char"/>
    <w:autoRedefine/>
    <w:qFormat/>
    <w:rsid w:val="00670DA5"/>
    <w:pPr>
      <w:keepNext/>
      <w:numPr>
        <w:ilvl w:val="1"/>
        <w:numId w:val="4"/>
      </w:numPr>
      <w:tabs>
        <w:tab w:val="clear" w:pos="4577"/>
        <w:tab w:val="left" w:pos="284"/>
        <w:tab w:val="num" w:pos="964"/>
      </w:tabs>
      <w:spacing w:before="100" w:after="100"/>
      <w:ind w:left="964"/>
      <w:jc w:val="left"/>
      <w:outlineLvl w:val="1"/>
    </w:pPr>
    <w:rPr>
      <w:b/>
      <w:bCs/>
      <w:sz w:val="28"/>
      <w:lang w:val="en-GB"/>
    </w:rPr>
  </w:style>
  <w:style w:type="paragraph" w:styleId="Heading3">
    <w:name w:val="heading 3"/>
    <w:basedOn w:val="Normal"/>
    <w:next w:val="Normal"/>
    <w:autoRedefine/>
    <w:qFormat/>
    <w:rsid w:val="00A93ADB"/>
    <w:pPr>
      <w:keepNext/>
      <w:numPr>
        <w:ilvl w:val="2"/>
        <w:numId w:val="4"/>
      </w:numPr>
      <w:tabs>
        <w:tab w:val="left" w:pos="284"/>
      </w:tabs>
      <w:spacing w:before="240" w:after="60" w:line="480" w:lineRule="auto"/>
      <w:outlineLvl w:val="2"/>
    </w:pPr>
    <w:rPr>
      <w:b/>
      <w:bCs/>
      <w:lang w:val="en-GB"/>
    </w:rPr>
  </w:style>
  <w:style w:type="paragraph" w:styleId="Heading4">
    <w:name w:val="heading 4"/>
    <w:basedOn w:val="Normal"/>
    <w:next w:val="Normal"/>
    <w:qFormat/>
    <w:rsid w:val="00EE693C"/>
    <w:pPr>
      <w:keepNext/>
      <w:numPr>
        <w:ilvl w:val="3"/>
        <w:numId w:val="4"/>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EE693C"/>
    <w:pPr>
      <w:spacing w:before="120"/>
    </w:pPr>
    <w:rPr>
      <w:b/>
      <w:bCs/>
      <w:sz w:val="20"/>
      <w:szCs w:val="20"/>
    </w:rPr>
  </w:style>
  <w:style w:type="paragraph" w:styleId="TableofFigures">
    <w:name w:val="table of figures"/>
    <w:basedOn w:val="Normal"/>
    <w:next w:val="Normal"/>
    <w:uiPriority w:val="99"/>
    <w:rsid w:val="00EE693C"/>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3"/>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semiHidden/>
    <w:rsid w:val="00EE693C"/>
    <w:pPr>
      <w:ind w:firstLine="540"/>
    </w:pPr>
  </w:style>
  <w:style w:type="paragraph" w:customStyle="1" w:styleId="Style1">
    <w:name w:val="Style1"/>
    <w:basedOn w:val="Heading1"/>
    <w:rsid w:val="00EE693C"/>
    <w:pPr>
      <w:numPr>
        <w:numId w:val="2"/>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numPr>
        <w:ilvl w:val="0"/>
        <w:numId w:val="0"/>
      </w:numPr>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rPr>
  </w:style>
  <w:style w:type="paragraph" w:customStyle="1" w:styleId="Tablecaption">
    <w:name w:val="Table_caption"/>
    <w:basedOn w:val="Caption"/>
    <w:rsid w:val="0064591A"/>
    <w:pPr>
      <w:spacing w:before="360" w:line="240" w:lineRule="auto"/>
      <w:ind w:left="397" w:right="397" w:firstLine="0"/>
      <w:jc w:val="center"/>
    </w:p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5"/>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rPr>
  </w:style>
  <w:style w:type="paragraph" w:customStyle="1" w:styleId="Paveikslai">
    <w:name w:val="Paveikslai"/>
    <w:basedOn w:val="Normal"/>
    <w:rsid w:val="00B41A9A"/>
    <w:pPr>
      <w:spacing w:before="120" w:after="0" w:line="240" w:lineRule="auto"/>
      <w:ind w:firstLine="0"/>
      <w:jc w:val="center"/>
    </w:pPr>
    <w:rPr>
      <w:bCs/>
      <w:sz w:val="20"/>
      <w:szCs w:val="20"/>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6"/>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B5576D"/>
    <w:rPr>
      <w:rFonts w:cs="Arial"/>
      <w:b/>
      <w:bCs/>
      <w:caps/>
      <w:kern w:val="32"/>
      <w:sz w:val="28"/>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semiHidden/>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rPr>
  </w:style>
  <w:style w:type="character" w:styleId="PlaceholderText">
    <w:name w:val="Placeholder Text"/>
    <w:basedOn w:val="DefaultParagraphFont"/>
    <w:uiPriority w:val="99"/>
    <w:semiHidden/>
    <w:rsid w:val="005D75C4"/>
    <w:rPr>
      <w:color w:val="808080"/>
    </w:rPr>
  </w:style>
  <w:style w:type="character" w:styleId="UnresolvedMention">
    <w:name w:val="Unresolved Mention"/>
    <w:basedOn w:val="DefaultParagraphFont"/>
    <w:uiPriority w:val="99"/>
    <w:semiHidden/>
    <w:unhideWhenUsed/>
    <w:rsid w:val="00E000DE"/>
    <w:rPr>
      <w:color w:val="605E5C"/>
      <w:shd w:val="clear" w:color="auto" w:fill="E1DFDD"/>
    </w:rPr>
  </w:style>
  <w:style w:type="character" w:customStyle="1" w:styleId="Heading2Char">
    <w:name w:val="Heading 2 Char"/>
    <w:basedOn w:val="DefaultParagraphFont"/>
    <w:link w:val="Heading2"/>
    <w:rsid w:val="00670DA5"/>
    <w:rPr>
      <w:b/>
      <w:bCs/>
      <w:sz w:val="28"/>
      <w:szCs w:val="24"/>
      <w:lang w:val="en-GB" w:eastAsia="en-US"/>
    </w:rPr>
  </w:style>
  <w:style w:type="paragraph" w:styleId="TOCHeading">
    <w:name w:val="TOC Heading"/>
    <w:basedOn w:val="Heading1"/>
    <w:next w:val="Normal"/>
    <w:uiPriority w:val="39"/>
    <w:unhideWhenUsed/>
    <w:qFormat/>
    <w:rsid w:val="007203DE"/>
    <w:pPr>
      <w:keepLines/>
      <w:pageBreakBefore w:val="0"/>
      <w:numPr>
        <w:numId w:val="0"/>
      </w:numPr>
      <w:spacing w:after="0" w:line="259" w:lineRule="auto"/>
      <w:outlineLvl w:val="9"/>
    </w:pPr>
    <w:rPr>
      <w:rFonts w:asciiTheme="majorHAnsi" w:eastAsiaTheme="majorEastAsia" w:hAnsiTheme="majorHAnsi" w:cstheme="majorBidi"/>
      <w:b w:val="0"/>
      <w:bCs w:val="0"/>
      <w:caps w:val="0"/>
      <w:color w:val="2E74B5"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
      <w:marLeft w:val="480"/>
      <w:marRight w:val="0"/>
      <w:marTop w:val="0"/>
      <w:marBottom w:val="0"/>
      <w:divBdr>
        <w:top w:val="none" w:sz="0" w:space="0" w:color="auto"/>
        <w:left w:val="none" w:sz="0" w:space="0" w:color="auto"/>
        <w:bottom w:val="none" w:sz="0" w:space="0" w:color="auto"/>
        <w:right w:val="none" w:sz="0" w:space="0" w:color="auto"/>
      </w:divBdr>
    </w:div>
    <w:div w:id="82327">
      <w:marLeft w:val="480"/>
      <w:marRight w:val="0"/>
      <w:marTop w:val="0"/>
      <w:marBottom w:val="0"/>
      <w:divBdr>
        <w:top w:val="none" w:sz="0" w:space="0" w:color="auto"/>
        <w:left w:val="none" w:sz="0" w:space="0" w:color="auto"/>
        <w:bottom w:val="none" w:sz="0" w:space="0" w:color="auto"/>
        <w:right w:val="none" w:sz="0" w:space="0" w:color="auto"/>
      </w:divBdr>
    </w:div>
    <w:div w:id="358915">
      <w:marLeft w:val="480"/>
      <w:marRight w:val="0"/>
      <w:marTop w:val="0"/>
      <w:marBottom w:val="0"/>
      <w:divBdr>
        <w:top w:val="none" w:sz="0" w:space="0" w:color="auto"/>
        <w:left w:val="none" w:sz="0" w:space="0" w:color="auto"/>
        <w:bottom w:val="none" w:sz="0" w:space="0" w:color="auto"/>
        <w:right w:val="none" w:sz="0" w:space="0" w:color="auto"/>
      </w:divBdr>
    </w:div>
    <w:div w:id="815890">
      <w:marLeft w:val="480"/>
      <w:marRight w:val="0"/>
      <w:marTop w:val="0"/>
      <w:marBottom w:val="0"/>
      <w:divBdr>
        <w:top w:val="none" w:sz="0" w:space="0" w:color="auto"/>
        <w:left w:val="none" w:sz="0" w:space="0" w:color="auto"/>
        <w:bottom w:val="none" w:sz="0" w:space="0" w:color="auto"/>
        <w:right w:val="none" w:sz="0" w:space="0" w:color="auto"/>
      </w:divBdr>
    </w:div>
    <w:div w:id="935312">
      <w:marLeft w:val="480"/>
      <w:marRight w:val="0"/>
      <w:marTop w:val="0"/>
      <w:marBottom w:val="0"/>
      <w:divBdr>
        <w:top w:val="none" w:sz="0" w:space="0" w:color="auto"/>
        <w:left w:val="none" w:sz="0" w:space="0" w:color="auto"/>
        <w:bottom w:val="none" w:sz="0" w:space="0" w:color="auto"/>
        <w:right w:val="none" w:sz="0" w:space="0" w:color="auto"/>
      </w:divBdr>
    </w:div>
    <w:div w:id="2048139">
      <w:marLeft w:val="480"/>
      <w:marRight w:val="0"/>
      <w:marTop w:val="0"/>
      <w:marBottom w:val="0"/>
      <w:divBdr>
        <w:top w:val="none" w:sz="0" w:space="0" w:color="auto"/>
        <w:left w:val="none" w:sz="0" w:space="0" w:color="auto"/>
        <w:bottom w:val="none" w:sz="0" w:space="0" w:color="auto"/>
        <w:right w:val="none" w:sz="0" w:space="0" w:color="auto"/>
      </w:divBdr>
    </w:div>
    <w:div w:id="2168960">
      <w:marLeft w:val="480"/>
      <w:marRight w:val="0"/>
      <w:marTop w:val="0"/>
      <w:marBottom w:val="0"/>
      <w:divBdr>
        <w:top w:val="none" w:sz="0" w:space="0" w:color="auto"/>
        <w:left w:val="none" w:sz="0" w:space="0" w:color="auto"/>
        <w:bottom w:val="none" w:sz="0" w:space="0" w:color="auto"/>
        <w:right w:val="none" w:sz="0" w:space="0" w:color="auto"/>
      </w:divBdr>
    </w:div>
    <w:div w:id="2324357">
      <w:marLeft w:val="480"/>
      <w:marRight w:val="0"/>
      <w:marTop w:val="0"/>
      <w:marBottom w:val="0"/>
      <w:divBdr>
        <w:top w:val="none" w:sz="0" w:space="0" w:color="auto"/>
        <w:left w:val="none" w:sz="0" w:space="0" w:color="auto"/>
        <w:bottom w:val="none" w:sz="0" w:space="0" w:color="auto"/>
        <w:right w:val="none" w:sz="0" w:space="0" w:color="auto"/>
      </w:divBdr>
    </w:div>
    <w:div w:id="2559909">
      <w:marLeft w:val="480"/>
      <w:marRight w:val="0"/>
      <w:marTop w:val="0"/>
      <w:marBottom w:val="0"/>
      <w:divBdr>
        <w:top w:val="none" w:sz="0" w:space="0" w:color="auto"/>
        <w:left w:val="none" w:sz="0" w:space="0" w:color="auto"/>
        <w:bottom w:val="none" w:sz="0" w:space="0" w:color="auto"/>
        <w:right w:val="none" w:sz="0" w:space="0" w:color="auto"/>
      </w:divBdr>
    </w:div>
    <w:div w:id="2706021">
      <w:marLeft w:val="480"/>
      <w:marRight w:val="0"/>
      <w:marTop w:val="0"/>
      <w:marBottom w:val="0"/>
      <w:divBdr>
        <w:top w:val="none" w:sz="0" w:space="0" w:color="auto"/>
        <w:left w:val="none" w:sz="0" w:space="0" w:color="auto"/>
        <w:bottom w:val="none" w:sz="0" w:space="0" w:color="auto"/>
        <w:right w:val="none" w:sz="0" w:space="0" w:color="auto"/>
      </w:divBdr>
    </w:div>
    <w:div w:id="2780570">
      <w:marLeft w:val="480"/>
      <w:marRight w:val="0"/>
      <w:marTop w:val="0"/>
      <w:marBottom w:val="0"/>
      <w:divBdr>
        <w:top w:val="none" w:sz="0" w:space="0" w:color="auto"/>
        <w:left w:val="none" w:sz="0" w:space="0" w:color="auto"/>
        <w:bottom w:val="none" w:sz="0" w:space="0" w:color="auto"/>
        <w:right w:val="none" w:sz="0" w:space="0" w:color="auto"/>
      </w:divBdr>
    </w:div>
    <w:div w:id="3168454">
      <w:marLeft w:val="480"/>
      <w:marRight w:val="0"/>
      <w:marTop w:val="0"/>
      <w:marBottom w:val="0"/>
      <w:divBdr>
        <w:top w:val="none" w:sz="0" w:space="0" w:color="auto"/>
        <w:left w:val="none" w:sz="0" w:space="0" w:color="auto"/>
        <w:bottom w:val="none" w:sz="0" w:space="0" w:color="auto"/>
        <w:right w:val="none" w:sz="0" w:space="0" w:color="auto"/>
      </w:divBdr>
    </w:div>
    <w:div w:id="3553235">
      <w:marLeft w:val="480"/>
      <w:marRight w:val="0"/>
      <w:marTop w:val="0"/>
      <w:marBottom w:val="0"/>
      <w:divBdr>
        <w:top w:val="none" w:sz="0" w:space="0" w:color="auto"/>
        <w:left w:val="none" w:sz="0" w:space="0" w:color="auto"/>
        <w:bottom w:val="none" w:sz="0" w:space="0" w:color="auto"/>
        <w:right w:val="none" w:sz="0" w:space="0" w:color="auto"/>
      </w:divBdr>
    </w:div>
    <w:div w:id="3748753">
      <w:marLeft w:val="480"/>
      <w:marRight w:val="0"/>
      <w:marTop w:val="0"/>
      <w:marBottom w:val="0"/>
      <w:divBdr>
        <w:top w:val="none" w:sz="0" w:space="0" w:color="auto"/>
        <w:left w:val="none" w:sz="0" w:space="0" w:color="auto"/>
        <w:bottom w:val="none" w:sz="0" w:space="0" w:color="auto"/>
        <w:right w:val="none" w:sz="0" w:space="0" w:color="auto"/>
      </w:divBdr>
    </w:div>
    <w:div w:id="3822904">
      <w:marLeft w:val="480"/>
      <w:marRight w:val="0"/>
      <w:marTop w:val="0"/>
      <w:marBottom w:val="0"/>
      <w:divBdr>
        <w:top w:val="none" w:sz="0" w:space="0" w:color="auto"/>
        <w:left w:val="none" w:sz="0" w:space="0" w:color="auto"/>
        <w:bottom w:val="none" w:sz="0" w:space="0" w:color="auto"/>
        <w:right w:val="none" w:sz="0" w:space="0" w:color="auto"/>
      </w:divBdr>
    </w:div>
    <w:div w:id="3939648">
      <w:marLeft w:val="480"/>
      <w:marRight w:val="0"/>
      <w:marTop w:val="0"/>
      <w:marBottom w:val="0"/>
      <w:divBdr>
        <w:top w:val="none" w:sz="0" w:space="0" w:color="auto"/>
        <w:left w:val="none" w:sz="0" w:space="0" w:color="auto"/>
        <w:bottom w:val="none" w:sz="0" w:space="0" w:color="auto"/>
        <w:right w:val="none" w:sz="0" w:space="0" w:color="auto"/>
      </w:divBdr>
    </w:div>
    <w:div w:id="4093800">
      <w:marLeft w:val="480"/>
      <w:marRight w:val="0"/>
      <w:marTop w:val="0"/>
      <w:marBottom w:val="0"/>
      <w:divBdr>
        <w:top w:val="none" w:sz="0" w:space="0" w:color="auto"/>
        <w:left w:val="none" w:sz="0" w:space="0" w:color="auto"/>
        <w:bottom w:val="none" w:sz="0" w:space="0" w:color="auto"/>
        <w:right w:val="none" w:sz="0" w:space="0" w:color="auto"/>
      </w:divBdr>
    </w:div>
    <w:div w:id="4216958">
      <w:marLeft w:val="480"/>
      <w:marRight w:val="0"/>
      <w:marTop w:val="0"/>
      <w:marBottom w:val="0"/>
      <w:divBdr>
        <w:top w:val="none" w:sz="0" w:space="0" w:color="auto"/>
        <w:left w:val="none" w:sz="0" w:space="0" w:color="auto"/>
        <w:bottom w:val="none" w:sz="0" w:space="0" w:color="auto"/>
        <w:right w:val="none" w:sz="0" w:space="0" w:color="auto"/>
      </w:divBdr>
    </w:div>
    <w:div w:id="5140338">
      <w:marLeft w:val="480"/>
      <w:marRight w:val="0"/>
      <w:marTop w:val="0"/>
      <w:marBottom w:val="0"/>
      <w:divBdr>
        <w:top w:val="none" w:sz="0" w:space="0" w:color="auto"/>
        <w:left w:val="none" w:sz="0" w:space="0" w:color="auto"/>
        <w:bottom w:val="none" w:sz="0" w:space="0" w:color="auto"/>
        <w:right w:val="none" w:sz="0" w:space="0" w:color="auto"/>
      </w:divBdr>
    </w:div>
    <w:div w:id="5210038">
      <w:marLeft w:val="480"/>
      <w:marRight w:val="0"/>
      <w:marTop w:val="0"/>
      <w:marBottom w:val="0"/>
      <w:divBdr>
        <w:top w:val="none" w:sz="0" w:space="0" w:color="auto"/>
        <w:left w:val="none" w:sz="0" w:space="0" w:color="auto"/>
        <w:bottom w:val="none" w:sz="0" w:space="0" w:color="auto"/>
        <w:right w:val="none" w:sz="0" w:space="0" w:color="auto"/>
      </w:divBdr>
    </w:div>
    <w:div w:id="6030780">
      <w:marLeft w:val="480"/>
      <w:marRight w:val="0"/>
      <w:marTop w:val="0"/>
      <w:marBottom w:val="0"/>
      <w:divBdr>
        <w:top w:val="none" w:sz="0" w:space="0" w:color="auto"/>
        <w:left w:val="none" w:sz="0" w:space="0" w:color="auto"/>
        <w:bottom w:val="none" w:sz="0" w:space="0" w:color="auto"/>
        <w:right w:val="none" w:sz="0" w:space="0" w:color="auto"/>
      </w:divBdr>
    </w:div>
    <w:div w:id="6031377">
      <w:marLeft w:val="480"/>
      <w:marRight w:val="0"/>
      <w:marTop w:val="0"/>
      <w:marBottom w:val="0"/>
      <w:divBdr>
        <w:top w:val="none" w:sz="0" w:space="0" w:color="auto"/>
        <w:left w:val="none" w:sz="0" w:space="0" w:color="auto"/>
        <w:bottom w:val="none" w:sz="0" w:space="0" w:color="auto"/>
        <w:right w:val="none" w:sz="0" w:space="0" w:color="auto"/>
      </w:divBdr>
    </w:div>
    <w:div w:id="6299740">
      <w:marLeft w:val="480"/>
      <w:marRight w:val="0"/>
      <w:marTop w:val="0"/>
      <w:marBottom w:val="0"/>
      <w:divBdr>
        <w:top w:val="none" w:sz="0" w:space="0" w:color="auto"/>
        <w:left w:val="none" w:sz="0" w:space="0" w:color="auto"/>
        <w:bottom w:val="none" w:sz="0" w:space="0" w:color="auto"/>
        <w:right w:val="none" w:sz="0" w:space="0" w:color="auto"/>
      </w:divBdr>
    </w:div>
    <w:div w:id="6565659">
      <w:marLeft w:val="480"/>
      <w:marRight w:val="0"/>
      <w:marTop w:val="0"/>
      <w:marBottom w:val="0"/>
      <w:divBdr>
        <w:top w:val="none" w:sz="0" w:space="0" w:color="auto"/>
        <w:left w:val="none" w:sz="0" w:space="0" w:color="auto"/>
        <w:bottom w:val="none" w:sz="0" w:space="0" w:color="auto"/>
        <w:right w:val="none" w:sz="0" w:space="0" w:color="auto"/>
      </w:divBdr>
    </w:div>
    <w:div w:id="6637295">
      <w:marLeft w:val="480"/>
      <w:marRight w:val="0"/>
      <w:marTop w:val="0"/>
      <w:marBottom w:val="0"/>
      <w:divBdr>
        <w:top w:val="none" w:sz="0" w:space="0" w:color="auto"/>
        <w:left w:val="none" w:sz="0" w:space="0" w:color="auto"/>
        <w:bottom w:val="none" w:sz="0" w:space="0" w:color="auto"/>
        <w:right w:val="none" w:sz="0" w:space="0" w:color="auto"/>
      </w:divBdr>
    </w:div>
    <w:div w:id="7296453">
      <w:marLeft w:val="480"/>
      <w:marRight w:val="0"/>
      <w:marTop w:val="0"/>
      <w:marBottom w:val="0"/>
      <w:divBdr>
        <w:top w:val="none" w:sz="0" w:space="0" w:color="auto"/>
        <w:left w:val="none" w:sz="0" w:space="0" w:color="auto"/>
        <w:bottom w:val="none" w:sz="0" w:space="0" w:color="auto"/>
        <w:right w:val="none" w:sz="0" w:space="0" w:color="auto"/>
      </w:divBdr>
    </w:div>
    <w:div w:id="7681702">
      <w:marLeft w:val="480"/>
      <w:marRight w:val="0"/>
      <w:marTop w:val="0"/>
      <w:marBottom w:val="0"/>
      <w:divBdr>
        <w:top w:val="none" w:sz="0" w:space="0" w:color="auto"/>
        <w:left w:val="none" w:sz="0" w:space="0" w:color="auto"/>
        <w:bottom w:val="none" w:sz="0" w:space="0" w:color="auto"/>
        <w:right w:val="none" w:sz="0" w:space="0" w:color="auto"/>
      </w:divBdr>
    </w:div>
    <w:div w:id="7758073">
      <w:marLeft w:val="480"/>
      <w:marRight w:val="0"/>
      <w:marTop w:val="0"/>
      <w:marBottom w:val="0"/>
      <w:divBdr>
        <w:top w:val="none" w:sz="0" w:space="0" w:color="auto"/>
        <w:left w:val="none" w:sz="0" w:space="0" w:color="auto"/>
        <w:bottom w:val="none" w:sz="0" w:space="0" w:color="auto"/>
        <w:right w:val="none" w:sz="0" w:space="0" w:color="auto"/>
      </w:divBdr>
    </w:div>
    <w:div w:id="7803655">
      <w:marLeft w:val="48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8799667">
      <w:marLeft w:val="480"/>
      <w:marRight w:val="0"/>
      <w:marTop w:val="0"/>
      <w:marBottom w:val="0"/>
      <w:divBdr>
        <w:top w:val="none" w:sz="0" w:space="0" w:color="auto"/>
        <w:left w:val="none" w:sz="0" w:space="0" w:color="auto"/>
        <w:bottom w:val="none" w:sz="0" w:space="0" w:color="auto"/>
        <w:right w:val="none" w:sz="0" w:space="0" w:color="auto"/>
      </w:divBdr>
    </w:div>
    <w:div w:id="9183374">
      <w:marLeft w:val="480"/>
      <w:marRight w:val="0"/>
      <w:marTop w:val="0"/>
      <w:marBottom w:val="0"/>
      <w:divBdr>
        <w:top w:val="none" w:sz="0" w:space="0" w:color="auto"/>
        <w:left w:val="none" w:sz="0" w:space="0" w:color="auto"/>
        <w:bottom w:val="none" w:sz="0" w:space="0" w:color="auto"/>
        <w:right w:val="none" w:sz="0" w:space="0" w:color="auto"/>
      </w:divBdr>
    </w:div>
    <w:div w:id="9377053">
      <w:marLeft w:val="480"/>
      <w:marRight w:val="0"/>
      <w:marTop w:val="0"/>
      <w:marBottom w:val="0"/>
      <w:divBdr>
        <w:top w:val="none" w:sz="0" w:space="0" w:color="auto"/>
        <w:left w:val="none" w:sz="0" w:space="0" w:color="auto"/>
        <w:bottom w:val="none" w:sz="0" w:space="0" w:color="auto"/>
        <w:right w:val="none" w:sz="0" w:space="0" w:color="auto"/>
      </w:divBdr>
    </w:div>
    <w:div w:id="9524710">
      <w:marLeft w:val="480"/>
      <w:marRight w:val="0"/>
      <w:marTop w:val="0"/>
      <w:marBottom w:val="0"/>
      <w:divBdr>
        <w:top w:val="none" w:sz="0" w:space="0" w:color="auto"/>
        <w:left w:val="none" w:sz="0" w:space="0" w:color="auto"/>
        <w:bottom w:val="none" w:sz="0" w:space="0" w:color="auto"/>
        <w:right w:val="none" w:sz="0" w:space="0" w:color="auto"/>
      </w:divBdr>
    </w:div>
    <w:div w:id="9530998">
      <w:marLeft w:val="480"/>
      <w:marRight w:val="0"/>
      <w:marTop w:val="0"/>
      <w:marBottom w:val="0"/>
      <w:divBdr>
        <w:top w:val="none" w:sz="0" w:space="0" w:color="auto"/>
        <w:left w:val="none" w:sz="0" w:space="0" w:color="auto"/>
        <w:bottom w:val="none" w:sz="0" w:space="0" w:color="auto"/>
        <w:right w:val="none" w:sz="0" w:space="0" w:color="auto"/>
      </w:divBdr>
    </w:div>
    <w:div w:id="9766797">
      <w:marLeft w:val="480"/>
      <w:marRight w:val="0"/>
      <w:marTop w:val="0"/>
      <w:marBottom w:val="0"/>
      <w:divBdr>
        <w:top w:val="none" w:sz="0" w:space="0" w:color="auto"/>
        <w:left w:val="none" w:sz="0" w:space="0" w:color="auto"/>
        <w:bottom w:val="none" w:sz="0" w:space="0" w:color="auto"/>
        <w:right w:val="none" w:sz="0" w:space="0" w:color="auto"/>
      </w:divBdr>
    </w:div>
    <w:div w:id="10182159">
      <w:marLeft w:val="480"/>
      <w:marRight w:val="0"/>
      <w:marTop w:val="0"/>
      <w:marBottom w:val="0"/>
      <w:divBdr>
        <w:top w:val="none" w:sz="0" w:space="0" w:color="auto"/>
        <w:left w:val="none" w:sz="0" w:space="0" w:color="auto"/>
        <w:bottom w:val="none" w:sz="0" w:space="0" w:color="auto"/>
        <w:right w:val="none" w:sz="0" w:space="0" w:color="auto"/>
      </w:divBdr>
    </w:div>
    <w:div w:id="10642853">
      <w:marLeft w:val="480"/>
      <w:marRight w:val="0"/>
      <w:marTop w:val="0"/>
      <w:marBottom w:val="0"/>
      <w:divBdr>
        <w:top w:val="none" w:sz="0" w:space="0" w:color="auto"/>
        <w:left w:val="none" w:sz="0" w:space="0" w:color="auto"/>
        <w:bottom w:val="none" w:sz="0" w:space="0" w:color="auto"/>
        <w:right w:val="none" w:sz="0" w:space="0" w:color="auto"/>
      </w:divBdr>
    </w:div>
    <w:div w:id="10645666">
      <w:marLeft w:val="480"/>
      <w:marRight w:val="0"/>
      <w:marTop w:val="0"/>
      <w:marBottom w:val="0"/>
      <w:divBdr>
        <w:top w:val="none" w:sz="0" w:space="0" w:color="auto"/>
        <w:left w:val="none" w:sz="0" w:space="0" w:color="auto"/>
        <w:bottom w:val="none" w:sz="0" w:space="0" w:color="auto"/>
        <w:right w:val="none" w:sz="0" w:space="0" w:color="auto"/>
      </w:divBdr>
    </w:div>
    <w:div w:id="11080202">
      <w:marLeft w:val="480"/>
      <w:marRight w:val="0"/>
      <w:marTop w:val="0"/>
      <w:marBottom w:val="0"/>
      <w:divBdr>
        <w:top w:val="none" w:sz="0" w:space="0" w:color="auto"/>
        <w:left w:val="none" w:sz="0" w:space="0" w:color="auto"/>
        <w:bottom w:val="none" w:sz="0" w:space="0" w:color="auto"/>
        <w:right w:val="none" w:sz="0" w:space="0" w:color="auto"/>
      </w:divBdr>
    </w:div>
    <w:div w:id="11105718">
      <w:marLeft w:val="480"/>
      <w:marRight w:val="0"/>
      <w:marTop w:val="0"/>
      <w:marBottom w:val="0"/>
      <w:divBdr>
        <w:top w:val="none" w:sz="0" w:space="0" w:color="auto"/>
        <w:left w:val="none" w:sz="0" w:space="0" w:color="auto"/>
        <w:bottom w:val="none" w:sz="0" w:space="0" w:color="auto"/>
        <w:right w:val="none" w:sz="0" w:space="0" w:color="auto"/>
      </w:divBdr>
    </w:div>
    <w:div w:id="11231482">
      <w:marLeft w:val="480"/>
      <w:marRight w:val="0"/>
      <w:marTop w:val="0"/>
      <w:marBottom w:val="0"/>
      <w:divBdr>
        <w:top w:val="none" w:sz="0" w:space="0" w:color="auto"/>
        <w:left w:val="none" w:sz="0" w:space="0" w:color="auto"/>
        <w:bottom w:val="none" w:sz="0" w:space="0" w:color="auto"/>
        <w:right w:val="none" w:sz="0" w:space="0" w:color="auto"/>
      </w:divBdr>
    </w:div>
    <w:div w:id="11349285">
      <w:marLeft w:val="480"/>
      <w:marRight w:val="0"/>
      <w:marTop w:val="0"/>
      <w:marBottom w:val="0"/>
      <w:divBdr>
        <w:top w:val="none" w:sz="0" w:space="0" w:color="auto"/>
        <w:left w:val="none" w:sz="0" w:space="0" w:color="auto"/>
        <w:bottom w:val="none" w:sz="0" w:space="0" w:color="auto"/>
        <w:right w:val="none" w:sz="0" w:space="0" w:color="auto"/>
      </w:divBdr>
    </w:div>
    <w:div w:id="11419059">
      <w:marLeft w:val="480"/>
      <w:marRight w:val="0"/>
      <w:marTop w:val="0"/>
      <w:marBottom w:val="0"/>
      <w:divBdr>
        <w:top w:val="none" w:sz="0" w:space="0" w:color="auto"/>
        <w:left w:val="none" w:sz="0" w:space="0" w:color="auto"/>
        <w:bottom w:val="none" w:sz="0" w:space="0" w:color="auto"/>
        <w:right w:val="none" w:sz="0" w:space="0" w:color="auto"/>
      </w:divBdr>
    </w:div>
    <w:div w:id="11424496">
      <w:marLeft w:val="480"/>
      <w:marRight w:val="0"/>
      <w:marTop w:val="0"/>
      <w:marBottom w:val="0"/>
      <w:divBdr>
        <w:top w:val="none" w:sz="0" w:space="0" w:color="auto"/>
        <w:left w:val="none" w:sz="0" w:space="0" w:color="auto"/>
        <w:bottom w:val="none" w:sz="0" w:space="0" w:color="auto"/>
        <w:right w:val="none" w:sz="0" w:space="0" w:color="auto"/>
      </w:divBdr>
    </w:div>
    <w:div w:id="11492439">
      <w:marLeft w:val="480"/>
      <w:marRight w:val="0"/>
      <w:marTop w:val="0"/>
      <w:marBottom w:val="0"/>
      <w:divBdr>
        <w:top w:val="none" w:sz="0" w:space="0" w:color="auto"/>
        <w:left w:val="none" w:sz="0" w:space="0" w:color="auto"/>
        <w:bottom w:val="none" w:sz="0" w:space="0" w:color="auto"/>
        <w:right w:val="none" w:sz="0" w:space="0" w:color="auto"/>
      </w:divBdr>
    </w:div>
    <w:div w:id="11540544">
      <w:marLeft w:val="480"/>
      <w:marRight w:val="0"/>
      <w:marTop w:val="0"/>
      <w:marBottom w:val="0"/>
      <w:divBdr>
        <w:top w:val="none" w:sz="0" w:space="0" w:color="auto"/>
        <w:left w:val="none" w:sz="0" w:space="0" w:color="auto"/>
        <w:bottom w:val="none" w:sz="0" w:space="0" w:color="auto"/>
        <w:right w:val="none" w:sz="0" w:space="0" w:color="auto"/>
      </w:divBdr>
    </w:div>
    <w:div w:id="11613475">
      <w:marLeft w:val="480"/>
      <w:marRight w:val="0"/>
      <w:marTop w:val="0"/>
      <w:marBottom w:val="0"/>
      <w:divBdr>
        <w:top w:val="none" w:sz="0" w:space="0" w:color="auto"/>
        <w:left w:val="none" w:sz="0" w:space="0" w:color="auto"/>
        <w:bottom w:val="none" w:sz="0" w:space="0" w:color="auto"/>
        <w:right w:val="none" w:sz="0" w:space="0" w:color="auto"/>
      </w:divBdr>
    </w:div>
    <w:div w:id="11882677">
      <w:marLeft w:val="480"/>
      <w:marRight w:val="0"/>
      <w:marTop w:val="0"/>
      <w:marBottom w:val="0"/>
      <w:divBdr>
        <w:top w:val="none" w:sz="0" w:space="0" w:color="auto"/>
        <w:left w:val="none" w:sz="0" w:space="0" w:color="auto"/>
        <w:bottom w:val="none" w:sz="0" w:space="0" w:color="auto"/>
        <w:right w:val="none" w:sz="0" w:space="0" w:color="auto"/>
      </w:divBdr>
    </w:div>
    <w:div w:id="11886225">
      <w:marLeft w:val="480"/>
      <w:marRight w:val="0"/>
      <w:marTop w:val="0"/>
      <w:marBottom w:val="0"/>
      <w:divBdr>
        <w:top w:val="none" w:sz="0" w:space="0" w:color="auto"/>
        <w:left w:val="none" w:sz="0" w:space="0" w:color="auto"/>
        <w:bottom w:val="none" w:sz="0" w:space="0" w:color="auto"/>
        <w:right w:val="none" w:sz="0" w:space="0" w:color="auto"/>
      </w:divBdr>
    </w:div>
    <w:div w:id="12268541">
      <w:marLeft w:val="480"/>
      <w:marRight w:val="0"/>
      <w:marTop w:val="0"/>
      <w:marBottom w:val="0"/>
      <w:divBdr>
        <w:top w:val="none" w:sz="0" w:space="0" w:color="auto"/>
        <w:left w:val="none" w:sz="0" w:space="0" w:color="auto"/>
        <w:bottom w:val="none" w:sz="0" w:space="0" w:color="auto"/>
        <w:right w:val="none" w:sz="0" w:space="0" w:color="auto"/>
      </w:divBdr>
    </w:div>
    <w:div w:id="12462532">
      <w:marLeft w:val="480"/>
      <w:marRight w:val="0"/>
      <w:marTop w:val="0"/>
      <w:marBottom w:val="0"/>
      <w:divBdr>
        <w:top w:val="none" w:sz="0" w:space="0" w:color="auto"/>
        <w:left w:val="none" w:sz="0" w:space="0" w:color="auto"/>
        <w:bottom w:val="none" w:sz="0" w:space="0" w:color="auto"/>
        <w:right w:val="none" w:sz="0" w:space="0" w:color="auto"/>
      </w:divBdr>
    </w:div>
    <w:div w:id="12656571">
      <w:marLeft w:val="480"/>
      <w:marRight w:val="0"/>
      <w:marTop w:val="0"/>
      <w:marBottom w:val="0"/>
      <w:divBdr>
        <w:top w:val="none" w:sz="0" w:space="0" w:color="auto"/>
        <w:left w:val="none" w:sz="0" w:space="0" w:color="auto"/>
        <w:bottom w:val="none" w:sz="0" w:space="0" w:color="auto"/>
        <w:right w:val="none" w:sz="0" w:space="0" w:color="auto"/>
      </w:divBdr>
    </w:div>
    <w:div w:id="12926421">
      <w:marLeft w:val="480"/>
      <w:marRight w:val="0"/>
      <w:marTop w:val="0"/>
      <w:marBottom w:val="0"/>
      <w:divBdr>
        <w:top w:val="none" w:sz="0" w:space="0" w:color="auto"/>
        <w:left w:val="none" w:sz="0" w:space="0" w:color="auto"/>
        <w:bottom w:val="none" w:sz="0" w:space="0" w:color="auto"/>
        <w:right w:val="none" w:sz="0" w:space="0" w:color="auto"/>
      </w:divBdr>
    </w:div>
    <w:div w:id="12927280">
      <w:marLeft w:val="480"/>
      <w:marRight w:val="0"/>
      <w:marTop w:val="0"/>
      <w:marBottom w:val="0"/>
      <w:divBdr>
        <w:top w:val="none" w:sz="0" w:space="0" w:color="auto"/>
        <w:left w:val="none" w:sz="0" w:space="0" w:color="auto"/>
        <w:bottom w:val="none" w:sz="0" w:space="0" w:color="auto"/>
        <w:right w:val="none" w:sz="0" w:space="0" w:color="auto"/>
      </w:divBdr>
    </w:div>
    <w:div w:id="13850245">
      <w:marLeft w:val="480"/>
      <w:marRight w:val="0"/>
      <w:marTop w:val="0"/>
      <w:marBottom w:val="0"/>
      <w:divBdr>
        <w:top w:val="none" w:sz="0" w:space="0" w:color="auto"/>
        <w:left w:val="none" w:sz="0" w:space="0" w:color="auto"/>
        <w:bottom w:val="none" w:sz="0" w:space="0" w:color="auto"/>
        <w:right w:val="none" w:sz="0" w:space="0" w:color="auto"/>
      </w:divBdr>
    </w:div>
    <w:div w:id="14038568">
      <w:marLeft w:val="480"/>
      <w:marRight w:val="0"/>
      <w:marTop w:val="0"/>
      <w:marBottom w:val="0"/>
      <w:divBdr>
        <w:top w:val="none" w:sz="0" w:space="0" w:color="auto"/>
        <w:left w:val="none" w:sz="0" w:space="0" w:color="auto"/>
        <w:bottom w:val="none" w:sz="0" w:space="0" w:color="auto"/>
        <w:right w:val="none" w:sz="0" w:space="0" w:color="auto"/>
      </w:divBdr>
    </w:div>
    <w:div w:id="14156560">
      <w:marLeft w:val="480"/>
      <w:marRight w:val="0"/>
      <w:marTop w:val="0"/>
      <w:marBottom w:val="0"/>
      <w:divBdr>
        <w:top w:val="none" w:sz="0" w:space="0" w:color="auto"/>
        <w:left w:val="none" w:sz="0" w:space="0" w:color="auto"/>
        <w:bottom w:val="none" w:sz="0" w:space="0" w:color="auto"/>
        <w:right w:val="none" w:sz="0" w:space="0" w:color="auto"/>
      </w:divBdr>
    </w:div>
    <w:div w:id="14305813">
      <w:marLeft w:val="480"/>
      <w:marRight w:val="0"/>
      <w:marTop w:val="0"/>
      <w:marBottom w:val="0"/>
      <w:divBdr>
        <w:top w:val="none" w:sz="0" w:space="0" w:color="auto"/>
        <w:left w:val="none" w:sz="0" w:space="0" w:color="auto"/>
        <w:bottom w:val="none" w:sz="0" w:space="0" w:color="auto"/>
        <w:right w:val="none" w:sz="0" w:space="0" w:color="auto"/>
      </w:divBdr>
    </w:div>
    <w:div w:id="14353638">
      <w:marLeft w:val="480"/>
      <w:marRight w:val="0"/>
      <w:marTop w:val="0"/>
      <w:marBottom w:val="0"/>
      <w:divBdr>
        <w:top w:val="none" w:sz="0" w:space="0" w:color="auto"/>
        <w:left w:val="none" w:sz="0" w:space="0" w:color="auto"/>
        <w:bottom w:val="none" w:sz="0" w:space="0" w:color="auto"/>
        <w:right w:val="none" w:sz="0" w:space="0" w:color="auto"/>
      </w:divBdr>
    </w:div>
    <w:div w:id="14354207">
      <w:marLeft w:val="480"/>
      <w:marRight w:val="0"/>
      <w:marTop w:val="0"/>
      <w:marBottom w:val="0"/>
      <w:divBdr>
        <w:top w:val="none" w:sz="0" w:space="0" w:color="auto"/>
        <w:left w:val="none" w:sz="0" w:space="0" w:color="auto"/>
        <w:bottom w:val="none" w:sz="0" w:space="0" w:color="auto"/>
        <w:right w:val="none" w:sz="0" w:space="0" w:color="auto"/>
      </w:divBdr>
    </w:div>
    <w:div w:id="15158125">
      <w:marLeft w:val="480"/>
      <w:marRight w:val="0"/>
      <w:marTop w:val="0"/>
      <w:marBottom w:val="0"/>
      <w:divBdr>
        <w:top w:val="none" w:sz="0" w:space="0" w:color="auto"/>
        <w:left w:val="none" w:sz="0" w:space="0" w:color="auto"/>
        <w:bottom w:val="none" w:sz="0" w:space="0" w:color="auto"/>
        <w:right w:val="none" w:sz="0" w:space="0" w:color="auto"/>
      </w:divBdr>
    </w:div>
    <w:div w:id="15617919">
      <w:marLeft w:val="480"/>
      <w:marRight w:val="0"/>
      <w:marTop w:val="0"/>
      <w:marBottom w:val="0"/>
      <w:divBdr>
        <w:top w:val="none" w:sz="0" w:space="0" w:color="auto"/>
        <w:left w:val="none" w:sz="0" w:space="0" w:color="auto"/>
        <w:bottom w:val="none" w:sz="0" w:space="0" w:color="auto"/>
        <w:right w:val="none" w:sz="0" w:space="0" w:color="auto"/>
      </w:divBdr>
    </w:div>
    <w:div w:id="16005818">
      <w:marLeft w:val="480"/>
      <w:marRight w:val="0"/>
      <w:marTop w:val="0"/>
      <w:marBottom w:val="0"/>
      <w:divBdr>
        <w:top w:val="none" w:sz="0" w:space="0" w:color="auto"/>
        <w:left w:val="none" w:sz="0" w:space="0" w:color="auto"/>
        <w:bottom w:val="none" w:sz="0" w:space="0" w:color="auto"/>
        <w:right w:val="none" w:sz="0" w:space="0" w:color="auto"/>
      </w:divBdr>
    </w:div>
    <w:div w:id="18120365">
      <w:marLeft w:val="480"/>
      <w:marRight w:val="0"/>
      <w:marTop w:val="0"/>
      <w:marBottom w:val="0"/>
      <w:divBdr>
        <w:top w:val="none" w:sz="0" w:space="0" w:color="auto"/>
        <w:left w:val="none" w:sz="0" w:space="0" w:color="auto"/>
        <w:bottom w:val="none" w:sz="0" w:space="0" w:color="auto"/>
        <w:right w:val="none" w:sz="0" w:space="0" w:color="auto"/>
      </w:divBdr>
    </w:div>
    <w:div w:id="18239436">
      <w:marLeft w:val="480"/>
      <w:marRight w:val="0"/>
      <w:marTop w:val="0"/>
      <w:marBottom w:val="0"/>
      <w:divBdr>
        <w:top w:val="none" w:sz="0" w:space="0" w:color="auto"/>
        <w:left w:val="none" w:sz="0" w:space="0" w:color="auto"/>
        <w:bottom w:val="none" w:sz="0" w:space="0" w:color="auto"/>
        <w:right w:val="none" w:sz="0" w:space="0" w:color="auto"/>
      </w:divBdr>
    </w:div>
    <w:div w:id="18244638">
      <w:marLeft w:val="480"/>
      <w:marRight w:val="0"/>
      <w:marTop w:val="0"/>
      <w:marBottom w:val="0"/>
      <w:divBdr>
        <w:top w:val="none" w:sz="0" w:space="0" w:color="auto"/>
        <w:left w:val="none" w:sz="0" w:space="0" w:color="auto"/>
        <w:bottom w:val="none" w:sz="0" w:space="0" w:color="auto"/>
        <w:right w:val="none" w:sz="0" w:space="0" w:color="auto"/>
      </w:divBdr>
    </w:div>
    <w:div w:id="18513836">
      <w:marLeft w:val="480"/>
      <w:marRight w:val="0"/>
      <w:marTop w:val="0"/>
      <w:marBottom w:val="0"/>
      <w:divBdr>
        <w:top w:val="none" w:sz="0" w:space="0" w:color="auto"/>
        <w:left w:val="none" w:sz="0" w:space="0" w:color="auto"/>
        <w:bottom w:val="none" w:sz="0" w:space="0" w:color="auto"/>
        <w:right w:val="none" w:sz="0" w:space="0" w:color="auto"/>
      </w:divBdr>
    </w:div>
    <w:div w:id="18553779">
      <w:marLeft w:val="480"/>
      <w:marRight w:val="0"/>
      <w:marTop w:val="0"/>
      <w:marBottom w:val="0"/>
      <w:divBdr>
        <w:top w:val="none" w:sz="0" w:space="0" w:color="auto"/>
        <w:left w:val="none" w:sz="0" w:space="0" w:color="auto"/>
        <w:bottom w:val="none" w:sz="0" w:space="0" w:color="auto"/>
        <w:right w:val="none" w:sz="0" w:space="0" w:color="auto"/>
      </w:divBdr>
    </w:div>
    <w:div w:id="18972581">
      <w:marLeft w:val="480"/>
      <w:marRight w:val="0"/>
      <w:marTop w:val="0"/>
      <w:marBottom w:val="0"/>
      <w:divBdr>
        <w:top w:val="none" w:sz="0" w:space="0" w:color="auto"/>
        <w:left w:val="none" w:sz="0" w:space="0" w:color="auto"/>
        <w:bottom w:val="none" w:sz="0" w:space="0" w:color="auto"/>
        <w:right w:val="none" w:sz="0" w:space="0" w:color="auto"/>
      </w:divBdr>
    </w:div>
    <w:div w:id="19161873">
      <w:marLeft w:val="480"/>
      <w:marRight w:val="0"/>
      <w:marTop w:val="0"/>
      <w:marBottom w:val="0"/>
      <w:divBdr>
        <w:top w:val="none" w:sz="0" w:space="0" w:color="auto"/>
        <w:left w:val="none" w:sz="0" w:space="0" w:color="auto"/>
        <w:bottom w:val="none" w:sz="0" w:space="0" w:color="auto"/>
        <w:right w:val="none" w:sz="0" w:space="0" w:color="auto"/>
      </w:divBdr>
    </w:div>
    <w:div w:id="19362980">
      <w:marLeft w:val="480"/>
      <w:marRight w:val="0"/>
      <w:marTop w:val="0"/>
      <w:marBottom w:val="0"/>
      <w:divBdr>
        <w:top w:val="none" w:sz="0" w:space="0" w:color="auto"/>
        <w:left w:val="none" w:sz="0" w:space="0" w:color="auto"/>
        <w:bottom w:val="none" w:sz="0" w:space="0" w:color="auto"/>
        <w:right w:val="none" w:sz="0" w:space="0" w:color="auto"/>
      </w:divBdr>
    </w:div>
    <w:div w:id="19477397">
      <w:marLeft w:val="480"/>
      <w:marRight w:val="0"/>
      <w:marTop w:val="0"/>
      <w:marBottom w:val="0"/>
      <w:divBdr>
        <w:top w:val="none" w:sz="0" w:space="0" w:color="auto"/>
        <w:left w:val="none" w:sz="0" w:space="0" w:color="auto"/>
        <w:bottom w:val="none" w:sz="0" w:space="0" w:color="auto"/>
        <w:right w:val="none" w:sz="0" w:space="0" w:color="auto"/>
      </w:divBdr>
    </w:div>
    <w:div w:id="19595390">
      <w:marLeft w:val="480"/>
      <w:marRight w:val="0"/>
      <w:marTop w:val="0"/>
      <w:marBottom w:val="0"/>
      <w:divBdr>
        <w:top w:val="none" w:sz="0" w:space="0" w:color="auto"/>
        <w:left w:val="none" w:sz="0" w:space="0" w:color="auto"/>
        <w:bottom w:val="none" w:sz="0" w:space="0" w:color="auto"/>
        <w:right w:val="none" w:sz="0" w:space="0" w:color="auto"/>
      </w:divBdr>
    </w:div>
    <w:div w:id="19858432">
      <w:marLeft w:val="480"/>
      <w:marRight w:val="0"/>
      <w:marTop w:val="0"/>
      <w:marBottom w:val="0"/>
      <w:divBdr>
        <w:top w:val="none" w:sz="0" w:space="0" w:color="auto"/>
        <w:left w:val="none" w:sz="0" w:space="0" w:color="auto"/>
        <w:bottom w:val="none" w:sz="0" w:space="0" w:color="auto"/>
        <w:right w:val="none" w:sz="0" w:space="0" w:color="auto"/>
      </w:divBdr>
    </w:div>
    <w:div w:id="20320705">
      <w:marLeft w:val="480"/>
      <w:marRight w:val="0"/>
      <w:marTop w:val="0"/>
      <w:marBottom w:val="0"/>
      <w:divBdr>
        <w:top w:val="none" w:sz="0" w:space="0" w:color="auto"/>
        <w:left w:val="none" w:sz="0" w:space="0" w:color="auto"/>
        <w:bottom w:val="none" w:sz="0" w:space="0" w:color="auto"/>
        <w:right w:val="none" w:sz="0" w:space="0" w:color="auto"/>
      </w:divBdr>
    </w:div>
    <w:div w:id="20590331">
      <w:marLeft w:val="480"/>
      <w:marRight w:val="0"/>
      <w:marTop w:val="0"/>
      <w:marBottom w:val="0"/>
      <w:divBdr>
        <w:top w:val="none" w:sz="0" w:space="0" w:color="auto"/>
        <w:left w:val="none" w:sz="0" w:space="0" w:color="auto"/>
        <w:bottom w:val="none" w:sz="0" w:space="0" w:color="auto"/>
        <w:right w:val="none" w:sz="0" w:space="0" w:color="auto"/>
      </w:divBdr>
    </w:div>
    <w:div w:id="20590528">
      <w:marLeft w:val="480"/>
      <w:marRight w:val="0"/>
      <w:marTop w:val="0"/>
      <w:marBottom w:val="0"/>
      <w:divBdr>
        <w:top w:val="none" w:sz="0" w:space="0" w:color="auto"/>
        <w:left w:val="none" w:sz="0" w:space="0" w:color="auto"/>
        <w:bottom w:val="none" w:sz="0" w:space="0" w:color="auto"/>
        <w:right w:val="none" w:sz="0" w:space="0" w:color="auto"/>
      </w:divBdr>
    </w:div>
    <w:div w:id="21323360">
      <w:marLeft w:val="480"/>
      <w:marRight w:val="0"/>
      <w:marTop w:val="0"/>
      <w:marBottom w:val="0"/>
      <w:divBdr>
        <w:top w:val="none" w:sz="0" w:space="0" w:color="auto"/>
        <w:left w:val="none" w:sz="0" w:space="0" w:color="auto"/>
        <w:bottom w:val="none" w:sz="0" w:space="0" w:color="auto"/>
        <w:right w:val="none" w:sz="0" w:space="0" w:color="auto"/>
      </w:divBdr>
    </w:div>
    <w:div w:id="21513593">
      <w:marLeft w:val="480"/>
      <w:marRight w:val="0"/>
      <w:marTop w:val="0"/>
      <w:marBottom w:val="0"/>
      <w:divBdr>
        <w:top w:val="none" w:sz="0" w:space="0" w:color="auto"/>
        <w:left w:val="none" w:sz="0" w:space="0" w:color="auto"/>
        <w:bottom w:val="none" w:sz="0" w:space="0" w:color="auto"/>
        <w:right w:val="none" w:sz="0" w:space="0" w:color="auto"/>
      </w:divBdr>
    </w:div>
    <w:div w:id="22635642">
      <w:marLeft w:val="480"/>
      <w:marRight w:val="0"/>
      <w:marTop w:val="0"/>
      <w:marBottom w:val="0"/>
      <w:divBdr>
        <w:top w:val="none" w:sz="0" w:space="0" w:color="auto"/>
        <w:left w:val="none" w:sz="0" w:space="0" w:color="auto"/>
        <w:bottom w:val="none" w:sz="0" w:space="0" w:color="auto"/>
        <w:right w:val="none" w:sz="0" w:space="0" w:color="auto"/>
      </w:divBdr>
    </w:div>
    <w:div w:id="23020526">
      <w:marLeft w:val="480"/>
      <w:marRight w:val="0"/>
      <w:marTop w:val="0"/>
      <w:marBottom w:val="0"/>
      <w:divBdr>
        <w:top w:val="none" w:sz="0" w:space="0" w:color="auto"/>
        <w:left w:val="none" w:sz="0" w:space="0" w:color="auto"/>
        <w:bottom w:val="none" w:sz="0" w:space="0" w:color="auto"/>
        <w:right w:val="none" w:sz="0" w:space="0" w:color="auto"/>
      </w:divBdr>
    </w:div>
    <w:div w:id="23021475">
      <w:marLeft w:val="480"/>
      <w:marRight w:val="0"/>
      <w:marTop w:val="0"/>
      <w:marBottom w:val="0"/>
      <w:divBdr>
        <w:top w:val="none" w:sz="0" w:space="0" w:color="auto"/>
        <w:left w:val="none" w:sz="0" w:space="0" w:color="auto"/>
        <w:bottom w:val="none" w:sz="0" w:space="0" w:color="auto"/>
        <w:right w:val="none" w:sz="0" w:space="0" w:color="auto"/>
      </w:divBdr>
    </w:div>
    <w:div w:id="23092301">
      <w:marLeft w:val="480"/>
      <w:marRight w:val="0"/>
      <w:marTop w:val="0"/>
      <w:marBottom w:val="0"/>
      <w:divBdr>
        <w:top w:val="none" w:sz="0" w:space="0" w:color="auto"/>
        <w:left w:val="none" w:sz="0" w:space="0" w:color="auto"/>
        <w:bottom w:val="none" w:sz="0" w:space="0" w:color="auto"/>
        <w:right w:val="none" w:sz="0" w:space="0" w:color="auto"/>
      </w:divBdr>
    </w:div>
    <w:div w:id="23291438">
      <w:marLeft w:val="480"/>
      <w:marRight w:val="0"/>
      <w:marTop w:val="0"/>
      <w:marBottom w:val="0"/>
      <w:divBdr>
        <w:top w:val="none" w:sz="0" w:space="0" w:color="auto"/>
        <w:left w:val="none" w:sz="0" w:space="0" w:color="auto"/>
        <w:bottom w:val="none" w:sz="0" w:space="0" w:color="auto"/>
        <w:right w:val="none" w:sz="0" w:space="0" w:color="auto"/>
      </w:divBdr>
    </w:div>
    <w:div w:id="24141834">
      <w:marLeft w:val="480"/>
      <w:marRight w:val="0"/>
      <w:marTop w:val="0"/>
      <w:marBottom w:val="0"/>
      <w:divBdr>
        <w:top w:val="none" w:sz="0" w:space="0" w:color="auto"/>
        <w:left w:val="none" w:sz="0" w:space="0" w:color="auto"/>
        <w:bottom w:val="none" w:sz="0" w:space="0" w:color="auto"/>
        <w:right w:val="none" w:sz="0" w:space="0" w:color="auto"/>
      </w:divBdr>
    </w:div>
    <w:div w:id="24404581">
      <w:marLeft w:val="480"/>
      <w:marRight w:val="0"/>
      <w:marTop w:val="0"/>
      <w:marBottom w:val="0"/>
      <w:divBdr>
        <w:top w:val="none" w:sz="0" w:space="0" w:color="auto"/>
        <w:left w:val="none" w:sz="0" w:space="0" w:color="auto"/>
        <w:bottom w:val="none" w:sz="0" w:space="0" w:color="auto"/>
        <w:right w:val="none" w:sz="0" w:space="0" w:color="auto"/>
      </w:divBdr>
    </w:div>
    <w:div w:id="24912825">
      <w:marLeft w:val="480"/>
      <w:marRight w:val="0"/>
      <w:marTop w:val="0"/>
      <w:marBottom w:val="0"/>
      <w:divBdr>
        <w:top w:val="none" w:sz="0" w:space="0" w:color="auto"/>
        <w:left w:val="none" w:sz="0" w:space="0" w:color="auto"/>
        <w:bottom w:val="none" w:sz="0" w:space="0" w:color="auto"/>
        <w:right w:val="none" w:sz="0" w:space="0" w:color="auto"/>
      </w:divBdr>
    </w:div>
    <w:div w:id="25328571">
      <w:marLeft w:val="480"/>
      <w:marRight w:val="0"/>
      <w:marTop w:val="0"/>
      <w:marBottom w:val="0"/>
      <w:divBdr>
        <w:top w:val="none" w:sz="0" w:space="0" w:color="auto"/>
        <w:left w:val="none" w:sz="0" w:space="0" w:color="auto"/>
        <w:bottom w:val="none" w:sz="0" w:space="0" w:color="auto"/>
        <w:right w:val="none" w:sz="0" w:space="0" w:color="auto"/>
      </w:divBdr>
    </w:div>
    <w:div w:id="25445877">
      <w:marLeft w:val="480"/>
      <w:marRight w:val="0"/>
      <w:marTop w:val="0"/>
      <w:marBottom w:val="0"/>
      <w:divBdr>
        <w:top w:val="none" w:sz="0" w:space="0" w:color="auto"/>
        <w:left w:val="none" w:sz="0" w:space="0" w:color="auto"/>
        <w:bottom w:val="none" w:sz="0" w:space="0" w:color="auto"/>
        <w:right w:val="none" w:sz="0" w:space="0" w:color="auto"/>
      </w:divBdr>
    </w:div>
    <w:div w:id="25831238">
      <w:marLeft w:val="480"/>
      <w:marRight w:val="0"/>
      <w:marTop w:val="0"/>
      <w:marBottom w:val="0"/>
      <w:divBdr>
        <w:top w:val="none" w:sz="0" w:space="0" w:color="auto"/>
        <w:left w:val="none" w:sz="0" w:space="0" w:color="auto"/>
        <w:bottom w:val="none" w:sz="0" w:space="0" w:color="auto"/>
        <w:right w:val="none" w:sz="0" w:space="0" w:color="auto"/>
      </w:divBdr>
    </w:div>
    <w:div w:id="25953012">
      <w:marLeft w:val="480"/>
      <w:marRight w:val="0"/>
      <w:marTop w:val="0"/>
      <w:marBottom w:val="0"/>
      <w:divBdr>
        <w:top w:val="none" w:sz="0" w:space="0" w:color="auto"/>
        <w:left w:val="none" w:sz="0" w:space="0" w:color="auto"/>
        <w:bottom w:val="none" w:sz="0" w:space="0" w:color="auto"/>
        <w:right w:val="none" w:sz="0" w:space="0" w:color="auto"/>
      </w:divBdr>
    </w:div>
    <w:div w:id="26220998">
      <w:marLeft w:val="480"/>
      <w:marRight w:val="0"/>
      <w:marTop w:val="0"/>
      <w:marBottom w:val="0"/>
      <w:divBdr>
        <w:top w:val="none" w:sz="0" w:space="0" w:color="auto"/>
        <w:left w:val="none" w:sz="0" w:space="0" w:color="auto"/>
        <w:bottom w:val="none" w:sz="0" w:space="0" w:color="auto"/>
        <w:right w:val="none" w:sz="0" w:space="0" w:color="auto"/>
      </w:divBdr>
    </w:div>
    <w:div w:id="26223915">
      <w:marLeft w:val="480"/>
      <w:marRight w:val="0"/>
      <w:marTop w:val="0"/>
      <w:marBottom w:val="0"/>
      <w:divBdr>
        <w:top w:val="none" w:sz="0" w:space="0" w:color="auto"/>
        <w:left w:val="none" w:sz="0" w:space="0" w:color="auto"/>
        <w:bottom w:val="none" w:sz="0" w:space="0" w:color="auto"/>
        <w:right w:val="none" w:sz="0" w:space="0" w:color="auto"/>
      </w:divBdr>
    </w:div>
    <w:div w:id="26493154">
      <w:marLeft w:val="480"/>
      <w:marRight w:val="0"/>
      <w:marTop w:val="0"/>
      <w:marBottom w:val="0"/>
      <w:divBdr>
        <w:top w:val="none" w:sz="0" w:space="0" w:color="auto"/>
        <w:left w:val="none" w:sz="0" w:space="0" w:color="auto"/>
        <w:bottom w:val="none" w:sz="0" w:space="0" w:color="auto"/>
        <w:right w:val="none" w:sz="0" w:space="0" w:color="auto"/>
      </w:divBdr>
    </w:div>
    <w:div w:id="26564001">
      <w:marLeft w:val="480"/>
      <w:marRight w:val="0"/>
      <w:marTop w:val="0"/>
      <w:marBottom w:val="0"/>
      <w:divBdr>
        <w:top w:val="none" w:sz="0" w:space="0" w:color="auto"/>
        <w:left w:val="none" w:sz="0" w:space="0" w:color="auto"/>
        <w:bottom w:val="none" w:sz="0" w:space="0" w:color="auto"/>
        <w:right w:val="none" w:sz="0" w:space="0" w:color="auto"/>
      </w:divBdr>
    </w:div>
    <w:div w:id="26954816">
      <w:marLeft w:val="480"/>
      <w:marRight w:val="0"/>
      <w:marTop w:val="0"/>
      <w:marBottom w:val="0"/>
      <w:divBdr>
        <w:top w:val="none" w:sz="0" w:space="0" w:color="auto"/>
        <w:left w:val="none" w:sz="0" w:space="0" w:color="auto"/>
        <w:bottom w:val="none" w:sz="0" w:space="0" w:color="auto"/>
        <w:right w:val="none" w:sz="0" w:space="0" w:color="auto"/>
      </w:divBdr>
    </w:div>
    <w:div w:id="27877570">
      <w:marLeft w:val="480"/>
      <w:marRight w:val="0"/>
      <w:marTop w:val="0"/>
      <w:marBottom w:val="0"/>
      <w:divBdr>
        <w:top w:val="none" w:sz="0" w:space="0" w:color="auto"/>
        <w:left w:val="none" w:sz="0" w:space="0" w:color="auto"/>
        <w:bottom w:val="none" w:sz="0" w:space="0" w:color="auto"/>
        <w:right w:val="none" w:sz="0" w:space="0" w:color="auto"/>
      </w:divBdr>
    </w:div>
    <w:div w:id="28535497">
      <w:marLeft w:val="480"/>
      <w:marRight w:val="0"/>
      <w:marTop w:val="0"/>
      <w:marBottom w:val="0"/>
      <w:divBdr>
        <w:top w:val="none" w:sz="0" w:space="0" w:color="auto"/>
        <w:left w:val="none" w:sz="0" w:space="0" w:color="auto"/>
        <w:bottom w:val="none" w:sz="0" w:space="0" w:color="auto"/>
        <w:right w:val="none" w:sz="0" w:space="0" w:color="auto"/>
      </w:divBdr>
    </w:div>
    <w:div w:id="28846348">
      <w:marLeft w:val="480"/>
      <w:marRight w:val="0"/>
      <w:marTop w:val="0"/>
      <w:marBottom w:val="0"/>
      <w:divBdr>
        <w:top w:val="none" w:sz="0" w:space="0" w:color="auto"/>
        <w:left w:val="none" w:sz="0" w:space="0" w:color="auto"/>
        <w:bottom w:val="none" w:sz="0" w:space="0" w:color="auto"/>
        <w:right w:val="none" w:sz="0" w:space="0" w:color="auto"/>
      </w:divBdr>
    </w:div>
    <w:div w:id="30426225">
      <w:marLeft w:val="480"/>
      <w:marRight w:val="0"/>
      <w:marTop w:val="0"/>
      <w:marBottom w:val="0"/>
      <w:divBdr>
        <w:top w:val="none" w:sz="0" w:space="0" w:color="auto"/>
        <w:left w:val="none" w:sz="0" w:space="0" w:color="auto"/>
        <w:bottom w:val="none" w:sz="0" w:space="0" w:color="auto"/>
        <w:right w:val="none" w:sz="0" w:space="0" w:color="auto"/>
      </w:divBdr>
    </w:div>
    <w:div w:id="31660296">
      <w:marLeft w:val="480"/>
      <w:marRight w:val="0"/>
      <w:marTop w:val="0"/>
      <w:marBottom w:val="0"/>
      <w:divBdr>
        <w:top w:val="none" w:sz="0" w:space="0" w:color="auto"/>
        <w:left w:val="none" w:sz="0" w:space="0" w:color="auto"/>
        <w:bottom w:val="none" w:sz="0" w:space="0" w:color="auto"/>
        <w:right w:val="none" w:sz="0" w:space="0" w:color="auto"/>
      </w:divBdr>
    </w:div>
    <w:div w:id="31880247">
      <w:marLeft w:val="480"/>
      <w:marRight w:val="0"/>
      <w:marTop w:val="0"/>
      <w:marBottom w:val="0"/>
      <w:divBdr>
        <w:top w:val="none" w:sz="0" w:space="0" w:color="auto"/>
        <w:left w:val="none" w:sz="0" w:space="0" w:color="auto"/>
        <w:bottom w:val="none" w:sz="0" w:space="0" w:color="auto"/>
        <w:right w:val="none" w:sz="0" w:space="0" w:color="auto"/>
      </w:divBdr>
    </w:div>
    <w:div w:id="33358446">
      <w:marLeft w:val="480"/>
      <w:marRight w:val="0"/>
      <w:marTop w:val="0"/>
      <w:marBottom w:val="0"/>
      <w:divBdr>
        <w:top w:val="none" w:sz="0" w:space="0" w:color="auto"/>
        <w:left w:val="none" w:sz="0" w:space="0" w:color="auto"/>
        <w:bottom w:val="none" w:sz="0" w:space="0" w:color="auto"/>
        <w:right w:val="none" w:sz="0" w:space="0" w:color="auto"/>
      </w:divBdr>
    </w:div>
    <w:div w:id="33620244">
      <w:marLeft w:val="480"/>
      <w:marRight w:val="0"/>
      <w:marTop w:val="0"/>
      <w:marBottom w:val="0"/>
      <w:divBdr>
        <w:top w:val="none" w:sz="0" w:space="0" w:color="auto"/>
        <w:left w:val="none" w:sz="0" w:space="0" w:color="auto"/>
        <w:bottom w:val="none" w:sz="0" w:space="0" w:color="auto"/>
        <w:right w:val="none" w:sz="0" w:space="0" w:color="auto"/>
      </w:divBdr>
    </w:div>
    <w:div w:id="33895960">
      <w:marLeft w:val="480"/>
      <w:marRight w:val="0"/>
      <w:marTop w:val="0"/>
      <w:marBottom w:val="0"/>
      <w:divBdr>
        <w:top w:val="none" w:sz="0" w:space="0" w:color="auto"/>
        <w:left w:val="none" w:sz="0" w:space="0" w:color="auto"/>
        <w:bottom w:val="none" w:sz="0" w:space="0" w:color="auto"/>
        <w:right w:val="none" w:sz="0" w:space="0" w:color="auto"/>
      </w:divBdr>
    </w:div>
    <w:div w:id="34085480">
      <w:marLeft w:val="480"/>
      <w:marRight w:val="0"/>
      <w:marTop w:val="0"/>
      <w:marBottom w:val="0"/>
      <w:divBdr>
        <w:top w:val="none" w:sz="0" w:space="0" w:color="auto"/>
        <w:left w:val="none" w:sz="0" w:space="0" w:color="auto"/>
        <w:bottom w:val="none" w:sz="0" w:space="0" w:color="auto"/>
        <w:right w:val="none" w:sz="0" w:space="0" w:color="auto"/>
      </w:divBdr>
    </w:div>
    <w:div w:id="34086883">
      <w:marLeft w:val="480"/>
      <w:marRight w:val="0"/>
      <w:marTop w:val="0"/>
      <w:marBottom w:val="0"/>
      <w:divBdr>
        <w:top w:val="none" w:sz="0" w:space="0" w:color="auto"/>
        <w:left w:val="none" w:sz="0" w:space="0" w:color="auto"/>
        <w:bottom w:val="none" w:sz="0" w:space="0" w:color="auto"/>
        <w:right w:val="none" w:sz="0" w:space="0" w:color="auto"/>
      </w:divBdr>
    </w:div>
    <w:div w:id="34090710">
      <w:marLeft w:val="480"/>
      <w:marRight w:val="0"/>
      <w:marTop w:val="0"/>
      <w:marBottom w:val="0"/>
      <w:divBdr>
        <w:top w:val="none" w:sz="0" w:space="0" w:color="auto"/>
        <w:left w:val="none" w:sz="0" w:space="0" w:color="auto"/>
        <w:bottom w:val="none" w:sz="0" w:space="0" w:color="auto"/>
        <w:right w:val="none" w:sz="0" w:space="0" w:color="auto"/>
      </w:divBdr>
    </w:div>
    <w:div w:id="34357097">
      <w:marLeft w:val="480"/>
      <w:marRight w:val="0"/>
      <w:marTop w:val="0"/>
      <w:marBottom w:val="0"/>
      <w:divBdr>
        <w:top w:val="none" w:sz="0" w:space="0" w:color="auto"/>
        <w:left w:val="none" w:sz="0" w:space="0" w:color="auto"/>
        <w:bottom w:val="none" w:sz="0" w:space="0" w:color="auto"/>
        <w:right w:val="none" w:sz="0" w:space="0" w:color="auto"/>
      </w:divBdr>
    </w:div>
    <w:div w:id="34741454">
      <w:marLeft w:val="480"/>
      <w:marRight w:val="0"/>
      <w:marTop w:val="0"/>
      <w:marBottom w:val="0"/>
      <w:divBdr>
        <w:top w:val="none" w:sz="0" w:space="0" w:color="auto"/>
        <w:left w:val="none" w:sz="0" w:space="0" w:color="auto"/>
        <w:bottom w:val="none" w:sz="0" w:space="0" w:color="auto"/>
        <w:right w:val="none" w:sz="0" w:space="0" w:color="auto"/>
      </w:divBdr>
    </w:div>
    <w:div w:id="35469478">
      <w:marLeft w:val="480"/>
      <w:marRight w:val="0"/>
      <w:marTop w:val="0"/>
      <w:marBottom w:val="0"/>
      <w:divBdr>
        <w:top w:val="none" w:sz="0" w:space="0" w:color="auto"/>
        <w:left w:val="none" w:sz="0" w:space="0" w:color="auto"/>
        <w:bottom w:val="none" w:sz="0" w:space="0" w:color="auto"/>
        <w:right w:val="none" w:sz="0" w:space="0" w:color="auto"/>
      </w:divBdr>
    </w:div>
    <w:div w:id="35551638">
      <w:marLeft w:val="480"/>
      <w:marRight w:val="0"/>
      <w:marTop w:val="0"/>
      <w:marBottom w:val="0"/>
      <w:divBdr>
        <w:top w:val="none" w:sz="0" w:space="0" w:color="auto"/>
        <w:left w:val="none" w:sz="0" w:space="0" w:color="auto"/>
        <w:bottom w:val="none" w:sz="0" w:space="0" w:color="auto"/>
        <w:right w:val="none" w:sz="0" w:space="0" w:color="auto"/>
      </w:divBdr>
    </w:div>
    <w:div w:id="35589138">
      <w:marLeft w:val="480"/>
      <w:marRight w:val="0"/>
      <w:marTop w:val="0"/>
      <w:marBottom w:val="0"/>
      <w:divBdr>
        <w:top w:val="none" w:sz="0" w:space="0" w:color="auto"/>
        <w:left w:val="none" w:sz="0" w:space="0" w:color="auto"/>
        <w:bottom w:val="none" w:sz="0" w:space="0" w:color="auto"/>
        <w:right w:val="none" w:sz="0" w:space="0" w:color="auto"/>
      </w:divBdr>
    </w:div>
    <w:div w:id="35937594">
      <w:marLeft w:val="480"/>
      <w:marRight w:val="0"/>
      <w:marTop w:val="0"/>
      <w:marBottom w:val="0"/>
      <w:divBdr>
        <w:top w:val="none" w:sz="0" w:space="0" w:color="auto"/>
        <w:left w:val="none" w:sz="0" w:space="0" w:color="auto"/>
        <w:bottom w:val="none" w:sz="0" w:space="0" w:color="auto"/>
        <w:right w:val="none" w:sz="0" w:space="0" w:color="auto"/>
      </w:divBdr>
    </w:div>
    <w:div w:id="36126619">
      <w:marLeft w:val="480"/>
      <w:marRight w:val="0"/>
      <w:marTop w:val="0"/>
      <w:marBottom w:val="0"/>
      <w:divBdr>
        <w:top w:val="none" w:sz="0" w:space="0" w:color="auto"/>
        <w:left w:val="none" w:sz="0" w:space="0" w:color="auto"/>
        <w:bottom w:val="none" w:sz="0" w:space="0" w:color="auto"/>
        <w:right w:val="none" w:sz="0" w:space="0" w:color="auto"/>
      </w:divBdr>
    </w:div>
    <w:div w:id="36127272">
      <w:marLeft w:val="480"/>
      <w:marRight w:val="0"/>
      <w:marTop w:val="0"/>
      <w:marBottom w:val="0"/>
      <w:divBdr>
        <w:top w:val="none" w:sz="0" w:space="0" w:color="auto"/>
        <w:left w:val="none" w:sz="0" w:space="0" w:color="auto"/>
        <w:bottom w:val="none" w:sz="0" w:space="0" w:color="auto"/>
        <w:right w:val="none" w:sz="0" w:space="0" w:color="auto"/>
      </w:divBdr>
    </w:div>
    <w:div w:id="36398276">
      <w:marLeft w:val="480"/>
      <w:marRight w:val="0"/>
      <w:marTop w:val="0"/>
      <w:marBottom w:val="0"/>
      <w:divBdr>
        <w:top w:val="none" w:sz="0" w:space="0" w:color="auto"/>
        <w:left w:val="none" w:sz="0" w:space="0" w:color="auto"/>
        <w:bottom w:val="none" w:sz="0" w:space="0" w:color="auto"/>
        <w:right w:val="none" w:sz="0" w:space="0" w:color="auto"/>
      </w:divBdr>
    </w:div>
    <w:div w:id="36514277">
      <w:marLeft w:val="480"/>
      <w:marRight w:val="0"/>
      <w:marTop w:val="0"/>
      <w:marBottom w:val="0"/>
      <w:divBdr>
        <w:top w:val="none" w:sz="0" w:space="0" w:color="auto"/>
        <w:left w:val="none" w:sz="0" w:space="0" w:color="auto"/>
        <w:bottom w:val="none" w:sz="0" w:space="0" w:color="auto"/>
        <w:right w:val="none" w:sz="0" w:space="0" w:color="auto"/>
      </w:divBdr>
    </w:div>
    <w:div w:id="36665030">
      <w:marLeft w:val="480"/>
      <w:marRight w:val="0"/>
      <w:marTop w:val="0"/>
      <w:marBottom w:val="0"/>
      <w:divBdr>
        <w:top w:val="none" w:sz="0" w:space="0" w:color="auto"/>
        <w:left w:val="none" w:sz="0" w:space="0" w:color="auto"/>
        <w:bottom w:val="none" w:sz="0" w:space="0" w:color="auto"/>
        <w:right w:val="none" w:sz="0" w:space="0" w:color="auto"/>
      </w:divBdr>
    </w:div>
    <w:div w:id="36903234">
      <w:marLeft w:val="480"/>
      <w:marRight w:val="0"/>
      <w:marTop w:val="0"/>
      <w:marBottom w:val="0"/>
      <w:divBdr>
        <w:top w:val="none" w:sz="0" w:space="0" w:color="auto"/>
        <w:left w:val="none" w:sz="0" w:space="0" w:color="auto"/>
        <w:bottom w:val="none" w:sz="0" w:space="0" w:color="auto"/>
        <w:right w:val="none" w:sz="0" w:space="0" w:color="auto"/>
      </w:divBdr>
    </w:div>
    <w:div w:id="36971469">
      <w:marLeft w:val="480"/>
      <w:marRight w:val="0"/>
      <w:marTop w:val="0"/>
      <w:marBottom w:val="0"/>
      <w:divBdr>
        <w:top w:val="none" w:sz="0" w:space="0" w:color="auto"/>
        <w:left w:val="none" w:sz="0" w:space="0" w:color="auto"/>
        <w:bottom w:val="none" w:sz="0" w:space="0" w:color="auto"/>
        <w:right w:val="none" w:sz="0" w:space="0" w:color="auto"/>
      </w:divBdr>
    </w:div>
    <w:div w:id="37365508">
      <w:marLeft w:val="480"/>
      <w:marRight w:val="0"/>
      <w:marTop w:val="0"/>
      <w:marBottom w:val="0"/>
      <w:divBdr>
        <w:top w:val="none" w:sz="0" w:space="0" w:color="auto"/>
        <w:left w:val="none" w:sz="0" w:space="0" w:color="auto"/>
        <w:bottom w:val="none" w:sz="0" w:space="0" w:color="auto"/>
        <w:right w:val="none" w:sz="0" w:space="0" w:color="auto"/>
      </w:divBdr>
    </w:div>
    <w:div w:id="37819988">
      <w:marLeft w:val="480"/>
      <w:marRight w:val="0"/>
      <w:marTop w:val="0"/>
      <w:marBottom w:val="0"/>
      <w:divBdr>
        <w:top w:val="none" w:sz="0" w:space="0" w:color="auto"/>
        <w:left w:val="none" w:sz="0" w:space="0" w:color="auto"/>
        <w:bottom w:val="none" w:sz="0" w:space="0" w:color="auto"/>
        <w:right w:val="none" w:sz="0" w:space="0" w:color="auto"/>
      </w:divBdr>
    </w:div>
    <w:div w:id="38208996">
      <w:marLeft w:val="480"/>
      <w:marRight w:val="0"/>
      <w:marTop w:val="0"/>
      <w:marBottom w:val="0"/>
      <w:divBdr>
        <w:top w:val="none" w:sz="0" w:space="0" w:color="auto"/>
        <w:left w:val="none" w:sz="0" w:space="0" w:color="auto"/>
        <w:bottom w:val="none" w:sz="0" w:space="0" w:color="auto"/>
        <w:right w:val="none" w:sz="0" w:space="0" w:color="auto"/>
      </w:divBdr>
    </w:div>
    <w:div w:id="38408149">
      <w:marLeft w:val="480"/>
      <w:marRight w:val="0"/>
      <w:marTop w:val="0"/>
      <w:marBottom w:val="0"/>
      <w:divBdr>
        <w:top w:val="none" w:sz="0" w:space="0" w:color="auto"/>
        <w:left w:val="none" w:sz="0" w:space="0" w:color="auto"/>
        <w:bottom w:val="none" w:sz="0" w:space="0" w:color="auto"/>
        <w:right w:val="none" w:sz="0" w:space="0" w:color="auto"/>
      </w:divBdr>
    </w:div>
    <w:div w:id="38479258">
      <w:marLeft w:val="480"/>
      <w:marRight w:val="0"/>
      <w:marTop w:val="0"/>
      <w:marBottom w:val="0"/>
      <w:divBdr>
        <w:top w:val="none" w:sz="0" w:space="0" w:color="auto"/>
        <w:left w:val="none" w:sz="0" w:space="0" w:color="auto"/>
        <w:bottom w:val="none" w:sz="0" w:space="0" w:color="auto"/>
        <w:right w:val="none" w:sz="0" w:space="0" w:color="auto"/>
      </w:divBdr>
    </w:div>
    <w:div w:id="39013066">
      <w:marLeft w:val="480"/>
      <w:marRight w:val="0"/>
      <w:marTop w:val="0"/>
      <w:marBottom w:val="0"/>
      <w:divBdr>
        <w:top w:val="none" w:sz="0" w:space="0" w:color="auto"/>
        <w:left w:val="none" w:sz="0" w:space="0" w:color="auto"/>
        <w:bottom w:val="none" w:sz="0" w:space="0" w:color="auto"/>
        <w:right w:val="none" w:sz="0" w:space="0" w:color="auto"/>
      </w:divBdr>
    </w:div>
    <w:div w:id="39208196">
      <w:marLeft w:val="480"/>
      <w:marRight w:val="0"/>
      <w:marTop w:val="0"/>
      <w:marBottom w:val="0"/>
      <w:divBdr>
        <w:top w:val="none" w:sz="0" w:space="0" w:color="auto"/>
        <w:left w:val="none" w:sz="0" w:space="0" w:color="auto"/>
        <w:bottom w:val="none" w:sz="0" w:space="0" w:color="auto"/>
        <w:right w:val="none" w:sz="0" w:space="0" w:color="auto"/>
      </w:divBdr>
    </w:div>
    <w:div w:id="40443266">
      <w:marLeft w:val="480"/>
      <w:marRight w:val="0"/>
      <w:marTop w:val="0"/>
      <w:marBottom w:val="0"/>
      <w:divBdr>
        <w:top w:val="none" w:sz="0" w:space="0" w:color="auto"/>
        <w:left w:val="none" w:sz="0" w:space="0" w:color="auto"/>
        <w:bottom w:val="none" w:sz="0" w:space="0" w:color="auto"/>
        <w:right w:val="none" w:sz="0" w:space="0" w:color="auto"/>
      </w:divBdr>
    </w:div>
    <w:div w:id="40518449">
      <w:marLeft w:val="480"/>
      <w:marRight w:val="0"/>
      <w:marTop w:val="0"/>
      <w:marBottom w:val="0"/>
      <w:divBdr>
        <w:top w:val="none" w:sz="0" w:space="0" w:color="auto"/>
        <w:left w:val="none" w:sz="0" w:space="0" w:color="auto"/>
        <w:bottom w:val="none" w:sz="0" w:space="0" w:color="auto"/>
        <w:right w:val="none" w:sz="0" w:space="0" w:color="auto"/>
      </w:divBdr>
    </w:div>
    <w:div w:id="40905607">
      <w:marLeft w:val="480"/>
      <w:marRight w:val="0"/>
      <w:marTop w:val="0"/>
      <w:marBottom w:val="0"/>
      <w:divBdr>
        <w:top w:val="none" w:sz="0" w:space="0" w:color="auto"/>
        <w:left w:val="none" w:sz="0" w:space="0" w:color="auto"/>
        <w:bottom w:val="none" w:sz="0" w:space="0" w:color="auto"/>
        <w:right w:val="none" w:sz="0" w:space="0" w:color="auto"/>
      </w:divBdr>
    </w:div>
    <w:div w:id="41682545">
      <w:marLeft w:val="480"/>
      <w:marRight w:val="0"/>
      <w:marTop w:val="0"/>
      <w:marBottom w:val="0"/>
      <w:divBdr>
        <w:top w:val="none" w:sz="0" w:space="0" w:color="auto"/>
        <w:left w:val="none" w:sz="0" w:space="0" w:color="auto"/>
        <w:bottom w:val="none" w:sz="0" w:space="0" w:color="auto"/>
        <w:right w:val="none" w:sz="0" w:space="0" w:color="auto"/>
      </w:divBdr>
    </w:div>
    <w:div w:id="41683791">
      <w:marLeft w:val="480"/>
      <w:marRight w:val="0"/>
      <w:marTop w:val="0"/>
      <w:marBottom w:val="0"/>
      <w:divBdr>
        <w:top w:val="none" w:sz="0" w:space="0" w:color="auto"/>
        <w:left w:val="none" w:sz="0" w:space="0" w:color="auto"/>
        <w:bottom w:val="none" w:sz="0" w:space="0" w:color="auto"/>
        <w:right w:val="none" w:sz="0" w:space="0" w:color="auto"/>
      </w:divBdr>
    </w:div>
    <w:div w:id="41833850">
      <w:marLeft w:val="480"/>
      <w:marRight w:val="0"/>
      <w:marTop w:val="0"/>
      <w:marBottom w:val="0"/>
      <w:divBdr>
        <w:top w:val="none" w:sz="0" w:space="0" w:color="auto"/>
        <w:left w:val="none" w:sz="0" w:space="0" w:color="auto"/>
        <w:bottom w:val="none" w:sz="0" w:space="0" w:color="auto"/>
        <w:right w:val="none" w:sz="0" w:space="0" w:color="auto"/>
      </w:divBdr>
    </w:div>
    <w:div w:id="41951422">
      <w:marLeft w:val="480"/>
      <w:marRight w:val="0"/>
      <w:marTop w:val="0"/>
      <w:marBottom w:val="0"/>
      <w:divBdr>
        <w:top w:val="none" w:sz="0" w:space="0" w:color="auto"/>
        <w:left w:val="none" w:sz="0" w:space="0" w:color="auto"/>
        <w:bottom w:val="none" w:sz="0" w:space="0" w:color="auto"/>
        <w:right w:val="none" w:sz="0" w:space="0" w:color="auto"/>
      </w:divBdr>
    </w:div>
    <w:div w:id="42481663">
      <w:marLeft w:val="480"/>
      <w:marRight w:val="0"/>
      <w:marTop w:val="0"/>
      <w:marBottom w:val="0"/>
      <w:divBdr>
        <w:top w:val="none" w:sz="0" w:space="0" w:color="auto"/>
        <w:left w:val="none" w:sz="0" w:space="0" w:color="auto"/>
        <w:bottom w:val="none" w:sz="0" w:space="0" w:color="auto"/>
        <w:right w:val="none" w:sz="0" w:space="0" w:color="auto"/>
      </w:divBdr>
    </w:div>
    <w:div w:id="43018881">
      <w:marLeft w:val="480"/>
      <w:marRight w:val="0"/>
      <w:marTop w:val="0"/>
      <w:marBottom w:val="0"/>
      <w:divBdr>
        <w:top w:val="none" w:sz="0" w:space="0" w:color="auto"/>
        <w:left w:val="none" w:sz="0" w:space="0" w:color="auto"/>
        <w:bottom w:val="none" w:sz="0" w:space="0" w:color="auto"/>
        <w:right w:val="none" w:sz="0" w:space="0" w:color="auto"/>
      </w:divBdr>
    </w:div>
    <w:div w:id="43454665">
      <w:marLeft w:val="480"/>
      <w:marRight w:val="0"/>
      <w:marTop w:val="0"/>
      <w:marBottom w:val="0"/>
      <w:divBdr>
        <w:top w:val="none" w:sz="0" w:space="0" w:color="auto"/>
        <w:left w:val="none" w:sz="0" w:space="0" w:color="auto"/>
        <w:bottom w:val="none" w:sz="0" w:space="0" w:color="auto"/>
        <w:right w:val="none" w:sz="0" w:space="0" w:color="auto"/>
      </w:divBdr>
    </w:div>
    <w:div w:id="43649680">
      <w:marLeft w:val="480"/>
      <w:marRight w:val="0"/>
      <w:marTop w:val="0"/>
      <w:marBottom w:val="0"/>
      <w:divBdr>
        <w:top w:val="none" w:sz="0" w:space="0" w:color="auto"/>
        <w:left w:val="none" w:sz="0" w:space="0" w:color="auto"/>
        <w:bottom w:val="none" w:sz="0" w:space="0" w:color="auto"/>
        <w:right w:val="none" w:sz="0" w:space="0" w:color="auto"/>
      </w:divBdr>
    </w:div>
    <w:div w:id="43993915">
      <w:marLeft w:val="480"/>
      <w:marRight w:val="0"/>
      <w:marTop w:val="0"/>
      <w:marBottom w:val="0"/>
      <w:divBdr>
        <w:top w:val="none" w:sz="0" w:space="0" w:color="auto"/>
        <w:left w:val="none" w:sz="0" w:space="0" w:color="auto"/>
        <w:bottom w:val="none" w:sz="0" w:space="0" w:color="auto"/>
        <w:right w:val="none" w:sz="0" w:space="0" w:color="auto"/>
      </w:divBdr>
    </w:div>
    <w:div w:id="44331925">
      <w:marLeft w:val="480"/>
      <w:marRight w:val="0"/>
      <w:marTop w:val="0"/>
      <w:marBottom w:val="0"/>
      <w:divBdr>
        <w:top w:val="none" w:sz="0" w:space="0" w:color="auto"/>
        <w:left w:val="none" w:sz="0" w:space="0" w:color="auto"/>
        <w:bottom w:val="none" w:sz="0" w:space="0" w:color="auto"/>
        <w:right w:val="none" w:sz="0" w:space="0" w:color="auto"/>
      </w:divBdr>
    </w:div>
    <w:div w:id="44374981">
      <w:marLeft w:val="480"/>
      <w:marRight w:val="0"/>
      <w:marTop w:val="0"/>
      <w:marBottom w:val="0"/>
      <w:divBdr>
        <w:top w:val="none" w:sz="0" w:space="0" w:color="auto"/>
        <w:left w:val="none" w:sz="0" w:space="0" w:color="auto"/>
        <w:bottom w:val="none" w:sz="0" w:space="0" w:color="auto"/>
        <w:right w:val="none" w:sz="0" w:space="0" w:color="auto"/>
      </w:divBdr>
    </w:div>
    <w:div w:id="44447644">
      <w:marLeft w:val="480"/>
      <w:marRight w:val="0"/>
      <w:marTop w:val="0"/>
      <w:marBottom w:val="0"/>
      <w:divBdr>
        <w:top w:val="none" w:sz="0" w:space="0" w:color="auto"/>
        <w:left w:val="none" w:sz="0" w:space="0" w:color="auto"/>
        <w:bottom w:val="none" w:sz="0" w:space="0" w:color="auto"/>
        <w:right w:val="none" w:sz="0" w:space="0" w:color="auto"/>
      </w:divBdr>
    </w:div>
    <w:div w:id="45179487">
      <w:marLeft w:val="480"/>
      <w:marRight w:val="0"/>
      <w:marTop w:val="0"/>
      <w:marBottom w:val="0"/>
      <w:divBdr>
        <w:top w:val="none" w:sz="0" w:space="0" w:color="auto"/>
        <w:left w:val="none" w:sz="0" w:space="0" w:color="auto"/>
        <w:bottom w:val="none" w:sz="0" w:space="0" w:color="auto"/>
        <w:right w:val="none" w:sz="0" w:space="0" w:color="auto"/>
      </w:divBdr>
    </w:div>
    <w:div w:id="45183282">
      <w:marLeft w:val="480"/>
      <w:marRight w:val="0"/>
      <w:marTop w:val="0"/>
      <w:marBottom w:val="0"/>
      <w:divBdr>
        <w:top w:val="none" w:sz="0" w:space="0" w:color="auto"/>
        <w:left w:val="none" w:sz="0" w:space="0" w:color="auto"/>
        <w:bottom w:val="none" w:sz="0" w:space="0" w:color="auto"/>
        <w:right w:val="none" w:sz="0" w:space="0" w:color="auto"/>
      </w:divBdr>
    </w:div>
    <w:div w:id="45229553">
      <w:marLeft w:val="480"/>
      <w:marRight w:val="0"/>
      <w:marTop w:val="0"/>
      <w:marBottom w:val="0"/>
      <w:divBdr>
        <w:top w:val="none" w:sz="0" w:space="0" w:color="auto"/>
        <w:left w:val="none" w:sz="0" w:space="0" w:color="auto"/>
        <w:bottom w:val="none" w:sz="0" w:space="0" w:color="auto"/>
        <w:right w:val="none" w:sz="0" w:space="0" w:color="auto"/>
      </w:divBdr>
    </w:div>
    <w:div w:id="45419544">
      <w:marLeft w:val="480"/>
      <w:marRight w:val="0"/>
      <w:marTop w:val="0"/>
      <w:marBottom w:val="0"/>
      <w:divBdr>
        <w:top w:val="none" w:sz="0" w:space="0" w:color="auto"/>
        <w:left w:val="none" w:sz="0" w:space="0" w:color="auto"/>
        <w:bottom w:val="none" w:sz="0" w:space="0" w:color="auto"/>
        <w:right w:val="none" w:sz="0" w:space="0" w:color="auto"/>
      </w:divBdr>
    </w:div>
    <w:div w:id="45762825">
      <w:marLeft w:val="480"/>
      <w:marRight w:val="0"/>
      <w:marTop w:val="0"/>
      <w:marBottom w:val="0"/>
      <w:divBdr>
        <w:top w:val="none" w:sz="0" w:space="0" w:color="auto"/>
        <w:left w:val="none" w:sz="0" w:space="0" w:color="auto"/>
        <w:bottom w:val="none" w:sz="0" w:space="0" w:color="auto"/>
        <w:right w:val="none" w:sz="0" w:space="0" w:color="auto"/>
      </w:divBdr>
    </w:div>
    <w:div w:id="45952933">
      <w:marLeft w:val="480"/>
      <w:marRight w:val="0"/>
      <w:marTop w:val="0"/>
      <w:marBottom w:val="0"/>
      <w:divBdr>
        <w:top w:val="none" w:sz="0" w:space="0" w:color="auto"/>
        <w:left w:val="none" w:sz="0" w:space="0" w:color="auto"/>
        <w:bottom w:val="none" w:sz="0" w:space="0" w:color="auto"/>
        <w:right w:val="none" w:sz="0" w:space="0" w:color="auto"/>
      </w:divBdr>
    </w:div>
    <w:div w:id="45957862">
      <w:marLeft w:val="480"/>
      <w:marRight w:val="0"/>
      <w:marTop w:val="0"/>
      <w:marBottom w:val="0"/>
      <w:divBdr>
        <w:top w:val="none" w:sz="0" w:space="0" w:color="auto"/>
        <w:left w:val="none" w:sz="0" w:space="0" w:color="auto"/>
        <w:bottom w:val="none" w:sz="0" w:space="0" w:color="auto"/>
        <w:right w:val="none" w:sz="0" w:space="0" w:color="auto"/>
      </w:divBdr>
    </w:div>
    <w:div w:id="46153505">
      <w:marLeft w:val="480"/>
      <w:marRight w:val="0"/>
      <w:marTop w:val="0"/>
      <w:marBottom w:val="0"/>
      <w:divBdr>
        <w:top w:val="none" w:sz="0" w:space="0" w:color="auto"/>
        <w:left w:val="none" w:sz="0" w:space="0" w:color="auto"/>
        <w:bottom w:val="none" w:sz="0" w:space="0" w:color="auto"/>
        <w:right w:val="none" w:sz="0" w:space="0" w:color="auto"/>
      </w:divBdr>
    </w:div>
    <w:div w:id="46221467">
      <w:marLeft w:val="480"/>
      <w:marRight w:val="0"/>
      <w:marTop w:val="0"/>
      <w:marBottom w:val="0"/>
      <w:divBdr>
        <w:top w:val="none" w:sz="0" w:space="0" w:color="auto"/>
        <w:left w:val="none" w:sz="0" w:space="0" w:color="auto"/>
        <w:bottom w:val="none" w:sz="0" w:space="0" w:color="auto"/>
        <w:right w:val="none" w:sz="0" w:space="0" w:color="auto"/>
      </w:divBdr>
    </w:div>
    <w:div w:id="46299716">
      <w:marLeft w:val="480"/>
      <w:marRight w:val="0"/>
      <w:marTop w:val="0"/>
      <w:marBottom w:val="0"/>
      <w:divBdr>
        <w:top w:val="none" w:sz="0" w:space="0" w:color="auto"/>
        <w:left w:val="none" w:sz="0" w:space="0" w:color="auto"/>
        <w:bottom w:val="none" w:sz="0" w:space="0" w:color="auto"/>
        <w:right w:val="none" w:sz="0" w:space="0" w:color="auto"/>
      </w:divBdr>
    </w:div>
    <w:div w:id="46418517">
      <w:marLeft w:val="480"/>
      <w:marRight w:val="0"/>
      <w:marTop w:val="0"/>
      <w:marBottom w:val="0"/>
      <w:divBdr>
        <w:top w:val="none" w:sz="0" w:space="0" w:color="auto"/>
        <w:left w:val="none" w:sz="0" w:space="0" w:color="auto"/>
        <w:bottom w:val="none" w:sz="0" w:space="0" w:color="auto"/>
        <w:right w:val="none" w:sz="0" w:space="0" w:color="auto"/>
      </w:divBdr>
    </w:div>
    <w:div w:id="46606929">
      <w:marLeft w:val="480"/>
      <w:marRight w:val="0"/>
      <w:marTop w:val="0"/>
      <w:marBottom w:val="0"/>
      <w:divBdr>
        <w:top w:val="none" w:sz="0" w:space="0" w:color="auto"/>
        <w:left w:val="none" w:sz="0" w:space="0" w:color="auto"/>
        <w:bottom w:val="none" w:sz="0" w:space="0" w:color="auto"/>
        <w:right w:val="none" w:sz="0" w:space="0" w:color="auto"/>
      </w:divBdr>
    </w:div>
    <w:div w:id="46802525">
      <w:marLeft w:val="480"/>
      <w:marRight w:val="0"/>
      <w:marTop w:val="0"/>
      <w:marBottom w:val="0"/>
      <w:divBdr>
        <w:top w:val="none" w:sz="0" w:space="0" w:color="auto"/>
        <w:left w:val="none" w:sz="0" w:space="0" w:color="auto"/>
        <w:bottom w:val="none" w:sz="0" w:space="0" w:color="auto"/>
        <w:right w:val="none" w:sz="0" w:space="0" w:color="auto"/>
      </w:divBdr>
    </w:div>
    <w:div w:id="46879877">
      <w:marLeft w:val="480"/>
      <w:marRight w:val="0"/>
      <w:marTop w:val="0"/>
      <w:marBottom w:val="0"/>
      <w:divBdr>
        <w:top w:val="none" w:sz="0" w:space="0" w:color="auto"/>
        <w:left w:val="none" w:sz="0" w:space="0" w:color="auto"/>
        <w:bottom w:val="none" w:sz="0" w:space="0" w:color="auto"/>
        <w:right w:val="none" w:sz="0" w:space="0" w:color="auto"/>
      </w:divBdr>
    </w:div>
    <w:div w:id="46952291">
      <w:marLeft w:val="480"/>
      <w:marRight w:val="0"/>
      <w:marTop w:val="0"/>
      <w:marBottom w:val="0"/>
      <w:divBdr>
        <w:top w:val="none" w:sz="0" w:space="0" w:color="auto"/>
        <w:left w:val="none" w:sz="0" w:space="0" w:color="auto"/>
        <w:bottom w:val="none" w:sz="0" w:space="0" w:color="auto"/>
        <w:right w:val="none" w:sz="0" w:space="0" w:color="auto"/>
      </w:divBdr>
    </w:div>
    <w:div w:id="46953335">
      <w:marLeft w:val="480"/>
      <w:marRight w:val="0"/>
      <w:marTop w:val="0"/>
      <w:marBottom w:val="0"/>
      <w:divBdr>
        <w:top w:val="none" w:sz="0" w:space="0" w:color="auto"/>
        <w:left w:val="none" w:sz="0" w:space="0" w:color="auto"/>
        <w:bottom w:val="none" w:sz="0" w:space="0" w:color="auto"/>
        <w:right w:val="none" w:sz="0" w:space="0" w:color="auto"/>
      </w:divBdr>
    </w:div>
    <w:div w:id="46999777">
      <w:marLeft w:val="480"/>
      <w:marRight w:val="0"/>
      <w:marTop w:val="0"/>
      <w:marBottom w:val="0"/>
      <w:divBdr>
        <w:top w:val="none" w:sz="0" w:space="0" w:color="auto"/>
        <w:left w:val="none" w:sz="0" w:space="0" w:color="auto"/>
        <w:bottom w:val="none" w:sz="0" w:space="0" w:color="auto"/>
        <w:right w:val="none" w:sz="0" w:space="0" w:color="auto"/>
      </w:divBdr>
    </w:div>
    <w:div w:id="47339298">
      <w:marLeft w:val="480"/>
      <w:marRight w:val="0"/>
      <w:marTop w:val="0"/>
      <w:marBottom w:val="0"/>
      <w:divBdr>
        <w:top w:val="none" w:sz="0" w:space="0" w:color="auto"/>
        <w:left w:val="none" w:sz="0" w:space="0" w:color="auto"/>
        <w:bottom w:val="none" w:sz="0" w:space="0" w:color="auto"/>
        <w:right w:val="none" w:sz="0" w:space="0" w:color="auto"/>
      </w:divBdr>
    </w:div>
    <w:div w:id="47459583">
      <w:marLeft w:val="480"/>
      <w:marRight w:val="0"/>
      <w:marTop w:val="0"/>
      <w:marBottom w:val="0"/>
      <w:divBdr>
        <w:top w:val="none" w:sz="0" w:space="0" w:color="auto"/>
        <w:left w:val="none" w:sz="0" w:space="0" w:color="auto"/>
        <w:bottom w:val="none" w:sz="0" w:space="0" w:color="auto"/>
        <w:right w:val="none" w:sz="0" w:space="0" w:color="auto"/>
      </w:divBdr>
    </w:div>
    <w:div w:id="47579888">
      <w:marLeft w:val="480"/>
      <w:marRight w:val="0"/>
      <w:marTop w:val="0"/>
      <w:marBottom w:val="0"/>
      <w:divBdr>
        <w:top w:val="none" w:sz="0" w:space="0" w:color="auto"/>
        <w:left w:val="none" w:sz="0" w:space="0" w:color="auto"/>
        <w:bottom w:val="none" w:sz="0" w:space="0" w:color="auto"/>
        <w:right w:val="none" w:sz="0" w:space="0" w:color="auto"/>
      </w:divBdr>
    </w:div>
    <w:div w:id="48038357">
      <w:marLeft w:val="480"/>
      <w:marRight w:val="0"/>
      <w:marTop w:val="0"/>
      <w:marBottom w:val="0"/>
      <w:divBdr>
        <w:top w:val="none" w:sz="0" w:space="0" w:color="auto"/>
        <w:left w:val="none" w:sz="0" w:space="0" w:color="auto"/>
        <w:bottom w:val="none" w:sz="0" w:space="0" w:color="auto"/>
        <w:right w:val="none" w:sz="0" w:space="0" w:color="auto"/>
      </w:divBdr>
    </w:div>
    <w:div w:id="48462503">
      <w:marLeft w:val="480"/>
      <w:marRight w:val="0"/>
      <w:marTop w:val="0"/>
      <w:marBottom w:val="0"/>
      <w:divBdr>
        <w:top w:val="none" w:sz="0" w:space="0" w:color="auto"/>
        <w:left w:val="none" w:sz="0" w:space="0" w:color="auto"/>
        <w:bottom w:val="none" w:sz="0" w:space="0" w:color="auto"/>
        <w:right w:val="none" w:sz="0" w:space="0" w:color="auto"/>
      </w:divBdr>
    </w:div>
    <w:div w:id="48657261">
      <w:marLeft w:val="480"/>
      <w:marRight w:val="0"/>
      <w:marTop w:val="0"/>
      <w:marBottom w:val="0"/>
      <w:divBdr>
        <w:top w:val="none" w:sz="0" w:space="0" w:color="auto"/>
        <w:left w:val="none" w:sz="0" w:space="0" w:color="auto"/>
        <w:bottom w:val="none" w:sz="0" w:space="0" w:color="auto"/>
        <w:right w:val="none" w:sz="0" w:space="0" w:color="auto"/>
      </w:divBdr>
    </w:div>
    <w:div w:id="48775090">
      <w:marLeft w:val="480"/>
      <w:marRight w:val="0"/>
      <w:marTop w:val="0"/>
      <w:marBottom w:val="0"/>
      <w:divBdr>
        <w:top w:val="none" w:sz="0" w:space="0" w:color="auto"/>
        <w:left w:val="none" w:sz="0" w:space="0" w:color="auto"/>
        <w:bottom w:val="none" w:sz="0" w:space="0" w:color="auto"/>
        <w:right w:val="none" w:sz="0" w:space="0" w:color="auto"/>
      </w:divBdr>
    </w:div>
    <w:div w:id="48846142">
      <w:marLeft w:val="480"/>
      <w:marRight w:val="0"/>
      <w:marTop w:val="0"/>
      <w:marBottom w:val="0"/>
      <w:divBdr>
        <w:top w:val="none" w:sz="0" w:space="0" w:color="auto"/>
        <w:left w:val="none" w:sz="0" w:space="0" w:color="auto"/>
        <w:bottom w:val="none" w:sz="0" w:space="0" w:color="auto"/>
        <w:right w:val="none" w:sz="0" w:space="0" w:color="auto"/>
      </w:divBdr>
    </w:div>
    <w:div w:id="48916272">
      <w:marLeft w:val="480"/>
      <w:marRight w:val="0"/>
      <w:marTop w:val="0"/>
      <w:marBottom w:val="0"/>
      <w:divBdr>
        <w:top w:val="none" w:sz="0" w:space="0" w:color="auto"/>
        <w:left w:val="none" w:sz="0" w:space="0" w:color="auto"/>
        <w:bottom w:val="none" w:sz="0" w:space="0" w:color="auto"/>
        <w:right w:val="none" w:sz="0" w:space="0" w:color="auto"/>
      </w:divBdr>
    </w:div>
    <w:div w:id="49768182">
      <w:marLeft w:val="480"/>
      <w:marRight w:val="0"/>
      <w:marTop w:val="0"/>
      <w:marBottom w:val="0"/>
      <w:divBdr>
        <w:top w:val="none" w:sz="0" w:space="0" w:color="auto"/>
        <w:left w:val="none" w:sz="0" w:space="0" w:color="auto"/>
        <w:bottom w:val="none" w:sz="0" w:space="0" w:color="auto"/>
        <w:right w:val="none" w:sz="0" w:space="0" w:color="auto"/>
      </w:divBdr>
    </w:div>
    <w:div w:id="49967449">
      <w:marLeft w:val="480"/>
      <w:marRight w:val="0"/>
      <w:marTop w:val="0"/>
      <w:marBottom w:val="0"/>
      <w:divBdr>
        <w:top w:val="none" w:sz="0" w:space="0" w:color="auto"/>
        <w:left w:val="none" w:sz="0" w:space="0" w:color="auto"/>
        <w:bottom w:val="none" w:sz="0" w:space="0" w:color="auto"/>
        <w:right w:val="none" w:sz="0" w:space="0" w:color="auto"/>
      </w:divBdr>
    </w:div>
    <w:div w:id="50467184">
      <w:marLeft w:val="480"/>
      <w:marRight w:val="0"/>
      <w:marTop w:val="0"/>
      <w:marBottom w:val="0"/>
      <w:divBdr>
        <w:top w:val="none" w:sz="0" w:space="0" w:color="auto"/>
        <w:left w:val="none" w:sz="0" w:space="0" w:color="auto"/>
        <w:bottom w:val="none" w:sz="0" w:space="0" w:color="auto"/>
        <w:right w:val="none" w:sz="0" w:space="0" w:color="auto"/>
      </w:divBdr>
    </w:div>
    <w:div w:id="50539208">
      <w:marLeft w:val="480"/>
      <w:marRight w:val="0"/>
      <w:marTop w:val="0"/>
      <w:marBottom w:val="0"/>
      <w:divBdr>
        <w:top w:val="none" w:sz="0" w:space="0" w:color="auto"/>
        <w:left w:val="none" w:sz="0" w:space="0" w:color="auto"/>
        <w:bottom w:val="none" w:sz="0" w:space="0" w:color="auto"/>
        <w:right w:val="none" w:sz="0" w:space="0" w:color="auto"/>
      </w:divBdr>
    </w:div>
    <w:div w:id="50539273">
      <w:marLeft w:val="480"/>
      <w:marRight w:val="0"/>
      <w:marTop w:val="0"/>
      <w:marBottom w:val="0"/>
      <w:divBdr>
        <w:top w:val="none" w:sz="0" w:space="0" w:color="auto"/>
        <w:left w:val="none" w:sz="0" w:space="0" w:color="auto"/>
        <w:bottom w:val="none" w:sz="0" w:space="0" w:color="auto"/>
        <w:right w:val="none" w:sz="0" w:space="0" w:color="auto"/>
      </w:divBdr>
    </w:div>
    <w:div w:id="50924896">
      <w:marLeft w:val="480"/>
      <w:marRight w:val="0"/>
      <w:marTop w:val="0"/>
      <w:marBottom w:val="0"/>
      <w:divBdr>
        <w:top w:val="none" w:sz="0" w:space="0" w:color="auto"/>
        <w:left w:val="none" w:sz="0" w:space="0" w:color="auto"/>
        <w:bottom w:val="none" w:sz="0" w:space="0" w:color="auto"/>
        <w:right w:val="none" w:sz="0" w:space="0" w:color="auto"/>
      </w:divBdr>
    </w:div>
    <w:div w:id="51003543">
      <w:marLeft w:val="480"/>
      <w:marRight w:val="0"/>
      <w:marTop w:val="0"/>
      <w:marBottom w:val="0"/>
      <w:divBdr>
        <w:top w:val="none" w:sz="0" w:space="0" w:color="auto"/>
        <w:left w:val="none" w:sz="0" w:space="0" w:color="auto"/>
        <w:bottom w:val="none" w:sz="0" w:space="0" w:color="auto"/>
        <w:right w:val="none" w:sz="0" w:space="0" w:color="auto"/>
      </w:divBdr>
    </w:div>
    <w:div w:id="51122627">
      <w:marLeft w:val="480"/>
      <w:marRight w:val="0"/>
      <w:marTop w:val="0"/>
      <w:marBottom w:val="0"/>
      <w:divBdr>
        <w:top w:val="none" w:sz="0" w:space="0" w:color="auto"/>
        <w:left w:val="none" w:sz="0" w:space="0" w:color="auto"/>
        <w:bottom w:val="none" w:sz="0" w:space="0" w:color="auto"/>
        <w:right w:val="none" w:sz="0" w:space="0" w:color="auto"/>
      </w:divBdr>
    </w:div>
    <w:div w:id="51542036">
      <w:marLeft w:val="480"/>
      <w:marRight w:val="0"/>
      <w:marTop w:val="0"/>
      <w:marBottom w:val="0"/>
      <w:divBdr>
        <w:top w:val="none" w:sz="0" w:space="0" w:color="auto"/>
        <w:left w:val="none" w:sz="0" w:space="0" w:color="auto"/>
        <w:bottom w:val="none" w:sz="0" w:space="0" w:color="auto"/>
        <w:right w:val="none" w:sz="0" w:space="0" w:color="auto"/>
      </w:divBdr>
    </w:div>
    <w:div w:id="52126147">
      <w:marLeft w:val="480"/>
      <w:marRight w:val="0"/>
      <w:marTop w:val="0"/>
      <w:marBottom w:val="0"/>
      <w:divBdr>
        <w:top w:val="none" w:sz="0" w:space="0" w:color="auto"/>
        <w:left w:val="none" w:sz="0" w:space="0" w:color="auto"/>
        <w:bottom w:val="none" w:sz="0" w:space="0" w:color="auto"/>
        <w:right w:val="none" w:sz="0" w:space="0" w:color="auto"/>
      </w:divBdr>
    </w:div>
    <w:div w:id="52242190">
      <w:marLeft w:val="480"/>
      <w:marRight w:val="0"/>
      <w:marTop w:val="0"/>
      <w:marBottom w:val="0"/>
      <w:divBdr>
        <w:top w:val="none" w:sz="0" w:space="0" w:color="auto"/>
        <w:left w:val="none" w:sz="0" w:space="0" w:color="auto"/>
        <w:bottom w:val="none" w:sz="0" w:space="0" w:color="auto"/>
        <w:right w:val="none" w:sz="0" w:space="0" w:color="auto"/>
      </w:divBdr>
    </w:div>
    <w:div w:id="52318788">
      <w:marLeft w:val="480"/>
      <w:marRight w:val="0"/>
      <w:marTop w:val="0"/>
      <w:marBottom w:val="0"/>
      <w:divBdr>
        <w:top w:val="none" w:sz="0" w:space="0" w:color="auto"/>
        <w:left w:val="none" w:sz="0" w:space="0" w:color="auto"/>
        <w:bottom w:val="none" w:sz="0" w:space="0" w:color="auto"/>
        <w:right w:val="none" w:sz="0" w:space="0" w:color="auto"/>
      </w:divBdr>
    </w:div>
    <w:div w:id="52511109">
      <w:marLeft w:val="480"/>
      <w:marRight w:val="0"/>
      <w:marTop w:val="0"/>
      <w:marBottom w:val="0"/>
      <w:divBdr>
        <w:top w:val="none" w:sz="0" w:space="0" w:color="auto"/>
        <w:left w:val="none" w:sz="0" w:space="0" w:color="auto"/>
        <w:bottom w:val="none" w:sz="0" w:space="0" w:color="auto"/>
        <w:right w:val="none" w:sz="0" w:space="0" w:color="auto"/>
      </w:divBdr>
    </w:div>
    <w:div w:id="52581388">
      <w:marLeft w:val="480"/>
      <w:marRight w:val="0"/>
      <w:marTop w:val="0"/>
      <w:marBottom w:val="0"/>
      <w:divBdr>
        <w:top w:val="none" w:sz="0" w:space="0" w:color="auto"/>
        <w:left w:val="none" w:sz="0" w:space="0" w:color="auto"/>
        <w:bottom w:val="none" w:sz="0" w:space="0" w:color="auto"/>
        <w:right w:val="none" w:sz="0" w:space="0" w:color="auto"/>
      </w:divBdr>
    </w:div>
    <w:div w:id="53239346">
      <w:marLeft w:val="480"/>
      <w:marRight w:val="0"/>
      <w:marTop w:val="0"/>
      <w:marBottom w:val="0"/>
      <w:divBdr>
        <w:top w:val="none" w:sz="0" w:space="0" w:color="auto"/>
        <w:left w:val="none" w:sz="0" w:space="0" w:color="auto"/>
        <w:bottom w:val="none" w:sz="0" w:space="0" w:color="auto"/>
        <w:right w:val="none" w:sz="0" w:space="0" w:color="auto"/>
      </w:divBdr>
    </w:div>
    <w:div w:id="53431048">
      <w:marLeft w:val="480"/>
      <w:marRight w:val="0"/>
      <w:marTop w:val="0"/>
      <w:marBottom w:val="0"/>
      <w:divBdr>
        <w:top w:val="none" w:sz="0" w:space="0" w:color="auto"/>
        <w:left w:val="none" w:sz="0" w:space="0" w:color="auto"/>
        <w:bottom w:val="none" w:sz="0" w:space="0" w:color="auto"/>
        <w:right w:val="none" w:sz="0" w:space="0" w:color="auto"/>
      </w:divBdr>
    </w:div>
    <w:div w:id="53509570">
      <w:marLeft w:val="480"/>
      <w:marRight w:val="0"/>
      <w:marTop w:val="0"/>
      <w:marBottom w:val="0"/>
      <w:divBdr>
        <w:top w:val="none" w:sz="0" w:space="0" w:color="auto"/>
        <w:left w:val="none" w:sz="0" w:space="0" w:color="auto"/>
        <w:bottom w:val="none" w:sz="0" w:space="0" w:color="auto"/>
        <w:right w:val="none" w:sz="0" w:space="0" w:color="auto"/>
      </w:divBdr>
    </w:div>
    <w:div w:id="53703556">
      <w:marLeft w:val="480"/>
      <w:marRight w:val="0"/>
      <w:marTop w:val="0"/>
      <w:marBottom w:val="0"/>
      <w:divBdr>
        <w:top w:val="none" w:sz="0" w:space="0" w:color="auto"/>
        <w:left w:val="none" w:sz="0" w:space="0" w:color="auto"/>
        <w:bottom w:val="none" w:sz="0" w:space="0" w:color="auto"/>
        <w:right w:val="none" w:sz="0" w:space="0" w:color="auto"/>
      </w:divBdr>
    </w:div>
    <w:div w:id="53894872">
      <w:marLeft w:val="480"/>
      <w:marRight w:val="0"/>
      <w:marTop w:val="0"/>
      <w:marBottom w:val="0"/>
      <w:divBdr>
        <w:top w:val="none" w:sz="0" w:space="0" w:color="auto"/>
        <w:left w:val="none" w:sz="0" w:space="0" w:color="auto"/>
        <w:bottom w:val="none" w:sz="0" w:space="0" w:color="auto"/>
        <w:right w:val="none" w:sz="0" w:space="0" w:color="auto"/>
      </w:divBdr>
    </w:div>
    <w:div w:id="54818530">
      <w:marLeft w:val="480"/>
      <w:marRight w:val="0"/>
      <w:marTop w:val="0"/>
      <w:marBottom w:val="0"/>
      <w:divBdr>
        <w:top w:val="none" w:sz="0" w:space="0" w:color="auto"/>
        <w:left w:val="none" w:sz="0" w:space="0" w:color="auto"/>
        <w:bottom w:val="none" w:sz="0" w:space="0" w:color="auto"/>
        <w:right w:val="none" w:sz="0" w:space="0" w:color="auto"/>
      </w:divBdr>
    </w:div>
    <w:div w:id="54933951">
      <w:marLeft w:val="480"/>
      <w:marRight w:val="0"/>
      <w:marTop w:val="0"/>
      <w:marBottom w:val="0"/>
      <w:divBdr>
        <w:top w:val="none" w:sz="0" w:space="0" w:color="auto"/>
        <w:left w:val="none" w:sz="0" w:space="0" w:color="auto"/>
        <w:bottom w:val="none" w:sz="0" w:space="0" w:color="auto"/>
        <w:right w:val="none" w:sz="0" w:space="0" w:color="auto"/>
      </w:divBdr>
    </w:div>
    <w:div w:id="54939374">
      <w:marLeft w:val="480"/>
      <w:marRight w:val="0"/>
      <w:marTop w:val="0"/>
      <w:marBottom w:val="0"/>
      <w:divBdr>
        <w:top w:val="none" w:sz="0" w:space="0" w:color="auto"/>
        <w:left w:val="none" w:sz="0" w:space="0" w:color="auto"/>
        <w:bottom w:val="none" w:sz="0" w:space="0" w:color="auto"/>
        <w:right w:val="none" w:sz="0" w:space="0" w:color="auto"/>
      </w:divBdr>
    </w:div>
    <w:div w:id="55015411">
      <w:marLeft w:val="480"/>
      <w:marRight w:val="0"/>
      <w:marTop w:val="0"/>
      <w:marBottom w:val="0"/>
      <w:divBdr>
        <w:top w:val="none" w:sz="0" w:space="0" w:color="auto"/>
        <w:left w:val="none" w:sz="0" w:space="0" w:color="auto"/>
        <w:bottom w:val="none" w:sz="0" w:space="0" w:color="auto"/>
        <w:right w:val="none" w:sz="0" w:space="0" w:color="auto"/>
      </w:divBdr>
    </w:div>
    <w:div w:id="55249543">
      <w:marLeft w:val="480"/>
      <w:marRight w:val="0"/>
      <w:marTop w:val="0"/>
      <w:marBottom w:val="0"/>
      <w:divBdr>
        <w:top w:val="none" w:sz="0" w:space="0" w:color="auto"/>
        <w:left w:val="none" w:sz="0" w:space="0" w:color="auto"/>
        <w:bottom w:val="none" w:sz="0" w:space="0" w:color="auto"/>
        <w:right w:val="none" w:sz="0" w:space="0" w:color="auto"/>
      </w:divBdr>
    </w:div>
    <w:div w:id="55326389">
      <w:marLeft w:val="480"/>
      <w:marRight w:val="0"/>
      <w:marTop w:val="0"/>
      <w:marBottom w:val="0"/>
      <w:divBdr>
        <w:top w:val="none" w:sz="0" w:space="0" w:color="auto"/>
        <w:left w:val="none" w:sz="0" w:space="0" w:color="auto"/>
        <w:bottom w:val="none" w:sz="0" w:space="0" w:color="auto"/>
        <w:right w:val="none" w:sz="0" w:space="0" w:color="auto"/>
      </w:divBdr>
    </w:div>
    <w:div w:id="55858518">
      <w:marLeft w:val="480"/>
      <w:marRight w:val="0"/>
      <w:marTop w:val="0"/>
      <w:marBottom w:val="0"/>
      <w:divBdr>
        <w:top w:val="none" w:sz="0" w:space="0" w:color="auto"/>
        <w:left w:val="none" w:sz="0" w:space="0" w:color="auto"/>
        <w:bottom w:val="none" w:sz="0" w:space="0" w:color="auto"/>
        <w:right w:val="none" w:sz="0" w:space="0" w:color="auto"/>
      </w:divBdr>
    </w:div>
    <w:div w:id="55862245">
      <w:marLeft w:val="480"/>
      <w:marRight w:val="0"/>
      <w:marTop w:val="0"/>
      <w:marBottom w:val="0"/>
      <w:divBdr>
        <w:top w:val="none" w:sz="0" w:space="0" w:color="auto"/>
        <w:left w:val="none" w:sz="0" w:space="0" w:color="auto"/>
        <w:bottom w:val="none" w:sz="0" w:space="0" w:color="auto"/>
        <w:right w:val="none" w:sz="0" w:space="0" w:color="auto"/>
      </w:divBdr>
    </w:div>
    <w:div w:id="55906793">
      <w:marLeft w:val="480"/>
      <w:marRight w:val="0"/>
      <w:marTop w:val="0"/>
      <w:marBottom w:val="0"/>
      <w:divBdr>
        <w:top w:val="none" w:sz="0" w:space="0" w:color="auto"/>
        <w:left w:val="none" w:sz="0" w:space="0" w:color="auto"/>
        <w:bottom w:val="none" w:sz="0" w:space="0" w:color="auto"/>
        <w:right w:val="none" w:sz="0" w:space="0" w:color="auto"/>
      </w:divBdr>
    </w:div>
    <w:div w:id="56321851">
      <w:marLeft w:val="480"/>
      <w:marRight w:val="0"/>
      <w:marTop w:val="0"/>
      <w:marBottom w:val="0"/>
      <w:divBdr>
        <w:top w:val="none" w:sz="0" w:space="0" w:color="auto"/>
        <w:left w:val="none" w:sz="0" w:space="0" w:color="auto"/>
        <w:bottom w:val="none" w:sz="0" w:space="0" w:color="auto"/>
        <w:right w:val="none" w:sz="0" w:space="0" w:color="auto"/>
      </w:divBdr>
    </w:div>
    <w:div w:id="56326364">
      <w:marLeft w:val="480"/>
      <w:marRight w:val="0"/>
      <w:marTop w:val="0"/>
      <w:marBottom w:val="0"/>
      <w:divBdr>
        <w:top w:val="none" w:sz="0" w:space="0" w:color="auto"/>
        <w:left w:val="none" w:sz="0" w:space="0" w:color="auto"/>
        <w:bottom w:val="none" w:sz="0" w:space="0" w:color="auto"/>
        <w:right w:val="none" w:sz="0" w:space="0" w:color="auto"/>
      </w:divBdr>
    </w:div>
    <w:div w:id="57438480">
      <w:marLeft w:val="480"/>
      <w:marRight w:val="0"/>
      <w:marTop w:val="0"/>
      <w:marBottom w:val="0"/>
      <w:divBdr>
        <w:top w:val="none" w:sz="0" w:space="0" w:color="auto"/>
        <w:left w:val="none" w:sz="0" w:space="0" w:color="auto"/>
        <w:bottom w:val="none" w:sz="0" w:space="0" w:color="auto"/>
        <w:right w:val="none" w:sz="0" w:space="0" w:color="auto"/>
      </w:divBdr>
    </w:div>
    <w:div w:id="57633026">
      <w:marLeft w:val="480"/>
      <w:marRight w:val="0"/>
      <w:marTop w:val="0"/>
      <w:marBottom w:val="0"/>
      <w:divBdr>
        <w:top w:val="none" w:sz="0" w:space="0" w:color="auto"/>
        <w:left w:val="none" w:sz="0" w:space="0" w:color="auto"/>
        <w:bottom w:val="none" w:sz="0" w:space="0" w:color="auto"/>
        <w:right w:val="none" w:sz="0" w:space="0" w:color="auto"/>
      </w:divBdr>
    </w:div>
    <w:div w:id="58750390">
      <w:marLeft w:val="480"/>
      <w:marRight w:val="0"/>
      <w:marTop w:val="0"/>
      <w:marBottom w:val="0"/>
      <w:divBdr>
        <w:top w:val="none" w:sz="0" w:space="0" w:color="auto"/>
        <w:left w:val="none" w:sz="0" w:space="0" w:color="auto"/>
        <w:bottom w:val="none" w:sz="0" w:space="0" w:color="auto"/>
        <w:right w:val="none" w:sz="0" w:space="0" w:color="auto"/>
      </w:divBdr>
    </w:div>
    <w:div w:id="59251619">
      <w:marLeft w:val="480"/>
      <w:marRight w:val="0"/>
      <w:marTop w:val="0"/>
      <w:marBottom w:val="0"/>
      <w:divBdr>
        <w:top w:val="none" w:sz="0" w:space="0" w:color="auto"/>
        <w:left w:val="none" w:sz="0" w:space="0" w:color="auto"/>
        <w:bottom w:val="none" w:sz="0" w:space="0" w:color="auto"/>
        <w:right w:val="none" w:sz="0" w:space="0" w:color="auto"/>
      </w:divBdr>
    </w:div>
    <w:div w:id="59403019">
      <w:marLeft w:val="480"/>
      <w:marRight w:val="0"/>
      <w:marTop w:val="0"/>
      <w:marBottom w:val="0"/>
      <w:divBdr>
        <w:top w:val="none" w:sz="0" w:space="0" w:color="auto"/>
        <w:left w:val="none" w:sz="0" w:space="0" w:color="auto"/>
        <w:bottom w:val="none" w:sz="0" w:space="0" w:color="auto"/>
        <w:right w:val="none" w:sz="0" w:space="0" w:color="auto"/>
      </w:divBdr>
    </w:div>
    <w:div w:id="59519828">
      <w:marLeft w:val="480"/>
      <w:marRight w:val="0"/>
      <w:marTop w:val="0"/>
      <w:marBottom w:val="0"/>
      <w:divBdr>
        <w:top w:val="none" w:sz="0" w:space="0" w:color="auto"/>
        <w:left w:val="none" w:sz="0" w:space="0" w:color="auto"/>
        <w:bottom w:val="none" w:sz="0" w:space="0" w:color="auto"/>
        <w:right w:val="none" w:sz="0" w:space="0" w:color="auto"/>
      </w:divBdr>
    </w:div>
    <w:div w:id="59989374">
      <w:marLeft w:val="480"/>
      <w:marRight w:val="0"/>
      <w:marTop w:val="0"/>
      <w:marBottom w:val="0"/>
      <w:divBdr>
        <w:top w:val="none" w:sz="0" w:space="0" w:color="auto"/>
        <w:left w:val="none" w:sz="0" w:space="0" w:color="auto"/>
        <w:bottom w:val="none" w:sz="0" w:space="0" w:color="auto"/>
        <w:right w:val="none" w:sz="0" w:space="0" w:color="auto"/>
      </w:divBdr>
    </w:div>
    <w:div w:id="60448816">
      <w:marLeft w:val="480"/>
      <w:marRight w:val="0"/>
      <w:marTop w:val="0"/>
      <w:marBottom w:val="0"/>
      <w:divBdr>
        <w:top w:val="none" w:sz="0" w:space="0" w:color="auto"/>
        <w:left w:val="none" w:sz="0" w:space="0" w:color="auto"/>
        <w:bottom w:val="none" w:sz="0" w:space="0" w:color="auto"/>
        <w:right w:val="none" w:sz="0" w:space="0" w:color="auto"/>
      </w:divBdr>
    </w:div>
    <w:div w:id="60914127">
      <w:marLeft w:val="480"/>
      <w:marRight w:val="0"/>
      <w:marTop w:val="0"/>
      <w:marBottom w:val="0"/>
      <w:divBdr>
        <w:top w:val="none" w:sz="0" w:space="0" w:color="auto"/>
        <w:left w:val="none" w:sz="0" w:space="0" w:color="auto"/>
        <w:bottom w:val="none" w:sz="0" w:space="0" w:color="auto"/>
        <w:right w:val="none" w:sz="0" w:space="0" w:color="auto"/>
      </w:divBdr>
    </w:div>
    <w:div w:id="61105414">
      <w:marLeft w:val="480"/>
      <w:marRight w:val="0"/>
      <w:marTop w:val="0"/>
      <w:marBottom w:val="0"/>
      <w:divBdr>
        <w:top w:val="none" w:sz="0" w:space="0" w:color="auto"/>
        <w:left w:val="none" w:sz="0" w:space="0" w:color="auto"/>
        <w:bottom w:val="none" w:sz="0" w:space="0" w:color="auto"/>
        <w:right w:val="none" w:sz="0" w:space="0" w:color="auto"/>
      </w:divBdr>
    </w:div>
    <w:div w:id="61291933">
      <w:marLeft w:val="480"/>
      <w:marRight w:val="0"/>
      <w:marTop w:val="0"/>
      <w:marBottom w:val="0"/>
      <w:divBdr>
        <w:top w:val="none" w:sz="0" w:space="0" w:color="auto"/>
        <w:left w:val="none" w:sz="0" w:space="0" w:color="auto"/>
        <w:bottom w:val="none" w:sz="0" w:space="0" w:color="auto"/>
        <w:right w:val="none" w:sz="0" w:space="0" w:color="auto"/>
      </w:divBdr>
    </w:div>
    <w:div w:id="61417563">
      <w:marLeft w:val="480"/>
      <w:marRight w:val="0"/>
      <w:marTop w:val="0"/>
      <w:marBottom w:val="0"/>
      <w:divBdr>
        <w:top w:val="none" w:sz="0" w:space="0" w:color="auto"/>
        <w:left w:val="none" w:sz="0" w:space="0" w:color="auto"/>
        <w:bottom w:val="none" w:sz="0" w:space="0" w:color="auto"/>
        <w:right w:val="none" w:sz="0" w:space="0" w:color="auto"/>
      </w:divBdr>
    </w:div>
    <w:div w:id="61485781">
      <w:marLeft w:val="480"/>
      <w:marRight w:val="0"/>
      <w:marTop w:val="0"/>
      <w:marBottom w:val="0"/>
      <w:divBdr>
        <w:top w:val="none" w:sz="0" w:space="0" w:color="auto"/>
        <w:left w:val="none" w:sz="0" w:space="0" w:color="auto"/>
        <w:bottom w:val="none" w:sz="0" w:space="0" w:color="auto"/>
        <w:right w:val="none" w:sz="0" w:space="0" w:color="auto"/>
      </w:divBdr>
    </w:div>
    <w:div w:id="61561487">
      <w:marLeft w:val="480"/>
      <w:marRight w:val="0"/>
      <w:marTop w:val="0"/>
      <w:marBottom w:val="0"/>
      <w:divBdr>
        <w:top w:val="none" w:sz="0" w:space="0" w:color="auto"/>
        <w:left w:val="none" w:sz="0" w:space="0" w:color="auto"/>
        <w:bottom w:val="none" w:sz="0" w:space="0" w:color="auto"/>
        <w:right w:val="none" w:sz="0" w:space="0" w:color="auto"/>
      </w:divBdr>
    </w:div>
    <w:div w:id="61684352">
      <w:marLeft w:val="480"/>
      <w:marRight w:val="0"/>
      <w:marTop w:val="0"/>
      <w:marBottom w:val="0"/>
      <w:divBdr>
        <w:top w:val="none" w:sz="0" w:space="0" w:color="auto"/>
        <w:left w:val="none" w:sz="0" w:space="0" w:color="auto"/>
        <w:bottom w:val="none" w:sz="0" w:space="0" w:color="auto"/>
        <w:right w:val="none" w:sz="0" w:space="0" w:color="auto"/>
      </w:divBdr>
    </w:div>
    <w:div w:id="62723483">
      <w:marLeft w:val="480"/>
      <w:marRight w:val="0"/>
      <w:marTop w:val="0"/>
      <w:marBottom w:val="0"/>
      <w:divBdr>
        <w:top w:val="none" w:sz="0" w:space="0" w:color="auto"/>
        <w:left w:val="none" w:sz="0" w:space="0" w:color="auto"/>
        <w:bottom w:val="none" w:sz="0" w:space="0" w:color="auto"/>
        <w:right w:val="none" w:sz="0" w:space="0" w:color="auto"/>
      </w:divBdr>
    </w:div>
    <w:div w:id="62989111">
      <w:marLeft w:val="480"/>
      <w:marRight w:val="0"/>
      <w:marTop w:val="0"/>
      <w:marBottom w:val="0"/>
      <w:divBdr>
        <w:top w:val="none" w:sz="0" w:space="0" w:color="auto"/>
        <w:left w:val="none" w:sz="0" w:space="0" w:color="auto"/>
        <w:bottom w:val="none" w:sz="0" w:space="0" w:color="auto"/>
        <w:right w:val="none" w:sz="0" w:space="0" w:color="auto"/>
      </w:divBdr>
    </w:div>
    <w:div w:id="63332687">
      <w:marLeft w:val="480"/>
      <w:marRight w:val="0"/>
      <w:marTop w:val="0"/>
      <w:marBottom w:val="0"/>
      <w:divBdr>
        <w:top w:val="none" w:sz="0" w:space="0" w:color="auto"/>
        <w:left w:val="none" w:sz="0" w:space="0" w:color="auto"/>
        <w:bottom w:val="none" w:sz="0" w:space="0" w:color="auto"/>
        <w:right w:val="none" w:sz="0" w:space="0" w:color="auto"/>
      </w:divBdr>
    </w:div>
    <w:div w:id="63382694">
      <w:marLeft w:val="480"/>
      <w:marRight w:val="0"/>
      <w:marTop w:val="0"/>
      <w:marBottom w:val="0"/>
      <w:divBdr>
        <w:top w:val="none" w:sz="0" w:space="0" w:color="auto"/>
        <w:left w:val="none" w:sz="0" w:space="0" w:color="auto"/>
        <w:bottom w:val="none" w:sz="0" w:space="0" w:color="auto"/>
        <w:right w:val="none" w:sz="0" w:space="0" w:color="auto"/>
      </w:divBdr>
    </w:div>
    <w:div w:id="63794363">
      <w:marLeft w:val="480"/>
      <w:marRight w:val="0"/>
      <w:marTop w:val="0"/>
      <w:marBottom w:val="0"/>
      <w:divBdr>
        <w:top w:val="none" w:sz="0" w:space="0" w:color="auto"/>
        <w:left w:val="none" w:sz="0" w:space="0" w:color="auto"/>
        <w:bottom w:val="none" w:sz="0" w:space="0" w:color="auto"/>
        <w:right w:val="none" w:sz="0" w:space="0" w:color="auto"/>
      </w:divBdr>
    </w:div>
    <w:div w:id="63914640">
      <w:marLeft w:val="480"/>
      <w:marRight w:val="0"/>
      <w:marTop w:val="0"/>
      <w:marBottom w:val="0"/>
      <w:divBdr>
        <w:top w:val="none" w:sz="0" w:space="0" w:color="auto"/>
        <w:left w:val="none" w:sz="0" w:space="0" w:color="auto"/>
        <w:bottom w:val="none" w:sz="0" w:space="0" w:color="auto"/>
        <w:right w:val="none" w:sz="0" w:space="0" w:color="auto"/>
      </w:divBdr>
    </w:div>
    <w:div w:id="64030604">
      <w:marLeft w:val="480"/>
      <w:marRight w:val="0"/>
      <w:marTop w:val="0"/>
      <w:marBottom w:val="0"/>
      <w:divBdr>
        <w:top w:val="none" w:sz="0" w:space="0" w:color="auto"/>
        <w:left w:val="none" w:sz="0" w:space="0" w:color="auto"/>
        <w:bottom w:val="none" w:sz="0" w:space="0" w:color="auto"/>
        <w:right w:val="none" w:sz="0" w:space="0" w:color="auto"/>
      </w:divBdr>
    </w:div>
    <w:div w:id="64574321">
      <w:marLeft w:val="480"/>
      <w:marRight w:val="0"/>
      <w:marTop w:val="0"/>
      <w:marBottom w:val="0"/>
      <w:divBdr>
        <w:top w:val="none" w:sz="0" w:space="0" w:color="auto"/>
        <w:left w:val="none" w:sz="0" w:space="0" w:color="auto"/>
        <w:bottom w:val="none" w:sz="0" w:space="0" w:color="auto"/>
        <w:right w:val="none" w:sz="0" w:space="0" w:color="auto"/>
      </w:divBdr>
    </w:div>
    <w:div w:id="65081532">
      <w:marLeft w:val="480"/>
      <w:marRight w:val="0"/>
      <w:marTop w:val="0"/>
      <w:marBottom w:val="0"/>
      <w:divBdr>
        <w:top w:val="none" w:sz="0" w:space="0" w:color="auto"/>
        <w:left w:val="none" w:sz="0" w:space="0" w:color="auto"/>
        <w:bottom w:val="none" w:sz="0" w:space="0" w:color="auto"/>
        <w:right w:val="none" w:sz="0" w:space="0" w:color="auto"/>
      </w:divBdr>
    </w:div>
    <w:div w:id="65225133">
      <w:marLeft w:val="480"/>
      <w:marRight w:val="0"/>
      <w:marTop w:val="0"/>
      <w:marBottom w:val="0"/>
      <w:divBdr>
        <w:top w:val="none" w:sz="0" w:space="0" w:color="auto"/>
        <w:left w:val="none" w:sz="0" w:space="0" w:color="auto"/>
        <w:bottom w:val="none" w:sz="0" w:space="0" w:color="auto"/>
        <w:right w:val="none" w:sz="0" w:space="0" w:color="auto"/>
      </w:divBdr>
    </w:div>
    <w:div w:id="65345877">
      <w:marLeft w:val="480"/>
      <w:marRight w:val="0"/>
      <w:marTop w:val="0"/>
      <w:marBottom w:val="0"/>
      <w:divBdr>
        <w:top w:val="none" w:sz="0" w:space="0" w:color="auto"/>
        <w:left w:val="none" w:sz="0" w:space="0" w:color="auto"/>
        <w:bottom w:val="none" w:sz="0" w:space="0" w:color="auto"/>
        <w:right w:val="none" w:sz="0" w:space="0" w:color="auto"/>
      </w:divBdr>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5492586">
      <w:marLeft w:val="480"/>
      <w:marRight w:val="0"/>
      <w:marTop w:val="0"/>
      <w:marBottom w:val="0"/>
      <w:divBdr>
        <w:top w:val="none" w:sz="0" w:space="0" w:color="auto"/>
        <w:left w:val="none" w:sz="0" w:space="0" w:color="auto"/>
        <w:bottom w:val="none" w:sz="0" w:space="0" w:color="auto"/>
        <w:right w:val="none" w:sz="0" w:space="0" w:color="auto"/>
      </w:divBdr>
    </w:div>
    <w:div w:id="65541280">
      <w:marLeft w:val="480"/>
      <w:marRight w:val="0"/>
      <w:marTop w:val="0"/>
      <w:marBottom w:val="0"/>
      <w:divBdr>
        <w:top w:val="none" w:sz="0" w:space="0" w:color="auto"/>
        <w:left w:val="none" w:sz="0" w:space="0" w:color="auto"/>
        <w:bottom w:val="none" w:sz="0" w:space="0" w:color="auto"/>
        <w:right w:val="none" w:sz="0" w:space="0" w:color="auto"/>
      </w:divBdr>
    </w:div>
    <w:div w:id="65613147">
      <w:marLeft w:val="480"/>
      <w:marRight w:val="0"/>
      <w:marTop w:val="0"/>
      <w:marBottom w:val="0"/>
      <w:divBdr>
        <w:top w:val="none" w:sz="0" w:space="0" w:color="auto"/>
        <w:left w:val="none" w:sz="0" w:space="0" w:color="auto"/>
        <w:bottom w:val="none" w:sz="0" w:space="0" w:color="auto"/>
        <w:right w:val="none" w:sz="0" w:space="0" w:color="auto"/>
      </w:divBdr>
    </w:div>
    <w:div w:id="65733369">
      <w:marLeft w:val="480"/>
      <w:marRight w:val="0"/>
      <w:marTop w:val="0"/>
      <w:marBottom w:val="0"/>
      <w:divBdr>
        <w:top w:val="none" w:sz="0" w:space="0" w:color="auto"/>
        <w:left w:val="none" w:sz="0" w:space="0" w:color="auto"/>
        <w:bottom w:val="none" w:sz="0" w:space="0" w:color="auto"/>
        <w:right w:val="none" w:sz="0" w:space="0" w:color="auto"/>
      </w:divBdr>
    </w:div>
    <w:div w:id="65883918">
      <w:marLeft w:val="480"/>
      <w:marRight w:val="0"/>
      <w:marTop w:val="0"/>
      <w:marBottom w:val="0"/>
      <w:divBdr>
        <w:top w:val="none" w:sz="0" w:space="0" w:color="auto"/>
        <w:left w:val="none" w:sz="0" w:space="0" w:color="auto"/>
        <w:bottom w:val="none" w:sz="0" w:space="0" w:color="auto"/>
        <w:right w:val="none" w:sz="0" w:space="0" w:color="auto"/>
      </w:divBdr>
    </w:div>
    <w:div w:id="66150834">
      <w:marLeft w:val="480"/>
      <w:marRight w:val="0"/>
      <w:marTop w:val="0"/>
      <w:marBottom w:val="0"/>
      <w:divBdr>
        <w:top w:val="none" w:sz="0" w:space="0" w:color="auto"/>
        <w:left w:val="none" w:sz="0" w:space="0" w:color="auto"/>
        <w:bottom w:val="none" w:sz="0" w:space="0" w:color="auto"/>
        <w:right w:val="none" w:sz="0" w:space="0" w:color="auto"/>
      </w:divBdr>
    </w:div>
    <w:div w:id="66153336">
      <w:marLeft w:val="480"/>
      <w:marRight w:val="0"/>
      <w:marTop w:val="0"/>
      <w:marBottom w:val="0"/>
      <w:divBdr>
        <w:top w:val="none" w:sz="0" w:space="0" w:color="auto"/>
        <w:left w:val="none" w:sz="0" w:space="0" w:color="auto"/>
        <w:bottom w:val="none" w:sz="0" w:space="0" w:color="auto"/>
        <w:right w:val="none" w:sz="0" w:space="0" w:color="auto"/>
      </w:divBdr>
    </w:div>
    <w:div w:id="66390027">
      <w:marLeft w:val="480"/>
      <w:marRight w:val="0"/>
      <w:marTop w:val="0"/>
      <w:marBottom w:val="0"/>
      <w:divBdr>
        <w:top w:val="none" w:sz="0" w:space="0" w:color="auto"/>
        <w:left w:val="none" w:sz="0" w:space="0" w:color="auto"/>
        <w:bottom w:val="none" w:sz="0" w:space="0" w:color="auto"/>
        <w:right w:val="none" w:sz="0" w:space="0" w:color="auto"/>
      </w:divBdr>
    </w:div>
    <w:div w:id="66391285">
      <w:marLeft w:val="480"/>
      <w:marRight w:val="0"/>
      <w:marTop w:val="0"/>
      <w:marBottom w:val="0"/>
      <w:divBdr>
        <w:top w:val="none" w:sz="0" w:space="0" w:color="auto"/>
        <w:left w:val="none" w:sz="0" w:space="0" w:color="auto"/>
        <w:bottom w:val="none" w:sz="0" w:space="0" w:color="auto"/>
        <w:right w:val="none" w:sz="0" w:space="0" w:color="auto"/>
      </w:divBdr>
    </w:div>
    <w:div w:id="66727922">
      <w:marLeft w:val="480"/>
      <w:marRight w:val="0"/>
      <w:marTop w:val="0"/>
      <w:marBottom w:val="0"/>
      <w:divBdr>
        <w:top w:val="none" w:sz="0" w:space="0" w:color="auto"/>
        <w:left w:val="none" w:sz="0" w:space="0" w:color="auto"/>
        <w:bottom w:val="none" w:sz="0" w:space="0" w:color="auto"/>
        <w:right w:val="none" w:sz="0" w:space="0" w:color="auto"/>
      </w:divBdr>
    </w:div>
    <w:div w:id="67197180">
      <w:marLeft w:val="480"/>
      <w:marRight w:val="0"/>
      <w:marTop w:val="0"/>
      <w:marBottom w:val="0"/>
      <w:divBdr>
        <w:top w:val="none" w:sz="0" w:space="0" w:color="auto"/>
        <w:left w:val="none" w:sz="0" w:space="0" w:color="auto"/>
        <w:bottom w:val="none" w:sz="0" w:space="0" w:color="auto"/>
        <w:right w:val="none" w:sz="0" w:space="0" w:color="auto"/>
      </w:divBdr>
    </w:div>
    <w:div w:id="67272683">
      <w:marLeft w:val="480"/>
      <w:marRight w:val="0"/>
      <w:marTop w:val="0"/>
      <w:marBottom w:val="0"/>
      <w:divBdr>
        <w:top w:val="none" w:sz="0" w:space="0" w:color="auto"/>
        <w:left w:val="none" w:sz="0" w:space="0" w:color="auto"/>
        <w:bottom w:val="none" w:sz="0" w:space="0" w:color="auto"/>
        <w:right w:val="none" w:sz="0" w:space="0" w:color="auto"/>
      </w:divBdr>
    </w:div>
    <w:div w:id="67309465">
      <w:marLeft w:val="48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67388035">
      <w:marLeft w:val="480"/>
      <w:marRight w:val="0"/>
      <w:marTop w:val="0"/>
      <w:marBottom w:val="0"/>
      <w:divBdr>
        <w:top w:val="none" w:sz="0" w:space="0" w:color="auto"/>
        <w:left w:val="none" w:sz="0" w:space="0" w:color="auto"/>
        <w:bottom w:val="none" w:sz="0" w:space="0" w:color="auto"/>
        <w:right w:val="none" w:sz="0" w:space="0" w:color="auto"/>
      </w:divBdr>
    </w:div>
    <w:div w:id="67700850">
      <w:marLeft w:val="480"/>
      <w:marRight w:val="0"/>
      <w:marTop w:val="0"/>
      <w:marBottom w:val="0"/>
      <w:divBdr>
        <w:top w:val="none" w:sz="0" w:space="0" w:color="auto"/>
        <w:left w:val="none" w:sz="0" w:space="0" w:color="auto"/>
        <w:bottom w:val="none" w:sz="0" w:space="0" w:color="auto"/>
        <w:right w:val="none" w:sz="0" w:space="0" w:color="auto"/>
      </w:divBdr>
    </w:div>
    <w:div w:id="68385321">
      <w:marLeft w:val="480"/>
      <w:marRight w:val="0"/>
      <w:marTop w:val="0"/>
      <w:marBottom w:val="0"/>
      <w:divBdr>
        <w:top w:val="none" w:sz="0" w:space="0" w:color="auto"/>
        <w:left w:val="none" w:sz="0" w:space="0" w:color="auto"/>
        <w:bottom w:val="none" w:sz="0" w:space="0" w:color="auto"/>
        <w:right w:val="none" w:sz="0" w:space="0" w:color="auto"/>
      </w:divBdr>
    </w:div>
    <w:div w:id="69550095">
      <w:marLeft w:val="480"/>
      <w:marRight w:val="0"/>
      <w:marTop w:val="0"/>
      <w:marBottom w:val="0"/>
      <w:divBdr>
        <w:top w:val="none" w:sz="0" w:space="0" w:color="auto"/>
        <w:left w:val="none" w:sz="0" w:space="0" w:color="auto"/>
        <w:bottom w:val="none" w:sz="0" w:space="0" w:color="auto"/>
        <w:right w:val="none" w:sz="0" w:space="0" w:color="auto"/>
      </w:divBdr>
    </w:div>
    <w:div w:id="70541693">
      <w:marLeft w:val="480"/>
      <w:marRight w:val="0"/>
      <w:marTop w:val="0"/>
      <w:marBottom w:val="0"/>
      <w:divBdr>
        <w:top w:val="none" w:sz="0" w:space="0" w:color="auto"/>
        <w:left w:val="none" w:sz="0" w:space="0" w:color="auto"/>
        <w:bottom w:val="none" w:sz="0" w:space="0" w:color="auto"/>
        <w:right w:val="none" w:sz="0" w:space="0" w:color="auto"/>
      </w:divBdr>
    </w:div>
    <w:div w:id="70545414">
      <w:marLeft w:val="480"/>
      <w:marRight w:val="0"/>
      <w:marTop w:val="0"/>
      <w:marBottom w:val="0"/>
      <w:divBdr>
        <w:top w:val="none" w:sz="0" w:space="0" w:color="auto"/>
        <w:left w:val="none" w:sz="0" w:space="0" w:color="auto"/>
        <w:bottom w:val="none" w:sz="0" w:space="0" w:color="auto"/>
        <w:right w:val="none" w:sz="0" w:space="0" w:color="auto"/>
      </w:divBdr>
    </w:div>
    <w:div w:id="70742774">
      <w:marLeft w:val="480"/>
      <w:marRight w:val="0"/>
      <w:marTop w:val="0"/>
      <w:marBottom w:val="0"/>
      <w:divBdr>
        <w:top w:val="none" w:sz="0" w:space="0" w:color="auto"/>
        <w:left w:val="none" w:sz="0" w:space="0" w:color="auto"/>
        <w:bottom w:val="none" w:sz="0" w:space="0" w:color="auto"/>
        <w:right w:val="none" w:sz="0" w:space="0" w:color="auto"/>
      </w:divBdr>
    </w:div>
    <w:div w:id="70929459">
      <w:marLeft w:val="480"/>
      <w:marRight w:val="0"/>
      <w:marTop w:val="0"/>
      <w:marBottom w:val="0"/>
      <w:divBdr>
        <w:top w:val="none" w:sz="0" w:space="0" w:color="auto"/>
        <w:left w:val="none" w:sz="0" w:space="0" w:color="auto"/>
        <w:bottom w:val="none" w:sz="0" w:space="0" w:color="auto"/>
        <w:right w:val="none" w:sz="0" w:space="0" w:color="auto"/>
      </w:divBdr>
    </w:div>
    <w:div w:id="70929919">
      <w:marLeft w:val="480"/>
      <w:marRight w:val="0"/>
      <w:marTop w:val="0"/>
      <w:marBottom w:val="0"/>
      <w:divBdr>
        <w:top w:val="none" w:sz="0" w:space="0" w:color="auto"/>
        <w:left w:val="none" w:sz="0" w:space="0" w:color="auto"/>
        <w:bottom w:val="none" w:sz="0" w:space="0" w:color="auto"/>
        <w:right w:val="none" w:sz="0" w:space="0" w:color="auto"/>
      </w:divBdr>
    </w:div>
    <w:div w:id="71050773">
      <w:marLeft w:val="480"/>
      <w:marRight w:val="0"/>
      <w:marTop w:val="0"/>
      <w:marBottom w:val="0"/>
      <w:divBdr>
        <w:top w:val="none" w:sz="0" w:space="0" w:color="auto"/>
        <w:left w:val="none" w:sz="0" w:space="0" w:color="auto"/>
        <w:bottom w:val="none" w:sz="0" w:space="0" w:color="auto"/>
        <w:right w:val="none" w:sz="0" w:space="0" w:color="auto"/>
      </w:divBdr>
    </w:div>
    <w:div w:id="71127234">
      <w:marLeft w:val="480"/>
      <w:marRight w:val="0"/>
      <w:marTop w:val="0"/>
      <w:marBottom w:val="0"/>
      <w:divBdr>
        <w:top w:val="none" w:sz="0" w:space="0" w:color="auto"/>
        <w:left w:val="none" w:sz="0" w:space="0" w:color="auto"/>
        <w:bottom w:val="none" w:sz="0" w:space="0" w:color="auto"/>
        <w:right w:val="none" w:sz="0" w:space="0" w:color="auto"/>
      </w:divBdr>
    </w:div>
    <w:div w:id="71238107">
      <w:marLeft w:val="480"/>
      <w:marRight w:val="0"/>
      <w:marTop w:val="0"/>
      <w:marBottom w:val="0"/>
      <w:divBdr>
        <w:top w:val="none" w:sz="0" w:space="0" w:color="auto"/>
        <w:left w:val="none" w:sz="0" w:space="0" w:color="auto"/>
        <w:bottom w:val="none" w:sz="0" w:space="0" w:color="auto"/>
        <w:right w:val="none" w:sz="0" w:space="0" w:color="auto"/>
      </w:divBdr>
    </w:div>
    <w:div w:id="71238347">
      <w:marLeft w:val="480"/>
      <w:marRight w:val="0"/>
      <w:marTop w:val="0"/>
      <w:marBottom w:val="0"/>
      <w:divBdr>
        <w:top w:val="none" w:sz="0" w:space="0" w:color="auto"/>
        <w:left w:val="none" w:sz="0" w:space="0" w:color="auto"/>
        <w:bottom w:val="none" w:sz="0" w:space="0" w:color="auto"/>
        <w:right w:val="none" w:sz="0" w:space="0" w:color="auto"/>
      </w:divBdr>
    </w:div>
    <w:div w:id="72044641">
      <w:marLeft w:val="480"/>
      <w:marRight w:val="0"/>
      <w:marTop w:val="0"/>
      <w:marBottom w:val="0"/>
      <w:divBdr>
        <w:top w:val="none" w:sz="0" w:space="0" w:color="auto"/>
        <w:left w:val="none" w:sz="0" w:space="0" w:color="auto"/>
        <w:bottom w:val="none" w:sz="0" w:space="0" w:color="auto"/>
        <w:right w:val="none" w:sz="0" w:space="0" w:color="auto"/>
      </w:divBdr>
    </w:div>
    <w:div w:id="72051478">
      <w:marLeft w:val="480"/>
      <w:marRight w:val="0"/>
      <w:marTop w:val="0"/>
      <w:marBottom w:val="0"/>
      <w:divBdr>
        <w:top w:val="none" w:sz="0" w:space="0" w:color="auto"/>
        <w:left w:val="none" w:sz="0" w:space="0" w:color="auto"/>
        <w:bottom w:val="none" w:sz="0" w:space="0" w:color="auto"/>
        <w:right w:val="none" w:sz="0" w:space="0" w:color="auto"/>
      </w:divBdr>
    </w:div>
    <w:div w:id="72094047">
      <w:marLeft w:val="480"/>
      <w:marRight w:val="0"/>
      <w:marTop w:val="0"/>
      <w:marBottom w:val="0"/>
      <w:divBdr>
        <w:top w:val="none" w:sz="0" w:space="0" w:color="auto"/>
        <w:left w:val="none" w:sz="0" w:space="0" w:color="auto"/>
        <w:bottom w:val="none" w:sz="0" w:space="0" w:color="auto"/>
        <w:right w:val="none" w:sz="0" w:space="0" w:color="auto"/>
      </w:divBdr>
    </w:div>
    <w:div w:id="72510446">
      <w:marLeft w:val="480"/>
      <w:marRight w:val="0"/>
      <w:marTop w:val="0"/>
      <w:marBottom w:val="0"/>
      <w:divBdr>
        <w:top w:val="none" w:sz="0" w:space="0" w:color="auto"/>
        <w:left w:val="none" w:sz="0" w:space="0" w:color="auto"/>
        <w:bottom w:val="none" w:sz="0" w:space="0" w:color="auto"/>
        <w:right w:val="none" w:sz="0" w:space="0" w:color="auto"/>
      </w:divBdr>
    </w:div>
    <w:div w:id="72704933">
      <w:marLeft w:val="480"/>
      <w:marRight w:val="0"/>
      <w:marTop w:val="0"/>
      <w:marBottom w:val="0"/>
      <w:divBdr>
        <w:top w:val="none" w:sz="0" w:space="0" w:color="auto"/>
        <w:left w:val="none" w:sz="0" w:space="0" w:color="auto"/>
        <w:bottom w:val="none" w:sz="0" w:space="0" w:color="auto"/>
        <w:right w:val="none" w:sz="0" w:space="0" w:color="auto"/>
      </w:divBdr>
    </w:div>
    <w:div w:id="72900613">
      <w:marLeft w:val="480"/>
      <w:marRight w:val="0"/>
      <w:marTop w:val="0"/>
      <w:marBottom w:val="0"/>
      <w:divBdr>
        <w:top w:val="none" w:sz="0" w:space="0" w:color="auto"/>
        <w:left w:val="none" w:sz="0" w:space="0" w:color="auto"/>
        <w:bottom w:val="none" w:sz="0" w:space="0" w:color="auto"/>
        <w:right w:val="none" w:sz="0" w:space="0" w:color="auto"/>
      </w:divBdr>
    </w:div>
    <w:div w:id="73015210">
      <w:marLeft w:val="480"/>
      <w:marRight w:val="0"/>
      <w:marTop w:val="0"/>
      <w:marBottom w:val="0"/>
      <w:divBdr>
        <w:top w:val="none" w:sz="0" w:space="0" w:color="auto"/>
        <w:left w:val="none" w:sz="0" w:space="0" w:color="auto"/>
        <w:bottom w:val="none" w:sz="0" w:space="0" w:color="auto"/>
        <w:right w:val="none" w:sz="0" w:space="0" w:color="auto"/>
      </w:divBdr>
    </w:div>
    <w:div w:id="73282923">
      <w:marLeft w:val="480"/>
      <w:marRight w:val="0"/>
      <w:marTop w:val="0"/>
      <w:marBottom w:val="0"/>
      <w:divBdr>
        <w:top w:val="none" w:sz="0" w:space="0" w:color="auto"/>
        <w:left w:val="none" w:sz="0" w:space="0" w:color="auto"/>
        <w:bottom w:val="none" w:sz="0" w:space="0" w:color="auto"/>
        <w:right w:val="none" w:sz="0" w:space="0" w:color="auto"/>
      </w:divBdr>
    </w:div>
    <w:div w:id="74016608">
      <w:marLeft w:val="480"/>
      <w:marRight w:val="0"/>
      <w:marTop w:val="0"/>
      <w:marBottom w:val="0"/>
      <w:divBdr>
        <w:top w:val="none" w:sz="0" w:space="0" w:color="auto"/>
        <w:left w:val="none" w:sz="0" w:space="0" w:color="auto"/>
        <w:bottom w:val="none" w:sz="0" w:space="0" w:color="auto"/>
        <w:right w:val="none" w:sz="0" w:space="0" w:color="auto"/>
      </w:divBdr>
    </w:div>
    <w:div w:id="74017039">
      <w:marLeft w:val="480"/>
      <w:marRight w:val="0"/>
      <w:marTop w:val="0"/>
      <w:marBottom w:val="0"/>
      <w:divBdr>
        <w:top w:val="none" w:sz="0" w:space="0" w:color="auto"/>
        <w:left w:val="none" w:sz="0" w:space="0" w:color="auto"/>
        <w:bottom w:val="none" w:sz="0" w:space="0" w:color="auto"/>
        <w:right w:val="none" w:sz="0" w:space="0" w:color="auto"/>
      </w:divBdr>
    </w:div>
    <w:div w:id="74058052">
      <w:marLeft w:val="480"/>
      <w:marRight w:val="0"/>
      <w:marTop w:val="0"/>
      <w:marBottom w:val="0"/>
      <w:divBdr>
        <w:top w:val="none" w:sz="0" w:space="0" w:color="auto"/>
        <w:left w:val="none" w:sz="0" w:space="0" w:color="auto"/>
        <w:bottom w:val="none" w:sz="0" w:space="0" w:color="auto"/>
        <w:right w:val="none" w:sz="0" w:space="0" w:color="auto"/>
      </w:divBdr>
    </w:div>
    <w:div w:id="74281949">
      <w:marLeft w:val="480"/>
      <w:marRight w:val="0"/>
      <w:marTop w:val="0"/>
      <w:marBottom w:val="0"/>
      <w:divBdr>
        <w:top w:val="none" w:sz="0" w:space="0" w:color="auto"/>
        <w:left w:val="none" w:sz="0" w:space="0" w:color="auto"/>
        <w:bottom w:val="none" w:sz="0" w:space="0" w:color="auto"/>
        <w:right w:val="none" w:sz="0" w:space="0" w:color="auto"/>
      </w:divBdr>
    </w:div>
    <w:div w:id="74402207">
      <w:marLeft w:val="480"/>
      <w:marRight w:val="0"/>
      <w:marTop w:val="0"/>
      <w:marBottom w:val="0"/>
      <w:divBdr>
        <w:top w:val="none" w:sz="0" w:space="0" w:color="auto"/>
        <w:left w:val="none" w:sz="0" w:space="0" w:color="auto"/>
        <w:bottom w:val="none" w:sz="0" w:space="0" w:color="auto"/>
        <w:right w:val="none" w:sz="0" w:space="0" w:color="auto"/>
      </w:divBdr>
    </w:div>
    <w:div w:id="74909293">
      <w:marLeft w:val="480"/>
      <w:marRight w:val="0"/>
      <w:marTop w:val="0"/>
      <w:marBottom w:val="0"/>
      <w:divBdr>
        <w:top w:val="none" w:sz="0" w:space="0" w:color="auto"/>
        <w:left w:val="none" w:sz="0" w:space="0" w:color="auto"/>
        <w:bottom w:val="none" w:sz="0" w:space="0" w:color="auto"/>
        <w:right w:val="none" w:sz="0" w:space="0" w:color="auto"/>
      </w:divBdr>
    </w:div>
    <w:div w:id="75059231">
      <w:marLeft w:val="480"/>
      <w:marRight w:val="0"/>
      <w:marTop w:val="0"/>
      <w:marBottom w:val="0"/>
      <w:divBdr>
        <w:top w:val="none" w:sz="0" w:space="0" w:color="auto"/>
        <w:left w:val="none" w:sz="0" w:space="0" w:color="auto"/>
        <w:bottom w:val="none" w:sz="0" w:space="0" w:color="auto"/>
        <w:right w:val="none" w:sz="0" w:space="0" w:color="auto"/>
      </w:divBdr>
    </w:div>
    <w:div w:id="75248457">
      <w:marLeft w:val="480"/>
      <w:marRight w:val="0"/>
      <w:marTop w:val="0"/>
      <w:marBottom w:val="0"/>
      <w:divBdr>
        <w:top w:val="none" w:sz="0" w:space="0" w:color="auto"/>
        <w:left w:val="none" w:sz="0" w:space="0" w:color="auto"/>
        <w:bottom w:val="none" w:sz="0" w:space="0" w:color="auto"/>
        <w:right w:val="none" w:sz="0" w:space="0" w:color="auto"/>
      </w:divBdr>
    </w:div>
    <w:div w:id="76708915">
      <w:marLeft w:val="480"/>
      <w:marRight w:val="0"/>
      <w:marTop w:val="0"/>
      <w:marBottom w:val="0"/>
      <w:divBdr>
        <w:top w:val="none" w:sz="0" w:space="0" w:color="auto"/>
        <w:left w:val="none" w:sz="0" w:space="0" w:color="auto"/>
        <w:bottom w:val="none" w:sz="0" w:space="0" w:color="auto"/>
        <w:right w:val="none" w:sz="0" w:space="0" w:color="auto"/>
      </w:divBdr>
    </w:div>
    <w:div w:id="76755343">
      <w:marLeft w:val="480"/>
      <w:marRight w:val="0"/>
      <w:marTop w:val="0"/>
      <w:marBottom w:val="0"/>
      <w:divBdr>
        <w:top w:val="none" w:sz="0" w:space="0" w:color="auto"/>
        <w:left w:val="none" w:sz="0" w:space="0" w:color="auto"/>
        <w:bottom w:val="none" w:sz="0" w:space="0" w:color="auto"/>
        <w:right w:val="none" w:sz="0" w:space="0" w:color="auto"/>
      </w:divBdr>
    </w:div>
    <w:div w:id="76875861">
      <w:marLeft w:val="480"/>
      <w:marRight w:val="0"/>
      <w:marTop w:val="0"/>
      <w:marBottom w:val="0"/>
      <w:divBdr>
        <w:top w:val="none" w:sz="0" w:space="0" w:color="auto"/>
        <w:left w:val="none" w:sz="0" w:space="0" w:color="auto"/>
        <w:bottom w:val="none" w:sz="0" w:space="0" w:color="auto"/>
        <w:right w:val="none" w:sz="0" w:space="0" w:color="auto"/>
      </w:divBdr>
    </w:div>
    <w:div w:id="77290491">
      <w:marLeft w:val="480"/>
      <w:marRight w:val="0"/>
      <w:marTop w:val="0"/>
      <w:marBottom w:val="0"/>
      <w:divBdr>
        <w:top w:val="none" w:sz="0" w:space="0" w:color="auto"/>
        <w:left w:val="none" w:sz="0" w:space="0" w:color="auto"/>
        <w:bottom w:val="none" w:sz="0" w:space="0" w:color="auto"/>
        <w:right w:val="none" w:sz="0" w:space="0" w:color="auto"/>
      </w:divBdr>
    </w:div>
    <w:div w:id="77413568">
      <w:marLeft w:val="480"/>
      <w:marRight w:val="0"/>
      <w:marTop w:val="0"/>
      <w:marBottom w:val="0"/>
      <w:divBdr>
        <w:top w:val="none" w:sz="0" w:space="0" w:color="auto"/>
        <w:left w:val="none" w:sz="0" w:space="0" w:color="auto"/>
        <w:bottom w:val="none" w:sz="0" w:space="0" w:color="auto"/>
        <w:right w:val="none" w:sz="0" w:space="0" w:color="auto"/>
      </w:divBdr>
    </w:div>
    <w:div w:id="77604851">
      <w:marLeft w:val="480"/>
      <w:marRight w:val="0"/>
      <w:marTop w:val="0"/>
      <w:marBottom w:val="0"/>
      <w:divBdr>
        <w:top w:val="none" w:sz="0" w:space="0" w:color="auto"/>
        <w:left w:val="none" w:sz="0" w:space="0" w:color="auto"/>
        <w:bottom w:val="none" w:sz="0" w:space="0" w:color="auto"/>
        <w:right w:val="none" w:sz="0" w:space="0" w:color="auto"/>
      </w:divBdr>
    </w:div>
    <w:div w:id="77795069">
      <w:marLeft w:val="480"/>
      <w:marRight w:val="0"/>
      <w:marTop w:val="0"/>
      <w:marBottom w:val="0"/>
      <w:divBdr>
        <w:top w:val="none" w:sz="0" w:space="0" w:color="auto"/>
        <w:left w:val="none" w:sz="0" w:space="0" w:color="auto"/>
        <w:bottom w:val="none" w:sz="0" w:space="0" w:color="auto"/>
        <w:right w:val="none" w:sz="0" w:space="0" w:color="auto"/>
      </w:divBdr>
    </w:div>
    <w:div w:id="78605633">
      <w:marLeft w:val="480"/>
      <w:marRight w:val="0"/>
      <w:marTop w:val="0"/>
      <w:marBottom w:val="0"/>
      <w:divBdr>
        <w:top w:val="none" w:sz="0" w:space="0" w:color="auto"/>
        <w:left w:val="none" w:sz="0" w:space="0" w:color="auto"/>
        <w:bottom w:val="none" w:sz="0" w:space="0" w:color="auto"/>
        <w:right w:val="none" w:sz="0" w:space="0" w:color="auto"/>
      </w:divBdr>
    </w:div>
    <w:div w:id="78648710">
      <w:marLeft w:val="480"/>
      <w:marRight w:val="0"/>
      <w:marTop w:val="0"/>
      <w:marBottom w:val="0"/>
      <w:divBdr>
        <w:top w:val="none" w:sz="0" w:space="0" w:color="auto"/>
        <w:left w:val="none" w:sz="0" w:space="0" w:color="auto"/>
        <w:bottom w:val="none" w:sz="0" w:space="0" w:color="auto"/>
        <w:right w:val="none" w:sz="0" w:space="0" w:color="auto"/>
      </w:divBdr>
    </w:div>
    <w:div w:id="78722390">
      <w:marLeft w:val="480"/>
      <w:marRight w:val="0"/>
      <w:marTop w:val="0"/>
      <w:marBottom w:val="0"/>
      <w:divBdr>
        <w:top w:val="none" w:sz="0" w:space="0" w:color="auto"/>
        <w:left w:val="none" w:sz="0" w:space="0" w:color="auto"/>
        <w:bottom w:val="none" w:sz="0" w:space="0" w:color="auto"/>
        <w:right w:val="none" w:sz="0" w:space="0" w:color="auto"/>
      </w:divBdr>
    </w:div>
    <w:div w:id="79064488">
      <w:marLeft w:val="480"/>
      <w:marRight w:val="0"/>
      <w:marTop w:val="0"/>
      <w:marBottom w:val="0"/>
      <w:divBdr>
        <w:top w:val="none" w:sz="0" w:space="0" w:color="auto"/>
        <w:left w:val="none" w:sz="0" w:space="0" w:color="auto"/>
        <w:bottom w:val="none" w:sz="0" w:space="0" w:color="auto"/>
        <w:right w:val="none" w:sz="0" w:space="0" w:color="auto"/>
      </w:divBdr>
    </w:div>
    <w:div w:id="79177133">
      <w:marLeft w:val="480"/>
      <w:marRight w:val="0"/>
      <w:marTop w:val="0"/>
      <w:marBottom w:val="0"/>
      <w:divBdr>
        <w:top w:val="none" w:sz="0" w:space="0" w:color="auto"/>
        <w:left w:val="none" w:sz="0" w:space="0" w:color="auto"/>
        <w:bottom w:val="none" w:sz="0" w:space="0" w:color="auto"/>
        <w:right w:val="none" w:sz="0" w:space="0" w:color="auto"/>
      </w:divBdr>
    </w:div>
    <w:div w:id="79180485">
      <w:marLeft w:val="480"/>
      <w:marRight w:val="0"/>
      <w:marTop w:val="0"/>
      <w:marBottom w:val="0"/>
      <w:divBdr>
        <w:top w:val="none" w:sz="0" w:space="0" w:color="auto"/>
        <w:left w:val="none" w:sz="0" w:space="0" w:color="auto"/>
        <w:bottom w:val="none" w:sz="0" w:space="0" w:color="auto"/>
        <w:right w:val="none" w:sz="0" w:space="0" w:color="auto"/>
      </w:divBdr>
    </w:div>
    <w:div w:id="80027926">
      <w:marLeft w:val="480"/>
      <w:marRight w:val="0"/>
      <w:marTop w:val="0"/>
      <w:marBottom w:val="0"/>
      <w:divBdr>
        <w:top w:val="none" w:sz="0" w:space="0" w:color="auto"/>
        <w:left w:val="none" w:sz="0" w:space="0" w:color="auto"/>
        <w:bottom w:val="none" w:sz="0" w:space="0" w:color="auto"/>
        <w:right w:val="none" w:sz="0" w:space="0" w:color="auto"/>
      </w:divBdr>
    </w:div>
    <w:div w:id="80416447">
      <w:marLeft w:val="48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0877293">
      <w:marLeft w:val="480"/>
      <w:marRight w:val="0"/>
      <w:marTop w:val="0"/>
      <w:marBottom w:val="0"/>
      <w:divBdr>
        <w:top w:val="none" w:sz="0" w:space="0" w:color="auto"/>
        <w:left w:val="none" w:sz="0" w:space="0" w:color="auto"/>
        <w:bottom w:val="none" w:sz="0" w:space="0" w:color="auto"/>
        <w:right w:val="none" w:sz="0" w:space="0" w:color="auto"/>
      </w:divBdr>
    </w:div>
    <w:div w:id="80953552">
      <w:marLeft w:val="480"/>
      <w:marRight w:val="0"/>
      <w:marTop w:val="0"/>
      <w:marBottom w:val="0"/>
      <w:divBdr>
        <w:top w:val="none" w:sz="0" w:space="0" w:color="auto"/>
        <w:left w:val="none" w:sz="0" w:space="0" w:color="auto"/>
        <w:bottom w:val="none" w:sz="0" w:space="0" w:color="auto"/>
        <w:right w:val="none" w:sz="0" w:space="0" w:color="auto"/>
      </w:divBdr>
    </w:div>
    <w:div w:id="81222165">
      <w:marLeft w:val="480"/>
      <w:marRight w:val="0"/>
      <w:marTop w:val="0"/>
      <w:marBottom w:val="0"/>
      <w:divBdr>
        <w:top w:val="none" w:sz="0" w:space="0" w:color="auto"/>
        <w:left w:val="none" w:sz="0" w:space="0" w:color="auto"/>
        <w:bottom w:val="none" w:sz="0" w:space="0" w:color="auto"/>
        <w:right w:val="none" w:sz="0" w:space="0" w:color="auto"/>
      </w:divBdr>
    </w:div>
    <w:div w:id="81608936">
      <w:marLeft w:val="480"/>
      <w:marRight w:val="0"/>
      <w:marTop w:val="0"/>
      <w:marBottom w:val="0"/>
      <w:divBdr>
        <w:top w:val="none" w:sz="0" w:space="0" w:color="auto"/>
        <w:left w:val="none" w:sz="0" w:space="0" w:color="auto"/>
        <w:bottom w:val="none" w:sz="0" w:space="0" w:color="auto"/>
        <w:right w:val="none" w:sz="0" w:space="0" w:color="auto"/>
      </w:divBdr>
    </w:div>
    <w:div w:id="81951529">
      <w:marLeft w:val="480"/>
      <w:marRight w:val="0"/>
      <w:marTop w:val="0"/>
      <w:marBottom w:val="0"/>
      <w:divBdr>
        <w:top w:val="none" w:sz="0" w:space="0" w:color="auto"/>
        <w:left w:val="none" w:sz="0" w:space="0" w:color="auto"/>
        <w:bottom w:val="none" w:sz="0" w:space="0" w:color="auto"/>
        <w:right w:val="none" w:sz="0" w:space="0" w:color="auto"/>
      </w:divBdr>
    </w:div>
    <w:div w:id="82000077">
      <w:marLeft w:val="480"/>
      <w:marRight w:val="0"/>
      <w:marTop w:val="0"/>
      <w:marBottom w:val="0"/>
      <w:divBdr>
        <w:top w:val="none" w:sz="0" w:space="0" w:color="auto"/>
        <w:left w:val="none" w:sz="0" w:space="0" w:color="auto"/>
        <w:bottom w:val="none" w:sz="0" w:space="0" w:color="auto"/>
        <w:right w:val="none" w:sz="0" w:space="0" w:color="auto"/>
      </w:divBdr>
    </w:div>
    <w:div w:id="82117873">
      <w:marLeft w:val="480"/>
      <w:marRight w:val="0"/>
      <w:marTop w:val="0"/>
      <w:marBottom w:val="0"/>
      <w:divBdr>
        <w:top w:val="none" w:sz="0" w:space="0" w:color="auto"/>
        <w:left w:val="none" w:sz="0" w:space="0" w:color="auto"/>
        <w:bottom w:val="none" w:sz="0" w:space="0" w:color="auto"/>
        <w:right w:val="none" w:sz="0" w:space="0" w:color="auto"/>
      </w:divBdr>
    </w:div>
    <w:div w:id="82533811">
      <w:marLeft w:val="480"/>
      <w:marRight w:val="0"/>
      <w:marTop w:val="0"/>
      <w:marBottom w:val="0"/>
      <w:divBdr>
        <w:top w:val="none" w:sz="0" w:space="0" w:color="auto"/>
        <w:left w:val="none" w:sz="0" w:space="0" w:color="auto"/>
        <w:bottom w:val="none" w:sz="0" w:space="0" w:color="auto"/>
        <w:right w:val="none" w:sz="0" w:space="0" w:color="auto"/>
      </w:divBdr>
    </w:div>
    <w:div w:id="82534483">
      <w:marLeft w:val="480"/>
      <w:marRight w:val="0"/>
      <w:marTop w:val="0"/>
      <w:marBottom w:val="0"/>
      <w:divBdr>
        <w:top w:val="none" w:sz="0" w:space="0" w:color="auto"/>
        <w:left w:val="none" w:sz="0" w:space="0" w:color="auto"/>
        <w:bottom w:val="none" w:sz="0" w:space="0" w:color="auto"/>
        <w:right w:val="none" w:sz="0" w:space="0" w:color="auto"/>
      </w:divBdr>
    </w:div>
    <w:div w:id="82802042">
      <w:marLeft w:val="480"/>
      <w:marRight w:val="0"/>
      <w:marTop w:val="0"/>
      <w:marBottom w:val="0"/>
      <w:divBdr>
        <w:top w:val="none" w:sz="0" w:space="0" w:color="auto"/>
        <w:left w:val="none" w:sz="0" w:space="0" w:color="auto"/>
        <w:bottom w:val="none" w:sz="0" w:space="0" w:color="auto"/>
        <w:right w:val="none" w:sz="0" w:space="0" w:color="auto"/>
      </w:divBdr>
    </w:div>
    <w:div w:id="82996581">
      <w:marLeft w:val="480"/>
      <w:marRight w:val="0"/>
      <w:marTop w:val="0"/>
      <w:marBottom w:val="0"/>
      <w:divBdr>
        <w:top w:val="none" w:sz="0" w:space="0" w:color="auto"/>
        <w:left w:val="none" w:sz="0" w:space="0" w:color="auto"/>
        <w:bottom w:val="none" w:sz="0" w:space="0" w:color="auto"/>
        <w:right w:val="none" w:sz="0" w:space="0" w:color="auto"/>
      </w:divBdr>
    </w:div>
    <w:div w:id="83309319">
      <w:marLeft w:val="480"/>
      <w:marRight w:val="0"/>
      <w:marTop w:val="0"/>
      <w:marBottom w:val="0"/>
      <w:divBdr>
        <w:top w:val="none" w:sz="0" w:space="0" w:color="auto"/>
        <w:left w:val="none" w:sz="0" w:space="0" w:color="auto"/>
        <w:bottom w:val="none" w:sz="0" w:space="0" w:color="auto"/>
        <w:right w:val="none" w:sz="0" w:space="0" w:color="auto"/>
      </w:divBdr>
    </w:div>
    <w:div w:id="83428786">
      <w:marLeft w:val="480"/>
      <w:marRight w:val="0"/>
      <w:marTop w:val="0"/>
      <w:marBottom w:val="0"/>
      <w:divBdr>
        <w:top w:val="none" w:sz="0" w:space="0" w:color="auto"/>
        <w:left w:val="none" w:sz="0" w:space="0" w:color="auto"/>
        <w:bottom w:val="none" w:sz="0" w:space="0" w:color="auto"/>
        <w:right w:val="none" w:sz="0" w:space="0" w:color="auto"/>
      </w:divBdr>
    </w:div>
    <w:div w:id="83846693">
      <w:marLeft w:val="480"/>
      <w:marRight w:val="0"/>
      <w:marTop w:val="0"/>
      <w:marBottom w:val="0"/>
      <w:divBdr>
        <w:top w:val="none" w:sz="0" w:space="0" w:color="auto"/>
        <w:left w:val="none" w:sz="0" w:space="0" w:color="auto"/>
        <w:bottom w:val="none" w:sz="0" w:space="0" w:color="auto"/>
        <w:right w:val="none" w:sz="0" w:space="0" w:color="auto"/>
      </w:divBdr>
    </w:div>
    <w:div w:id="84494705">
      <w:marLeft w:val="480"/>
      <w:marRight w:val="0"/>
      <w:marTop w:val="0"/>
      <w:marBottom w:val="0"/>
      <w:divBdr>
        <w:top w:val="none" w:sz="0" w:space="0" w:color="auto"/>
        <w:left w:val="none" w:sz="0" w:space="0" w:color="auto"/>
        <w:bottom w:val="none" w:sz="0" w:space="0" w:color="auto"/>
        <w:right w:val="none" w:sz="0" w:space="0" w:color="auto"/>
      </w:divBdr>
    </w:div>
    <w:div w:id="84769045">
      <w:marLeft w:val="480"/>
      <w:marRight w:val="0"/>
      <w:marTop w:val="0"/>
      <w:marBottom w:val="0"/>
      <w:divBdr>
        <w:top w:val="none" w:sz="0" w:space="0" w:color="auto"/>
        <w:left w:val="none" w:sz="0" w:space="0" w:color="auto"/>
        <w:bottom w:val="none" w:sz="0" w:space="0" w:color="auto"/>
        <w:right w:val="none" w:sz="0" w:space="0" w:color="auto"/>
      </w:divBdr>
    </w:div>
    <w:div w:id="85345690">
      <w:marLeft w:val="480"/>
      <w:marRight w:val="0"/>
      <w:marTop w:val="0"/>
      <w:marBottom w:val="0"/>
      <w:divBdr>
        <w:top w:val="none" w:sz="0" w:space="0" w:color="auto"/>
        <w:left w:val="none" w:sz="0" w:space="0" w:color="auto"/>
        <w:bottom w:val="none" w:sz="0" w:space="0" w:color="auto"/>
        <w:right w:val="none" w:sz="0" w:space="0" w:color="auto"/>
      </w:divBdr>
    </w:div>
    <w:div w:id="85345942">
      <w:marLeft w:val="480"/>
      <w:marRight w:val="0"/>
      <w:marTop w:val="0"/>
      <w:marBottom w:val="0"/>
      <w:divBdr>
        <w:top w:val="none" w:sz="0" w:space="0" w:color="auto"/>
        <w:left w:val="none" w:sz="0" w:space="0" w:color="auto"/>
        <w:bottom w:val="none" w:sz="0" w:space="0" w:color="auto"/>
        <w:right w:val="none" w:sz="0" w:space="0" w:color="auto"/>
      </w:divBdr>
    </w:div>
    <w:div w:id="85813098">
      <w:marLeft w:val="480"/>
      <w:marRight w:val="0"/>
      <w:marTop w:val="0"/>
      <w:marBottom w:val="0"/>
      <w:divBdr>
        <w:top w:val="none" w:sz="0" w:space="0" w:color="auto"/>
        <w:left w:val="none" w:sz="0" w:space="0" w:color="auto"/>
        <w:bottom w:val="none" w:sz="0" w:space="0" w:color="auto"/>
        <w:right w:val="none" w:sz="0" w:space="0" w:color="auto"/>
      </w:divBdr>
    </w:div>
    <w:div w:id="86122521">
      <w:marLeft w:val="480"/>
      <w:marRight w:val="0"/>
      <w:marTop w:val="0"/>
      <w:marBottom w:val="0"/>
      <w:divBdr>
        <w:top w:val="none" w:sz="0" w:space="0" w:color="auto"/>
        <w:left w:val="none" w:sz="0" w:space="0" w:color="auto"/>
        <w:bottom w:val="none" w:sz="0" w:space="0" w:color="auto"/>
        <w:right w:val="none" w:sz="0" w:space="0" w:color="auto"/>
      </w:divBdr>
    </w:div>
    <w:div w:id="86659245">
      <w:marLeft w:val="480"/>
      <w:marRight w:val="0"/>
      <w:marTop w:val="0"/>
      <w:marBottom w:val="0"/>
      <w:divBdr>
        <w:top w:val="none" w:sz="0" w:space="0" w:color="auto"/>
        <w:left w:val="none" w:sz="0" w:space="0" w:color="auto"/>
        <w:bottom w:val="none" w:sz="0" w:space="0" w:color="auto"/>
        <w:right w:val="none" w:sz="0" w:space="0" w:color="auto"/>
      </w:divBdr>
    </w:div>
    <w:div w:id="86846854">
      <w:marLeft w:val="48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7043847">
      <w:marLeft w:val="480"/>
      <w:marRight w:val="0"/>
      <w:marTop w:val="0"/>
      <w:marBottom w:val="0"/>
      <w:divBdr>
        <w:top w:val="none" w:sz="0" w:space="0" w:color="auto"/>
        <w:left w:val="none" w:sz="0" w:space="0" w:color="auto"/>
        <w:bottom w:val="none" w:sz="0" w:space="0" w:color="auto"/>
        <w:right w:val="none" w:sz="0" w:space="0" w:color="auto"/>
      </w:divBdr>
    </w:div>
    <w:div w:id="87121393">
      <w:marLeft w:val="480"/>
      <w:marRight w:val="0"/>
      <w:marTop w:val="0"/>
      <w:marBottom w:val="0"/>
      <w:divBdr>
        <w:top w:val="none" w:sz="0" w:space="0" w:color="auto"/>
        <w:left w:val="none" w:sz="0" w:space="0" w:color="auto"/>
        <w:bottom w:val="none" w:sz="0" w:space="0" w:color="auto"/>
        <w:right w:val="none" w:sz="0" w:space="0" w:color="auto"/>
      </w:divBdr>
    </w:div>
    <w:div w:id="87233282">
      <w:marLeft w:val="480"/>
      <w:marRight w:val="0"/>
      <w:marTop w:val="0"/>
      <w:marBottom w:val="0"/>
      <w:divBdr>
        <w:top w:val="none" w:sz="0" w:space="0" w:color="auto"/>
        <w:left w:val="none" w:sz="0" w:space="0" w:color="auto"/>
        <w:bottom w:val="none" w:sz="0" w:space="0" w:color="auto"/>
        <w:right w:val="none" w:sz="0" w:space="0" w:color="auto"/>
      </w:divBdr>
    </w:div>
    <w:div w:id="87503413">
      <w:marLeft w:val="480"/>
      <w:marRight w:val="0"/>
      <w:marTop w:val="0"/>
      <w:marBottom w:val="0"/>
      <w:divBdr>
        <w:top w:val="none" w:sz="0" w:space="0" w:color="auto"/>
        <w:left w:val="none" w:sz="0" w:space="0" w:color="auto"/>
        <w:bottom w:val="none" w:sz="0" w:space="0" w:color="auto"/>
        <w:right w:val="none" w:sz="0" w:space="0" w:color="auto"/>
      </w:divBdr>
    </w:div>
    <w:div w:id="87581926">
      <w:marLeft w:val="480"/>
      <w:marRight w:val="0"/>
      <w:marTop w:val="0"/>
      <w:marBottom w:val="0"/>
      <w:divBdr>
        <w:top w:val="none" w:sz="0" w:space="0" w:color="auto"/>
        <w:left w:val="none" w:sz="0" w:space="0" w:color="auto"/>
        <w:bottom w:val="none" w:sz="0" w:space="0" w:color="auto"/>
        <w:right w:val="none" w:sz="0" w:space="0" w:color="auto"/>
      </w:divBdr>
    </w:div>
    <w:div w:id="87969383">
      <w:marLeft w:val="480"/>
      <w:marRight w:val="0"/>
      <w:marTop w:val="0"/>
      <w:marBottom w:val="0"/>
      <w:divBdr>
        <w:top w:val="none" w:sz="0" w:space="0" w:color="auto"/>
        <w:left w:val="none" w:sz="0" w:space="0" w:color="auto"/>
        <w:bottom w:val="none" w:sz="0" w:space="0" w:color="auto"/>
        <w:right w:val="none" w:sz="0" w:space="0" w:color="auto"/>
      </w:divBdr>
    </w:div>
    <w:div w:id="87969396">
      <w:marLeft w:val="480"/>
      <w:marRight w:val="0"/>
      <w:marTop w:val="0"/>
      <w:marBottom w:val="0"/>
      <w:divBdr>
        <w:top w:val="none" w:sz="0" w:space="0" w:color="auto"/>
        <w:left w:val="none" w:sz="0" w:space="0" w:color="auto"/>
        <w:bottom w:val="none" w:sz="0" w:space="0" w:color="auto"/>
        <w:right w:val="none" w:sz="0" w:space="0" w:color="auto"/>
      </w:divBdr>
    </w:div>
    <w:div w:id="87972563">
      <w:marLeft w:val="480"/>
      <w:marRight w:val="0"/>
      <w:marTop w:val="0"/>
      <w:marBottom w:val="0"/>
      <w:divBdr>
        <w:top w:val="none" w:sz="0" w:space="0" w:color="auto"/>
        <w:left w:val="none" w:sz="0" w:space="0" w:color="auto"/>
        <w:bottom w:val="none" w:sz="0" w:space="0" w:color="auto"/>
        <w:right w:val="none" w:sz="0" w:space="0" w:color="auto"/>
      </w:divBdr>
    </w:div>
    <w:div w:id="88353387">
      <w:marLeft w:val="480"/>
      <w:marRight w:val="0"/>
      <w:marTop w:val="0"/>
      <w:marBottom w:val="0"/>
      <w:divBdr>
        <w:top w:val="none" w:sz="0" w:space="0" w:color="auto"/>
        <w:left w:val="none" w:sz="0" w:space="0" w:color="auto"/>
        <w:bottom w:val="none" w:sz="0" w:space="0" w:color="auto"/>
        <w:right w:val="none" w:sz="0" w:space="0" w:color="auto"/>
      </w:divBdr>
    </w:div>
    <w:div w:id="88545697">
      <w:marLeft w:val="480"/>
      <w:marRight w:val="0"/>
      <w:marTop w:val="0"/>
      <w:marBottom w:val="0"/>
      <w:divBdr>
        <w:top w:val="none" w:sz="0" w:space="0" w:color="auto"/>
        <w:left w:val="none" w:sz="0" w:space="0" w:color="auto"/>
        <w:bottom w:val="none" w:sz="0" w:space="0" w:color="auto"/>
        <w:right w:val="none" w:sz="0" w:space="0" w:color="auto"/>
      </w:divBdr>
    </w:div>
    <w:div w:id="88546482">
      <w:marLeft w:val="480"/>
      <w:marRight w:val="0"/>
      <w:marTop w:val="0"/>
      <w:marBottom w:val="0"/>
      <w:divBdr>
        <w:top w:val="none" w:sz="0" w:space="0" w:color="auto"/>
        <w:left w:val="none" w:sz="0" w:space="0" w:color="auto"/>
        <w:bottom w:val="none" w:sz="0" w:space="0" w:color="auto"/>
        <w:right w:val="none" w:sz="0" w:space="0" w:color="auto"/>
      </w:divBdr>
    </w:div>
    <w:div w:id="88739759">
      <w:marLeft w:val="480"/>
      <w:marRight w:val="0"/>
      <w:marTop w:val="0"/>
      <w:marBottom w:val="0"/>
      <w:divBdr>
        <w:top w:val="none" w:sz="0" w:space="0" w:color="auto"/>
        <w:left w:val="none" w:sz="0" w:space="0" w:color="auto"/>
        <w:bottom w:val="none" w:sz="0" w:space="0" w:color="auto"/>
        <w:right w:val="none" w:sz="0" w:space="0" w:color="auto"/>
      </w:divBdr>
    </w:div>
    <w:div w:id="88933453">
      <w:marLeft w:val="480"/>
      <w:marRight w:val="0"/>
      <w:marTop w:val="0"/>
      <w:marBottom w:val="0"/>
      <w:divBdr>
        <w:top w:val="none" w:sz="0" w:space="0" w:color="auto"/>
        <w:left w:val="none" w:sz="0" w:space="0" w:color="auto"/>
        <w:bottom w:val="none" w:sz="0" w:space="0" w:color="auto"/>
        <w:right w:val="none" w:sz="0" w:space="0" w:color="auto"/>
      </w:divBdr>
    </w:div>
    <w:div w:id="89012487">
      <w:marLeft w:val="480"/>
      <w:marRight w:val="0"/>
      <w:marTop w:val="0"/>
      <w:marBottom w:val="0"/>
      <w:divBdr>
        <w:top w:val="none" w:sz="0" w:space="0" w:color="auto"/>
        <w:left w:val="none" w:sz="0" w:space="0" w:color="auto"/>
        <w:bottom w:val="none" w:sz="0" w:space="0" w:color="auto"/>
        <w:right w:val="none" w:sz="0" w:space="0" w:color="auto"/>
      </w:divBdr>
    </w:div>
    <w:div w:id="89161508">
      <w:marLeft w:val="480"/>
      <w:marRight w:val="0"/>
      <w:marTop w:val="0"/>
      <w:marBottom w:val="0"/>
      <w:divBdr>
        <w:top w:val="none" w:sz="0" w:space="0" w:color="auto"/>
        <w:left w:val="none" w:sz="0" w:space="0" w:color="auto"/>
        <w:bottom w:val="none" w:sz="0" w:space="0" w:color="auto"/>
        <w:right w:val="none" w:sz="0" w:space="0" w:color="auto"/>
      </w:divBdr>
    </w:div>
    <w:div w:id="89278860">
      <w:marLeft w:val="480"/>
      <w:marRight w:val="0"/>
      <w:marTop w:val="0"/>
      <w:marBottom w:val="0"/>
      <w:divBdr>
        <w:top w:val="none" w:sz="0" w:space="0" w:color="auto"/>
        <w:left w:val="none" w:sz="0" w:space="0" w:color="auto"/>
        <w:bottom w:val="none" w:sz="0" w:space="0" w:color="auto"/>
        <w:right w:val="none" w:sz="0" w:space="0" w:color="auto"/>
      </w:divBdr>
    </w:div>
    <w:div w:id="89395942">
      <w:marLeft w:val="48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89933912">
      <w:marLeft w:val="480"/>
      <w:marRight w:val="0"/>
      <w:marTop w:val="0"/>
      <w:marBottom w:val="0"/>
      <w:divBdr>
        <w:top w:val="none" w:sz="0" w:space="0" w:color="auto"/>
        <w:left w:val="none" w:sz="0" w:space="0" w:color="auto"/>
        <w:bottom w:val="none" w:sz="0" w:space="0" w:color="auto"/>
        <w:right w:val="none" w:sz="0" w:space="0" w:color="auto"/>
      </w:divBdr>
    </w:div>
    <w:div w:id="90782549">
      <w:marLeft w:val="480"/>
      <w:marRight w:val="0"/>
      <w:marTop w:val="0"/>
      <w:marBottom w:val="0"/>
      <w:divBdr>
        <w:top w:val="none" w:sz="0" w:space="0" w:color="auto"/>
        <w:left w:val="none" w:sz="0" w:space="0" w:color="auto"/>
        <w:bottom w:val="none" w:sz="0" w:space="0" w:color="auto"/>
        <w:right w:val="none" w:sz="0" w:space="0" w:color="auto"/>
      </w:divBdr>
    </w:div>
    <w:div w:id="90855943">
      <w:marLeft w:val="480"/>
      <w:marRight w:val="0"/>
      <w:marTop w:val="0"/>
      <w:marBottom w:val="0"/>
      <w:divBdr>
        <w:top w:val="none" w:sz="0" w:space="0" w:color="auto"/>
        <w:left w:val="none" w:sz="0" w:space="0" w:color="auto"/>
        <w:bottom w:val="none" w:sz="0" w:space="0" w:color="auto"/>
        <w:right w:val="none" w:sz="0" w:space="0" w:color="auto"/>
      </w:divBdr>
    </w:div>
    <w:div w:id="90898616">
      <w:marLeft w:val="480"/>
      <w:marRight w:val="0"/>
      <w:marTop w:val="0"/>
      <w:marBottom w:val="0"/>
      <w:divBdr>
        <w:top w:val="none" w:sz="0" w:space="0" w:color="auto"/>
        <w:left w:val="none" w:sz="0" w:space="0" w:color="auto"/>
        <w:bottom w:val="none" w:sz="0" w:space="0" w:color="auto"/>
        <w:right w:val="none" w:sz="0" w:space="0" w:color="auto"/>
      </w:divBdr>
    </w:div>
    <w:div w:id="90971851">
      <w:marLeft w:val="480"/>
      <w:marRight w:val="0"/>
      <w:marTop w:val="0"/>
      <w:marBottom w:val="0"/>
      <w:divBdr>
        <w:top w:val="none" w:sz="0" w:space="0" w:color="auto"/>
        <w:left w:val="none" w:sz="0" w:space="0" w:color="auto"/>
        <w:bottom w:val="none" w:sz="0" w:space="0" w:color="auto"/>
        <w:right w:val="none" w:sz="0" w:space="0" w:color="auto"/>
      </w:divBdr>
    </w:div>
    <w:div w:id="91242024">
      <w:marLeft w:val="480"/>
      <w:marRight w:val="0"/>
      <w:marTop w:val="0"/>
      <w:marBottom w:val="0"/>
      <w:divBdr>
        <w:top w:val="none" w:sz="0" w:space="0" w:color="auto"/>
        <w:left w:val="none" w:sz="0" w:space="0" w:color="auto"/>
        <w:bottom w:val="none" w:sz="0" w:space="0" w:color="auto"/>
        <w:right w:val="none" w:sz="0" w:space="0" w:color="auto"/>
      </w:divBdr>
    </w:div>
    <w:div w:id="91243480">
      <w:marLeft w:val="480"/>
      <w:marRight w:val="0"/>
      <w:marTop w:val="0"/>
      <w:marBottom w:val="0"/>
      <w:divBdr>
        <w:top w:val="none" w:sz="0" w:space="0" w:color="auto"/>
        <w:left w:val="none" w:sz="0" w:space="0" w:color="auto"/>
        <w:bottom w:val="none" w:sz="0" w:space="0" w:color="auto"/>
        <w:right w:val="none" w:sz="0" w:space="0" w:color="auto"/>
      </w:divBdr>
    </w:div>
    <w:div w:id="91364638">
      <w:marLeft w:val="480"/>
      <w:marRight w:val="0"/>
      <w:marTop w:val="0"/>
      <w:marBottom w:val="0"/>
      <w:divBdr>
        <w:top w:val="none" w:sz="0" w:space="0" w:color="auto"/>
        <w:left w:val="none" w:sz="0" w:space="0" w:color="auto"/>
        <w:bottom w:val="none" w:sz="0" w:space="0" w:color="auto"/>
        <w:right w:val="none" w:sz="0" w:space="0" w:color="auto"/>
      </w:divBdr>
    </w:div>
    <w:div w:id="91559614">
      <w:marLeft w:val="480"/>
      <w:marRight w:val="0"/>
      <w:marTop w:val="0"/>
      <w:marBottom w:val="0"/>
      <w:divBdr>
        <w:top w:val="none" w:sz="0" w:space="0" w:color="auto"/>
        <w:left w:val="none" w:sz="0" w:space="0" w:color="auto"/>
        <w:bottom w:val="none" w:sz="0" w:space="0" w:color="auto"/>
        <w:right w:val="none" w:sz="0" w:space="0" w:color="auto"/>
      </w:divBdr>
    </w:div>
    <w:div w:id="92290343">
      <w:marLeft w:val="480"/>
      <w:marRight w:val="0"/>
      <w:marTop w:val="0"/>
      <w:marBottom w:val="0"/>
      <w:divBdr>
        <w:top w:val="none" w:sz="0" w:space="0" w:color="auto"/>
        <w:left w:val="none" w:sz="0" w:space="0" w:color="auto"/>
        <w:bottom w:val="none" w:sz="0" w:space="0" w:color="auto"/>
        <w:right w:val="none" w:sz="0" w:space="0" w:color="auto"/>
      </w:divBdr>
    </w:div>
    <w:div w:id="92364049">
      <w:marLeft w:val="480"/>
      <w:marRight w:val="0"/>
      <w:marTop w:val="0"/>
      <w:marBottom w:val="0"/>
      <w:divBdr>
        <w:top w:val="none" w:sz="0" w:space="0" w:color="auto"/>
        <w:left w:val="none" w:sz="0" w:space="0" w:color="auto"/>
        <w:bottom w:val="none" w:sz="0" w:space="0" w:color="auto"/>
        <w:right w:val="none" w:sz="0" w:space="0" w:color="auto"/>
      </w:divBdr>
    </w:div>
    <w:div w:id="92405968">
      <w:marLeft w:val="480"/>
      <w:marRight w:val="0"/>
      <w:marTop w:val="0"/>
      <w:marBottom w:val="0"/>
      <w:divBdr>
        <w:top w:val="none" w:sz="0" w:space="0" w:color="auto"/>
        <w:left w:val="none" w:sz="0" w:space="0" w:color="auto"/>
        <w:bottom w:val="none" w:sz="0" w:space="0" w:color="auto"/>
        <w:right w:val="none" w:sz="0" w:space="0" w:color="auto"/>
      </w:divBdr>
    </w:div>
    <w:div w:id="92550712">
      <w:marLeft w:val="480"/>
      <w:marRight w:val="0"/>
      <w:marTop w:val="0"/>
      <w:marBottom w:val="0"/>
      <w:divBdr>
        <w:top w:val="none" w:sz="0" w:space="0" w:color="auto"/>
        <w:left w:val="none" w:sz="0" w:space="0" w:color="auto"/>
        <w:bottom w:val="none" w:sz="0" w:space="0" w:color="auto"/>
        <w:right w:val="none" w:sz="0" w:space="0" w:color="auto"/>
      </w:divBdr>
    </w:div>
    <w:div w:id="92633298">
      <w:marLeft w:val="480"/>
      <w:marRight w:val="0"/>
      <w:marTop w:val="0"/>
      <w:marBottom w:val="0"/>
      <w:divBdr>
        <w:top w:val="none" w:sz="0" w:space="0" w:color="auto"/>
        <w:left w:val="none" w:sz="0" w:space="0" w:color="auto"/>
        <w:bottom w:val="none" w:sz="0" w:space="0" w:color="auto"/>
        <w:right w:val="none" w:sz="0" w:space="0" w:color="auto"/>
      </w:divBdr>
    </w:div>
    <w:div w:id="92670779">
      <w:marLeft w:val="480"/>
      <w:marRight w:val="0"/>
      <w:marTop w:val="0"/>
      <w:marBottom w:val="0"/>
      <w:divBdr>
        <w:top w:val="none" w:sz="0" w:space="0" w:color="auto"/>
        <w:left w:val="none" w:sz="0" w:space="0" w:color="auto"/>
        <w:bottom w:val="none" w:sz="0" w:space="0" w:color="auto"/>
        <w:right w:val="none" w:sz="0" w:space="0" w:color="auto"/>
      </w:divBdr>
    </w:div>
    <w:div w:id="92744074">
      <w:marLeft w:val="480"/>
      <w:marRight w:val="0"/>
      <w:marTop w:val="0"/>
      <w:marBottom w:val="0"/>
      <w:divBdr>
        <w:top w:val="none" w:sz="0" w:space="0" w:color="auto"/>
        <w:left w:val="none" w:sz="0" w:space="0" w:color="auto"/>
        <w:bottom w:val="none" w:sz="0" w:space="0" w:color="auto"/>
        <w:right w:val="none" w:sz="0" w:space="0" w:color="auto"/>
      </w:divBdr>
    </w:div>
    <w:div w:id="93939983">
      <w:marLeft w:val="480"/>
      <w:marRight w:val="0"/>
      <w:marTop w:val="0"/>
      <w:marBottom w:val="0"/>
      <w:divBdr>
        <w:top w:val="none" w:sz="0" w:space="0" w:color="auto"/>
        <w:left w:val="none" w:sz="0" w:space="0" w:color="auto"/>
        <w:bottom w:val="none" w:sz="0" w:space="0" w:color="auto"/>
        <w:right w:val="none" w:sz="0" w:space="0" w:color="auto"/>
      </w:divBdr>
    </w:div>
    <w:div w:id="94058390">
      <w:marLeft w:val="480"/>
      <w:marRight w:val="0"/>
      <w:marTop w:val="0"/>
      <w:marBottom w:val="0"/>
      <w:divBdr>
        <w:top w:val="none" w:sz="0" w:space="0" w:color="auto"/>
        <w:left w:val="none" w:sz="0" w:space="0" w:color="auto"/>
        <w:bottom w:val="none" w:sz="0" w:space="0" w:color="auto"/>
        <w:right w:val="none" w:sz="0" w:space="0" w:color="auto"/>
      </w:divBdr>
    </w:div>
    <w:div w:id="94403959">
      <w:marLeft w:val="480"/>
      <w:marRight w:val="0"/>
      <w:marTop w:val="0"/>
      <w:marBottom w:val="0"/>
      <w:divBdr>
        <w:top w:val="none" w:sz="0" w:space="0" w:color="auto"/>
        <w:left w:val="none" w:sz="0" w:space="0" w:color="auto"/>
        <w:bottom w:val="none" w:sz="0" w:space="0" w:color="auto"/>
        <w:right w:val="none" w:sz="0" w:space="0" w:color="auto"/>
      </w:divBdr>
    </w:div>
    <w:div w:id="94716090">
      <w:marLeft w:val="480"/>
      <w:marRight w:val="0"/>
      <w:marTop w:val="0"/>
      <w:marBottom w:val="0"/>
      <w:divBdr>
        <w:top w:val="none" w:sz="0" w:space="0" w:color="auto"/>
        <w:left w:val="none" w:sz="0" w:space="0" w:color="auto"/>
        <w:bottom w:val="none" w:sz="0" w:space="0" w:color="auto"/>
        <w:right w:val="none" w:sz="0" w:space="0" w:color="auto"/>
      </w:divBdr>
    </w:div>
    <w:div w:id="94792708">
      <w:marLeft w:val="480"/>
      <w:marRight w:val="0"/>
      <w:marTop w:val="0"/>
      <w:marBottom w:val="0"/>
      <w:divBdr>
        <w:top w:val="none" w:sz="0" w:space="0" w:color="auto"/>
        <w:left w:val="none" w:sz="0" w:space="0" w:color="auto"/>
        <w:bottom w:val="none" w:sz="0" w:space="0" w:color="auto"/>
        <w:right w:val="none" w:sz="0" w:space="0" w:color="auto"/>
      </w:divBdr>
    </w:div>
    <w:div w:id="94834201">
      <w:marLeft w:val="480"/>
      <w:marRight w:val="0"/>
      <w:marTop w:val="0"/>
      <w:marBottom w:val="0"/>
      <w:divBdr>
        <w:top w:val="none" w:sz="0" w:space="0" w:color="auto"/>
        <w:left w:val="none" w:sz="0" w:space="0" w:color="auto"/>
        <w:bottom w:val="none" w:sz="0" w:space="0" w:color="auto"/>
        <w:right w:val="none" w:sz="0" w:space="0" w:color="auto"/>
      </w:divBdr>
    </w:div>
    <w:div w:id="95640436">
      <w:marLeft w:val="480"/>
      <w:marRight w:val="0"/>
      <w:marTop w:val="0"/>
      <w:marBottom w:val="0"/>
      <w:divBdr>
        <w:top w:val="none" w:sz="0" w:space="0" w:color="auto"/>
        <w:left w:val="none" w:sz="0" w:space="0" w:color="auto"/>
        <w:bottom w:val="none" w:sz="0" w:space="0" w:color="auto"/>
        <w:right w:val="none" w:sz="0" w:space="0" w:color="auto"/>
      </w:divBdr>
    </w:div>
    <w:div w:id="95643288">
      <w:marLeft w:val="480"/>
      <w:marRight w:val="0"/>
      <w:marTop w:val="0"/>
      <w:marBottom w:val="0"/>
      <w:divBdr>
        <w:top w:val="none" w:sz="0" w:space="0" w:color="auto"/>
        <w:left w:val="none" w:sz="0" w:space="0" w:color="auto"/>
        <w:bottom w:val="none" w:sz="0" w:space="0" w:color="auto"/>
        <w:right w:val="none" w:sz="0" w:space="0" w:color="auto"/>
      </w:divBdr>
    </w:div>
    <w:div w:id="95709964">
      <w:marLeft w:val="480"/>
      <w:marRight w:val="0"/>
      <w:marTop w:val="0"/>
      <w:marBottom w:val="0"/>
      <w:divBdr>
        <w:top w:val="none" w:sz="0" w:space="0" w:color="auto"/>
        <w:left w:val="none" w:sz="0" w:space="0" w:color="auto"/>
        <w:bottom w:val="none" w:sz="0" w:space="0" w:color="auto"/>
        <w:right w:val="none" w:sz="0" w:space="0" w:color="auto"/>
      </w:divBdr>
    </w:div>
    <w:div w:id="95833592">
      <w:marLeft w:val="480"/>
      <w:marRight w:val="0"/>
      <w:marTop w:val="0"/>
      <w:marBottom w:val="0"/>
      <w:divBdr>
        <w:top w:val="none" w:sz="0" w:space="0" w:color="auto"/>
        <w:left w:val="none" w:sz="0" w:space="0" w:color="auto"/>
        <w:bottom w:val="none" w:sz="0" w:space="0" w:color="auto"/>
        <w:right w:val="none" w:sz="0" w:space="0" w:color="auto"/>
      </w:divBdr>
    </w:div>
    <w:div w:id="96220681">
      <w:marLeft w:val="480"/>
      <w:marRight w:val="0"/>
      <w:marTop w:val="0"/>
      <w:marBottom w:val="0"/>
      <w:divBdr>
        <w:top w:val="none" w:sz="0" w:space="0" w:color="auto"/>
        <w:left w:val="none" w:sz="0" w:space="0" w:color="auto"/>
        <w:bottom w:val="none" w:sz="0" w:space="0" w:color="auto"/>
        <w:right w:val="none" w:sz="0" w:space="0" w:color="auto"/>
      </w:divBdr>
    </w:div>
    <w:div w:id="96220939">
      <w:marLeft w:val="480"/>
      <w:marRight w:val="0"/>
      <w:marTop w:val="0"/>
      <w:marBottom w:val="0"/>
      <w:divBdr>
        <w:top w:val="none" w:sz="0" w:space="0" w:color="auto"/>
        <w:left w:val="none" w:sz="0" w:space="0" w:color="auto"/>
        <w:bottom w:val="none" w:sz="0" w:space="0" w:color="auto"/>
        <w:right w:val="none" w:sz="0" w:space="0" w:color="auto"/>
      </w:divBdr>
    </w:div>
    <w:div w:id="96366149">
      <w:marLeft w:val="480"/>
      <w:marRight w:val="0"/>
      <w:marTop w:val="0"/>
      <w:marBottom w:val="0"/>
      <w:divBdr>
        <w:top w:val="none" w:sz="0" w:space="0" w:color="auto"/>
        <w:left w:val="none" w:sz="0" w:space="0" w:color="auto"/>
        <w:bottom w:val="none" w:sz="0" w:space="0" w:color="auto"/>
        <w:right w:val="none" w:sz="0" w:space="0" w:color="auto"/>
      </w:divBdr>
    </w:div>
    <w:div w:id="96489135">
      <w:marLeft w:val="480"/>
      <w:marRight w:val="0"/>
      <w:marTop w:val="0"/>
      <w:marBottom w:val="0"/>
      <w:divBdr>
        <w:top w:val="none" w:sz="0" w:space="0" w:color="auto"/>
        <w:left w:val="none" w:sz="0" w:space="0" w:color="auto"/>
        <w:bottom w:val="none" w:sz="0" w:space="0" w:color="auto"/>
        <w:right w:val="none" w:sz="0" w:space="0" w:color="auto"/>
      </w:divBdr>
    </w:div>
    <w:div w:id="96752355">
      <w:marLeft w:val="480"/>
      <w:marRight w:val="0"/>
      <w:marTop w:val="0"/>
      <w:marBottom w:val="0"/>
      <w:divBdr>
        <w:top w:val="none" w:sz="0" w:space="0" w:color="auto"/>
        <w:left w:val="none" w:sz="0" w:space="0" w:color="auto"/>
        <w:bottom w:val="none" w:sz="0" w:space="0" w:color="auto"/>
        <w:right w:val="none" w:sz="0" w:space="0" w:color="auto"/>
      </w:divBdr>
    </w:div>
    <w:div w:id="97221995">
      <w:marLeft w:val="480"/>
      <w:marRight w:val="0"/>
      <w:marTop w:val="0"/>
      <w:marBottom w:val="0"/>
      <w:divBdr>
        <w:top w:val="none" w:sz="0" w:space="0" w:color="auto"/>
        <w:left w:val="none" w:sz="0" w:space="0" w:color="auto"/>
        <w:bottom w:val="none" w:sz="0" w:space="0" w:color="auto"/>
        <w:right w:val="none" w:sz="0" w:space="0" w:color="auto"/>
      </w:divBdr>
    </w:div>
    <w:div w:id="97415550">
      <w:marLeft w:val="480"/>
      <w:marRight w:val="0"/>
      <w:marTop w:val="0"/>
      <w:marBottom w:val="0"/>
      <w:divBdr>
        <w:top w:val="none" w:sz="0" w:space="0" w:color="auto"/>
        <w:left w:val="none" w:sz="0" w:space="0" w:color="auto"/>
        <w:bottom w:val="none" w:sz="0" w:space="0" w:color="auto"/>
        <w:right w:val="none" w:sz="0" w:space="0" w:color="auto"/>
      </w:divBdr>
    </w:div>
    <w:div w:id="97454051">
      <w:marLeft w:val="480"/>
      <w:marRight w:val="0"/>
      <w:marTop w:val="0"/>
      <w:marBottom w:val="0"/>
      <w:divBdr>
        <w:top w:val="none" w:sz="0" w:space="0" w:color="auto"/>
        <w:left w:val="none" w:sz="0" w:space="0" w:color="auto"/>
        <w:bottom w:val="none" w:sz="0" w:space="0" w:color="auto"/>
        <w:right w:val="none" w:sz="0" w:space="0" w:color="auto"/>
      </w:divBdr>
    </w:div>
    <w:div w:id="97484097">
      <w:marLeft w:val="480"/>
      <w:marRight w:val="0"/>
      <w:marTop w:val="0"/>
      <w:marBottom w:val="0"/>
      <w:divBdr>
        <w:top w:val="none" w:sz="0" w:space="0" w:color="auto"/>
        <w:left w:val="none" w:sz="0" w:space="0" w:color="auto"/>
        <w:bottom w:val="none" w:sz="0" w:space="0" w:color="auto"/>
        <w:right w:val="none" w:sz="0" w:space="0" w:color="auto"/>
      </w:divBdr>
    </w:div>
    <w:div w:id="97651128">
      <w:marLeft w:val="480"/>
      <w:marRight w:val="0"/>
      <w:marTop w:val="0"/>
      <w:marBottom w:val="0"/>
      <w:divBdr>
        <w:top w:val="none" w:sz="0" w:space="0" w:color="auto"/>
        <w:left w:val="none" w:sz="0" w:space="0" w:color="auto"/>
        <w:bottom w:val="none" w:sz="0" w:space="0" w:color="auto"/>
        <w:right w:val="none" w:sz="0" w:space="0" w:color="auto"/>
      </w:divBdr>
    </w:div>
    <w:div w:id="97676587">
      <w:marLeft w:val="480"/>
      <w:marRight w:val="0"/>
      <w:marTop w:val="0"/>
      <w:marBottom w:val="0"/>
      <w:divBdr>
        <w:top w:val="none" w:sz="0" w:space="0" w:color="auto"/>
        <w:left w:val="none" w:sz="0" w:space="0" w:color="auto"/>
        <w:bottom w:val="none" w:sz="0" w:space="0" w:color="auto"/>
        <w:right w:val="none" w:sz="0" w:space="0" w:color="auto"/>
      </w:divBdr>
    </w:div>
    <w:div w:id="97793136">
      <w:marLeft w:val="480"/>
      <w:marRight w:val="0"/>
      <w:marTop w:val="0"/>
      <w:marBottom w:val="0"/>
      <w:divBdr>
        <w:top w:val="none" w:sz="0" w:space="0" w:color="auto"/>
        <w:left w:val="none" w:sz="0" w:space="0" w:color="auto"/>
        <w:bottom w:val="none" w:sz="0" w:space="0" w:color="auto"/>
        <w:right w:val="none" w:sz="0" w:space="0" w:color="auto"/>
      </w:divBdr>
    </w:div>
    <w:div w:id="97912631">
      <w:marLeft w:val="480"/>
      <w:marRight w:val="0"/>
      <w:marTop w:val="0"/>
      <w:marBottom w:val="0"/>
      <w:divBdr>
        <w:top w:val="none" w:sz="0" w:space="0" w:color="auto"/>
        <w:left w:val="none" w:sz="0" w:space="0" w:color="auto"/>
        <w:bottom w:val="none" w:sz="0" w:space="0" w:color="auto"/>
        <w:right w:val="none" w:sz="0" w:space="0" w:color="auto"/>
      </w:divBdr>
    </w:div>
    <w:div w:id="98184121">
      <w:marLeft w:val="480"/>
      <w:marRight w:val="0"/>
      <w:marTop w:val="0"/>
      <w:marBottom w:val="0"/>
      <w:divBdr>
        <w:top w:val="none" w:sz="0" w:space="0" w:color="auto"/>
        <w:left w:val="none" w:sz="0" w:space="0" w:color="auto"/>
        <w:bottom w:val="none" w:sz="0" w:space="0" w:color="auto"/>
        <w:right w:val="none" w:sz="0" w:space="0" w:color="auto"/>
      </w:divBdr>
    </w:div>
    <w:div w:id="98456292">
      <w:marLeft w:val="480"/>
      <w:marRight w:val="0"/>
      <w:marTop w:val="0"/>
      <w:marBottom w:val="0"/>
      <w:divBdr>
        <w:top w:val="none" w:sz="0" w:space="0" w:color="auto"/>
        <w:left w:val="none" w:sz="0" w:space="0" w:color="auto"/>
        <w:bottom w:val="none" w:sz="0" w:space="0" w:color="auto"/>
        <w:right w:val="none" w:sz="0" w:space="0" w:color="auto"/>
      </w:divBdr>
    </w:div>
    <w:div w:id="98527827">
      <w:marLeft w:val="480"/>
      <w:marRight w:val="0"/>
      <w:marTop w:val="0"/>
      <w:marBottom w:val="0"/>
      <w:divBdr>
        <w:top w:val="none" w:sz="0" w:space="0" w:color="auto"/>
        <w:left w:val="none" w:sz="0" w:space="0" w:color="auto"/>
        <w:bottom w:val="none" w:sz="0" w:space="0" w:color="auto"/>
        <w:right w:val="none" w:sz="0" w:space="0" w:color="auto"/>
      </w:divBdr>
    </w:div>
    <w:div w:id="98835939">
      <w:marLeft w:val="480"/>
      <w:marRight w:val="0"/>
      <w:marTop w:val="0"/>
      <w:marBottom w:val="0"/>
      <w:divBdr>
        <w:top w:val="none" w:sz="0" w:space="0" w:color="auto"/>
        <w:left w:val="none" w:sz="0" w:space="0" w:color="auto"/>
        <w:bottom w:val="none" w:sz="0" w:space="0" w:color="auto"/>
        <w:right w:val="none" w:sz="0" w:space="0" w:color="auto"/>
      </w:divBdr>
    </w:div>
    <w:div w:id="99108861">
      <w:marLeft w:val="480"/>
      <w:marRight w:val="0"/>
      <w:marTop w:val="0"/>
      <w:marBottom w:val="0"/>
      <w:divBdr>
        <w:top w:val="none" w:sz="0" w:space="0" w:color="auto"/>
        <w:left w:val="none" w:sz="0" w:space="0" w:color="auto"/>
        <w:bottom w:val="none" w:sz="0" w:space="0" w:color="auto"/>
        <w:right w:val="none" w:sz="0" w:space="0" w:color="auto"/>
      </w:divBdr>
    </w:div>
    <w:div w:id="99187992">
      <w:marLeft w:val="480"/>
      <w:marRight w:val="0"/>
      <w:marTop w:val="0"/>
      <w:marBottom w:val="0"/>
      <w:divBdr>
        <w:top w:val="none" w:sz="0" w:space="0" w:color="auto"/>
        <w:left w:val="none" w:sz="0" w:space="0" w:color="auto"/>
        <w:bottom w:val="none" w:sz="0" w:space="0" w:color="auto"/>
        <w:right w:val="none" w:sz="0" w:space="0" w:color="auto"/>
      </w:divBdr>
    </w:div>
    <w:div w:id="99373115">
      <w:marLeft w:val="480"/>
      <w:marRight w:val="0"/>
      <w:marTop w:val="0"/>
      <w:marBottom w:val="0"/>
      <w:divBdr>
        <w:top w:val="none" w:sz="0" w:space="0" w:color="auto"/>
        <w:left w:val="none" w:sz="0" w:space="0" w:color="auto"/>
        <w:bottom w:val="none" w:sz="0" w:space="0" w:color="auto"/>
        <w:right w:val="none" w:sz="0" w:space="0" w:color="auto"/>
      </w:divBdr>
    </w:div>
    <w:div w:id="99834106">
      <w:marLeft w:val="480"/>
      <w:marRight w:val="0"/>
      <w:marTop w:val="0"/>
      <w:marBottom w:val="0"/>
      <w:divBdr>
        <w:top w:val="none" w:sz="0" w:space="0" w:color="auto"/>
        <w:left w:val="none" w:sz="0" w:space="0" w:color="auto"/>
        <w:bottom w:val="none" w:sz="0" w:space="0" w:color="auto"/>
        <w:right w:val="none" w:sz="0" w:space="0" w:color="auto"/>
      </w:divBdr>
    </w:div>
    <w:div w:id="100035870">
      <w:marLeft w:val="480"/>
      <w:marRight w:val="0"/>
      <w:marTop w:val="0"/>
      <w:marBottom w:val="0"/>
      <w:divBdr>
        <w:top w:val="none" w:sz="0" w:space="0" w:color="auto"/>
        <w:left w:val="none" w:sz="0" w:space="0" w:color="auto"/>
        <w:bottom w:val="none" w:sz="0" w:space="0" w:color="auto"/>
        <w:right w:val="none" w:sz="0" w:space="0" w:color="auto"/>
      </w:divBdr>
    </w:div>
    <w:div w:id="100880468">
      <w:marLeft w:val="480"/>
      <w:marRight w:val="0"/>
      <w:marTop w:val="0"/>
      <w:marBottom w:val="0"/>
      <w:divBdr>
        <w:top w:val="none" w:sz="0" w:space="0" w:color="auto"/>
        <w:left w:val="none" w:sz="0" w:space="0" w:color="auto"/>
        <w:bottom w:val="none" w:sz="0" w:space="0" w:color="auto"/>
        <w:right w:val="none" w:sz="0" w:space="0" w:color="auto"/>
      </w:divBdr>
    </w:div>
    <w:div w:id="101805399">
      <w:marLeft w:val="480"/>
      <w:marRight w:val="0"/>
      <w:marTop w:val="0"/>
      <w:marBottom w:val="0"/>
      <w:divBdr>
        <w:top w:val="none" w:sz="0" w:space="0" w:color="auto"/>
        <w:left w:val="none" w:sz="0" w:space="0" w:color="auto"/>
        <w:bottom w:val="none" w:sz="0" w:space="0" w:color="auto"/>
        <w:right w:val="none" w:sz="0" w:space="0" w:color="auto"/>
      </w:divBdr>
    </w:div>
    <w:div w:id="101926532">
      <w:marLeft w:val="480"/>
      <w:marRight w:val="0"/>
      <w:marTop w:val="0"/>
      <w:marBottom w:val="0"/>
      <w:divBdr>
        <w:top w:val="none" w:sz="0" w:space="0" w:color="auto"/>
        <w:left w:val="none" w:sz="0" w:space="0" w:color="auto"/>
        <w:bottom w:val="none" w:sz="0" w:space="0" w:color="auto"/>
        <w:right w:val="none" w:sz="0" w:space="0" w:color="auto"/>
      </w:divBdr>
    </w:div>
    <w:div w:id="102725058">
      <w:marLeft w:val="480"/>
      <w:marRight w:val="0"/>
      <w:marTop w:val="0"/>
      <w:marBottom w:val="0"/>
      <w:divBdr>
        <w:top w:val="none" w:sz="0" w:space="0" w:color="auto"/>
        <w:left w:val="none" w:sz="0" w:space="0" w:color="auto"/>
        <w:bottom w:val="none" w:sz="0" w:space="0" w:color="auto"/>
        <w:right w:val="none" w:sz="0" w:space="0" w:color="auto"/>
      </w:divBdr>
    </w:div>
    <w:div w:id="102725696">
      <w:marLeft w:val="480"/>
      <w:marRight w:val="0"/>
      <w:marTop w:val="0"/>
      <w:marBottom w:val="0"/>
      <w:divBdr>
        <w:top w:val="none" w:sz="0" w:space="0" w:color="auto"/>
        <w:left w:val="none" w:sz="0" w:space="0" w:color="auto"/>
        <w:bottom w:val="none" w:sz="0" w:space="0" w:color="auto"/>
        <w:right w:val="none" w:sz="0" w:space="0" w:color="auto"/>
      </w:divBdr>
    </w:div>
    <w:div w:id="102843245">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2891791">
      <w:marLeft w:val="480"/>
      <w:marRight w:val="0"/>
      <w:marTop w:val="0"/>
      <w:marBottom w:val="0"/>
      <w:divBdr>
        <w:top w:val="none" w:sz="0" w:space="0" w:color="auto"/>
        <w:left w:val="none" w:sz="0" w:space="0" w:color="auto"/>
        <w:bottom w:val="none" w:sz="0" w:space="0" w:color="auto"/>
        <w:right w:val="none" w:sz="0" w:space="0" w:color="auto"/>
      </w:divBdr>
    </w:div>
    <w:div w:id="103036151">
      <w:marLeft w:val="480"/>
      <w:marRight w:val="0"/>
      <w:marTop w:val="0"/>
      <w:marBottom w:val="0"/>
      <w:divBdr>
        <w:top w:val="none" w:sz="0" w:space="0" w:color="auto"/>
        <w:left w:val="none" w:sz="0" w:space="0" w:color="auto"/>
        <w:bottom w:val="none" w:sz="0" w:space="0" w:color="auto"/>
        <w:right w:val="none" w:sz="0" w:space="0" w:color="auto"/>
      </w:divBdr>
    </w:div>
    <w:div w:id="103498549">
      <w:marLeft w:val="480"/>
      <w:marRight w:val="0"/>
      <w:marTop w:val="0"/>
      <w:marBottom w:val="0"/>
      <w:divBdr>
        <w:top w:val="none" w:sz="0" w:space="0" w:color="auto"/>
        <w:left w:val="none" w:sz="0" w:space="0" w:color="auto"/>
        <w:bottom w:val="none" w:sz="0" w:space="0" w:color="auto"/>
        <w:right w:val="none" w:sz="0" w:space="0" w:color="auto"/>
      </w:divBdr>
    </w:div>
    <w:div w:id="103889342">
      <w:marLeft w:val="480"/>
      <w:marRight w:val="0"/>
      <w:marTop w:val="0"/>
      <w:marBottom w:val="0"/>
      <w:divBdr>
        <w:top w:val="none" w:sz="0" w:space="0" w:color="auto"/>
        <w:left w:val="none" w:sz="0" w:space="0" w:color="auto"/>
        <w:bottom w:val="none" w:sz="0" w:space="0" w:color="auto"/>
        <w:right w:val="none" w:sz="0" w:space="0" w:color="auto"/>
      </w:divBdr>
    </w:div>
    <w:div w:id="104661603">
      <w:marLeft w:val="480"/>
      <w:marRight w:val="0"/>
      <w:marTop w:val="0"/>
      <w:marBottom w:val="0"/>
      <w:divBdr>
        <w:top w:val="none" w:sz="0" w:space="0" w:color="auto"/>
        <w:left w:val="none" w:sz="0" w:space="0" w:color="auto"/>
        <w:bottom w:val="none" w:sz="0" w:space="0" w:color="auto"/>
        <w:right w:val="none" w:sz="0" w:space="0" w:color="auto"/>
      </w:divBdr>
    </w:div>
    <w:div w:id="105124292">
      <w:marLeft w:val="480"/>
      <w:marRight w:val="0"/>
      <w:marTop w:val="0"/>
      <w:marBottom w:val="0"/>
      <w:divBdr>
        <w:top w:val="none" w:sz="0" w:space="0" w:color="auto"/>
        <w:left w:val="none" w:sz="0" w:space="0" w:color="auto"/>
        <w:bottom w:val="none" w:sz="0" w:space="0" w:color="auto"/>
        <w:right w:val="none" w:sz="0" w:space="0" w:color="auto"/>
      </w:divBdr>
    </w:div>
    <w:div w:id="105199594">
      <w:marLeft w:val="480"/>
      <w:marRight w:val="0"/>
      <w:marTop w:val="0"/>
      <w:marBottom w:val="0"/>
      <w:divBdr>
        <w:top w:val="none" w:sz="0" w:space="0" w:color="auto"/>
        <w:left w:val="none" w:sz="0" w:space="0" w:color="auto"/>
        <w:bottom w:val="none" w:sz="0" w:space="0" w:color="auto"/>
        <w:right w:val="none" w:sz="0" w:space="0" w:color="auto"/>
      </w:divBdr>
    </w:div>
    <w:div w:id="105463850">
      <w:marLeft w:val="480"/>
      <w:marRight w:val="0"/>
      <w:marTop w:val="0"/>
      <w:marBottom w:val="0"/>
      <w:divBdr>
        <w:top w:val="none" w:sz="0" w:space="0" w:color="auto"/>
        <w:left w:val="none" w:sz="0" w:space="0" w:color="auto"/>
        <w:bottom w:val="none" w:sz="0" w:space="0" w:color="auto"/>
        <w:right w:val="none" w:sz="0" w:space="0" w:color="auto"/>
      </w:divBdr>
    </w:div>
    <w:div w:id="105472264">
      <w:marLeft w:val="480"/>
      <w:marRight w:val="0"/>
      <w:marTop w:val="0"/>
      <w:marBottom w:val="0"/>
      <w:divBdr>
        <w:top w:val="none" w:sz="0" w:space="0" w:color="auto"/>
        <w:left w:val="none" w:sz="0" w:space="0" w:color="auto"/>
        <w:bottom w:val="none" w:sz="0" w:space="0" w:color="auto"/>
        <w:right w:val="none" w:sz="0" w:space="0" w:color="auto"/>
      </w:divBdr>
    </w:div>
    <w:div w:id="105656765">
      <w:marLeft w:val="480"/>
      <w:marRight w:val="0"/>
      <w:marTop w:val="0"/>
      <w:marBottom w:val="0"/>
      <w:divBdr>
        <w:top w:val="none" w:sz="0" w:space="0" w:color="auto"/>
        <w:left w:val="none" w:sz="0" w:space="0" w:color="auto"/>
        <w:bottom w:val="none" w:sz="0" w:space="0" w:color="auto"/>
        <w:right w:val="none" w:sz="0" w:space="0" w:color="auto"/>
      </w:divBdr>
    </w:div>
    <w:div w:id="106001014">
      <w:marLeft w:val="480"/>
      <w:marRight w:val="0"/>
      <w:marTop w:val="0"/>
      <w:marBottom w:val="0"/>
      <w:divBdr>
        <w:top w:val="none" w:sz="0" w:space="0" w:color="auto"/>
        <w:left w:val="none" w:sz="0" w:space="0" w:color="auto"/>
        <w:bottom w:val="none" w:sz="0" w:space="0" w:color="auto"/>
        <w:right w:val="none" w:sz="0" w:space="0" w:color="auto"/>
      </w:divBdr>
    </w:div>
    <w:div w:id="106120622">
      <w:marLeft w:val="480"/>
      <w:marRight w:val="0"/>
      <w:marTop w:val="0"/>
      <w:marBottom w:val="0"/>
      <w:divBdr>
        <w:top w:val="none" w:sz="0" w:space="0" w:color="auto"/>
        <w:left w:val="none" w:sz="0" w:space="0" w:color="auto"/>
        <w:bottom w:val="none" w:sz="0" w:space="0" w:color="auto"/>
        <w:right w:val="none" w:sz="0" w:space="0" w:color="auto"/>
      </w:divBdr>
    </w:div>
    <w:div w:id="106583188">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704451">
      <w:marLeft w:val="480"/>
      <w:marRight w:val="0"/>
      <w:marTop w:val="0"/>
      <w:marBottom w:val="0"/>
      <w:divBdr>
        <w:top w:val="none" w:sz="0" w:space="0" w:color="auto"/>
        <w:left w:val="none" w:sz="0" w:space="0" w:color="auto"/>
        <w:bottom w:val="none" w:sz="0" w:space="0" w:color="auto"/>
        <w:right w:val="none" w:sz="0" w:space="0" w:color="auto"/>
      </w:divBdr>
    </w:div>
    <w:div w:id="106855003">
      <w:marLeft w:val="480"/>
      <w:marRight w:val="0"/>
      <w:marTop w:val="0"/>
      <w:marBottom w:val="0"/>
      <w:divBdr>
        <w:top w:val="none" w:sz="0" w:space="0" w:color="auto"/>
        <w:left w:val="none" w:sz="0" w:space="0" w:color="auto"/>
        <w:bottom w:val="none" w:sz="0" w:space="0" w:color="auto"/>
        <w:right w:val="none" w:sz="0" w:space="0" w:color="auto"/>
      </w:divBdr>
    </w:div>
    <w:div w:id="107705557">
      <w:marLeft w:val="480"/>
      <w:marRight w:val="0"/>
      <w:marTop w:val="0"/>
      <w:marBottom w:val="0"/>
      <w:divBdr>
        <w:top w:val="none" w:sz="0" w:space="0" w:color="auto"/>
        <w:left w:val="none" w:sz="0" w:space="0" w:color="auto"/>
        <w:bottom w:val="none" w:sz="0" w:space="0" w:color="auto"/>
        <w:right w:val="none" w:sz="0" w:space="0" w:color="auto"/>
      </w:divBdr>
    </w:div>
    <w:div w:id="107894022">
      <w:marLeft w:val="480"/>
      <w:marRight w:val="0"/>
      <w:marTop w:val="0"/>
      <w:marBottom w:val="0"/>
      <w:divBdr>
        <w:top w:val="none" w:sz="0" w:space="0" w:color="auto"/>
        <w:left w:val="none" w:sz="0" w:space="0" w:color="auto"/>
        <w:bottom w:val="none" w:sz="0" w:space="0" w:color="auto"/>
        <w:right w:val="none" w:sz="0" w:space="0" w:color="auto"/>
      </w:divBdr>
    </w:div>
    <w:div w:id="108210994">
      <w:marLeft w:val="480"/>
      <w:marRight w:val="0"/>
      <w:marTop w:val="0"/>
      <w:marBottom w:val="0"/>
      <w:divBdr>
        <w:top w:val="none" w:sz="0" w:space="0" w:color="auto"/>
        <w:left w:val="none" w:sz="0" w:space="0" w:color="auto"/>
        <w:bottom w:val="none" w:sz="0" w:space="0" w:color="auto"/>
        <w:right w:val="none" w:sz="0" w:space="0" w:color="auto"/>
      </w:divBdr>
    </w:div>
    <w:div w:id="108358513">
      <w:marLeft w:val="480"/>
      <w:marRight w:val="0"/>
      <w:marTop w:val="0"/>
      <w:marBottom w:val="0"/>
      <w:divBdr>
        <w:top w:val="none" w:sz="0" w:space="0" w:color="auto"/>
        <w:left w:val="none" w:sz="0" w:space="0" w:color="auto"/>
        <w:bottom w:val="none" w:sz="0" w:space="0" w:color="auto"/>
        <w:right w:val="none" w:sz="0" w:space="0" w:color="auto"/>
      </w:divBdr>
    </w:div>
    <w:div w:id="108593164">
      <w:marLeft w:val="480"/>
      <w:marRight w:val="0"/>
      <w:marTop w:val="0"/>
      <w:marBottom w:val="0"/>
      <w:divBdr>
        <w:top w:val="none" w:sz="0" w:space="0" w:color="auto"/>
        <w:left w:val="none" w:sz="0" w:space="0" w:color="auto"/>
        <w:bottom w:val="none" w:sz="0" w:space="0" w:color="auto"/>
        <w:right w:val="none" w:sz="0" w:space="0" w:color="auto"/>
      </w:divBdr>
    </w:div>
    <w:div w:id="108742478">
      <w:marLeft w:val="480"/>
      <w:marRight w:val="0"/>
      <w:marTop w:val="0"/>
      <w:marBottom w:val="0"/>
      <w:divBdr>
        <w:top w:val="none" w:sz="0" w:space="0" w:color="auto"/>
        <w:left w:val="none" w:sz="0" w:space="0" w:color="auto"/>
        <w:bottom w:val="none" w:sz="0" w:space="0" w:color="auto"/>
        <w:right w:val="none" w:sz="0" w:space="0" w:color="auto"/>
      </w:divBdr>
    </w:div>
    <w:div w:id="109326534">
      <w:marLeft w:val="480"/>
      <w:marRight w:val="0"/>
      <w:marTop w:val="0"/>
      <w:marBottom w:val="0"/>
      <w:divBdr>
        <w:top w:val="none" w:sz="0" w:space="0" w:color="auto"/>
        <w:left w:val="none" w:sz="0" w:space="0" w:color="auto"/>
        <w:bottom w:val="none" w:sz="0" w:space="0" w:color="auto"/>
        <w:right w:val="none" w:sz="0" w:space="0" w:color="auto"/>
      </w:divBdr>
    </w:div>
    <w:div w:id="109326906">
      <w:marLeft w:val="480"/>
      <w:marRight w:val="0"/>
      <w:marTop w:val="0"/>
      <w:marBottom w:val="0"/>
      <w:divBdr>
        <w:top w:val="none" w:sz="0" w:space="0" w:color="auto"/>
        <w:left w:val="none" w:sz="0" w:space="0" w:color="auto"/>
        <w:bottom w:val="none" w:sz="0" w:space="0" w:color="auto"/>
        <w:right w:val="none" w:sz="0" w:space="0" w:color="auto"/>
      </w:divBdr>
    </w:div>
    <w:div w:id="109666498">
      <w:marLeft w:val="480"/>
      <w:marRight w:val="0"/>
      <w:marTop w:val="0"/>
      <w:marBottom w:val="0"/>
      <w:divBdr>
        <w:top w:val="none" w:sz="0" w:space="0" w:color="auto"/>
        <w:left w:val="none" w:sz="0" w:space="0" w:color="auto"/>
        <w:bottom w:val="none" w:sz="0" w:space="0" w:color="auto"/>
        <w:right w:val="none" w:sz="0" w:space="0" w:color="auto"/>
      </w:divBdr>
    </w:div>
    <w:div w:id="109708772">
      <w:marLeft w:val="480"/>
      <w:marRight w:val="0"/>
      <w:marTop w:val="0"/>
      <w:marBottom w:val="0"/>
      <w:divBdr>
        <w:top w:val="none" w:sz="0" w:space="0" w:color="auto"/>
        <w:left w:val="none" w:sz="0" w:space="0" w:color="auto"/>
        <w:bottom w:val="none" w:sz="0" w:space="0" w:color="auto"/>
        <w:right w:val="none" w:sz="0" w:space="0" w:color="auto"/>
      </w:divBdr>
    </w:div>
    <w:div w:id="109788113">
      <w:marLeft w:val="480"/>
      <w:marRight w:val="0"/>
      <w:marTop w:val="0"/>
      <w:marBottom w:val="0"/>
      <w:divBdr>
        <w:top w:val="none" w:sz="0" w:space="0" w:color="auto"/>
        <w:left w:val="none" w:sz="0" w:space="0" w:color="auto"/>
        <w:bottom w:val="none" w:sz="0" w:space="0" w:color="auto"/>
        <w:right w:val="none" w:sz="0" w:space="0" w:color="auto"/>
      </w:divBdr>
    </w:div>
    <w:div w:id="109790424">
      <w:marLeft w:val="480"/>
      <w:marRight w:val="0"/>
      <w:marTop w:val="0"/>
      <w:marBottom w:val="0"/>
      <w:divBdr>
        <w:top w:val="none" w:sz="0" w:space="0" w:color="auto"/>
        <w:left w:val="none" w:sz="0" w:space="0" w:color="auto"/>
        <w:bottom w:val="none" w:sz="0" w:space="0" w:color="auto"/>
        <w:right w:val="none" w:sz="0" w:space="0" w:color="auto"/>
      </w:divBdr>
    </w:div>
    <w:div w:id="110054932">
      <w:marLeft w:val="480"/>
      <w:marRight w:val="0"/>
      <w:marTop w:val="0"/>
      <w:marBottom w:val="0"/>
      <w:divBdr>
        <w:top w:val="none" w:sz="0" w:space="0" w:color="auto"/>
        <w:left w:val="none" w:sz="0" w:space="0" w:color="auto"/>
        <w:bottom w:val="none" w:sz="0" w:space="0" w:color="auto"/>
        <w:right w:val="none" w:sz="0" w:space="0" w:color="auto"/>
      </w:divBdr>
    </w:div>
    <w:div w:id="110127151">
      <w:marLeft w:val="480"/>
      <w:marRight w:val="0"/>
      <w:marTop w:val="0"/>
      <w:marBottom w:val="0"/>
      <w:divBdr>
        <w:top w:val="none" w:sz="0" w:space="0" w:color="auto"/>
        <w:left w:val="none" w:sz="0" w:space="0" w:color="auto"/>
        <w:bottom w:val="none" w:sz="0" w:space="0" w:color="auto"/>
        <w:right w:val="none" w:sz="0" w:space="0" w:color="auto"/>
      </w:divBdr>
    </w:div>
    <w:div w:id="110174738">
      <w:marLeft w:val="480"/>
      <w:marRight w:val="0"/>
      <w:marTop w:val="0"/>
      <w:marBottom w:val="0"/>
      <w:divBdr>
        <w:top w:val="none" w:sz="0" w:space="0" w:color="auto"/>
        <w:left w:val="none" w:sz="0" w:space="0" w:color="auto"/>
        <w:bottom w:val="none" w:sz="0" w:space="0" w:color="auto"/>
        <w:right w:val="none" w:sz="0" w:space="0" w:color="auto"/>
      </w:divBdr>
    </w:div>
    <w:div w:id="111100830">
      <w:marLeft w:val="480"/>
      <w:marRight w:val="0"/>
      <w:marTop w:val="0"/>
      <w:marBottom w:val="0"/>
      <w:divBdr>
        <w:top w:val="none" w:sz="0" w:space="0" w:color="auto"/>
        <w:left w:val="none" w:sz="0" w:space="0" w:color="auto"/>
        <w:bottom w:val="none" w:sz="0" w:space="0" w:color="auto"/>
        <w:right w:val="none" w:sz="0" w:space="0" w:color="auto"/>
      </w:divBdr>
    </w:div>
    <w:div w:id="111360561">
      <w:marLeft w:val="480"/>
      <w:marRight w:val="0"/>
      <w:marTop w:val="0"/>
      <w:marBottom w:val="0"/>
      <w:divBdr>
        <w:top w:val="none" w:sz="0" w:space="0" w:color="auto"/>
        <w:left w:val="none" w:sz="0" w:space="0" w:color="auto"/>
        <w:bottom w:val="none" w:sz="0" w:space="0" w:color="auto"/>
        <w:right w:val="none" w:sz="0" w:space="0" w:color="auto"/>
      </w:divBdr>
    </w:div>
    <w:div w:id="111365629">
      <w:marLeft w:val="480"/>
      <w:marRight w:val="0"/>
      <w:marTop w:val="0"/>
      <w:marBottom w:val="0"/>
      <w:divBdr>
        <w:top w:val="none" w:sz="0" w:space="0" w:color="auto"/>
        <w:left w:val="none" w:sz="0" w:space="0" w:color="auto"/>
        <w:bottom w:val="none" w:sz="0" w:space="0" w:color="auto"/>
        <w:right w:val="none" w:sz="0" w:space="0" w:color="auto"/>
      </w:divBdr>
    </w:div>
    <w:div w:id="111441835">
      <w:marLeft w:val="480"/>
      <w:marRight w:val="0"/>
      <w:marTop w:val="0"/>
      <w:marBottom w:val="0"/>
      <w:divBdr>
        <w:top w:val="none" w:sz="0" w:space="0" w:color="auto"/>
        <w:left w:val="none" w:sz="0" w:space="0" w:color="auto"/>
        <w:bottom w:val="none" w:sz="0" w:space="0" w:color="auto"/>
        <w:right w:val="none" w:sz="0" w:space="0" w:color="auto"/>
      </w:divBdr>
    </w:div>
    <w:div w:id="111484455">
      <w:marLeft w:val="480"/>
      <w:marRight w:val="0"/>
      <w:marTop w:val="0"/>
      <w:marBottom w:val="0"/>
      <w:divBdr>
        <w:top w:val="none" w:sz="0" w:space="0" w:color="auto"/>
        <w:left w:val="none" w:sz="0" w:space="0" w:color="auto"/>
        <w:bottom w:val="none" w:sz="0" w:space="0" w:color="auto"/>
        <w:right w:val="none" w:sz="0" w:space="0" w:color="auto"/>
      </w:divBdr>
    </w:div>
    <w:div w:id="111637890">
      <w:marLeft w:val="480"/>
      <w:marRight w:val="0"/>
      <w:marTop w:val="0"/>
      <w:marBottom w:val="0"/>
      <w:divBdr>
        <w:top w:val="none" w:sz="0" w:space="0" w:color="auto"/>
        <w:left w:val="none" w:sz="0" w:space="0" w:color="auto"/>
        <w:bottom w:val="none" w:sz="0" w:space="0" w:color="auto"/>
        <w:right w:val="none" w:sz="0" w:space="0" w:color="auto"/>
      </w:divBdr>
    </w:div>
    <w:div w:id="111873877">
      <w:marLeft w:val="480"/>
      <w:marRight w:val="0"/>
      <w:marTop w:val="0"/>
      <w:marBottom w:val="0"/>
      <w:divBdr>
        <w:top w:val="none" w:sz="0" w:space="0" w:color="auto"/>
        <w:left w:val="none" w:sz="0" w:space="0" w:color="auto"/>
        <w:bottom w:val="none" w:sz="0" w:space="0" w:color="auto"/>
        <w:right w:val="none" w:sz="0" w:space="0" w:color="auto"/>
      </w:divBdr>
    </w:div>
    <w:div w:id="111941788">
      <w:marLeft w:val="480"/>
      <w:marRight w:val="0"/>
      <w:marTop w:val="0"/>
      <w:marBottom w:val="0"/>
      <w:divBdr>
        <w:top w:val="none" w:sz="0" w:space="0" w:color="auto"/>
        <w:left w:val="none" w:sz="0" w:space="0" w:color="auto"/>
        <w:bottom w:val="none" w:sz="0" w:space="0" w:color="auto"/>
        <w:right w:val="none" w:sz="0" w:space="0" w:color="auto"/>
      </w:divBdr>
    </w:div>
    <w:div w:id="112722495">
      <w:marLeft w:val="480"/>
      <w:marRight w:val="0"/>
      <w:marTop w:val="0"/>
      <w:marBottom w:val="0"/>
      <w:divBdr>
        <w:top w:val="none" w:sz="0" w:space="0" w:color="auto"/>
        <w:left w:val="none" w:sz="0" w:space="0" w:color="auto"/>
        <w:bottom w:val="none" w:sz="0" w:space="0" w:color="auto"/>
        <w:right w:val="none" w:sz="0" w:space="0" w:color="auto"/>
      </w:divBdr>
    </w:div>
    <w:div w:id="113525285">
      <w:marLeft w:val="480"/>
      <w:marRight w:val="0"/>
      <w:marTop w:val="0"/>
      <w:marBottom w:val="0"/>
      <w:divBdr>
        <w:top w:val="none" w:sz="0" w:space="0" w:color="auto"/>
        <w:left w:val="none" w:sz="0" w:space="0" w:color="auto"/>
        <w:bottom w:val="none" w:sz="0" w:space="0" w:color="auto"/>
        <w:right w:val="none" w:sz="0" w:space="0" w:color="auto"/>
      </w:divBdr>
    </w:div>
    <w:div w:id="114297554">
      <w:marLeft w:val="480"/>
      <w:marRight w:val="0"/>
      <w:marTop w:val="0"/>
      <w:marBottom w:val="0"/>
      <w:divBdr>
        <w:top w:val="none" w:sz="0" w:space="0" w:color="auto"/>
        <w:left w:val="none" w:sz="0" w:space="0" w:color="auto"/>
        <w:bottom w:val="none" w:sz="0" w:space="0" w:color="auto"/>
        <w:right w:val="none" w:sz="0" w:space="0" w:color="auto"/>
      </w:divBdr>
    </w:div>
    <w:div w:id="114444238">
      <w:marLeft w:val="480"/>
      <w:marRight w:val="0"/>
      <w:marTop w:val="0"/>
      <w:marBottom w:val="0"/>
      <w:divBdr>
        <w:top w:val="none" w:sz="0" w:space="0" w:color="auto"/>
        <w:left w:val="none" w:sz="0" w:space="0" w:color="auto"/>
        <w:bottom w:val="none" w:sz="0" w:space="0" w:color="auto"/>
        <w:right w:val="none" w:sz="0" w:space="0" w:color="auto"/>
      </w:divBdr>
    </w:div>
    <w:div w:id="114640392">
      <w:marLeft w:val="480"/>
      <w:marRight w:val="0"/>
      <w:marTop w:val="0"/>
      <w:marBottom w:val="0"/>
      <w:divBdr>
        <w:top w:val="none" w:sz="0" w:space="0" w:color="auto"/>
        <w:left w:val="none" w:sz="0" w:space="0" w:color="auto"/>
        <w:bottom w:val="none" w:sz="0" w:space="0" w:color="auto"/>
        <w:right w:val="none" w:sz="0" w:space="0" w:color="auto"/>
      </w:divBdr>
    </w:div>
    <w:div w:id="114760710">
      <w:marLeft w:val="480"/>
      <w:marRight w:val="0"/>
      <w:marTop w:val="0"/>
      <w:marBottom w:val="0"/>
      <w:divBdr>
        <w:top w:val="none" w:sz="0" w:space="0" w:color="auto"/>
        <w:left w:val="none" w:sz="0" w:space="0" w:color="auto"/>
        <w:bottom w:val="none" w:sz="0" w:space="0" w:color="auto"/>
        <w:right w:val="none" w:sz="0" w:space="0" w:color="auto"/>
      </w:divBdr>
    </w:div>
    <w:div w:id="114831738">
      <w:marLeft w:val="480"/>
      <w:marRight w:val="0"/>
      <w:marTop w:val="0"/>
      <w:marBottom w:val="0"/>
      <w:divBdr>
        <w:top w:val="none" w:sz="0" w:space="0" w:color="auto"/>
        <w:left w:val="none" w:sz="0" w:space="0" w:color="auto"/>
        <w:bottom w:val="none" w:sz="0" w:space="0" w:color="auto"/>
        <w:right w:val="none" w:sz="0" w:space="0" w:color="auto"/>
      </w:divBdr>
    </w:div>
    <w:div w:id="114982817">
      <w:marLeft w:val="480"/>
      <w:marRight w:val="0"/>
      <w:marTop w:val="0"/>
      <w:marBottom w:val="0"/>
      <w:divBdr>
        <w:top w:val="none" w:sz="0" w:space="0" w:color="auto"/>
        <w:left w:val="none" w:sz="0" w:space="0" w:color="auto"/>
        <w:bottom w:val="none" w:sz="0" w:space="0" w:color="auto"/>
        <w:right w:val="none" w:sz="0" w:space="0" w:color="auto"/>
      </w:divBdr>
    </w:div>
    <w:div w:id="115025939">
      <w:marLeft w:val="480"/>
      <w:marRight w:val="0"/>
      <w:marTop w:val="0"/>
      <w:marBottom w:val="0"/>
      <w:divBdr>
        <w:top w:val="none" w:sz="0" w:space="0" w:color="auto"/>
        <w:left w:val="none" w:sz="0" w:space="0" w:color="auto"/>
        <w:bottom w:val="none" w:sz="0" w:space="0" w:color="auto"/>
        <w:right w:val="none" w:sz="0" w:space="0" w:color="auto"/>
      </w:divBdr>
    </w:div>
    <w:div w:id="115218772">
      <w:marLeft w:val="480"/>
      <w:marRight w:val="0"/>
      <w:marTop w:val="0"/>
      <w:marBottom w:val="0"/>
      <w:divBdr>
        <w:top w:val="none" w:sz="0" w:space="0" w:color="auto"/>
        <w:left w:val="none" w:sz="0" w:space="0" w:color="auto"/>
        <w:bottom w:val="none" w:sz="0" w:space="0" w:color="auto"/>
        <w:right w:val="none" w:sz="0" w:space="0" w:color="auto"/>
      </w:divBdr>
    </w:div>
    <w:div w:id="115760763">
      <w:marLeft w:val="480"/>
      <w:marRight w:val="0"/>
      <w:marTop w:val="0"/>
      <w:marBottom w:val="0"/>
      <w:divBdr>
        <w:top w:val="none" w:sz="0" w:space="0" w:color="auto"/>
        <w:left w:val="none" w:sz="0" w:space="0" w:color="auto"/>
        <w:bottom w:val="none" w:sz="0" w:space="0" w:color="auto"/>
        <w:right w:val="none" w:sz="0" w:space="0" w:color="auto"/>
      </w:divBdr>
    </w:div>
    <w:div w:id="115876674">
      <w:marLeft w:val="480"/>
      <w:marRight w:val="0"/>
      <w:marTop w:val="0"/>
      <w:marBottom w:val="0"/>
      <w:divBdr>
        <w:top w:val="none" w:sz="0" w:space="0" w:color="auto"/>
        <w:left w:val="none" w:sz="0" w:space="0" w:color="auto"/>
        <w:bottom w:val="none" w:sz="0" w:space="0" w:color="auto"/>
        <w:right w:val="none" w:sz="0" w:space="0" w:color="auto"/>
      </w:divBdr>
    </w:div>
    <w:div w:id="115954693">
      <w:marLeft w:val="480"/>
      <w:marRight w:val="0"/>
      <w:marTop w:val="0"/>
      <w:marBottom w:val="0"/>
      <w:divBdr>
        <w:top w:val="none" w:sz="0" w:space="0" w:color="auto"/>
        <w:left w:val="none" w:sz="0" w:space="0" w:color="auto"/>
        <w:bottom w:val="none" w:sz="0" w:space="0" w:color="auto"/>
        <w:right w:val="none" w:sz="0" w:space="0" w:color="auto"/>
      </w:divBdr>
    </w:div>
    <w:div w:id="116224098">
      <w:marLeft w:val="480"/>
      <w:marRight w:val="0"/>
      <w:marTop w:val="0"/>
      <w:marBottom w:val="0"/>
      <w:divBdr>
        <w:top w:val="none" w:sz="0" w:space="0" w:color="auto"/>
        <w:left w:val="none" w:sz="0" w:space="0" w:color="auto"/>
        <w:bottom w:val="none" w:sz="0" w:space="0" w:color="auto"/>
        <w:right w:val="none" w:sz="0" w:space="0" w:color="auto"/>
      </w:divBdr>
    </w:div>
    <w:div w:id="116334365">
      <w:marLeft w:val="480"/>
      <w:marRight w:val="0"/>
      <w:marTop w:val="0"/>
      <w:marBottom w:val="0"/>
      <w:divBdr>
        <w:top w:val="none" w:sz="0" w:space="0" w:color="auto"/>
        <w:left w:val="none" w:sz="0" w:space="0" w:color="auto"/>
        <w:bottom w:val="none" w:sz="0" w:space="0" w:color="auto"/>
        <w:right w:val="none" w:sz="0" w:space="0" w:color="auto"/>
      </w:divBdr>
    </w:div>
    <w:div w:id="116602674">
      <w:marLeft w:val="480"/>
      <w:marRight w:val="0"/>
      <w:marTop w:val="0"/>
      <w:marBottom w:val="0"/>
      <w:divBdr>
        <w:top w:val="none" w:sz="0" w:space="0" w:color="auto"/>
        <w:left w:val="none" w:sz="0" w:space="0" w:color="auto"/>
        <w:bottom w:val="none" w:sz="0" w:space="0" w:color="auto"/>
        <w:right w:val="none" w:sz="0" w:space="0" w:color="auto"/>
      </w:divBdr>
    </w:div>
    <w:div w:id="116678982">
      <w:marLeft w:val="480"/>
      <w:marRight w:val="0"/>
      <w:marTop w:val="0"/>
      <w:marBottom w:val="0"/>
      <w:divBdr>
        <w:top w:val="none" w:sz="0" w:space="0" w:color="auto"/>
        <w:left w:val="none" w:sz="0" w:space="0" w:color="auto"/>
        <w:bottom w:val="none" w:sz="0" w:space="0" w:color="auto"/>
        <w:right w:val="none" w:sz="0" w:space="0" w:color="auto"/>
      </w:divBdr>
    </w:div>
    <w:div w:id="116725340">
      <w:marLeft w:val="480"/>
      <w:marRight w:val="0"/>
      <w:marTop w:val="0"/>
      <w:marBottom w:val="0"/>
      <w:divBdr>
        <w:top w:val="none" w:sz="0" w:space="0" w:color="auto"/>
        <w:left w:val="none" w:sz="0" w:space="0" w:color="auto"/>
        <w:bottom w:val="none" w:sz="0" w:space="0" w:color="auto"/>
        <w:right w:val="none" w:sz="0" w:space="0" w:color="auto"/>
      </w:divBdr>
    </w:div>
    <w:div w:id="117066505">
      <w:marLeft w:val="480"/>
      <w:marRight w:val="0"/>
      <w:marTop w:val="0"/>
      <w:marBottom w:val="0"/>
      <w:divBdr>
        <w:top w:val="none" w:sz="0" w:space="0" w:color="auto"/>
        <w:left w:val="none" w:sz="0" w:space="0" w:color="auto"/>
        <w:bottom w:val="none" w:sz="0" w:space="0" w:color="auto"/>
        <w:right w:val="none" w:sz="0" w:space="0" w:color="auto"/>
      </w:divBdr>
    </w:div>
    <w:div w:id="117115314">
      <w:marLeft w:val="480"/>
      <w:marRight w:val="0"/>
      <w:marTop w:val="0"/>
      <w:marBottom w:val="0"/>
      <w:divBdr>
        <w:top w:val="none" w:sz="0" w:space="0" w:color="auto"/>
        <w:left w:val="none" w:sz="0" w:space="0" w:color="auto"/>
        <w:bottom w:val="none" w:sz="0" w:space="0" w:color="auto"/>
        <w:right w:val="none" w:sz="0" w:space="0" w:color="auto"/>
      </w:divBdr>
    </w:div>
    <w:div w:id="117843127">
      <w:marLeft w:val="480"/>
      <w:marRight w:val="0"/>
      <w:marTop w:val="0"/>
      <w:marBottom w:val="0"/>
      <w:divBdr>
        <w:top w:val="none" w:sz="0" w:space="0" w:color="auto"/>
        <w:left w:val="none" w:sz="0" w:space="0" w:color="auto"/>
        <w:bottom w:val="none" w:sz="0" w:space="0" w:color="auto"/>
        <w:right w:val="none" w:sz="0" w:space="0" w:color="auto"/>
      </w:divBdr>
    </w:div>
    <w:div w:id="117916992">
      <w:marLeft w:val="480"/>
      <w:marRight w:val="0"/>
      <w:marTop w:val="0"/>
      <w:marBottom w:val="0"/>
      <w:divBdr>
        <w:top w:val="none" w:sz="0" w:space="0" w:color="auto"/>
        <w:left w:val="none" w:sz="0" w:space="0" w:color="auto"/>
        <w:bottom w:val="none" w:sz="0" w:space="0" w:color="auto"/>
        <w:right w:val="none" w:sz="0" w:space="0" w:color="auto"/>
      </w:divBdr>
    </w:div>
    <w:div w:id="117991798">
      <w:marLeft w:val="480"/>
      <w:marRight w:val="0"/>
      <w:marTop w:val="0"/>
      <w:marBottom w:val="0"/>
      <w:divBdr>
        <w:top w:val="none" w:sz="0" w:space="0" w:color="auto"/>
        <w:left w:val="none" w:sz="0" w:space="0" w:color="auto"/>
        <w:bottom w:val="none" w:sz="0" w:space="0" w:color="auto"/>
        <w:right w:val="none" w:sz="0" w:space="0" w:color="auto"/>
      </w:divBdr>
    </w:div>
    <w:div w:id="118106653">
      <w:marLeft w:val="480"/>
      <w:marRight w:val="0"/>
      <w:marTop w:val="0"/>
      <w:marBottom w:val="0"/>
      <w:divBdr>
        <w:top w:val="none" w:sz="0" w:space="0" w:color="auto"/>
        <w:left w:val="none" w:sz="0" w:space="0" w:color="auto"/>
        <w:bottom w:val="none" w:sz="0" w:space="0" w:color="auto"/>
        <w:right w:val="none" w:sz="0" w:space="0" w:color="auto"/>
      </w:divBdr>
    </w:div>
    <w:div w:id="118377165">
      <w:marLeft w:val="480"/>
      <w:marRight w:val="0"/>
      <w:marTop w:val="0"/>
      <w:marBottom w:val="0"/>
      <w:divBdr>
        <w:top w:val="none" w:sz="0" w:space="0" w:color="auto"/>
        <w:left w:val="none" w:sz="0" w:space="0" w:color="auto"/>
        <w:bottom w:val="none" w:sz="0" w:space="0" w:color="auto"/>
        <w:right w:val="none" w:sz="0" w:space="0" w:color="auto"/>
      </w:divBdr>
    </w:div>
    <w:div w:id="118450414">
      <w:marLeft w:val="480"/>
      <w:marRight w:val="0"/>
      <w:marTop w:val="0"/>
      <w:marBottom w:val="0"/>
      <w:divBdr>
        <w:top w:val="none" w:sz="0" w:space="0" w:color="auto"/>
        <w:left w:val="none" w:sz="0" w:space="0" w:color="auto"/>
        <w:bottom w:val="none" w:sz="0" w:space="0" w:color="auto"/>
        <w:right w:val="none" w:sz="0" w:space="0" w:color="auto"/>
      </w:divBdr>
    </w:div>
    <w:div w:id="118887098">
      <w:marLeft w:val="480"/>
      <w:marRight w:val="0"/>
      <w:marTop w:val="0"/>
      <w:marBottom w:val="0"/>
      <w:divBdr>
        <w:top w:val="none" w:sz="0" w:space="0" w:color="auto"/>
        <w:left w:val="none" w:sz="0" w:space="0" w:color="auto"/>
        <w:bottom w:val="none" w:sz="0" w:space="0" w:color="auto"/>
        <w:right w:val="none" w:sz="0" w:space="0" w:color="auto"/>
      </w:divBdr>
    </w:div>
    <w:div w:id="119300447">
      <w:marLeft w:val="480"/>
      <w:marRight w:val="0"/>
      <w:marTop w:val="0"/>
      <w:marBottom w:val="0"/>
      <w:divBdr>
        <w:top w:val="none" w:sz="0" w:space="0" w:color="auto"/>
        <w:left w:val="none" w:sz="0" w:space="0" w:color="auto"/>
        <w:bottom w:val="none" w:sz="0" w:space="0" w:color="auto"/>
        <w:right w:val="none" w:sz="0" w:space="0" w:color="auto"/>
      </w:divBdr>
    </w:div>
    <w:div w:id="119419872">
      <w:marLeft w:val="480"/>
      <w:marRight w:val="0"/>
      <w:marTop w:val="0"/>
      <w:marBottom w:val="0"/>
      <w:divBdr>
        <w:top w:val="none" w:sz="0" w:space="0" w:color="auto"/>
        <w:left w:val="none" w:sz="0" w:space="0" w:color="auto"/>
        <w:bottom w:val="none" w:sz="0" w:space="0" w:color="auto"/>
        <w:right w:val="none" w:sz="0" w:space="0" w:color="auto"/>
      </w:divBdr>
    </w:div>
    <w:div w:id="119496716">
      <w:marLeft w:val="480"/>
      <w:marRight w:val="0"/>
      <w:marTop w:val="0"/>
      <w:marBottom w:val="0"/>
      <w:divBdr>
        <w:top w:val="none" w:sz="0" w:space="0" w:color="auto"/>
        <w:left w:val="none" w:sz="0" w:space="0" w:color="auto"/>
        <w:bottom w:val="none" w:sz="0" w:space="0" w:color="auto"/>
        <w:right w:val="none" w:sz="0" w:space="0" w:color="auto"/>
      </w:divBdr>
    </w:div>
    <w:div w:id="119888193">
      <w:marLeft w:val="480"/>
      <w:marRight w:val="0"/>
      <w:marTop w:val="0"/>
      <w:marBottom w:val="0"/>
      <w:divBdr>
        <w:top w:val="none" w:sz="0" w:space="0" w:color="auto"/>
        <w:left w:val="none" w:sz="0" w:space="0" w:color="auto"/>
        <w:bottom w:val="none" w:sz="0" w:space="0" w:color="auto"/>
        <w:right w:val="none" w:sz="0" w:space="0" w:color="auto"/>
      </w:divBdr>
    </w:div>
    <w:div w:id="120077860">
      <w:marLeft w:val="480"/>
      <w:marRight w:val="0"/>
      <w:marTop w:val="0"/>
      <w:marBottom w:val="0"/>
      <w:divBdr>
        <w:top w:val="none" w:sz="0" w:space="0" w:color="auto"/>
        <w:left w:val="none" w:sz="0" w:space="0" w:color="auto"/>
        <w:bottom w:val="none" w:sz="0" w:space="0" w:color="auto"/>
        <w:right w:val="none" w:sz="0" w:space="0" w:color="auto"/>
      </w:divBdr>
    </w:div>
    <w:div w:id="120921728">
      <w:marLeft w:val="480"/>
      <w:marRight w:val="0"/>
      <w:marTop w:val="0"/>
      <w:marBottom w:val="0"/>
      <w:divBdr>
        <w:top w:val="none" w:sz="0" w:space="0" w:color="auto"/>
        <w:left w:val="none" w:sz="0" w:space="0" w:color="auto"/>
        <w:bottom w:val="none" w:sz="0" w:space="0" w:color="auto"/>
        <w:right w:val="none" w:sz="0" w:space="0" w:color="auto"/>
      </w:divBdr>
    </w:div>
    <w:div w:id="121266029">
      <w:marLeft w:val="480"/>
      <w:marRight w:val="0"/>
      <w:marTop w:val="0"/>
      <w:marBottom w:val="0"/>
      <w:divBdr>
        <w:top w:val="none" w:sz="0" w:space="0" w:color="auto"/>
        <w:left w:val="none" w:sz="0" w:space="0" w:color="auto"/>
        <w:bottom w:val="none" w:sz="0" w:space="0" w:color="auto"/>
        <w:right w:val="none" w:sz="0" w:space="0" w:color="auto"/>
      </w:divBdr>
    </w:div>
    <w:div w:id="121656111">
      <w:marLeft w:val="480"/>
      <w:marRight w:val="0"/>
      <w:marTop w:val="0"/>
      <w:marBottom w:val="0"/>
      <w:divBdr>
        <w:top w:val="none" w:sz="0" w:space="0" w:color="auto"/>
        <w:left w:val="none" w:sz="0" w:space="0" w:color="auto"/>
        <w:bottom w:val="none" w:sz="0" w:space="0" w:color="auto"/>
        <w:right w:val="none" w:sz="0" w:space="0" w:color="auto"/>
      </w:divBdr>
    </w:div>
    <w:div w:id="122894546">
      <w:marLeft w:val="480"/>
      <w:marRight w:val="0"/>
      <w:marTop w:val="0"/>
      <w:marBottom w:val="0"/>
      <w:divBdr>
        <w:top w:val="none" w:sz="0" w:space="0" w:color="auto"/>
        <w:left w:val="none" w:sz="0" w:space="0" w:color="auto"/>
        <w:bottom w:val="none" w:sz="0" w:space="0" w:color="auto"/>
        <w:right w:val="none" w:sz="0" w:space="0" w:color="auto"/>
      </w:divBdr>
    </w:div>
    <w:div w:id="122964022">
      <w:marLeft w:val="480"/>
      <w:marRight w:val="0"/>
      <w:marTop w:val="0"/>
      <w:marBottom w:val="0"/>
      <w:divBdr>
        <w:top w:val="none" w:sz="0" w:space="0" w:color="auto"/>
        <w:left w:val="none" w:sz="0" w:space="0" w:color="auto"/>
        <w:bottom w:val="none" w:sz="0" w:space="0" w:color="auto"/>
        <w:right w:val="none" w:sz="0" w:space="0" w:color="auto"/>
      </w:divBdr>
    </w:div>
    <w:div w:id="123040170">
      <w:marLeft w:val="480"/>
      <w:marRight w:val="0"/>
      <w:marTop w:val="0"/>
      <w:marBottom w:val="0"/>
      <w:divBdr>
        <w:top w:val="none" w:sz="0" w:space="0" w:color="auto"/>
        <w:left w:val="none" w:sz="0" w:space="0" w:color="auto"/>
        <w:bottom w:val="none" w:sz="0" w:space="0" w:color="auto"/>
        <w:right w:val="none" w:sz="0" w:space="0" w:color="auto"/>
      </w:divBdr>
    </w:div>
    <w:div w:id="123083744">
      <w:marLeft w:val="480"/>
      <w:marRight w:val="0"/>
      <w:marTop w:val="0"/>
      <w:marBottom w:val="0"/>
      <w:divBdr>
        <w:top w:val="none" w:sz="0" w:space="0" w:color="auto"/>
        <w:left w:val="none" w:sz="0" w:space="0" w:color="auto"/>
        <w:bottom w:val="none" w:sz="0" w:space="0" w:color="auto"/>
        <w:right w:val="none" w:sz="0" w:space="0" w:color="auto"/>
      </w:divBdr>
    </w:div>
    <w:div w:id="123084341">
      <w:marLeft w:val="480"/>
      <w:marRight w:val="0"/>
      <w:marTop w:val="0"/>
      <w:marBottom w:val="0"/>
      <w:divBdr>
        <w:top w:val="none" w:sz="0" w:space="0" w:color="auto"/>
        <w:left w:val="none" w:sz="0" w:space="0" w:color="auto"/>
        <w:bottom w:val="none" w:sz="0" w:space="0" w:color="auto"/>
        <w:right w:val="none" w:sz="0" w:space="0" w:color="auto"/>
      </w:divBdr>
    </w:div>
    <w:div w:id="123236879">
      <w:marLeft w:val="480"/>
      <w:marRight w:val="0"/>
      <w:marTop w:val="0"/>
      <w:marBottom w:val="0"/>
      <w:divBdr>
        <w:top w:val="none" w:sz="0" w:space="0" w:color="auto"/>
        <w:left w:val="none" w:sz="0" w:space="0" w:color="auto"/>
        <w:bottom w:val="none" w:sz="0" w:space="0" w:color="auto"/>
        <w:right w:val="none" w:sz="0" w:space="0" w:color="auto"/>
      </w:divBdr>
    </w:div>
    <w:div w:id="123279275">
      <w:marLeft w:val="480"/>
      <w:marRight w:val="0"/>
      <w:marTop w:val="0"/>
      <w:marBottom w:val="0"/>
      <w:divBdr>
        <w:top w:val="none" w:sz="0" w:space="0" w:color="auto"/>
        <w:left w:val="none" w:sz="0" w:space="0" w:color="auto"/>
        <w:bottom w:val="none" w:sz="0" w:space="0" w:color="auto"/>
        <w:right w:val="none" w:sz="0" w:space="0" w:color="auto"/>
      </w:divBdr>
    </w:div>
    <w:div w:id="123548227">
      <w:marLeft w:val="480"/>
      <w:marRight w:val="0"/>
      <w:marTop w:val="0"/>
      <w:marBottom w:val="0"/>
      <w:divBdr>
        <w:top w:val="none" w:sz="0" w:space="0" w:color="auto"/>
        <w:left w:val="none" w:sz="0" w:space="0" w:color="auto"/>
        <w:bottom w:val="none" w:sz="0" w:space="0" w:color="auto"/>
        <w:right w:val="none" w:sz="0" w:space="0" w:color="auto"/>
      </w:divBdr>
    </w:div>
    <w:div w:id="124349063">
      <w:marLeft w:val="480"/>
      <w:marRight w:val="0"/>
      <w:marTop w:val="0"/>
      <w:marBottom w:val="0"/>
      <w:divBdr>
        <w:top w:val="none" w:sz="0" w:space="0" w:color="auto"/>
        <w:left w:val="none" w:sz="0" w:space="0" w:color="auto"/>
        <w:bottom w:val="none" w:sz="0" w:space="0" w:color="auto"/>
        <w:right w:val="none" w:sz="0" w:space="0" w:color="auto"/>
      </w:divBdr>
    </w:div>
    <w:div w:id="124392649">
      <w:marLeft w:val="480"/>
      <w:marRight w:val="0"/>
      <w:marTop w:val="0"/>
      <w:marBottom w:val="0"/>
      <w:divBdr>
        <w:top w:val="none" w:sz="0" w:space="0" w:color="auto"/>
        <w:left w:val="none" w:sz="0" w:space="0" w:color="auto"/>
        <w:bottom w:val="none" w:sz="0" w:space="0" w:color="auto"/>
        <w:right w:val="none" w:sz="0" w:space="0" w:color="auto"/>
      </w:divBdr>
    </w:div>
    <w:div w:id="125202860">
      <w:marLeft w:val="480"/>
      <w:marRight w:val="0"/>
      <w:marTop w:val="0"/>
      <w:marBottom w:val="0"/>
      <w:divBdr>
        <w:top w:val="none" w:sz="0" w:space="0" w:color="auto"/>
        <w:left w:val="none" w:sz="0" w:space="0" w:color="auto"/>
        <w:bottom w:val="none" w:sz="0" w:space="0" w:color="auto"/>
        <w:right w:val="none" w:sz="0" w:space="0" w:color="auto"/>
      </w:divBdr>
    </w:div>
    <w:div w:id="125241908">
      <w:marLeft w:val="480"/>
      <w:marRight w:val="0"/>
      <w:marTop w:val="0"/>
      <w:marBottom w:val="0"/>
      <w:divBdr>
        <w:top w:val="none" w:sz="0" w:space="0" w:color="auto"/>
        <w:left w:val="none" w:sz="0" w:space="0" w:color="auto"/>
        <w:bottom w:val="none" w:sz="0" w:space="0" w:color="auto"/>
        <w:right w:val="none" w:sz="0" w:space="0" w:color="auto"/>
      </w:divBdr>
    </w:div>
    <w:div w:id="125320677">
      <w:marLeft w:val="480"/>
      <w:marRight w:val="0"/>
      <w:marTop w:val="0"/>
      <w:marBottom w:val="0"/>
      <w:divBdr>
        <w:top w:val="none" w:sz="0" w:space="0" w:color="auto"/>
        <w:left w:val="none" w:sz="0" w:space="0" w:color="auto"/>
        <w:bottom w:val="none" w:sz="0" w:space="0" w:color="auto"/>
        <w:right w:val="none" w:sz="0" w:space="0" w:color="auto"/>
      </w:divBdr>
    </w:div>
    <w:div w:id="125853127">
      <w:marLeft w:val="480"/>
      <w:marRight w:val="0"/>
      <w:marTop w:val="0"/>
      <w:marBottom w:val="0"/>
      <w:divBdr>
        <w:top w:val="none" w:sz="0" w:space="0" w:color="auto"/>
        <w:left w:val="none" w:sz="0" w:space="0" w:color="auto"/>
        <w:bottom w:val="none" w:sz="0" w:space="0" w:color="auto"/>
        <w:right w:val="none" w:sz="0" w:space="0" w:color="auto"/>
      </w:divBdr>
    </w:div>
    <w:div w:id="125898652">
      <w:marLeft w:val="480"/>
      <w:marRight w:val="0"/>
      <w:marTop w:val="0"/>
      <w:marBottom w:val="0"/>
      <w:divBdr>
        <w:top w:val="none" w:sz="0" w:space="0" w:color="auto"/>
        <w:left w:val="none" w:sz="0" w:space="0" w:color="auto"/>
        <w:bottom w:val="none" w:sz="0" w:space="0" w:color="auto"/>
        <w:right w:val="none" w:sz="0" w:space="0" w:color="auto"/>
      </w:divBdr>
    </w:div>
    <w:div w:id="126317623">
      <w:marLeft w:val="480"/>
      <w:marRight w:val="0"/>
      <w:marTop w:val="0"/>
      <w:marBottom w:val="0"/>
      <w:divBdr>
        <w:top w:val="none" w:sz="0" w:space="0" w:color="auto"/>
        <w:left w:val="none" w:sz="0" w:space="0" w:color="auto"/>
        <w:bottom w:val="none" w:sz="0" w:space="0" w:color="auto"/>
        <w:right w:val="none" w:sz="0" w:space="0" w:color="auto"/>
      </w:divBdr>
    </w:div>
    <w:div w:id="126432196">
      <w:marLeft w:val="480"/>
      <w:marRight w:val="0"/>
      <w:marTop w:val="0"/>
      <w:marBottom w:val="0"/>
      <w:divBdr>
        <w:top w:val="none" w:sz="0" w:space="0" w:color="auto"/>
        <w:left w:val="none" w:sz="0" w:space="0" w:color="auto"/>
        <w:bottom w:val="none" w:sz="0" w:space="0" w:color="auto"/>
        <w:right w:val="none" w:sz="0" w:space="0" w:color="auto"/>
      </w:divBdr>
    </w:div>
    <w:div w:id="126432432">
      <w:marLeft w:val="480"/>
      <w:marRight w:val="0"/>
      <w:marTop w:val="0"/>
      <w:marBottom w:val="0"/>
      <w:divBdr>
        <w:top w:val="none" w:sz="0" w:space="0" w:color="auto"/>
        <w:left w:val="none" w:sz="0" w:space="0" w:color="auto"/>
        <w:bottom w:val="none" w:sz="0" w:space="0" w:color="auto"/>
        <w:right w:val="none" w:sz="0" w:space="0" w:color="auto"/>
      </w:divBdr>
    </w:div>
    <w:div w:id="126554346">
      <w:marLeft w:val="480"/>
      <w:marRight w:val="0"/>
      <w:marTop w:val="0"/>
      <w:marBottom w:val="0"/>
      <w:divBdr>
        <w:top w:val="none" w:sz="0" w:space="0" w:color="auto"/>
        <w:left w:val="none" w:sz="0" w:space="0" w:color="auto"/>
        <w:bottom w:val="none" w:sz="0" w:space="0" w:color="auto"/>
        <w:right w:val="none" w:sz="0" w:space="0" w:color="auto"/>
      </w:divBdr>
    </w:div>
    <w:div w:id="126629684">
      <w:marLeft w:val="480"/>
      <w:marRight w:val="0"/>
      <w:marTop w:val="0"/>
      <w:marBottom w:val="0"/>
      <w:divBdr>
        <w:top w:val="none" w:sz="0" w:space="0" w:color="auto"/>
        <w:left w:val="none" w:sz="0" w:space="0" w:color="auto"/>
        <w:bottom w:val="none" w:sz="0" w:space="0" w:color="auto"/>
        <w:right w:val="none" w:sz="0" w:space="0" w:color="auto"/>
      </w:divBdr>
    </w:div>
    <w:div w:id="126824107">
      <w:marLeft w:val="480"/>
      <w:marRight w:val="0"/>
      <w:marTop w:val="0"/>
      <w:marBottom w:val="0"/>
      <w:divBdr>
        <w:top w:val="none" w:sz="0" w:space="0" w:color="auto"/>
        <w:left w:val="none" w:sz="0" w:space="0" w:color="auto"/>
        <w:bottom w:val="none" w:sz="0" w:space="0" w:color="auto"/>
        <w:right w:val="none" w:sz="0" w:space="0" w:color="auto"/>
      </w:divBdr>
    </w:div>
    <w:div w:id="126894622">
      <w:marLeft w:val="480"/>
      <w:marRight w:val="0"/>
      <w:marTop w:val="0"/>
      <w:marBottom w:val="0"/>
      <w:divBdr>
        <w:top w:val="none" w:sz="0" w:space="0" w:color="auto"/>
        <w:left w:val="none" w:sz="0" w:space="0" w:color="auto"/>
        <w:bottom w:val="none" w:sz="0" w:space="0" w:color="auto"/>
        <w:right w:val="none" w:sz="0" w:space="0" w:color="auto"/>
      </w:divBdr>
    </w:div>
    <w:div w:id="126944358">
      <w:marLeft w:val="480"/>
      <w:marRight w:val="0"/>
      <w:marTop w:val="0"/>
      <w:marBottom w:val="0"/>
      <w:divBdr>
        <w:top w:val="none" w:sz="0" w:space="0" w:color="auto"/>
        <w:left w:val="none" w:sz="0" w:space="0" w:color="auto"/>
        <w:bottom w:val="none" w:sz="0" w:space="0" w:color="auto"/>
        <w:right w:val="none" w:sz="0" w:space="0" w:color="auto"/>
      </w:divBdr>
    </w:div>
    <w:div w:id="127213441">
      <w:marLeft w:val="480"/>
      <w:marRight w:val="0"/>
      <w:marTop w:val="0"/>
      <w:marBottom w:val="0"/>
      <w:divBdr>
        <w:top w:val="none" w:sz="0" w:space="0" w:color="auto"/>
        <w:left w:val="none" w:sz="0" w:space="0" w:color="auto"/>
        <w:bottom w:val="none" w:sz="0" w:space="0" w:color="auto"/>
        <w:right w:val="none" w:sz="0" w:space="0" w:color="auto"/>
      </w:divBdr>
    </w:div>
    <w:div w:id="127553331">
      <w:marLeft w:val="480"/>
      <w:marRight w:val="0"/>
      <w:marTop w:val="0"/>
      <w:marBottom w:val="0"/>
      <w:divBdr>
        <w:top w:val="none" w:sz="0" w:space="0" w:color="auto"/>
        <w:left w:val="none" w:sz="0" w:space="0" w:color="auto"/>
        <w:bottom w:val="none" w:sz="0" w:space="0" w:color="auto"/>
        <w:right w:val="none" w:sz="0" w:space="0" w:color="auto"/>
      </w:divBdr>
    </w:div>
    <w:div w:id="127556944">
      <w:marLeft w:val="480"/>
      <w:marRight w:val="0"/>
      <w:marTop w:val="0"/>
      <w:marBottom w:val="0"/>
      <w:divBdr>
        <w:top w:val="none" w:sz="0" w:space="0" w:color="auto"/>
        <w:left w:val="none" w:sz="0" w:space="0" w:color="auto"/>
        <w:bottom w:val="none" w:sz="0" w:space="0" w:color="auto"/>
        <w:right w:val="none" w:sz="0" w:space="0" w:color="auto"/>
      </w:divBdr>
    </w:div>
    <w:div w:id="127746137">
      <w:marLeft w:val="480"/>
      <w:marRight w:val="0"/>
      <w:marTop w:val="0"/>
      <w:marBottom w:val="0"/>
      <w:divBdr>
        <w:top w:val="none" w:sz="0" w:space="0" w:color="auto"/>
        <w:left w:val="none" w:sz="0" w:space="0" w:color="auto"/>
        <w:bottom w:val="none" w:sz="0" w:space="0" w:color="auto"/>
        <w:right w:val="none" w:sz="0" w:space="0" w:color="auto"/>
      </w:divBdr>
    </w:div>
    <w:div w:id="127826883">
      <w:marLeft w:val="480"/>
      <w:marRight w:val="0"/>
      <w:marTop w:val="0"/>
      <w:marBottom w:val="0"/>
      <w:divBdr>
        <w:top w:val="none" w:sz="0" w:space="0" w:color="auto"/>
        <w:left w:val="none" w:sz="0" w:space="0" w:color="auto"/>
        <w:bottom w:val="none" w:sz="0" w:space="0" w:color="auto"/>
        <w:right w:val="none" w:sz="0" w:space="0" w:color="auto"/>
      </w:divBdr>
    </w:div>
    <w:div w:id="128212064">
      <w:marLeft w:val="480"/>
      <w:marRight w:val="0"/>
      <w:marTop w:val="0"/>
      <w:marBottom w:val="0"/>
      <w:divBdr>
        <w:top w:val="none" w:sz="0" w:space="0" w:color="auto"/>
        <w:left w:val="none" w:sz="0" w:space="0" w:color="auto"/>
        <w:bottom w:val="none" w:sz="0" w:space="0" w:color="auto"/>
        <w:right w:val="none" w:sz="0" w:space="0" w:color="auto"/>
      </w:divBdr>
    </w:div>
    <w:div w:id="128398546">
      <w:marLeft w:val="480"/>
      <w:marRight w:val="0"/>
      <w:marTop w:val="0"/>
      <w:marBottom w:val="0"/>
      <w:divBdr>
        <w:top w:val="none" w:sz="0" w:space="0" w:color="auto"/>
        <w:left w:val="none" w:sz="0" w:space="0" w:color="auto"/>
        <w:bottom w:val="none" w:sz="0" w:space="0" w:color="auto"/>
        <w:right w:val="none" w:sz="0" w:space="0" w:color="auto"/>
      </w:divBdr>
    </w:div>
    <w:div w:id="128516210">
      <w:marLeft w:val="480"/>
      <w:marRight w:val="0"/>
      <w:marTop w:val="0"/>
      <w:marBottom w:val="0"/>
      <w:divBdr>
        <w:top w:val="none" w:sz="0" w:space="0" w:color="auto"/>
        <w:left w:val="none" w:sz="0" w:space="0" w:color="auto"/>
        <w:bottom w:val="none" w:sz="0" w:space="0" w:color="auto"/>
        <w:right w:val="none" w:sz="0" w:space="0" w:color="auto"/>
      </w:divBdr>
    </w:div>
    <w:div w:id="128717392">
      <w:marLeft w:val="480"/>
      <w:marRight w:val="0"/>
      <w:marTop w:val="0"/>
      <w:marBottom w:val="0"/>
      <w:divBdr>
        <w:top w:val="none" w:sz="0" w:space="0" w:color="auto"/>
        <w:left w:val="none" w:sz="0" w:space="0" w:color="auto"/>
        <w:bottom w:val="none" w:sz="0" w:space="0" w:color="auto"/>
        <w:right w:val="none" w:sz="0" w:space="0" w:color="auto"/>
      </w:divBdr>
    </w:div>
    <w:div w:id="129328856">
      <w:marLeft w:val="480"/>
      <w:marRight w:val="0"/>
      <w:marTop w:val="0"/>
      <w:marBottom w:val="0"/>
      <w:divBdr>
        <w:top w:val="none" w:sz="0" w:space="0" w:color="auto"/>
        <w:left w:val="none" w:sz="0" w:space="0" w:color="auto"/>
        <w:bottom w:val="none" w:sz="0" w:space="0" w:color="auto"/>
        <w:right w:val="none" w:sz="0" w:space="0" w:color="auto"/>
      </w:divBdr>
    </w:div>
    <w:div w:id="129517196">
      <w:marLeft w:val="480"/>
      <w:marRight w:val="0"/>
      <w:marTop w:val="0"/>
      <w:marBottom w:val="0"/>
      <w:divBdr>
        <w:top w:val="none" w:sz="0" w:space="0" w:color="auto"/>
        <w:left w:val="none" w:sz="0" w:space="0" w:color="auto"/>
        <w:bottom w:val="none" w:sz="0" w:space="0" w:color="auto"/>
        <w:right w:val="none" w:sz="0" w:space="0" w:color="auto"/>
      </w:divBdr>
    </w:div>
    <w:div w:id="129788623">
      <w:marLeft w:val="480"/>
      <w:marRight w:val="0"/>
      <w:marTop w:val="0"/>
      <w:marBottom w:val="0"/>
      <w:divBdr>
        <w:top w:val="none" w:sz="0" w:space="0" w:color="auto"/>
        <w:left w:val="none" w:sz="0" w:space="0" w:color="auto"/>
        <w:bottom w:val="none" w:sz="0" w:space="0" w:color="auto"/>
        <w:right w:val="none" w:sz="0" w:space="0" w:color="auto"/>
      </w:divBdr>
    </w:div>
    <w:div w:id="130251197">
      <w:marLeft w:val="480"/>
      <w:marRight w:val="0"/>
      <w:marTop w:val="0"/>
      <w:marBottom w:val="0"/>
      <w:divBdr>
        <w:top w:val="none" w:sz="0" w:space="0" w:color="auto"/>
        <w:left w:val="none" w:sz="0" w:space="0" w:color="auto"/>
        <w:bottom w:val="none" w:sz="0" w:space="0" w:color="auto"/>
        <w:right w:val="none" w:sz="0" w:space="0" w:color="auto"/>
      </w:divBdr>
    </w:div>
    <w:div w:id="130635251">
      <w:marLeft w:val="480"/>
      <w:marRight w:val="0"/>
      <w:marTop w:val="0"/>
      <w:marBottom w:val="0"/>
      <w:divBdr>
        <w:top w:val="none" w:sz="0" w:space="0" w:color="auto"/>
        <w:left w:val="none" w:sz="0" w:space="0" w:color="auto"/>
        <w:bottom w:val="none" w:sz="0" w:space="0" w:color="auto"/>
        <w:right w:val="none" w:sz="0" w:space="0" w:color="auto"/>
      </w:divBdr>
    </w:div>
    <w:div w:id="131099717">
      <w:marLeft w:val="480"/>
      <w:marRight w:val="0"/>
      <w:marTop w:val="0"/>
      <w:marBottom w:val="0"/>
      <w:divBdr>
        <w:top w:val="none" w:sz="0" w:space="0" w:color="auto"/>
        <w:left w:val="none" w:sz="0" w:space="0" w:color="auto"/>
        <w:bottom w:val="none" w:sz="0" w:space="0" w:color="auto"/>
        <w:right w:val="none" w:sz="0" w:space="0" w:color="auto"/>
      </w:divBdr>
    </w:div>
    <w:div w:id="131220027">
      <w:marLeft w:val="480"/>
      <w:marRight w:val="0"/>
      <w:marTop w:val="0"/>
      <w:marBottom w:val="0"/>
      <w:divBdr>
        <w:top w:val="none" w:sz="0" w:space="0" w:color="auto"/>
        <w:left w:val="none" w:sz="0" w:space="0" w:color="auto"/>
        <w:bottom w:val="none" w:sz="0" w:space="0" w:color="auto"/>
        <w:right w:val="none" w:sz="0" w:space="0" w:color="auto"/>
      </w:divBdr>
    </w:div>
    <w:div w:id="131339062">
      <w:marLeft w:val="480"/>
      <w:marRight w:val="0"/>
      <w:marTop w:val="0"/>
      <w:marBottom w:val="0"/>
      <w:divBdr>
        <w:top w:val="none" w:sz="0" w:space="0" w:color="auto"/>
        <w:left w:val="none" w:sz="0" w:space="0" w:color="auto"/>
        <w:bottom w:val="none" w:sz="0" w:space="0" w:color="auto"/>
        <w:right w:val="none" w:sz="0" w:space="0" w:color="auto"/>
      </w:divBdr>
    </w:div>
    <w:div w:id="132606721">
      <w:marLeft w:val="480"/>
      <w:marRight w:val="0"/>
      <w:marTop w:val="0"/>
      <w:marBottom w:val="0"/>
      <w:divBdr>
        <w:top w:val="none" w:sz="0" w:space="0" w:color="auto"/>
        <w:left w:val="none" w:sz="0" w:space="0" w:color="auto"/>
        <w:bottom w:val="none" w:sz="0" w:space="0" w:color="auto"/>
        <w:right w:val="none" w:sz="0" w:space="0" w:color="auto"/>
      </w:divBdr>
    </w:div>
    <w:div w:id="132989814">
      <w:marLeft w:val="480"/>
      <w:marRight w:val="0"/>
      <w:marTop w:val="0"/>
      <w:marBottom w:val="0"/>
      <w:divBdr>
        <w:top w:val="none" w:sz="0" w:space="0" w:color="auto"/>
        <w:left w:val="none" w:sz="0" w:space="0" w:color="auto"/>
        <w:bottom w:val="none" w:sz="0" w:space="0" w:color="auto"/>
        <w:right w:val="none" w:sz="0" w:space="0" w:color="auto"/>
      </w:divBdr>
    </w:div>
    <w:div w:id="133371637">
      <w:marLeft w:val="480"/>
      <w:marRight w:val="0"/>
      <w:marTop w:val="0"/>
      <w:marBottom w:val="0"/>
      <w:divBdr>
        <w:top w:val="none" w:sz="0" w:space="0" w:color="auto"/>
        <w:left w:val="none" w:sz="0" w:space="0" w:color="auto"/>
        <w:bottom w:val="none" w:sz="0" w:space="0" w:color="auto"/>
        <w:right w:val="none" w:sz="0" w:space="0" w:color="auto"/>
      </w:divBdr>
    </w:div>
    <w:div w:id="133640952">
      <w:marLeft w:val="480"/>
      <w:marRight w:val="0"/>
      <w:marTop w:val="0"/>
      <w:marBottom w:val="0"/>
      <w:divBdr>
        <w:top w:val="none" w:sz="0" w:space="0" w:color="auto"/>
        <w:left w:val="none" w:sz="0" w:space="0" w:color="auto"/>
        <w:bottom w:val="none" w:sz="0" w:space="0" w:color="auto"/>
        <w:right w:val="none" w:sz="0" w:space="0" w:color="auto"/>
      </w:divBdr>
    </w:div>
    <w:div w:id="133643264">
      <w:marLeft w:val="480"/>
      <w:marRight w:val="0"/>
      <w:marTop w:val="0"/>
      <w:marBottom w:val="0"/>
      <w:divBdr>
        <w:top w:val="none" w:sz="0" w:space="0" w:color="auto"/>
        <w:left w:val="none" w:sz="0" w:space="0" w:color="auto"/>
        <w:bottom w:val="none" w:sz="0" w:space="0" w:color="auto"/>
        <w:right w:val="none" w:sz="0" w:space="0" w:color="auto"/>
      </w:divBdr>
    </w:div>
    <w:div w:id="133916935">
      <w:marLeft w:val="480"/>
      <w:marRight w:val="0"/>
      <w:marTop w:val="0"/>
      <w:marBottom w:val="0"/>
      <w:divBdr>
        <w:top w:val="none" w:sz="0" w:space="0" w:color="auto"/>
        <w:left w:val="none" w:sz="0" w:space="0" w:color="auto"/>
        <w:bottom w:val="none" w:sz="0" w:space="0" w:color="auto"/>
        <w:right w:val="none" w:sz="0" w:space="0" w:color="auto"/>
      </w:divBdr>
    </w:div>
    <w:div w:id="134295513">
      <w:marLeft w:val="480"/>
      <w:marRight w:val="0"/>
      <w:marTop w:val="0"/>
      <w:marBottom w:val="0"/>
      <w:divBdr>
        <w:top w:val="none" w:sz="0" w:space="0" w:color="auto"/>
        <w:left w:val="none" w:sz="0" w:space="0" w:color="auto"/>
        <w:bottom w:val="none" w:sz="0" w:space="0" w:color="auto"/>
        <w:right w:val="none" w:sz="0" w:space="0" w:color="auto"/>
      </w:divBdr>
    </w:div>
    <w:div w:id="134488688">
      <w:marLeft w:val="480"/>
      <w:marRight w:val="0"/>
      <w:marTop w:val="0"/>
      <w:marBottom w:val="0"/>
      <w:divBdr>
        <w:top w:val="none" w:sz="0" w:space="0" w:color="auto"/>
        <w:left w:val="none" w:sz="0" w:space="0" w:color="auto"/>
        <w:bottom w:val="none" w:sz="0" w:space="0" w:color="auto"/>
        <w:right w:val="none" w:sz="0" w:space="0" w:color="auto"/>
      </w:divBdr>
    </w:div>
    <w:div w:id="135220277">
      <w:marLeft w:val="480"/>
      <w:marRight w:val="0"/>
      <w:marTop w:val="0"/>
      <w:marBottom w:val="0"/>
      <w:divBdr>
        <w:top w:val="none" w:sz="0" w:space="0" w:color="auto"/>
        <w:left w:val="none" w:sz="0" w:space="0" w:color="auto"/>
        <w:bottom w:val="none" w:sz="0" w:space="0" w:color="auto"/>
        <w:right w:val="none" w:sz="0" w:space="0" w:color="auto"/>
      </w:divBdr>
    </w:div>
    <w:div w:id="135296870">
      <w:marLeft w:val="480"/>
      <w:marRight w:val="0"/>
      <w:marTop w:val="0"/>
      <w:marBottom w:val="0"/>
      <w:divBdr>
        <w:top w:val="none" w:sz="0" w:space="0" w:color="auto"/>
        <w:left w:val="none" w:sz="0" w:space="0" w:color="auto"/>
        <w:bottom w:val="none" w:sz="0" w:space="0" w:color="auto"/>
        <w:right w:val="none" w:sz="0" w:space="0" w:color="auto"/>
      </w:divBdr>
    </w:div>
    <w:div w:id="135488948">
      <w:marLeft w:val="480"/>
      <w:marRight w:val="0"/>
      <w:marTop w:val="0"/>
      <w:marBottom w:val="0"/>
      <w:divBdr>
        <w:top w:val="none" w:sz="0" w:space="0" w:color="auto"/>
        <w:left w:val="none" w:sz="0" w:space="0" w:color="auto"/>
        <w:bottom w:val="none" w:sz="0" w:space="0" w:color="auto"/>
        <w:right w:val="none" w:sz="0" w:space="0" w:color="auto"/>
      </w:divBdr>
    </w:div>
    <w:div w:id="135607158">
      <w:marLeft w:val="480"/>
      <w:marRight w:val="0"/>
      <w:marTop w:val="0"/>
      <w:marBottom w:val="0"/>
      <w:divBdr>
        <w:top w:val="none" w:sz="0" w:space="0" w:color="auto"/>
        <w:left w:val="none" w:sz="0" w:space="0" w:color="auto"/>
        <w:bottom w:val="none" w:sz="0" w:space="0" w:color="auto"/>
        <w:right w:val="none" w:sz="0" w:space="0" w:color="auto"/>
      </w:divBdr>
    </w:div>
    <w:div w:id="136147071">
      <w:marLeft w:val="480"/>
      <w:marRight w:val="0"/>
      <w:marTop w:val="0"/>
      <w:marBottom w:val="0"/>
      <w:divBdr>
        <w:top w:val="none" w:sz="0" w:space="0" w:color="auto"/>
        <w:left w:val="none" w:sz="0" w:space="0" w:color="auto"/>
        <w:bottom w:val="none" w:sz="0" w:space="0" w:color="auto"/>
        <w:right w:val="none" w:sz="0" w:space="0" w:color="auto"/>
      </w:divBdr>
    </w:div>
    <w:div w:id="136267180">
      <w:marLeft w:val="480"/>
      <w:marRight w:val="0"/>
      <w:marTop w:val="0"/>
      <w:marBottom w:val="0"/>
      <w:divBdr>
        <w:top w:val="none" w:sz="0" w:space="0" w:color="auto"/>
        <w:left w:val="none" w:sz="0" w:space="0" w:color="auto"/>
        <w:bottom w:val="none" w:sz="0" w:space="0" w:color="auto"/>
        <w:right w:val="none" w:sz="0" w:space="0" w:color="auto"/>
      </w:divBdr>
    </w:div>
    <w:div w:id="136269497">
      <w:marLeft w:val="480"/>
      <w:marRight w:val="0"/>
      <w:marTop w:val="0"/>
      <w:marBottom w:val="0"/>
      <w:divBdr>
        <w:top w:val="none" w:sz="0" w:space="0" w:color="auto"/>
        <w:left w:val="none" w:sz="0" w:space="0" w:color="auto"/>
        <w:bottom w:val="none" w:sz="0" w:space="0" w:color="auto"/>
        <w:right w:val="none" w:sz="0" w:space="0" w:color="auto"/>
      </w:divBdr>
    </w:div>
    <w:div w:id="136382015">
      <w:marLeft w:val="480"/>
      <w:marRight w:val="0"/>
      <w:marTop w:val="0"/>
      <w:marBottom w:val="0"/>
      <w:divBdr>
        <w:top w:val="none" w:sz="0" w:space="0" w:color="auto"/>
        <w:left w:val="none" w:sz="0" w:space="0" w:color="auto"/>
        <w:bottom w:val="none" w:sz="0" w:space="0" w:color="auto"/>
        <w:right w:val="none" w:sz="0" w:space="0" w:color="auto"/>
      </w:divBdr>
    </w:div>
    <w:div w:id="136654605">
      <w:marLeft w:val="480"/>
      <w:marRight w:val="0"/>
      <w:marTop w:val="0"/>
      <w:marBottom w:val="0"/>
      <w:divBdr>
        <w:top w:val="none" w:sz="0" w:space="0" w:color="auto"/>
        <w:left w:val="none" w:sz="0" w:space="0" w:color="auto"/>
        <w:bottom w:val="none" w:sz="0" w:space="0" w:color="auto"/>
        <w:right w:val="none" w:sz="0" w:space="0" w:color="auto"/>
      </w:divBdr>
    </w:div>
    <w:div w:id="136774582">
      <w:marLeft w:val="480"/>
      <w:marRight w:val="0"/>
      <w:marTop w:val="0"/>
      <w:marBottom w:val="0"/>
      <w:divBdr>
        <w:top w:val="none" w:sz="0" w:space="0" w:color="auto"/>
        <w:left w:val="none" w:sz="0" w:space="0" w:color="auto"/>
        <w:bottom w:val="none" w:sz="0" w:space="0" w:color="auto"/>
        <w:right w:val="none" w:sz="0" w:space="0" w:color="auto"/>
      </w:divBdr>
    </w:div>
    <w:div w:id="136799807">
      <w:marLeft w:val="480"/>
      <w:marRight w:val="0"/>
      <w:marTop w:val="0"/>
      <w:marBottom w:val="0"/>
      <w:divBdr>
        <w:top w:val="none" w:sz="0" w:space="0" w:color="auto"/>
        <w:left w:val="none" w:sz="0" w:space="0" w:color="auto"/>
        <w:bottom w:val="none" w:sz="0" w:space="0" w:color="auto"/>
        <w:right w:val="none" w:sz="0" w:space="0" w:color="auto"/>
      </w:divBdr>
    </w:div>
    <w:div w:id="137188981">
      <w:marLeft w:val="480"/>
      <w:marRight w:val="0"/>
      <w:marTop w:val="0"/>
      <w:marBottom w:val="0"/>
      <w:divBdr>
        <w:top w:val="none" w:sz="0" w:space="0" w:color="auto"/>
        <w:left w:val="none" w:sz="0" w:space="0" w:color="auto"/>
        <w:bottom w:val="none" w:sz="0" w:space="0" w:color="auto"/>
        <w:right w:val="none" w:sz="0" w:space="0" w:color="auto"/>
      </w:divBdr>
    </w:div>
    <w:div w:id="138352968">
      <w:marLeft w:val="480"/>
      <w:marRight w:val="0"/>
      <w:marTop w:val="0"/>
      <w:marBottom w:val="0"/>
      <w:divBdr>
        <w:top w:val="none" w:sz="0" w:space="0" w:color="auto"/>
        <w:left w:val="none" w:sz="0" w:space="0" w:color="auto"/>
        <w:bottom w:val="none" w:sz="0" w:space="0" w:color="auto"/>
        <w:right w:val="none" w:sz="0" w:space="0" w:color="auto"/>
      </w:divBdr>
    </w:div>
    <w:div w:id="138420768">
      <w:marLeft w:val="480"/>
      <w:marRight w:val="0"/>
      <w:marTop w:val="0"/>
      <w:marBottom w:val="0"/>
      <w:divBdr>
        <w:top w:val="none" w:sz="0" w:space="0" w:color="auto"/>
        <w:left w:val="none" w:sz="0" w:space="0" w:color="auto"/>
        <w:bottom w:val="none" w:sz="0" w:space="0" w:color="auto"/>
        <w:right w:val="none" w:sz="0" w:space="0" w:color="auto"/>
      </w:divBdr>
    </w:div>
    <w:div w:id="138620325">
      <w:marLeft w:val="480"/>
      <w:marRight w:val="0"/>
      <w:marTop w:val="0"/>
      <w:marBottom w:val="0"/>
      <w:divBdr>
        <w:top w:val="none" w:sz="0" w:space="0" w:color="auto"/>
        <w:left w:val="none" w:sz="0" w:space="0" w:color="auto"/>
        <w:bottom w:val="none" w:sz="0" w:space="0" w:color="auto"/>
        <w:right w:val="none" w:sz="0" w:space="0" w:color="auto"/>
      </w:divBdr>
    </w:div>
    <w:div w:id="139425192">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40118818">
      <w:marLeft w:val="480"/>
      <w:marRight w:val="0"/>
      <w:marTop w:val="0"/>
      <w:marBottom w:val="0"/>
      <w:divBdr>
        <w:top w:val="none" w:sz="0" w:space="0" w:color="auto"/>
        <w:left w:val="none" w:sz="0" w:space="0" w:color="auto"/>
        <w:bottom w:val="none" w:sz="0" w:space="0" w:color="auto"/>
        <w:right w:val="none" w:sz="0" w:space="0" w:color="auto"/>
      </w:divBdr>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0730627">
      <w:marLeft w:val="480"/>
      <w:marRight w:val="0"/>
      <w:marTop w:val="0"/>
      <w:marBottom w:val="0"/>
      <w:divBdr>
        <w:top w:val="none" w:sz="0" w:space="0" w:color="auto"/>
        <w:left w:val="none" w:sz="0" w:space="0" w:color="auto"/>
        <w:bottom w:val="none" w:sz="0" w:space="0" w:color="auto"/>
        <w:right w:val="none" w:sz="0" w:space="0" w:color="auto"/>
      </w:divBdr>
    </w:div>
    <w:div w:id="140735132">
      <w:marLeft w:val="480"/>
      <w:marRight w:val="0"/>
      <w:marTop w:val="0"/>
      <w:marBottom w:val="0"/>
      <w:divBdr>
        <w:top w:val="none" w:sz="0" w:space="0" w:color="auto"/>
        <w:left w:val="none" w:sz="0" w:space="0" w:color="auto"/>
        <w:bottom w:val="none" w:sz="0" w:space="0" w:color="auto"/>
        <w:right w:val="none" w:sz="0" w:space="0" w:color="auto"/>
      </w:divBdr>
    </w:div>
    <w:div w:id="140926992">
      <w:marLeft w:val="480"/>
      <w:marRight w:val="0"/>
      <w:marTop w:val="0"/>
      <w:marBottom w:val="0"/>
      <w:divBdr>
        <w:top w:val="none" w:sz="0" w:space="0" w:color="auto"/>
        <w:left w:val="none" w:sz="0" w:space="0" w:color="auto"/>
        <w:bottom w:val="none" w:sz="0" w:space="0" w:color="auto"/>
        <w:right w:val="none" w:sz="0" w:space="0" w:color="auto"/>
      </w:divBdr>
    </w:div>
    <w:div w:id="142355858">
      <w:marLeft w:val="480"/>
      <w:marRight w:val="0"/>
      <w:marTop w:val="0"/>
      <w:marBottom w:val="0"/>
      <w:divBdr>
        <w:top w:val="none" w:sz="0" w:space="0" w:color="auto"/>
        <w:left w:val="none" w:sz="0" w:space="0" w:color="auto"/>
        <w:bottom w:val="none" w:sz="0" w:space="0" w:color="auto"/>
        <w:right w:val="none" w:sz="0" w:space="0" w:color="auto"/>
      </w:divBdr>
    </w:div>
    <w:div w:id="142427299">
      <w:marLeft w:val="480"/>
      <w:marRight w:val="0"/>
      <w:marTop w:val="0"/>
      <w:marBottom w:val="0"/>
      <w:divBdr>
        <w:top w:val="none" w:sz="0" w:space="0" w:color="auto"/>
        <w:left w:val="none" w:sz="0" w:space="0" w:color="auto"/>
        <w:bottom w:val="none" w:sz="0" w:space="0" w:color="auto"/>
        <w:right w:val="none" w:sz="0" w:space="0" w:color="auto"/>
      </w:divBdr>
    </w:div>
    <w:div w:id="142435682">
      <w:marLeft w:val="480"/>
      <w:marRight w:val="0"/>
      <w:marTop w:val="0"/>
      <w:marBottom w:val="0"/>
      <w:divBdr>
        <w:top w:val="none" w:sz="0" w:space="0" w:color="auto"/>
        <w:left w:val="none" w:sz="0" w:space="0" w:color="auto"/>
        <w:bottom w:val="none" w:sz="0" w:space="0" w:color="auto"/>
        <w:right w:val="none" w:sz="0" w:space="0" w:color="auto"/>
      </w:divBdr>
    </w:div>
    <w:div w:id="142621440">
      <w:marLeft w:val="480"/>
      <w:marRight w:val="0"/>
      <w:marTop w:val="0"/>
      <w:marBottom w:val="0"/>
      <w:divBdr>
        <w:top w:val="none" w:sz="0" w:space="0" w:color="auto"/>
        <w:left w:val="none" w:sz="0" w:space="0" w:color="auto"/>
        <w:bottom w:val="none" w:sz="0" w:space="0" w:color="auto"/>
        <w:right w:val="none" w:sz="0" w:space="0" w:color="auto"/>
      </w:divBdr>
    </w:div>
    <w:div w:id="143010202">
      <w:marLeft w:val="480"/>
      <w:marRight w:val="0"/>
      <w:marTop w:val="0"/>
      <w:marBottom w:val="0"/>
      <w:divBdr>
        <w:top w:val="none" w:sz="0" w:space="0" w:color="auto"/>
        <w:left w:val="none" w:sz="0" w:space="0" w:color="auto"/>
        <w:bottom w:val="none" w:sz="0" w:space="0" w:color="auto"/>
        <w:right w:val="none" w:sz="0" w:space="0" w:color="auto"/>
      </w:divBdr>
    </w:div>
    <w:div w:id="143013061">
      <w:marLeft w:val="480"/>
      <w:marRight w:val="0"/>
      <w:marTop w:val="0"/>
      <w:marBottom w:val="0"/>
      <w:divBdr>
        <w:top w:val="none" w:sz="0" w:space="0" w:color="auto"/>
        <w:left w:val="none" w:sz="0" w:space="0" w:color="auto"/>
        <w:bottom w:val="none" w:sz="0" w:space="0" w:color="auto"/>
        <w:right w:val="none" w:sz="0" w:space="0" w:color="auto"/>
      </w:divBdr>
    </w:div>
    <w:div w:id="143357576">
      <w:marLeft w:val="480"/>
      <w:marRight w:val="0"/>
      <w:marTop w:val="0"/>
      <w:marBottom w:val="0"/>
      <w:divBdr>
        <w:top w:val="none" w:sz="0" w:space="0" w:color="auto"/>
        <w:left w:val="none" w:sz="0" w:space="0" w:color="auto"/>
        <w:bottom w:val="none" w:sz="0" w:space="0" w:color="auto"/>
        <w:right w:val="none" w:sz="0" w:space="0" w:color="auto"/>
      </w:divBdr>
    </w:div>
    <w:div w:id="143937759">
      <w:marLeft w:val="480"/>
      <w:marRight w:val="0"/>
      <w:marTop w:val="0"/>
      <w:marBottom w:val="0"/>
      <w:divBdr>
        <w:top w:val="none" w:sz="0" w:space="0" w:color="auto"/>
        <w:left w:val="none" w:sz="0" w:space="0" w:color="auto"/>
        <w:bottom w:val="none" w:sz="0" w:space="0" w:color="auto"/>
        <w:right w:val="none" w:sz="0" w:space="0" w:color="auto"/>
      </w:divBdr>
    </w:div>
    <w:div w:id="144056330">
      <w:marLeft w:val="480"/>
      <w:marRight w:val="0"/>
      <w:marTop w:val="0"/>
      <w:marBottom w:val="0"/>
      <w:divBdr>
        <w:top w:val="none" w:sz="0" w:space="0" w:color="auto"/>
        <w:left w:val="none" w:sz="0" w:space="0" w:color="auto"/>
        <w:bottom w:val="none" w:sz="0" w:space="0" w:color="auto"/>
        <w:right w:val="none" w:sz="0" w:space="0" w:color="auto"/>
      </w:divBdr>
    </w:div>
    <w:div w:id="144123742">
      <w:marLeft w:val="480"/>
      <w:marRight w:val="0"/>
      <w:marTop w:val="0"/>
      <w:marBottom w:val="0"/>
      <w:divBdr>
        <w:top w:val="none" w:sz="0" w:space="0" w:color="auto"/>
        <w:left w:val="none" w:sz="0" w:space="0" w:color="auto"/>
        <w:bottom w:val="none" w:sz="0" w:space="0" w:color="auto"/>
        <w:right w:val="none" w:sz="0" w:space="0" w:color="auto"/>
      </w:divBdr>
    </w:div>
    <w:div w:id="144199235">
      <w:marLeft w:val="480"/>
      <w:marRight w:val="0"/>
      <w:marTop w:val="0"/>
      <w:marBottom w:val="0"/>
      <w:divBdr>
        <w:top w:val="none" w:sz="0" w:space="0" w:color="auto"/>
        <w:left w:val="none" w:sz="0" w:space="0" w:color="auto"/>
        <w:bottom w:val="none" w:sz="0" w:space="0" w:color="auto"/>
        <w:right w:val="none" w:sz="0" w:space="0" w:color="auto"/>
      </w:divBdr>
    </w:div>
    <w:div w:id="144470772">
      <w:marLeft w:val="480"/>
      <w:marRight w:val="0"/>
      <w:marTop w:val="0"/>
      <w:marBottom w:val="0"/>
      <w:divBdr>
        <w:top w:val="none" w:sz="0" w:space="0" w:color="auto"/>
        <w:left w:val="none" w:sz="0" w:space="0" w:color="auto"/>
        <w:bottom w:val="none" w:sz="0" w:space="0" w:color="auto"/>
        <w:right w:val="none" w:sz="0" w:space="0" w:color="auto"/>
      </w:divBdr>
    </w:div>
    <w:div w:id="145510315">
      <w:marLeft w:val="480"/>
      <w:marRight w:val="0"/>
      <w:marTop w:val="0"/>
      <w:marBottom w:val="0"/>
      <w:divBdr>
        <w:top w:val="none" w:sz="0" w:space="0" w:color="auto"/>
        <w:left w:val="none" w:sz="0" w:space="0" w:color="auto"/>
        <w:bottom w:val="none" w:sz="0" w:space="0" w:color="auto"/>
        <w:right w:val="none" w:sz="0" w:space="0" w:color="auto"/>
      </w:divBdr>
    </w:div>
    <w:div w:id="145979204">
      <w:marLeft w:val="480"/>
      <w:marRight w:val="0"/>
      <w:marTop w:val="0"/>
      <w:marBottom w:val="0"/>
      <w:divBdr>
        <w:top w:val="none" w:sz="0" w:space="0" w:color="auto"/>
        <w:left w:val="none" w:sz="0" w:space="0" w:color="auto"/>
        <w:bottom w:val="none" w:sz="0" w:space="0" w:color="auto"/>
        <w:right w:val="none" w:sz="0" w:space="0" w:color="auto"/>
      </w:divBdr>
    </w:div>
    <w:div w:id="146021083">
      <w:marLeft w:val="480"/>
      <w:marRight w:val="0"/>
      <w:marTop w:val="0"/>
      <w:marBottom w:val="0"/>
      <w:divBdr>
        <w:top w:val="none" w:sz="0" w:space="0" w:color="auto"/>
        <w:left w:val="none" w:sz="0" w:space="0" w:color="auto"/>
        <w:bottom w:val="none" w:sz="0" w:space="0" w:color="auto"/>
        <w:right w:val="none" w:sz="0" w:space="0" w:color="auto"/>
      </w:divBdr>
    </w:div>
    <w:div w:id="146479183">
      <w:marLeft w:val="48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46867680">
      <w:marLeft w:val="480"/>
      <w:marRight w:val="0"/>
      <w:marTop w:val="0"/>
      <w:marBottom w:val="0"/>
      <w:divBdr>
        <w:top w:val="none" w:sz="0" w:space="0" w:color="auto"/>
        <w:left w:val="none" w:sz="0" w:space="0" w:color="auto"/>
        <w:bottom w:val="none" w:sz="0" w:space="0" w:color="auto"/>
        <w:right w:val="none" w:sz="0" w:space="0" w:color="auto"/>
      </w:divBdr>
    </w:div>
    <w:div w:id="147092547">
      <w:marLeft w:val="480"/>
      <w:marRight w:val="0"/>
      <w:marTop w:val="0"/>
      <w:marBottom w:val="0"/>
      <w:divBdr>
        <w:top w:val="none" w:sz="0" w:space="0" w:color="auto"/>
        <w:left w:val="none" w:sz="0" w:space="0" w:color="auto"/>
        <w:bottom w:val="none" w:sz="0" w:space="0" w:color="auto"/>
        <w:right w:val="none" w:sz="0" w:space="0" w:color="auto"/>
      </w:divBdr>
    </w:div>
    <w:div w:id="147333605">
      <w:marLeft w:val="480"/>
      <w:marRight w:val="0"/>
      <w:marTop w:val="0"/>
      <w:marBottom w:val="0"/>
      <w:divBdr>
        <w:top w:val="none" w:sz="0" w:space="0" w:color="auto"/>
        <w:left w:val="none" w:sz="0" w:space="0" w:color="auto"/>
        <w:bottom w:val="none" w:sz="0" w:space="0" w:color="auto"/>
        <w:right w:val="none" w:sz="0" w:space="0" w:color="auto"/>
      </w:divBdr>
    </w:div>
    <w:div w:id="148207947">
      <w:marLeft w:val="480"/>
      <w:marRight w:val="0"/>
      <w:marTop w:val="0"/>
      <w:marBottom w:val="0"/>
      <w:divBdr>
        <w:top w:val="none" w:sz="0" w:space="0" w:color="auto"/>
        <w:left w:val="none" w:sz="0" w:space="0" w:color="auto"/>
        <w:bottom w:val="none" w:sz="0" w:space="0" w:color="auto"/>
        <w:right w:val="none" w:sz="0" w:space="0" w:color="auto"/>
      </w:divBdr>
    </w:div>
    <w:div w:id="148449186">
      <w:marLeft w:val="480"/>
      <w:marRight w:val="0"/>
      <w:marTop w:val="0"/>
      <w:marBottom w:val="0"/>
      <w:divBdr>
        <w:top w:val="none" w:sz="0" w:space="0" w:color="auto"/>
        <w:left w:val="none" w:sz="0" w:space="0" w:color="auto"/>
        <w:bottom w:val="none" w:sz="0" w:space="0" w:color="auto"/>
        <w:right w:val="none" w:sz="0" w:space="0" w:color="auto"/>
      </w:divBdr>
    </w:div>
    <w:div w:id="148517861">
      <w:marLeft w:val="480"/>
      <w:marRight w:val="0"/>
      <w:marTop w:val="0"/>
      <w:marBottom w:val="0"/>
      <w:divBdr>
        <w:top w:val="none" w:sz="0" w:space="0" w:color="auto"/>
        <w:left w:val="none" w:sz="0" w:space="0" w:color="auto"/>
        <w:bottom w:val="none" w:sz="0" w:space="0" w:color="auto"/>
        <w:right w:val="none" w:sz="0" w:space="0" w:color="auto"/>
      </w:divBdr>
    </w:div>
    <w:div w:id="149105394">
      <w:marLeft w:val="480"/>
      <w:marRight w:val="0"/>
      <w:marTop w:val="0"/>
      <w:marBottom w:val="0"/>
      <w:divBdr>
        <w:top w:val="none" w:sz="0" w:space="0" w:color="auto"/>
        <w:left w:val="none" w:sz="0" w:space="0" w:color="auto"/>
        <w:bottom w:val="none" w:sz="0" w:space="0" w:color="auto"/>
        <w:right w:val="none" w:sz="0" w:space="0" w:color="auto"/>
      </w:divBdr>
    </w:div>
    <w:div w:id="149176412">
      <w:marLeft w:val="480"/>
      <w:marRight w:val="0"/>
      <w:marTop w:val="0"/>
      <w:marBottom w:val="0"/>
      <w:divBdr>
        <w:top w:val="none" w:sz="0" w:space="0" w:color="auto"/>
        <w:left w:val="none" w:sz="0" w:space="0" w:color="auto"/>
        <w:bottom w:val="none" w:sz="0" w:space="0" w:color="auto"/>
        <w:right w:val="none" w:sz="0" w:space="0" w:color="auto"/>
      </w:divBdr>
    </w:div>
    <w:div w:id="149251839">
      <w:marLeft w:val="480"/>
      <w:marRight w:val="0"/>
      <w:marTop w:val="0"/>
      <w:marBottom w:val="0"/>
      <w:divBdr>
        <w:top w:val="none" w:sz="0" w:space="0" w:color="auto"/>
        <w:left w:val="none" w:sz="0" w:space="0" w:color="auto"/>
        <w:bottom w:val="none" w:sz="0" w:space="0" w:color="auto"/>
        <w:right w:val="none" w:sz="0" w:space="0" w:color="auto"/>
      </w:divBdr>
    </w:div>
    <w:div w:id="149756119">
      <w:marLeft w:val="480"/>
      <w:marRight w:val="0"/>
      <w:marTop w:val="0"/>
      <w:marBottom w:val="0"/>
      <w:divBdr>
        <w:top w:val="none" w:sz="0" w:space="0" w:color="auto"/>
        <w:left w:val="none" w:sz="0" w:space="0" w:color="auto"/>
        <w:bottom w:val="none" w:sz="0" w:space="0" w:color="auto"/>
        <w:right w:val="none" w:sz="0" w:space="0" w:color="auto"/>
      </w:divBdr>
    </w:div>
    <w:div w:id="150292826">
      <w:marLeft w:val="480"/>
      <w:marRight w:val="0"/>
      <w:marTop w:val="0"/>
      <w:marBottom w:val="0"/>
      <w:divBdr>
        <w:top w:val="none" w:sz="0" w:space="0" w:color="auto"/>
        <w:left w:val="none" w:sz="0" w:space="0" w:color="auto"/>
        <w:bottom w:val="none" w:sz="0" w:space="0" w:color="auto"/>
        <w:right w:val="none" w:sz="0" w:space="0" w:color="auto"/>
      </w:divBdr>
    </w:div>
    <w:div w:id="150559078">
      <w:marLeft w:val="480"/>
      <w:marRight w:val="0"/>
      <w:marTop w:val="0"/>
      <w:marBottom w:val="0"/>
      <w:divBdr>
        <w:top w:val="none" w:sz="0" w:space="0" w:color="auto"/>
        <w:left w:val="none" w:sz="0" w:space="0" w:color="auto"/>
        <w:bottom w:val="none" w:sz="0" w:space="0" w:color="auto"/>
        <w:right w:val="none" w:sz="0" w:space="0" w:color="auto"/>
      </w:divBdr>
    </w:div>
    <w:div w:id="150802482">
      <w:marLeft w:val="480"/>
      <w:marRight w:val="0"/>
      <w:marTop w:val="0"/>
      <w:marBottom w:val="0"/>
      <w:divBdr>
        <w:top w:val="none" w:sz="0" w:space="0" w:color="auto"/>
        <w:left w:val="none" w:sz="0" w:space="0" w:color="auto"/>
        <w:bottom w:val="none" w:sz="0" w:space="0" w:color="auto"/>
        <w:right w:val="none" w:sz="0" w:space="0" w:color="auto"/>
      </w:divBdr>
    </w:div>
    <w:div w:id="150879268">
      <w:marLeft w:val="480"/>
      <w:marRight w:val="0"/>
      <w:marTop w:val="0"/>
      <w:marBottom w:val="0"/>
      <w:divBdr>
        <w:top w:val="none" w:sz="0" w:space="0" w:color="auto"/>
        <w:left w:val="none" w:sz="0" w:space="0" w:color="auto"/>
        <w:bottom w:val="none" w:sz="0" w:space="0" w:color="auto"/>
        <w:right w:val="none" w:sz="0" w:space="0" w:color="auto"/>
      </w:divBdr>
    </w:div>
    <w:div w:id="151802230">
      <w:marLeft w:val="480"/>
      <w:marRight w:val="0"/>
      <w:marTop w:val="0"/>
      <w:marBottom w:val="0"/>
      <w:divBdr>
        <w:top w:val="none" w:sz="0" w:space="0" w:color="auto"/>
        <w:left w:val="none" w:sz="0" w:space="0" w:color="auto"/>
        <w:bottom w:val="none" w:sz="0" w:space="0" w:color="auto"/>
        <w:right w:val="none" w:sz="0" w:space="0" w:color="auto"/>
      </w:divBdr>
    </w:div>
    <w:div w:id="151992497">
      <w:marLeft w:val="480"/>
      <w:marRight w:val="0"/>
      <w:marTop w:val="0"/>
      <w:marBottom w:val="0"/>
      <w:divBdr>
        <w:top w:val="none" w:sz="0" w:space="0" w:color="auto"/>
        <w:left w:val="none" w:sz="0" w:space="0" w:color="auto"/>
        <w:bottom w:val="none" w:sz="0" w:space="0" w:color="auto"/>
        <w:right w:val="none" w:sz="0" w:space="0" w:color="auto"/>
      </w:divBdr>
    </w:div>
    <w:div w:id="152379038">
      <w:marLeft w:val="480"/>
      <w:marRight w:val="0"/>
      <w:marTop w:val="0"/>
      <w:marBottom w:val="0"/>
      <w:divBdr>
        <w:top w:val="none" w:sz="0" w:space="0" w:color="auto"/>
        <w:left w:val="none" w:sz="0" w:space="0" w:color="auto"/>
        <w:bottom w:val="none" w:sz="0" w:space="0" w:color="auto"/>
        <w:right w:val="none" w:sz="0" w:space="0" w:color="auto"/>
      </w:divBdr>
    </w:div>
    <w:div w:id="153181086">
      <w:marLeft w:val="480"/>
      <w:marRight w:val="0"/>
      <w:marTop w:val="0"/>
      <w:marBottom w:val="0"/>
      <w:divBdr>
        <w:top w:val="none" w:sz="0" w:space="0" w:color="auto"/>
        <w:left w:val="none" w:sz="0" w:space="0" w:color="auto"/>
        <w:bottom w:val="none" w:sz="0" w:space="0" w:color="auto"/>
        <w:right w:val="none" w:sz="0" w:space="0" w:color="auto"/>
      </w:divBdr>
    </w:div>
    <w:div w:id="153492495">
      <w:marLeft w:val="480"/>
      <w:marRight w:val="0"/>
      <w:marTop w:val="0"/>
      <w:marBottom w:val="0"/>
      <w:divBdr>
        <w:top w:val="none" w:sz="0" w:space="0" w:color="auto"/>
        <w:left w:val="none" w:sz="0" w:space="0" w:color="auto"/>
        <w:bottom w:val="none" w:sz="0" w:space="0" w:color="auto"/>
        <w:right w:val="none" w:sz="0" w:space="0" w:color="auto"/>
      </w:divBdr>
    </w:div>
    <w:div w:id="153692455">
      <w:marLeft w:val="480"/>
      <w:marRight w:val="0"/>
      <w:marTop w:val="0"/>
      <w:marBottom w:val="0"/>
      <w:divBdr>
        <w:top w:val="none" w:sz="0" w:space="0" w:color="auto"/>
        <w:left w:val="none" w:sz="0" w:space="0" w:color="auto"/>
        <w:bottom w:val="none" w:sz="0" w:space="0" w:color="auto"/>
        <w:right w:val="none" w:sz="0" w:space="0" w:color="auto"/>
      </w:divBdr>
    </w:div>
    <w:div w:id="154298147">
      <w:marLeft w:val="480"/>
      <w:marRight w:val="0"/>
      <w:marTop w:val="0"/>
      <w:marBottom w:val="0"/>
      <w:divBdr>
        <w:top w:val="none" w:sz="0" w:space="0" w:color="auto"/>
        <w:left w:val="none" w:sz="0" w:space="0" w:color="auto"/>
        <w:bottom w:val="none" w:sz="0" w:space="0" w:color="auto"/>
        <w:right w:val="none" w:sz="0" w:space="0" w:color="auto"/>
      </w:divBdr>
    </w:div>
    <w:div w:id="154303659">
      <w:marLeft w:val="480"/>
      <w:marRight w:val="0"/>
      <w:marTop w:val="0"/>
      <w:marBottom w:val="0"/>
      <w:divBdr>
        <w:top w:val="none" w:sz="0" w:space="0" w:color="auto"/>
        <w:left w:val="none" w:sz="0" w:space="0" w:color="auto"/>
        <w:bottom w:val="none" w:sz="0" w:space="0" w:color="auto"/>
        <w:right w:val="none" w:sz="0" w:space="0" w:color="auto"/>
      </w:divBdr>
    </w:div>
    <w:div w:id="154490781">
      <w:marLeft w:val="480"/>
      <w:marRight w:val="0"/>
      <w:marTop w:val="0"/>
      <w:marBottom w:val="0"/>
      <w:divBdr>
        <w:top w:val="none" w:sz="0" w:space="0" w:color="auto"/>
        <w:left w:val="none" w:sz="0" w:space="0" w:color="auto"/>
        <w:bottom w:val="none" w:sz="0" w:space="0" w:color="auto"/>
        <w:right w:val="none" w:sz="0" w:space="0" w:color="auto"/>
      </w:divBdr>
    </w:div>
    <w:div w:id="154497214">
      <w:marLeft w:val="480"/>
      <w:marRight w:val="0"/>
      <w:marTop w:val="0"/>
      <w:marBottom w:val="0"/>
      <w:divBdr>
        <w:top w:val="none" w:sz="0" w:space="0" w:color="auto"/>
        <w:left w:val="none" w:sz="0" w:space="0" w:color="auto"/>
        <w:bottom w:val="none" w:sz="0" w:space="0" w:color="auto"/>
        <w:right w:val="none" w:sz="0" w:space="0" w:color="auto"/>
      </w:divBdr>
    </w:div>
    <w:div w:id="154686592">
      <w:marLeft w:val="480"/>
      <w:marRight w:val="0"/>
      <w:marTop w:val="0"/>
      <w:marBottom w:val="0"/>
      <w:divBdr>
        <w:top w:val="none" w:sz="0" w:space="0" w:color="auto"/>
        <w:left w:val="none" w:sz="0" w:space="0" w:color="auto"/>
        <w:bottom w:val="none" w:sz="0" w:space="0" w:color="auto"/>
        <w:right w:val="none" w:sz="0" w:space="0" w:color="auto"/>
      </w:divBdr>
    </w:div>
    <w:div w:id="155148536">
      <w:marLeft w:val="480"/>
      <w:marRight w:val="0"/>
      <w:marTop w:val="0"/>
      <w:marBottom w:val="0"/>
      <w:divBdr>
        <w:top w:val="none" w:sz="0" w:space="0" w:color="auto"/>
        <w:left w:val="none" w:sz="0" w:space="0" w:color="auto"/>
        <w:bottom w:val="none" w:sz="0" w:space="0" w:color="auto"/>
        <w:right w:val="none" w:sz="0" w:space="0" w:color="auto"/>
      </w:divBdr>
    </w:div>
    <w:div w:id="155265340">
      <w:marLeft w:val="480"/>
      <w:marRight w:val="0"/>
      <w:marTop w:val="0"/>
      <w:marBottom w:val="0"/>
      <w:divBdr>
        <w:top w:val="none" w:sz="0" w:space="0" w:color="auto"/>
        <w:left w:val="none" w:sz="0" w:space="0" w:color="auto"/>
        <w:bottom w:val="none" w:sz="0" w:space="0" w:color="auto"/>
        <w:right w:val="none" w:sz="0" w:space="0" w:color="auto"/>
      </w:divBdr>
    </w:div>
    <w:div w:id="155463564">
      <w:marLeft w:val="480"/>
      <w:marRight w:val="0"/>
      <w:marTop w:val="0"/>
      <w:marBottom w:val="0"/>
      <w:divBdr>
        <w:top w:val="none" w:sz="0" w:space="0" w:color="auto"/>
        <w:left w:val="none" w:sz="0" w:space="0" w:color="auto"/>
        <w:bottom w:val="none" w:sz="0" w:space="0" w:color="auto"/>
        <w:right w:val="none" w:sz="0" w:space="0" w:color="auto"/>
      </w:divBdr>
    </w:div>
    <w:div w:id="155919150">
      <w:marLeft w:val="480"/>
      <w:marRight w:val="0"/>
      <w:marTop w:val="0"/>
      <w:marBottom w:val="0"/>
      <w:divBdr>
        <w:top w:val="none" w:sz="0" w:space="0" w:color="auto"/>
        <w:left w:val="none" w:sz="0" w:space="0" w:color="auto"/>
        <w:bottom w:val="none" w:sz="0" w:space="0" w:color="auto"/>
        <w:right w:val="none" w:sz="0" w:space="0" w:color="auto"/>
      </w:divBdr>
    </w:div>
    <w:div w:id="156263274">
      <w:marLeft w:val="480"/>
      <w:marRight w:val="0"/>
      <w:marTop w:val="0"/>
      <w:marBottom w:val="0"/>
      <w:divBdr>
        <w:top w:val="none" w:sz="0" w:space="0" w:color="auto"/>
        <w:left w:val="none" w:sz="0" w:space="0" w:color="auto"/>
        <w:bottom w:val="none" w:sz="0" w:space="0" w:color="auto"/>
        <w:right w:val="none" w:sz="0" w:space="0" w:color="auto"/>
      </w:divBdr>
    </w:div>
    <w:div w:id="156728724">
      <w:marLeft w:val="480"/>
      <w:marRight w:val="0"/>
      <w:marTop w:val="0"/>
      <w:marBottom w:val="0"/>
      <w:divBdr>
        <w:top w:val="none" w:sz="0" w:space="0" w:color="auto"/>
        <w:left w:val="none" w:sz="0" w:space="0" w:color="auto"/>
        <w:bottom w:val="none" w:sz="0" w:space="0" w:color="auto"/>
        <w:right w:val="none" w:sz="0" w:space="0" w:color="auto"/>
      </w:divBdr>
    </w:div>
    <w:div w:id="156893367">
      <w:marLeft w:val="480"/>
      <w:marRight w:val="0"/>
      <w:marTop w:val="0"/>
      <w:marBottom w:val="0"/>
      <w:divBdr>
        <w:top w:val="none" w:sz="0" w:space="0" w:color="auto"/>
        <w:left w:val="none" w:sz="0" w:space="0" w:color="auto"/>
        <w:bottom w:val="none" w:sz="0" w:space="0" w:color="auto"/>
        <w:right w:val="none" w:sz="0" w:space="0" w:color="auto"/>
      </w:divBdr>
    </w:div>
    <w:div w:id="156925038">
      <w:marLeft w:val="480"/>
      <w:marRight w:val="0"/>
      <w:marTop w:val="0"/>
      <w:marBottom w:val="0"/>
      <w:divBdr>
        <w:top w:val="none" w:sz="0" w:space="0" w:color="auto"/>
        <w:left w:val="none" w:sz="0" w:space="0" w:color="auto"/>
        <w:bottom w:val="none" w:sz="0" w:space="0" w:color="auto"/>
        <w:right w:val="none" w:sz="0" w:space="0" w:color="auto"/>
      </w:divBdr>
    </w:div>
    <w:div w:id="157693617">
      <w:marLeft w:val="480"/>
      <w:marRight w:val="0"/>
      <w:marTop w:val="0"/>
      <w:marBottom w:val="0"/>
      <w:divBdr>
        <w:top w:val="none" w:sz="0" w:space="0" w:color="auto"/>
        <w:left w:val="none" w:sz="0" w:space="0" w:color="auto"/>
        <w:bottom w:val="none" w:sz="0" w:space="0" w:color="auto"/>
        <w:right w:val="none" w:sz="0" w:space="0" w:color="auto"/>
      </w:divBdr>
    </w:div>
    <w:div w:id="157695277">
      <w:marLeft w:val="480"/>
      <w:marRight w:val="0"/>
      <w:marTop w:val="0"/>
      <w:marBottom w:val="0"/>
      <w:divBdr>
        <w:top w:val="none" w:sz="0" w:space="0" w:color="auto"/>
        <w:left w:val="none" w:sz="0" w:space="0" w:color="auto"/>
        <w:bottom w:val="none" w:sz="0" w:space="0" w:color="auto"/>
        <w:right w:val="none" w:sz="0" w:space="0" w:color="auto"/>
      </w:divBdr>
    </w:div>
    <w:div w:id="157766568">
      <w:marLeft w:val="480"/>
      <w:marRight w:val="0"/>
      <w:marTop w:val="0"/>
      <w:marBottom w:val="0"/>
      <w:divBdr>
        <w:top w:val="none" w:sz="0" w:space="0" w:color="auto"/>
        <w:left w:val="none" w:sz="0" w:space="0" w:color="auto"/>
        <w:bottom w:val="none" w:sz="0" w:space="0" w:color="auto"/>
        <w:right w:val="none" w:sz="0" w:space="0" w:color="auto"/>
      </w:divBdr>
    </w:div>
    <w:div w:id="158085064">
      <w:marLeft w:val="480"/>
      <w:marRight w:val="0"/>
      <w:marTop w:val="0"/>
      <w:marBottom w:val="0"/>
      <w:divBdr>
        <w:top w:val="none" w:sz="0" w:space="0" w:color="auto"/>
        <w:left w:val="none" w:sz="0" w:space="0" w:color="auto"/>
        <w:bottom w:val="none" w:sz="0" w:space="0" w:color="auto"/>
        <w:right w:val="none" w:sz="0" w:space="0" w:color="auto"/>
      </w:divBdr>
    </w:div>
    <w:div w:id="159543217">
      <w:marLeft w:val="480"/>
      <w:marRight w:val="0"/>
      <w:marTop w:val="0"/>
      <w:marBottom w:val="0"/>
      <w:divBdr>
        <w:top w:val="none" w:sz="0" w:space="0" w:color="auto"/>
        <w:left w:val="none" w:sz="0" w:space="0" w:color="auto"/>
        <w:bottom w:val="none" w:sz="0" w:space="0" w:color="auto"/>
        <w:right w:val="none" w:sz="0" w:space="0" w:color="auto"/>
      </w:divBdr>
    </w:div>
    <w:div w:id="159807417">
      <w:marLeft w:val="480"/>
      <w:marRight w:val="0"/>
      <w:marTop w:val="0"/>
      <w:marBottom w:val="0"/>
      <w:divBdr>
        <w:top w:val="none" w:sz="0" w:space="0" w:color="auto"/>
        <w:left w:val="none" w:sz="0" w:space="0" w:color="auto"/>
        <w:bottom w:val="none" w:sz="0" w:space="0" w:color="auto"/>
        <w:right w:val="none" w:sz="0" w:space="0" w:color="auto"/>
      </w:divBdr>
    </w:div>
    <w:div w:id="160238535">
      <w:marLeft w:val="480"/>
      <w:marRight w:val="0"/>
      <w:marTop w:val="0"/>
      <w:marBottom w:val="0"/>
      <w:divBdr>
        <w:top w:val="none" w:sz="0" w:space="0" w:color="auto"/>
        <w:left w:val="none" w:sz="0" w:space="0" w:color="auto"/>
        <w:bottom w:val="none" w:sz="0" w:space="0" w:color="auto"/>
        <w:right w:val="none" w:sz="0" w:space="0" w:color="auto"/>
      </w:divBdr>
    </w:div>
    <w:div w:id="160239404">
      <w:marLeft w:val="480"/>
      <w:marRight w:val="0"/>
      <w:marTop w:val="0"/>
      <w:marBottom w:val="0"/>
      <w:divBdr>
        <w:top w:val="none" w:sz="0" w:space="0" w:color="auto"/>
        <w:left w:val="none" w:sz="0" w:space="0" w:color="auto"/>
        <w:bottom w:val="none" w:sz="0" w:space="0" w:color="auto"/>
        <w:right w:val="none" w:sz="0" w:space="0" w:color="auto"/>
      </w:divBdr>
    </w:div>
    <w:div w:id="160774721">
      <w:marLeft w:val="480"/>
      <w:marRight w:val="0"/>
      <w:marTop w:val="0"/>
      <w:marBottom w:val="0"/>
      <w:divBdr>
        <w:top w:val="none" w:sz="0" w:space="0" w:color="auto"/>
        <w:left w:val="none" w:sz="0" w:space="0" w:color="auto"/>
        <w:bottom w:val="none" w:sz="0" w:space="0" w:color="auto"/>
        <w:right w:val="none" w:sz="0" w:space="0" w:color="auto"/>
      </w:divBdr>
    </w:div>
    <w:div w:id="160973925">
      <w:marLeft w:val="480"/>
      <w:marRight w:val="0"/>
      <w:marTop w:val="0"/>
      <w:marBottom w:val="0"/>
      <w:divBdr>
        <w:top w:val="none" w:sz="0" w:space="0" w:color="auto"/>
        <w:left w:val="none" w:sz="0" w:space="0" w:color="auto"/>
        <w:bottom w:val="none" w:sz="0" w:space="0" w:color="auto"/>
        <w:right w:val="none" w:sz="0" w:space="0" w:color="auto"/>
      </w:divBdr>
    </w:div>
    <w:div w:id="160975685">
      <w:marLeft w:val="480"/>
      <w:marRight w:val="0"/>
      <w:marTop w:val="0"/>
      <w:marBottom w:val="0"/>
      <w:divBdr>
        <w:top w:val="none" w:sz="0" w:space="0" w:color="auto"/>
        <w:left w:val="none" w:sz="0" w:space="0" w:color="auto"/>
        <w:bottom w:val="none" w:sz="0" w:space="0" w:color="auto"/>
        <w:right w:val="none" w:sz="0" w:space="0" w:color="auto"/>
      </w:divBdr>
    </w:div>
    <w:div w:id="161241120">
      <w:marLeft w:val="480"/>
      <w:marRight w:val="0"/>
      <w:marTop w:val="0"/>
      <w:marBottom w:val="0"/>
      <w:divBdr>
        <w:top w:val="none" w:sz="0" w:space="0" w:color="auto"/>
        <w:left w:val="none" w:sz="0" w:space="0" w:color="auto"/>
        <w:bottom w:val="none" w:sz="0" w:space="0" w:color="auto"/>
        <w:right w:val="none" w:sz="0" w:space="0" w:color="auto"/>
      </w:divBdr>
    </w:div>
    <w:div w:id="161357188">
      <w:marLeft w:val="480"/>
      <w:marRight w:val="0"/>
      <w:marTop w:val="0"/>
      <w:marBottom w:val="0"/>
      <w:divBdr>
        <w:top w:val="none" w:sz="0" w:space="0" w:color="auto"/>
        <w:left w:val="none" w:sz="0" w:space="0" w:color="auto"/>
        <w:bottom w:val="none" w:sz="0" w:space="0" w:color="auto"/>
        <w:right w:val="none" w:sz="0" w:space="0" w:color="auto"/>
      </w:divBdr>
    </w:div>
    <w:div w:id="161627093">
      <w:marLeft w:val="480"/>
      <w:marRight w:val="0"/>
      <w:marTop w:val="0"/>
      <w:marBottom w:val="0"/>
      <w:divBdr>
        <w:top w:val="none" w:sz="0" w:space="0" w:color="auto"/>
        <w:left w:val="none" w:sz="0" w:space="0" w:color="auto"/>
        <w:bottom w:val="none" w:sz="0" w:space="0" w:color="auto"/>
        <w:right w:val="none" w:sz="0" w:space="0" w:color="auto"/>
      </w:divBdr>
    </w:div>
    <w:div w:id="161629015">
      <w:marLeft w:val="480"/>
      <w:marRight w:val="0"/>
      <w:marTop w:val="0"/>
      <w:marBottom w:val="0"/>
      <w:divBdr>
        <w:top w:val="none" w:sz="0" w:space="0" w:color="auto"/>
        <w:left w:val="none" w:sz="0" w:space="0" w:color="auto"/>
        <w:bottom w:val="none" w:sz="0" w:space="0" w:color="auto"/>
        <w:right w:val="none" w:sz="0" w:space="0" w:color="auto"/>
      </w:divBdr>
    </w:div>
    <w:div w:id="161819526">
      <w:marLeft w:val="480"/>
      <w:marRight w:val="0"/>
      <w:marTop w:val="0"/>
      <w:marBottom w:val="0"/>
      <w:divBdr>
        <w:top w:val="none" w:sz="0" w:space="0" w:color="auto"/>
        <w:left w:val="none" w:sz="0" w:space="0" w:color="auto"/>
        <w:bottom w:val="none" w:sz="0" w:space="0" w:color="auto"/>
        <w:right w:val="none" w:sz="0" w:space="0" w:color="auto"/>
      </w:divBdr>
    </w:div>
    <w:div w:id="161893724">
      <w:marLeft w:val="480"/>
      <w:marRight w:val="0"/>
      <w:marTop w:val="0"/>
      <w:marBottom w:val="0"/>
      <w:divBdr>
        <w:top w:val="none" w:sz="0" w:space="0" w:color="auto"/>
        <w:left w:val="none" w:sz="0" w:space="0" w:color="auto"/>
        <w:bottom w:val="none" w:sz="0" w:space="0" w:color="auto"/>
        <w:right w:val="none" w:sz="0" w:space="0" w:color="auto"/>
      </w:divBdr>
    </w:div>
    <w:div w:id="162361457">
      <w:marLeft w:val="480"/>
      <w:marRight w:val="0"/>
      <w:marTop w:val="0"/>
      <w:marBottom w:val="0"/>
      <w:divBdr>
        <w:top w:val="none" w:sz="0" w:space="0" w:color="auto"/>
        <w:left w:val="none" w:sz="0" w:space="0" w:color="auto"/>
        <w:bottom w:val="none" w:sz="0" w:space="0" w:color="auto"/>
        <w:right w:val="none" w:sz="0" w:space="0" w:color="auto"/>
      </w:divBdr>
    </w:div>
    <w:div w:id="162597985">
      <w:marLeft w:val="480"/>
      <w:marRight w:val="0"/>
      <w:marTop w:val="0"/>
      <w:marBottom w:val="0"/>
      <w:divBdr>
        <w:top w:val="none" w:sz="0" w:space="0" w:color="auto"/>
        <w:left w:val="none" w:sz="0" w:space="0" w:color="auto"/>
        <w:bottom w:val="none" w:sz="0" w:space="0" w:color="auto"/>
        <w:right w:val="none" w:sz="0" w:space="0" w:color="auto"/>
      </w:divBdr>
    </w:div>
    <w:div w:id="162622970">
      <w:marLeft w:val="480"/>
      <w:marRight w:val="0"/>
      <w:marTop w:val="0"/>
      <w:marBottom w:val="0"/>
      <w:divBdr>
        <w:top w:val="none" w:sz="0" w:space="0" w:color="auto"/>
        <w:left w:val="none" w:sz="0" w:space="0" w:color="auto"/>
        <w:bottom w:val="none" w:sz="0" w:space="0" w:color="auto"/>
        <w:right w:val="none" w:sz="0" w:space="0" w:color="auto"/>
      </w:divBdr>
    </w:div>
    <w:div w:id="162749285">
      <w:marLeft w:val="480"/>
      <w:marRight w:val="0"/>
      <w:marTop w:val="0"/>
      <w:marBottom w:val="0"/>
      <w:divBdr>
        <w:top w:val="none" w:sz="0" w:space="0" w:color="auto"/>
        <w:left w:val="none" w:sz="0" w:space="0" w:color="auto"/>
        <w:bottom w:val="none" w:sz="0" w:space="0" w:color="auto"/>
        <w:right w:val="none" w:sz="0" w:space="0" w:color="auto"/>
      </w:divBdr>
    </w:div>
    <w:div w:id="162815829">
      <w:marLeft w:val="480"/>
      <w:marRight w:val="0"/>
      <w:marTop w:val="0"/>
      <w:marBottom w:val="0"/>
      <w:divBdr>
        <w:top w:val="none" w:sz="0" w:space="0" w:color="auto"/>
        <w:left w:val="none" w:sz="0" w:space="0" w:color="auto"/>
        <w:bottom w:val="none" w:sz="0" w:space="0" w:color="auto"/>
        <w:right w:val="none" w:sz="0" w:space="0" w:color="auto"/>
      </w:divBdr>
    </w:div>
    <w:div w:id="163133876">
      <w:marLeft w:val="480"/>
      <w:marRight w:val="0"/>
      <w:marTop w:val="0"/>
      <w:marBottom w:val="0"/>
      <w:divBdr>
        <w:top w:val="none" w:sz="0" w:space="0" w:color="auto"/>
        <w:left w:val="none" w:sz="0" w:space="0" w:color="auto"/>
        <w:bottom w:val="none" w:sz="0" w:space="0" w:color="auto"/>
        <w:right w:val="none" w:sz="0" w:space="0" w:color="auto"/>
      </w:divBdr>
    </w:div>
    <w:div w:id="163323996">
      <w:marLeft w:val="480"/>
      <w:marRight w:val="0"/>
      <w:marTop w:val="0"/>
      <w:marBottom w:val="0"/>
      <w:divBdr>
        <w:top w:val="none" w:sz="0" w:space="0" w:color="auto"/>
        <w:left w:val="none" w:sz="0" w:space="0" w:color="auto"/>
        <w:bottom w:val="none" w:sz="0" w:space="0" w:color="auto"/>
        <w:right w:val="none" w:sz="0" w:space="0" w:color="auto"/>
      </w:divBdr>
    </w:div>
    <w:div w:id="163401501">
      <w:marLeft w:val="480"/>
      <w:marRight w:val="0"/>
      <w:marTop w:val="0"/>
      <w:marBottom w:val="0"/>
      <w:divBdr>
        <w:top w:val="none" w:sz="0" w:space="0" w:color="auto"/>
        <w:left w:val="none" w:sz="0" w:space="0" w:color="auto"/>
        <w:bottom w:val="none" w:sz="0" w:space="0" w:color="auto"/>
        <w:right w:val="none" w:sz="0" w:space="0" w:color="auto"/>
      </w:divBdr>
    </w:div>
    <w:div w:id="163741212">
      <w:marLeft w:val="480"/>
      <w:marRight w:val="0"/>
      <w:marTop w:val="0"/>
      <w:marBottom w:val="0"/>
      <w:divBdr>
        <w:top w:val="none" w:sz="0" w:space="0" w:color="auto"/>
        <w:left w:val="none" w:sz="0" w:space="0" w:color="auto"/>
        <w:bottom w:val="none" w:sz="0" w:space="0" w:color="auto"/>
        <w:right w:val="none" w:sz="0" w:space="0" w:color="auto"/>
      </w:divBdr>
    </w:div>
    <w:div w:id="164126636">
      <w:marLeft w:val="480"/>
      <w:marRight w:val="0"/>
      <w:marTop w:val="0"/>
      <w:marBottom w:val="0"/>
      <w:divBdr>
        <w:top w:val="none" w:sz="0" w:space="0" w:color="auto"/>
        <w:left w:val="none" w:sz="0" w:space="0" w:color="auto"/>
        <w:bottom w:val="none" w:sz="0" w:space="0" w:color="auto"/>
        <w:right w:val="none" w:sz="0" w:space="0" w:color="auto"/>
      </w:divBdr>
    </w:div>
    <w:div w:id="164395909">
      <w:marLeft w:val="480"/>
      <w:marRight w:val="0"/>
      <w:marTop w:val="0"/>
      <w:marBottom w:val="0"/>
      <w:divBdr>
        <w:top w:val="none" w:sz="0" w:space="0" w:color="auto"/>
        <w:left w:val="none" w:sz="0" w:space="0" w:color="auto"/>
        <w:bottom w:val="none" w:sz="0" w:space="0" w:color="auto"/>
        <w:right w:val="none" w:sz="0" w:space="0" w:color="auto"/>
      </w:divBdr>
    </w:div>
    <w:div w:id="164784090">
      <w:marLeft w:val="480"/>
      <w:marRight w:val="0"/>
      <w:marTop w:val="0"/>
      <w:marBottom w:val="0"/>
      <w:divBdr>
        <w:top w:val="none" w:sz="0" w:space="0" w:color="auto"/>
        <w:left w:val="none" w:sz="0" w:space="0" w:color="auto"/>
        <w:bottom w:val="none" w:sz="0" w:space="0" w:color="auto"/>
        <w:right w:val="none" w:sz="0" w:space="0" w:color="auto"/>
      </w:divBdr>
    </w:div>
    <w:div w:id="165246737">
      <w:marLeft w:val="480"/>
      <w:marRight w:val="0"/>
      <w:marTop w:val="0"/>
      <w:marBottom w:val="0"/>
      <w:divBdr>
        <w:top w:val="none" w:sz="0" w:space="0" w:color="auto"/>
        <w:left w:val="none" w:sz="0" w:space="0" w:color="auto"/>
        <w:bottom w:val="none" w:sz="0" w:space="0" w:color="auto"/>
        <w:right w:val="none" w:sz="0" w:space="0" w:color="auto"/>
      </w:divBdr>
    </w:div>
    <w:div w:id="165705418">
      <w:marLeft w:val="480"/>
      <w:marRight w:val="0"/>
      <w:marTop w:val="0"/>
      <w:marBottom w:val="0"/>
      <w:divBdr>
        <w:top w:val="none" w:sz="0" w:space="0" w:color="auto"/>
        <w:left w:val="none" w:sz="0" w:space="0" w:color="auto"/>
        <w:bottom w:val="none" w:sz="0" w:space="0" w:color="auto"/>
        <w:right w:val="none" w:sz="0" w:space="0" w:color="auto"/>
      </w:divBdr>
    </w:div>
    <w:div w:id="165942950">
      <w:marLeft w:val="480"/>
      <w:marRight w:val="0"/>
      <w:marTop w:val="0"/>
      <w:marBottom w:val="0"/>
      <w:divBdr>
        <w:top w:val="none" w:sz="0" w:space="0" w:color="auto"/>
        <w:left w:val="none" w:sz="0" w:space="0" w:color="auto"/>
        <w:bottom w:val="none" w:sz="0" w:space="0" w:color="auto"/>
        <w:right w:val="none" w:sz="0" w:space="0" w:color="auto"/>
      </w:divBdr>
    </w:div>
    <w:div w:id="166094650">
      <w:marLeft w:val="480"/>
      <w:marRight w:val="0"/>
      <w:marTop w:val="0"/>
      <w:marBottom w:val="0"/>
      <w:divBdr>
        <w:top w:val="none" w:sz="0" w:space="0" w:color="auto"/>
        <w:left w:val="none" w:sz="0" w:space="0" w:color="auto"/>
        <w:bottom w:val="none" w:sz="0" w:space="0" w:color="auto"/>
        <w:right w:val="none" w:sz="0" w:space="0" w:color="auto"/>
      </w:divBdr>
    </w:div>
    <w:div w:id="166216108">
      <w:marLeft w:val="480"/>
      <w:marRight w:val="0"/>
      <w:marTop w:val="0"/>
      <w:marBottom w:val="0"/>
      <w:divBdr>
        <w:top w:val="none" w:sz="0" w:space="0" w:color="auto"/>
        <w:left w:val="none" w:sz="0" w:space="0" w:color="auto"/>
        <w:bottom w:val="none" w:sz="0" w:space="0" w:color="auto"/>
        <w:right w:val="none" w:sz="0" w:space="0" w:color="auto"/>
      </w:divBdr>
    </w:div>
    <w:div w:id="166336414">
      <w:marLeft w:val="480"/>
      <w:marRight w:val="0"/>
      <w:marTop w:val="0"/>
      <w:marBottom w:val="0"/>
      <w:divBdr>
        <w:top w:val="none" w:sz="0" w:space="0" w:color="auto"/>
        <w:left w:val="none" w:sz="0" w:space="0" w:color="auto"/>
        <w:bottom w:val="none" w:sz="0" w:space="0" w:color="auto"/>
        <w:right w:val="none" w:sz="0" w:space="0" w:color="auto"/>
      </w:divBdr>
    </w:div>
    <w:div w:id="166947460">
      <w:marLeft w:val="480"/>
      <w:marRight w:val="0"/>
      <w:marTop w:val="0"/>
      <w:marBottom w:val="0"/>
      <w:divBdr>
        <w:top w:val="none" w:sz="0" w:space="0" w:color="auto"/>
        <w:left w:val="none" w:sz="0" w:space="0" w:color="auto"/>
        <w:bottom w:val="none" w:sz="0" w:space="0" w:color="auto"/>
        <w:right w:val="none" w:sz="0" w:space="0" w:color="auto"/>
      </w:divBdr>
    </w:div>
    <w:div w:id="167018107">
      <w:marLeft w:val="480"/>
      <w:marRight w:val="0"/>
      <w:marTop w:val="0"/>
      <w:marBottom w:val="0"/>
      <w:divBdr>
        <w:top w:val="none" w:sz="0" w:space="0" w:color="auto"/>
        <w:left w:val="none" w:sz="0" w:space="0" w:color="auto"/>
        <w:bottom w:val="none" w:sz="0" w:space="0" w:color="auto"/>
        <w:right w:val="none" w:sz="0" w:space="0" w:color="auto"/>
      </w:divBdr>
    </w:div>
    <w:div w:id="167142901">
      <w:marLeft w:val="480"/>
      <w:marRight w:val="0"/>
      <w:marTop w:val="0"/>
      <w:marBottom w:val="0"/>
      <w:divBdr>
        <w:top w:val="none" w:sz="0" w:space="0" w:color="auto"/>
        <w:left w:val="none" w:sz="0" w:space="0" w:color="auto"/>
        <w:bottom w:val="none" w:sz="0" w:space="0" w:color="auto"/>
        <w:right w:val="none" w:sz="0" w:space="0" w:color="auto"/>
      </w:divBdr>
    </w:div>
    <w:div w:id="167212889">
      <w:marLeft w:val="480"/>
      <w:marRight w:val="0"/>
      <w:marTop w:val="0"/>
      <w:marBottom w:val="0"/>
      <w:divBdr>
        <w:top w:val="none" w:sz="0" w:space="0" w:color="auto"/>
        <w:left w:val="none" w:sz="0" w:space="0" w:color="auto"/>
        <w:bottom w:val="none" w:sz="0" w:space="0" w:color="auto"/>
        <w:right w:val="none" w:sz="0" w:space="0" w:color="auto"/>
      </w:divBdr>
    </w:div>
    <w:div w:id="167910490">
      <w:marLeft w:val="480"/>
      <w:marRight w:val="0"/>
      <w:marTop w:val="0"/>
      <w:marBottom w:val="0"/>
      <w:divBdr>
        <w:top w:val="none" w:sz="0" w:space="0" w:color="auto"/>
        <w:left w:val="none" w:sz="0" w:space="0" w:color="auto"/>
        <w:bottom w:val="none" w:sz="0" w:space="0" w:color="auto"/>
        <w:right w:val="none" w:sz="0" w:space="0" w:color="auto"/>
      </w:divBdr>
    </w:div>
    <w:div w:id="167990259">
      <w:marLeft w:val="480"/>
      <w:marRight w:val="0"/>
      <w:marTop w:val="0"/>
      <w:marBottom w:val="0"/>
      <w:divBdr>
        <w:top w:val="none" w:sz="0" w:space="0" w:color="auto"/>
        <w:left w:val="none" w:sz="0" w:space="0" w:color="auto"/>
        <w:bottom w:val="none" w:sz="0" w:space="0" w:color="auto"/>
        <w:right w:val="none" w:sz="0" w:space="0" w:color="auto"/>
      </w:divBdr>
    </w:div>
    <w:div w:id="168066426">
      <w:marLeft w:val="480"/>
      <w:marRight w:val="0"/>
      <w:marTop w:val="0"/>
      <w:marBottom w:val="0"/>
      <w:divBdr>
        <w:top w:val="none" w:sz="0" w:space="0" w:color="auto"/>
        <w:left w:val="none" w:sz="0" w:space="0" w:color="auto"/>
        <w:bottom w:val="none" w:sz="0" w:space="0" w:color="auto"/>
        <w:right w:val="none" w:sz="0" w:space="0" w:color="auto"/>
      </w:divBdr>
    </w:div>
    <w:div w:id="168524652">
      <w:marLeft w:val="480"/>
      <w:marRight w:val="0"/>
      <w:marTop w:val="0"/>
      <w:marBottom w:val="0"/>
      <w:divBdr>
        <w:top w:val="none" w:sz="0" w:space="0" w:color="auto"/>
        <w:left w:val="none" w:sz="0" w:space="0" w:color="auto"/>
        <w:bottom w:val="none" w:sz="0" w:space="0" w:color="auto"/>
        <w:right w:val="none" w:sz="0" w:space="0" w:color="auto"/>
      </w:divBdr>
    </w:div>
    <w:div w:id="169300924">
      <w:marLeft w:val="480"/>
      <w:marRight w:val="0"/>
      <w:marTop w:val="0"/>
      <w:marBottom w:val="0"/>
      <w:divBdr>
        <w:top w:val="none" w:sz="0" w:space="0" w:color="auto"/>
        <w:left w:val="none" w:sz="0" w:space="0" w:color="auto"/>
        <w:bottom w:val="none" w:sz="0" w:space="0" w:color="auto"/>
        <w:right w:val="none" w:sz="0" w:space="0" w:color="auto"/>
      </w:divBdr>
    </w:div>
    <w:div w:id="169612551">
      <w:marLeft w:val="480"/>
      <w:marRight w:val="0"/>
      <w:marTop w:val="0"/>
      <w:marBottom w:val="0"/>
      <w:divBdr>
        <w:top w:val="none" w:sz="0" w:space="0" w:color="auto"/>
        <w:left w:val="none" w:sz="0" w:space="0" w:color="auto"/>
        <w:bottom w:val="none" w:sz="0" w:space="0" w:color="auto"/>
        <w:right w:val="none" w:sz="0" w:space="0" w:color="auto"/>
      </w:divBdr>
    </w:div>
    <w:div w:id="169759655">
      <w:marLeft w:val="480"/>
      <w:marRight w:val="0"/>
      <w:marTop w:val="0"/>
      <w:marBottom w:val="0"/>
      <w:divBdr>
        <w:top w:val="none" w:sz="0" w:space="0" w:color="auto"/>
        <w:left w:val="none" w:sz="0" w:space="0" w:color="auto"/>
        <w:bottom w:val="none" w:sz="0" w:space="0" w:color="auto"/>
        <w:right w:val="none" w:sz="0" w:space="0" w:color="auto"/>
      </w:divBdr>
    </w:div>
    <w:div w:id="169875887">
      <w:marLeft w:val="480"/>
      <w:marRight w:val="0"/>
      <w:marTop w:val="0"/>
      <w:marBottom w:val="0"/>
      <w:divBdr>
        <w:top w:val="none" w:sz="0" w:space="0" w:color="auto"/>
        <w:left w:val="none" w:sz="0" w:space="0" w:color="auto"/>
        <w:bottom w:val="none" w:sz="0" w:space="0" w:color="auto"/>
        <w:right w:val="none" w:sz="0" w:space="0" w:color="auto"/>
      </w:divBdr>
    </w:div>
    <w:div w:id="170217144">
      <w:marLeft w:val="480"/>
      <w:marRight w:val="0"/>
      <w:marTop w:val="0"/>
      <w:marBottom w:val="0"/>
      <w:divBdr>
        <w:top w:val="none" w:sz="0" w:space="0" w:color="auto"/>
        <w:left w:val="none" w:sz="0" w:space="0" w:color="auto"/>
        <w:bottom w:val="none" w:sz="0" w:space="0" w:color="auto"/>
        <w:right w:val="none" w:sz="0" w:space="0" w:color="auto"/>
      </w:divBdr>
    </w:div>
    <w:div w:id="170342405">
      <w:marLeft w:val="480"/>
      <w:marRight w:val="0"/>
      <w:marTop w:val="0"/>
      <w:marBottom w:val="0"/>
      <w:divBdr>
        <w:top w:val="none" w:sz="0" w:space="0" w:color="auto"/>
        <w:left w:val="none" w:sz="0" w:space="0" w:color="auto"/>
        <w:bottom w:val="none" w:sz="0" w:space="0" w:color="auto"/>
        <w:right w:val="none" w:sz="0" w:space="0" w:color="auto"/>
      </w:divBdr>
    </w:div>
    <w:div w:id="170683507">
      <w:marLeft w:val="480"/>
      <w:marRight w:val="0"/>
      <w:marTop w:val="0"/>
      <w:marBottom w:val="0"/>
      <w:divBdr>
        <w:top w:val="none" w:sz="0" w:space="0" w:color="auto"/>
        <w:left w:val="none" w:sz="0" w:space="0" w:color="auto"/>
        <w:bottom w:val="none" w:sz="0" w:space="0" w:color="auto"/>
        <w:right w:val="none" w:sz="0" w:space="0" w:color="auto"/>
      </w:divBdr>
    </w:div>
    <w:div w:id="170994598">
      <w:marLeft w:val="480"/>
      <w:marRight w:val="0"/>
      <w:marTop w:val="0"/>
      <w:marBottom w:val="0"/>
      <w:divBdr>
        <w:top w:val="none" w:sz="0" w:space="0" w:color="auto"/>
        <w:left w:val="none" w:sz="0" w:space="0" w:color="auto"/>
        <w:bottom w:val="none" w:sz="0" w:space="0" w:color="auto"/>
        <w:right w:val="none" w:sz="0" w:space="0" w:color="auto"/>
      </w:divBdr>
    </w:div>
    <w:div w:id="171142987">
      <w:marLeft w:val="480"/>
      <w:marRight w:val="0"/>
      <w:marTop w:val="0"/>
      <w:marBottom w:val="0"/>
      <w:divBdr>
        <w:top w:val="none" w:sz="0" w:space="0" w:color="auto"/>
        <w:left w:val="none" w:sz="0" w:space="0" w:color="auto"/>
        <w:bottom w:val="none" w:sz="0" w:space="0" w:color="auto"/>
        <w:right w:val="none" w:sz="0" w:space="0" w:color="auto"/>
      </w:divBdr>
    </w:div>
    <w:div w:id="171381414">
      <w:marLeft w:val="480"/>
      <w:marRight w:val="0"/>
      <w:marTop w:val="0"/>
      <w:marBottom w:val="0"/>
      <w:divBdr>
        <w:top w:val="none" w:sz="0" w:space="0" w:color="auto"/>
        <w:left w:val="none" w:sz="0" w:space="0" w:color="auto"/>
        <w:bottom w:val="none" w:sz="0" w:space="0" w:color="auto"/>
        <w:right w:val="none" w:sz="0" w:space="0" w:color="auto"/>
      </w:divBdr>
    </w:div>
    <w:div w:id="171645400">
      <w:marLeft w:val="480"/>
      <w:marRight w:val="0"/>
      <w:marTop w:val="0"/>
      <w:marBottom w:val="0"/>
      <w:divBdr>
        <w:top w:val="none" w:sz="0" w:space="0" w:color="auto"/>
        <w:left w:val="none" w:sz="0" w:space="0" w:color="auto"/>
        <w:bottom w:val="none" w:sz="0" w:space="0" w:color="auto"/>
        <w:right w:val="none" w:sz="0" w:space="0" w:color="auto"/>
      </w:divBdr>
    </w:div>
    <w:div w:id="172380919">
      <w:marLeft w:val="480"/>
      <w:marRight w:val="0"/>
      <w:marTop w:val="0"/>
      <w:marBottom w:val="0"/>
      <w:divBdr>
        <w:top w:val="none" w:sz="0" w:space="0" w:color="auto"/>
        <w:left w:val="none" w:sz="0" w:space="0" w:color="auto"/>
        <w:bottom w:val="none" w:sz="0" w:space="0" w:color="auto"/>
        <w:right w:val="none" w:sz="0" w:space="0" w:color="auto"/>
      </w:divBdr>
    </w:div>
    <w:div w:id="173308788">
      <w:marLeft w:val="480"/>
      <w:marRight w:val="0"/>
      <w:marTop w:val="0"/>
      <w:marBottom w:val="0"/>
      <w:divBdr>
        <w:top w:val="none" w:sz="0" w:space="0" w:color="auto"/>
        <w:left w:val="none" w:sz="0" w:space="0" w:color="auto"/>
        <w:bottom w:val="none" w:sz="0" w:space="0" w:color="auto"/>
        <w:right w:val="none" w:sz="0" w:space="0" w:color="auto"/>
      </w:divBdr>
    </w:div>
    <w:div w:id="173344882">
      <w:marLeft w:val="480"/>
      <w:marRight w:val="0"/>
      <w:marTop w:val="0"/>
      <w:marBottom w:val="0"/>
      <w:divBdr>
        <w:top w:val="none" w:sz="0" w:space="0" w:color="auto"/>
        <w:left w:val="none" w:sz="0" w:space="0" w:color="auto"/>
        <w:bottom w:val="none" w:sz="0" w:space="0" w:color="auto"/>
        <w:right w:val="none" w:sz="0" w:space="0" w:color="auto"/>
      </w:divBdr>
    </w:div>
    <w:div w:id="173612736">
      <w:marLeft w:val="480"/>
      <w:marRight w:val="0"/>
      <w:marTop w:val="0"/>
      <w:marBottom w:val="0"/>
      <w:divBdr>
        <w:top w:val="none" w:sz="0" w:space="0" w:color="auto"/>
        <w:left w:val="none" w:sz="0" w:space="0" w:color="auto"/>
        <w:bottom w:val="none" w:sz="0" w:space="0" w:color="auto"/>
        <w:right w:val="none" w:sz="0" w:space="0" w:color="auto"/>
      </w:divBdr>
    </w:div>
    <w:div w:id="173806419">
      <w:marLeft w:val="480"/>
      <w:marRight w:val="0"/>
      <w:marTop w:val="0"/>
      <w:marBottom w:val="0"/>
      <w:divBdr>
        <w:top w:val="none" w:sz="0" w:space="0" w:color="auto"/>
        <w:left w:val="none" w:sz="0" w:space="0" w:color="auto"/>
        <w:bottom w:val="none" w:sz="0" w:space="0" w:color="auto"/>
        <w:right w:val="none" w:sz="0" w:space="0" w:color="auto"/>
      </w:divBdr>
    </w:div>
    <w:div w:id="173812119">
      <w:marLeft w:val="480"/>
      <w:marRight w:val="0"/>
      <w:marTop w:val="0"/>
      <w:marBottom w:val="0"/>
      <w:divBdr>
        <w:top w:val="none" w:sz="0" w:space="0" w:color="auto"/>
        <w:left w:val="none" w:sz="0" w:space="0" w:color="auto"/>
        <w:bottom w:val="none" w:sz="0" w:space="0" w:color="auto"/>
        <w:right w:val="none" w:sz="0" w:space="0" w:color="auto"/>
      </w:divBdr>
    </w:div>
    <w:div w:id="174077074">
      <w:marLeft w:val="480"/>
      <w:marRight w:val="0"/>
      <w:marTop w:val="0"/>
      <w:marBottom w:val="0"/>
      <w:divBdr>
        <w:top w:val="none" w:sz="0" w:space="0" w:color="auto"/>
        <w:left w:val="none" w:sz="0" w:space="0" w:color="auto"/>
        <w:bottom w:val="none" w:sz="0" w:space="0" w:color="auto"/>
        <w:right w:val="none" w:sz="0" w:space="0" w:color="auto"/>
      </w:divBdr>
    </w:div>
    <w:div w:id="174465758">
      <w:marLeft w:val="480"/>
      <w:marRight w:val="0"/>
      <w:marTop w:val="0"/>
      <w:marBottom w:val="0"/>
      <w:divBdr>
        <w:top w:val="none" w:sz="0" w:space="0" w:color="auto"/>
        <w:left w:val="none" w:sz="0" w:space="0" w:color="auto"/>
        <w:bottom w:val="none" w:sz="0" w:space="0" w:color="auto"/>
        <w:right w:val="none" w:sz="0" w:space="0" w:color="auto"/>
      </w:divBdr>
    </w:div>
    <w:div w:id="174539671">
      <w:marLeft w:val="480"/>
      <w:marRight w:val="0"/>
      <w:marTop w:val="0"/>
      <w:marBottom w:val="0"/>
      <w:divBdr>
        <w:top w:val="none" w:sz="0" w:space="0" w:color="auto"/>
        <w:left w:val="none" w:sz="0" w:space="0" w:color="auto"/>
        <w:bottom w:val="none" w:sz="0" w:space="0" w:color="auto"/>
        <w:right w:val="none" w:sz="0" w:space="0" w:color="auto"/>
      </w:divBdr>
    </w:div>
    <w:div w:id="174809441">
      <w:marLeft w:val="480"/>
      <w:marRight w:val="0"/>
      <w:marTop w:val="0"/>
      <w:marBottom w:val="0"/>
      <w:divBdr>
        <w:top w:val="none" w:sz="0" w:space="0" w:color="auto"/>
        <w:left w:val="none" w:sz="0" w:space="0" w:color="auto"/>
        <w:bottom w:val="none" w:sz="0" w:space="0" w:color="auto"/>
        <w:right w:val="none" w:sz="0" w:space="0" w:color="auto"/>
      </w:divBdr>
    </w:div>
    <w:div w:id="175190298">
      <w:marLeft w:val="480"/>
      <w:marRight w:val="0"/>
      <w:marTop w:val="0"/>
      <w:marBottom w:val="0"/>
      <w:divBdr>
        <w:top w:val="none" w:sz="0" w:space="0" w:color="auto"/>
        <w:left w:val="none" w:sz="0" w:space="0" w:color="auto"/>
        <w:bottom w:val="none" w:sz="0" w:space="0" w:color="auto"/>
        <w:right w:val="none" w:sz="0" w:space="0" w:color="auto"/>
      </w:divBdr>
    </w:div>
    <w:div w:id="175466599">
      <w:marLeft w:val="480"/>
      <w:marRight w:val="0"/>
      <w:marTop w:val="0"/>
      <w:marBottom w:val="0"/>
      <w:divBdr>
        <w:top w:val="none" w:sz="0" w:space="0" w:color="auto"/>
        <w:left w:val="none" w:sz="0" w:space="0" w:color="auto"/>
        <w:bottom w:val="none" w:sz="0" w:space="0" w:color="auto"/>
        <w:right w:val="none" w:sz="0" w:space="0" w:color="auto"/>
      </w:divBdr>
    </w:div>
    <w:div w:id="175583030">
      <w:marLeft w:val="480"/>
      <w:marRight w:val="0"/>
      <w:marTop w:val="0"/>
      <w:marBottom w:val="0"/>
      <w:divBdr>
        <w:top w:val="none" w:sz="0" w:space="0" w:color="auto"/>
        <w:left w:val="none" w:sz="0" w:space="0" w:color="auto"/>
        <w:bottom w:val="none" w:sz="0" w:space="0" w:color="auto"/>
        <w:right w:val="none" w:sz="0" w:space="0" w:color="auto"/>
      </w:divBdr>
    </w:div>
    <w:div w:id="176382604">
      <w:marLeft w:val="480"/>
      <w:marRight w:val="0"/>
      <w:marTop w:val="0"/>
      <w:marBottom w:val="0"/>
      <w:divBdr>
        <w:top w:val="none" w:sz="0" w:space="0" w:color="auto"/>
        <w:left w:val="none" w:sz="0" w:space="0" w:color="auto"/>
        <w:bottom w:val="none" w:sz="0" w:space="0" w:color="auto"/>
        <w:right w:val="none" w:sz="0" w:space="0" w:color="auto"/>
      </w:divBdr>
    </w:div>
    <w:div w:id="176431070">
      <w:marLeft w:val="480"/>
      <w:marRight w:val="0"/>
      <w:marTop w:val="0"/>
      <w:marBottom w:val="0"/>
      <w:divBdr>
        <w:top w:val="none" w:sz="0" w:space="0" w:color="auto"/>
        <w:left w:val="none" w:sz="0" w:space="0" w:color="auto"/>
        <w:bottom w:val="none" w:sz="0" w:space="0" w:color="auto"/>
        <w:right w:val="none" w:sz="0" w:space="0" w:color="auto"/>
      </w:divBdr>
    </w:div>
    <w:div w:id="176505169">
      <w:marLeft w:val="480"/>
      <w:marRight w:val="0"/>
      <w:marTop w:val="0"/>
      <w:marBottom w:val="0"/>
      <w:divBdr>
        <w:top w:val="none" w:sz="0" w:space="0" w:color="auto"/>
        <w:left w:val="none" w:sz="0" w:space="0" w:color="auto"/>
        <w:bottom w:val="none" w:sz="0" w:space="0" w:color="auto"/>
        <w:right w:val="none" w:sz="0" w:space="0" w:color="auto"/>
      </w:divBdr>
    </w:div>
    <w:div w:id="176696220">
      <w:marLeft w:val="480"/>
      <w:marRight w:val="0"/>
      <w:marTop w:val="0"/>
      <w:marBottom w:val="0"/>
      <w:divBdr>
        <w:top w:val="none" w:sz="0" w:space="0" w:color="auto"/>
        <w:left w:val="none" w:sz="0" w:space="0" w:color="auto"/>
        <w:bottom w:val="none" w:sz="0" w:space="0" w:color="auto"/>
        <w:right w:val="none" w:sz="0" w:space="0" w:color="auto"/>
      </w:divBdr>
    </w:div>
    <w:div w:id="178350989">
      <w:marLeft w:val="480"/>
      <w:marRight w:val="0"/>
      <w:marTop w:val="0"/>
      <w:marBottom w:val="0"/>
      <w:divBdr>
        <w:top w:val="none" w:sz="0" w:space="0" w:color="auto"/>
        <w:left w:val="none" w:sz="0" w:space="0" w:color="auto"/>
        <w:bottom w:val="none" w:sz="0" w:space="0" w:color="auto"/>
        <w:right w:val="none" w:sz="0" w:space="0" w:color="auto"/>
      </w:divBdr>
    </w:div>
    <w:div w:id="178592938">
      <w:marLeft w:val="480"/>
      <w:marRight w:val="0"/>
      <w:marTop w:val="0"/>
      <w:marBottom w:val="0"/>
      <w:divBdr>
        <w:top w:val="none" w:sz="0" w:space="0" w:color="auto"/>
        <w:left w:val="none" w:sz="0" w:space="0" w:color="auto"/>
        <w:bottom w:val="none" w:sz="0" w:space="0" w:color="auto"/>
        <w:right w:val="none" w:sz="0" w:space="0" w:color="auto"/>
      </w:divBdr>
    </w:div>
    <w:div w:id="178736164">
      <w:marLeft w:val="480"/>
      <w:marRight w:val="0"/>
      <w:marTop w:val="0"/>
      <w:marBottom w:val="0"/>
      <w:divBdr>
        <w:top w:val="none" w:sz="0" w:space="0" w:color="auto"/>
        <w:left w:val="none" w:sz="0" w:space="0" w:color="auto"/>
        <w:bottom w:val="none" w:sz="0" w:space="0" w:color="auto"/>
        <w:right w:val="none" w:sz="0" w:space="0" w:color="auto"/>
      </w:divBdr>
    </w:div>
    <w:div w:id="179704293">
      <w:marLeft w:val="480"/>
      <w:marRight w:val="0"/>
      <w:marTop w:val="0"/>
      <w:marBottom w:val="0"/>
      <w:divBdr>
        <w:top w:val="none" w:sz="0" w:space="0" w:color="auto"/>
        <w:left w:val="none" w:sz="0" w:space="0" w:color="auto"/>
        <w:bottom w:val="none" w:sz="0" w:space="0" w:color="auto"/>
        <w:right w:val="none" w:sz="0" w:space="0" w:color="auto"/>
      </w:divBdr>
    </w:div>
    <w:div w:id="179708299">
      <w:marLeft w:val="480"/>
      <w:marRight w:val="0"/>
      <w:marTop w:val="0"/>
      <w:marBottom w:val="0"/>
      <w:divBdr>
        <w:top w:val="none" w:sz="0" w:space="0" w:color="auto"/>
        <w:left w:val="none" w:sz="0" w:space="0" w:color="auto"/>
        <w:bottom w:val="none" w:sz="0" w:space="0" w:color="auto"/>
        <w:right w:val="none" w:sz="0" w:space="0" w:color="auto"/>
      </w:divBdr>
    </w:div>
    <w:div w:id="179852062">
      <w:marLeft w:val="480"/>
      <w:marRight w:val="0"/>
      <w:marTop w:val="0"/>
      <w:marBottom w:val="0"/>
      <w:divBdr>
        <w:top w:val="none" w:sz="0" w:space="0" w:color="auto"/>
        <w:left w:val="none" w:sz="0" w:space="0" w:color="auto"/>
        <w:bottom w:val="none" w:sz="0" w:space="0" w:color="auto"/>
        <w:right w:val="none" w:sz="0" w:space="0" w:color="auto"/>
      </w:divBdr>
    </w:div>
    <w:div w:id="179861395">
      <w:marLeft w:val="480"/>
      <w:marRight w:val="0"/>
      <w:marTop w:val="0"/>
      <w:marBottom w:val="0"/>
      <w:divBdr>
        <w:top w:val="none" w:sz="0" w:space="0" w:color="auto"/>
        <w:left w:val="none" w:sz="0" w:space="0" w:color="auto"/>
        <w:bottom w:val="none" w:sz="0" w:space="0" w:color="auto"/>
        <w:right w:val="none" w:sz="0" w:space="0" w:color="auto"/>
      </w:divBdr>
    </w:div>
    <w:div w:id="180094422">
      <w:marLeft w:val="480"/>
      <w:marRight w:val="0"/>
      <w:marTop w:val="0"/>
      <w:marBottom w:val="0"/>
      <w:divBdr>
        <w:top w:val="none" w:sz="0" w:space="0" w:color="auto"/>
        <w:left w:val="none" w:sz="0" w:space="0" w:color="auto"/>
        <w:bottom w:val="none" w:sz="0" w:space="0" w:color="auto"/>
        <w:right w:val="none" w:sz="0" w:space="0" w:color="auto"/>
      </w:divBdr>
    </w:div>
    <w:div w:id="180509363">
      <w:marLeft w:val="480"/>
      <w:marRight w:val="0"/>
      <w:marTop w:val="0"/>
      <w:marBottom w:val="0"/>
      <w:divBdr>
        <w:top w:val="none" w:sz="0" w:space="0" w:color="auto"/>
        <w:left w:val="none" w:sz="0" w:space="0" w:color="auto"/>
        <w:bottom w:val="none" w:sz="0" w:space="0" w:color="auto"/>
        <w:right w:val="none" w:sz="0" w:space="0" w:color="auto"/>
      </w:divBdr>
    </w:div>
    <w:div w:id="180822025">
      <w:marLeft w:val="480"/>
      <w:marRight w:val="0"/>
      <w:marTop w:val="0"/>
      <w:marBottom w:val="0"/>
      <w:divBdr>
        <w:top w:val="none" w:sz="0" w:space="0" w:color="auto"/>
        <w:left w:val="none" w:sz="0" w:space="0" w:color="auto"/>
        <w:bottom w:val="none" w:sz="0" w:space="0" w:color="auto"/>
        <w:right w:val="none" w:sz="0" w:space="0" w:color="auto"/>
      </w:divBdr>
    </w:div>
    <w:div w:id="181627277">
      <w:marLeft w:val="480"/>
      <w:marRight w:val="0"/>
      <w:marTop w:val="0"/>
      <w:marBottom w:val="0"/>
      <w:divBdr>
        <w:top w:val="none" w:sz="0" w:space="0" w:color="auto"/>
        <w:left w:val="none" w:sz="0" w:space="0" w:color="auto"/>
        <w:bottom w:val="none" w:sz="0" w:space="0" w:color="auto"/>
        <w:right w:val="none" w:sz="0" w:space="0" w:color="auto"/>
      </w:divBdr>
    </w:div>
    <w:div w:id="181670106">
      <w:marLeft w:val="480"/>
      <w:marRight w:val="0"/>
      <w:marTop w:val="0"/>
      <w:marBottom w:val="0"/>
      <w:divBdr>
        <w:top w:val="none" w:sz="0" w:space="0" w:color="auto"/>
        <w:left w:val="none" w:sz="0" w:space="0" w:color="auto"/>
        <w:bottom w:val="none" w:sz="0" w:space="0" w:color="auto"/>
        <w:right w:val="none" w:sz="0" w:space="0" w:color="auto"/>
      </w:divBdr>
    </w:div>
    <w:div w:id="181822440">
      <w:marLeft w:val="480"/>
      <w:marRight w:val="0"/>
      <w:marTop w:val="0"/>
      <w:marBottom w:val="0"/>
      <w:divBdr>
        <w:top w:val="none" w:sz="0" w:space="0" w:color="auto"/>
        <w:left w:val="none" w:sz="0" w:space="0" w:color="auto"/>
        <w:bottom w:val="none" w:sz="0" w:space="0" w:color="auto"/>
        <w:right w:val="none" w:sz="0" w:space="0" w:color="auto"/>
      </w:divBdr>
    </w:div>
    <w:div w:id="181943073">
      <w:marLeft w:val="480"/>
      <w:marRight w:val="0"/>
      <w:marTop w:val="0"/>
      <w:marBottom w:val="0"/>
      <w:divBdr>
        <w:top w:val="none" w:sz="0" w:space="0" w:color="auto"/>
        <w:left w:val="none" w:sz="0" w:space="0" w:color="auto"/>
        <w:bottom w:val="none" w:sz="0" w:space="0" w:color="auto"/>
        <w:right w:val="none" w:sz="0" w:space="0" w:color="auto"/>
      </w:divBdr>
    </w:div>
    <w:div w:id="182323330">
      <w:marLeft w:val="480"/>
      <w:marRight w:val="0"/>
      <w:marTop w:val="0"/>
      <w:marBottom w:val="0"/>
      <w:divBdr>
        <w:top w:val="none" w:sz="0" w:space="0" w:color="auto"/>
        <w:left w:val="none" w:sz="0" w:space="0" w:color="auto"/>
        <w:bottom w:val="none" w:sz="0" w:space="0" w:color="auto"/>
        <w:right w:val="none" w:sz="0" w:space="0" w:color="auto"/>
      </w:divBdr>
    </w:div>
    <w:div w:id="182594167">
      <w:marLeft w:val="480"/>
      <w:marRight w:val="0"/>
      <w:marTop w:val="0"/>
      <w:marBottom w:val="0"/>
      <w:divBdr>
        <w:top w:val="none" w:sz="0" w:space="0" w:color="auto"/>
        <w:left w:val="none" w:sz="0" w:space="0" w:color="auto"/>
        <w:bottom w:val="none" w:sz="0" w:space="0" w:color="auto"/>
        <w:right w:val="none" w:sz="0" w:space="0" w:color="auto"/>
      </w:divBdr>
    </w:div>
    <w:div w:id="182600062">
      <w:marLeft w:val="480"/>
      <w:marRight w:val="0"/>
      <w:marTop w:val="0"/>
      <w:marBottom w:val="0"/>
      <w:divBdr>
        <w:top w:val="none" w:sz="0" w:space="0" w:color="auto"/>
        <w:left w:val="none" w:sz="0" w:space="0" w:color="auto"/>
        <w:bottom w:val="none" w:sz="0" w:space="0" w:color="auto"/>
        <w:right w:val="none" w:sz="0" w:space="0" w:color="auto"/>
      </w:divBdr>
    </w:div>
    <w:div w:id="182671063">
      <w:marLeft w:val="480"/>
      <w:marRight w:val="0"/>
      <w:marTop w:val="0"/>
      <w:marBottom w:val="0"/>
      <w:divBdr>
        <w:top w:val="none" w:sz="0" w:space="0" w:color="auto"/>
        <w:left w:val="none" w:sz="0" w:space="0" w:color="auto"/>
        <w:bottom w:val="none" w:sz="0" w:space="0" w:color="auto"/>
        <w:right w:val="none" w:sz="0" w:space="0" w:color="auto"/>
      </w:divBdr>
    </w:div>
    <w:div w:id="182794152">
      <w:marLeft w:val="480"/>
      <w:marRight w:val="0"/>
      <w:marTop w:val="0"/>
      <w:marBottom w:val="0"/>
      <w:divBdr>
        <w:top w:val="none" w:sz="0" w:space="0" w:color="auto"/>
        <w:left w:val="none" w:sz="0" w:space="0" w:color="auto"/>
        <w:bottom w:val="none" w:sz="0" w:space="0" w:color="auto"/>
        <w:right w:val="none" w:sz="0" w:space="0" w:color="auto"/>
      </w:divBdr>
    </w:div>
    <w:div w:id="182935760">
      <w:marLeft w:val="480"/>
      <w:marRight w:val="0"/>
      <w:marTop w:val="0"/>
      <w:marBottom w:val="0"/>
      <w:divBdr>
        <w:top w:val="none" w:sz="0" w:space="0" w:color="auto"/>
        <w:left w:val="none" w:sz="0" w:space="0" w:color="auto"/>
        <w:bottom w:val="none" w:sz="0" w:space="0" w:color="auto"/>
        <w:right w:val="none" w:sz="0" w:space="0" w:color="auto"/>
      </w:divBdr>
    </w:div>
    <w:div w:id="183060422">
      <w:marLeft w:val="480"/>
      <w:marRight w:val="0"/>
      <w:marTop w:val="0"/>
      <w:marBottom w:val="0"/>
      <w:divBdr>
        <w:top w:val="none" w:sz="0" w:space="0" w:color="auto"/>
        <w:left w:val="none" w:sz="0" w:space="0" w:color="auto"/>
        <w:bottom w:val="none" w:sz="0" w:space="0" w:color="auto"/>
        <w:right w:val="none" w:sz="0" w:space="0" w:color="auto"/>
      </w:divBdr>
    </w:div>
    <w:div w:id="183179388">
      <w:marLeft w:val="480"/>
      <w:marRight w:val="0"/>
      <w:marTop w:val="0"/>
      <w:marBottom w:val="0"/>
      <w:divBdr>
        <w:top w:val="none" w:sz="0" w:space="0" w:color="auto"/>
        <w:left w:val="none" w:sz="0" w:space="0" w:color="auto"/>
        <w:bottom w:val="none" w:sz="0" w:space="0" w:color="auto"/>
        <w:right w:val="none" w:sz="0" w:space="0" w:color="auto"/>
      </w:divBdr>
    </w:div>
    <w:div w:id="183254725">
      <w:marLeft w:val="480"/>
      <w:marRight w:val="0"/>
      <w:marTop w:val="0"/>
      <w:marBottom w:val="0"/>
      <w:divBdr>
        <w:top w:val="none" w:sz="0" w:space="0" w:color="auto"/>
        <w:left w:val="none" w:sz="0" w:space="0" w:color="auto"/>
        <w:bottom w:val="none" w:sz="0" w:space="0" w:color="auto"/>
        <w:right w:val="none" w:sz="0" w:space="0" w:color="auto"/>
      </w:divBdr>
    </w:div>
    <w:div w:id="183372503">
      <w:marLeft w:val="480"/>
      <w:marRight w:val="0"/>
      <w:marTop w:val="0"/>
      <w:marBottom w:val="0"/>
      <w:divBdr>
        <w:top w:val="none" w:sz="0" w:space="0" w:color="auto"/>
        <w:left w:val="none" w:sz="0" w:space="0" w:color="auto"/>
        <w:bottom w:val="none" w:sz="0" w:space="0" w:color="auto"/>
        <w:right w:val="none" w:sz="0" w:space="0" w:color="auto"/>
      </w:divBdr>
    </w:div>
    <w:div w:id="183635985">
      <w:marLeft w:val="48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85485285">
      <w:marLeft w:val="480"/>
      <w:marRight w:val="0"/>
      <w:marTop w:val="0"/>
      <w:marBottom w:val="0"/>
      <w:divBdr>
        <w:top w:val="none" w:sz="0" w:space="0" w:color="auto"/>
        <w:left w:val="none" w:sz="0" w:space="0" w:color="auto"/>
        <w:bottom w:val="none" w:sz="0" w:space="0" w:color="auto"/>
        <w:right w:val="none" w:sz="0" w:space="0" w:color="auto"/>
      </w:divBdr>
    </w:div>
    <w:div w:id="187567315">
      <w:marLeft w:val="480"/>
      <w:marRight w:val="0"/>
      <w:marTop w:val="0"/>
      <w:marBottom w:val="0"/>
      <w:divBdr>
        <w:top w:val="none" w:sz="0" w:space="0" w:color="auto"/>
        <w:left w:val="none" w:sz="0" w:space="0" w:color="auto"/>
        <w:bottom w:val="none" w:sz="0" w:space="0" w:color="auto"/>
        <w:right w:val="none" w:sz="0" w:space="0" w:color="auto"/>
      </w:divBdr>
    </w:div>
    <w:div w:id="187643960">
      <w:marLeft w:val="480"/>
      <w:marRight w:val="0"/>
      <w:marTop w:val="0"/>
      <w:marBottom w:val="0"/>
      <w:divBdr>
        <w:top w:val="none" w:sz="0" w:space="0" w:color="auto"/>
        <w:left w:val="none" w:sz="0" w:space="0" w:color="auto"/>
        <w:bottom w:val="none" w:sz="0" w:space="0" w:color="auto"/>
        <w:right w:val="none" w:sz="0" w:space="0" w:color="auto"/>
      </w:divBdr>
    </w:div>
    <w:div w:id="187842006">
      <w:marLeft w:val="480"/>
      <w:marRight w:val="0"/>
      <w:marTop w:val="0"/>
      <w:marBottom w:val="0"/>
      <w:divBdr>
        <w:top w:val="none" w:sz="0" w:space="0" w:color="auto"/>
        <w:left w:val="none" w:sz="0" w:space="0" w:color="auto"/>
        <w:bottom w:val="none" w:sz="0" w:space="0" w:color="auto"/>
        <w:right w:val="none" w:sz="0" w:space="0" w:color="auto"/>
      </w:divBdr>
    </w:div>
    <w:div w:id="188417384">
      <w:marLeft w:val="480"/>
      <w:marRight w:val="0"/>
      <w:marTop w:val="0"/>
      <w:marBottom w:val="0"/>
      <w:divBdr>
        <w:top w:val="none" w:sz="0" w:space="0" w:color="auto"/>
        <w:left w:val="none" w:sz="0" w:space="0" w:color="auto"/>
        <w:bottom w:val="none" w:sz="0" w:space="0" w:color="auto"/>
        <w:right w:val="none" w:sz="0" w:space="0" w:color="auto"/>
      </w:divBdr>
    </w:div>
    <w:div w:id="188494139">
      <w:marLeft w:val="480"/>
      <w:marRight w:val="0"/>
      <w:marTop w:val="0"/>
      <w:marBottom w:val="0"/>
      <w:divBdr>
        <w:top w:val="none" w:sz="0" w:space="0" w:color="auto"/>
        <w:left w:val="none" w:sz="0" w:space="0" w:color="auto"/>
        <w:bottom w:val="none" w:sz="0" w:space="0" w:color="auto"/>
        <w:right w:val="none" w:sz="0" w:space="0" w:color="auto"/>
      </w:divBdr>
    </w:div>
    <w:div w:id="188840812">
      <w:marLeft w:val="480"/>
      <w:marRight w:val="0"/>
      <w:marTop w:val="0"/>
      <w:marBottom w:val="0"/>
      <w:divBdr>
        <w:top w:val="none" w:sz="0" w:space="0" w:color="auto"/>
        <w:left w:val="none" w:sz="0" w:space="0" w:color="auto"/>
        <w:bottom w:val="none" w:sz="0" w:space="0" w:color="auto"/>
        <w:right w:val="none" w:sz="0" w:space="0" w:color="auto"/>
      </w:divBdr>
    </w:div>
    <w:div w:id="189072409">
      <w:marLeft w:val="480"/>
      <w:marRight w:val="0"/>
      <w:marTop w:val="0"/>
      <w:marBottom w:val="0"/>
      <w:divBdr>
        <w:top w:val="none" w:sz="0" w:space="0" w:color="auto"/>
        <w:left w:val="none" w:sz="0" w:space="0" w:color="auto"/>
        <w:bottom w:val="none" w:sz="0" w:space="0" w:color="auto"/>
        <w:right w:val="none" w:sz="0" w:space="0" w:color="auto"/>
      </w:divBdr>
    </w:div>
    <w:div w:id="189532626">
      <w:marLeft w:val="480"/>
      <w:marRight w:val="0"/>
      <w:marTop w:val="0"/>
      <w:marBottom w:val="0"/>
      <w:divBdr>
        <w:top w:val="none" w:sz="0" w:space="0" w:color="auto"/>
        <w:left w:val="none" w:sz="0" w:space="0" w:color="auto"/>
        <w:bottom w:val="none" w:sz="0" w:space="0" w:color="auto"/>
        <w:right w:val="none" w:sz="0" w:space="0" w:color="auto"/>
      </w:divBdr>
    </w:div>
    <w:div w:id="189926012">
      <w:marLeft w:val="480"/>
      <w:marRight w:val="0"/>
      <w:marTop w:val="0"/>
      <w:marBottom w:val="0"/>
      <w:divBdr>
        <w:top w:val="none" w:sz="0" w:space="0" w:color="auto"/>
        <w:left w:val="none" w:sz="0" w:space="0" w:color="auto"/>
        <w:bottom w:val="none" w:sz="0" w:space="0" w:color="auto"/>
        <w:right w:val="none" w:sz="0" w:space="0" w:color="auto"/>
      </w:divBdr>
    </w:div>
    <w:div w:id="190143798">
      <w:marLeft w:val="480"/>
      <w:marRight w:val="0"/>
      <w:marTop w:val="0"/>
      <w:marBottom w:val="0"/>
      <w:divBdr>
        <w:top w:val="none" w:sz="0" w:space="0" w:color="auto"/>
        <w:left w:val="none" w:sz="0" w:space="0" w:color="auto"/>
        <w:bottom w:val="none" w:sz="0" w:space="0" w:color="auto"/>
        <w:right w:val="none" w:sz="0" w:space="0" w:color="auto"/>
      </w:divBdr>
    </w:div>
    <w:div w:id="190148230">
      <w:marLeft w:val="480"/>
      <w:marRight w:val="0"/>
      <w:marTop w:val="0"/>
      <w:marBottom w:val="0"/>
      <w:divBdr>
        <w:top w:val="none" w:sz="0" w:space="0" w:color="auto"/>
        <w:left w:val="none" w:sz="0" w:space="0" w:color="auto"/>
        <w:bottom w:val="none" w:sz="0" w:space="0" w:color="auto"/>
        <w:right w:val="none" w:sz="0" w:space="0" w:color="auto"/>
      </w:divBdr>
    </w:div>
    <w:div w:id="190847511">
      <w:marLeft w:val="480"/>
      <w:marRight w:val="0"/>
      <w:marTop w:val="0"/>
      <w:marBottom w:val="0"/>
      <w:divBdr>
        <w:top w:val="none" w:sz="0" w:space="0" w:color="auto"/>
        <w:left w:val="none" w:sz="0" w:space="0" w:color="auto"/>
        <w:bottom w:val="none" w:sz="0" w:space="0" w:color="auto"/>
        <w:right w:val="none" w:sz="0" w:space="0" w:color="auto"/>
      </w:divBdr>
    </w:div>
    <w:div w:id="191194642">
      <w:marLeft w:val="480"/>
      <w:marRight w:val="0"/>
      <w:marTop w:val="0"/>
      <w:marBottom w:val="0"/>
      <w:divBdr>
        <w:top w:val="none" w:sz="0" w:space="0" w:color="auto"/>
        <w:left w:val="none" w:sz="0" w:space="0" w:color="auto"/>
        <w:bottom w:val="none" w:sz="0" w:space="0" w:color="auto"/>
        <w:right w:val="none" w:sz="0" w:space="0" w:color="auto"/>
      </w:divBdr>
    </w:div>
    <w:div w:id="191694638">
      <w:marLeft w:val="480"/>
      <w:marRight w:val="0"/>
      <w:marTop w:val="0"/>
      <w:marBottom w:val="0"/>
      <w:divBdr>
        <w:top w:val="none" w:sz="0" w:space="0" w:color="auto"/>
        <w:left w:val="none" w:sz="0" w:space="0" w:color="auto"/>
        <w:bottom w:val="none" w:sz="0" w:space="0" w:color="auto"/>
        <w:right w:val="none" w:sz="0" w:space="0" w:color="auto"/>
      </w:divBdr>
    </w:div>
    <w:div w:id="191847995">
      <w:marLeft w:val="480"/>
      <w:marRight w:val="0"/>
      <w:marTop w:val="0"/>
      <w:marBottom w:val="0"/>
      <w:divBdr>
        <w:top w:val="none" w:sz="0" w:space="0" w:color="auto"/>
        <w:left w:val="none" w:sz="0" w:space="0" w:color="auto"/>
        <w:bottom w:val="none" w:sz="0" w:space="0" w:color="auto"/>
        <w:right w:val="none" w:sz="0" w:space="0" w:color="auto"/>
      </w:divBdr>
    </w:div>
    <w:div w:id="192037108">
      <w:marLeft w:val="48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2310270">
      <w:marLeft w:val="480"/>
      <w:marRight w:val="0"/>
      <w:marTop w:val="0"/>
      <w:marBottom w:val="0"/>
      <w:divBdr>
        <w:top w:val="none" w:sz="0" w:space="0" w:color="auto"/>
        <w:left w:val="none" w:sz="0" w:space="0" w:color="auto"/>
        <w:bottom w:val="none" w:sz="0" w:space="0" w:color="auto"/>
        <w:right w:val="none" w:sz="0" w:space="0" w:color="auto"/>
      </w:divBdr>
    </w:div>
    <w:div w:id="192424790">
      <w:marLeft w:val="480"/>
      <w:marRight w:val="0"/>
      <w:marTop w:val="0"/>
      <w:marBottom w:val="0"/>
      <w:divBdr>
        <w:top w:val="none" w:sz="0" w:space="0" w:color="auto"/>
        <w:left w:val="none" w:sz="0" w:space="0" w:color="auto"/>
        <w:bottom w:val="none" w:sz="0" w:space="0" w:color="auto"/>
        <w:right w:val="none" w:sz="0" w:space="0" w:color="auto"/>
      </w:divBdr>
    </w:div>
    <w:div w:id="192964598">
      <w:marLeft w:val="480"/>
      <w:marRight w:val="0"/>
      <w:marTop w:val="0"/>
      <w:marBottom w:val="0"/>
      <w:divBdr>
        <w:top w:val="none" w:sz="0" w:space="0" w:color="auto"/>
        <w:left w:val="none" w:sz="0" w:space="0" w:color="auto"/>
        <w:bottom w:val="none" w:sz="0" w:space="0" w:color="auto"/>
        <w:right w:val="none" w:sz="0" w:space="0" w:color="auto"/>
      </w:divBdr>
    </w:div>
    <w:div w:id="193421718">
      <w:marLeft w:val="480"/>
      <w:marRight w:val="0"/>
      <w:marTop w:val="0"/>
      <w:marBottom w:val="0"/>
      <w:divBdr>
        <w:top w:val="none" w:sz="0" w:space="0" w:color="auto"/>
        <w:left w:val="none" w:sz="0" w:space="0" w:color="auto"/>
        <w:bottom w:val="none" w:sz="0" w:space="0" w:color="auto"/>
        <w:right w:val="none" w:sz="0" w:space="0" w:color="auto"/>
      </w:divBdr>
    </w:div>
    <w:div w:id="194463464">
      <w:marLeft w:val="480"/>
      <w:marRight w:val="0"/>
      <w:marTop w:val="0"/>
      <w:marBottom w:val="0"/>
      <w:divBdr>
        <w:top w:val="none" w:sz="0" w:space="0" w:color="auto"/>
        <w:left w:val="none" w:sz="0" w:space="0" w:color="auto"/>
        <w:bottom w:val="none" w:sz="0" w:space="0" w:color="auto"/>
        <w:right w:val="none" w:sz="0" w:space="0" w:color="auto"/>
      </w:divBdr>
    </w:div>
    <w:div w:id="194463524">
      <w:marLeft w:val="480"/>
      <w:marRight w:val="0"/>
      <w:marTop w:val="0"/>
      <w:marBottom w:val="0"/>
      <w:divBdr>
        <w:top w:val="none" w:sz="0" w:space="0" w:color="auto"/>
        <w:left w:val="none" w:sz="0" w:space="0" w:color="auto"/>
        <w:bottom w:val="none" w:sz="0" w:space="0" w:color="auto"/>
        <w:right w:val="none" w:sz="0" w:space="0" w:color="auto"/>
      </w:divBdr>
    </w:div>
    <w:div w:id="195195851">
      <w:marLeft w:val="480"/>
      <w:marRight w:val="0"/>
      <w:marTop w:val="0"/>
      <w:marBottom w:val="0"/>
      <w:divBdr>
        <w:top w:val="none" w:sz="0" w:space="0" w:color="auto"/>
        <w:left w:val="none" w:sz="0" w:space="0" w:color="auto"/>
        <w:bottom w:val="none" w:sz="0" w:space="0" w:color="auto"/>
        <w:right w:val="none" w:sz="0" w:space="0" w:color="auto"/>
      </w:divBdr>
    </w:div>
    <w:div w:id="195585107">
      <w:marLeft w:val="480"/>
      <w:marRight w:val="0"/>
      <w:marTop w:val="0"/>
      <w:marBottom w:val="0"/>
      <w:divBdr>
        <w:top w:val="none" w:sz="0" w:space="0" w:color="auto"/>
        <w:left w:val="none" w:sz="0" w:space="0" w:color="auto"/>
        <w:bottom w:val="none" w:sz="0" w:space="0" w:color="auto"/>
        <w:right w:val="none" w:sz="0" w:space="0" w:color="auto"/>
      </w:divBdr>
    </w:div>
    <w:div w:id="196166788">
      <w:marLeft w:val="480"/>
      <w:marRight w:val="0"/>
      <w:marTop w:val="0"/>
      <w:marBottom w:val="0"/>
      <w:divBdr>
        <w:top w:val="none" w:sz="0" w:space="0" w:color="auto"/>
        <w:left w:val="none" w:sz="0" w:space="0" w:color="auto"/>
        <w:bottom w:val="none" w:sz="0" w:space="0" w:color="auto"/>
        <w:right w:val="none" w:sz="0" w:space="0" w:color="auto"/>
      </w:divBdr>
    </w:div>
    <w:div w:id="196504249">
      <w:marLeft w:val="480"/>
      <w:marRight w:val="0"/>
      <w:marTop w:val="0"/>
      <w:marBottom w:val="0"/>
      <w:divBdr>
        <w:top w:val="none" w:sz="0" w:space="0" w:color="auto"/>
        <w:left w:val="none" w:sz="0" w:space="0" w:color="auto"/>
        <w:bottom w:val="none" w:sz="0" w:space="0" w:color="auto"/>
        <w:right w:val="none" w:sz="0" w:space="0" w:color="auto"/>
      </w:divBdr>
    </w:div>
    <w:div w:id="196703242">
      <w:marLeft w:val="480"/>
      <w:marRight w:val="0"/>
      <w:marTop w:val="0"/>
      <w:marBottom w:val="0"/>
      <w:divBdr>
        <w:top w:val="none" w:sz="0" w:space="0" w:color="auto"/>
        <w:left w:val="none" w:sz="0" w:space="0" w:color="auto"/>
        <w:bottom w:val="none" w:sz="0" w:space="0" w:color="auto"/>
        <w:right w:val="none" w:sz="0" w:space="0" w:color="auto"/>
      </w:divBdr>
    </w:div>
    <w:div w:id="196938953">
      <w:marLeft w:val="480"/>
      <w:marRight w:val="0"/>
      <w:marTop w:val="0"/>
      <w:marBottom w:val="0"/>
      <w:divBdr>
        <w:top w:val="none" w:sz="0" w:space="0" w:color="auto"/>
        <w:left w:val="none" w:sz="0" w:space="0" w:color="auto"/>
        <w:bottom w:val="none" w:sz="0" w:space="0" w:color="auto"/>
        <w:right w:val="none" w:sz="0" w:space="0" w:color="auto"/>
      </w:divBdr>
    </w:div>
    <w:div w:id="197354423">
      <w:marLeft w:val="480"/>
      <w:marRight w:val="0"/>
      <w:marTop w:val="0"/>
      <w:marBottom w:val="0"/>
      <w:divBdr>
        <w:top w:val="none" w:sz="0" w:space="0" w:color="auto"/>
        <w:left w:val="none" w:sz="0" w:space="0" w:color="auto"/>
        <w:bottom w:val="none" w:sz="0" w:space="0" w:color="auto"/>
        <w:right w:val="none" w:sz="0" w:space="0" w:color="auto"/>
      </w:divBdr>
    </w:div>
    <w:div w:id="197667521">
      <w:marLeft w:val="480"/>
      <w:marRight w:val="0"/>
      <w:marTop w:val="0"/>
      <w:marBottom w:val="0"/>
      <w:divBdr>
        <w:top w:val="none" w:sz="0" w:space="0" w:color="auto"/>
        <w:left w:val="none" w:sz="0" w:space="0" w:color="auto"/>
        <w:bottom w:val="none" w:sz="0" w:space="0" w:color="auto"/>
        <w:right w:val="none" w:sz="0" w:space="0" w:color="auto"/>
      </w:divBdr>
    </w:div>
    <w:div w:id="197671356">
      <w:marLeft w:val="480"/>
      <w:marRight w:val="0"/>
      <w:marTop w:val="0"/>
      <w:marBottom w:val="0"/>
      <w:divBdr>
        <w:top w:val="none" w:sz="0" w:space="0" w:color="auto"/>
        <w:left w:val="none" w:sz="0" w:space="0" w:color="auto"/>
        <w:bottom w:val="none" w:sz="0" w:space="0" w:color="auto"/>
        <w:right w:val="none" w:sz="0" w:space="0" w:color="auto"/>
      </w:divBdr>
    </w:div>
    <w:div w:id="198251548">
      <w:marLeft w:val="480"/>
      <w:marRight w:val="0"/>
      <w:marTop w:val="0"/>
      <w:marBottom w:val="0"/>
      <w:divBdr>
        <w:top w:val="none" w:sz="0" w:space="0" w:color="auto"/>
        <w:left w:val="none" w:sz="0" w:space="0" w:color="auto"/>
        <w:bottom w:val="none" w:sz="0" w:space="0" w:color="auto"/>
        <w:right w:val="none" w:sz="0" w:space="0" w:color="auto"/>
      </w:divBdr>
    </w:div>
    <w:div w:id="198276637">
      <w:marLeft w:val="48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199170159">
      <w:marLeft w:val="480"/>
      <w:marRight w:val="0"/>
      <w:marTop w:val="0"/>
      <w:marBottom w:val="0"/>
      <w:divBdr>
        <w:top w:val="none" w:sz="0" w:space="0" w:color="auto"/>
        <w:left w:val="none" w:sz="0" w:space="0" w:color="auto"/>
        <w:bottom w:val="none" w:sz="0" w:space="0" w:color="auto"/>
        <w:right w:val="none" w:sz="0" w:space="0" w:color="auto"/>
      </w:divBdr>
    </w:div>
    <w:div w:id="199436442">
      <w:marLeft w:val="480"/>
      <w:marRight w:val="0"/>
      <w:marTop w:val="0"/>
      <w:marBottom w:val="0"/>
      <w:divBdr>
        <w:top w:val="none" w:sz="0" w:space="0" w:color="auto"/>
        <w:left w:val="none" w:sz="0" w:space="0" w:color="auto"/>
        <w:bottom w:val="none" w:sz="0" w:space="0" w:color="auto"/>
        <w:right w:val="none" w:sz="0" w:space="0" w:color="auto"/>
      </w:divBdr>
    </w:div>
    <w:div w:id="199437201">
      <w:marLeft w:val="480"/>
      <w:marRight w:val="0"/>
      <w:marTop w:val="0"/>
      <w:marBottom w:val="0"/>
      <w:divBdr>
        <w:top w:val="none" w:sz="0" w:space="0" w:color="auto"/>
        <w:left w:val="none" w:sz="0" w:space="0" w:color="auto"/>
        <w:bottom w:val="none" w:sz="0" w:space="0" w:color="auto"/>
        <w:right w:val="none" w:sz="0" w:space="0" w:color="auto"/>
      </w:divBdr>
    </w:div>
    <w:div w:id="199589565">
      <w:marLeft w:val="480"/>
      <w:marRight w:val="0"/>
      <w:marTop w:val="0"/>
      <w:marBottom w:val="0"/>
      <w:divBdr>
        <w:top w:val="none" w:sz="0" w:space="0" w:color="auto"/>
        <w:left w:val="none" w:sz="0" w:space="0" w:color="auto"/>
        <w:bottom w:val="none" w:sz="0" w:space="0" w:color="auto"/>
        <w:right w:val="none" w:sz="0" w:space="0" w:color="auto"/>
      </w:divBdr>
    </w:div>
    <w:div w:id="202520072">
      <w:marLeft w:val="480"/>
      <w:marRight w:val="0"/>
      <w:marTop w:val="0"/>
      <w:marBottom w:val="0"/>
      <w:divBdr>
        <w:top w:val="none" w:sz="0" w:space="0" w:color="auto"/>
        <w:left w:val="none" w:sz="0" w:space="0" w:color="auto"/>
        <w:bottom w:val="none" w:sz="0" w:space="0" w:color="auto"/>
        <w:right w:val="none" w:sz="0" w:space="0" w:color="auto"/>
      </w:divBdr>
    </w:div>
    <w:div w:id="202793784">
      <w:marLeft w:val="480"/>
      <w:marRight w:val="0"/>
      <w:marTop w:val="0"/>
      <w:marBottom w:val="0"/>
      <w:divBdr>
        <w:top w:val="none" w:sz="0" w:space="0" w:color="auto"/>
        <w:left w:val="none" w:sz="0" w:space="0" w:color="auto"/>
        <w:bottom w:val="none" w:sz="0" w:space="0" w:color="auto"/>
        <w:right w:val="none" w:sz="0" w:space="0" w:color="auto"/>
      </w:divBdr>
    </w:div>
    <w:div w:id="202981938">
      <w:marLeft w:val="480"/>
      <w:marRight w:val="0"/>
      <w:marTop w:val="0"/>
      <w:marBottom w:val="0"/>
      <w:divBdr>
        <w:top w:val="none" w:sz="0" w:space="0" w:color="auto"/>
        <w:left w:val="none" w:sz="0" w:space="0" w:color="auto"/>
        <w:bottom w:val="none" w:sz="0" w:space="0" w:color="auto"/>
        <w:right w:val="none" w:sz="0" w:space="0" w:color="auto"/>
      </w:divBdr>
    </w:div>
    <w:div w:id="203759801">
      <w:marLeft w:val="480"/>
      <w:marRight w:val="0"/>
      <w:marTop w:val="0"/>
      <w:marBottom w:val="0"/>
      <w:divBdr>
        <w:top w:val="none" w:sz="0" w:space="0" w:color="auto"/>
        <w:left w:val="none" w:sz="0" w:space="0" w:color="auto"/>
        <w:bottom w:val="none" w:sz="0" w:space="0" w:color="auto"/>
        <w:right w:val="none" w:sz="0" w:space="0" w:color="auto"/>
      </w:divBdr>
    </w:div>
    <w:div w:id="203838100">
      <w:marLeft w:val="480"/>
      <w:marRight w:val="0"/>
      <w:marTop w:val="0"/>
      <w:marBottom w:val="0"/>
      <w:divBdr>
        <w:top w:val="none" w:sz="0" w:space="0" w:color="auto"/>
        <w:left w:val="none" w:sz="0" w:space="0" w:color="auto"/>
        <w:bottom w:val="none" w:sz="0" w:space="0" w:color="auto"/>
        <w:right w:val="none" w:sz="0" w:space="0" w:color="auto"/>
      </w:divBdr>
    </w:div>
    <w:div w:id="204224405">
      <w:marLeft w:val="480"/>
      <w:marRight w:val="0"/>
      <w:marTop w:val="0"/>
      <w:marBottom w:val="0"/>
      <w:divBdr>
        <w:top w:val="none" w:sz="0" w:space="0" w:color="auto"/>
        <w:left w:val="none" w:sz="0" w:space="0" w:color="auto"/>
        <w:bottom w:val="none" w:sz="0" w:space="0" w:color="auto"/>
        <w:right w:val="none" w:sz="0" w:space="0" w:color="auto"/>
      </w:divBdr>
    </w:div>
    <w:div w:id="204414037">
      <w:marLeft w:val="480"/>
      <w:marRight w:val="0"/>
      <w:marTop w:val="0"/>
      <w:marBottom w:val="0"/>
      <w:divBdr>
        <w:top w:val="none" w:sz="0" w:space="0" w:color="auto"/>
        <w:left w:val="none" w:sz="0" w:space="0" w:color="auto"/>
        <w:bottom w:val="none" w:sz="0" w:space="0" w:color="auto"/>
        <w:right w:val="none" w:sz="0" w:space="0" w:color="auto"/>
      </w:divBdr>
    </w:div>
    <w:div w:id="204683222">
      <w:marLeft w:val="480"/>
      <w:marRight w:val="0"/>
      <w:marTop w:val="0"/>
      <w:marBottom w:val="0"/>
      <w:divBdr>
        <w:top w:val="none" w:sz="0" w:space="0" w:color="auto"/>
        <w:left w:val="none" w:sz="0" w:space="0" w:color="auto"/>
        <w:bottom w:val="none" w:sz="0" w:space="0" w:color="auto"/>
        <w:right w:val="none" w:sz="0" w:space="0" w:color="auto"/>
      </w:divBdr>
    </w:div>
    <w:div w:id="204755906">
      <w:marLeft w:val="480"/>
      <w:marRight w:val="0"/>
      <w:marTop w:val="0"/>
      <w:marBottom w:val="0"/>
      <w:divBdr>
        <w:top w:val="none" w:sz="0" w:space="0" w:color="auto"/>
        <w:left w:val="none" w:sz="0" w:space="0" w:color="auto"/>
        <w:bottom w:val="none" w:sz="0" w:space="0" w:color="auto"/>
        <w:right w:val="none" w:sz="0" w:space="0" w:color="auto"/>
      </w:divBdr>
    </w:div>
    <w:div w:id="204949477">
      <w:marLeft w:val="480"/>
      <w:marRight w:val="0"/>
      <w:marTop w:val="0"/>
      <w:marBottom w:val="0"/>
      <w:divBdr>
        <w:top w:val="none" w:sz="0" w:space="0" w:color="auto"/>
        <w:left w:val="none" w:sz="0" w:space="0" w:color="auto"/>
        <w:bottom w:val="none" w:sz="0" w:space="0" w:color="auto"/>
        <w:right w:val="none" w:sz="0" w:space="0" w:color="auto"/>
      </w:divBdr>
    </w:div>
    <w:div w:id="205456149">
      <w:marLeft w:val="480"/>
      <w:marRight w:val="0"/>
      <w:marTop w:val="0"/>
      <w:marBottom w:val="0"/>
      <w:divBdr>
        <w:top w:val="none" w:sz="0" w:space="0" w:color="auto"/>
        <w:left w:val="none" w:sz="0" w:space="0" w:color="auto"/>
        <w:bottom w:val="none" w:sz="0" w:space="0" w:color="auto"/>
        <w:right w:val="none" w:sz="0" w:space="0" w:color="auto"/>
      </w:divBdr>
    </w:div>
    <w:div w:id="206766673">
      <w:marLeft w:val="480"/>
      <w:marRight w:val="0"/>
      <w:marTop w:val="0"/>
      <w:marBottom w:val="0"/>
      <w:divBdr>
        <w:top w:val="none" w:sz="0" w:space="0" w:color="auto"/>
        <w:left w:val="none" w:sz="0" w:space="0" w:color="auto"/>
        <w:bottom w:val="none" w:sz="0" w:space="0" w:color="auto"/>
        <w:right w:val="none" w:sz="0" w:space="0" w:color="auto"/>
      </w:divBdr>
    </w:div>
    <w:div w:id="207029386">
      <w:marLeft w:val="480"/>
      <w:marRight w:val="0"/>
      <w:marTop w:val="0"/>
      <w:marBottom w:val="0"/>
      <w:divBdr>
        <w:top w:val="none" w:sz="0" w:space="0" w:color="auto"/>
        <w:left w:val="none" w:sz="0" w:space="0" w:color="auto"/>
        <w:bottom w:val="none" w:sz="0" w:space="0" w:color="auto"/>
        <w:right w:val="none" w:sz="0" w:space="0" w:color="auto"/>
      </w:divBdr>
    </w:div>
    <w:div w:id="207230555">
      <w:marLeft w:val="480"/>
      <w:marRight w:val="0"/>
      <w:marTop w:val="0"/>
      <w:marBottom w:val="0"/>
      <w:divBdr>
        <w:top w:val="none" w:sz="0" w:space="0" w:color="auto"/>
        <w:left w:val="none" w:sz="0" w:space="0" w:color="auto"/>
        <w:bottom w:val="none" w:sz="0" w:space="0" w:color="auto"/>
        <w:right w:val="none" w:sz="0" w:space="0" w:color="auto"/>
      </w:divBdr>
    </w:div>
    <w:div w:id="207231705">
      <w:marLeft w:val="480"/>
      <w:marRight w:val="0"/>
      <w:marTop w:val="0"/>
      <w:marBottom w:val="0"/>
      <w:divBdr>
        <w:top w:val="none" w:sz="0" w:space="0" w:color="auto"/>
        <w:left w:val="none" w:sz="0" w:space="0" w:color="auto"/>
        <w:bottom w:val="none" w:sz="0" w:space="0" w:color="auto"/>
        <w:right w:val="none" w:sz="0" w:space="0" w:color="auto"/>
      </w:divBdr>
    </w:div>
    <w:div w:id="207422706">
      <w:marLeft w:val="480"/>
      <w:marRight w:val="0"/>
      <w:marTop w:val="0"/>
      <w:marBottom w:val="0"/>
      <w:divBdr>
        <w:top w:val="none" w:sz="0" w:space="0" w:color="auto"/>
        <w:left w:val="none" w:sz="0" w:space="0" w:color="auto"/>
        <w:bottom w:val="none" w:sz="0" w:space="0" w:color="auto"/>
        <w:right w:val="none" w:sz="0" w:space="0" w:color="auto"/>
      </w:divBdr>
    </w:div>
    <w:div w:id="208154941">
      <w:marLeft w:val="480"/>
      <w:marRight w:val="0"/>
      <w:marTop w:val="0"/>
      <w:marBottom w:val="0"/>
      <w:divBdr>
        <w:top w:val="none" w:sz="0" w:space="0" w:color="auto"/>
        <w:left w:val="none" w:sz="0" w:space="0" w:color="auto"/>
        <w:bottom w:val="none" w:sz="0" w:space="0" w:color="auto"/>
        <w:right w:val="none" w:sz="0" w:space="0" w:color="auto"/>
      </w:divBdr>
    </w:div>
    <w:div w:id="208416515">
      <w:marLeft w:val="480"/>
      <w:marRight w:val="0"/>
      <w:marTop w:val="0"/>
      <w:marBottom w:val="0"/>
      <w:divBdr>
        <w:top w:val="none" w:sz="0" w:space="0" w:color="auto"/>
        <w:left w:val="none" w:sz="0" w:space="0" w:color="auto"/>
        <w:bottom w:val="none" w:sz="0" w:space="0" w:color="auto"/>
        <w:right w:val="none" w:sz="0" w:space="0" w:color="auto"/>
      </w:divBdr>
    </w:div>
    <w:div w:id="209076342">
      <w:marLeft w:val="480"/>
      <w:marRight w:val="0"/>
      <w:marTop w:val="0"/>
      <w:marBottom w:val="0"/>
      <w:divBdr>
        <w:top w:val="none" w:sz="0" w:space="0" w:color="auto"/>
        <w:left w:val="none" w:sz="0" w:space="0" w:color="auto"/>
        <w:bottom w:val="none" w:sz="0" w:space="0" w:color="auto"/>
        <w:right w:val="none" w:sz="0" w:space="0" w:color="auto"/>
      </w:divBdr>
    </w:div>
    <w:div w:id="209146480">
      <w:marLeft w:val="480"/>
      <w:marRight w:val="0"/>
      <w:marTop w:val="0"/>
      <w:marBottom w:val="0"/>
      <w:divBdr>
        <w:top w:val="none" w:sz="0" w:space="0" w:color="auto"/>
        <w:left w:val="none" w:sz="0" w:space="0" w:color="auto"/>
        <w:bottom w:val="none" w:sz="0" w:space="0" w:color="auto"/>
        <w:right w:val="none" w:sz="0" w:space="0" w:color="auto"/>
      </w:divBdr>
    </w:div>
    <w:div w:id="209659461">
      <w:marLeft w:val="480"/>
      <w:marRight w:val="0"/>
      <w:marTop w:val="0"/>
      <w:marBottom w:val="0"/>
      <w:divBdr>
        <w:top w:val="none" w:sz="0" w:space="0" w:color="auto"/>
        <w:left w:val="none" w:sz="0" w:space="0" w:color="auto"/>
        <w:bottom w:val="none" w:sz="0" w:space="0" w:color="auto"/>
        <w:right w:val="none" w:sz="0" w:space="0" w:color="auto"/>
      </w:divBdr>
    </w:div>
    <w:div w:id="209808353">
      <w:marLeft w:val="480"/>
      <w:marRight w:val="0"/>
      <w:marTop w:val="0"/>
      <w:marBottom w:val="0"/>
      <w:divBdr>
        <w:top w:val="none" w:sz="0" w:space="0" w:color="auto"/>
        <w:left w:val="none" w:sz="0" w:space="0" w:color="auto"/>
        <w:bottom w:val="none" w:sz="0" w:space="0" w:color="auto"/>
        <w:right w:val="none" w:sz="0" w:space="0" w:color="auto"/>
      </w:divBdr>
    </w:div>
    <w:div w:id="210313797">
      <w:marLeft w:val="480"/>
      <w:marRight w:val="0"/>
      <w:marTop w:val="0"/>
      <w:marBottom w:val="0"/>
      <w:divBdr>
        <w:top w:val="none" w:sz="0" w:space="0" w:color="auto"/>
        <w:left w:val="none" w:sz="0" w:space="0" w:color="auto"/>
        <w:bottom w:val="none" w:sz="0" w:space="0" w:color="auto"/>
        <w:right w:val="none" w:sz="0" w:space="0" w:color="auto"/>
      </w:divBdr>
    </w:div>
    <w:div w:id="210383622">
      <w:marLeft w:val="480"/>
      <w:marRight w:val="0"/>
      <w:marTop w:val="0"/>
      <w:marBottom w:val="0"/>
      <w:divBdr>
        <w:top w:val="none" w:sz="0" w:space="0" w:color="auto"/>
        <w:left w:val="none" w:sz="0" w:space="0" w:color="auto"/>
        <w:bottom w:val="none" w:sz="0" w:space="0" w:color="auto"/>
        <w:right w:val="none" w:sz="0" w:space="0" w:color="auto"/>
      </w:divBdr>
    </w:div>
    <w:div w:id="210654378">
      <w:marLeft w:val="480"/>
      <w:marRight w:val="0"/>
      <w:marTop w:val="0"/>
      <w:marBottom w:val="0"/>
      <w:divBdr>
        <w:top w:val="none" w:sz="0" w:space="0" w:color="auto"/>
        <w:left w:val="none" w:sz="0" w:space="0" w:color="auto"/>
        <w:bottom w:val="none" w:sz="0" w:space="0" w:color="auto"/>
        <w:right w:val="none" w:sz="0" w:space="0" w:color="auto"/>
      </w:divBdr>
    </w:div>
    <w:div w:id="211575367">
      <w:marLeft w:val="480"/>
      <w:marRight w:val="0"/>
      <w:marTop w:val="0"/>
      <w:marBottom w:val="0"/>
      <w:divBdr>
        <w:top w:val="none" w:sz="0" w:space="0" w:color="auto"/>
        <w:left w:val="none" w:sz="0" w:space="0" w:color="auto"/>
        <w:bottom w:val="none" w:sz="0" w:space="0" w:color="auto"/>
        <w:right w:val="none" w:sz="0" w:space="0" w:color="auto"/>
      </w:divBdr>
    </w:div>
    <w:div w:id="211771088">
      <w:marLeft w:val="480"/>
      <w:marRight w:val="0"/>
      <w:marTop w:val="0"/>
      <w:marBottom w:val="0"/>
      <w:divBdr>
        <w:top w:val="none" w:sz="0" w:space="0" w:color="auto"/>
        <w:left w:val="none" w:sz="0" w:space="0" w:color="auto"/>
        <w:bottom w:val="none" w:sz="0" w:space="0" w:color="auto"/>
        <w:right w:val="none" w:sz="0" w:space="0" w:color="auto"/>
      </w:divBdr>
    </w:div>
    <w:div w:id="211818922">
      <w:marLeft w:val="480"/>
      <w:marRight w:val="0"/>
      <w:marTop w:val="0"/>
      <w:marBottom w:val="0"/>
      <w:divBdr>
        <w:top w:val="none" w:sz="0" w:space="0" w:color="auto"/>
        <w:left w:val="none" w:sz="0" w:space="0" w:color="auto"/>
        <w:bottom w:val="none" w:sz="0" w:space="0" w:color="auto"/>
        <w:right w:val="none" w:sz="0" w:space="0" w:color="auto"/>
      </w:divBdr>
    </w:div>
    <w:div w:id="212469095">
      <w:marLeft w:val="480"/>
      <w:marRight w:val="0"/>
      <w:marTop w:val="0"/>
      <w:marBottom w:val="0"/>
      <w:divBdr>
        <w:top w:val="none" w:sz="0" w:space="0" w:color="auto"/>
        <w:left w:val="none" w:sz="0" w:space="0" w:color="auto"/>
        <w:bottom w:val="none" w:sz="0" w:space="0" w:color="auto"/>
        <w:right w:val="none" w:sz="0" w:space="0" w:color="auto"/>
      </w:divBdr>
    </w:div>
    <w:div w:id="212887535">
      <w:marLeft w:val="480"/>
      <w:marRight w:val="0"/>
      <w:marTop w:val="0"/>
      <w:marBottom w:val="0"/>
      <w:divBdr>
        <w:top w:val="none" w:sz="0" w:space="0" w:color="auto"/>
        <w:left w:val="none" w:sz="0" w:space="0" w:color="auto"/>
        <w:bottom w:val="none" w:sz="0" w:space="0" w:color="auto"/>
        <w:right w:val="none" w:sz="0" w:space="0" w:color="auto"/>
      </w:divBdr>
    </w:div>
    <w:div w:id="213202089">
      <w:marLeft w:val="480"/>
      <w:marRight w:val="0"/>
      <w:marTop w:val="0"/>
      <w:marBottom w:val="0"/>
      <w:divBdr>
        <w:top w:val="none" w:sz="0" w:space="0" w:color="auto"/>
        <w:left w:val="none" w:sz="0" w:space="0" w:color="auto"/>
        <w:bottom w:val="none" w:sz="0" w:space="0" w:color="auto"/>
        <w:right w:val="none" w:sz="0" w:space="0" w:color="auto"/>
      </w:divBdr>
    </w:div>
    <w:div w:id="213202829">
      <w:marLeft w:val="480"/>
      <w:marRight w:val="0"/>
      <w:marTop w:val="0"/>
      <w:marBottom w:val="0"/>
      <w:divBdr>
        <w:top w:val="none" w:sz="0" w:space="0" w:color="auto"/>
        <w:left w:val="none" w:sz="0" w:space="0" w:color="auto"/>
        <w:bottom w:val="none" w:sz="0" w:space="0" w:color="auto"/>
        <w:right w:val="none" w:sz="0" w:space="0" w:color="auto"/>
      </w:divBdr>
    </w:div>
    <w:div w:id="213854894">
      <w:marLeft w:val="480"/>
      <w:marRight w:val="0"/>
      <w:marTop w:val="0"/>
      <w:marBottom w:val="0"/>
      <w:divBdr>
        <w:top w:val="none" w:sz="0" w:space="0" w:color="auto"/>
        <w:left w:val="none" w:sz="0" w:space="0" w:color="auto"/>
        <w:bottom w:val="none" w:sz="0" w:space="0" w:color="auto"/>
        <w:right w:val="none" w:sz="0" w:space="0" w:color="auto"/>
      </w:divBdr>
    </w:div>
    <w:div w:id="214976918">
      <w:marLeft w:val="480"/>
      <w:marRight w:val="0"/>
      <w:marTop w:val="0"/>
      <w:marBottom w:val="0"/>
      <w:divBdr>
        <w:top w:val="none" w:sz="0" w:space="0" w:color="auto"/>
        <w:left w:val="none" w:sz="0" w:space="0" w:color="auto"/>
        <w:bottom w:val="none" w:sz="0" w:space="0" w:color="auto"/>
        <w:right w:val="none" w:sz="0" w:space="0" w:color="auto"/>
      </w:divBdr>
    </w:div>
    <w:div w:id="215044666">
      <w:marLeft w:val="480"/>
      <w:marRight w:val="0"/>
      <w:marTop w:val="0"/>
      <w:marBottom w:val="0"/>
      <w:divBdr>
        <w:top w:val="none" w:sz="0" w:space="0" w:color="auto"/>
        <w:left w:val="none" w:sz="0" w:space="0" w:color="auto"/>
        <w:bottom w:val="none" w:sz="0" w:space="0" w:color="auto"/>
        <w:right w:val="none" w:sz="0" w:space="0" w:color="auto"/>
      </w:divBdr>
    </w:div>
    <w:div w:id="215357982">
      <w:marLeft w:val="480"/>
      <w:marRight w:val="0"/>
      <w:marTop w:val="0"/>
      <w:marBottom w:val="0"/>
      <w:divBdr>
        <w:top w:val="none" w:sz="0" w:space="0" w:color="auto"/>
        <w:left w:val="none" w:sz="0" w:space="0" w:color="auto"/>
        <w:bottom w:val="none" w:sz="0" w:space="0" w:color="auto"/>
        <w:right w:val="none" w:sz="0" w:space="0" w:color="auto"/>
      </w:divBdr>
    </w:div>
    <w:div w:id="215551749">
      <w:marLeft w:val="480"/>
      <w:marRight w:val="0"/>
      <w:marTop w:val="0"/>
      <w:marBottom w:val="0"/>
      <w:divBdr>
        <w:top w:val="none" w:sz="0" w:space="0" w:color="auto"/>
        <w:left w:val="none" w:sz="0" w:space="0" w:color="auto"/>
        <w:bottom w:val="none" w:sz="0" w:space="0" w:color="auto"/>
        <w:right w:val="none" w:sz="0" w:space="0" w:color="auto"/>
      </w:divBdr>
    </w:div>
    <w:div w:id="215552626">
      <w:marLeft w:val="480"/>
      <w:marRight w:val="0"/>
      <w:marTop w:val="0"/>
      <w:marBottom w:val="0"/>
      <w:divBdr>
        <w:top w:val="none" w:sz="0" w:space="0" w:color="auto"/>
        <w:left w:val="none" w:sz="0" w:space="0" w:color="auto"/>
        <w:bottom w:val="none" w:sz="0" w:space="0" w:color="auto"/>
        <w:right w:val="none" w:sz="0" w:space="0" w:color="auto"/>
      </w:divBdr>
    </w:div>
    <w:div w:id="215554343">
      <w:marLeft w:val="480"/>
      <w:marRight w:val="0"/>
      <w:marTop w:val="0"/>
      <w:marBottom w:val="0"/>
      <w:divBdr>
        <w:top w:val="none" w:sz="0" w:space="0" w:color="auto"/>
        <w:left w:val="none" w:sz="0" w:space="0" w:color="auto"/>
        <w:bottom w:val="none" w:sz="0" w:space="0" w:color="auto"/>
        <w:right w:val="none" w:sz="0" w:space="0" w:color="auto"/>
      </w:divBdr>
    </w:div>
    <w:div w:id="215632125">
      <w:marLeft w:val="480"/>
      <w:marRight w:val="0"/>
      <w:marTop w:val="0"/>
      <w:marBottom w:val="0"/>
      <w:divBdr>
        <w:top w:val="none" w:sz="0" w:space="0" w:color="auto"/>
        <w:left w:val="none" w:sz="0" w:space="0" w:color="auto"/>
        <w:bottom w:val="none" w:sz="0" w:space="0" w:color="auto"/>
        <w:right w:val="none" w:sz="0" w:space="0" w:color="auto"/>
      </w:divBdr>
    </w:div>
    <w:div w:id="216088544">
      <w:marLeft w:val="480"/>
      <w:marRight w:val="0"/>
      <w:marTop w:val="0"/>
      <w:marBottom w:val="0"/>
      <w:divBdr>
        <w:top w:val="none" w:sz="0" w:space="0" w:color="auto"/>
        <w:left w:val="none" w:sz="0" w:space="0" w:color="auto"/>
        <w:bottom w:val="none" w:sz="0" w:space="0" w:color="auto"/>
        <w:right w:val="none" w:sz="0" w:space="0" w:color="auto"/>
      </w:divBdr>
    </w:div>
    <w:div w:id="216286105">
      <w:marLeft w:val="480"/>
      <w:marRight w:val="0"/>
      <w:marTop w:val="0"/>
      <w:marBottom w:val="0"/>
      <w:divBdr>
        <w:top w:val="none" w:sz="0" w:space="0" w:color="auto"/>
        <w:left w:val="none" w:sz="0" w:space="0" w:color="auto"/>
        <w:bottom w:val="none" w:sz="0" w:space="0" w:color="auto"/>
        <w:right w:val="none" w:sz="0" w:space="0" w:color="auto"/>
      </w:divBdr>
    </w:div>
    <w:div w:id="216666475">
      <w:marLeft w:val="480"/>
      <w:marRight w:val="0"/>
      <w:marTop w:val="0"/>
      <w:marBottom w:val="0"/>
      <w:divBdr>
        <w:top w:val="none" w:sz="0" w:space="0" w:color="auto"/>
        <w:left w:val="none" w:sz="0" w:space="0" w:color="auto"/>
        <w:bottom w:val="none" w:sz="0" w:space="0" w:color="auto"/>
        <w:right w:val="none" w:sz="0" w:space="0" w:color="auto"/>
      </w:divBdr>
    </w:div>
    <w:div w:id="217009362">
      <w:marLeft w:val="480"/>
      <w:marRight w:val="0"/>
      <w:marTop w:val="0"/>
      <w:marBottom w:val="0"/>
      <w:divBdr>
        <w:top w:val="none" w:sz="0" w:space="0" w:color="auto"/>
        <w:left w:val="none" w:sz="0" w:space="0" w:color="auto"/>
        <w:bottom w:val="none" w:sz="0" w:space="0" w:color="auto"/>
        <w:right w:val="none" w:sz="0" w:space="0" w:color="auto"/>
      </w:divBdr>
    </w:div>
    <w:div w:id="217058145">
      <w:marLeft w:val="480"/>
      <w:marRight w:val="0"/>
      <w:marTop w:val="0"/>
      <w:marBottom w:val="0"/>
      <w:divBdr>
        <w:top w:val="none" w:sz="0" w:space="0" w:color="auto"/>
        <w:left w:val="none" w:sz="0" w:space="0" w:color="auto"/>
        <w:bottom w:val="none" w:sz="0" w:space="0" w:color="auto"/>
        <w:right w:val="none" w:sz="0" w:space="0" w:color="auto"/>
      </w:divBdr>
    </w:div>
    <w:div w:id="217206597">
      <w:marLeft w:val="480"/>
      <w:marRight w:val="0"/>
      <w:marTop w:val="0"/>
      <w:marBottom w:val="0"/>
      <w:divBdr>
        <w:top w:val="none" w:sz="0" w:space="0" w:color="auto"/>
        <w:left w:val="none" w:sz="0" w:space="0" w:color="auto"/>
        <w:bottom w:val="none" w:sz="0" w:space="0" w:color="auto"/>
        <w:right w:val="none" w:sz="0" w:space="0" w:color="auto"/>
      </w:divBdr>
    </w:div>
    <w:div w:id="217476291">
      <w:marLeft w:val="480"/>
      <w:marRight w:val="0"/>
      <w:marTop w:val="0"/>
      <w:marBottom w:val="0"/>
      <w:divBdr>
        <w:top w:val="none" w:sz="0" w:space="0" w:color="auto"/>
        <w:left w:val="none" w:sz="0" w:space="0" w:color="auto"/>
        <w:bottom w:val="none" w:sz="0" w:space="0" w:color="auto"/>
        <w:right w:val="none" w:sz="0" w:space="0" w:color="auto"/>
      </w:divBdr>
    </w:div>
    <w:div w:id="217934631">
      <w:marLeft w:val="480"/>
      <w:marRight w:val="0"/>
      <w:marTop w:val="0"/>
      <w:marBottom w:val="0"/>
      <w:divBdr>
        <w:top w:val="none" w:sz="0" w:space="0" w:color="auto"/>
        <w:left w:val="none" w:sz="0" w:space="0" w:color="auto"/>
        <w:bottom w:val="none" w:sz="0" w:space="0" w:color="auto"/>
        <w:right w:val="none" w:sz="0" w:space="0" w:color="auto"/>
      </w:divBdr>
    </w:div>
    <w:div w:id="218328836">
      <w:marLeft w:val="480"/>
      <w:marRight w:val="0"/>
      <w:marTop w:val="0"/>
      <w:marBottom w:val="0"/>
      <w:divBdr>
        <w:top w:val="none" w:sz="0" w:space="0" w:color="auto"/>
        <w:left w:val="none" w:sz="0" w:space="0" w:color="auto"/>
        <w:bottom w:val="none" w:sz="0" w:space="0" w:color="auto"/>
        <w:right w:val="none" w:sz="0" w:space="0" w:color="auto"/>
      </w:divBdr>
    </w:div>
    <w:div w:id="218370759">
      <w:marLeft w:val="480"/>
      <w:marRight w:val="0"/>
      <w:marTop w:val="0"/>
      <w:marBottom w:val="0"/>
      <w:divBdr>
        <w:top w:val="none" w:sz="0" w:space="0" w:color="auto"/>
        <w:left w:val="none" w:sz="0" w:space="0" w:color="auto"/>
        <w:bottom w:val="none" w:sz="0" w:space="0" w:color="auto"/>
        <w:right w:val="none" w:sz="0" w:space="0" w:color="auto"/>
      </w:divBdr>
    </w:div>
    <w:div w:id="218981829">
      <w:marLeft w:val="480"/>
      <w:marRight w:val="0"/>
      <w:marTop w:val="0"/>
      <w:marBottom w:val="0"/>
      <w:divBdr>
        <w:top w:val="none" w:sz="0" w:space="0" w:color="auto"/>
        <w:left w:val="none" w:sz="0" w:space="0" w:color="auto"/>
        <w:bottom w:val="none" w:sz="0" w:space="0" w:color="auto"/>
        <w:right w:val="none" w:sz="0" w:space="0" w:color="auto"/>
      </w:divBdr>
    </w:div>
    <w:div w:id="219021436">
      <w:marLeft w:val="480"/>
      <w:marRight w:val="0"/>
      <w:marTop w:val="0"/>
      <w:marBottom w:val="0"/>
      <w:divBdr>
        <w:top w:val="none" w:sz="0" w:space="0" w:color="auto"/>
        <w:left w:val="none" w:sz="0" w:space="0" w:color="auto"/>
        <w:bottom w:val="none" w:sz="0" w:space="0" w:color="auto"/>
        <w:right w:val="none" w:sz="0" w:space="0" w:color="auto"/>
      </w:divBdr>
    </w:div>
    <w:div w:id="219364014">
      <w:marLeft w:val="480"/>
      <w:marRight w:val="0"/>
      <w:marTop w:val="0"/>
      <w:marBottom w:val="0"/>
      <w:divBdr>
        <w:top w:val="none" w:sz="0" w:space="0" w:color="auto"/>
        <w:left w:val="none" w:sz="0" w:space="0" w:color="auto"/>
        <w:bottom w:val="none" w:sz="0" w:space="0" w:color="auto"/>
        <w:right w:val="none" w:sz="0" w:space="0" w:color="auto"/>
      </w:divBdr>
    </w:div>
    <w:div w:id="219560064">
      <w:marLeft w:val="480"/>
      <w:marRight w:val="0"/>
      <w:marTop w:val="0"/>
      <w:marBottom w:val="0"/>
      <w:divBdr>
        <w:top w:val="none" w:sz="0" w:space="0" w:color="auto"/>
        <w:left w:val="none" w:sz="0" w:space="0" w:color="auto"/>
        <w:bottom w:val="none" w:sz="0" w:space="0" w:color="auto"/>
        <w:right w:val="none" w:sz="0" w:space="0" w:color="auto"/>
      </w:divBdr>
    </w:div>
    <w:div w:id="219899650">
      <w:marLeft w:val="480"/>
      <w:marRight w:val="0"/>
      <w:marTop w:val="0"/>
      <w:marBottom w:val="0"/>
      <w:divBdr>
        <w:top w:val="none" w:sz="0" w:space="0" w:color="auto"/>
        <w:left w:val="none" w:sz="0" w:space="0" w:color="auto"/>
        <w:bottom w:val="none" w:sz="0" w:space="0" w:color="auto"/>
        <w:right w:val="none" w:sz="0" w:space="0" w:color="auto"/>
      </w:divBdr>
    </w:div>
    <w:div w:id="219903054">
      <w:marLeft w:val="480"/>
      <w:marRight w:val="0"/>
      <w:marTop w:val="0"/>
      <w:marBottom w:val="0"/>
      <w:divBdr>
        <w:top w:val="none" w:sz="0" w:space="0" w:color="auto"/>
        <w:left w:val="none" w:sz="0" w:space="0" w:color="auto"/>
        <w:bottom w:val="none" w:sz="0" w:space="0" w:color="auto"/>
        <w:right w:val="none" w:sz="0" w:space="0" w:color="auto"/>
      </w:divBdr>
    </w:div>
    <w:div w:id="219943445">
      <w:marLeft w:val="480"/>
      <w:marRight w:val="0"/>
      <w:marTop w:val="0"/>
      <w:marBottom w:val="0"/>
      <w:divBdr>
        <w:top w:val="none" w:sz="0" w:space="0" w:color="auto"/>
        <w:left w:val="none" w:sz="0" w:space="0" w:color="auto"/>
        <w:bottom w:val="none" w:sz="0" w:space="0" w:color="auto"/>
        <w:right w:val="none" w:sz="0" w:space="0" w:color="auto"/>
      </w:divBdr>
    </w:div>
    <w:div w:id="219946701">
      <w:marLeft w:val="480"/>
      <w:marRight w:val="0"/>
      <w:marTop w:val="0"/>
      <w:marBottom w:val="0"/>
      <w:divBdr>
        <w:top w:val="none" w:sz="0" w:space="0" w:color="auto"/>
        <w:left w:val="none" w:sz="0" w:space="0" w:color="auto"/>
        <w:bottom w:val="none" w:sz="0" w:space="0" w:color="auto"/>
        <w:right w:val="none" w:sz="0" w:space="0" w:color="auto"/>
      </w:divBdr>
    </w:div>
    <w:div w:id="220603393">
      <w:marLeft w:val="480"/>
      <w:marRight w:val="0"/>
      <w:marTop w:val="0"/>
      <w:marBottom w:val="0"/>
      <w:divBdr>
        <w:top w:val="none" w:sz="0" w:space="0" w:color="auto"/>
        <w:left w:val="none" w:sz="0" w:space="0" w:color="auto"/>
        <w:bottom w:val="none" w:sz="0" w:space="0" w:color="auto"/>
        <w:right w:val="none" w:sz="0" w:space="0" w:color="auto"/>
      </w:divBdr>
    </w:div>
    <w:div w:id="220677158">
      <w:marLeft w:val="480"/>
      <w:marRight w:val="0"/>
      <w:marTop w:val="0"/>
      <w:marBottom w:val="0"/>
      <w:divBdr>
        <w:top w:val="none" w:sz="0" w:space="0" w:color="auto"/>
        <w:left w:val="none" w:sz="0" w:space="0" w:color="auto"/>
        <w:bottom w:val="none" w:sz="0" w:space="0" w:color="auto"/>
        <w:right w:val="none" w:sz="0" w:space="0" w:color="auto"/>
      </w:divBdr>
    </w:div>
    <w:div w:id="220750636">
      <w:marLeft w:val="480"/>
      <w:marRight w:val="0"/>
      <w:marTop w:val="0"/>
      <w:marBottom w:val="0"/>
      <w:divBdr>
        <w:top w:val="none" w:sz="0" w:space="0" w:color="auto"/>
        <w:left w:val="none" w:sz="0" w:space="0" w:color="auto"/>
        <w:bottom w:val="none" w:sz="0" w:space="0" w:color="auto"/>
        <w:right w:val="none" w:sz="0" w:space="0" w:color="auto"/>
      </w:divBdr>
    </w:div>
    <w:div w:id="221141436">
      <w:marLeft w:val="480"/>
      <w:marRight w:val="0"/>
      <w:marTop w:val="0"/>
      <w:marBottom w:val="0"/>
      <w:divBdr>
        <w:top w:val="none" w:sz="0" w:space="0" w:color="auto"/>
        <w:left w:val="none" w:sz="0" w:space="0" w:color="auto"/>
        <w:bottom w:val="none" w:sz="0" w:space="0" w:color="auto"/>
        <w:right w:val="none" w:sz="0" w:space="0" w:color="auto"/>
      </w:divBdr>
    </w:div>
    <w:div w:id="221720442">
      <w:marLeft w:val="480"/>
      <w:marRight w:val="0"/>
      <w:marTop w:val="0"/>
      <w:marBottom w:val="0"/>
      <w:divBdr>
        <w:top w:val="none" w:sz="0" w:space="0" w:color="auto"/>
        <w:left w:val="none" w:sz="0" w:space="0" w:color="auto"/>
        <w:bottom w:val="none" w:sz="0" w:space="0" w:color="auto"/>
        <w:right w:val="none" w:sz="0" w:space="0" w:color="auto"/>
      </w:divBdr>
    </w:div>
    <w:div w:id="221720875">
      <w:marLeft w:val="480"/>
      <w:marRight w:val="0"/>
      <w:marTop w:val="0"/>
      <w:marBottom w:val="0"/>
      <w:divBdr>
        <w:top w:val="none" w:sz="0" w:space="0" w:color="auto"/>
        <w:left w:val="none" w:sz="0" w:space="0" w:color="auto"/>
        <w:bottom w:val="none" w:sz="0" w:space="0" w:color="auto"/>
        <w:right w:val="none" w:sz="0" w:space="0" w:color="auto"/>
      </w:divBdr>
    </w:div>
    <w:div w:id="221907793">
      <w:marLeft w:val="480"/>
      <w:marRight w:val="0"/>
      <w:marTop w:val="0"/>
      <w:marBottom w:val="0"/>
      <w:divBdr>
        <w:top w:val="none" w:sz="0" w:space="0" w:color="auto"/>
        <w:left w:val="none" w:sz="0" w:space="0" w:color="auto"/>
        <w:bottom w:val="none" w:sz="0" w:space="0" w:color="auto"/>
        <w:right w:val="none" w:sz="0" w:space="0" w:color="auto"/>
      </w:divBdr>
    </w:div>
    <w:div w:id="222059902">
      <w:marLeft w:val="480"/>
      <w:marRight w:val="0"/>
      <w:marTop w:val="0"/>
      <w:marBottom w:val="0"/>
      <w:divBdr>
        <w:top w:val="none" w:sz="0" w:space="0" w:color="auto"/>
        <w:left w:val="none" w:sz="0" w:space="0" w:color="auto"/>
        <w:bottom w:val="none" w:sz="0" w:space="0" w:color="auto"/>
        <w:right w:val="none" w:sz="0" w:space="0" w:color="auto"/>
      </w:divBdr>
    </w:div>
    <w:div w:id="222563036">
      <w:marLeft w:val="480"/>
      <w:marRight w:val="0"/>
      <w:marTop w:val="0"/>
      <w:marBottom w:val="0"/>
      <w:divBdr>
        <w:top w:val="none" w:sz="0" w:space="0" w:color="auto"/>
        <w:left w:val="none" w:sz="0" w:space="0" w:color="auto"/>
        <w:bottom w:val="none" w:sz="0" w:space="0" w:color="auto"/>
        <w:right w:val="none" w:sz="0" w:space="0" w:color="auto"/>
      </w:divBdr>
    </w:div>
    <w:div w:id="222915835">
      <w:marLeft w:val="480"/>
      <w:marRight w:val="0"/>
      <w:marTop w:val="0"/>
      <w:marBottom w:val="0"/>
      <w:divBdr>
        <w:top w:val="none" w:sz="0" w:space="0" w:color="auto"/>
        <w:left w:val="none" w:sz="0" w:space="0" w:color="auto"/>
        <w:bottom w:val="none" w:sz="0" w:space="0" w:color="auto"/>
        <w:right w:val="none" w:sz="0" w:space="0" w:color="auto"/>
      </w:divBdr>
    </w:div>
    <w:div w:id="223026495">
      <w:marLeft w:val="480"/>
      <w:marRight w:val="0"/>
      <w:marTop w:val="0"/>
      <w:marBottom w:val="0"/>
      <w:divBdr>
        <w:top w:val="none" w:sz="0" w:space="0" w:color="auto"/>
        <w:left w:val="none" w:sz="0" w:space="0" w:color="auto"/>
        <w:bottom w:val="none" w:sz="0" w:space="0" w:color="auto"/>
        <w:right w:val="none" w:sz="0" w:space="0" w:color="auto"/>
      </w:divBdr>
    </w:div>
    <w:div w:id="223030546">
      <w:marLeft w:val="480"/>
      <w:marRight w:val="0"/>
      <w:marTop w:val="0"/>
      <w:marBottom w:val="0"/>
      <w:divBdr>
        <w:top w:val="none" w:sz="0" w:space="0" w:color="auto"/>
        <w:left w:val="none" w:sz="0" w:space="0" w:color="auto"/>
        <w:bottom w:val="none" w:sz="0" w:space="0" w:color="auto"/>
        <w:right w:val="none" w:sz="0" w:space="0" w:color="auto"/>
      </w:divBdr>
    </w:div>
    <w:div w:id="223300045">
      <w:marLeft w:val="480"/>
      <w:marRight w:val="0"/>
      <w:marTop w:val="0"/>
      <w:marBottom w:val="0"/>
      <w:divBdr>
        <w:top w:val="none" w:sz="0" w:space="0" w:color="auto"/>
        <w:left w:val="none" w:sz="0" w:space="0" w:color="auto"/>
        <w:bottom w:val="none" w:sz="0" w:space="0" w:color="auto"/>
        <w:right w:val="none" w:sz="0" w:space="0" w:color="auto"/>
      </w:divBdr>
    </w:div>
    <w:div w:id="223370750">
      <w:marLeft w:val="480"/>
      <w:marRight w:val="0"/>
      <w:marTop w:val="0"/>
      <w:marBottom w:val="0"/>
      <w:divBdr>
        <w:top w:val="none" w:sz="0" w:space="0" w:color="auto"/>
        <w:left w:val="none" w:sz="0" w:space="0" w:color="auto"/>
        <w:bottom w:val="none" w:sz="0" w:space="0" w:color="auto"/>
        <w:right w:val="none" w:sz="0" w:space="0" w:color="auto"/>
      </w:divBdr>
    </w:div>
    <w:div w:id="223570649">
      <w:marLeft w:val="480"/>
      <w:marRight w:val="0"/>
      <w:marTop w:val="0"/>
      <w:marBottom w:val="0"/>
      <w:divBdr>
        <w:top w:val="none" w:sz="0" w:space="0" w:color="auto"/>
        <w:left w:val="none" w:sz="0" w:space="0" w:color="auto"/>
        <w:bottom w:val="none" w:sz="0" w:space="0" w:color="auto"/>
        <w:right w:val="none" w:sz="0" w:space="0" w:color="auto"/>
      </w:divBdr>
    </w:div>
    <w:div w:id="223757189">
      <w:marLeft w:val="480"/>
      <w:marRight w:val="0"/>
      <w:marTop w:val="0"/>
      <w:marBottom w:val="0"/>
      <w:divBdr>
        <w:top w:val="none" w:sz="0" w:space="0" w:color="auto"/>
        <w:left w:val="none" w:sz="0" w:space="0" w:color="auto"/>
        <w:bottom w:val="none" w:sz="0" w:space="0" w:color="auto"/>
        <w:right w:val="none" w:sz="0" w:space="0" w:color="auto"/>
      </w:divBdr>
    </w:div>
    <w:div w:id="224217405">
      <w:marLeft w:val="480"/>
      <w:marRight w:val="0"/>
      <w:marTop w:val="0"/>
      <w:marBottom w:val="0"/>
      <w:divBdr>
        <w:top w:val="none" w:sz="0" w:space="0" w:color="auto"/>
        <w:left w:val="none" w:sz="0" w:space="0" w:color="auto"/>
        <w:bottom w:val="none" w:sz="0" w:space="0" w:color="auto"/>
        <w:right w:val="none" w:sz="0" w:space="0" w:color="auto"/>
      </w:divBdr>
    </w:div>
    <w:div w:id="224611180">
      <w:marLeft w:val="480"/>
      <w:marRight w:val="0"/>
      <w:marTop w:val="0"/>
      <w:marBottom w:val="0"/>
      <w:divBdr>
        <w:top w:val="none" w:sz="0" w:space="0" w:color="auto"/>
        <w:left w:val="none" w:sz="0" w:space="0" w:color="auto"/>
        <w:bottom w:val="none" w:sz="0" w:space="0" w:color="auto"/>
        <w:right w:val="none" w:sz="0" w:space="0" w:color="auto"/>
      </w:divBdr>
    </w:div>
    <w:div w:id="224611873">
      <w:marLeft w:val="480"/>
      <w:marRight w:val="0"/>
      <w:marTop w:val="0"/>
      <w:marBottom w:val="0"/>
      <w:divBdr>
        <w:top w:val="none" w:sz="0" w:space="0" w:color="auto"/>
        <w:left w:val="none" w:sz="0" w:space="0" w:color="auto"/>
        <w:bottom w:val="none" w:sz="0" w:space="0" w:color="auto"/>
        <w:right w:val="none" w:sz="0" w:space="0" w:color="auto"/>
      </w:divBdr>
    </w:div>
    <w:div w:id="224876120">
      <w:marLeft w:val="480"/>
      <w:marRight w:val="0"/>
      <w:marTop w:val="0"/>
      <w:marBottom w:val="0"/>
      <w:divBdr>
        <w:top w:val="none" w:sz="0" w:space="0" w:color="auto"/>
        <w:left w:val="none" w:sz="0" w:space="0" w:color="auto"/>
        <w:bottom w:val="none" w:sz="0" w:space="0" w:color="auto"/>
        <w:right w:val="none" w:sz="0" w:space="0" w:color="auto"/>
      </w:divBdr>
    </w:div>
    <w:div w:id="225456451">
      <w:marLeft w:val="48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25995641">
      <w:marLeft w:val="480"/>
      <w:marRight w:val="0"/>
      <w:marTop w:val="0"/>
      <w:marBottom w:val="0"/>
      <w:divBdr>
        <w:top w:val="none" w:sz="0" w:space="0" w:color="auto"/>
        <w:left w:val="none" w:sz="0" w:space="0" w:color="auto"/>
        <w:bottom w:val="none" w:sz="0" w:space="0" w:color="auto"/>
        <w:right w:val="none" w:sz="0" w:space="0" w:color="auto"/>
      </w:divBdr>
    </w:div>
    <w:div w:id="226108363">
      <w:marLeft w:val="480"/>
      <w:marRight w:val="0"/>
      <w:marTop w:val="0"/>
      <w:marBottom w:val="0"/>
      <w:divBdr>
        <w:top w:val="none" w:sz="0" w:space="0" w:color="auto"/>
        <w:left w:val="none" w:sz="0" w:space="0" w:color="auto"/>
        <w:bottom w:val="none" w:sz="0" w:space="0" w:color="auto"/>
        <w:right w:val="none" w:sz="0" w:space="0" w:color="auto"/>
      </w:divBdr>
    </w:div>
    <w:div w:id="226303677">
      <w:marLeft w:val="480"/>
      <w:marRight w:val="0"/>
      <w:marTop w:val="0"/>
      <w:marBottom w:val="0"/>
      <w:divBdr>
        <w:top w:val="none" w:sz="0" w:space="0" w:color="auto"/>
        <w:left w:val="none" w:sz="0" w:space="0" w:color="auto"/>
        <w:bottom w:val="none" w:sz="0" w:space="0" w:color="auto"/>
        <w:right w:val="none" w:sz="0" w:space="0" w:color="auto"/>
      </w:divBdr>
    </w:div>
    <w:div w:id="226306778">
      <w:marLeft w:val="480"/>
      <w:marRight w:val="0"/>
      <w:marTop w:val="0"/>
      <w:marBottom w:val="0"/>
      <w:divBdr>
        <w:top w:val="none" w:sz="0" w:space="0" w:color="auto"/>
        <w:left w:val="none" w:sz="0" w:space="0" w:color="auto"/>
        <w:bottom w:val="none" w:sz="0" w:space="0" w:color="auto"/>
        <w:right w:val="none" w:sz="0" w:space="0" w:color="auto"/>
      </w:divBdr>
    </w:div>
    <w:div w:id="226499081">
      <w:marLeft w:val="480"/>
      <w:marRight w:val="0"/>
      <w:marTop w:val="0"/>
      <w:marBottom w:val="0"/>
      <w:divBdr>
        <w:top w:val="none" w:sz="0" w:space="0" w:color="auto"/>
        <w:left w:val="none" w:sz="0" w:space="0" w:color="auto"/>
        <w:bottom w:val="none" w:sz="0" w:space="0" w:color="auto"/>
        <w:right w:val="none" w:sz="0" w:space="0" w:color="auto"/>
      </w:divBdr>
    </w:div>
    <w:div w:id="226501136">
      <w:marLeft w:val="480"/>
      <w:marRight w:val="0"/>
      <w:marTop w:val="0"/>
      <w:marBottom w:val="0"/>
      <w:divBdr>
        <w:top w:val="none" w:sz="0" w:space="0" w:color="auto"/>
        <w:left w:val="none" w:sz="0" w:space="0" w:color="auto"/>
        <w:bottom w:val="none" w:sz="0" w:space="0" w:color="auto"/>
        <w:right w:val="none" w:sz="0" w:space="0" w:color="auto"/>
      </w:divBdr>
    </w:div>
    <w:div w:id="226766975">
      <w:marLeft w:val="480"/>
      <w:marRight w:val="0"/>
      <w:marTop w:val="0"/>
      <w:marBottom w:val="0"/>
      <w:divBdr>
        <w:top w:val="none" w:sz="0" w:space="0" w:color="auto"/>
        <w:left w:val="none" w:sz="0" w:space="0" w:color="auto"/>
        <w:bottom w:val="none" w:sz="0" w:space="0" w:color="auto"/>
        <w:right w:val="none" w:sz="0" w:space="0" w:color="auto"/>
      </w:divBdr>
    </w:div>
    <w:div w:id="227225167">
      <w:marLeft w:val="480"/>
      <w:marRight w:val="0"/>
      <w:marTop w:val="0"/>
      <w:marBottom w:val="0"/>
      <w:divBdr>
        <w:top w:val="none" w:sz="0" w:space="0" w:color="auto"/>
        <w:left w:val="none" w:sz="0" w:space="0" w:color="auto"/>
        <w:bottom w:val="none" w:sz="0" w:space="0" w:color="auto"/>
        <w:right w:val="none" w:sz="0" w:space="0" w:color="auto"/>
      </w:divBdr>
    </w:div>
    <w:div w:id="227231664">
      <w:marLeft w:val="480"/>
      <w:marRight w:val="0"/>
      <w:marTop w:val="0"/>
      <w:marBottom w:val="0"/>
      <w:divBdr>
        <w:top w:val="none" w:sz="0" w:space="0" w:color="auto"/>
        <w:left w:val="none" w:sz="0" w:space="0" w:color="auto"/>
        <w:bottom w:val="none" w:sz="0" w:space="0" w:color="auto"/>
        <w:right w:val="none" w:sz="0" w:space="0" w:color="auto"/>
      </w:divBdr>
    </w:div>
    <w:div w:id="227572038">
      <w:marLeft w:val="480"/>
      <w:marRight w:val="0"/>
      <w:marTop w:val="0"/>
      <w:marBottom w:val="0"/>
      <w:divBdr>
        <w:top w:val="none" w:sz="0" w:space="0" w:color="auto"/>
        <w:left w:val="none" w:sz="0" w:space="0" w:color="auto"/>
        <w:bottom w:val="none" w:sz="0" w:space="0" w:color="auto"/>
        <w:right w:val="none" w:sz="0" w:space="0" w:color="auto"/>
      </w:divBdr>
    </w:div>
    <w:div w:id="228618009">
      <w:marLeft w:val="480"/>
      <w:marRight w:val="0"/>
      <w:marTop w:val="0"/>
      <w:marBottom w:val="0"/>
      <w:divBdr>
        <w:top w:val="none" w:sz="0" w:space="0" w:color="auto"/>
        <w:left w:val="none" w:sz="0" w:space="0" w:color="auto"/>
        <w:bottom w:val="none" w:sz="0" w:space="0" w:color="auto"/>
        <w:right w:val="none" w:sz="0" w:space="0" w:color="auto"/>
      </w:divBdr>
    </w:div>
    <w:div w:id="229005201">
      <w:marLeft w:val="480"/>
      <w:marRight w:val="0"/>
      <w:marTop w:val="0"/>
      <w:marBottom w:val="0"/>
      <w:divBdr>
        <w:top w:val="none" w:sz="0" w:space="0" w:color="auto"/>
        <w:left w:val="none" w:sz="0" w:space="0" w:color="auto"/>
        <w:bottom w:val="none" w:sz="0" w:space="0" w:color="auto"/>
        <w:right w:val="none" w:sz="0" w:space="0" w:color="auto"/>
      </w:divBdr>
    </w:div>
    <w:div w:id="229463099">
      <w:marLeft w:val="480"/>
      <w:marRight w:val="0"/>
      <w:marTop w:val="0"/>
      <w:marBottom w:val="0"/>
      <w:divBdr>
        <w:top w:val="none" w:sz="0" w:space="0" w:color="auto"/>
        <w:left w:val="none" w:sz="0" w:space="0" w:color="auto"/>
        <w:bottom w:val="none" w:sz="0" w:space="0" w:color="auto"/>
        <w:right w:val="none" w:sz="0" w:space="0" w:color="auto"/>
      </w:divBdr>
    </w:div>
    <w:div w:id="229580584">
      <w:marLeft w:val="480"/>
      <w:marRight w:val="0"/>
      <w:marTop w:val="0"/>
      <w:marBottom w:val="0"/>
      <w:divBdr>
        <w:top w:val="none" w:sz="0" w:space="0" w:color="auto"/>
        <w:left w:val="none" w:sz="0" w:space="0" w:color="auto"/>
        <w:bottom w:val="none" w:sz="0" w:space="0" w:color="auto"/>
        <w:right w:val="none" w:sz="0" w:space="0" w:color="auto"/>
      </w:divBdr>
    </w:div>
    <w:div w:id="229582612">
      <w:marLeft w:val="480"/>
      <w:marRight w:val="0"/>
      <w:marTop w:val="0"/>
      <w:marBottom w:val="0"/>
      <w:divBdr>
        <w:top w:val="none" w:sz="0" w:space="0" w:color="auto"/>
        <w:left w:val="none" w:sz="0" w:space="0" w:color="auto"/>
        <w:bottom w:val="none" w:sz="0" w:space="0" w:color="auto"/>
        <w:right w:val="none" w:sz="0" w:space="0" w:color="auto"/>
      </w:divBdr>
    </w:div>
    <w:div w:id="230240294">
      <w:marLeft w:val="480"/>
      <w:marRight w:val="0"/>
      <w:marTop w:val="0"/>
      <w:marBottom w:val="0"/>
      <w:divBdr>
        <w:top w:val="none" w:sz="0" w:space="0" w:color="auto"/>
        <w:left w:val="none" w:sz="0" w:space="0" w:color="auto"/>
        <w:bottom w:val="none" w:sz="0" w:space="0" w:color="auto"/>
        <w:right w:val="none" w:sz="0" w:space="0" w:color="auto"/>
      </w:divBdr>
    </w:div>
    <w:div w:id="230383892">
      <w:marLeft w:val="480"/>
      <w:marRight w:val="0"/>
      <w:marTop w:val="0"/>
      <w:marBottom w:val="0"/>
      <w:divBdr>
        <w:top w:val="none" w:sz="0" w:space="0" w:color="auto"/>
        <w:left w:val="none" w:sz="0" w:space="0" w:color="auto"/>
        <w:bottom w:val="none" w:sz="0" w:space="0" w:color="auto"/>
        <w:right w:val="none" w:sz="0" w:space="0" w:color="auto"/>
      </w:divBdr>
    </w:div>
    <w:div w:id="230505275">
      <w:marLeft w:val="480"/>
      <w:marRight w:val="0"/>
      <w:marTop w:val="0"/>
      <w:marBottom w:val="0"/>
      <w:divBdr>
        <w:top w:val="none" w:sz="0" w:space="0" w:color="auto"/>
        <w:left w:val="none" w:sz="0" w:space="0" w:color="auto"/>
        <w:bottom w:val="none" w:sz="0" w:space="0" w:color="auto"/>
        <w:right w:val="none" w:sz="0" w:space="0" w:color="auto"/>
      </w:divBdr>
    </w:div>
    <w:div w:id="230777347">
      <w:marLeft w:val="480"/>
      <w:marRight w:val="0"/>
      <w:marTop w:val="0"/>
      <w:marBottom w:val="0"/>
      <w:divBdr>
        <w:top w:val="none" w:sz="0" w:space="0" w:color="auto"/>
        <w:left w:val="none" w:sz="0" w:space="0" w:color="auto"/>
        <w:bottom w:val="none" w:sz="0" w:space="0" w:color="auto"/>
        <w:right w:val="none" w:sz="0" w:space="0" w:color="auto"/>
      </w:divBdr>
    </w:div>
    <w:div w:id="231081627">
      <w:marLeft w:val="480"/>
      <w:marRight w:val="0"/>
      <w:marTop w:val="0"/>
      <w:marBottom w:val="0"/>
      <w:divBdr>
        <w:top w:val="none" w:sz="0" w:space="0" w:color="auto"/>
        <w:left w:val="none" w:sz="0" w:space="0" w:color="auto"/>
        <w:bottom w:val="none" w:sz="0" w:space="0" w:color="auto"/>
        <w:right w:val="none" w:sz="0" w:space="0" w:color="auto"/>
      </w:divBdr>
    </w:div>
    <w:div w:id="231089226">
      <w:marLeft w:val="480"/>
      <w:marRight w:val="0"/>
      <w:marTop w:val="0"/>
      <w:marBottom w:val="0"/>
      <w:divBdr>
        <w:top w:val="none" w:sz="0" w:space="0" w:color="auto"/>
        <w:left w:val="none" w:sz="0" w:space="0" w:color="auto"/>
        <w:bottom w:val="none" w:sz="0" w:space="0" w:color="auto"/>
        <w:right w:val="none" w:sz="0" w:space="0" w:color="auto"/>
      </w:divBdr>
    </w:div>
    <w:div w:id="231281954">
      <w:marLeft w:val="480"/>
      <w:marRight w:val="0"/>
      <w:marTop w:val="0"/>
      <w:marBottom w:val="0"/>
      <w:divBdr>
        <w:top w:val="none" w:sz="0" w:space="0" w:color="auto"/>
        <w:left w:val="none" w:sz="0" w:space="0" w:color="auto"/>
        <w:bottom w:val="none" w:sz="0" w:space="0" w:color="auto"/>
        <w:right w:val="none" w:sz="0" w:space="0" w:color="auto"/>
      </w:divBdr>
    </w:div>
    <w:div w:id="231697729">
      <w:marLeft w:val="480"/>
      <w:marRight w:val="0"/>
      <w:marTop w:val="0"/>
      <w:marBottom w:val="0"/>
      <w:divBdr>
        <w:top w:val="none" w:sz="0" w:space="0" w:color="auto"/>
        <w:left w:val="none" w:sz="0" w:space="0" w:color="auto"/>
        <w:bottom w:val="none" w:sz="0" w:space="0" w:color="auto"/>
        <w:right w:val="none" w:sz="0" w:space="0" w:color="auto"/>
      </w:divBdr>
    </w:div>
    <w:div w:id="232086384">
      <w:marLeft w:val="480"/>
      <w:marRight w:val="0"/>
      <w:marTop w:val="0"/>
      <w:marBottom w:val="0"/>
      <w:divBdr>
        <w:top w:val="none" w:sz="0" w:space="0" w:color="auto"/>
        <w:left w:val="none" w:sz="0" w:space="0" w:color="auto"/>
        <w:bottom w:val="none" w:sz="0" w:space="0" w:color="auto"/>
        <w:right w:val="none" w:sz="0" w:space="0" w:color="auto"/>
      </w:divBdr>
    </w:div>
    <w:div w:id="232203121">
      <w:marLeft w:val="480"/>
      <w:marRight w:val="0"/>
      <w:marTop w:val="0"/>
      <w:marBottom w:val="0"/>
      <w:divBdr>
        <w:top w:val="none" w:sz="0" w:space="0" w:color="auto"/>
        <w:left w:val="none" w:sz="0" w:space="0" w:color="auto"/>
        <w:bottom w:val="none" w:sz="0" w:space="0" w:color="auto"/>
        <w:right w:val="none" w:sz="0" w:space="0" w:color="auto"/>
      </w:divBdr>
    </w:div>
    <w:div w:id="232353063">
      <w:marLeft w:val="480"/>
      <w:marRight w:val="0"/>
      <w:marTop w:val="0"/>
      <w:marBottom w:val="0"/>
      <w:divBdr>
        <w:top w:val="none" w:sz="0" w:space="0" w:color="auto"/>
        <w:left w:val="none" w:sz="0" w:space="0" w:color="auto"/>
        <w:bottom w:val="none" w:sz="0" w:space="0" w:color="auto"/>
        <w:right w:val="none" w:sz="0" w:space="0" w:color="auto"/>
      </w:divBdr>
    </w:div>
    <w:div w:id="232400759">
      <w:marLeft w:val="480"/>
      <w:marRight w:val="0"/>
      <w:marTop w:val="0"/>
      <w:marBottom w:val="0"/>
      <w:divBdr>
        <w:top w:val="none" w:sz="0" w:space="0" w:color="auto"/>
        <w:left w:val="none" w:sz="0" w:space="0" w:color="auto"/>
        <w:bottom w:val="none" w:sz="0" w:space="0" w:color="auto"/>
        <w:right w:val="none" w:sz="0" w:space="0" w:color="auto"/>
      </w:divBdr>
    </w:div>
    <w:div w:id="232468109">
      <w:marLeft w:val="480"/>
      <w:marRight w:val="0"/>
      <w:marTop w:val="0"/>
      <w:marBottom w:val="0"/>
      <w:divBdr>
        <w:top w:val="none" w:sz="0" w:space="0" w:color="auto"/>
        <w:left w:val="none" w:sz="0" w:space="0" w:color="auto"/>
        <w:bottom w:val="none" w:sz="0" w:space="0" w:color="auto"/>
        <w:right w:val="none" w:sz="0" w:space="0" w:color="auto"/>
      </w:divBdr>
    </w:div>
    <w:div w:id="232475113">
      <w:marLeft w:val="48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sChild>
    </w:div>
    <w:div w:id="233125965">
      <w:marLeft w:val="480"/>
      <w:marRight w:val="0"/>
      <w:marTop w:val="0"/>
      <w:marBottom w:val="0"/>
      <w:divBdr>
        <w:top w:val="none" w:sz="0" w:space="0" w:color="auto"/>
        <w:left w:val="none" w:sz="0" w:space="0" w:color="auto"/>
        <w:bottom w:val="none" w:sz="0" w:space="0" w:color="auto"/>
        <w:right w:val="none" w:sz="0" w:space="0" w:color="auto"/>
      </w:divBdr>
    </w:div>
    <w:div w:id="233392458">
      <w:marLeft w:val="480"/>
      <w:marRight w:val="0"/>
      <w:marTop w:val="0"/>
      <w:marBottom w:val="0"/>
      <w:divBdr>
        <w:top w:val="none" w:sz="0" w:space="0" w:color="auto"/>
        <w:left w:val="none" w:sz="0" w:space="0" w:color="auto"/>
        <w:bottom w:val="none" w:sz="0" w:space="0" w:color="auto"/>
        <w:right w:val="none" w:sz="0" w:space="0" w:color="auto"/>
      </w:divBdr>
    </w:div>
    <w:div w:id="233662790">
      <w:marLeft w:val="480"/>
      <w:marRight w:val="0"/>
      <w:marTop w:val="0"/>
      <w:marBottom w:val="0"/>
      <w:divBdr>
        <w:top w:val="none" w:sz="0" w:space="0" w:color="auto"/>
        <w:left w:val="none" w:sz="0" w:space="0" w:color="auto"/>
        <w:bottom w:val="none" w:sz="0" w:space="0" w:color="auto"/>
        <w:right w:val="none" w:sz="0" w:space="0" w:color="auto"/>
      </w:divBdr>
    </w:div>
    <w:div w:id="233707093">
      <w:marLeft w:val="480"/>
      <w:marRight w:val="0"/>
      <w:marTop w:val="0"/>
      <w:marBottom w:val="0"/>
      <w:divBdr>
        <w:top w:val="none" w:sz="0" w:space="0" w:color="auto"/>
        <w:left w:val="none" w:sz="0" w:space="0" w:color="auto"/>
        <w:bottom w:val="none" w:sz="0" w:space="0" w:color="auto"/>
        <w:right w:val="none" w:sz="0" w:space="0" w:color="auto"/>
      </w:divBdr>
    </w:div>
    <w:div w:id="233979446">
      <w:marLeft w:val="480"/>
      <w:marRight w:val="0"/>
      <w:marTop w:val="0"/>
      <w:marBottom w:val="0"/>
      <w:divBdr>
        <w:top w:val="none" w:sz="0" w:space="0" w:color="auto"/>
        <w:left w:val="none" w:sz="0" w:space="0" w:color="auto"/>
        <w:bottom w:val="none" w:sz="0" w:space="0" w:color="auto"/>
        <w:right w:val="none" w:sz="0" w:space="0" w:color="auto"/>
      </w:divBdr>
    </w:div>
    <w:div w:id="234049105">
      <w:marLeft w:val="480"/>
      <w:marRight w:val="0"/>
      <w:marTop w:val="0"/>
      <w:marBottom w:val="0"/>
      <w:divBdr>
        <w:top w:val="none" w:sz="0" w:space="0" w:color="auto"/>
        <w:left w:val="none" w:sz="0" w:space="0" w:color="auto"/>
        <w:bottom w:val="none" w:sz="0" w:space="0" w:color="auto"/>
        <w:right w:val="none" w:sz="0" w:space="0" w:color="auto"/>
      </w:divBdr>
    </w:div>
    <w:div w:id="234244733">
      <w:marLeft w:val="480"/>
      <w:marRight w:val="0"/>
      <w:marTop w:val="0"/>
      <w:marBottom w:val="0"/>
      <w:divBdr>
        <w:top w:val="none" w:sz="0" w:space="0" w:color="auto"/>
        <w:left w:val="none" w:sz="0" w:space="0" w:color="auto"/>
        <w:bottom w:val="none" w:sz="0" w:space="0" w:color="auto"/>
        <w:right w:val="none" w:sz="0" w:space="0" w:color="auto"/>
      </w:divBdr>
    </w:div>
    <w:div w:id="234364961">
      <w:marLeft w:val="480"/>
      <w:marRight w:val="0"/>
      <w:marTop w:val="0"/>
      <w:marBottom w:val="0"/>
      <w:divBdr>
        <w:top w:val="none" w:sz="0" w:space="0" w:color="auto"/>
        <w:left w:val="none" w:sz="0" w:space="0" w:color="auto"/>
        <w:bottom w:val="none" w:sz="0" w:space="0" w:color="auto"/>
        <w:right w:val="none" w:sz="0" w:space="0" w:color="auto"/>
      </w:divBdr>
    </w:div>
    <w:div w:id="234630790">
      <w:marLeft w:val="480"/>
      <w:marRight w:val="0"/>
      <w:marTop w:val="0"/>
      <w:marBottom w:val="0"/>
      <w:divBdr>
        <w:top w:val="none" w:sz="0" w:space="0" w:color="auto"/>
        <w:left w:val="none" w:sz="0" w:space="0" w:color="auto"/>
        <w:bottom w:val="none" w:sz="0" w:space="0" w:color="auto"/>
        <w:right w:val="none" w:sz="0" w:space="0" w:color="auto"/>
      </w:divBdr>
    </w:div>
    <w:div w:id="235091335">
      <w:marLeft w:val="480"/>
      <w:marRight w:val="0"/>
      <w:marTop w:val="0"/>
      <w:marBottom w:val="0"/>
      <w:divBdr>
        <w:top w:val="none" w:sz="0" w:space="0" w:color="auto"/>
        <w:left w:val="none" w:sz="0" w:space="0" w:color="auto"/>
        <w:bottom w:val="none" w:sz="0" w:space="0" w:color="auto"/>
        <w:right w:val="none" w:sz="0" w:space="0" w:color="auto"/>
      </w:divBdr>
    </w:div>
    <w:div w:id="235289400">
      <w:marLeft w:val="480"/>
      <w:marRight w:val="0"/>
      <w:marTop w:val="0"/>
      <w:marBottom w:val="0"/>
      <w:divBdr>
        <w:top w:val="none" w:sz="0" w:space="0" w:color="auto"/>
        <w:left w:val="none" w:sz="0" w:space="0" w:color="auto"/>
        <w:bottom w:val="none" w:sz="0" w:space="0" w:color="auto"/>
        <w:right w:val="none" w:sz="0" w:space="0" w:color="auto"/>
      </w:divBdr>
    </w:div>
    <w:div w:id="235361869">
      <w:marLeft w:val="480"/>
      <w:marRight w:val="0"/>
      <w:marTop w:val="0"/>
      <w:marBottom w:val="0"/>
      <w:divBdr>
        <w:top w:val="none" w:sz="0" w:space="0" w:color="auto"/>
        <w:left w:val="none" w:sz="0" w:space="0" w:color="auto"/>
        <w:bottom w:val="none" w:sz="0" w:space="0" w:color="auto"/>
        <w:right w:val="none" w:sz="0" w:space="0" w:color="auto"/>
      </w:divBdr>
    </w:div>
    <w:div w:id="235406448">
      <w:marLeft w:val="480"/>
      <w:marRight w:val="0"/>
      <w:marTop w:val="0"/>
      <w:marBottom w:val="0"/>
      <w:divBdr>
        <w:top w:val="none" w:sz="0" w:space="0" w:color="auto"/>
        <w:left w:val="none" w:sz="0" w:space="0" w:color="auto"/>
        <w:bottom w:val="none" w:sz="0" w:space="0" w:color="auto"/>
        <w:right w:val="none" w:sz="0" w:space="0" w:color="auto"/>
      </w:divBdr>
    </w:div>
    <w:div w:id="235869285">
      <w:marLeft w:val="480"/>
      <w:marRight w:val="0"/>
      <w:marTop w:val="0"/>
      <w:marBottom w:val="0"/>
      <w:divBdr>
        <w:top w:val="none" w:sz="0" w:space="0" w:color="auto"/>
        <w:left w:val="none" w:sz="0" w:space="0" w:color="auto"/>
        <w:bottom w:val="none" w:sz="0" w:space="0" w:color="auto"/>
        <w:right w:val="none" w:sz="0" w:space="0" w:color="auto"/>
      </w:divBdr>
    </w:div>
    <w:div w:id="236020613">
      <w:marLeft w:val="480"/>
      <w:marRight w:val="0"/>
      <w:marTop w:val="0"/>
      <w:marBottom w:val="0"/>
      <w:divBdr>
        <w:top w:val="none" w:sz="0" w:space="0" w:color="auto"/>
        <w:left w:val="none" w:sz="0" w:space="0" w:color="auto"/>
        <w:bottom w:val="none" w:sz="0" w:space="0" w:color="auto"/>
        <w:right w:val="none" w:sz="0" w:space="0" w:color="auto"/>
      </w:divBdr>
    </w:div>
    <w:div w:id="236208935">
      <w:marLeft w:val="480"/>
      <w:marRight w:val="0"/>
      <w:marTop w:val="0"/>
      <w:marBottom w:val="0"/>
      <w:divBdr>
        <w:top w:val="none" w:sz="0" w:space="0" w:color="auto"/>
        <w:left w:val="none" w:sz="0" w:space="0" w:color="auto"/>
        <w:bottom w:val="none" w:sz="0" w:space="0" w:color="auto"/>
        <w:right w:val="none" w:sz="0" w:space="0" w:color="auto"/>
      </w:divBdr>
    </w:div>
    <w:div w:id="236521580">
      <w:marLeft w:val="480"/>
      <w:marRight w:val="0"/>
      <w:marTop w:val="0"/>
      <w:marBottom w:val="0"/>
      <w:divBdr>
        <w:top w:val="none" w:sz="0" w:space="0" w:color="auto"/>
        <w:left w:val="none" w:sz="0" w:space="0" w:color="auto"/>
        <w:bottom w:val="none" w:sz="0" w:space="0" w:color="auto"/>
        <w:right w:val="none" w:sz="0" w:space="0" w:color="auto"/>
      </w:divBdr>
    </w:div>
    <w:div w:id="236673645">
      <w:marLeft w:val="480"/>
      <w:marRight w:val="0"/>
      <w:marTop w:val="0"/>
      <w:marBottom w:val="0"/>
      <w:divBdr>
        <w:top w:val="none" w:sz="0" w:space="0" w:color="auto"/>
        <w:left w:val="none" w:sz="0" w:space="0" w:color="auto"/>
        <w:bottom w:val="none" w:sz="0" w:space="0" w:color="auto"/>
        <w:right w:val="none" w:sz="0" w:space="0" w:color="auto"/>
      </w:divBdr>
    </w:div>
    <w:div w:id="237178866">
      <w:marLeft w:val="480"/>
      <w:marRight w:val="0"/>
      <w:marTop w:val="0"/>
      <w:marBottom w:val="0"/>
      <w:divBdr>
        <w:top w:val="none" w:sz="0" w:space="0" w:color="auto"/>
        <w:left w:val="none" w:sz="0" w:space="0" w:color="auto"/>
        <w:bottom w:val="none" w:sz="0" w:space="0" w:color="auto"/>
        <w:right w:val="none" w:sz="0" w:space="0" w:color="auto"/>
      </w:divBdr>
    </w:div>
    <w:div w:id="237251736">
      <w:marLeft w:val="480"/>
      <w:marRight w:val="0"/>
      <w:marTop w:val="0"/>
      <w:marBottom w:val="0"/>
      <w:divBdr>
        <w:top w:val="none" w:sz="0" w:space="0" w:color="auto"/>
        <w:left w:val="none" w:sz="0" w:space="0" w:color="auto"/>
        <w:bottom w:val="none" w:sz="0" w:space="0" w:color="auto"/>
        <w:right w:val="none" w:sz="0" w:space="0" w:color="auto"/>
      </w:divBdr>
    </w:div>
    <w:div w:id="237440462">
      <w:marLeft w:val="480"/>
      <w:marRight w:val="0"/>
      <w:marTop w:val="0"/>
      <w:marBottom w:val="0"/>
      <w:divBdr>
        <w:top w:val="none" w:sz="0" w:space="0" w:color="auto"/>
        <w:left w:val="none" w:sz="0" w:space="0" w:color="auto"/>
        <w:bottom w:val="none" w:sz="0" w:space="0" w:color="auto"/>
        <w:right w:val="none" w:sz="0" w:space="0" w:color="auto"/>
      </w:divBdr>
    </w:div>
    <w:div w:id="237594477">
      <w:marLeft w:val="480"/>
      <w:marRight w:val="0"/>
      <w:marTop w:val="0"/>
      <w:marBottom w:val="0"/>
      <w:divBdr>
        <w:top w:val="none" w:sz="0" w:space="0" w:color="auto"/>
        <w:left w:val="none" w:sz="0" w:space="0" w:color="auto"/>
        <w:bottom w:val="none" w:sz="0" w:space="0" w:color="auto"/>
        <w:right w:val="none" w:sz="0" w:space="0" w:color="auto"/>
      </w:divBdr>
    </w:div>
    <w:div w:id="238104958">
      <w:marLeft w:val="480"/>
      <w:marRight w:val="0"/>
      <w:marTop w:val="0"/>
      <w:marBottom w:val="0"/>
      <w:divBdr>
        <w:top w:val="none" w:sz="0" w:space="0" w:color="auto"/>
        <w:left w:val="none" w:sz="0" w:space="0" w:color="auto"/>
        <w:bottom w:val="none" w:sz="0" w:space="0" w:color="auto"/>
        <w:right w:val="none" w:sz="0" w:space="0" w:color="auto"/>
      </w:divBdr>
    </w:div>
    <w:div w:id="238368763">
      <w:marLeft w:val="480"/>
      <w:marRight w:val="0"/>
      <w:marTop w:val="0"/>
      <w:marBottom w:val="0"/>
      <w:divBdr>
        <w:top w:val="none" w:sz="0" w:space="0" w:color="auto"/>
        <w:left w:val="none" w:sz="0" w:space="0" w:color="auto"/>
        <w:bottom w:val="none" w:sz="0" w:space="0" w:color="auto"/>
        <w:right w:val="none" w:sz="0" w:space="0" w:color="auto"/>
      </w:divBdr>
    </w:div>
    <w:div w:id="238902226">
      <w:marLeft w:val="480"/>
      <w:marRight w:val="0"/>
      <w:marTop w:val="0"/>
      <w:marBottom w:val="0"/>
      <w:divBdr>
        <w:top w:val="none" w:sz="0" w:space="0" w:color="auto"/>
        <w:left w:val="none" w:sz="0" w:space="0" w:color="auto"/>
        <w:bottom w:val="none" w:sz="0" w:space="0" w:color="auto"/>
        <w:right w:val="none" w:sz="0" w:space="0" w:color="auto"/>
      </w:divBdr>
    </w:div>
    <w:div w:id="239173052">
      <w:marLeft w:val="480"/>
      <w:marRight w:val="0"/>
      <w:marTop w:val="0"/>
      <w:marBottom w:val="0"/>
      <w:divBdr>
        <w:top w:val="none" w:sz="0" w:space="0" w:color="auto"/>
        <w:left w:val="none" w:sz="0" w:space="0" w:color="auto"/>
        <w:bottom w:val="none" w:sz="0" w:space="0" w:color="auto"/>
        <w:right w:val="none" w:sz="0" w:space="0" w:color="auto"/>
      </w:divBdr>
    </w:div>
    <w:div w:id="239412333">
      <w:marLeft w:val="480"/>
      <w:marRight w:val="0"/>
      <w:marTop w:val="0"/>
      <w:marBottom w:val="0"/>
      <w:divBdr>
        <w:top w:val="none" w:sz="0" w:space="0" w:color="auto"/>
        <w:left w:val="none" w:sz="0" w:space="0" w:color="auto"/>
        <w:bottom w:val="none" w:sz="0" w:space="0" w:color="auto"/>
        <w:right w:val="none" w:sz="0" w:space="0" w:color="auto"/>
      </w:divBdr>
    </w:div>
    <w:div w:id="239412840">
      <w:marLeft w:val="480"/>
      <w:marRight w:val="0"/>
      <w:marTop w:val="0"/>
      <w:marBottom w:val="0"/>
      <w:divBdr>
        <w:top w:val="none" w:sz="0" w:space="0" w:color="auto"/>
        <w:left w:val="none" w:sz="0" w:space="0" w:color="auto"/>
        <w:bottom w:val="none" w:sz="0" w:space="0" w:color="auto"/>
        <w:right w:val="none" w:sz="0" w:space="0" w:color="auto"/>
      </w:divBdr>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39487002">
      <w:marLeft w:val="480"/>
      <w:marRight w:val="0"/>
      <w:marTop w:val="0"/>
      <w:marBottom w:val="0"/>
      <w:divBdr>
        <w:top w:val="none" w:sz="0" w:space="0" w:color="auto"/>
        <w:left w:val="none" w:sz="0" w:space="0" w:color="auto"/>
        <w:bottom w:val="none" w:sz="0" w:space="0" w:color="auto"/>
        <w:right w:val="none" w:sz="0" w:space="0" w:color="auto"/>
      </w:divBdr>
    </w:div>
    <w:div w:id="239608135">
      <w:marLeft w:val="480"/>
      <w:marRight w:val="0"/>
      <w:marTop w:val="0"/>
      <w:marBottom w:val="0"/>
      <w:divBdr>
        <w:top w:val="none" w:sz="0" w:space="0" w:color="auto"/>
        <w:left w:val="none" w:sz="0" w:space="0" w:color="auto"/>
        <w:bottom w:val="none" w:sz="0" w:space="0" w:color="auto"/>
        <w:right w:val="none" w:sz="0" w:space="0" w:color="auto"/>
      </w:divBdr>
    </w:div>
    <w:div w:id="240063992">
      <w:marLeft w:val="480"/>
      <w:marRight w:val="0"/>
      <w:marTop w:val="0"/>
      <w:marBottom w:val="0"/>
      <w:divBdr>
        <w:top w:val="none" w:sz="0" w:space="0" w:color="auto"/>
        <w:left w:val="none" w:sz="0" w:space="0" w:color="auto"/>
        <w:bottom w:val="none" w:sz="0" w:space="0" w:color="auto"/>
        <w:right w:val="none" w:sz="0" w:space="0" w:color="auto"/>
      </w:divBdr>
    </w:div>
    <w:div w:id="240069571">
      <w:marLeft w:val="480"/>
      <w:marRight w:val="0"/>
      <w:marTop w:val="0"/>
      <w:marBottom w:val="0"/>
      <w:divBdr>
        <w:top w:val="none" w:sz="0" w:space="0" w:color="auto"/>
        <w:left w:val="none" w:sz="0" w:space="0" w:color="auto"/>
        <w:bottom w:val="none" w:sz="0" w:space="0" w:color="auto"/>
        <w:right w:val="none" w:sz="0" w:space="0" w:color="auto"/>
      </w:divBdr>
    </w:div>
    <w:div w:id="240336335">
      <w:marLeft w:val="480"/>
      <w:marRight w:val="0"/>
      <w:marTop w:val="0"/>
      <w:marBottom w:val="0"/>
      <w:divBdr>
        <w:top w:val="none" w:sz="0" w:space="0" w:color="auto"/>
        <w:left w:val="none" w:sz="0" w:space="0" w:color="auto"/>
        <w:bottom w:val="none" w:sz="0" w:space="0" w:color="auto"/>
        <w:right w:val="none" w:sz="0" w:space="0" w:color="auto"/>
      </w:divBdr>
    </w:div>
    <w:div w:id="240454717">
      <w:marLeft w:val="480"/>
      <w:marRight w:val="0"/>
      <w:marTop w:val="0"/>
      <w:marBottom w:val="0"/>
      <w:divBdr>
        <w:top w:val="none" w:sz="0" w:space="0" w:color="auto"/>
        <w:left w:val="none" w:sz="0" w:space="0" w:color="auto"/>
        <w:bottom w:val="none" w:sz="0" w:space="0" w:color="auto"/>
        <w:right w:val="none" w:sz="0" w:space="0" w:color="auto"/>
      </w:divBdr>
    </w:div>
    <w:div w:id="240527269">
      <w:marLeft w:val="480"/>
      <w:marRight w:val="0"/>
      <w:marTop w:val="0"/>
      <w:marBottom w:val="0"/>
      <w:divBdr>
        <w:top w:val="none" w:sz="0" w:space="0" w:color="auto"/>
        <w:left w:val="none" w:sz="0" w:space="0" w:color="auto"/>
        <w:bottom w:val="none" w:sz="0" w:space="0" w:color="auto"/>
        <w:right w:val="none" w:sz="0" w:space="0" w:color="auto"/>
      </w:divBdr>
    </w:div>
    <w:div w:id="240870333">
      <w:marLeft w:val="480"/>
      <w:marRight w:val="0"/>
      <w:marTop w:val="0"/>
      <w:marBottom w:val="0"/>
      <w:divBdr>
        <w:top w:val="none" w:sz="0" w:space="0" w:color="auto"/>
        <w:left w:val="none" w:sz="0" w:space="0" w:color="auto"/>
        <w:bottom w:val="none" w:sz="0" w:space="0" w:color="auto"/>
        <w:right w:val="none" w:sz="0" w:space="0" w:color="auto"/>
      </w:divBdr>
    </w:div>
    <w:div w:id="241179631">
      <w:marLeft w:val="480"/>
      <w:marRight w:val="0"/>
      <w:marTop w:val="0"/>
      <w:marBottom w:val="0"/>
      <w:divBdr>
        <w:top w:val="none" w:sz="0" w:space="0" w:color="auto"/>
        <w:left w:val="none" w:sz="0" w:space="0" w:color="auto"/>
        <w:bottom w:val="none" w:sz="0" w:space="0" w:color="auto"/>
        <w:right w:val="none" w:sz="0" w:space="0" w:color="auto"/>
      </w:divBdr>
    </w:div>
    <w:div w:id="241182565">
      <w:marLeft w:val="480"/>
      <w:marRight w:val="0"/>
      <w:marTop w:val="0"/>
      <w:marBottom w:val="0"/>
      <w:divBdr>
        <w:top w:val="none" w:sz="0" w:space="0" w:color="auto"/>
        <w:left w:val="none" w:sz="0" w:space="0" w:color="auto"/>
        <w:bottom w:val="none" w:sz="0" w:space="0" w:color="auto"/>
        <w:right w:val="none" w:sz="0" w:space="0" w:color="auto"/>
      </w:divBdr>
    </w:div>
    <w:div w:id="241261643">
      <w:marLeft w:val="480"/>
      <w:marRight w:val="0"/>
      <w:marTop w:val="0"/>
      <w:marBottom w:val="0"/>
      <w:divBdr>
        <w:top w:val="none" w:sz="0" w:space="0" w:color="auto"/>
        <w:left w:val="none" w:sz="0" w:space="0" w:color="auto"/>
        <w:bottom w:val="none" w:sz="0" w:space="0" w:color="auto"/>
        <w:right w:val="none" w:sz="0" w:space="0" w:color="auto"/>
      </w:divBdr>
    </w:div>
    <w:div w:id="241374051">
      <w:marLeft w:val="480"/>
      <w:marRight w:val="0"/>
      <w:marTop w:val="0"/>
      <w:marBottom w:val="0"/>
      <w:divBdr>
        <w:top w:val="none" w:sz="0" w:space="0" w:color="auto"/>
        <w:left w:val="none" w:sz="0" w:space="0" w:color="auto"/>
        <w:bottom w:val="none" w:sz="0" w:space="0" w:color="auto"/>
        <w:right w:val="none" w:sz="0" w:space="0" w:color="auto"/>
      </w:divBdr>
    </w:div>
    <w:div w:id="242421784">
      <w:marLeft w:val="480"/>
      <w:marRight w:val="0"/>
      <w:marTop w:val="0"/>
      <w:marBottom w:val="0"/>
      <w:divBdr>
        <w:top w:val="none" w:sz="0" w:space="0" w:color="auto"/>
        <w:left w:val="none" w:sz="0" w:space="0" w:color="auto"/>
        <w:bottom w:val="none" w:sz="0" w:space="0" w:color="auto"/>
        <w:right w:val="none" w:sz="0" w:space="0" w:color="auto"/>
      </w:divBdr>
    </w:div>
    <w:div w:id="242446964">
      <w:marLeft w:val="480"/>
      <w:marRight w:val="0"/>
      <w:marTop w:val="0"/>
      <w:marBottom w:val="0"/>
      <w:divBdr>
        <w:top w:val="none" w:sz="0" w:space="0" w:color="auto"/>
        <w:left w:val="none" w:sz="0" w:space="0" w:color="auto"/>
        <w:bottom w:val="none" w:sz="0" w:space="0" w:color="auto"/>
        <w:right w:val="none" w:sz="0" w:space="0" w:color="auto"/>
      </w:divBdr>
    </w:div>
    <w:div w:id="242641997">
      <w:marLeft w:val="480"/>
      <w:marRight w:val="0"/>
      <w:marTop w:val="0"/>
      <w:marBottom w:val="0"/>
      <w:divBdr>
        <w:top w:val="none" w:sz="0" w:space="0" w:color="auto"/>
        <w:left w:val="none" w:sz="0" w:space="0" w:color="auto"/>
        <w:bottom w:val="none" w:sz="0" w:space="0" w:color="auto"/>
        <w:right w:val="none" w:sz="0" w:space="0" w:color="auto"/>
      </w:divBdr>
    </w:div>
    <w:div w:id="242885238">
      <w:marLeft w:val="480"/>
      <w:marRight w:val="0"/>
      <w:marTop w:val="0"/>
      <w:marBottom w:val="0"/>
      <w:divBdr>
        <w:top w:val="none" w:sz="0" w:space="0" w:color="auto"/>
        <w:left w:val="none" w:sz="0" w:space="0" w:color="auto"/>
        <w:bottom w:val="none" w:sz="0" w:space="0" w:color="auto"/>
        <w:right w:val="none" w:sz="0" w:space="0" w:color="auto"/>
      </w:divBdr>
    </w:div>
    <w:div w:id="243027388">
      <w:marLeft w:val="480"/>
      <w:marRight w:val="0"/>
      <w:marTop w:val="0"/>
      <w:marBottom w:val="0"/>
      <w:divBdr>
        <w:top w:val="none" w:sz="0" w:space="0" w:color="auto"/>
        <w:left w:val="none" w:sz="0" w:space="0" w:color="auto"/>
        <w:bottom w:val="none" w:sz="0" w:space="0" w:color="auto"/>
        <w:right w:val="none" w:sz="0" w:space="0" w:color="auto"/>
      </w:divBdr>
    </w:div>
    <w:div w:id="243105226">
      <w:marLeft w:val="480"/>
      <w:marRight w:val="0"/>
      <w:marTop w:val="0"/>
      <w:marBottom w:val="0"/>
      <w:divBdr>
        <w:top w:val="none" w:sz="0" w:space="0" w:color="auto"/>
        <w:left w:val="none" w:sz="0" w:space="0" w:color="auto"/>
        <w:bottom w:val="none" w:sz="0" w:space="0" w:color="auto"/>
        <w:right w:val="none" w:sz="0" w:space="0" w:color="auto"/>
      </w:divBdr>
    </w:div>
    <w:div w:id="243144922">
      <w:marLeft w:val="480"/>
      <w:marRight w:val="0"/>
      <w:marTop w:val="0"/>
      <w:marBottom w:val="0"/>
      <w:divBdr>
        <w:top w:val="none" w:sz="0" w:space="0" w:color="auto"/>
        <w:left w:val="none" w:sz="0" w:space="0" w:color="auto"/>
        <w:bottom w:val="none" w:sz="0" w:space="0" w:color="auto"/>
        <w:right w:val="none" w:sz="0" w:space="0" w:color="auto"/>
      </w:divBdr>
    </w:div>
    <w:div w:id="243271079">
      <w:marLeft w:val="480"/>
      <w:marRight w:val="0"/>
      <w:marTop w:val="0"/>
      <w:marBottom w:val="0"/>
      <w:divBdr>
        <w:top w:val="none" w:sz="0" w:space="0" w:color="auto"/>
        <w:left w:val="none" w:sz="0" w:space="0" w:color="auto"/>
        <w:bottom w:val="none" w:sz="0" w:space="0" w:color="auto"/>
        <w:right w:val="none" w:sz="0" w:space="0" w:color="auto"/>
      </w:divBdr>
    </w:div>
    <w:div w:id="244264033">
      <w:marLeft w:val="480"/>
      <w:marRight w:val="0"/>
      <w:marTop w:val="0"/>
      <w:marBottom w:val="0"/>
      <w:divBdr>
        <w:top w:val="none" w:sz="0" w:space="0" w:color="auto"/>
        <w:left w:val="none" w:sz="0" w:space="0" w:color="auto"/>
        <w:bottom w:val="none" w:sz="0" w:space="0" w:color="auto"/>
        <w:right w:val="none" w:sz="0" w:space="0" w:color="auto"/>
      </w:divBdr>
    </w:div>
    <w:div w:id="244458445">
      <w:marLeft w:val="480"/>
      <w:marRight w:val="0"/>
      <w:marTop w:val="0"/>
      <w:marBottom w:val="0"/>
      <w:divBdr>
        <w:top w:val="none" w:sz="0" w:space="0" w:color="auto"/>
        <w:left w:val="none" w:sz="0" w:space="0" w:color="auto"/>
        <w:bottom w:val="none" w:sz="0" w:space="0" w:color="auto"/>
        <w:right w:val="none" w:sz="0" w:space="0" w:color="auto"/>
      </w:divBdr>
    </w:div>
    <w:div w:id="244610086">
      <w:marLeft w:val="480"/>
      <w:marRight w:val="0"/>
      <w:marTop w:val="0"/>
      <w:marBottom w:val="0"/>
      <w:divBdr>
        <w:top w:val="none" w:sz="0" w:space="0" w:color="auto"/>
        <w:left w:val="none" w:sz="0" w:space="0" w:color="auto"/>
        <w:bottom w:val="none" w:sz="0" w:space="0" w:color="auto"/>
        <w:right w:val="none" w:sz="0" w:space="0" w:color="auto"/>
      </w:divBdr>
    </w:div>
    <w:div w:id="244992588">
      <w:marLeft w:val="480"/>
      <w:marRight w:val="0"/>
      <w:marTop w:val="0"/>
      <w:marBottom w:val="0"/>
      <w:divBdr>
        <w:top w:val="none" w:sz="0" w:space="0" w:color="auto"/>
        <w:left w:val="none" w:sz="0" w:space="0" w:color="auto"/>
        <w:bottom w:val="none" w:sz="0" w:space="0" w:color="auto"/>
        <w:right w:val="none" w:sz="0" w:space="0" w:color="auto"/>
      </w:divBdr>
    </w:div>
    <w:div w:id="246617679">
      <w:marLeft w:val="480"/>
      <w:marRight w:val="0"/>
      <w:marTop w:val="0"/>
      <w:marBottom w:val="0"/>
      <w:divBdr>
        <w:top w:val="none" w:sz="0" w:space="0" w:color="auto"/>
        <w:left w:val="none" w:sz="0" w:space="0" w:color="auto"/>
        <w:bottom w:val="none" w:sz="0" w:space="0" w:color="auto"/>
        <w:right w:val="none" w:sz="0" w:space="0" w:color="auto"/>
      </w:divBdr>
    </w:div>
    <w:div w:id="246697791">
      <w:marLeft w:val="480"/>
      <w:marRight w:val="0"/>
      <w:marTop w:val="0"/>
      <w:marBottom w:val="0"/>
      <w:divBdr>
        <w:top w:val="none" w:sz="0" w:space="0" w:color="auto"/>
        <w:left w:val="none" w:sz="0" w:space="0" w:color="auto"/>
        <w:bottom w:val="none" w:sz="0" w:space="0" w:color="auto"/>
        <w:right w:val="none" w:sz="0" w:space="0" w:color="auto"/>
      </w:divBdr>
    </w:div>
    <w:div w:id="247467138">
      <w:marLeft w:val="480"/>
      <w:marRight w:val="0"/>
      <w:marTop w:val="0"/>
      <w:marBottom w:val="0"/>
      <w:divBdr>
        <w:top w:val="none" w:sz="0" w:space="0" w:color="auto"/>
        <w:left w:val="none" w:sz="0" w:space="0" w:color="auto"/>
        <w:bottom w:val="none" w:sz="0" w:space="0" w:color="auto"/>
        <w:right w:val="none" w:sz="0" w:space="0" w:color="auto"/>
      </w:divBdr>
    </w:div>
    <w:div w:id="247470007">
      <w:marLeft w:val="480"/>
      <w:marRight w:val="0"/>
      <w:marTop w:val="0"/>
      <w:marBottom w:val="0"/>
      <w:divBdr>
        <w:top w:val="none" w:sz="0" w:space="0" w:color="auto"/>
        <w:left w:val="none" w:sz="0" w:space="0" w:color="auto"/>
        <w:bottom w:val="none" w:sz="0" w:space="0" w:color="auto"/>
        <w:right w:val="none" w:sz="0" w:space="0" w:color="auto"/>
      </w:divBdr>
    </w:div>
    <w:div w:id="247540053">
      <w:marLeft w:val="480"/>
      <w:marRight w:val="0"/>
      <w:marTop w:val="0"/>
      <w:marBottom w:val="0"/>
      <w:divBdr>
        <w:top w:val="none" w:sz="0" w:space="0" w:color="auto"/>
        <w:left w:val="none" w:sz="0" w:space="0" w:color="auto"/>
        <w:bottom w:val="none" w:sz="0" w:space="0" w:color="auto"/>
        <w:right w:val="none" w:sz="0" w:space="0" w:color="auto"/>
      </w:divBdr>
    </w:div>
    <w:div w:id="247815915">
      <w:marLeft w:val="480"/>
      <w:marRight w:val="0"/>
      <w:marTop w:val="0"/>
      <w:marBottom w:val="0"/>
      <w:divBdr>
        <w:top w:val="none" w:sz="0" w:space="0" w:color="auto"/>
        <w:left w:val="none" w:sz="0" w:space="0" w:color="auto"/>
        <w:bottom w:val="none" w:sz="0" w:space="0" w:color="auto"/>
        <w:right w:val="none" w:sz="0" w:space="0" w:color="auto"/>
      </w:divBdr>
    </w:div>
    <w:div w:id="248008495">
      <w:marLeft w:val="480"/>
      <w:marRight w:val="0"/>
      <w:marTop w:val="0"/>
      <w:marBottom w:val="0"/>
      <w:divBdr>
        <w:top w:val="none" w:sz="0" w:space="0" w:color="auto"/>
        <w:left w:val="none" w:sz="0" w:space="0" w:color="auto"/>
        <w:bottom w:val="none" w:sz="0" w:space="0" w:color="auto"/>
        <w:right w:val="none" w:sz="0" w:space="0" w:color="auto"/>
      </w:divBdr>
    </w:div>
    <w:div w:id="248009747">
      <w:marLeft w:val="480"/>
      <w:marRight w:val="0"/>
      <w:marTop w:val="0"/>
      <w:marBottom w:val="0"/>
      <w:divBdr>
        <w:top w:val="none" w:sz="0" w:space="0" w:color="auto"/>
        <w:left w:val="none" w:sz="0" w:space="0" w:color="auto"/>
        <w:bottom w:val="none" w:sz="0" w:space="0" w:color="auto"/>
        <w:right w:val="none" w:sz="0" w:space="0" w:color="auto"/>
      </w:divBdr>
    </w:div>
    <w:div w:id="248269011">
      <w:marLeft w:val="480"/>
      <w:marRight w:val="0"/>
      <w:marTop w:val="0"/>
      <w:marBottom w:val="0"/>
      <w:divBdr>
        <w:top w:val="none" w:sz="0" w:space="0" w:color="auto"/>
        <w:left w:val="none" w:sz="0" w:space="0" w:color="auto"/>
        <w:bottom w:val="none" w:sz="0" w:space="0" w:color="auto"/>
        <w:right w:val="none" w:sz="0" w:space="0" w:color="auto"/>
      </w:divBdr>
    </w:div>
    <w:div w:id="248734255">
      <w:marLeft w:val="480"/>
      <w:marRight w:val="0"/>
      <w:marTop w:val="0"/>
      <w:marBottom w:val="0"/>
      <w:divBdr>
        <w:top w:val="none" w:sz="0" w:space="0" w:color="auto"/>
        <w:left w:val="none" w:sz="0" w:space="0" w:color="auto"/>
        <w:bottom w:val="none" w:sz="0" w:space="0" w:color="auto"/>
        <w:right w:val="none" w:sz="0" w:space="0" w:color="auto"/>
      </w:divBdr>
    </w:div>
    <w:div w:id="249584874">
      <w:marLeft w:val="480"/>
      <w:marRight w:val="0"/>
      <w:marTop w:val="0"/>
      <w:marBottom w:val="0"/>
      <w:divBdr>
        <w:top w:val="none" w:sz="0" w:space="0" w:color="auto"/>
        <w:left w:val="none" w:sz="0" w:space="0" w:color="auto"/>
        <w:bottom w:val="none" w:sz="0" w:space="0" w:color="auto"/>
        <w:right w:val="none" w:sz="0" w:space="0" w:color="auto"/>
      </w:divBdr>
    </w:div>
    <w:div w:id="249585719">
      <w:marLeft w:val="480"/>
      <w:marRight w:val="0"/>
      <w:marTop w:val="0"/>
      <w:marBottom w:val="0"/>
      <w:divBdr>
        <w:top w:val="none" w:sz="0" w:space="0" w:color="auto"/>
        <w:left w:val="none" w:sz="0" w:space="0" w:color="auto"/>
        <w:bottom w:val="none" w:sz="0" w:space="0" w:color="auto"/>
        <w:right w:val="none" w:sz="0" w:space="0" w:color="auto"/>
      </w:divBdr>
    </w:div>
    <w:div w:id="250088110">
      <w:marLeft w:val="480"/>
      <w:marRight w:val="0"/>
      <w:marTop w:val="0"/>
      <w:marBottom w:val="0"/>
      <w:divBdr>
        <w:top w:val="none" w:sz="0" w:space="0" w:color="auto"/>
        <w:left w:val="none" w:sz="0" w:space="0" w:color="auto"/>
        <w:bottom w:val="none" w:sz="0" w:space="0" w:color="auto"/>
        <w:right w:val="none" w:sz="0" w:space="0" w:color="auto"/>
      </w:divBdr>
    </w:div>
    <w:div w:id="250160897">
      <w:marLeft w:val="480"/>
      <w:marRight w:val="0"/>
      <w:marTop w:val="0"/>
      <w:marBottom w:val="0"/>
      <w:divBdr>
        <w:top w:val="none" w:sz="0" w:space="0" w:color="auto"/>
        <w:left w:val="none" w:sz="0" w:space="0" w:color="auto"/>
        <w:bottom w:val="none" w:sz="0" w:space="0" w:color="auto"/>
        <w:right w:val="none" w:sz="0" w:space="0" w:color="auto"/>
      </w:divBdr>
    </w:div>
    <w:div w:id="250359165">
      <w:marLeft w:val="480"/>
      <w:marRight w:val="0"/>
      <w:marTop w:val="0"/>
      <w:marBottom w:val="0"/>
      <w:divBdr>
        <w:top w:val="none" w:sz="0" w:space="0" w:color="auto"/>
        <w:left w:val="none" w:sz="0" w:space="0" w:color="auto"/>
        <w:bottom w:val="none" w:sz="0" w:space="0" w:color="auto"/>
        <w:right w:val="none" w:sz="0" w:space="0" w:color="auto"/>
      </w:divBdr>
    </w:div>
    <w:div w:id="250430920">
      <w:marLeft w:val="480"/>
      <w:marRight w:val="0"/>
      <w:marTop w:val="0"/>
      <w:marBottom w:val="0"/>
      <w:divBdr>
        <w:top w:val="none" w:sz="0" w:space="0" w:color="auto"/>
        <w:left w:val="none" w:sz="0" w:space="0" w:color="auto"/>
        <w:bottom w:val="none" w:sz="0" w:space="0" w:color="auto"/>
        <w:right w:val="none" w:sz="0" w:space="0" w:color="auto"/>
      </w:divBdr>
    </w:div>
    <w:div w:id="250627725">
      <w:marLeft w:val="480"/>
      <w:marRight w:val="0"/>
      <w:marTop w:val="0"/>
      <w:marBottom w:val="0"/>
      <w:divBdr>
        <w:top w:val="none" w:sz="0" w:space="0" w:color="auto"/>
        <w:left w:val="none" w:sz="0" w:space="0" w:color="auto"/>
        <w:bottom w:val="none" w:sz="0" w:space="0" w:color="auto"/>
        <w:right w:val="none" w:sz="0" w:space="0" w:color="auto"/>
      </w:divBdr>
    </w:div>
    <w:div w:id="251012797">
      <w:marLeft w:val="480"/>
      <w:marRight w:val="0"/>
      <w:marTop w:val="0"/>
      <w:marBottom w:val="0"/>
      <w:divBdr>
        <w:top w:val="none" w:sz="0" w:space="0" w:color="auto"/>
        <w:left w:val="none" w:sz="0" w:space="0" w:color="auto"/>
        <w:bottom w:val="none" w:sz="0" w:space="0" w:color="auto"/>
        <w:right w:val="none" w:sz="0" w:space="0" w:color="auto"/>
      </w:divBdr>
    </w:div>
    <w:div w:id="251276957">
      <w:marLeft w:val="480"/>
      <w:marRight w:val="0"/>
      <w:marTop w:val="0"/>
      <w:marBottom w:val="0"/>
      <w:divBdr>
        <w:top w:val="none" w:sz="0" w:space="0" w:color="auto"/>
        <w:left w:val="none" w:sz="0" w:space="0" w:color="auto"/>
        <w:bottom w:val="none" w:sz="0" w:space="0" w:color="auto"/>
        <w:right w:val="none" w:sz="0" w:space="0" w:color="auto"/>
      </w:divBdr>
    </w:div>
    <w:div w:id="251666195">
      <w:marLeft w:val="480"/>
      <w:marRight w:val="0"/>
      <w:marTop w:val="0"/>
      <w:marBottom w:val="0"/>
      <w:divBdr>
        <w:top w:val="none" w:sz="0" w:space="0" w:color="auto"/>
        <w:left w:val="none" w:sz="0" w:space="0" w:color="auto"/>
        <w:bottom w:val="none" w:sz="0" w:space="0" w:color="auto"/>
        <w:right w:val="none" w:sz="0" w:space="0" w:color="auto"/>
      </w:divBdr>
    </w:div>
    <w:div w:id="251820757">
      <w:marLeft w:val="480"/>
      <w:marRight w:val="0"/>
      <w:marTop w:val="0"/>
      <w:marBottom w:val="0"/>
      <w:divBdr>
        <w:top w:val="none" w:sz="0" w:space="0" w:color="auto"/>
        <w:left w:val="none" w:sz="0" w:space="0" w:color="auto"/>
        <w:bottom w:val="none" w:sz="0" w:space="0" w:color="auto"/>
        <w:right w:val="none" w:sz="0" w:space="0" w:color="auto"/>
      </w:divBdr>
    </w:div>
    <w:div w:id="252248864">
      <w:marLeft w:val="480"/>
      <w:marRight w:val="0"/>
      <w:marTop w:val="0"/>
      <w:marBottom w:val="0"/>
      <w:divBdr>
        <w:top w:val="none" w:sz="0" w:space="0" w:color="auto"/>
        <w:left w:val="none" w:sz="0" w:space="0" w:color="auto"/>
        <w:bottom w:val="none" w:sz="0" w:space="0" w:color="auto"/>
        <w:right w:val="none" w:sz="0" w:space="0" w:color="auto"/>
      </w:divBdr>
    </w:div>
    <w:div w:id="252280810">
      <w:marLeft w:val="480"/>
      <w:marRight w:val="0"/>
      <w:marTop w:val="0"/>
      <w:marBottom w:val="0"/>
      <w:divBdr>
        <w:top w:val="none" w:sz="0" w:space="0" w:color="auto"/>
        <w:left w:val="none" w:sz="0" w:space="0" w:color="auto"/>
        <w:bottom w:val="none" w:sz="0" w:space="0" w:color="auto"/>
        <w:right w:val="none" w:sz="0" w:space="0" w:color="auto"/>
      </w:divBdr>
    </w:div>
    <w:div w:id="252785037">
      <w:marLeft w:val="480"/>
      <w:marRight w:val="0"/>
      <w:marTop w:val="0"/>
      <w:marBottom w:val="0"/>
      <w:divBdr>
        <w:top w:val="none" w:sz="0" w:space="0" w:color="auto"/>
        <w:left w:val="none" w:sz="0" w:space="0" w:color="auto"/>
        <w:bottom w:val="none" w:sz="0" w:space="0" w:color="auto"/>
        <w:right w:val="none" w:sz="0" w:space="0" w:color="auto"/>
      </w:divBdr>
    </w:div>
    <w:div w:id="252787462">
      <w:marLeft w:val="480"/>
      <w:marRight w:val="0"/>
      <w:marTop w:val="0"/>
      <w:marBottom w:val="0"/>
      <w:divBdr>
        <w:top w:val="none" w:sz="0" w:space="0" w:color="auto"/>
        <w:left w:val="none" w:sz="0" w:space="0" w:color="auto"/>
        <w:bottom w:val="none" w:sz="0" w:space="0" w:color="auto"/>
        <w:right w:val="none" w:sz="0" w:space="0" w:color="auto"/>
      </w:divBdr>
    </w:div>
    <w:div w:id="253170172">
      <w:marLeft w:val="480"/>
      <w:marRight w:val="0"/>
      <w:marTop w:val="0"/>
      <w:marBottom w:val="0"/>
      <w:divBdr>
        <w:top w:val="none" w:sz="0" w:space="0" w:color="auto"/>
        <w:left w:val="none" w:sz="0" w:space="0" w:color="auto"/>
        <w:bottom w:val="none" w:sz="0" w:space="0" w:color="auto"/>
        <w:right w:val="none" w:sz="0" w:space="0" w:color="auto"/>
      </w:divBdr>
    </w:div>
    <w:div w:id="253326152">
      <w:marLeft w:val="480"/>
      <w:marRight w:val="0"/>
      <w:marTop w:val="0"/>
      <w:marBottom w:val="0"/>
      <w:divBdr>
        <w:top w:val="none" w:sz="0" w:space="0" w:color="auto"/>
        <w:left w:val="none" w:sz="0" w:space="0" w:color="auto"/>
        <w:bottom w:val="none" w:sz="0" w:space="0" w:color="auto"/>
        <w:right w:val="none" w:sz="0" w:space="0" w:color="auto"/>
      </w:divBdr>
    </w:div>
    <w:div w:id="253822790">
      <w:marLeft w:val="480"/>
      <w:marRight w:val="0"/>
      <w:marTop w:val="0"/>
      <w:marBottom w:val="0"/>
      <w:divBdr>
        <w:top w:val="none" w:sz="0" w:space="0" w:color="auto"/>
        <w:left w:val="none" w:sz="0" w:space="0" w:color="auto"/>
        <w:bottom w:val="none" w:sz="0" w:space="0" w:color="auto"/>
        <w:right w:val="none" w:sz="0" w:space="0" w:color="auto"/>
      </w:divBdr>
    </w:div>
    <w:div w:id="254290057">
      <w:marLeft w:val="480"/>
      <w:marRight w:val="0"/>
      <w:marTop w:val="0"/>
      <w:marBottom w:val="0"/>
      <w:divBdr>
        <w:top w:val="none" w:sz="0" w:space="0" w:color="auto"/>
        <w:left w:val="none" w:sz="0" w:space="0" w:color="auto"/>
        <w:bottom w:val="none" w:sz="0" w:space="0" w:color="auto"/>
        <w:right w:val="none" w:sz="0" w:space="0" w:color="auto"/>
      </w:divBdr>
    </w:div>
    <w:div w:id="254367077">
      <w:marLeft w:val="480"/>
      <w:marRight w:val="0"/>
      <w:marTop w:val="0"/>
      <w:marBottom w:val="0"/>
      <w:divBdr>
        <w:top w:val="none" w:sz="0" w:space="0" w:color="auto"/>
        <w:left w:val="none" w:sz="0" w:space="0" w:color="auto"/>
        <w:bottom w:val="none" w:sz="0" w:space="0" w:color="auto"/>
        <w:right w:val="none" w:sz="0" w:space="0" w:color="auto"/>
      </w:divBdr>
    </w:div>
    <w:div w:id="254482431">
      <w:marLeft w:val="480"/>
      <w:marRight w:val="0"/>
      <w:marTop w:val="0"/>
      <w:marBottom w:val="0"/>
      <w:divBdr>
        <w:top w:val="none" w:sz="0" w:space="0" w:color="auto"/>
        <w:left w:val="none" w:sz="0" w:space="0" w:color="auto"/>
        <w:bottom w:val="none" w:sz="0" w:space="0" w:color="auto"/>
        <w:right w:val="none" w:sz="0" w:space="0" w:color="auto"/>
      </w:divBdr>
    </w:div>
    <w:div w:id="254561077">
      <w:marLeft w:val="480"/>
      <w:marRight w:val="0"/>
      <w:marTop w:val="0"/>
      <w:marBottom w:val="0"/>
      <w:divBdr>
        <w:top w:val="none" w:sz="0" w:space="0" w:color="auto"/>
        <w:left w:val="none" w:sz="0" w:space="0" w:color="auto"/>
        <w:bottom w:val="none" w:sz="0" w:space="0" w:color="auto"/>
        <w:right w:val="none" w:sz="0" w:space="0" w:color="auto"/>
      </w:divBdr>
    </w:div>
    <w:div w:id="254677240">
      <w:marLeft w:val="480"/>
      <w:marRight w:val="0"/>
      <w:marTop w:val="0"/>
      <w:marBottom w:val="0"/>
      <w:divBdr>
        <w:top w:val="none" w:sz="0" w:space="0" w:color="auto"/>
        <w:left w:val="none" w:sz="0" w:space="0" w:color="auto"/>
        <w:bottom w:val="none" w:sz="0" w:space="0" w:color="auto"/>
        <w:right w:val="none" w:sz="0" w:space="0" w:color="auto"/>
      </w:divBdr>
    </w:div>
    <w:div w:id="254870334">
      <w:marLeft w:val="480"/>
      <w:marRight w:val="0"/>
      <w:marTop w:val="0"/>
      <w:marBottom w:val="0"/>
      <w:divBdr>
        <w:top w:val="none" w:sz="0" w:space="0" w:color="auto"/>
        <w:left w:val="none" w:sz="0" w:space="0" w:color="auto"/>
        <w:bottom w:val="none" w:sz="0" w:space="0" w:color="auto"/>
        <w:right w:val="none" w:sz="0" w:space="0" w:color="auto"/>
      </w:divBdr>
    </w:div>
    <w:div w:id="255017243">
      <w:marLeft w:val="480"/>
      <w:marRight w:val="0"/>
      <w:marTop w:val="0"/>
      <w:marBottom w:val="0"/>
      <w:divBdr>
        <w:top w:val="none" w:sz="0" w:space="0" w:color="auto"/>
        <w:left w:val="none" w:sz="0" w:space="0" w:color="auto"/>
        <w:bottom w:val="none" w:sz="0" w:space="0" w:color="auto"/>
        <w:right w:val="none" w:sz="0" w:space="0" w:color="auto"/>
      </w:divBdr>
    </w:div>
    <w:div w:id="255092462">
      <w:marLeft w:val="480"/>
      <w:marRight w:val="0"/>
      <w:marTop w:val="0"/>
      <w:marBottom w:val="0"/>
      <w:divBdr>
        <w:top w:val="none" w:sz="0" w:space="0" w:color="auto"/>
        <w:left w:val="none" w:sz="0" w:space="0" w:color="auto"/>
        <w:bottom w:val="none" w:sz="0" w:space="0" w:color="auto"/>
        <w:right w:val="none" w:sz="0" w:space="0" w:color="auto"/>
      </w:divBdr>
    </w:div>
    <w:div w:id="255526736">
      <w:marLeft w:val="480"/>
      <w:marRight w:val="0"/>
      <w:marTop w:val="0"/>
      <w:marBottom w:val="0"/>
      <w:divBdr>
        <w:top w:val="none" w:sz="0" w:space="0" w:color="auto"/>
        <w:left w:val="none" w:sz="0" w:space="0" w:color="auto"/>
        <w:bottom w:val="none" w:sz="0" w:space="0" w:color="auto"/>
        <w:right w:val="none" w:sz="0" w:space="0" w:color="auto"/>
      </w:divBdr>
    </w:div>
    <w:div w:id="255675111">
      <w:marLeft w:val="480"/>
      <w:marRight w:val="0"/>
      <w:marTop w:val="0"/>
      <w:marBottom w:val="0"/>
      <w:divBdr>
        <w:top w:val="none" w:sz="0" w:space="0" w:color="auto"/>
        <w:left w:val="none" w:sz="0" w:space="0" w:color="auto"/>
        <w:bottom w:val="none" w:sz="0" w:space="0" w:color="auto"/>
        <w:right w:val="none" w:sz="0" w:space="0" w:color="auto"/>
      </w:divBdr>
    </w:div>
    <w:div w:id="255864450">
      <w:marLeft w:val="480"/>
      <w:marRight w:val="0"/>
      <w:marTop w:val="0"/>
      <w:marBottom w:val="0"/>
      <w:divBdr>
        <w:top w:val="none" w:sz="0" w:space="0" w:color="auto"/>
        <w:left w:val="none" w:sz="0" w:space="0" w:color="auto"/>
        <w:bottom w:val="none" w:sz="0" w:space="0" w:color="auto"/>
        <w:right w:val="none" w:sz="0" w:space="0" w:color="auto"/>
      </w:divBdr>
    </w:div>
    <w:div w:id="256136868">
      <w:marLeft w:val="480"/>
      <w:marRight w:val="0"/>
      <w:marTop w:val="0"/>
      <w:marBottom w:val="0"/>
      <w:divBdr>
        <w:top w:val="none" w:sz="0" w:space="0" w:color="auto"/>
        <w:left w:val="none" w:sz="0" w:space="0" w:color="auto"/>
        <w:bottom w:val="none" w:sz="0" w:space="0" w:color="auto"/>
        <w:right w:val="none" w:sz="0" w:space="0" w:color="auto"/>
      </w:divBdr>
    </w:div>
    <w:div w:id="256524077">
      <w:marLeft w:val="480"/>
      <w:marRight w:val="0"/>
      <w:marTop w:val="0"/>
      <w:marBottom w:val="0"/>
      <w:divBdr>
        <w:top w:val="none" w:sz="0" w:space="0" w:color="auto"/>
        <w:left w:val="none" w:sz="0" w:space="0" w:color="auto"/>
        <w:bottom w:val="none" w:sz="0" w:space="0" w:color="auto"/>
        <w:right w:val="none" w:sz="0" w:space="0" w:color="auto"/>
      </w:divBdr>
    </w:div>
    <w:div w:id="256527574">
      <w:marLeft w:val="480"/>
      <w:marRight w:val="0"/>
      <w:marTop w:val="0"/>
      <w:marBottom w:val="0"/>
      <w:divBdr>
        <w:top w:val="none" w:sz="0" w:space="0" w:color="auto"/>
        <w:left w:val="none" w:sz="0" w:space="0" w:color="auto"/>
        <w:bottom w:val="none" w:sz="0" w:space="0" w:color="auto"/>
        <w:right w:val="none" w:sz="0" w:space="0" w:color="auto"/>
      </w:divBdr>
    </w:div>
    <w:div w:id="257102019">
      <w:marLeft w:val="480"/>
      <w:marRight w:val="0"/>
      <w:marTop w:val="0"/>
      <w:marBottom w:val="0"/>
      <w:divBdr>
        <w:top w:val="none" w:sz="0" w:space="0" w:color="auto"/>
        <w:left w:val="none" w:sz="0" w:space="0" w:color="auto"/>
        <w:bottom w:val="none" w:sz="0" w:space="0" w:color="auto"/>
        <w:right w:val="none" w:sz="0" w:space="0" w:color="auto"/>
      </w:divBdr>
    </w:div>
    <w:div w:id="257253186">
      <w:marLeft w:val="48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54065">
      <w:marLeft w:val="480"/>
      <w:marRight w:val="0"/>
      <w:marTop w:val="0"/>
      <w:marBottom w:val="0"/>
      <w:divBdr>
        <w:top w:val="none" w:sz="0" w:space="0" w:color="auto"/>
        <w:left w:val="none" w:sz="0" w:space="0" w:color="auto"/>
        <w:bottom w:val="none" w:sz="0" w:space="0" w:color="auto"/>
        <w:right w:val="none" w:sz="0" w:space="0" w:color="auto"/>
      </w:divBdr>
    </w:div>
    <w:div w:id="258098503">
      <w:marLeft w:val="480"/>
      <w:marRight w:val="0"/>
      <w:marTop w:val="0"/>
      <w:marBottom w:val="0"/>
      <w:divBdr>
        <w:top w:val="none" w:sz="0" w:space="0" w:color="auto"/>
        <w:left w:val="none" w:sz="0" w:space="0" w:color="auto"/>
        <w:bottom w:val="none" w:sz="0" w:space="0" w:color="auto"/>
        <w:right w:val="none" w:sz="0" w:space="0" w:color="auto"/>
      </w:divBdr>
    </w:div>
    <w:div w:id="258146713">
      <w:marLeft w:val="480"/>
      <w:marRight w:val="0"/>
      <w:marTop w:val="0"/>
      <w:marBottom w:val="0"/>
      <w:divBdr>
        <w:top w:val="none" w:sz="0" w:space="0" w:color="auto"/>
        <w:left w:val="none" w:sz="0" w:space="0" w:color="auto"/>
        <w:bottom w:val="none" w:sz="0" w:space="0" w:color="auto"/>
        <w:right w:val="none" w:sz="0" w:space="0" w:color="auto"/>
      </w:divBdr>
    </w:div>
    <w:div w:id="258291754">
      <w:marLeft w:val="480"/>
      <w:marRight w:val="0"/>
      <w:marTop w:val="0"/>
      <w:marBottom w:val="0"/>
      <w:divBdr>
        <w:top w:val="none" w:sz="0" w:space="0" w:color="auto"/>
        <w:left w:val="none" w:sz="0" w:space="0" w:color="auto"/>
        <w:bottom w:val="none" w:sz="0" w:space="0" w:color="auto"/>
        <w:right w:val="none" w:sz="0" w:space="0" w:color="auto"/>
      </w:divBdr>
    </w:div>
    <w:div w:id="258609462">
      <w:marLeft w:val="480"/>
      <w:marRight w:val="0"/>
      <w:marTop w:val="0"/>
      <w:marBottom w:val="0"/>
      <w:divBdr>
        <w:top w:val="none" w:sz="0" w:space="0" w:color="auto"/>
        <w:left w:val="none" w:sz="0" w:space="0" w:color="auto"/>
        <w:bottom w:val="none" w:sz="0" w:space="0" w:color="auto"/>
        <w:right w:val="none" w:sz="0" w:space="0" w:color="auto"/>
      </w:divBdr>
    </w:div>
    <w:div w:id="259529454">
      <w:marLeft w:val="480"/>
      <w:marRight w:val="0"/>
      <w:marTop w:val="0"/>
      <w:marBottom w:val="0"/>
      <w:divBdr>
        <w:top w:val="none" w:sz="0" w:space="0" w:color="auto"/>
        <w:left w:val="none" w:sz="0" w:space="0" w:color="auto"/>
        <w:bottom w:val="none" w:sz="0" w:space="0" w:color="auto"/>
        <w:right w:val="none" w:sz="0" w:space="0" w:color="auto"/>
      </w:divBdr>
    </w:div>
    <w:div w:id="259796309">
      <w:marLeft w:val="480"/>
      <w:marRight w:val="0"/>
      <w:marTop w:val="0"/>
      <w:marBottom w:val="0"/>
      <w:divBdr>
        <w:top w:val="none" w:sz="0" w:space="0" w:color="auto"/>
        <w:left w:val="none" w:sz="0" w:space="0" w:color="auto"/>
        <w:bottom w:val="none" w:sz="0" w:space="0" w:color="auto"/>
        <w:right w:val="none" w:sz="0" w:space="0" w:color="auto"/>
      </w:divBdr>
    </w:div>
    <w:div w:id="259919750">
      <w:marLeft w:val="480"/>
      <w:marRight w:val="0"/>
      <w:marTop w:val="0"/>
      <w:marBottom w:val="0"/>
      <w:divBdr>
        <w:top w:val="none" w:sz="0" w:space="0" w:color="auto"/>
        <w:left w:val="none" w:sz="0" w:space="0" w:color="auto"/>
        <w:bottom w:val="none" w:sz="0" w:space="0" w:color="auto"/>
        <w:right w:val="none" w:sz="0" w:space="0" w:color="auto"/>
      </w:divBdr>
    </w:div>
    <w:div w:id="259921982">
      <w:marLeft w:val="480"/>
      <w:marRight w:val="0"/>
      <w:marTop w:val="0"/>
      <w:marBottom w:val="0"/>
      <w:divBdr>
        <w:top w:val="none" w:sz="0" w:space="0" w:color="auto"/>
        <w:left w:val="none" w:sz="0" w:space="0" w:color="auto"/>
        <w:bottom w:val="none" w:sz="0" w:space="0" w:color="auto"/>
        <w:right w:val="none" w:sz="0" w:space="0" w:color="auto"/>
      </w:divBdr>
    </w:div>
    <w:div w:id="259946909">
      <w:marLeft w:val="480"/>
      <w:marRight w:val="0"/>
      <w:marTop w:val="0"/>
      <w:marBottom w:val="0"/>
      <w:divBdr>
        <w:top w:val="none" w:sz="0" w:space="0" w:color="auto"/>
        <w:left w:val="none" w:sz="0" w:space="0" w:color="auto"/>
        <w:bottom w:val="none" w:sz="0" w:space="0" w:color="auto"/>
        <w:right w:val="none" w:sz="0" w:space="0" w:color="auto"/>
      </w:divBdr>
    </w:div>
    <w:div w:id="260377915">
      <w:marLeft w:val="480"/>
      <w:marRight w:val="0"/>
      <w:marTop w:val="0"/>
      <w:marBottom w:val="0"/>
      <w:divBdr>
        <w:top w:val="none" w:sz="0" w:space="0" w:color="auto"/>
        <w:left w:val="none" w:sz="0" w:space="0" w:color="auto"/>
        <w:bottom w:val="none" w:sz="0" w:space="0" w:color="auto"/>
        <w:right w:val="none" w:sz="0" w:space="0" w:color="auto"/>
      </w:divBdr>
    </w:div>
    <w:div w:id="260379867">
      <w:marLeft w:val="480"/>
      <w:marRight w:val="0"/>
      <w:marTop w:val="0"/>
      <w:marBottom w:val="0"/>
      <w:divBdr>
        <w:top w:val="none" w:sz="0" w:space="0" w:color="auto"/>
        <w:left w:val="none" w:sz="0" w:space="0" w:color="auto"/>
        <w:bottom w:val="none" w:sz="0" w:space="0" w:color="auto"/>
        <w:right w:val="none" w:sz="0" w:space="0" w:color="auto"/>
      </w:divBdr>
    </w:div>
    <w:div w:id="260916098">
      <w:marLeft w:val="480"/>
      <w:marRight w:val="0"/>
      <w:marTop w:val="0"/>
      <w:marBottom w:val="0"/>
      <w:divBdr>
        <w:top w:val="none" w:sz="0" w:space="0" w:color="auto"/>
        <w:left w:val="none" w:sz="0" w:space="0" w:color="auto"/>
        <w:bottom w:val="none" w:sz="0" w:space="0" w:color="auto"/>
        <w:right w:val="none" w:sz="0" w:space="0" w:color="auto"/>
      </w:divBdr>
    </w:div>
    <w:div w:id="261425144">
      <w:marLeft w:val="480"/>
      <w:marRight w:val="0"/>
      <w:marTop w:val="0"/>
      <w:marBottom w:val="0"/>
      <w:divBdr>
        <w:top w:val="none" w:sz="0" w:space="0" w:color="auto"/>
        <w:left w:val="none" w:sz="0" w:space="0" w:color="auto"/>
        <w:bottom w:val="none" w:sz="0" w:space="0" w:color="auto"/>
        <w:right w:val="none" w:sz="0" w:space="0" w:color="auto"/>
      </w:divBdr>
    </w:div>
    <w:div w:id="261454694">
      <w:marLeft w:val="480"/>
      <w:marRight w:val="0"/>
      <w:marTop w:val="0"/>
      <w:marBottom w:val="0"/>
      <w:divBdr>
        <w:top w:val="none" w:sz="0" w:space="0" w:color="auto"/>
        <w:left w:val="none" w:sz="0" w:space="0" w:color="auto"/>
        <w:bottom w:val="none" w:sz="0" w:space="0" w:color="auto"/>
        <w:right w:val="none" w:sz="0" w:space="0" w:color="auto"/>
      </w:divBdr>
    </w:div>
    <w:div w:id="261575251">
      <w:marLeft w:val="480"/>
      <w:marRight w:val="0"/>
      <w:marTop w:val="0"/>
      <w:marBottom w:val="0"/>
      <w:divBdr>
        <w:top w:val="none" w:sz="0" w:space="0" w:color="auto"/>
        <w:left w:val="none" w:sz="0" w:space="0" w:color="auto"/>
        <w:bottom w:val="none" w:sz="0" w:space="0" w:color="auto"/>
        <w:right w:val="none" w:sz="0" w:space="0" w:color="auto"/>
      </w:divBdr>
    </w:div>
    <w:div w:id="261887258">
      <w:marLeft w:val="480"/>
      <w:marRight w:val="0"/>
      <w:marTop w:val="0"/>
      <w:marBottom w:val="0"/>
      <w:divBdr>
        <w:top w:val="none" w:sz="0" w:space="0" w:color="auto"/>
        <w:left w:val="none" w:sz="0" w:space="0" w:color="auto"/>
        <w:bottom w:val="none" w:sz="0" w:space="0" w:color="auto"/>
        <w:right w:val="none" w:sz="0" w:space="0" w:color="auto"/>
      </w:divBdr>
    </w:div>
    <w:div w:id="261888372">
      <w:marLeft w:val="480"/>
      <w:marRight w:val="0"/>
      <w:marTop w:val="0"/>
      <w:marBottom w:val="0"/>
      <w:divBdr>
        <w:top w:val="none" w:sz="0" w:space="0" w:color="auto"/>
        <w:left w:val="none" w:sz="0" w:space="0" w:color="auto"/>
        <w:bottom w:val="none" w:sz="0" w:space="0" w:color="auto"/>
        <w:right w:val="none" w:sz="0" w:space="0" w:color="auto"/>
      </w:divBdr>
    </w:div>
    <w:div w:id="262229824">
      <w:marLeft w:val="480"/>
      <w:marRight w:val="0"/>
      <w:marTop w:val="0"/>
      <w:marBottom w:val="0"/>
      <w:divBdr>
        <w:top w:val="none" w:sz="0" w:space="0" w:color="auto"/>
        <w:left w:val="none" w:sz="0" w:space="0" w:color="auto"/>
        <w:bottom w:val="none" w:sz="0" w:space="0" w:color="auto"/>
        <w:right w:val="none" w:sz="0" w:space="0" w:color="auto"/>
      </w:divBdr>
    </w:div>
    <w:div w:id="262809412">
      <w:marLeft w:val="480"/>
      <w:marRight w:val="0"/>
      <w:marTop w:val="0"/>
      <w:marBottom w:val="0"/>
      <w:divBdr>
        <w:top w:val="none" w:sz="0" w:space="0" w:color="auto"/>
        <w:left w:val="none" w:sz="0" w:space="0" w:color="auto"/>
        <w:bottom w:val="none" w:sz="0" w:space="0" w:color="auto"/>
        <w:right w:val="none" w:sz="0" w:space="0" w:color="auto"/>
      </w:divBdr>
    </w:div>
    <w:div w:id="262961775">
      <w:marLeft w:val="480"/>
      <w:marRight w:val="0"/>
      <w:marTop w:val="0"/>
      <w:marBottom w:val="0"/>
      <w:divBdr>
        <w:top w:val="none" w:sz="0" w:space="0" w:color="auto"/>
        <w:left w:val="none" w:sz="0" w:space="0" w:color="auto"/>
        <w:bottom w:val="none" w:sz="0" w:space="0" w:color="auto"/>
        <w:right w:val="none" w:sz="0" w:space="0" w:color="auto"/>
      </w:divBdr>
    </w:div>
    <w:div w:id="263000282">
      <w:marLeft w:val="480"/>
      <w:marRight w:val="0"/>
      <w:marTop w:val="0"/>
      <w:marBottom w:val="0"/>
      <w:divBdr>
        <w:top w:val="none" w:sz="0" w:space="0" w:color="auto"/>
        <w:left w:val="none" w:sz="0" w:space="0" w:color="auto"/>
        <w:bottom w:val="none" w:sz="0" w:space="0" w:color="auto"/>
        <w:right w:val="none" w:sz="0" w:space="0" w:color="auto"/>
      </w:divBdr>
    </w:div>
    <w:div w:id="263416761">
      <w:marLeft w:val="480"/>
      <w:marRight w:val="0"/>
      <w:marTop w:val="0"/>
      <w:marBottom w:val="0"/>
      <w:divBdr>
        <w:top w:val="none" w:sz="0" w:space="0" w:color="auto"/>
        <w:left w:val="none" w:sz="0" w:space="0" w:color="auto"/>
        <w:bottom w:val="none" w:sz="0" w:space="0" w:color="auto"/>
        <w:right w:val="none" w:sz="0" w:space="0" w:color="auto"/>
      </w:divBdr>
    </w:div>
    <w:div w:id="263613521">
      <w:marLeft w:val="480"/>
      <w:marRight w:val="0"/>
      <w:marTop w:val="0"/>
      <w:marBottom w:val="0"/>
      <w:divBdr>
        <w:top w:val="none" w:sz="0" w:space="0" w:color="auto"/>
        <w:left w:val="none" w:sz="0" w:space="0" w:color="auto"/>
        <w:bottom w:val="none" w:sz="0" w:space="0" w:color="auto"/>
        <w:right w:val="none" w:sz="0" w:space="0" w:color="auto"/>
      </w:divBdr>
    </w:div>
    <w:div w:id="263803054">
      <w:marLeft w:val="480"/>
      <w:marRight w:val="0"/>
      <w:marTop w:val="0"/>
      <w:marBottom w:val="0"/>
      <w:divBdr>
        <w:top w:val="none" w:sz="0" w:space="0" w:color="auto"/>
        <w:left w:val="none" w:sz="0" w:space="0" w:color="auto"/>
        <w:bottom w:val="none" w:sz="0" w:space="0" w:color="auto"/>
        <w:right w:val="none" w:sz="0" w:space="0" w:color="auto"/>
      </w:divBdr>
    </w:div>
    <w:div w:id="263921476">
      <w:marLeft w:val="480"/>
      <w:marRight w:val="0"/>
      <w:marTop w:val="0"/>
      <w:marBottom w:val="0"/>
      <w:divBdr>
        <w:top w:val="none" w:sz="0" w:space="0" w:color="auto"/>
        <w:left w:val="none" w:sz="0" w:space="0" w:color="auto"/>
        <w:bottom w:val="none" w:sz="0" w:space="0" w:color="auto"/>
        <w:right w:val="none" w:sz="0" w:space="0" w:color="auto"/>
      </w:divBdr>
    </w:div>
    <w:div w:id="264003559">
      <w:marLeft w:val="480"/>
      <w:marRight w:val="0"/>
      <w:marTop w:val="0"/>
      <w:marBottom w:val="0"/>
      <w:divBdr>
        <w:top w:val="none" w:sz="0" w:space="0" w:color="auto"/>
        <w:left w:val="none" w:sz="0" w:space="0" w:color="auto"/>
        <w:bottom w:val="none" w:sz="0" w:space="0" w:color="auto"/>
        <w:right w:val="none" w:sz="0" w:space="0" w:color="auto"/>
      </w:divBdr>
    </w:div>
    <w:div w:id="264264872">
      <w:marLeft w:val="480"/>
      <w:marRight w:val="0"/>
      <w:marTop w:val="0"/>
      <w:marBottom w:val="0"/>
      <w:divBdr>
        <w:top w:val="none" w:sz="0" w:space="0" w:color="auto"/>
        <w:left w:val="none" w:sz="0" w:space="0" w:color="auto"/>
        <w:bottom w:val="none" w:sz="0" w:space="0" w:color="auto"/>
        <w:right w:val="none" w:sz="0" w:space="0" w:color="auto"/>
      </w:divBdr>
    </w:div>
    <w:div w:id="264466085">
      <w:marLeft w:val="480"/>
      <w:marRight w:val="0"/>
      <w:marTop w:val="0"/>
      <w:marBottom w:val="0"/>
      <w:divBdr>
        <w:top w:val="none" w:sz="0" w:space="0" w:color="auto"/>
        <w:left w:val="none" w:sz="0" w:space="0" w:color="auto"/>
        <w:bottom w:val="none" w:sz="0" w:space="0" w:color="auto"/>
        <w:right w:val="none" w:sz="0" w:space="0" w:color="auto"/>
      </w:divBdr>
    </w:div>
    <w:div w:id="264532789">
      <w:marLeft w:val="480"/>
      <w:marRight w:val="0"/>
      <w:marTop w:val="0"/>
      <w:marBottom w:val="0"/>
      <w:divBdr>
        <w:top w:val="none" w:sz="0" w:space="0" w:color="auto"/>
        <w:left w:val="none" w:sz="0" w:space="0" w:color="auto"/>
        <w:bottom w:val="none" w:sz="0" w:space="0" w:color="auto"/>
        <w:right w:val="none" w:sz="0" w:space="0" w:color="auto"/>
      </w:divBdr>
    </w:div>
    <w:div w:id="264770879">
      <w:marLeft w:val="480"/>
      <w:marRight w:val="0"/>
      <w:marTop w:val="0"/>
      <w:marBottom w:val="0"/>
      <w:divBdr>
        <w:top w:val="none" w:sz="0" w:space="0" w:color="auto"/>
        <w:left w:val="none" w:sz="0" w:space="0" w:color="auto"/>
        <w:bottom w:val="none" w:sz="0" w:space="0" w:color="auto"/>
        <w:right w:val="none" w:sz="0" w:space="0" w:color="auto"/>
      </w:divBdr>
    </w:div>
    <w:div w:id="264927887">
      <w:marLeft w:val="480"/>
      <w:marRight w:val="0"/>
      <w:marTop w:val="0"/>
      <w:marBottom w:val="0"/>
      <w:divBdr>
        <w:top w:val="none" w:sz="0" w:space="0" w:color="auto"/>
        <w:left w:val="none" w:sz="0" w:space="0" w:color="auto"/>
        <w:bottom w:val="none" w:sz="0" w:space="0" w:color="auto"/>
        <w:right w:val="none" w:sz="0" w:space="0" w:color="auto"/>
      </w:divBdr>
    </w:div>
    <w:div w:id="265234618">
      <w:marLeft w:val="480"/>
      <w:marRight w:val="0"/>
      <w:marTop w:val="0"/>
      <w:marBottom w:val="0"/>
      <w:divBdr>
        <w:top w:val="none" w:sz="0" w:space="0" w:color="auto"/>
        <w:left w:val="none" w:sz="0" w:space="0" w:color="auto"/>
        <w:bottom w:val="none" w:sz="0" w:space="0" w:color="auto"/>
        <w:right w:val="none" w:sz="0" w:space="0" w:color="auto"/>
      </w:divBdr>
    </w:div>
    <w:div w:id="266012130">
      <w:marLeft w:val="480"/>
      <w:marRight w:val="0"/>
      <w:marTop w:val="0"/>
      <w:marBottom w:val="0"/>
      <w:divBdr>
        <w:top w:val="none" w:sz="0" w:space="0" w:color="auto"/>
        <w:left w:val="none" w:sz="0" w:space="0" w:color="auto"/>
        <w:bottom w:val="none" w:sz="0" w:space="0" w:color="auto"/>
        <w:right w:val="none" w:sz="0" w:space="0" w:color="auto"/>
      </w:divBdr>
    </w:div>
    <w:div w:id="266160420">
      <w:marLeft w:val="480"/>
      <w:marRight w:val="0"/>
      <w:marTop w:val="0"/>
      <w:marBottom w:val="0"/>
      <w:divBdr>
        <w:top w:val="none" w:sz="0" w:space="0" w:color="auto"/>
        <w:left w:val="none" w:sz="0" w:space="0" w:color="auto"/>
        <w:bottom w:val="none" w:sz="0" w:space="0" w:color="auto"/>
        <w:right w:val="none" w:sz="0" w:space="0" w:color="auto"/>
      </w:divBdr>
    </w:div>
    <w:div w:id="266276714">
      <w:marLeft w:val="480"/>
      <w:marRight w:val="0"/>
      <w:marTop w:val="0"/>
      <w:marBottom w:val="0"/>
      <w:divBdr>
        <w:top w:val="none" w:sz="0" w:space="0" w:color="auto"/>
        <w:left w:val="none" w:sz="0" w:space="0" w:color="auto"/>
        <w:bottom w:val="none" w:sz="0" w:space="0" w:color="auto"/>
        <w:right w:val="none" w:sz="0" w:space="0" w:color="auto"/>
      </w:divBdr>
    </w:div>
    <w:div w:id="266816994">
      <w:marLeft w:val="480"/>
      <w:marRight w:val="0"/>
      <w:marTop w:val="0"/>
      <w:marBottom w:val="0"/>
      <w:divBdr>
        <w:top w:val="none" w:sz="0" w:space="0" w:color="auto"/>
        <w:left w:val="none" w:sz="0" w:space="0" w:color="auto"/>
        <w:bottom w:val="none" w:sz="0" w:space="0" w:color="auto"/>
        <w:right w:val="none" w:sz="0" w:space="0" w:color="auto"/>
      </w:divBdr>
    </w:div>
    <w:div w:id="266932014">
      <w:marLeft w:val="480"/>
      <w:marRight w:val="0"/>
      <w:marTop w:val="0"/>
      <w:marBottom w:val="0"/>
      <w:divBdr>
        <w:top w:val="none" w:sz="0" w:space="0" w:color="auto"/>
        <w:left w:val="none" w:sz="0" w:space="0" w:color="auto"/>
        <w:bottom w:val="none" w:sz="0" w:space="0" w:color="auto"/>
        <w:right w:val="none" w:sz="0" w:space="0" w:color="auto"/>
      </w:divBdr>
    </w:div>
    <w:div w:id="267011632">
      <w:marLeft w:val="480"/>
      <w:marRight w:val="0"/>
      <w:marTop w:val="0"/>
      <w:marBottom w:val="0"/>
      <w:divBdr>
        <w:top w:val="none" w:sz="0" w:space="0" w:color="auto"/>
        <w:left w:val="none" w:sz="0" w:space="0" w:color="auto"/>
        <w:bottom w:val="none" w:sz="0" w:space="0" w:color="auto"/>
        <w:right w:val="none" w:sz="0" w:space="0" w:color="auto"/>
      </w:divBdr>
    </w:div>
    <w:div w:id="267087899">
      <w:marLeft w:val="480"/>
      <w:marRight w:val="0"/>
      <w:marTop w:val="0"/>
      <w:marBottom w:val="0"/>
      <w:divBdr>
        <w:top w:val="none" w:sz="0" w:space="0" w:color="auto"/>
        <w:left w:val="none" w:sz="0" w:space="0" w:color="auto"/>
        <w:bottom w:val="none" w:sz="0" w:space="0" w:color="auto"/>
        <w:right w:val="none" w:sz="0" w:space="0" w:color="auto"/>
      </w:divBdr>
    </w:div>
    <w:div w:id="267203065">
      <w:marLeft w:val="480"/>
      <w:marRight w:val="0"/>
      <w:marTop w:val="0"/>
      <w:marBottom w:val="0"/>
      <w:divBdr>
        <w:top w:val="none" w:sz="0" w:space="0" w:color="auto"/>
        <w:left w:val="none" w:sz="0" w:space="0" w:color="auto"/>
        <w:bottom w:val="none" w:sz="0" w:space="0" w:color="auto"/>
        <w:right w:val="none" w:sz="0" w:space="0" w:color="auto"/>
      </w:divBdr>
    </w:div>
    <w:div w:id="267586506">
      <w:marLeft w:val="480"/>
      <w:marRight w:val="0"/>
      <w:marTop w:val="0"/>
      <w:marBottom w:val="0"/>
      <w:divBdr>
        <w:top w:val="none" w:sz="0" w:space="0" w:color="auto"/>
        <w:left w:val="none" w:sz="0" w:space="0" w:color="auto"/>
        <w:bottom w:val="none" w:sz="0" w:space="0" w:color="auto"/>
        <w:right w:val="none" w:sz="0" w:space="0" w:color="auto"/>
      </w:divBdr>
    </w:div>
    <w:div w:id="268853640">
      <w:marLeft w:val="480"/>
      <w:marRight w:val="0"/>
      <w:marTop w:val="0"/>
      <w:marBottom w:val="0"/>
      <w:divBdr>
        <w:top w:val="none" w:sz="0" w:space="0" w:color="auto"/>
        <w:left w:val="none" w:sz="0" w:space="0" w:color="auto"/>
        <w:bottom w:val="none" w:sz="0" w:space="0" w:color="auto"/>
        <w:right w:val="none" w:sz="0" w:space="0" w:color="auto"/>
      </w:divBdr>
    </w:div>
    <w:div w:id="268976413">
      <w:marLeft w:val="480"/>
      <w:marRight w:val="0"/>
      <w:marTop w:val="0"/>
      <w:marBottom w:val="0"/>
      <w:divBdr>
        <w:top w:val="none" w:sz="0" w:space="0" w:color="auto"/>
        <w:left w:val="none" w:sz="0" w:space="0" w:color="auto"/>
        <w:bottom w:val="none" w:sz="0" w:space="0" w:color="auto"/>
        <w:right w:val="none" w:sz="0" w:space="0" w:color="auto"/>
      </w:divBdr>
    </w:div>
    <w:div w:id="269166459">
      <w:marLeft w:val="480"/>
      <w:marRight w:val="0"/>
      <w:marTop w:val="0"/>
      <w:marBottom w:val="0"/>
      <w:divBdr>
        <w:top w:val="none" w:sz="0" w:space="0" w:color="auto"/>
        <w:left w:val="none" w:sz="0" w:space="0" w:color="auto"/>
        <w:bottom w:val="none" w:sz="0" w:space="0" w:color="auto"/>
        <w:right w:val="none" w:sz="0" w:space="0" w:color="auto"/>
      </w:divBdr>
    </w:div>
    <w:div w:id="269436621">
      <w:marLeft w:val="480"/>
      <w:marRight w:val="0"/>
      <w:marTop w:val="0"/>
      <w:marBottom w:val="0"/>
      <w:divBdr>
        <w:top w:val="none" w:sz="0" w:space="0" w:color="auto"/>
        <w:left w:val="none" w:sz="0" w:space="0" w:color="auto"/>
        <w:bottom w:val="none" w:sz="0" w:space="0" w:color="auto"/>
        <w:right w:val="none" w:sz="0" w:space="0" w:color="auto"/>
      </w:divBdr>
    </w:div>
    <w:div w:id="270402967">
      <w:marLeft w:val="480"/>
      <w:marRight w:val="0"/>
      <w:marTop w:val="0"/>
      <w:marBottom w:val="0"/>
      <w:divBdr>
        <w:top w:val="none" w:sz="0" w:space="0" w:color="auto"/>
        <w:left w:val="none" w:sz="0" w:space="0" w:color="auto"/>
        <w:bottom w:val="none" w:sz="0" w:space="0" w:color="auto"/>
        <w:right w:val="none" w:sz="0" w:space="0" w:color="auto"/>
      </w:divBdr>
    </w:div>
    <w:div w:id="270668527">
      <w:marLeft w:val="480"/>
      <w:marRight w:val="0"/>
      <w:marTop w:val="0"/>
      <w:marBottom w:val="0"/>
      <w:divBdr>
        <w:top w:val="none" w:sz="0" w:space="0" w:color="auto"/>
        <w:left w:val="none" w:sz="0" w:space="0" w:color="auto"/>
        <w:bottom w:val="none" w:sz="0" w:space="0" w:color="auto"/>
        <w:right w:val="none" w:sz="0" w:space="0" w:color="auto"/>
      </w:divBdr>
    </w:div>
    <w:div w:id="270673609">
      <w:marLeft w:val="480"/>
      <w:marRight w:val="0"/>
      <w:marTop w:val="0"/>
      <w:marBottom w:val="0"/>
      <w:divBdr>
        <w:top w:val="none" w:sz="0" w:space="0" w:color="auto"/>
        <w:left w:val="none" w:sz="0" w:space="0" w:color="auto"/>
        <w:bottom w:val="none" w:sz="0" w:space="0" w:color="auto"/>
        <w:right w:val="none" w:sz="0" w:space="0" w:color="auto"/>
      </w:divBdr>
    </w:div>
    <w:div w:id="270750128">
      <w:marLeft w:val="480"/>
      <w:marRight w:val="0"/>
      <w:marTop w:val="0"/>
      <w:marBottom w:val="0"/>
      <w:divBdr>
        <w:top w:val="none" w:sz="0" w:space="0" w:color="auto"/>
        <w:left w:val="none" w:sz="0" w:space="0" w:color="auto"/>
        <w:bottom w:val="none" w:sz="0" w:space="0" w:color="auto"/>
        <w:right w:val="none" w:sz="0" w:space="0" w:color="auto"/>
      </w:divBdr>
    </w:div>
    <w:div w:id="271792654">
      <w:marLeft w:val="480"/>
      <w:marRight w:val="0"/>
      <w:marTop w:val="0"/>
      <w:marBottom w:val="0"/>
      <w:divBdr>
        <w:top w:val="none" w:sz="0" w:space="0" w:color="auto"/>
        <w:left w:val="none" w:sz="0" w:space="0" w:color="auto"/>
        <w:bottom w:val="none" w:sz="0" w:space="0" w:color="auto"/>
        <w:right w:val="none" w:sz="0" w:space="0" w:color="auto"/>
      </w:divBdr>
    </w:div>
    <w:div w:id="271977263">
      <w:marLeft w:val="480"/>
      <w:marRight w:val="0"/>
      <w:marTop w:val="0"/>
      <w:marBottom w:val="0"/>
      <w:divBdr>
        <w:top w:val="none" w:sz="0" w:space="0" w:color="auto"/>
        <w:left w:val="none" w:sz="0" w:space="0" w:color="auto"/>
        <w:bottom w:val="none" w:sz="0" w:space="0" w:color="auto"/>
        <w:right w:val="none" w:sz="0" w:space="0" w:color="auto"/>
      </w:divBdr>
    </w:div>
    <w:div w:id="272203369">
      <w:marLeft w:val="480"/>
      <w:marRight w:val="0"/>
      <w:marTop w:val="0"/>
      <w:marBottom w:val="0"/>
      <w:divBdr>
        <w:top w:val="none" w:sz="0" w:space="0" w:color="auto"/>
        <w:left w:val="none" w:sz="0" w:space="0" w:color="auto"/>
        <w:bottom w:val="none" w:sz="0" w:space="0" w:color="auto"/>
        <w:right w:val="none" w:sz="0" w:space="0" w:color="auto"/>
      </w:divBdr>
    </w:div>
    <w:div w:id="272322201">
      <w:marLeft w:val="480"/>
      <w:marRight w:val="0"/>
      <w:marTop w:val="0"/>
      <w:marBottom w:val="0"/>
      <w:divBdr>
        <w:top w:val="none" w:sz="0" w:space="0" w:color="auto"/>
        <w:left w:val="none" w:sz="0" w:space="0" w:color="auto"/>
        <w:bottom w:val="none" w:sz="0" w:space="0" w:color="auto"/>
        <w:right w:val="none" w:sz="0" w:space="0" w:color="auto"/>
      </w:divBdr>
    </w:div>
    <w:div w:id="272639032">
      <w:marLeft w:val="480"/>
      <w:marRight w:val="0"/>
      <w:marTop w:val="0"/>
      <w:marBottom w:val="0"/>
      <w:divBdr>
        <w:top w:val="none" w:sz="0" w:space="0" w:color="auto"/>
        <w:left w:val="none" w:sz="0" w:space="0" w:color="auto"/>
        <w:bottom w:val="none" w:sz="0" w:space="0" w:color="auto"/>
        <w:right w:val="none" w:sz="0" w:space="0" w:color="auto"/>
      </w:divBdr>
    </w:div>
    <w:div w:id="273247923">
      <w:marLeft w:val="480"/>
      <w:marRight w:val="0"/>
      <w:marTop w:val="0"/>
      <w:marBottom w:val="0"/>
      <w:divBdr>
        <w:top w:val="none" w:sz="0" w:space="0" w:color="auto"/>
        <w:left w:val="none" w:sz="0" w:space="0" w:color="auto"/>
        <w:bottom w:val="none" w:sz="0" w:space="0" w:color="auto"/>
        <w:right w:val="none" w:sz="0" w:space="0" w:color="auto"/>
      </w:divBdr>
    </w:div>
    <w:div w:id="273564586">
      <w:marLeft w:val="480"/>
      <w:marRight w:val="0"/>
      <w:marTop w:val="0"/>
      <w:marBottom w:val="0"/>
      <w:divBdr>
        <w:top w:val="none" w:sz="0" w:space="0" w:color="auto"/>
        <w:left w:val="none" w:sz="0" w:space="0" w:color="auto"/>
        <w:bottom w:val="none" w:sz="0" w:space="0" w:color="auto"/>
        <w:right w:val="none" w:sz="0" w:space="0" w:color="auto"/>
      </w:divBdr>
    </w:div>
    <w:div w:id="273634063">
      <w:marLeft w:val="480"/>
      <w:marRight w:val="0"/>
      <w:marTop w:val="0"/>
      <w:marBottom w:val="0"/>
      <w:divBdr>
        <w:top w:val="none" w:sz="0" w:space="0" w:color="auto"/>
        <w:left w:val="none" w:sz="0" w:space="0" w:color="auto"/>
        <w:bottom w:val="none" w:sz="0" w:space="0" w:color="auto"/>
        <w:right w:val="none" w:sz="0" w:space="0" w:color="auto"/>
      </w:divBdr>
    </w:div>
    <w:div w:id="273680768">
      <w:marLeft w:val="480"/>
      <w:marRight w:val="0"/>
      <w:marTop w:val="0"/>
      <w:marBottom w:val="0"/>
      <w:divBdr>
        <w:top w:val="none" w:sz="0" w:space="0" w:color="auto"/>
        <w:left w:val="none" w:sz="0" w:space="0" w:color="auto"/>
        <w:bottom w:val="none" w:sz="0" w:space="0" w:color="auto"/>
        <w:right w:val="none" w:sz="0" w:space="0" w:color="auto"/>
      </w:divBdr>
    </w:div>
    <w:div w:id="273706761">
      <w:marLeft w:val="480"/>
      <w:marRight w:val="0"/>
      <w:marTop w:val="0"/>
      <w:marBottom w:val="0"/>
      <w:divBdr>
        <w:top w:val="none" w:sz="0" w:space="0" w:color="auto"/>
        <w:left w:val="none" w:sz="0" w:space="0" w:color="auto"/>
        <w:bottom w:val="none" w:sz="0" w:space="0" w:color="auto"/>
        <w:right w:val="none" w:sz="0" w:space="0" w:color="auto"/>
      </w:divBdr>
    </w:div>
    <w:div w:id="274096782">
      <w:marLeft w:val="480"/>
      <w:marRight w:val="0"/>
      <w:marTop w:val="0"/>
      <w:marBottom w:val="0"/>
      <w:divBdr>
        <w:top w:val="none" w:sz="0" w:space="0" w:color="auto"/>
        <w:left w:val="none" w:sz="0" w:space="0" w:color="auto"/>
        <w:bottom w:val="none" w:sz="0" w:space="0" w:color="auto"/>
        <w:right w:val="none" w:sz="0" w:space="0" w:color="auto"/>
      </w:divBdr>
    </w:div>
    <w:div w:id="274602787">
      <w:marLeft w:val="480"/>
      <w:marRight w:val="0"/>
      <w:marTop w:val="0"/>
      <w:marBottom w:val="0"/>
      <w:divBdr>
        <w:top w:val="none" w:sz="0" w:space="0" w:color="auto"/>
        <w:left w:val="none" w:sz="0" w:space="0" w:color="auto"/>
        <w:bottom w:val="none" w:sz="0" w:space="0" w:color="auto"/>
        <w:right w:val="none" w:sz="0" w:space="0" w:color="auto"/>
      </w:divBdr>
    </w:div>
    <w:div w:id="274871069">
      <w:marLeft w:val="480"/>
      <w:marRight w:val="0"/>
      <w:marTop w:val="0"/>
      <w:marBottom w:val="0"/>
      <w:divBdr>
        <w:top w:val="none" w:sz="0" w:space="0" w:color="auto"/>
        <w:left w:val="none" w:sz="0" w:space="0" w:color="auto"/>
        <w:bottom w:val="none" w:sz="0" w:space="0" w:color="auto"/>
        <w:right w:val="none" w:sz="0" w:space="0" w:color="auto"/>
      </w:divBdr>
    </w:div>
    <w:div w:id="275404033">
      <w:marLeft w:val="480"/>
      <w:marRight w:val="0"/>
      <w:marTop w:val="0"/>
      <w:marBottom w:val="0"/>
      <w:divBdr>
        <w:top w:val="none" w:sz="0" w:space="0" w:color="auto"/>
        <w:left w:val="none" w:sz="0" w:space="0" w:color="auto"/>
        <w:bottom w:val="none" w:sz="0" w:space="0" w:color="auto"/>
        <w:right w:val="none" w:sz="0" w:space="0" w:color="auto"/>
      </w:divBdr>
    </w:div>
    <w:div w:id="275915394">
      <w:marLeft w:val="480"/>
      <w:marRight w:val="0"/>
      <w:marTop w:val="0"/>
      <w:marBottom w:val="0"/>
      <w:divBdr>
        <w:top w:val="none" w:sz="0" w:space="0" w:color="auto"/>
        <w:left w:val="none" w:sz="0" w:space="0" w:color="auto"/>
        <w:bottom w:val="none" w:sz="0" w:space="0" w:color="auto"/>
        <w:right w:val="none" w:sz="0" w:space="0" w:color="auto"/>
      </w:divBdr>
    </w:div>
    <w:div w:id="275989356">
      <w:marLeft w:val="480"/>
      <w:marRight w:val="0"/>
      <w:marTop w:val="0"/>
      <w:marBottom w:val="0"/>
      <w:divBdr>
        <w:top w:val="none" w:sz="0" w:space="0" w:color="auto"/>
        <w:left w:val="none" w:sz="0" w:space="0" w:color="auto"/>
        <w:bottom w:val="none" w:sz="0" w:space="0" w:color="auto"/>
        <w:right w:val="none" w:sz="0" w:space="0" w:color="auto"/>
      </w:divBdr>
    </w:div>
    <w:div w:id="276259357">
      <w:marLeft w:val="480"/>
      <w:marRight w:val="0"/>
      <w:marTop w:val="0"/>
      <w:marBottom w:val="0"/>
      <w:divBdr>
        <w:top w:val="none" w:sz="0" w:space="0" w:color="auto"/>
        <w:left w:val="none" w:sz="0" w:space="0" w:color="auto"/>
        <w:bottom w:val="none" w:sz="0" w:space="0" w:color="auto"/>
        <w:right w:val="none" w:sz="0" w:space="0" w:color="auto"/>
      </w:divBdr>
    </w:div>
    <w:div w:id="276370515">
      <w:marLeft w:val="480"/>
      <w:marRight w:val="0"/>
      <w:marTop w:val="0"/>
      <w:marBottom w:val="0"/>
      <w:divBdr>
        <w:top w:val="none" w:sz="0" w:space="0" w:color="auto"/>
        <w:left w:val="none" w:sz="0" w:space="0" w:color="auto"/>
        <w:bottom w:val="none" w:sz="0" w:space="0" w:color="auto"/>
        <w:right w:val="none" w:sz="0" w:space="0" w:color="auto"/>
      </w:divBdr>
    </w:div>
    <w:div w:id="276523686">
      <w:marLeft w:val="480"/>
      <w:marRight w:val="0"/>
      <w:marTop w:val="0"/>
      <w:marBottom w:val="0"/>
      <w:divBdr>
        <w:top w:val="none" w:sz="0" w:space="0" w:color="auto"/>
        <w:left w:val="none" w:sz="0" w:space="0" w:color="auto"/>
        <w:bottom w:val="none" w:sz="0" w:space="0" w:color="auto"/>
        <w:right w:val="none" w:sz="0" w:space="0" w:color="auto"/>
      </w:divBdr>
    </w:div>
    <w:div w:id="277106840">
      <w:marLeft w:val="480"/>
      <w:marRight w:val="0"/>
      <w:marTop w:val="0"/>
      <w:marBottom w:val="0"/>
      <w:divBdr>
        <w:top w:val="none" w:sz="0" w:space="0" w:color="auto"/>
        <w:left w:val="none" w:sz="0" w:space="0" w:color="auto"/>
        <w:bottom w:val="none" w:sz="0" w:space="0" w:color="auto"/>
        <w:right w:val="none" w:sz="0" w:space="0" w:color="auto"/>
      </w:divBdr>
    </w:div>
    <w:div w:id="277108185">
      <w:marLeft w:val="480"/>
      <w:marRight w:val="0"/>
      <w:marTop w:val="0"/>
      <w:marBottom w:val="0"/>
      <w:divBdr>
        <w:top w:val="none" w:sz="0" w:space="0" w:color="auto"/>
        <w:left w:val="none" w:sz="0" w:space="0" w:color="auto"/>
        <w:bottom w:val="none" w:sz="0" w:space="0" w:color="auto"/>
        <w:right w:val="none" w:sz="0" w:space="0" w:color="auto"/>
      </w:divBdr>
    </w:div>
    <w:div w:id="277295565">
      <w:marLeft w:val="480"/>
      <w:marRight w:val="0"/>
      <w:marTop w:val="0"/>
      <w:marBottom w:val="0"/>
      <w:divBdr>
        <w:top w:val="none" w:sz="0" w:space="0" w:color="auto"/>
        <w:left w:val="none" w:sz="0" w:space="0" w:color="auto"/>
        <w:bottom w:val="none" w:sz="0" w:space="0" w:color="auto"/>
        <w:right w:val="none" w:sz="0" w:space="0" w:color="auto"/>
      </w:divBdr>
    </w:div>
    <w:div w:id="277639473">
      <w:marLeft w:val="480"/>
      <w:marRight w:val="0"/>
      <w:marTop w:val="0"/>
      <w:marBottom w:val="0"/>
      <w:divBdr>
        <w:top w:val="none" w:sz="0" w:space="0" w:color="auto"/>
        <w:left w:val="none" w:sz="0" w:space="0" w:color="auto"/>
        <w:bottom w:val="none" w:sz="0" w:space="0" w:color="auto"/>
        <w:right w:val="none" w:sz="0" w:space="0" w:color="auto"/>
      </w:divBdr>
    </w:div>
    <w:div w:id="277685774">
      <w:marLeft w:val="480"/>
      <w:marRight w:val="0"/>
      <w:marTop w:val="0"/>
      <w:marBottom w:val="0"/>
      <w:divBdr>
        <w:top w:val="none" w:sz="0" w:space="0" w:color="auto"/>
        <w:left w:val="none" w:sz="0" w:space="0" w:color="auto"/>
        <w:bottom w:val="none" w:sz="0" w:space="0" w:color="auto"/>
        <w:right w:val="none" w:sz="0" w:space="0" w:color="auto"/>
      </w:divBdr>
    </w:div>
    <w:div w:id="277833979">
      <w:marLeft w:val="480"/>
      <w:marRight w:val="0"/>
      <w:marTop w:val="0"/>
      <w:marBottom w:val="0"/>
      <w:divBdr>
        <w:top w:val="none" w:sz="0" w:space="0" w:color="auto"/>
        <w:left w:val="none" w:sz="0" w:space="0" w:color="auto"/>
        <w:bottom w:val="none" w:sz="0" w:space="0" w:color="auto"/>
        <w:right w:val="none" w:sz="0" w:space="0" w:color="auto"/>
      </w:divBdr>
    </w:div>
    <w:div w:id="277950044">
      <w:marLeft w:val="480"/>
      <w:marRight w:val="0"/>
      <w:marTop w:val="0"/>
      <w:marBottom w:val="0"/>
      <w:divBdr>
        <w:top w:val="none" w:sz="0" w:space="0" w:color="auto"/>
        <w:left w:val="none" w:sz="0" w:space="0" w:color="auto"/>
        <w:bottom w:val="none" w:sz="0" w:space="0" w:color="auto"/>
        <w:right w:val="none" w:sz="0" w:space="0" w:color="auto"/>
      </w:divBdr>
    </w:div>
    <w:div w:id="278147448">
      <w:marLeft w:val="480"/>
      <w:marRight w:val="0"/>
      <w:marTop w:val="0"/>
      <w:marBottom w:val="0"/>
      <w:divBdr>
        <w:top w:val="none" w:sz="0" w:space="0" w:color="auto"/>
        <w:left w:val="none" w:sz="0" w:space="0" w:color="auto"/>
        <w:bottom w:val="none" w:sz="0" w:space="0" w:color="auto"/>
        <w:right w:val="none" w:sz="0" w:space="0" w:color="auto"/>
      </w:divBdr>
    </w:div>
    <w:div w:id="278339375">
      <w:marLeft w:val="480"/>
      <w:marRight w:val="0"/>
      <w:marTop w:val="0"/>
      <w:marBottom w:val="0"/>
      <w:divBdr>
        <w:top w:val="none" w:sz="0" w:space="0" w:color="auto"/>
        <w:left w:val="none" w:sz="0" w:space="0" w:color="auto"/>
        <w:bottom w:val="none" w:sz="0" w:space="0" w:color="auto"/>
        <w:right w:val="none" w:sz="0" w:space="0" w:color="auto"/>
      </w:divBdr>
    </w:div>
    <w:div w:id="278687218">
      <w:marLeft w:val="480"/>
      <w:marRight w:val="0"/>
      <w:marTop w:val="0"/>
      <w:marBottom w:val="0"/>
      <w:divBdr>
        <w:top w:val="none" w:sz="0" w:space="0" w:color="auto"/>
        <w:left w:val="none" w:sz="0" w:space="0" w:color="auto"/>
        <w:bottom w:val="none" w:sz="0" w:space="0" w:color="auto"/>
        <w:right w:val="none" w:sz="0" w:space="0" w:color="auto"/>
      </w:divBdr>
    </w:div>
    <w:div w:id="278729090">
      <w:marLeft w:val="480"/>
      <w:marRight w:val="0"/>
      <w:marTop w:val="0"/>
      <w:marBottom w:val="0"/>
      <w:divBdr>
        <w:top w:val="none" w:sz="0" w:space="0" w:color="auto"/>
        <w:left w:val="none" w:sz="0" w:space="0" w:color="auto"/>
        <w:bottom w:val="none" w:sz="0" w:space="0" w:color="auto"/>
        <w:right w:val="none" w:sz="0" w:space="0" w:color="auto"/>
      </w:divBdr>
    </w:div>
    <w:div w:id="278730000">
      <w:marLeft w:val="480"/>
      <w:marRight w:val="0"/>
      <w:marTop w:val="0"/>
      <w:marBottom w:val="0"/>
      <w:divBdr>
        <w:top w:val="none" w:sz="0" w:space="0" w:color="auto"/>
        <w:left w:val="none" w:sz="0" w:space="0" w:color="auto"/>
        <w:bottom w:val="none" w:sz="0" w:space="0" w:color="auto"/>
        <w:right w:val="none" w:sz="0" w:space="0" w:color="auto"/>
      </w:divBdr>
    </w:div>
    <w:div w:id="279268539">
      <w:marLeft w:val="480"/>
      <w:marRight w:val="0"/>
      <w:marTop w:val="0"/>
      <w:marBottom w:val="0"/>
      <w:divBdr>
        <w:top w:val="none" w:sz="0" w:space="0" w:color="auto"/>
        <w:left w:val="none" w:sz="0" w:space="0" w:color="auto"/>
        <w:bottom w:val="none" w:sz="0" w:space="0" w:color="auto"/>
        <w:right w:val="none" w:sz="0" w:space="0" w:color="auto"/>
      </w:divBdr>
    </w:div>
    <w:div w:id="280037538">
      <w:marLeft w:val="480"/>
      <w:marRight w:val="0"/>
      <w:marTop w:val="0"/>
      <w:marBottom w:val="0"/>
      <w:divBdr>
        <w:top w:val="none" w:sz="0" w:space="0" w:color="auto"/>
        <w:left w:val="none" w:sz="0" w:space="0" w:color="auto"/>
        <w:bottom w:val="none" w:sz="0" w:space="0" w:color="auto"/>
        <w:right w:val="none" w:sz="0" w:space="0" w:color="auto"/>
      </w:divBdr>
    </w:div>
    <w:div w:id="280038262">
      <w:marLeft w:val="480"/>
      <w:marRight w:val="0"/>
      <w:marTop w:val="0"/>
      <w:marBottom w:val="0"/>
      <w:divBdr>
        <w:top w:val="none" w:sz="0" w:space="0" w:color="auto"/>
        <w:left w:val="none" w:sz="0" w:space="0" w:color="auto"/>
        <w:bottom w:val="none" w:sz="0" w:space="0" w:color="auto"/>
        <w:right w:val="none" w:sz="0" w:space="0" w:color="auto"/>
      </w:divBdr>
    </w:div>
    <w:div w:id="280067234">
      <w:marLeft w:val="480"/>
      <w:marRight w:val="0"/>
      <w:marTop w:val="0"/>
      <w:marBottom w:val="0"/>
      <w:divBdr>
        <w:top w:val="none" w:sz="0" w:space="0" w:color="auto"/>
        <w:left w:val="none" w:sz="0" w:space="0" w:color="auto"/>
        <w:bottom w:val="none" w:sz="0" w:space="0" w:color="auto"/>
        <w:right w:val="none" w:sz="0" w:space="0" w:color="auto"/>
      </w:divBdr>
    </w:div>
    <w:div w:id="280110176">
      <w:marLeft w:val="480"/>
      <w:marRight w:val="0"/>
      <w:marTop w:val="0"/>
      <w:marBottom w:val="0"/>
      <w:divBdr>
        <w:top w:val="none" w:sz="0" w:space="0" w:color="auto"/>
        <w:left w:val="none" w:sz="0" w:space="0" w:color="auto"/>
        <w:bottom w:val="none" w:sz="0" w:space="0" w:color="auto"/>
        <w:right w:val="none" w:sz="0" w:space="0" w:color="auto"/>
      </w:divBdr>
    </w:div>
    <w:div w:id="280192181">
      <w:marLeft w:val="480"/>
      <w:marRight w:val="0"/>
      <w:marTop w:val="0"/>
      <w:marBottom w:val="0"/>
      <w:divBdr>
        <w:top w:val="none" w:sz="0" w:space="0" w:color="auto"/>
        <w:left w:val="none" w:sz="0" w:space="0" w:color="auto"/>
        <w:bottom w:val="none" w:sz="0" w:space="0" w:color="auto"/>
        <w:right w:val="none" w:sz="0" w:space="0" w:color="auto"/>
      </w:divBdr>
    </w:div>
    <w:div w:id="280457603">
      <w:marLeft w:val="480"/>
      <w:marRight w:val="0"/>
      <w:marTop w:val="0"/>
      <w:marBottom w:val="0"/>
      <w:divBdr>
        <w:top w:val="none" w:sz="0" w:space="0" w:color="auto"/>
        <w:left w:val="none" w:sz="0" w:space="0" w:color="auto"/>
        <w:bottom w:val="none" w:sz="0" w:space="0" w:color="auto"/>
        <w:right w:val="none" w:sz="0" w:space="0" w:color="auto"/>
      </w:divBdr>
    </w:div>
    <w:div w:id="280845425">
      <w:marLeft w:val="480"/>
      <w:marRight w:val="0"/>
      <w:marTop w:val="0"/>
      <w:marBottom w:val="0"/>
      <w:divBdr>
        <w:top w:val="none" w:sz="0" w:space="0" w:color="auto"/>
        <w:left w:val="none" w:sz="0" w:space="0" w:color="auto"/>
        <w:bottom w:val="none" w:sz="0" w:space="0" w:color="auto"/>
        <w:right w:val="none" w:sz="0" w:space="0" w:color="auto"/>
      </w:divBdr>
    </w:div>
    <w:div w:id="280848572">
      <w:marLeft w:val="480"/>
      <w:marRight w:val="0"/>
      <w:marTop w:val="0"/>
      <w:marBottom w:val="0"/>
      <w:divBdr>
        <w:top w:val="none" w:sz="0" w:space="0" w:color="auto"/>
        <w:left w:val="none" w:sz="0" w:space="0" w:color="auto"/>
        <w:bottom w:val="none" w:sz="0" w:space="0" w:color="auto"/>
        <w:right w:val="none" w:sz="0" w:space="0" w:color="auto"/>
      </w:divBdr>
    </w:div>
    <w:div w:id="280965619">
      <w:marLeft w:val="480"/>
      <w:marRight w:val="0"/>
      <w:marTop w:val="0"/>
      <w:marBottom w:val="0"/>
      <w:divBdr>
        <w:top w:val="none" w:sz="0" w:space="0" w:color="auto"/>
        <w:left w:val="none" w:sz="0" w:space="0" w:color="auto"/>
        <w:bottom w:val="none" w:sz="0" w:space="0" w:color="auto"/>
        <w:right w:val="none" w:sz="0" w:space="0" w:color="auto"/>
      </w:divBdr>
    </w:div>
    <w:div w:id="281109874">
      <w:marLeft w:val="480"/>
      <w:marRight w:val="0"/>
      <w:marTop w:val="0"/>
      <w:marBottom w:val="0"/>
      <w:divBdr>
        <w:top w:val="none" w:sz="0" w:space="0" w:color="auto"/>
        <w:left w:val="none" w:sz="0" w:space="0" w:color="auto"/>
        <w:bottom w:val="none" w:sz="0" w:space="0" w:color="auto"/>
        <w:right w:val="none" w:sz="0" w:space="0" w:color="auto"/>
      </w:divBdr>
    </w:div>
    <w:div w:id="281228385">
      <w:marLeft w:val="480"/>
      <w:marRight w:val="0"/>
      <w:marTop w:val="0"/>
      <w:marBottom w:val="0"/>
      <w:divBdr>
        <w:top w:val="none" w:sz="0" w:space="0" w:color="auto"/>
        <w:left w:val="none" w:sz="0" w:space="0" w:color="auto"/>
        <w:bottom w:val="none" w:sz="0" w:space="0" w:color="auto"/>
        <w:right w:val="none" w:sz="0" w:space="0" w:color="auto"/>
      </w:divBdr>
    </w:div>
    <w:div w:id="281810003">
      <w:marLeft w:val="480"/>
      <w:marRight w:val="0"/>
      <w:marTop w:val="0"/>
      <w:marBottom w:val="0"/>
      <w:divBdr>
        <w:top w:val="none" w:sz="0" w:space="0" w:color="auto"/>
        <w:left w:val="none" w:sz="0" w:space="0" w:color="auto"/>
        <w:bottom w:val="none" w:sz="0" w:space="0" w:color="auto"/>
        <w:right w:val="none" w:sz="0" w:space="0" w:color="auto"/>
      </w:divBdr>
    </w:div>
    <w:div w:id="281882392">
      <w:marLeft w:val="480"/>
      <w:marRight w:val="0"/>
      <w:marTop w:val="0"/>
      <w:marBottom w:val="0"/>
      <w:divBdr>
        <w:top w:val="none" w:sz="0" w:space="0" w:color="auto"/>
        <w:left w:val="none" w:sz="0" w:space="0" w:color="auto"/>
        <w:bottom w:val="none" w:sz="0" w:space="0" w:color="auto"/>
        <w:right w:val="none" w:sz="0" w:space="0" w:color="auto"/>
      </w:divBdr>
    </w:div>
    <w:div w:id="282856369">
      <w:marLeft w:val="480"/>
      <w:marRight w:val="0"/>
      <w:marTop w:val="0"/>
      <w:marBottom w:val="0"/>
      <w:divBdr>
        <w:top w:val="none" w:sz="0" w:space="0" w:color="auto"/>
        <w:left w:val="none" w:sz="0" w:space="0" w:color="auto"/>
        <w:bottom w:val="none" w:sz="0" w:space="0" w:color="auto"/>
        <w:right w:val="none" w:sz="0" w:space="0" w:color="auto"/>
      </w:divBdr>
    </w:div>
    <w:div w:id="283000585">
      <w:marLeft w:val="480"/>
      <w:marRight w:val="0"/>
      <w:marTop w:val="0"/>
      <w:marBottom w:val="0"/>
      <w:divBdr>
        <w:top w:val="none" w:sz="0" w:space="0" w:color="auto"/>
        <w:left w:val="none" w:sz="0" w:space="0" w:color="auto"/>
        <w:bottom w:val="none" w:sz="0" w:space="0" w:color="auto"/>
        <w:right w:val="none" w:sz="0" w:space="0" w:color="auto"/>
      </w:divBdr>
    </w:div>
    <w:div w:id="284391104">
      <w:marLeft w:val="480"/>
      <w:marRight w:val="0"/>
      <w:marTop w:val="0"/>
      <w:marBottom w:val="0"/>
      <w:divBdr>
        <w:top w:val="none" w:sz="0" w:space="0" w:color="auto"/>
        <w:left w:val="none" w:sz="0" w:space="0" w:color="auto"/>
        <w:bottom w:val="none" w:sz="0" w:space="0" w:color="auto"/>
        <w:right w:val="none" w:sz="0" w:space="0" w:color="auto"/>
      </w:divBdr>
    </w:div>
    <w:div w:id="284848373">
      <w:marLeft w:val="480"/>
      <w:marRight w:val="0"/>
      <w:marTop w:val="0"/>
      <w:marBottom w:val="0"/>
      <w:divBdr>
        <w:top w:val="none" w:sz="0" w:space="0" w:color="auto"/>
        <w:left w:val="none" w:sz="0" w:space="0" w:color="auto"/>
        <w:bottom w:val="none" w:sz="0" w:space="0" w:color="auto"/>
        <w:right w:val="none" w:sz="0" w:space="0" w:color="auto"/>
      </w:divBdr>
    </w:div>
    <w:div w:id="285426683">
      <w:marLeft w:val="480"/>
      <w:marRight w:val="0"/>
      <w:marTop w:val="0"/>
      <w:marBottom w:val="0"/>
      <w:divBdr>
        <w:top w:val="none" w:sz="0" w:space="0" w:color="auto"/>
        <w:left w:val="none" w:sz="0" w:space="0" w:color="auto"/>
        <w:bottom w:val="none" w:sz="0" w:space="0" w:color="auto"/>
        <w:right w:val="none" w:sz="0" w:space="0" w:color="auto"/>
      </w:divBdr>
    </w:div>
    <w:div w:id="285743397">
      <w:marLeft w:val="480"/>
      <w:marRight w:val="0"/>
      <w:marTop w:val="0"/>
      <w:marBottom w:val="0"/>
      <w:divBdr>
        <w:top w:val="none" w:sz="0" w:space="0" w:color="auto"/>
        <w:left w:val="none" w:sz="0" w:space="0" w:color="auto"/>
        <w:bottom w:val="none" w:sz="0" w:space="0" w:color="auto"/>
        <w:right w:val="none" w:sz="0" w:space="0" w:color="auto"/>
      </w:divBdr>
    </w:div>
    <w:div w:id="286081385">
      <w:marLeft w:val="480"/>
      <w:marRight w:val="0"/>
      <w:marTop w:val="0"/>
      <w:marBottom w:val="0"/>
      <w:divBdr>
        <w:top w:val="none" w:sz="0" w:space="0" w:color="auto"/>
        <w:left w:val="none" w:sz="0" w:space="0" w:color="auto"/>
        <w:bottom w:val="none" w:sz="0" w:space="0" w:color="auto"/>
        <w:right w:val="none" w:sz="0" w:space="0" w:color="auto"/>
      </w:divBdr>
    </w:div>
    <w:div w:id="286199777">
      <w:marLeft w:val="480"/>
      <w:marRight w:val="0"/>
      <w:marTop w:val="0"/>
      <w:marBottom w:val="0"/>
      <w:divBdr>
        <w:top w:val="none" w:sz="0" w:space="0" w:color="auto"/>
        <w:left w:val="none" w:sz="0" w:space="0" w:color="auto"/>
        <w:bottom w:val="none" w:sz="0" w:space="0" w:color="auto"/>
        <w:right w:val="none" w:sz="0" w:space="0" w:color="auto"/>
      </w:divBdr>
    </w:div>
    <w:div w:id="286550393">
      <w:marLeft w:val="480"/>
      <w:marRight w:val="0"/>
      <w:marTop w:val="0"/>
      <w:marBottom w:val="0"/>
      <w:divBdr>
        <w:top w:val="none" w:sz="0" w:space="0" w:color="auto"/>
        <w:left w:val="none" w:sz="0" w:space="0" w:color="auto"/>
        <w:bottom w:val="none" w:sz="0" w:space="0" w:color="auto"/>
        <w:right w:val="none" w:sz="0" w:space="0" w:color="auto"/>
      </w:divBdr>
    </w:div>
    <w:div w:id="287513108">
      <w:marLeft w:val="480"/>
      <w:marRight w:val="0"/>
      <w:marTop w:val="0"/>
      <w:marBottom w:val="0"/>
      <w:divBdr>
        <w:top w:val="none" w:sz="0" w:space="0" w:color="auto"/>
        <w:left w:val="none" w:sz="0" w:space="0" w:color="auto"/>
        <w:bottom w:val="none" w:sz="0" w:space="0" w:color="auto"/>
        <w:right w:val="none" w:sz="0" w:space="0" w:color="auto"/>
      </w:divBdr>
    </w:div>
    <w:div w:id="287586244">
      <w:marLeft w:val="480"/>
      <w:marRight w:val="0"/>
      <w:marTop w:val="0"/>
      <w:marBottom w:val="0"/>
      <w:divBdr>
        <w:top w:val="none" w:sz="0" w:space="0" w:color="auto"/>
        <w:left w:val="none" w:sz="0" w:space="0" w:color="auto"/>
        <w:bottom w:val="none" w:sz="0" w:space="0" w:color="auto"/>
        <w:right w:val="none" w:sz="0" w:space="0" w:color="auto"/>
      </w:divBdr>
    </w:div>
    <w:div w:id="287711977">
      <w:marLeft w:val="480"/>
      <w:marRight w:val="0"/>
      <w:marTop w:val="0"/>
      <w:marBottom w:val="0"/>
      <w:divBdr>
        <w:top w:val="none" w:sz="0" w:space="0" w:color="auto"/>
        <w:left w:val="none" w:sz="0" w:space="0" w:color="auto"/>
        <w:bottom w:val="none" w:sz="0" w:space="0" w:color="auto"/>
        <w:right w:val="none" w:sz="0" w:space="0" w:color="auto"/>
      </w:divBdr>
    </w:div>
    <w:div w:id="287905672">
      <w:marLeft w:val="480"/>
      <w:marRight w:val="0"/>
      <w:marTop w:val="0"/>
      <w:marBottom w:val="0"/>
      <w:divBdr>
        <w:top w:val="none" w:sz="0" w:space="0" w:color="auto"/>
        <w:left w:val="none" w:sz="0" w:space="0" w:color="auto"/>
        <w:bottom w:val="none" w:sz="0" w:space="0" w:color="auto"/>
        <w:right w:val="none" w:sz="0" w:space="0" w:color="auto"/>
      </w:divBdr>
    </w:div>
    <w:div w:id="288171173">
      <w:marLeft w:val="480"/>
      <w:marRight w:val="0"/>
      <w:marTop w:val="0"/>
      <w:marBottom w:val="0"/>
      <w:divBdr>
        <w:top w:val="none" w:sz="0" w:space="0" w:color="auto"/>
        <w:left w:val="none" w:sz="0" w:space="0" w:color="auto"/>
        <w:bottom w:val="none" w:sz="0" w:space="0" w:color="auto"/>
        <w:right w:val="none" w:sz="0" w:space="0" w:color="auto"/>
      </w:divBdr>
    </w:div>
    <w:div w:id="288514898">
      <w:marLeft w:val="480"/>
      <w:marRight w:val="0"/>
      <w:marTop w:val="0"/>
      <w:marBottom w:val="0"/>
      <w:divBdr>
        <w:top w:val="none" w:sz="0" w:space="0" w:color="auto"/>
        <w:left w:val="none" w:sz="0" w:space="0" w:color="auto"/>
        <w:bottom w:val="none" w:sz="0" w:space="0" w:color="auto"/>
        <w:right w:val="none" w:sz="0" w:space="0" w:color="auto"/>
      </w:divBdr>
    </w:div>
    <w:div w:id="288559649">
      <w:marLeft w:val="480"/>
      <w:marRight w:val="0"/>
      <w:marTop w:val="0"/>
      <w:marBottom w:val="0"/>
      <w:divBdr>
        <w:top w:val="none" w:sz="0" w:space="0" w:color="auto"/>
        <w:left w:val="none" w:sz="0" w:space="0" w:color="auto"/>
        <w:bottom w:val="none" w:sz="0" w:space="0" w:color="auto"/>
        <w:right w:val="none" w:sz="0" w:space="0" w:color="auto"/>
      </w:divBdr>
    </w:div>
    <w:div w:id="288820925">
      <w:marLeft w:val="480"/>
      <w:marRight w:val="0"/>
      <w:marTop w:val="0"/>
      <w:marBottom w:val="0"/>
      <w:divBdr>
        <w:top w:val="none" w:sz="0" w:space="0" w:color="auto"/>
        <w:left w:val="none" w:sz="0" w:space="0" w:color="auto"/>
        <w:bottom w:val="none" w:sz="0" w:space="0" w:color="auto"/>
        <w:right w:val="none" w:sz="0" w:space="0" w:color="auto"/>
      </w:divBdr>
    </w:div>
    <w:div w:id="288895735">
      <w:marLeft w:val="480"/>
      <w:marRight w:val="0"/>
      <w:marTop w:val="0"/>
      <w:marBottom w:val="0"/>
      <w:divBdr>
        <w:top w:val="none" w:sz="0" w:space="0" w:color="auto"/>
        <w:left w:val="none" w:sz="0" w:space="0" w:color="auto"/>
        <w:bottom w:val="none" w:sz="0" w:space="0" w:color="auto"/>
        <w:right w:val="none" w:sz="0" w:space="0" w:color="auto"/>
      </w:divBdr>
    </w:div>
    <w:div w:id="288971223">
      <w:marLeft w:val="480"/>
      <w:marRight w:val="0"/>
      <w:marTop w:val="0"/>
      <w:marBottom w:val="0"/>
      <w:divBdr>
        <w:top w:val="none" w:sz="0" w:space="0" w:color="auto"/>
        <w:left w:val="none" w:sz="0" w:space="0" w:color="auto"/>
        <w:bottom w:val="none" w:sz="0" w:space="0" w:color="auto"/>
        <w:right w:val="none" w:sz="0" w:space="0" w:color="auto"/>
      </w:divBdr>
    </w:div>
    <w:div w:id="289240806">
      <w:marLeft w:val="480"/>
      <w:marRight w:val="0"/>
      <w:marTop w:val="0"/>
      <w:marBottom w:val="0"/>
      <w:divBdr>
        <w:top w:val="none" w:sz="0" w:space="0" w:color="auto"/>
        <w:left w:val="none" w:sz="0" w:space="0" w:color="auto"/>
        <w:bottom w:val="none" w:sz="0" w:space="0" w:color="auto"/>
        <w:right w:val="none" w:sz="0" w:space="0" w:color="auto"/>
      </w:divBdr>
    </w:div>
    <w:div w:id="289824654">
      <w:marLeft w:val="480"/>
      <w:marRight w:val="0"/>
      <w:marTop w:val="0"/>
      <w:marBottom w:val="0"/>
      <w:divBdr>
        <w:top w:val="none" w:sz="0" w:space="0" w:color="auto"/>
        <w:left w:val="none" w:sz="0" w:space="0" w:color="auto"/>
        <w:bottom w:val="none" w:sz="0" w:space="0" w:color="auto"/>
        <w:right w:val="none" w:sz="0" w:space="0" w:color="auto"/>
      </w:divBdr>
    </w:div>
    <w:div w:id="290018914">
      <w:marLeft w:val="480"/>
      <w:marRight w:val="0"/>
      <w:marTop w:val="0"/>
      <w:marBottom w:val="0"/>
      <w:divBdr>
        <w:top w:val="none" w:sz="0" w:space="0" w:color="auto"/>
        <w:left w:val="none" w:sz="0" w:space="0" w:color="auto"/>
        <w:bottom w:val="none" w:sz="0" w:space="0" w:color="auto"/>
        <w:right w:val="none" w:sz="0" w:space="0" w:color="auto"/>
      </w:divBdr>
    </w:div>
    <w:div w:id="290089806">
      <w:marLeft w:val="480"/>
      <w:marRight w:val="0"/>
      <w:marTop w:val="0"/>
      <w:marBottom w:val="0"/>
      <w:divBdr>
        <w:top w:val="none" w:sz="0" w:space="0" w:color="auto"/>
        <w:left w:val="none" w:sz="0" w:space="0" w:color="auto"/>
        <w:bottom w:val="none" w:sz="0" w:space="0" w:color="auto"/>
        <w:right w:val="none" w:sz="0" w:space="0" w:color="auto"/>
      </w:divBdr>
    </w:div>
    <w:div w:id="290402319">
      <w:marLeft w:val="480"/>
      <w:marRight w:val="0"/>
      <w:marTop w:val="0"/>
      <w:marBottom w:val="0"/>
      <w:divBdr>
        <w:top w:val="none" w:sz="0" w:space="0" w:color="auto"/>
        <w:left w:val="none" w:sz="0" w:space="0" w:color="auto"/>
        <w:bottom w:val="none" w:sz="0" w:space="0" w:color="auto"/>
        <w:right w:val="none" w:sz="0" w:space="0" w:color="auto"/>
      </w:divBdr>
    </w:div>
    <w:div w:id="290790805">
      <w:marLeft w:val="480"/>
      <w:marRight w:val="0"/>
      <w:marTop w:val="0"/>
      <w:marBottom w:val="0"/>
      <w:divBdr>
        <w:top w:val="none" w:sz="0" w:space="0" w:color="auto"/>
        <w:left w:val="none" w:sz="0" w:space="0" w:color="auto"/>
        <w:bottom w:val="none" w:sz="0" w:space="0" w:color="auto"/>
        <w:right w:val="none" w:sz="0" w:space="0" w:color="auto"/>
      </w:divBdr>
    </w:div>
    <w:div w:id="291208126">
      <w:marLeft w:val="480"/>
      <w:marRight w:val="0"/>
      <w:marTop w:val="0"/>
      <w:marBottom w:val="0"/>
      <w:divBdr>
        <w:top w:val="none" w:sz="0" w:space="0" w:color="auto"/>
        <w:left w:val="none" w:sz="0" w:space="0" w:color="auto"/>
        <w:bottom w:val="none" w:sz="0" w:space="0" w:color="auto"/>
        <w:right w:val="none" w:sz="0" w:space="0" w:color="auto"/>
      </w:divBdr>
    </w:div>
    <w:div w:id="291402034">
      <w:marLeft w:val="480"/>
      <w:marRight w:val="0"/>
      <w:marTop w:val="0"/>
      <w:marBottom w:val="0"/>
      <w:divBdr>
        <w:top w:val="none" w:sz="0" w:space="0" w:color="auto"/>
        <w:left w:val="none" w:sz="0" w:space="0" w:color="auto"/>
        <w:bottom w:val="none" w:sz="0" w:space="0" w:color="auto"/>
        <w:right w:val="none" w:sz="0" w:space="0" w:color="auto"/>
      </w:divBdr>
    </w:div>
    <w:div w:id="291445598">
      <w:marLeft w:val="480"/>
      <w:marRight w:val="0"/>
      <w:marTop w:val="0"/>
      <w:marBottom w:val="0"/>
      <w:divBdr>
        <w:top w:val="none" w:sz="0" w:space="0" w:color="auto"/>
        <w:left w:val="none" w:sz="0" w:space="0" w:color="auto"/>
        <w:bottom w:val="none" w:sz="0" w:space="0" w:color="auto"/>
        <w:right w:val="none" w:sz="0" w:space="0" w:color="auto"/>
      </w:divBdr>
    </w:div>
    <w:div w:id="291792064">
      <w:marLeft w:val="480"/>
      <w:marRight w:val="0"/>
      <w:marTop w:val="0"/>
      <w:marBottom w:val="0"/>
      <w:divBdr>
        <w:top w:val="none" w:sz="0" w:space="0" w:color="auto"/>
        <w:left w:val="none" w:sz="0" w:space="0" w:color="auto"/>
        <w:bottom w:val="none" w:sz="0" w:space="0" w:color="auto"/>
        <w:right w:val="none" w:sz="0" w:space="0" w:color="auto"/>
      </w:divBdr>
    </w:div>
    <w:div w:id="292254008">
      <w:marLeft w:val="480"/>
      <w:marRight w:val="0"/>
      <w:marTop w:val="0"/>
      <w:marBottom w:val="0"/>
      <w:divBdr>
        <w:top w:val="none" w:sz="0" w:space="0" w:color="auto"/>
        <w:left w:val="none" w:sz="0" w:space="0" w:color="auto"/>
        <w:bottom w:val="none" w:sz="0" w:space="0" w:color="auto"/>
        <w:right w:val="none" w:sz="0" w:space="0" w:color="auto"/>
      </w:divBdr>
    </w:div>
    <w:div w:id="292443822">
      <w:marLeft w:val="480"/>
      <w:marRight w:val="0"/>
      <w:marTop w:val="0"/>
      <w:marBottom w:val="0"/>
      <w:divBdr>
        <w:top w:val="none" w:sz="0" w:space="0" w:color="auto"/>
        <w:left w:val="none" w:sz="0" w:space="0" w:color="auto"/>
        <w:bottom w:val="none" w:sz="0" w:space="0" w:color="auto"/>
        <w:right w:val="none" w:sz="0" w:space="0" w:color="auto"/>
      </w:divBdr>
    </w:div>
    <w:div w:id="293144075">
      <w:marLeft w:val="480"/>
      <w:marRight w:val="0"/>
      <w:marTop w:val="0"/>
      <w:marBottom w:val="0"/>
      <w:divBdr>
        <w:top w:val="none" w:sz="0" w:space="0" w:color="auto"/>
        <w:left w:val="none" w:sz="0" w:space="0" w:color="auto"/>
        <w:bottom w:val="none" w:sz="0" w:space="0" w:color="auto"/>
        <w:right w:val="none" w:sz="0" w:space="0" w:color="auto"/>
      </w:divBdr>
    </w:div>
    <w:div w:id="293484222">
      <w:marLeft w:val="480"/>
      <w:marRight w:val="0"/>
      <w:marTop w:val="0"/>
      <w:marBottom w:val="0"/>
      <w:divBdr>
        <w:top w:val="none" w:sz="0" w:space="0" w:color="auto"/>
        <w:left w:val="none" w:sz="0" w:space="0" w:color="auto"/>
        <w:bottom w:val="none" w:sz="0" w:space="0" w:color="auto"/>
        <w:right w:val="none" w:sz="0" w:space="0" w:color="auto"/>
      </w:divBdr>
    </w:div>
    <w:div w:id="293676807">
      <w:marLeft w:val="480"/>
      <w:marRight w:val="0"/>
      <w:marTop w:val="0"/>
      <w:marBottom w:val="0"/>
      <w:divBdr>
        <w:top w:val="none" w:sz="0" w:space="0" w:color="auto"/>
        <w:left w:val="none" w:sz="0" w:space="0" w:color="auto"/>
        <w:bottom w:val="none" w:sz="0" w:space="0" w:color="auto"/>
        <w:right w:val="none" w:sz="0" w:space="0" w:color="auto"/>
      </w:divBdr>
    </w:div>
    <w:div w:id="294137782">
      <w:marLeft w:val="480"/>
      <w:marRight w:val="0"/>
      <w:marTop w:val="0"/>
      <w:marBottom w:val="0"/>
      <w:divBdr>
        <w:top w:val="none" w:sz="0" w:space="0" w:color="auto"/>
        <w:left w:val="none" w:sz="0" w:space="0" w:color="auto"/>
        <w:bottom w:val="none" w:sz="0" w:space="0" w:color="auto"/>
        <w:right w:val="none" w:sz="0" w:space="0" w:color="auto"/>
      </w:divBdr>
    </w:div>
    <w:div w:id="294141216">
      <w:marLeft w:val="480"/>
      <w:marRight w:val="0"/>
      <w:marTop w:val="0"/>
      <w:marBottom w:val="0"/>
      <w:divBdr>
        <w:top w:val="none" w:sz="0" w:space="0" w:color="auto"/>
        <w:left w:val="none" w:sz="0" w:space="0" w:color="auto"/>
        <w:bottom w:val="none" w:sz="0" w:space="0" w:color="auto"/>
        <w:right w:val="none" w:sz="0" w:space="0" w:color="auto"/>
      </w:divBdr>
    </w:div>
    <w:div w:id="294141672">
      <w:marLeft w:val="480"/>
      <w:marRight w:val="0"/>
      <w:marTop w:val="0"/>
      <w:marBottom w:val="0"/>
      <w:divBdr>
        <w:top w:val="none" w:sz="0" w:space="0" w:color="auto"/>
        <w:left w:val="none" w:sz="0" w:space="0" w:color="auto"/>
        <w:bottom w:val="none" w:sz="0" w:space="0" w:color="auto"/>
        <w:right w:val="none" w:sz="0" w:space="0" w:color="auto"/>
      </w:divBdr>
    </w:div>
    <w:div w:id="294415935">
      <w:marLeft w:val="480"/>
      <w:marRight w:val="0"/>
      <w:marTop w:val="0"/>
      <w:marBottom w:val="0"/>
      <w:divBdr>
        <w:top w:val="none" w:sz="0" w:space="0" w:color="auto"/>
        <w:left w:val="none" w:sz="0" w:space="0" w:color="auto"/>
        <w:bottom w:val="none" w:sz="0" w:space="0" w:color="auto"/>
        <w:right w:val="none" w:sz="0" w:space="0" w:color="auto"/>
      </w:divBdr>
    </w:div>
    <w:div w:id="294524878">
      <w:marLeft w:val="480"/>
      <w:marRight w:val="0"/>
      <w:marTop w:val="0"/>
      <w:marBottom w:val="0"/>
      <w:divBdr>
        <w:top w:val="none" w:sz="0" w:space="0" w:color="auto"/>
        <w:left w:val="none" w:sz="0" w:space="0" w:color="auto"/>
        <w:bottom w:val="none" w:sz="0" w:space="0" w:color="auto"/>
        <w:right w:val="none" w:sz="0" w:space="0" w:color="auto"/>
      </w:divBdr>
    </w:div>
    <w:div w:id="294607455">
      <w:marLeft w:val="480"/>
      <w:marRight w:val="0"/>
      <w:marTop w:val="0"/>
      <w:marBottom w:val="0"/>
      <w:divBdr>
        <w:top w:val="none" w:sz="0" w:space="0" w:color="auto"/>
        <w:left w:val="none" w:sz="0" w:space="0" w:color="auto"/>
        <w:bottom w:val="none" w:sz="0" w:space="0" w:color="auto"/>
        <w:right w:val="none" w:sz="0" w:space="0" w:color="auto"/>
      </w:divBdr>
    </w:div>
    <w:div w:id="294875494">
      <w:marLeft w:val="480"/>
      <w:marRight w:val="0"/>
      <w:marTop w:val="0"/>
      <w:marBottom w:val="0"/>
      <w:divBdr>
        <w:top w:val="none" w:sz="0" w:space="0" w:color="auto"/>
        <w:left w:val="none" w:sz="0" w:space="0" w:color="auto"/>
        <w:bottom w:val="none" w:sz="0" w:space="0" w:color="auto"/>
        <w:right w:val="none" w:sz="0" w:space="0" w:color="auto"/>
      </w:divBdr>
    </w:div>
    <w:div w:id="294916027">
      <w:marLeft w:val="480"/>
      <w:marRight w:val="0"/>
      <w:marTop w:val="0"/>
      <w:marBottom w:val="0"/>
      <w:divBdr>
        <w:top w:val="none" w:sz="0" w:space="0" w:color="auto"/>
        <w:left w:val="none" w:sz="0" w:space="0" w:color="auto"/>
        <w:bottom w:val="none" w:sz="0" w:space="0" w:color="auto"/>
        <w:right w:val="none" w:sz="0" w:space="0" w:color="auto"/>
      </w:divBdr>
    </w:div>
    <w:div w:id="295063218">
      <w:marLeft w:val="480"/>
      <w:marRight w:val="0"/>
      <w:marTop w:val="0"/>
      <w:marBottom w:val="0"/>
      <w:divBdr>
        <w:top w:val="none" w:sz="0" w:space="0" w:color="auto"/>
        <w:left w:val="none" w:sz="0" w:space="0" w:color="auto"/>
        <w:bottom w:val="none" w:sz="0" w:space="0" w:color="auto"/>
        <w:right w:val="none" w:sz="0" w:space="0" w:color="auto"/>
      </w:divBdr>
    </w:div>
    <w:div w:id="295262404">
      <w:marLeft w:val="480"/>
      <w:marRight w:val="0"/>
      <w:marTop w:val="0"/>
      <w:marBottom w:val="0"/>
      <w:divBdr>
        <w:top w:val="none" w:sz="0" w:space="0" w:color="auto"/>
        <w:left w:val="none" w:sz="0" w:space="0" w:color="auto"/>
        <w:bottom w:val="none" w:sz="0" w:space="0" w:color="auto"/>
        <w:right w:val="none" w:sz="0" w:space="0" w:color="auto"/>
      </w:divBdr>
    </w:div>
    <w:div w:id="295454181">
      <w:marLeft w:val="480"/>
      <w:marRight w:val="0"/>
      <w:marTop w:val="0"/>
      <w:marBottom w:val="0"/>
      <w:divBdr>
        <w:top w:val="none" w:sz="0" w:space="0" w:color="auto"/>
        <w:left w:val="none" w:sz="0" w:space="0" w:color="auto"/>
        <w:bottom w:val="none" w:sz="0" w:space="0" w:color="auto"/>
        <w:right w:val="none" w:sz="0" w:space="0" w:color="auto"/>
      </w:divBdr>
    </w:div>
    <w:div w:id="295526153">
      <w:marLeft w:val="480"/>
      <w:marRight w:val="0"/>
      <w:marTop w:val="0"/>
      <w:marBottom w:val="0"/>
      <w:divBdr>
        <w:top w:val="none" w:sz="0" w:space="0" w:color="auto"/>
        <w:left w:val="none" w:sz="0" w:space="0" w:color="auto"/>
        <w:bottom w:val="none" w:sz="0" w:space="0" w:color="auto"/>
        <w:right w:val="none" w:sz="0" w:space="0" w:color="auto"/>
      </w:divBdr>
    </w:div>
    <w:div w:id="295723742">
      <w:marLeft w:val="480"/>
      <w:marRight w:val="0"/>
      <w:marTop w:val="0"/>
      <w:marBottom w:val="0"/>
      <w:divBdr>
        <w:top w:val="none" w:sz="0" w:space="0" w:color="auto"/>
        <w:left w:val="none" w:sz="0" w:space="0" w:color="auto"/>
        <w:bottom w:val="none" w:sz="0" w:space="0" w:color="auto"/>
        <w:right w:val="none" w:sz="0" w:space="0" w:color="auto"/>
      </w:divBdr>
    </w:div>
    <w:div w:id="296843068">
      <w:marLeft w:val="480"/>
      <w:marRight w:val="0"/>
      <w:marTop w:val="0"/>
      <w:marBottom w:val="0"/>
      <w:divBdr>
        <w:top w:val="none" w:sz="0" w:space="0" w:color="auto"/>
        <w:left w:val="none" w:sz="0" w:space="0" w:color="auto"/>
        <w:bottom w:val="none" w:sz="0" w:space="0" w:color="auto"/>
        <w:right w:val="none" w:sz="0" w:space="0" w:color="auto"/>
      </w:divBdr>
    </w:div>
    <w:div w:id="296878944">
      <w:marLeft w:val="480"/>
      <w:marRight w:val="0"/>
      <w:marTop w:val="0"/>
      <w:marBottom w:val="0"/>
      <w:divBdr>
        <w:top w:val="none" w:sz="0" w:space="0" w:color="auto"/>
        <w:left w:val="none" w:sz="0" w:space="0" w:color="auto"/>
        <w:bottom w:val="none" w:sz="0" w:space="0" w:color="auto"/>
        <w:right w:val="none" w:sz="0" w:space="0" w:color="auto"/>
      </w:divBdr>
    </w:div>
    <w:div w:id="297541475">
      <w:marLeft w:val="480"/>
      <w:marRight w:val="0"/>
      <w:marTop w:val="0"/>
      <w:marBottom w:val="0"/>
      <w:divBdr>
        <w:top w:val="none" w:sz="0" w:space="0" w:color="auto"/>
        <w:left w:val="none" w:sz="0" w:space="0" w:color="auto"/>
        <w:bottom w:val="none" w:sz="0" w:space="0" w:color="auto"/>
        <w:right w:val="none" w:sz="0" w:space="0" w:color="auto"/>
      </w:divBdr>
    </w:div>
    <w:div w:id="297800484">
      <w:marLeft w:val="480"/>
      <w:marRight w:val="0"/>
      <w:marTop w:val="0"/>
      <w:marBottom w:val="0"/>
      <w:divBdr>
        <w:top w:val="none" w:sz="0" w:space="0" w:color="auto"/>
        <w:left w:val="none" w:sz="0" w:space="0" w:color="auto"/>
        <w:bottom w:val="none" w:sz="0" w:space="0" w:color="auto"/>
        <w:right w:val="none" w:sz="0" w:space="0" w:color="auto"/>
      </w:divBdr>
    </w:div>
    <w:div w:id="298078775">
      <w:marLeft w:val="480"/>
      <w:marRight w:val="0"/>
      <w:marTop w:val="0"/>
      <w:marBottom w:val="0"/>
      <w:divBdr>
        <w:top w:val="none" w:sz="0" w:space="0" w:color="auto"/>
        <w:left w:val="none" w:sz="0" w:space="0" w:color="auto"/>
        <w:bottom w:val="none" w:sz="0" w:space="0" w:color="auto"/>
        <w:right w:val="none" w:sz="0" w:space="0" w:color="auto"/>
      </w:divBdr>
    </w:div>
    <w:div w:id="298533438">
      <w:marLeft w:val="480"/>
      <w:marRight w:val="0"/>
      <w:marTop w:val="0"/>
      <w:marBottom w:val="0"/>
      <w:divBdr>
        <w:top w:val="none" w:sz="0" w:space="0" w:color="auto"/>
        <w:left w:val="none" w:sz="0" w:space="0" w:color="auto"/>
        <w:bottom w:val="none" w:sz="0" w:space="0" w:color="auto"/>
        <w:right w:val="none" w:sz="0" w:space="0" w:color="auto"/>
      </w:divBdr>
    </w:div>
    <w:div w:id="298606589">
      <w:marLeft w:val="480"/>
      <w:marRight w:val="0"/>
      <w:marTop w:val="0"/>
      <w:marBottom w:val="0"/>
      <w:divBdr>
        <w:top w:val="none" w:sz="0" w:space="0" w:color="auto"/>
        <w:left w:val="none" w:sz="0" w:space="0" w:color="auto"/>
        <w:bottom w:val="none" w:sz="0" w:space="0" w:color="auto"/>
        <w:right w:val="none" w:sz="0" w:space="0" w:color="auto"/>
      </w:divBdr>
    </w:div>
    <w:div w:id="299190562">
      <w:marLeft w:val="480"/>
      <w:marRight w:val="0"/>
      <w:marTop w:val="0"/>
      <w:marBottom w:val="0"/>
      <w:divBdr>
        <w:top w:val="none" w:sz="0" w:space="0" w:color="auto"/>
        <w:left w:val="none" w:sz="0" w:space="0" w:color="auto"/>
        <w:bottom w:val="none" w:sz="0" w:space="0" w:color="auto"/>
        <w:right w:val="none" w:sz="0" w:space="0" w:color="auto"/>
      </w:divBdr>
    </w:div>
    <w:div w:id="299195814">
      <w:marLeft w:val="480"/>
      <w:marRight w:val="0"/>
      <w:marTop w:val="0"/>
      <w:marBottom w:val="0"/>
      <w:divBdr>
        <w:top w:val="none" w:sz="0" w:space="0" w:color="auto"/>
        <w:left w:val="none" w:sz="0" w:space="0" w:color="auto"/>
        <w:bottom w:val="none" w:sz="0" w:space="0" w:color="auto"/>
        <w:right w:val="none" w:sz="0" w:space="0" w:color="auto"/>
      </w:divBdr>
    </w:div>
    <w:div w:id="299264604">
      <w:marLeft w:val="480"/>
      <w:marRight w:val="0"/>
      <w:marTop w:val="0"/>
      <w:marBottom w:val="0"/>
      <w:divBdr>
        <w:top w:val="none" w:sz="0" w:space="0" w:color="auto"/>
        <w:left w:val="none" w:sz="0" w:space="0" w:color="auto"/>
        <w:bottom w:val="none" w:sz="0" w:space="0" w:color="auto"/>
        <w:right w:val="none" w:sz="0" w:space="0" w:color="auto"/>
      </w:divBdr>
    </w:div>
    <w:div w:id="299577635">
      <w:marLeft w:val="480"/>
      <w:marRight w:val="0"/>
      <w:marTop w:val="0"/>
      <w:marBottom w:val="0"/>
      <w:divBdr>
        <w:top w:val="none" w:sz="0" w:space="0" w:color="auto"/>
        <w:left w:val="none" w:sz="0" w:space="0" w:color="auto"/>
        <w:bottom w:val="none" w:sz="0" w:space="0" w:color="auto"/>
        <w:right w:val="none" w:sz="0" w:space="0" w:color="auto"/>
      </w:divBdr>
    </w:div>
    <w:div w:id="299653551">
      <w:marLeft w:val="480"/>
      <w:marRight w:val="0"/>
      <w:marTop w:val="0"/>
      <w:marBottom w:val="0"/>
      <w:divBdr>
        <w:top w:val="none" w:sz="0" w:space="0" w:color="auto"/>
        <w:left w:val="none" w:sz="0" w:space="0" w:color="auto"/>
        <w:bottom w:val="none" w:sz="0" w:space="0" w:color="auto"/>
        <w:right w:val="none" w:sz="0" w:space="0" w:color="auto"/>
      </w:divBdr>
    </w:div>
    <w:div w:id="300158833">
      <w:marLeft w:val="480"/>
      <w:marRight w:val="0"/>
      <w:marTop w:val="0"/>
      <w:marBottom w:val="0"/>
      <w:divBdr>
        <w:top w:val="none" w:sz="0" w:space="0" w:color="auto"/>
        <w:left w:val="none" w:sz="0" w:space="0" w:color="auto"/>
        <w:bottom w:val="none" w:sz="0" w:space="0" w:color="auto"/>
        <w:right w:val="none" w:sz="0" w:space="0" w:color="auto"/>
      </w:divBdr>
    </w:div>
    <w:div w:id="300576571">
      <w:marLeft w:val="480"/>
      <w:marRight w:val="0"/>
      <w:marTop w:val="0"/>
      <w:marBottom w:val="0"/>
      <w:divBdr>
        <w:top w:val="none" w:sz="0" w:space="0" w:color="auto"/>
        <w:left w:val="none" w:sz="0" w:space="0" w:color="auto"/>
        <w:bottom w:val="none" w:sz="0" w:space="0" w:color="auto"/>
        <w:right w:val="none" w:sz="0" w:space="0" w:color="auto"/>
      </w:divBdr>
    </w:div>
    <w:div w:id="300621036">
      <w:marLeft w:val="480"/>
      <w:marRight w:val="0"/>
      <w:marTop w:val="0"/>
      <w:marBottom w:val="0"/>
      <w:divBdr>
        <w:top w:val="none" w:sz="0" w:space="0" w:color="auto"/>
        <w:left w:val="none" w:sz="0" w:space="0" w:color="auto"/>
        <w:bottom w:val="none" w:sz="0" w:space="0" w:color="auto"/>
        <w:right w:val="none" w:sz="0" w:space="0" w:color="auto"/>
      </w:divBdr>
    </w:div>
    <w:div w:id="300842428">
      <w:marLeft w:val="480"/>
      <w:marRight w:val="0"/>
      <w:marTop w:val="0"/>
      <w:marBottom w:val="0"/>
      <w:divBdr>
        <w:top w:val="none" w:sz="0" w:space="0" w:color="auto"/>
        <w:left w:val="none" w:sz="0" w:space="0" w:color="auto"/>
        <w:bottom w:val="none" w:sz="0" w:space="0" w:color="auto"/>
        <w:right w:val="none" w:sz="0" w:space="0" w:color="auto"/>
      </w:divBdr>
    </w:div>
    <w:div w:id="300963498">
      <w:marLeft w:val="480"/>
      <w:marRight w:val="0"/>
      <w:marTop w:val="0"/>
      <w:marBottom w:val="0"/>
      <w:divBdr>
        <w:top w:val="none" w:sz="0" w:space="0" w:color="auto"/>
        <w:left w:val="none" w:sz="0" w:space="0" w:color="auto"/>
        <w:bottom w:val="none" w:sz="0" w:space="0" w:color="auto"/>
        <w:right w:val="none" w:sz="0" w:space="0" w:color="auto"/>
      </w:divBdr>
    </w:div>
    <w:div w:id="301279018">
      <w:marLeft w:val="480"/>
      <w:marRight w:val="0"/>
      <w:marTop w:val="0"/>
      <w:marBottom w:val="0"/>
      <w:divBdr>
        <w:top w:val="none" w:sz="0" w:space="0" w:color="auto"/>
        <w:left w:val="none" w:sz="0" w:space="0" w:color="auto"/>
        <w:bottom w:val="none" w:sz="0" w:space="0" w:color="auto"/>
        <w:right w:val="none" w:sz="0" w:space="0" w:color="auto"/>
      </w:divBdr>
    </w:div>
    <w:div w:id="301423163">
      <w:marLeft w:val="480"/>
      <w:marRight w:val="0"/>
      <w:marTop w:val="0"/>
      <w:marBottom w:val="0"/>
      <w:divBdr>
        <w:top w:val="none" w:sz="0" w:space="0" w:color="auto"/>
        <w:left w:val="none" w:sz="0" w:space="0" w:color="auto"/>
        <w:bottom w:val="none" w:sz="0" w:space="0" w:color="auto"/>
        <w:right w:val="none" w:sz="0" w:space="0" w:color="auto"/>
      </w:divBdr>
    </w:div>
    <w:div w:id="301694473">
      <w:marLeft w:val="480"/>
      <w:marRight w:val="0"/>
      <w:marTop w:val="0"/>
      <w:marBottom w:val="0"/>
      <w:divBdr>
        <w:top w:val="none" w:sz="0" w:space="0" w:color="auto"/>
        <w:left w:val="none" w:sz="0" w:space="0" w:color="auto"/>
        <w:bottom w:val="none" w:sz="0" w:space="0" w:color="auto"/>
        <w:right w:val="none" w:sz="0" w:space="0" w:color="auto"/>
      </w:divBdr>
    </w:div>
    <w:div w:id="302273839">
      <w:marLeft w:val="480"/>
      <w:marRight w:val="0"/>
      <w:marTop w:val="0"/>
      <w:marBottom w:val="0"/>
      <w:divBdr>
        <w:top w:val="none" w:sz="0" w:space="0" w:color="auto"/>
        <w:left w:val="none" w:sz="0" w:space="0" w:color="auto"/>
        <w:bottom w:val="none" w:sz="0" w:space="0" w:color="auto"/>
        <w:right w:val="none" w:sz="0" w:space="0" w:color="auto"/>
      </w:divBdr>
    </w:div>
    <w:div w:id="302347065">
      <w:marLeft w:val="480"/>
      <w:marRight w:val="0"/>
      <w:marTop w:val="0"/>
      <w:marBottom w:val="0"/>
      <w:divBdr>
        <w:top w:val="none" w:sz="0" w:space="0" w:color="auto"/>
        <w:left w:val="none" w:sz="0" w:space="0" w:color="auto"/>
        <w:bottom w:val="none" w:sz="0" w:space="0" w:color="auto"/>
        <w:right w:val="none" w:sz="0" w:space="0" w:color="auto"/>
      </w:divBdr>
    </w:div>
    <w:div w:id="302396867">
      <w:marLeft w:val="480"/>
      <w:marRight w:val="0"/>
      <w:marTop w:val="0"/>
      <w:marBottom w:val="0"/>
      <w:divBdr>
        <w:top w:val="none" w:sz="0" w:space="0" w:color="auto"/>
        <w:left w:val="none" w:sz="0" w:space="0" w:color="auto"/>
        <w:bottom w:val="none" w:sz="0" w:space="0" w:color="auto"/>
        <w:right w:val="none" w:sz="0" w:space="0" w:color="auto"/>
      </w:divBdr>
    </w:div>
    <w:div w:id="302582559">
      <w:marLeft w:val="480"/>
      <w:marRight w:val="0"/>
      <w:marTop w:val="0"/>
      <w:marBottom w:val="0"/>
      <w:divBdr>
        <w:top w:val="none" w:sz="0" w:space="0" w:color="auto"/>
        <w:left w:val="none" w:sz="0" w:space="0" w:color="auto"/>
        <w:bottom w:val="none" w:sz="0" w:space="0" w:color="auto"/>
        <w:right w:val="none" w:sz="0" w:space="0" w:color="auto"/>
      </w:divBdr>
    </w:div>
    <w:div w:id="302732222">
      <w:marLeft w:val="480"/>
      <w:marRight w:val="0"/>
      <w:marTop w:val="0"/>
      <w:marBottom w:val="0"/>
      <w:divBdr>
        <w:top w:val="none" w:sz="0" w:space="0" w:color="auto"/>
        <w:left w:val="none" w:sz="0" w:space="0" w:color="auto"/>
        <w:bottom w:val="none" w:sz="0" w:space="0" w:color="auto"/>
        <w:right w:val="none" w:sz="0" w:space="0" w:color="auto"/>
      </w:divBdr>
    </w:div>
    <w:div w:id="302782861">
      <w:marLeft w:val="480"/>
      <w:marRight w:val="0"/>
      <w:marTop w:val="0"/>
      <w:marBottom w:val="0"/>
      <w:divBdr>
        <w:top w:val="none" w:sz="0" w:space="0" w:color="auto"/>
        <w:left w:val="none" w:sz="0" w:space="0" w:color="auto"/>
        <w:bottom w:val="none" w:sz="0" w:space="0" w:color="auto"/>
        <w:right w:val="none" w:sz="0" w:space="0" w:color="auto"/>
      </w:divBdr>
    </w:div>
    <w:div w:id="302931341">
      <w:marLeft w:val="480"/>
      <w:marRight w:val="0"/>
      <w:marTop w:val="0"/>
      <w:marBottom w:val="0"/>
      <w:divBdr>
        <w:top w:val="none" w:sz="0" w:space="0" w:color="auto"/>
        <w:left w:val="none" w:sz="0" w:space="0" w:color="auto"/>
        <w:bottom w:val="none" w:sz="0" w:space="0" w:color="auto"/>
        <w:right w:val="none" w:sz="0" w:space="0" w:color="auto"/>
      </w:divBdr>
    </w:div>
    <w:div w:id="303001647">
      <w:marLeft w:val="480"/>
      <w:marRight w:val="0"/>
      <w:marTop w:val="0"/>
      <w:marBottom w:val="0"/>
      <w:divBdr>
        <w:top w:val="none" w:sz="0" w:space="0" w:color="auto"/>
        <w:left w:val="none" w:sz="0" w:space="0" w:color="auto"/>
        <w:bottom w:val="none" w:sz="0" w:space="0" w:color="auto"/>
        <w:right w:val="none" w:sz="0" w:space="0" w:color="auto"/>
      </w:divBdr>
    </w:div>
    <w:div w:id="303124698">
      <w:marLeft w:val="480"/>
      <w:marRight w:val="0"/>
      <w:marTop w:val="0"/>
      <w:marBottom w:val="0"/>
      <w:divBdr>
        <w:top w:val="none" w:sz="0" w:space="0" w:color="auto"/>
        <w:left w:val="none" w:sz="0" w:space="0" w:color="auto"/>
        <w:bottom w:val="none" w:sz="0" w:space="0" w:color="auto"/>
        <w:right w:val="none" w:sz="0" w:space="0" w:color="auto"/>
      </w:divBdr>
    </w:div>
    <w:div w:id="303778472">
      <w:marLeft w:val="480"/>
      <w:marRight w:val="0"/>
      <w:marTop w:val="0"/>
      <w:marBottom w:val="0"/>
      <w:divBdr>
        <w:top w:val="none" w:sz="0" w:space="0" w:color="auto"/>
        <w:left w:val="none" w:sz="0" w:space="0" w:color="auto"/>
        <w:bottom w:val="none" w:sz="0" w:space="0" w:color="auto"/>
        <w:right w:val="none" w:sz="0" w:space="0" w:color="auto"/>
      </w:divBdr>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04093566">
      <w:marLeft w:val="480"/>
      <w:marRight w:val="0"/>
      <w:marTop w:val="0"/>
      <w:marBottom w:val="0"/>
      <w:divBdr>
        <w:top w:val="none" w:sz="0" w:space="0" w:color="auto"/>
        <w:left w:val="none" w:sz="0" w:space="0" w:color="auto"/>
        <w:bottom w:val="none" w:sz="0" w:space="0" w:color="auto"/>
        <w:right w:val="none" w:sz="0" w:space="0" w:color="auto"/>
      </w:divBdr>
    </w:div>
    <w:div w:id="304548228">
      <w:marLeft w:val="480"/>
      <w:marRight w:val="0"/>
      <w:marTop w:val="0"/>
      <w:marBottom w:val="0"/>
      <w:divBdr>
        <w:top w:val="none" w:sz="0" w:space="0" w:color="auto"/>
        <w:left w:val="none" w:sz="0" w:space="0" w:color="auto"/>
        <w:bottom w:val="none" w:sz="0" w:space="0" w:color="auto"/>
        <w:right w:val="none" w:sz="0" w:space="0" w:color="auto"/>
      </w:divBdr>
    </w:div>
    <w:div w:id="304895935">
      <w:marLeft w:val="480"/>
      <w:marRight w:val="0"/>
      <w:marTop w:val="0"/>
      <w:marBottom w:val="0"/>
      <w:divBdr>
        <w:top w:val="none" w:sz="0" w:space="0" w:color="auto"/>
        <w:left w:val="none" w:sz="0" w:space="0" w:color="auto"/>
        <w:bottom w:val="none" w:sz="0" w:space="0" w:color="auto"/>
        <w:right w:val="none" w:sz="0" w:space="0" w:color="auto"/>
      </w:divBdr>
    </w:div>
    <w:div w:id="305164086">
      <w:marLeft w:val="480"/>
      <w:marRight w:val="0"/>
      <w:marTop w:val="0"/>
      <w:marBottom w:val="0"/>
      <w:divBdr>
        <w:top w:val="none" w:sz="0" w:space="0" w:color="auto"/>
        <w:left w:val="none" w:sz="0" w:space="0" w:color="auto"/>
        <w:bottom w:val="none" w:sz="0" w:space="0" w:color="auto"/>
        <w:right w:val="none" w:sz="0" w:space="0" w:color="auto"/>
      </w:divBdr>
    </w:div>
    <w:div w:id="305279808">
      <w:marLeft w:val="480"/>
      <w:marRight w:val="0"/>
      <w:marTop w:val="0"/>
      <w:marBottom w:val="0"/>
      <w:divBdr>
        <w:top w:val="none" w:sz="0" w:space="0" w:color="auto"/>
        <w:left w:val="none" w:sz="0" w:space="0" w:color="auto"/>
        <w:bottom w:val="none" w:sz="0" w:space="0" w:color="auto"/>
        <w:right w:val="none" w:sz="0" w:space="0" w:color="auto"/>
      </w:divBdr>
    </w:div>
    <w:div w:id="305472002">
      <w:marLeft w:val="480"/>
      <w:marRight w:val="0"/>
      <w:marTop w:val="0"/>
      <w:marBottom w:val="0"/>
      <w:divBdr>
        <w:top w:val="none" w:sz="0" w:space="0" w:color="auto"/>
        <w:left w:val="none" w:sz="0" w:space="0" w:color="auto"/>
        <w:bottom w:val="none" w:sz="0" w:space="0" w:color="auto"/>
        <w:right w:val="none" w:sz="0" w:space="0" w:color="auto"/>
      </w:divBdr>
    </w:div>
    <w:div w:id="305554020">
      <w:marLeft w:val="480"/>
      <w:marRight w:val="0"/>
      <w:marTop w:val="0"/>
      <w:marBottom w:val="0"/>
      <w:divBdr>
        <w:top w:val="none" w:sz="0" w:space="0" w:color="auto"/>
        <w:left w:val="none" w:sz="0" w:space="0" w:color="auto"/>
        <w:bottom w:val="none" w:sz="0" w:space="0" w:color="auto"/>
        <w:right w:val="none" w:sz="0" w:space="0" w:color="auto"/>
      </w:divBdr>
    </w:div>
    <w:div w:id="305739431">
      <w:marLeft w:val="480"/>
      <w:marRight w:val="0"/>
      <w:marTop w:val="0"/>
      <w:marBottom w:val="0"/>
      <w:divBdr>
        <w:top w:val="none" w:sz="0" w:space="0" w:color="auto"/>
        <w:left w:val="none" w:sz="0" w:space="0" w:color="auto"/>
        <w:bottom w:val="none" w:sz="0" w:space="0" w:color="auto"/>
        <w:right w:val="none" w:sz="0" w:space="0" w:color="auto"/>
      </w:divBdr>
    </w:div>
    <w:div w:id="305934696">
      <w:marLeft w:val="480"/>
      <w:marRight w:val="0"/>
      <w:marTop w:val="0"/>
      <w:marBottom w:val="0"/>
      <w:divBdr>
        <w:top w:val="none" w:sz="0" w:space="0" w:color="auto"/>
        <w:left w:val="none" w:sz="0" w:space="0" w:color="auto"/>
        <w:bottom w:val="none" w:sz="0" w:space="0" w:color="auto"/>
        <w:right w:val="none" w:sz="0" w:space="0" w:color="auto"/>
      </w:divBdr>
    </w:div>
    <w:div w:id="306478483">
      <w:marLeft w:val="480"/>
      <w:marRight w:val="0"/>
      <w:marTop w:val="0"/>
      <w:marBottom w:val="0"/>
      <w:divBdr>
        <w:top w:val="none" w:sz="0" w:space="0" w:color="auto"/>
        <w:left w:val="none" w:sz="0" w:space="0" w:color="auto"/>
        <w:bottom w:val="none" w:sz="0" w:space="0" w:color="auto"/>
        <w:right w:val="none" w:sz="0" w:space="0" w:color="auto"/>
      </w:divBdr>
    </w:div>
    <w:div w:id="306515748">
      <w:marLeft w:val="480"/>
      <w:marRight w:val="0"/>
      <w:marTop w:val="0"/>
      <w:marBottom w:val="0"/>
      <w:divBdr>
        <w:top w:val="none" w:sz="0" w:space="0" w:color="auto"/>
        <w:left w:val="none" w:sz="0" w:space="0" w:color="auto"/>
        <w:bottom w:val="none" w:sz="0" w:space="0" w:color="auto"/>
        <w:right w:val="none" w:sz="0" w:space="0" w:color="auto"/>
      </w:divBdr>
    </w:div>
    <w:div w:id="306664857">
      <w:marLeft w:val="480"/>
      <w:marRight w:val="0"/>
      <w:marTop w:val="0"/>
      <w:marBottom w:val="0"/>
      <w:divBdr>
        <w:top w:val="none" w:sz="0" w:space="0" w:color="auto"/>
        <w:left w:val="none" w:sz="0" w:space="0" w:color="auto"/>
        <w:bottom w:val="none" w:sz="0" w:space="0" w:color="auto"/>
        <w:right w:val="none" w:sz="0" w:space="0" w:color="auto"/>
      </w:divBdr>
    </w:div>
    <w:div w:id="306671577">
      <w:marLeft w:val="480"/>
      <w:marRight w:val="0"/>
      <w:marTop w:val="0"/>
      <w:marBottom w:val="0"/>
      <w:divBdr>
        <w:top w:val="none" w:sz="0" w:space="0" w:color="auto"/>
        <w:left w:val="none" w:sz="0" w:space="0" w:color="auto"/>
        <w:bottom w:val="none" w:sz="0" w:space="0" w:color="auto"/>
        <w:right w:val="none" w:sz="0" w:space="0" w:color="auto"/>
      </w:divBdr>
    </w:div>
    <w:div w:id="306857481">
      <w:marLeft w:val="480"/>
      <w:marRight w:val="0"/>
      <w:marTop w:val="0"/>
      <w:marBottom w:val="0"/>
      <w:divBdr>
        <w:top w:val="none" w:sz="0" w:space="0" w:color="auto"/>
        <w:left w:val="none" w:sz="0" w:space="0" w:color="auto"/>
        <w:bottom w:val="none" w:sz="0" w:space="0" w:color="auto"/>
        <w:right w:val="none" w:sz="0" w:space="0" w:color="auto"/>
      </w:divBdr>
    </w:div>
    <w:div w:id="307250157">
      <w:marLeft w:val="480"/>
      <w:marRight w:val="0"/>
      <w:marTop w:val="0"/>
      <w:marBottom w:val="0"/>
      <w:divBdr>
        <w:top w:val="none" w:sz="0" w:space="0" w:color="auto"/>
        <w:left w:val="none" w:sz="0" w:space="0" w:color="auto"/>
        <w:bottom w:val="none" w:sz="0" w:space="0" w:color="auto"/>
        <w:right w:val="none" w:sz="0" w:space="0" w:color="auto"/>
      </w:divBdr>
    </w:div>
    <w:div w:id="307436988">
      <w:marLeft w:val="480"/>
      <w:marRight w:val="0"/>
      <w:marTop w:val="0"/>
      <w:marBottom w:val="0"/>
      <w:divBdr>
        <w:top w:val="none" w:sz="0" w:space="0" w:color="auto"/>
        <w:left w:val="none" w:sz="0" w:space="0" w:color="auto"/>
        <w:bottom w:val="none" w:sz="0" w:space="0" w:color="auto"/>
        <w:right w:val="none" w:sz="0" w:space="0" w:color="auto"/>
      </w:divBdr>
    </w:div>
    <w:div w:id="307709604">
      <w:marLeft w:val="480"/>
      <w:marRight w:val="0"/>
      <w:marTop w:val="0"/>
      <w:marBottom w:val="0"/>
      <w:divBdr>
        <w:top w:val="none" w:sz="0" w:space="0" w:color="auto"/>
        <w:left w:val="none" w:sz="0" w:space="0" w:color="auto"/>
        <w:bottom w:val="none" w:sz="0" w:space="0" w:color="auto"/>
        <w:right w:val="none" w:sz="0" w:space="0" w:color="auto"/>
      </w:divBdr>
    </w:div>
    <w:div w:id="307788176">
      <w:marLeft w:val="480"/>
      <w:marRight w:val="0"/>
      <w:marTop w:val="0"/>
      <w:marBottom w:val="0"/>
      <w:divBdr>
        <w:top w:val="none" w:sz="0" w:space="0" w:color="auto"/>
        <w:left w:val="none" w:sz="0" w:space="0" w:color="auto"/>
        <w:bottom w:val="none" w:sz="0" w:space="0" w:color="auto"/>
        <w:right w:val="none" w:sz="0" w:space="0" w:color="auto"/>
      </w:divBdr>
    </w:div>
    <w:div w:id="308024236">
      <w:marLeft w:val="480"/>
      <w:marRight w:val="0"/>
      <w:marTop w:val="0"/>
      <w:marBottom w:val="0"/>
      <w:divBdr>
        <w:top w:val="none" w:sz="0" w:space="0" w:color="auto"/>
        <w:left w:val="none" w:sz="0" w:space="0" w:color="auto"/>
        <w:bottom w:val="none" w:sz="0" w:space="0" w:color="auto"/>
        <w:right w:val="none" w:sz="0" w:space="0" w:color="auto"/>
      </w:divBdr>
    </w:div>
    <w:div w:id="308024341">
      <w:marLeft w:val="480"/>
      <w:marRight w:val="0"/>
      <w:marTop w:val="0"/>
      <w:marBottom w:val="0"/>
      <w:divBdr>
        <w:top w:val="none" w:sz="0" w:space="0" w:color="auto"/>
        <w:left w:val="none" w:sz="0" w:space="0" w:color="auto"/>
        <w:bottom w:val="none" w:sz="0" w:space="0" w:color="auto"/>
        <w:right w:val="none" w:sz="0" w:space="0" w:color="auto"/>
      </w:divBdr>
    </w:div>
    <w:div w:id="308360562">
      <w:marLeft w:val="480"/>
      <w:marRight w:val="0"/>
      <w:marTop w:val="0"/>
      <w:marBottom w:val="0"/>
      <w:divBdr>
        <w:top w:val="none" w:sz="0" w:space="0" w:color="auto"/>
        <w:left w:val="none" w:sz="0" w:space="0" w:color="auto"/>
        <w:bottom w:val="none" w:sz="0" w:space="0" w:color="auto"/>
        <w:right w:val="none" w:sz="0" w:space="0" w:color="auto"/>
      </w:divBdr>
    </w:div>
    <w:div w:id="308367967">
      <w:marLeft w:val="480"/>
      <w:marRight w:val="0"/>
      <w:marTop w:val="0"/>
      <w:marBottom w:val="0"/>
      <w:divBdr>
        <w:top w:val="none" w:sz="0" w:space="0" w:color="auto"/>
        <w:left w:val="none" w:sz="0" w:space="0" w:color="auto"/>
        <w:bottom w:val="none" w:sz="0" w:space="0" w:color="auto"/>
        <w:right w:val="none" w:sz="0" w:space="0" w:color="auto"/>
      </w:divBdr>
    </w:div>
    <w:div w:id="309134126">
      <w:marLeft w:val="480"/>
      <w:marRight w:val="0"/>
      <w:marTop w:val="0"/>
      <w:marBottom w:val="0"/>
      <w:divBdr>
        <w:top w:val="none" w:sz="0" w:space="0" w:color="auto"/>
        <w:left w:val="none" w:sz="0" w:space="0" w:color="auto"/>
        <w:bottom w:val="none" w:sz="0" w:space="0" w:color="auto"/>
        <w:right w:val="none" w:sz="0" w:space="0" w:color="auto"/>
      </w:divBdr>
    </w:div>
    <w:div w:id="309138296">
      <w:marLeft w:val="480"/>
      <w:marRight w:val="0"/>
      <w:marTop w:val="0"/>
      <w:marBottom w:val="0"/>
      <w:divBdr>
        <w:top w:val="none" w:sz="0" w:space="0" w:color="auto"/>
        <w:left w:val="none" w:sz="0" w:space="0" w:color="auto"/>
        <w:bottom w:val="none" w:sz="0" w:space="0" w:color="auto"/>
        <w:right w:val="none" w:sz="0" w:space="0" w:color="auto"/>
      </w:divBdr>
    </w:div>
    <w:div w:id="309676211">
      <w:marLeft w:val="480"/>
      <w:marRight w:val="0"/>
      <w:marTop w:val="0"/>
      <w:marBottom w:val="0"/>
      <w:divBdr>
        <w:top w:val="none" w:sz="0" w:space="0" w:color="auto"/>
        <w:left w:val="none" w:sz="0" w:space="0" w:color="auto"/>
        <w:bottom w:val="none" w:sz="0" w:space="0" w:color="auto"/>
        <w:right w:val="none" w:sz="0" w:space="0" w:color="auto"/>
      </w:divBdr>
    </w:div>
    <w:div w:id="310252868">
      <w:marLeft w:val="480"/>
      <w:marRight w:val="0"/>
      <w:marTop w:val="0"/>
      <w:marBottom w:val="0"/>
      <w:divBdr>
        <w:top w:val="none" w:sz="0" w:space="0" w:color="auto"/>
        <w:left w:val="none" w:sz="0" w:space="0" w:color="auto"/>
        <w:bottom w:val="none" w:sz="0" w:space="0" w:color="auto"/>
        <w:right w:val="none" w:sz="0" w:space="0" w:color="auto"/>
      </w:divBdr>
    </w:div>
    <w:div w:id="310329974">
      <w:marLeft w:val="480"/>
      <w:marRight w:val="0"/>
      <w:marTop w:val="0"/>
      <w:marBottom w:val="0"/>
      <w:divBdr>
        <w:top w:val="none" w:sz="0" w:space="0" w:color="auto"/>
        <w:left w:val="none" w:sz="0" w:space="0" w:color="auto"/>
        <w:bottom w:val="none" w:sz="0" w:space="0" w:color="auto"/>
        <w:right w:val="none" w:sz="0" w:space="0" w:color="auto"/>
      </w:divBdr>
    </w:div>
    <w:div w:id="310452440">
      <w:marLeft w:val="480"/>
      <w:marRight w:val="0"/>
      <w:marTop w:val="0"/>
      <w:marBottom w:val="0"/>
      <w:divBdr>
        <w:top w:val="none" w:sz="0" w:space="0" w:color="auto"/>
        <w:left w:val="none" w:sz="0" w:space="0" w:color="auto"/>
        <w:bottom w:val="none" w:sz="0" w:space="0" w:color="auto"/>
        <w:right w:val="none" w:sz="0" w:space="0" w:color="auto"/>
      </w:divBdr>
    </w:div>
    <w:div w:id="310717300">
      <w:marLeft w:val="480"/>
      <w:marRight w:val="0"/>
      <w:marTop w:val="0"/>
      <w:marBottom w:val="0"/>
      <w:divBdr>
        <w:top w:val="none" w:sz="0" w:space="0" w:color="auto"/>
        <w:left w:val="none" w:sz="0" w:space="0" w:color="auto"/>
        <w:bottom w:val="none" w:sz="0" w:space="0" w:color="auto"/>
        <w:right w:val="none" w:sz="0" w:space="0" w:color="auto"/>
      </w:divBdr>
    </w:div>
    <w:div w:id="310720088">
      <w:marLeft w:val="480"/>
      <w:marRight w:val="0"/>
      <w:marTop w:val="0"/>
      <w:marBottom w:val="0"/>
      <w:divBdr>
        <w:top w:val="none" w:sz="0" w:space="0" w:color="auto"/>
        <w:left w:val="none" w:sz="0" w:space="0" w:color="auto"/>
        <w:bottom w:val="none" w:sz="0" w:space="0" w:color="auto"/>
        <w:right w:val="none" w:sz="0" w:space="0" w:color="auto"/>
      </w:divBdr>
    </w:div>
    <w:div w:id="310909148">
      <w:marLeft w:val="480"/>
      <w:marRight w:val="0"/>
      <w:marTop w:val="0"/>
      <w:marBottom w:val="0"/>
      <w:divBdr>
        <w:top w:val="none" w:sz="0" w:space="0" w:color="auto"/>
        <w:left w:val="none" w:sz="0" w:space="0" w:color="auto"/>
        <w:bottom w:val="none" w:sz="0" w:space="0" w:color="auto"/>
        <w:right w:val="none" w:sz="0" w:space="0" w:color="auto"/>
      </w:divBdr>
    </w:div>
    <w:div w:id="310909424">
      <w:marLeft w:val="480"/>
      <w:marRight w:val="0"/>
      <w:marTop w:val="0"/>
      <w:marBottom w:val="0"/>
      <w:divBdr>
        <w:top w:val="none" w:sz="0" w:space="0" w:color="auto"/>
        <w:left w:val="none" w:sz="0" w:space="0" w:color="auto"/>
        <w:bottom w:val="none" w:sz="0" w:space="0" w:color="auto"/>
        <w:right w:val="none" w:sz="0" w:space="0" w:color="auto"/>
      </w:divBdr>
    </w:div>
    <w:div w:id="311451593">
      <w:marLeft w:val="480"/>
      <w:marRight w:val="0"/>
      <w:marTop w:val="0"/>
      <w:marBottom w:val="0"/>
      <w:divBdr>
        <w:top w:val="none" w:sz="0" w:space="0" w:color="auto"/>
        <w:left w:val="none" w:sz="0" w:space="0" w:color="auto"/>
        <w:bottom w:val="none" w:sz="0" w:space="0" w:color="auto"/>
        <w:right w:val="none" w:sz="0" w:space="0" w:color="auto"/>
      </w:divBdr>
    </w:div>
    <w:div w:id="311713217">
      <w:marLeft w:val="480"/>
      <w:marRight w:val="0"/>
      <w:marTop w:val="0"/>
      <w:marBottom w:val="0"/>
      <w:divBdr>
        <w:top w:val="none" w:sz="0" w:space="0" w:color="auto"/>
        <w:left w:val="none" w:sz="0" w:space="0" w:color="auto"/>
        <w:bottom w:val="none" w:sz="0" w:space="0" w:color="auto"/>
        <w:right w:val="none" w:sz="0" w:space="0" w:color="auto"/>
      </w:divBdr>
    </w:div>
    <w:div w:id="311832444">
      <w:marLeft w:val="480"/>
      <w:marRight w:val="0"/>
      <w:marTop w:val="0"/>
      <w:marBottom w:val="0"/>
      <w:divBdr>
        <w:top w:val="none" w:sz="0" w:space="0" w:color="auto"/>
        <w:left w:val="none" w:sz="0" w:space="0" w:color="auto"/>
        <w:bottom w:val="none" w:sz="0" w:space="0" w:color="auto"/>
        <w:right w:val="none" w:sz="0" w:space="0" w:color="auto"/>
      </w:divBdr>
    </w:div>
    <w:div w:id="311838400">
      <w:marLeft w:val="480"/>
      <w:marRight w:val="0"/>
      <w:marTop w:val="0"/>
      <w:marBottom w:val="0"/>
      <w:divBdr>
        <w:top w:val="none" w:sz="0" w:space="0" w:color="auto"/>
        <w:left w:val="none" w:sz="0" w:space="0" w:color="auto"/>
        <w:bottom w:val="none" w:sz="0" w:space="0" w:color="auto"/>
        <w:right w:val="none" w:sz="0" w:space="0" w:color="auto"/>
      </w:divBdr>
    </w:div>
    <w:div w:id="312029672">
      <w:marLeft w:val="480"/>
      <w:marRight w:val="0"/>
      <w:marTop w:val="0"/>
      <w:marBottom w:val="0"/>
      <w:divBdr>
        <w:top w:val="none" w:sz="0" w:space="0" w:color="auto"/>
        <w:left w:val="none" w:sz="0" w:space="0" w:color="auto"/>
        <w:bottom w:val="none" w:sz="0" w:space="0" w:color="auto"/>
        <w:right w:val="none" w:sz="0" w:space="0" w:color="auto"/>
      </w:divBdr>
    </w:div>
    <w:div w:id="312684410">
      <w:marLeft w:val="480"/>
      <w:marRight w:val="0"/>
      <w:marTop w:val="0"/>
      <w:marBottom w:val="0"/>
      <w:divBdr>
        <w:top w:val="none" w:sz="0" w:space="0" w:color="auto"/>
        <w:left w:val="none" w:sz="0" w:space="0" w:color="auto"/>
        <w:bottom w:val="none" w:sz="0" w:space="0" w:color="auto"/>
        <w:right w:val="none" w:sz="0" w:space="0" w:color="auto"/>
      </w:divBdr>
    </w:div>
    <w:div w:id="312761955">
      <w:marLeft w:val="480"/>
      <w:marRight w:val="0"/>
      <w:marTop w:val="0"/>
      <w:marBottom w:val="0"/>
      <w:divBdr>
        <w:top w:val="none" w:sz="0" w:space="0" w:color="auto"/>
        <w:left w:val="none" w:sz="0" w:space="0" w:color="auto"/>
        <w:bottom w:val="none" w:sz="0" w:space="0" w:color="auto"/>
        <w:right w:val="none" w:sz="0" w:space="0" w:color="auto"/>
      </w:divBdr>
    </w:div>
    <w:div w:id="312762747">
      <w:marLeft w:val="480"/>
      <w:marRight w:val="0"/>
      <w:marTop w:val="0"/>
      <w:marBottom w:val="0"/>
      <w:divBdr>
        <w:top w:val="none" w:sz="0" w:space="0" w:color="auto"/>
        <w:left w:val="none" w:sz="0" w:space="0" w:color="auto"/>
        <w:bottom w:val="none" w:sz="0" w:space="0" w:color="auto"/>
        <w:right w:val="none" w:sz="0" w:space="0" w:color="auto"/>
      </w:divBdr>
    </w:div>
    <w:div w:id="313071704">
      <w:marLeft w:val="480"/>
      <w:marRight w:val="0"/>
      <w:marTop w:val="0"/>
      <w:marBottom w:val="0"/>
      <w:divBdr>
        <w:top w:val="none" w:sz="0" w:space="0" w:color="auto"/>
        <w:left w:val="none" w:sz="0" w:space="0" w:color="auto"/>
        <w:bottom w:val="none" w:sz="0" w:space="0" w:color="auto"/>
        <w:right w:val="none" w:sz="0" w:space="0" w:color="auto"/>
      </w:divBdr>
    </w:div>
    <w:div w:id="313293068">
      <w:marLeft w:val="480"/>
      <w:marRight w:val="0"/>
      <w:marTop w:val="0"/>
      <w:marBottom w:val="0"/>
      <w:divBdr>
        <w:top w:val="none" w:sz="0" w:space="0" w:color="auto"/>
        <w:left w:val="none" w:sz="0" w:space="0" w:color="auto"/>
        <w:bottom w:val="none" w:sz="0" w:space="0" w:color="auto"/>
        <w:right w:val="none" w:sz="0" w:space="0" w:color="auto"/>
      </w:divBdr>
    </w:div>
    <w:div w:id="313922034">
      <w:marLeft w:val="480"/>
      <w:marRight w:val="0"/>
      <w:marTop w:val="0"/>
      <w:marBottom w:val="0"/>
      <w:divBdr>
        <w:top w:val="none" w:sz="0" w:space="0" w:color="auto"/>
        <w:left w:val="none" w:sz="0" w:space="0" w:color="auto"/>
        <w:bottom w:val="none" w:sz="0" w:space="0" w:color="auto"/>
        <w:right w:val="none" w:sz="0" w:space="0" w:color="auto"/>
      </w:divBdr>
    </w:div>
    <w:div w:id="314140348">
      <w:marLeft w:val="480"/>
      <w:marRight w:val="0"/>
      <w:marTop w:val="0"/>
      <w:marBottom w:val="0"/>
      <w:divBdr>
        <w:top w:val="none" w:sz="0" w:space="0" w:color="auto"/>
        <w:left w:val="none" w:sz="0" w:space="0" w:color="auto"/>
        <w:bottom w:val="none" w:sz="0" w:space="0" w:color="auto"/>
        <w:right w:val="none" w:sz="0" w:space="0" w:color="auto"/>
      </w:divBdr>
    </w:div>
    <w:div w:id="314334570">
      <w:marLeft w:val="480"/>
      <w:marRight w:val="0"/>
      <w:marTop w:val="0"/>
      <w:marBottom w:val="0"/>
      <w:divBdr>
        <w:top w:val="none" w:sz="0" w:space="0" w:color="auto"/>
        <w:left w:val="none" w:sz="0" w:space="0" w:color="auto"/>
        <w:bottom w:val="none" w:sz="0" w:space="0" w:color="auto"/>
        <w:right w:val="none" w:sz="0" w:space="0" w:color="auto"/>
      </w:divBdr>
    </w:div>
    <w:div w:id="315033229">
      <w:marLeft w:val="480"/>
      <w:marRight w:val="0"/>
      <w:marTop w:val="0"/>
      <w:marBottom w:val="0"/>
      <w:divBdr>
        <w:top w:val="none" w:sz="0" w:space="0" w:color="auto"/>
        <w:left w:val="none" w:sz="0" w:space="0" w:color="auto"/>
        <w:bottom w:val="none" w:sz="0" w:space="0" w:color="auto"/>
        <w:right w:val="none" w:sz="0" w:space="0" w:color="auto"/>
      </w:divBdr>
    </w:div>
    <w:div w:id="315576181">
      <w:marLeft w:val="480"/>
      <w:marRight w:val="0"/>
      <w:marTop w:val="0"/>
      <w:marBottom w:val="0"/>
      <w:divBdr>
        <w:top w:val="none" w:sz="0" w:space="0" w:color="auto"/>
        <w:left w:val="none" w:sz="0" w:space="0" w:color="auto"/>
        <w:bottom w:val="none" w:sz="0" w:space="0" w:color="auto"/>
        <w:right w:val="none" w:sz="0" w:space="0" w:color="auto"/>
      </w:divBdr>
    </w:div>
    <w:div w:id="316109279">
      <w:marLeft w:val="480"/>
      <w:marRight w:val="0"/>
      <w:marTop w:val="0"/>
      <w:marBottom w:val="0"/>
      <w:divBdr>
        <w:top w:val="none" w:sz="0" w:space="0" w:color="auto"/>
        <w:left w:val="none" w:sz="0" w:space="0" w:color="auto"/>
        <w:bottom w:val="none" w:sz="0" w:space="0" w:color="auto"/>
        <w:right w:val="none" w:sz="0" w:space="0" w:color="auto"/>
      </w:divBdr>
    </w:div>
    <w:div w:id="318928688">
      <w:marLeft w:val="480"/>
      <w:marRight w:val="0"/>
      <w:marTop w:val="0"/>
      <w:marBottom w:val="0"/>
      <w:divBdr>
        <w:top w:val="none" w:sz="0" w:space="0" w:color="auto"/>
        <w:left w:val="none" w:sz="0" w:space="0" w:color="auto"/>
        <w:bottom w:val="none" w:sz="0" w:space="0" w:color="auto"/>
        <w:right w:val="none" w:sz="0" w:space="0" w:color="auto"/>
      </w:divBdr>
    </w:div>
    <w:div w:id="319582304">
      <w:marLeft w:val="480"/>
      <w:marRight w:val="0"/>
      <w:marTop w:val="0"/>
      <w:marBottom w:val="0"/>
      <w:divBdr>
        <w:top w:val="none" w:sz="0" w:space="0" w:color="auto"/>
        <w:left w:val="none" w:sz="0" w:space="0" w:color="auto"/>
        <w:bottom w:val="none" w:sz="0" w:space="0" w:color="auto"/>
        <w:right w:val="none" w:sz="0" w:space="0" w:color="auto"/>
      </w:divBdr>
    </w:div>
    <w:div w:id="319818199">
      <w:marLeft w:val="480"/>
      <w:marRight w:val="0"/>
      <w:marTop w:val="0"/>
      <w:marBottom w:val="0"/>
      <w:divBdr>
        <w:top w:val="none" w:sz="0" w:space="0" w:color="auto"/>
        <w:left w:val="none" w:sz="0" w:space="0" w:color="auto"/>
        <w:bottom w:val="none" w:sz="0" w:space="0" w:color="auto"/>
        <w:right w:val="none" w:sz="0" w:space="0" w:color="auto"/>
      </w:divBdr>
    </w:div>
    <w:div w:id="319895321">
      <w:marLeft w:val="480"/>
      <w:marRight w:val="0"/>
      <w:marTop w:val="0"/>
      <w:marBottom w:val="0"/>
      <w:divBdr>
        <w:top w:val="none" w:sz="0" w:space="0" w:color="auto"/>
        <w:left w:val="none" w:sz="0" w:space="0" w:color="auto"/>
        <w:bottom w:val="none" w:sz="0" w:space="0" w:color="auto"/>
        <w:right w:val="none" w:sz="0" w:space="0" w:color="auto"/>
      </w:divBdr>
    </w:div>
    <w:div w:id="320427240">
      <w:marLeft w:val="480"/>
      <w:marRight w:val="0"/>
      <w:marTop w:val="0"/>
      <w:marBottom w:val="0"/>
      <w:divBdr>
        <w:top w:val="none" w:sz="0" w:space="0" w:color="auto"/>
        <w:left w:val="none" w:sz="0" w:space="0" w:color="auto"/>
        <w:bottom w:val="none" w:sz="0" w:space="0" w:color="auto"/>
        <w:right w:val="none" w:sz="0" w:space="0" w:color="auto"/>
      </w:divBdr>
    </w:div>
    <w:div w:id="320621968">
      <w:marLeft w:val="480"/>
      <w:marRight w:val="0"/>
      <w:marTop w:val="0"/>
      <w:marBottom w:val="0"/>
      <w:divBdr>
        <w:top w:val="none" w:sz="0" w:space="0" w:color="auto"/>
        <w:left w:val="none" w:sz="0" w:space="0" w:color="auto"/>
        <w:bottom w:val="none" w:sz="0" w:space="0" w:color="auto"/>
        <w:right w:val="none" w:sz="0" w:space="0" w:color="auto"/>
      </w:divBdr>
    </w:div>
    <w:div w:id="320892636">
      <w:marLeft w:val="480"/>
      <w:marRight w:val="0"/>
      <w:marTop w:val="0"/>
      <w:marBottom w:val="0"/>
      <w:divBdr>
        <w:top w:val="none" w:sz="0" w:space="0" w:color="auto"/>
        <w:left w:val="none" w:sz="0" w:space="0" w:color="auto"/>
        <w:bottom w:val="none" w:sz="0" w:space="0" w:color="auto"/>
        <w:right w:val="none" w:sz="0" w:space="0" w:color="auto"/>
      </w:divBdr>
    </w:div>
    <w:div w:id="321277644">
      <w:marLeft w:val="480"/>
      <w:marRight w:val="0"/>
      <w:marTop w:val="0"/>
      <w:marBottom w:val="0"/>
      <w:divBdr>
        <w:top w:val="none" w:sz="0" w:space="0" w:color="auto"/>
        <w:left w:val="none" w:sz="0" w:space="0" w:color="auto"/>
        <w:bottom w:val="none" w:sz="0" w:space="0" w:color="auto"/>
        <w:right w:val="none" w:sz="0" w:space="0" w:color="auto"/>
      </w:divBdr>
    </w:div>
    <w:div w:id="321353611">
      <w:marLeft w:val="480"/>
      <w:marRight w:val="0"/>
      <w:marTop w:val="0"/>
      <w:marBottom w:val="0"/>
      <w:divBdr>
        <w:top w:val="none" w:sz="0" w:space="0" w:color="auto"/>
        <w:left w:val="none" w:sz="0" w:space="0" w:color="auto"/>
        <w:bottom w:val="none" w:sz="0" w:space="0" w:color="auto"/>
        <w:right w:val="none" w:sz="0" w:space="0" w:color="auto"/>
      </w:divBdr>
    </w:div>
    <w:div w:id="321543134">
      <w:marLeft w:val="480"/>
      <w:marRight w:val="0"/>
      <w:marTop w:val="0"/>
      <w:marBottom w:val="0"/>
      <w:divBdr>
        <w:top w:val="none" w:sz="0" w:space="0" w:color="auto"/>
        <w:left w:val="none" w:sz="0" w:space="0" w:color="auto"/>
        <w:bottom w:val="none" w:sz="0" w:space="0" w:color="auto"/>
        <w:right w:val="none" w:sz="0" w:space="0" w:color="auto"/>
      </w:divBdr>
    </w:div>
    <w:div w:id="322315654">
      <w:marLeft w:val="480"/>
      <w:marRight w:val="0"/>
      <w:marTop w:val="0"/>
      <w:marBottom w:val="0"/>
      <w:divBdr>
        <w:top w:val="none" w:sz="0" w:space="0" w:color="auto"/>
        <w:left w:val="none" w:sz="0" w:space="0" w:color="auto"/>
        <w:bottom w:val="none" w:sz="0" w:space="0" w:color="auto"/>
        <w:right w:val="none" w:sz="0" w:space="0" w:color="auto"/>
      </w:divBdr>
    </w:div>
    <w:div w:id="322441784">
      <w:marLeft w:val="480"/>
      <w:marRight w:val="0"/>
      <w:marTop w:val="0"/>
      <w:marBottom w:val="0"/>
      <w:divBdr>
        <w:top w:val="none" w:sz="0" w:space="0" w:color="auto"/>
        <w:left w:val="none" w:sz="0" w:space="0" w:color="auto"/>
        <w:bottom w:val="none" w:sz="0" w:space="0" w:color="auto"/>
        <w:right w:val="none" w:sz="0" w:space="0" w:color="auto"/>
      </w:divBdr>
    </w:div>
    <w:div w:id="322662214">
      <w:marLeft w:val="480"/>
      <w:marRight w:val="0"/>
      <w:marTop w:val="0"/>
      <w:marBottom w:val="0"/>
      <w:divBdr>
        <w:top w:val="none" w:sz="0" w:space="0" w:color="auto"/>
        <w:left w:val="none" w:sz="0" w:space="0" w:color="auto"/>
        <w:bottom w:val="none" w:sz="0" w:space="0" w:color="auto"/>
        <w:right w:val="none" w:sz="0" w:space="0" w:color="auto"/>
      </w:divBdr>
    </w:div>
    <w:div w:id="322779179">
      <w:marLeft w:val="480"/>
      <w:marRight w:val="0"/>
      <w:marTop w:val="0"/>
      <w:marBottom w:val="0"/>
      <w:divBdr>
        <w:top w:val="none" w:sz="0" w:space="0" w:color="auto"/>
        <w:left w:val="none" w:sz="0" w:space="0" w:color="auto"/>
        <w:bottom w:val="none" w:sz="0" w:space="0" w:color="auto"/>
        <w:right w:val="none" w:sz="0" w:space="0" w:color="auto"/>
      </w:divBdr>
    </w:div>
    <w:div w:id="322899344">
      <w:marLeft w:val="480"/>
      <w:marRight w:val="0"/>
      <w:marTop w:val="0"/>
      <w:marBottom w:val="0"/>
      <w:divBdr>
        <w:top w:val="none" w:sz="0" w:space="0" w:color="auto"/>
        <w:left w:val="none" w:sz="0" w:space="0" w:color="auto"/>
        <w:bottom w:val="none" w:sz="0" w:space="0" w:color="auto"/>
        <w:right w:val="none" w:sz="0" w:space="0" w:color="auto"/>
      </w:divBdr>
    </w:div>
    <w:div w:id="322974420">
      <w:marLeft w:val="480"/>
      <w:marRight w:val="0"/>
      <w:marTop w:val="0"/>
      <w:marBottom w:val="0"/>
      <w:divBdr>
        <w:top w:val="none" w:sz="0" w:space="0" w:color="auto"/>
        <w:left w:val="none" w:sz="0" w:space="0" w:color="auto"/>
        <w:bottom w:val="none" w:sz="0" w:space="0" w:color="auto"/>
        <w:right w:val="none" w:sz="0" w:space="0" w:color="auto"/>
      </w:divBdr>
    </w:div>
    <w:div w:id="323095252">
      <w:marLeft w:val="480"/>
      <w:marRight w:val="0"/>
      <w:marTop w:val="0"/>
      <w:marBottom w:val="0"/>
      <w:divBdr>
        <w:top w:val="none" w:sz="0" w:space="0" w:color="auto"/>
        <w:left w:val="none" w:sz="0" w:space="0" w:color="auto"/>
        <w:bottom w:val="none" w:sz="0" w:space="0" w:color="auto"/>
        <w:right w:val="none" w:sz="0" w:space="0" w:color="auto"/>
      </w:divBdr>
    </w:div>
    <w:div w:id="323434221">
      <w:marLeft w:val="480"/>
      <w:marRight w:val="0"/>
      <w:marTop w:val="0"/>
      <w:marBottom w:val="0"/>
      <w:divBdr>
        <w:top w:val="none" w:sz="0" w:space="0" w:color="auto"/>
        <w:left w:val="none" w:sz="0" w:space="0" w:color="auto"/>
        <w:bottom w:val="none" w:sz="0" w:space="0" w:color="auto"/>
        <w:right w:val="none" w:sz="0" w:space="0" w:color="auto"/>
      </w:divBdr>
    </w:div>
    <w:div w:id="324208763">
      <w:marLeft w:val="480"/>
      <w:marRight w:val="0"/>
      <w:marTop w:val="0"/>
      <w:marBottom w:val="0"/>
      <w:divBdr>
        <w:top w:val="none" w:sz="0" w:space="0" w:color="auto"/>
        <w:left w:val="none" w:sz="0" w:space="0" w:color="auto"/>
        <w:bottom w:val="none" w:sz="0" w:space="0" w:color="auto"/>
        <w:right w:val="none" w:sz="0" w:space="0" w:color="auto"/>
      </w:divBdr>
    </w:div>
    <w:div w:id="324893246">
      <w:marLeft w:val="480"/>
      <w:marRight w:val="0"/>
      <w:marTop w:val="0"/>
      <w:marBottom w:val="0"/>
      <w:divBdr>
        <w:top w:val="none" w:sz="0" w:space="0" w:color="auto"/>
        <w:left w:val="none" w:sz="0" w:space="0" w:color="auto"/>
        <w:bottom w:val="none" w:sz="0" w:space="0" w:color="auto"/>
        <w:right w:val="none" w:sz="0" w:space="0" w:color="auto"/>
      </w:divBdr>
    </w:div>
    <w:div w:id="325011465">
      <w:marLeft w:val="480"/>
      <w:marRight w:val="0"/>
      <w:marTop w:val="0"/>
      <w:marBottom w:val="0"/>
      <w:divBdr>
        <w:top w:val="none" w:sz="0" w:space="0" w:color="auto"/>
        <w:left w:val="none" w:sz="0" w:space="0" w:color="auto"/>
        <w:bottom w:val="none" w:sz="0" w:space="0" w:color="auto"/>
        <w:right w:val="none" w:sz="0" w:space="0" w:color="auto"/>
      </w:divBdr>
    </w:div>
    <w:div w:id="325087992">
      <w:marLeft w:val="480"/>
      <w:marRight w:val="0"/>
      <w:marTop w:val="0"/>
      <w:marBottom w:val="0"/>
      <w:divBdr>
        <w:top w:val="none" w:sz="0" w:space="0" w:color="auto"/>
        <w:left w:val="none" w:sz="0" w:space="0" w:color="auto"/>
        <w:bottom w:val="none" w:sz="0" w:space="0" w:color="auto"/>
        <w:right w:val="none" w:sz="0" w:space="0" w:color="auto"/>
      </w:divBdr>
    </w:div>
    <w:div w:id="325088427">
      <w:marLeft w:val="480"/>
      <w:marRight w:val="0"/>
      <w:marTop w:val="0"/>
      <w:marBottom w:val="0"/>
      <w:divBdr>
        <w:top w:val="none" w:sz="0" w:space="0" w:color="auto"/>
        <w:left w:val="none" w:sz="0" w:space="0" w:color="auto"/>
        <w:bottom w:val="none" w:sz="0" w:space="0" w:color="auto"/>
        <w:right w:val="none" w:sz="0" w:space="0" w:color="auto"/>
      </w:divBdr>
    </w:div>
    <w:div w:id="325793162">
      <w:marLeft w:val="480"/>
      <w:marRight w:val="0"/>
      <w:marTop w:val="0"/>
      <w:marBottom w:val="0"/>
      <w:divBdr>
        <w:top w:val="none" w:sz="0" w:space="0" w:color="auto"/>
        <w:left w:val="none" w:sz="0" w:space="0" w:color="auto"/>
        <w:bottom w:val="none" w:sz="0" w:space="0" w:color="auto"/>
        <w:right w:val="none" w:sz="0" w:space="0" w:color="auto"/>
      </w:divBdr>
    </w:div>
    <w:div w:id="325978155">
      <w:marLeft w:val="480"/>
      <w:marRight w:val="0"/>
      <w:marTop w:val="0"/>
      <w:marBottom w:val="0"/>
      <w:divBdr>
        <w:top w:val="none" w:sz="0" w:space="0" w:color="auto"/>
        <w:left w:val="none" w:sz="0" w:space="0" w:color="auto"/>
        <w:bottom w:val="none" w:sz="0" w:space="0" w:color="auto"/>
        <w:right w:val="none" w:sz="0" w:space="0" w:color="auto"/>
      </w:divBdr>
    </w:div>
    <w:div w:id="326135402">
      <w:marLeft w:val="480"/>
      <w:marRight w:val="0"/>
      <w:marTop w:val="0"/>
      <w:marBottom w:val="0"/>
      <w:divBdr>
        <w:top w:val="none" w:sz="0" w:space="0" w:color="auto"/>
        <w:left w:val="none" w:sz="0" w:space="0" w:color="auto"/>
        <w:bottom w:val="none" w:sz="0" w:space="0" w:color="auto"/>
        <w:right w:val="none" w:sz="0" w:space="0" w:color="auto"/>
      </w:divBdr>
    </w:div>
    <w:div w:id="326328079">
      <w:marLeft w:val="480"/>
      <w:marRight w:val="0"/>
      <w:marTop w:val="0"/>
      <w:marBottom w:val="0"/>
      <w:divBdr>
        <w:top w:val="none" w:sz="0" w:space="0" w:color="auto"/>
        <w:left w:val="none" w:sz="0" w:space="0" w:color="auto"/>
        <w:bottom w:val="none" w:sz="0" w:space="0" w:color="auto"/>
        <w:right w:val="none" w:sz="0" w:space="0" w:color="auto"/>
      </w:divBdr>
    </w:div>
    <w:div w:id="326521758">
      <w:marLeft w:val="480"/>
      <w:marRight w:val="0"/>
      <w:marTop w:val="0"/>
      <w:marBottom w:val="0"/>
      <w:divBdr>
        <w:top w:val="none" w:sz="0" w:space="0" w:color="auto"/>
        <w:left w:val="none" w:sz="0" w:space="0" w:color="auto"/>
        <w:bottom w:val="none" w:sz="0" w:space="0" w:color="auto"/>
        <w:right w:val="none" w:sz="0" w:space="0" w:color="auto"/>
      </w:divBdr>
    </w:div>
    <w:div w:id="326642017">
      <w:marLeft w:val="480"/>
      <w:marRight w:val="0"/>
      <w:marTop w:val="0"/>
      <w:marBottom w:val="0"/>
      <w:divBdr>
        <w:top w:val="none" w:sz="0" w:space="0" w:color="auto"/>
        <w:left w:val="none" w:sz="0" w:space="0" w:color="auto"/>
        <w:bottom w:val="none" w:sz="0" w:space="0" w:color="auto"/>
        <w:right w:val="none" w:sz="0" w:space="0" w:color="auto"/>
      </w:divBdr>
    </w:div>
    <w:div w:id="326984500">
      <w:marLeft w:val="480"/>
      <w:marRight w:val="0"/>
      <w:marTop w:val="0"/>
      <w:marBottom w:val="0"/>
      <w:divBdr>
        <w:top w:val="none" w:sz="0" w:space="0" w:color="auto"/>
        <w:left w:val="none" w:sz="0" w:space="0" w:color="auto"/>
        <w:bottom w:val="none" w:sz="0" w:space="0" w:color="auto"/>
        <w:right w:val="none" w:sz="0" w:space="0" w:color="auto"/>
      </w:divBdr>
    </w:div>
    <w:div w:id="328682908">
      <w:marLeft w:val="480"/>
      <w:marRight w:val="0"/>
      <w:marTop w:val="0"/>
      <w:marBottom w:val="0"/>
      <w:divBdr>
        <w:top w:val="none" w:sz="0" w:space="0" w:color="auto"/>
        <w:left w:val="none" w:sz="0" w:space="0" w:color="auto"/>
        <w:bottom w:val="none" w:sz="0" w:space="0" w:color="auto"/>
        <w:right w:val="none" w:sz="0" w:space="0" w:color="auto"/>
      </w:divBdr>
    </w:div>
    <w:div w:id="328875555">
      <w:marLeft w:val="480"/>
      <w:marRight w:val="0"/>
      <w:marTop w:val="0"/>
      <w:marBottom w:val="0"/>
      <w:divBdr>
        <w:top w:val="none" w:sz="0" w:space="0" w:color="auto"/>
        <w:left w:val="none" w:sz="0" w:space="0" w:color="auto"/>
        <w:bottom w:val="none" w:sz="0" w:space="0" w:color="auto"/>
        <w:right w:val="none" w:sz="0" w:space="0" w:color="auto"/>
      </w:divBdr>
    </w:div>
    <w:div w:id="329406334">
      <w:marLeft w:val="480"/>
      <w:marRight w:val="0"/>
      <w:marTop w:val="0"/>
      <w:marBottom w:val="0"/>
      <w:divBdr>
        <w:top w:val="none" w:sz="0" w:space="0" w:color="auto"/>
        <w:left w:val="none" w:sz="0" w:space="0" w:color="auto"/>
        <w:bottom w:val="none" w:sz="0" w:space="0" w:color="auto"/>
        <w:right w:val="none" w:sz="0" w:space="0" w:color="auto"/>
      </w:divBdr>
    </w:div>
    <w:div w:id="329603809">
      <w:marLeft w:val="480"/>
      <w:marRight w:val="0"/>
      <w:marTop w:val="0"/>
      <w:marBottom w:val="0"/>
      <w:divBdr>
        <w:top w:val="none" w:sz="0" w:space="0" w:color="auto"/>
        <w:left w:val="none" w:sz="0" w:space="0" w:color="auto"/>
        <w:bottom w:val="none" w:sz="0" w:space="0" w:color="auto"/>
        <w:right w:val="none" w:sz="0" w:space="0" w:color="auto"/>
      </w:divBdr>
    </w:div>
    <w:div w:id="329914544">
      <w:marLeft w:val="480"/>
      <w:marRight w:val="0"/>
      <w:marTop w:val="0"/>
      <w:marBottom w:val="0"/>
      <w:divBdr>
        <w:top w:val="none" w:sz="0" w:space="0" w:color="auto"/>
        <w:left w:val="none" w:sz="0" w:space="0" w:color="auto"/>
        <w:bottom w:val="none" w:sz="0" w:space="0" w:color="auto"/>
        <w:right w:val="none" w:sz="0" w:space="0" w:color="auto"/>
      </w:divBdr>
    </w:div>
    <w:div w:id="330109917">
      <w:marLeft w:val="480"/>
      <w:marRight w:val="0"/>
      <w:marTop w:val="0"/>
      <w:marBottom w:val="0"/>
      <w:divBdr>
        <w:top w:val="none" w:sz="0" w:space="0" w:color="auto"/>
        <w:left w:val="none" w:sz="0" w:space="0" w:color="auto"/>
        <w:bottom w:val="none" w:sz="0" w:space="0" w:color="auto"/>
        <w:right w:val="none" w:sz="0" w:space="0" w:color="auto"/>
      </w:divBdr>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0302010">
      <w:marLeft w:val="480"/>
      <w:marRight w:val="0"/>
      <w:marTop w:val="0"/>
      <w:marBottom w:val="0"/>
      <w:divBdr>
        <w:top w:val="none" w:sz="0" w:space="0" w:color="auto"/>
        <w:left w:val="none" w:sz="0" w:space="0" w:color="auto"/>
        <w:bottom w:val="none" w:sz="0" w:space="0" w:color="auto"/>
        <w:right w:val="none" w:sz="0" w:space="0" w:color="auto"/>
      </w:divBdr>
    </w:div>
    <w:div w:id="330304925">
      <w:marLeft w:val="480"/>
      <w:marRight w:val="0"/>
      <w:marTop w:val="0"/>
      <w:marBottom w:val="0"/>
      <w:divBdr>
        <w:top w:val="none" w:sz="0" w:space="0" w:color="auto"/>
        <w:left w:val="none" w:sz="0" w:space="0" w:color="auto"/>
        <w:bottom w:val="none" w:sz="0" w:space="0" w:color="auto"/>
        <w:right w:val="none" w:sz="0" w:space="0" w:color="auto"/>
      </w:divBdr>
    </w:div>
    <w:div w:id="331638596">
      <w:marLeft w:val="480"/>
      <w:marRight w:val="0"/>
      <w:marTop w:val="0"/>
      <w:marBottom w:val="0"/>
      <w:divBdr>
        <w:top w:val="none" w:sz="0" w:space="0" w:color="auto"/>
        <w:left w:val="none" w:sz="0" w:space="0" w:color="auto"/>
        <w:bottom w:val="none" w:sz="0" w:space="0" w:color="auto"/>
        <w:right w:val="none" w:sz="0" w:space="0" w:color="auto"/>
      </w:divBdr>
    </w:div>
    <w:div w:id="331686202">
      <w:marLeft w:val="480"/>
      <w:marRight w:val="0"/>
      <w:marTop w:val="0"/>
      <w:marBottom w:val="0"/>
      <w:divBdr>
        <w:top w:val="none" w:sz="0" w:space="0" w:color="auto"/>
        <w:left w:val="none" w:sz="0" w:space="0" w:color="auto"/>
        <w:bottom w:val="none" w:sz="0" w:space="0" w:color="auto"/>
        <w:right w:val="none" w:sz="0" w:space="0" w:color="auto"/>
      </w:divBdr>
    </w:div>
    <w:div w:id="331880399">
      <w:marLeft w:val="480"/>
      <w:marRight w:val="0"/>
      <w:marTop w:val="0"/>
      <w:marBottom w:val="0"/>
      <w:divBdr>
        <w:top w:val="none" w:sz="0" w:space="0" w:color="auto"/>
        <w:left w:val="none" w:sz="0" w:space="0" w:color="auto"/>
        <w:bottom w:val="none" w:sz="0" w:space="0" w:color="auto"/>
        <w:right w:val="none" w:sz="0" w:space="0" w:color="auto"/>
      </w:divBdr>
    </w:div>
    <w:div w:id="332027091">
      <w:marLeft w:val="480"/>
      <w:marRight w:val="0"/>
      <w:marTop w:val="0"/>
      <w:marBottom w:val="0"/>
      <w:divBdr>
        <w:top w:val="none" w:sz="0" w:space="0" w:color="auto"/>
        <w:left w:val="none" w:sz="0" w:space="0" w:color="auto"/>
        <w:bottom w:val="none" w:sz="0" w:space="0" w:color="auto"/>
        <w:right w:val="none" w:sz="0" w:space="0" w:color="auto"/>
      </w:divBdr>
    </w:div>
    <w:div w:id="332224360">
      <w:marLeft w:val="480"/>
      <w:marRight w:val="0"/>
      <w:marTop w:val="0"/>
      <w:marBottom w:val="0"/>
      <w:divBdr>
        <w:top w:val="none" w:sz="0" w:space="0" w:color="auto"/>
        <w:left w:val="none" w:sz="0" w:space="0" w:color="auto"/>
        <w:bottom w:val="none" w:sz="0" w:space="0" w:color="auto"/>
        <w:right w:val="none" w:sz="0" w:space="0" w:color="auto"/>
      </w:divBdr>
    </w:div>
    <w:div w:id="332612782">
      <w:marLeft w:val="480"/>
      <w:marRight w:val="0"/>
      <w:marTop w:val="0"/>
      <w:marBottom w:val="0"/>
      <w:divBdr>
        <w:top w:val="none" w:sz="0" w:space="0" w:color="auto"/>
        <w:left w:val="none" w:sz="0" w:space="0" w:color="auto"/>
        <w:bottom w:val="none" w:sz="0" w:space="0" w:color="auto"/>
        <w:right w:val="none" w:sz="0" w:space="0" w:color="auto"/>
      </w:divBdr>
    </w:div>
    <w:div w:id="332878789">
      <w:marLeft w:val="480"/>
      <w:marRight w:val="0"/>
      <w:marTop w:val="0"/>
      <w:marBottom w:val="0"/>
      <w:divBdr>
        <w:top w:val="none" w:sz="0" w:space="0" w:color="auto"/>
        <w:left w:val="none" w:sz="0" w:space="0" w:color="auto"/>
        <w:bottom w:val="none" w:sz="0" w:space="0" w:color="auto"/>
        <w:right w:val="none" w:sz="0" w:space="0" w:color="auto"/>
      </w:divBdr>
    </w:div>
    <w:div w:id="332997576">
      <w:marLeft w:val="480"/>
      <w:marRight w:val="0"/>
      <w:marTop w:val="0"/>
      <w:marBottom w:val="0"/>
      <w:divBdr>
        <w:top w:val="none" w:sz="0" w:space="0" w:color="auto"/>
        <w:left w:val="none" w:sz="0" w:space="0" w:color="auto"/>
        <w:bottom w:val="none" w:sz="0" w:space="0" w:color="auto"/>
        <w:right w:val="none" w:sz="0" w:space="0" w:color="auto"/>
      </w:divBdr>
    </w:div>
    <w:div w:id="333609799">
      <w:marLeft w:val="480"/>
      <w:marRight w:val="0"/>
      <w:marTop w:val="0"/>
      <w:marBottom w:val="0"/>
      <w:divBdr>
        <w:top w:val="none" w:sz="0" w:space="0" w:color="auto"/>
        <w:left w:val="none" w:sz="0" w:space="0" w:color="auto"/>
        <w:bottom w:val="none" w:sz="0" w:space="0" w:color="auto"/>
        <w:right w:val="none" w:sz="0" w:space="0" w:color="auto"/>
      </w:divBdr>
    </w:div>
    <w:div w:id="333726002">
      <w:marLeft w:val="480"/>
      <w:marRight w:val="0"/>
      <w:marTop w:val="0"/>
      <w:marBottom w:val="0"/>
      <w:divBdr>
        <w:top w:val="none" w:sz="0" w:space="0" w:color="auto"/>
        <w:left w:val="none" w:sz="0" w:space="0" w:color="auto"/>
        <w:bottom w:val="none" w:sz="0" w:space="0" w:color="auto"/>
        <w:right w:val="none" w:sz="0" w:space="0" w:color="auto"/>
      </w:divBdr>
    </w:div>
    <w:div w:id="333801219">
      <w:marLeft w:val="480"/>
      <w:marRight w:val="0"/>
      <w:marTop w:val="0"/>
      <w:marBottom w:val="0"/>
      <w:divBdr>
        <w:top w:val="none" w:sz="0" w:space="0" w:color="auto"/>
        <w:left w:val="none" w:sz="0" w:space="0" w:color="auto"/>
        <w:bottom w:val="none" w:sz="0" w:space="0" w:color="auto"/>
        <w:right w:val="none" w:sz="0" w:space="0" w:color="auto"/>
      </w:divBdr>
    </w:div>
    <w:div w:id="334189429">
      <w:marLeft w:val="480"/>
      <w:marRight w:val="0"/>
      <w:marTop w:val="0"/>
      <w:marBottom w:val="0"/>
      <w:divBdr>
        <w:top w:val="none" w:sz="0" w:space="0" w:color="auto"/>
        <w:left w:val="none" w:sz="0" w:space="0" w:color="auto"/>
        <w:bottom w:val="none" w:sz="0" w:space="0" w:color="auto"/>
        <w:right w:val="none" w:sz="0" w:space="0" w:color="auto"/>
      </w:divBdr>
    </w:div>
    <w:div w:id="334844968">
      <w:marLeft w:val="480"/>
      <w:marRight w:val="0"/>
      <w:marTop w:val="0"/>
      <w:marBottom w:val="0"/>
      <w:divBdr>
        <w:top w:val="none" w:sz="0" w:space="0" w:color="auto"/>
        <w:left w:val="none" w:sz="0" w:space="0" w:color="auto"/>
        <w:bottom w:val="none" w:sz="0" w:space="0" w:color="auto"/>
        <w:right w:val="none" w:sz="0" w:space="0" w:color="auto"/>
      </w:divBdr>
    </w:div>
    <w:div w:id="335349851">
      <w:marLeft w:val="480"/>
      <w:marRight w:val="0"/>
      <w:marTop w:val="0"/>
      <w:marBottom w:val="0"/>
      <w:divBdr>
        <w:top w:val="none" w:sz="0" w:space="0" w:color="auto"/>
        <w:left w:val="none" w:sz="0" w:space="0" w:color="auto"/>
        <w:bottom w:val="none" w:sz="0" w:space="0" w:color="auto"/>
        <w:right w:val="none" w:sz="0" w:space="0" w:color="auto"/>
      </w:divBdr>
    </w:div>
    <w:div w:id="336470457">
      <w:marLeft w:val="480"/>
      <w:marRight w:val="0"/>
      <w:marTop w:val="0"/>
      <w:marBottom w:val="0"/>
      <w:divBdr>
        <w:top w:val="none" w:sz="0" w:space="0" w:color="auto"/>
        <w:left w:val="none" w:sz="0" w:space="0" w:color="auto"/>
        <w:bottom w:val="none" w:sz="0" w:space="0" w:color="auto"/>
        <w:right w:val="none" w:sz="0" w:space="0" w:color="auto"/>
      </w:divBdr>
    </w:div>
    <w:div w:id="336546042">
      <w:marLeft w:val="480"/>
      <w:marRight w:val="0"/>
      <w:marTop w:val="0"/>
      <w:marBottom w:val="0"/>
      <w:divBdr>
        <w:top w:val="none" w:sz="0" w:space="0" w:color="auto"/>
        <w:left w:val="none" w:sz="0" w:space="0" w:color="auto"/>
        <w:bottom w:val="none" w:sz="0" w:space="0" w:color="auto"/>
        <w:right w:val="none" w:sz="0" w:space="0" w:color="auto"/>
      </w:divBdr>
    </w:div>
    <w:div w:id="336739009">
      <w:marLeft w:val="480"/>
      <w:marRight w:val="0"/>
      <w:marTop w:val="0"/>
      <w:marBottom w:val="0"/>
      <w:divBdr>
        <w:top w:val="none" w:sz="0" w:space="0" w:color="auto"/>
        <w:left w:val="none" w:sz="0" w:space="0" w:color="auto"/>
        <w:bottom w:val="none" w:sz="0" w:space="0" w:color="auto"/>
        <w:right w:val="none" w:sz="0" w:space="0" w:color="auto"/>
      </w:divBdr>
    </w:div>
    <w:div w:id="336806457">
      <w:marLeft w:val="48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37314466">
      <w:marLeft w:val="480"/>
      <w:marRight w:val="0"/>
      <w:marTop w:val="0"/>
      <w:marBottom w:val="0"/>
      <w:divBdr>
        <w:top w:val="none" w:sz="0" w:space="0" w:color="auto"/>
        <w:left w:val="none" w:sz="0" w:space="0" w:color="auto"/>
        <w:bottom w:val="none" w:sz="0" w:space="0" w:color="auto"/>
        <w:right w:val="none" w:sz="0" w:space="0" w:color="auto"/>
      </w:divBdr>
    </w:div>
    <w:div w:id="338167400">
      <w:marLeft w:val="480"/>
      <w:marRight w:val="0"/>
      <w:marTop w:val="0"/>
      <w:marBottom w:val="0"/>
      <w:divBdr>
        <w:top w:val="none" w:sz="0" w:space="0" w:color="auto"/>
        <w:left w:val="none" w:sz="0" w:space="0" w:color="auto"/>
        <w:bottom w:val="none" w:sz="0" w:space="0" w:color="auto"/>
        <w:right w:val="none" w:sz="0" w:space="0" w:color="auto"/>
      </w:divBdr>
    </w:div>
    <w:div w:id="338895187">
      <w:marLeft w:val="480"/>
      <w:marRight w:val="0"/>
      <w:marTop w:val="0"/>
      <w:marBottom w:val="0"/>
      <w:divBdr>
        <w:top w:val="none" w:sz="0" w:space="0" w:color="auto"/>
        <w:left w:val="none" w:sz="0" w:space="0" w:color="auto"/>
        <w:bottom w:val="none" w:sz="0" w:space="0" w:color="auto"/>
        <w:right w:val="none" w:sz="0" w:space="0" w:color="auto"/>
      </w:divBdr>
    </w:div>
    <w:div w:id="340400551">
      <w:marLeft w:val="480"/>
      <w:marRight w:val="0"/>
      <w:marTop w:val="0"/>
      <w:marBottom w:val="0"/>
      <w:divBdr>
        <w:top w:val="none" w:sz="0" w:space="0" w:color="auto"/>
        <w:left w:val="none" w:sz="0" w:space="0" w:color="auto"/>
        <w:bottom w:val="none" w:sz="0" w:space="0" w:color="auto"/>
        <w:right w:val="none" w:sz="0" w:space="0" w:color="auto"/>
      </w:divBdr>
    </w:div>
    <w:div w:id="340619719">
      <w:marLeft w:val="480"/>
      <w:marRight w:val="0"/>
      <w:marTop w:val="0"/>
      <w:marBottom w:val="0"/>
      <w:divBdr>
        <w:top w:val="none" w:sz="0" w:space="0" w:color="auto"/>
        <w:left w:val="none" w:sz="0" w:space="0" w:color="auto"/>
        <w:bottom w:val="none" w:sz="0" w:space="0" w:color="auto"/>
        <w:right w:val="none" w:sz="0" w:space="0" w:color="auto"/>
      </w:divBdr>
    </w:div>
    <w:div w:id="341010832">
      <w:marLeft w:val="480"/>
      <w:marRight w:val="0"/>
      <w:marTop w:val="0"/>
      <w:marBottom w:val="0"/>
      <w:divBdr>
        <w:top w:val="none" w:sz="0" w:space="0" w:color="auto"/>
        <w:left w:val="none" w:sz="0" w:space="0" w:color="auto"/>
        <w:bottom w:val="none" w:sz="0" w:space="0" w:color="auto"/>
        <w:right w:val="none" w:sz="0" w:space="0" w:color="auto"/>
      </w:divBdr>
    </w:div>
    <w:div w:id="341015418">
      <w:marLeft w:val="480"/>
      <w:marRight w:val="0"/>
      <w:marTop w:val="0"/>
      <w:marBottom w:val="0"/>
      <w:divBdr>
        <w:top w:val="none" w:sz="0" w:space="0" w:color="auto"/>
        <w:left w:val="none" w:sz="0" w:space="0" w:color="auto"/>
        <w:bottom w:val="none" w:sz="0" w:space="0" w:color="auto"/>
        <w:right w:val="none" w:sz="0" w:space="0" w:color="auto"/>
      </w:divBdr>
    </w:div>
    <w:div w:id="341202238">
      <w:marLeft w:val="480"/>
      <w:marRight w:val="0"/>
      <w:marTop w:val="0"/>
      <w:marBottom w:val="0"/>
      <w:divBdr>
        <w:top w:val="none" w:sz="0" w:space="0" w:color="auto"/>
        <w:left w:val="none" w:sz="0" w:space="0" w:color="auto"/>
        <w:bottom w:val="none" w:sz="0" w:space="0" w:color="auto"/>
        <w:right w:val="none" w:sz="0" w:space="0" w:color="auto"/>
      </w:divBdr>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1443259">
      <w:marLeft w:val="480"/>
      <w:marRight w:val="0"/>
      <w:marTop w:val="0"/>
      <w:marBottom w:val="0"/>
      <w:divBdr>
        <w:top w:val="none" w:sz="0" w:space="0" w:color="auto"/>
        <w:left w:val="none" w:sz="0" w:space="0" w:color="auto"/>
        <w:bottom w:val="none" w:sz="0" w:space="0" w:color="auto"/>
        <w:right w:val="none" w:sz="0" w:space="0" w:color="auto"/>
      </w:divBdr>
    </w:div>
    <w:div w:id="341516313">
      <w:marLeft w:val="480"/>
      <w:marRight w:val="0"/>
      <w:marTop w:val="0"/>
      <w:marBottom w:val="0"/>
      <w:divBdr>
        <w:top w:val="none" w:sz="0" w:space="0" w:color="auto"/>
        <w:left w:val="none" w:sz="0" w:space="0" w:color="auto"/>
        <w:bottom w:val="none" w:sz="0" w:space="0" w:color="auto"/>
        <w:right w:val="none" w:sz="0" w:space="0" w:color="auto"/>
      </w:divBdr>
    </w:div>
    <w:div w:id="341594133">
      <w:marLeft w:val="480"/>
      <w:marRight w:val="0"/>
      <w:marTop w:val="0"/>
      <w:marBottom w:val="0"/>
      <w:divBdr>
        <w:top w:val="none" w:sz="0" w:space="0" w:color="auto"/>
        <w:left w:val="none" w:sz="0" w:space="0" w:color="auto"/>
        <w:bottom w:val="none" w:sz="0" w:space="0" w:color="auto"/>
        <w:right w:val="none" w:sz="0" w:space="0" w:color="auto"/>
      </w:divBdr>
    </w:div>
    <w:div w:id="341981079">
      <w:marLeft w:val="480"/>
      <w:marRight w:val="0"/>
      <w:marTop w:val="0"/>
      <w:marBottom w:val="0"/>
      <w:divBdr>
        <w:top w:val="none" w:sz="0" w:space="0" w:color="auto"/>
        <w:left w:val="none" w:sz="0" w:space="0" w:color="auto"/>
        <w:bottom w:val="none" w:sz="0" w:space="0" w:color="auto"/>
        <w:right w:val="none" w:sz="0" w:space="0" w:color="auto"/>
      </w:divBdr>
    </w:div>
    <w:div w:id="343165886">
      <w:marLeft w:val="480"/>
      <w:marRight w:val="0"/>
      <w:marTop w:val="0"/>
      <w:marBottom w:val="0"/>
      <w:divBdr>
        <w:top w:val="none" w:sz="0" w:space="0" w:color="auto"/>
        <w:left w:val="none" w:sz="0" w:space="0" w:color="auto"/>
        <w:bottom w:val="none" w:sz="0" w:space="0" w:color="auto"/>
        <w:right w:val="none" w:sz="0" w:space="0" w:color="auto"/>
      </w:divBdr>
    </w:div>
    <w:div w:id="343364837">
      <w:marLeft w:val="480"/>
      <w:marRight w:val="0"/>
      <w:marTop w:val="0"/>
      <w:marBottom w:val="0"/>
      <w:divBdr>
        <w:top w:val="none" w:sz="0" w:space="0" w:color="auto"/>
        <w:left w:val="none" w:sz="0" w:space="0" w:color="auto"/>
        <w:bottom w:val="none" w:sz="0" w:space="0" w:color="auto"/>
        <w:right w:val="none" w:sz="0" w:space="0" w:color="auto"/>
      </w:divBdr>
    </w:div>
    <w:div w:id="343483418">
      <w:marLeft w:val="480"/>
      <w:marRight w:val="0"/>
      <w:marTop w:val="0"/>
      <w:marBottom w:val="0"/>
      <w:divBdr>
        <w:top w:val="none" w:sz="0" w:space="0" w:color="auto"/>
        <w:left w:val="none" w:sz="0" w:space="0" w:color="auto"/>
        <w:bottom w:val="none" w:sz="0" w:space="0" w:color="auto"/>
        <w:right w:val="none" w:sz="0" w:space="0" w:color="auto"/>
      </w:divBdr>
    </w:div>
    <w:div w:id="343828624">
      <w:marLeft w:val="480"/>
      <w:marRight w:val="0"/>
      <w:marTop w:val="0"/>
      <w:marBottom w:val="0"/>
      <w:divBdr>
        <w:top w:val="none" w:sz="0" w:space="0" w:color="auto"/>
        <w:left w:val="none" w:sz="0" w:space="0" w:color="auto"/>
        <w:bottom w:val="none" w:sz="0" w:space="0" w:color="auto"/>
        <w:right w:val="none" w:sz="0" w:space="0" w:color="auto"/>
      </w:divBdr>
    </w:div>
    <w:div w:id="344796049">
      <w:marLeft w:val="480"/>
      <w:marRight w:val="0"/>
      <w:marTop w:val="0"/>
      <w:marBottom w:val="0"/>
      <w:divBdr>
        <w:top w:val="none" w:sz="0" w:space="0" w:color="auto"/>
        <w:left w:val="none" w:sz="0" w:space="0" w:color="auto"/>
        <w:bottom w:val="none" w:sz="0" w:space="0" w:color="auto"/>
        <w:right w:val="none" w:sz="0" w:space="0" w:color="auto"/>
      </w:divBdr>
    </w:div>
    <w:div w:id="344983596">
      <w:marLeft w:val="480"/>
      <w:marRight w:val="0"/>
      <w:marTop w:val="0"/>
      <w:marBottom w:val="0"/>
      <w:divBdr>
        <w:top w:val="none" w:sz="0" w:space="0" w:color="auto"/>
        <w:left w:val="none" w:sz="0" w:space="0" w:color="auto"/>
        <w:bottom w:val="none" w:sz="0" w:space="0" w:color="auto"/>
        <w:right w:val="none" w:sz="0" w:space="0" w:color="auto"/>
      </w:divBdr>
    </w:div>
    <w:div w:id="345403496">
      <w:marLeft w:val="480"/>
      <w:marRight w:val="0"/>
      <w:marTop w:val="0"/>
      <w:marBottom w:val="0"/>
      <w:divBdr>
        <w:top w:val="none" w:sz="0" w:space="0" w:color="auto"/>
        <w:left w:val="none" w:sz="0" w:space="0" w:color="auto"/>
        <w:bottom w:val="none" w:sz="0" w:space="0" w:color="auto"/>
        <w:right w:val="none" w:sz="0" w:space="0" w:color="auto"/>
      </w:divBdr>
    </w:div>
    <w:div w:id="346099145">
      <w:marLeft w:val="480"/>
      <w:marRight w:val="0"/>
      <w:marTop w:val="0"/>
      <w:marBottom w:val="0"/>
      <w:divBdr>
        <w:top w:val="none" w:sz="0" w:space="0" w:color="auto"/>
        <w:left w:val="none" w:sz="0" w:space="0" w:color="auto"/>
        <w:bottom w:val="none" w:sz="0" w:space="0" w:color="auto"/>
        <w:right w:val="none" w:sz="0" w:space="0" w:color="auto"/>
      </w:divBdr>
    </w:div>
    <w:div w:id="346176230">
      <w:marLeft w:val="480"/>
      <w:marRight w:val="0"/>
      <w:marTop w:val="0"/>
      <w:marBottom w:val="0"/>
      <w:divBdr>
        <w:top w:val="none" w:sz="0" w:space="0" w:color="auto"/>
        <w:left w:val="none" w:sz="0" w:space="0" w:color="auto"/>
        <w:bottom w:val="none" w:sz="0" w:space="0" w:color="auto"/>
        <w:right w:val="none" w:sz="0" w:space="0" w:color="auto"/>
      </w:divBdr>
    </w:div>
    <w:div w:id="346177337">
      <w:marLeft w:val="480"/>
      <w:marRight w:val="0"/>
      <w:marTop w:val="0"/>
      <w:marBottom w:val="0"/>
      <w:divBdr>
        <w:top w:val="none" w:sz="0" w:space="0" w:color="auto"/>
        <w:left w:val="none" w:sz="0" w:space="0" w:color="auto"/>
        <w:bottom w:val="none" w:sz="0" w:space="0" w:color="auto"/>
        <w:right w:val="none" w:sz="0" w:space="0" w:color="auto"/>
      </w:divBdr>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46641445">
      <w:marLeft w:val="480"/>
      <w:marRight w:val="0"/>
      <w:marTop w:val="0"/>
      <w:marBottom w:val="0"/>
      <w:divBdr>
        <w:top w:val="none" w:sz="0" w:space="0" w:color="auto"/>
        <w:left w:val="none" w:sz="0" w:space="0" w:color="auto"/>
        <w:bottom w:val="none" w:sz="0" w:space="0" w:color="auto"/>
        <w:right w:val="none" w:sz="0" w:space="0" w:color="auto"/>
      </w:divBdr>
    </w:div>
    <w:div w:id="347102181">
      <w:marLeft w:val="480"/>
      <w:marRight w:val="0"/>
      <w:marTop w:val="0"/>
      <w:marBottom w:val="0"/>
      <w:divBdr>
        <w:top w:val="none" w:sz="0" w:space="0" w:color="auto"/>
        <w:left w:val="none" w:sz="0" w:space="0" w:color="auto"/>
        <w:bottom w:val="none" w:sz="0" w:space="0" w:color="auto"/>
        <w:right w:val="none" w:sz="0" w:space="0" w:color="auto"/>
      </w:divBdr>
    </w:div>
    <w:div w:id="347296154">
      <w:marLeft w:val="480"/>
      <w:marRight w:val="0"/>
      <w:marTop w:val="0"/>
      <w:marBottom w:val="0"/>
      <w:divBdr>
        <w:top w:val="none" w:sz="0" w:space="0" w:color="auto"/>
        <w:left w:val="none" w:sz="0" w:space="0" w:color="auto"/>
        <w:bottom w:val="none" w:sz="0" w:space="0" w:color="auto"/>
        <w:right w:val="none" w:sz="0" w:space="0" w:color="auto"/>
      </w:divBdr>
    </w:div>
    <w:div w:id="347634888">
      <w:marLeft w:val="480"/>
      <w:marRight w:val="0"/>
      <w:marTop w:val="0"/>
      <w:marBottom w:val="0"/>
      <w:divBdr>
        <w:top w:val="none" w:sz="0" w:space="0" w:color="auto"/>
        <w:left w:val="none" w:sz="0" w:space="0" w:color="auto"/>
        <w:bottom w:val="none" w:sz="0" w:space="0" w:color="auto"/>
        <w:right w:val="none" w:sz="0" w:space="0" w:color="auto"/>
      </w:divBdr>
    </w:div>
    <w:div w:id="347803057">
      <w:marLeft w:val="480"/>
      <w:marRight w:val="0"/>
      <w:marTop w:val="0"/>
      <w:marBottom w:val="0"/>
      <w:divBdr>
        <w:top w:val="none" w:sz="0" w:space="0" w:color="auto"/>
        <w:left w:val="none" w:sz="0" w:space="0" w:color="auto"/>
        <w:bottom w:val="none" w:sz="0" w:space="0" w:color="auto"/>
        <w:right w:val="none" w:sz="0" w:space="0" w:color="auto"/>
      </w:divBdr>
    </w:div>
    <w:div w:id="348410352">
      <w:marLeft w:val="480"/>
      <w:marRight w:val="0"/>
      <w:marTop w:val="0"/>
      <w:marBottom w:val="0"/>
      <w:divBdr>
        <w:top w:val="none" w:sz="0" w:space="0" w:color="auto"/>
        <w:left w:val="none" w:sz="0" w:space="0" w:color="auto"/>
        <w:bottom w:val="none" w:sz="0" w:space="0" w:color="auto"/>
        <w:right w:val="none" w:sz="0" w:space="0" w:color="auto"/>
      </w:divBdr>
    </w:div>
    <w:div w:id="348603515">
      <w:marLeft w:val="480"/>
      <w:marRight w:val="0"/>
      <w:marTop w:val="0"/>
      <w:marBottom w:val="0"/>
      <w:divBdr>
        <w:top w:val="none" w:sz="0" w:space="0" w:color="auto"/>
        <w:left w:val="none" w:sz="0" w:space="0" w:color="auto"/>
        <w:bottom w:val="none" w:sz="0" w:space="0" w:color="auto"/>
        <w:right w:val="none" w:sz="0" w:space="0" w:color="auto"/>
      </w:divBdr>
    </w:div>
    <w:div w:id="348917192">
      <w:marLeft w:val="480"/>
      <w:marRight w:val="0"/>
      <w:marTop w:val="0"/>
      <w:marBottom w:val="0"/>
      <w:divBdr>
        <w:top w:val="none" w:sz="0" w:space="0" w:color="auto"/>
        <w:left w:val="none" w:sz="0" w:space="0" w:color="auto"/>
        <w:bottom w:val="none" w:sz="0" w:space="0" w:color="auto"/>
        <w:right w:val="none" w:sz="0" w:space="0" w:color="auto"/>
      </w:divBdr>
    </w:div>
    <w:div w:id="349263708">
      <w:marLeft w:val="480"/>
      <w:marRight w:val="0"/>
      <w:marTop w:val="0"/>
      <w:marBottom w:val="0"/>
      <w:divBdr>
        <w:top w:val="none" w:sz="0" w:space="0" w:color="auto"/>
        <w:left w:val="none" w:sz="0" w:space="0" w:color="auto"/>
        <w:bottom w:val="none" w:sz="0" w:space="0" w:color="auto"/>
        <w:right w:val="none" w:sz="0" w:space="0" w:color="auto"/>
      </w:divBdr>
    </w:div>
    <w:div w:id="349451032">
      <w:marLeft w:val="480"/>
      <w:marRight w:val="0"/>
      <w:marTop w:val="0"/>
      <w:marBottom w:val="0"/>
      <w:divBdr>
        <w:top w:val="none" w:sz="0" w:space="0" w:color="auto"/>
        <w:left w:val="none" w:sz="0" w:space="0" w:color="auto"/>
        <w:bottom w:val="none" w:sz="0" w:space="0" w:color="auto"/>
        <w:right w:val="none" w:sz="0" w:space="0" w:color="auto"/>
      </w:divBdr>
    </w:div>
    <w:div w:id="349575963">
      <w:marLeft w:val="480"/>
      <w:marRight w:val="0"/>
      <w:marTop w:val="0"/>
      <w:marBottom w:val="0"/>
      <w:divBdr>
        <w:top w:val="none" w:sz="0" w:space="0" w:color="auto"/>
        <w:left w:val="none" w:sz="0" w:space="0" w:color="auto"/>
        <w:bottom w:val="none" w:sz="0" w:space="0" w:color="auto"/>
        <w:right w:val="none" w:sz="0" w:space="0" w:color="auto"/>
      </w:divBdr>
    </w:div>
    <w:div w:id="350382043">
      <w:marLeft w:val="480"/>
      <w:marRight w:val="0"/>
      <w:marTop w:val="0"/>
      <w:marBottom w:val="0"/>
      <w:divBdr>
        <w:top w:val="none" w:sz="0" w:space="0" w:color="auto"/>
        <w:left w:val="none" w:sz="0" w:space="0" w:color="auto"/>
        <w:bottom w:val="none" w:sz="0" w:space="0" w:color="auto"/>
        <w:right w:val="none" w:sz="0" w:space="0" w:color="auto"/>
      </w:divBdr>
    </w:div>
    <w:div w:id="350499484">
      <w:marLeft w:val="480"/>
      <w:marRight w:val="0"/>
      <w:marTop w:val="0"/>
      <w:marBottom w:val="0"/>
      <w:divBdr>
        <w:top w:val="none" w:sz="0" w:space="0" w:color="auto"/>
        <w:left w:val="none" w:sz="0" w:space="0" w:color="auto"/>
        <w:bottom w:val="none" w:sz="0" w:space="0" w:color="auto"/>
        <w:right w:val="none" w:sz="0" w:space="0" w:color="auto"/>
      </w:divBdr>
    </w:div>
    <w:div w:id="350570981">
      <w:marLeft w:val="480"/>
      <w:marRight w:val="0"/>
      <w:marTop w:val="0"/>
      <w:marBottom w:val="0"/>
      <w:divBdr>
        <w:top w:val="none" w:sz="0" w:space="0" w:color="auto"/>
        <w:left w:val="none" w:sz="0" w:space="0" w:color="auto"/>
        <w:bottom w:val="none" w:sz="0" w:space="0" w:color="auto"/>
        <w:right w:val="none" w:sz="0" w:space="0" w:color="auto"/>
      </w:divBdr>
    </w:div>
    <w:div w:id="350762417">
      <w:marLeft w:val="480"/>
      <w:marRight w:val="0"/>
      <w:marTop w:val="0"/>
      <w:marBottom w:val="0"/>
      <w:divBdr>
        <w:top w:val="none" w:sz="0" w:space="0" w:color="auto"/>
        <w:left w:val="none" w:sz="0" w:space="0" w:color="auto"/>
        <w:bottom w:val="none" w:sz="0" w:space="0" w:color="auto"/>
        <w:right w:val="none" w:sz="0" w:space="0" w:color="auto"/>
      </w:divBdr>
    </w:div>
    <w:div w:id="351609560">
      <w:marLeft w:val="480"/>
      <w:marRight w:val="0"/>
      <w:marTop w:val="0"/>
      <w:marBottom w:val="0"/>
      <w:divBdr>
        <w:top w:val="none" w:sz="0" w:space="0" w:color="auto"/>
        <w:left w:val="none" w:sz="0" w:space="0" w:color="auto"/>
        <w:bottom w:val="none" w:sz="0" w:space="0" w:color="auto"/>
        <w:right w:val="none" w:sz="0" w:space="0" w:color="auto"/>
      </w:divBdr>
    </w:div>
    <w:div w:id="351688510">
      <w:marLeft w:val="480"/>
      <w:marRight w:val="0"/>
      <w:marTop w:val="0"/>
      <w:marBottom w:val="0"/>
      <w:divBdr>
        <w:top w:val="none" w:sz="0" w:space="0" w:color="auto"/>
        <w:left w:val="none" w:sz="0" w:space="0" w:color="auto"/>
        <w:bottom w:val="none" w:sz="0" w:space="0" w:color="auto"/>
        <w:right w:val="none" w:sz="0" w:space="0" w:color="auto"/>
      </w:divBdr>
    </w:div>
    <w:div w:id="352264618">
      <w:marLeft w:val="480"/>
      <w:marRight w:val="0"/>
      <w:marTop w:val="0"/>
      <w:marBottom w:val="0"/>
      <w:divBdr>
        <w:top w:val="none" w:sz="0" w:space="0" w:color="auto"/>
        <w:left w:val="none" w:sz="0" w:space="0" w:color="auto"/>
        <w:bottom w:val="none" w:sz="0" w:space="0" w:color="auto"/>
        <w:right w:val="none" w:sz="0" w:space="0" w:color="auto"/>
      </w:divBdr>
    </w:div>
    <w:div w:id="352729382">
      <w:marLeft w:val="480"/>
      <w:marRight w:val="0"/>
      <w:marTop w:val="0"/>
      <w:marBottom w:val="0"/>
      <w:divBdr>
        <w:top w:val="none" w:sz="0" w:space="0" w:color="auto"/>
        <w:left w:val="none" w:sz="0" w:space="0" w:color="auto"/>
        <w:bottom w:val="none" w:sz="0" w:space="0" w:color="auto"/>
        <w:right w:val="none" w:sz="0" w:space="0" w:color="auto"/>
      </w:divBdr>
    </w:div>
    <w:div w:id="353002037">
      <w:marLeft w:val="480"/>
      <w:marRight w:val="0"/>
      <w:marTop w:val="0"/>
      <w:marBottom w:val="0"/>
      <w:divBdr>
        <w:top w:val="none" w:sz="0" w:space="0" w:color="auto"/>
        <w:left w:val="none" w:sz="0" w:space="0" w:color="auto"/>
        <w:bottom w:val="none" w:sz="0" w:space="0" w:color="auto"/>
        <w:right w:val="none" w:sz="0" w:space="0" w:color="auto"/>
      </w:divBdr>
    </w:div>
    <w:div w:id="353964443">
      <w:marLeft w:val="480"/>
      <w:marRight w:val="0"/>
      <w:marTop w:val="0"/>
      <w:marBottom w:val="0"/>
      <w:divBdr>
        <w:top w:val="none" w:sz="0" w:space="0" w:color="auto"/>
        <w:left w:val="none" w:sz="0" w:space="0" w:color="auto"/>
        <w:bottom w:val="none" w:sz="0" w:space="0" w:color="auto"/>
        <w:right w:val="none" w:sz="0" w:space="0" w:color="auto"/>
      </w:divBdr>
    </w:div>
    <w:div w:id="354039787">
      <w:marLeft w:val="480"/>
      <w:marRight w:val="0"/>
      <w:marTop w:val="0"/>
      <w:marBottom w:val="0"/>
      <w:divBdr>
        <w:top w:val="none" w:sz="0" w:space="0" w:color="auto"/>
        <w:left w:val="none" w:sz="0" w:space="0" w:color="auto"/>
        <w:bottom w:val="none" w:sz="0" w:space="0" w:color="auto"/>
        <w:right w:val="none" w:sz="0" w:space="0" w:color="auto"/>
      </w:divBdr>
    </w:div>
    <w:div w:id="354115716">
      <w:marLeft w:val="480"/>
      <w:marRight w:val="0"/>
      <w:marTop w:val="0"/>
      <w:marBottom w:val="0"/>
      <w:divBdr>
        <w:top w:val="none" w:sz="0" w:space="0" w:color="auto"/>
        <w:left w:val="none" w:sz="0" w:space="0" w:color="auto"/>
        <w:bottom w:val="none" w:sz="0" w:space="0" w:color="auto"/>
        <w:right w:val="none" w:sz="0" w:space="0" w:color="auto"/>
      </w:divBdr>
    </w:div>
    <w:div w:id="354618918">
      <w:marLeft w:val="480"/>
      <w:marRight w:val="0"/>
      <w:marTop w:val="0"/>
      <w:marBottom w:val="0"/>
      <w:divBdr>
        <w:top w:val="none" w:sz="0" w:space="0" w:color="auto"/>
        <w:left w:val="none" w:sz="0" w:space="0" w:color="auto"/>
        <w:bottom w:val="none" w:sz="0" w:space="0" w:color="auto"/>
        <w:right w:val="none" w:sz="0" w:space="0" w:color="auto"/>
      </w:divBdr>
    </w:div>
    <w:div w:id="354767731">
      <w:marLeft w:val="480"/>
      <w:marRight w:val="0"/>
      <w:marTop w:val="0"/>
      <w:marBottom w:val="0"/>
      <w:divBdr>
        <w:top w:val="none" w:sz="0" w:space="0" w:color="auto"/>
        <w:left w:val="none" w:sz="0" w:space="0" w:color="auto"/>
        <w:bottom w:val="none" w:sz="0" w:space="0" w:color="auto"/>
        <w:right w:val="none" w:sz="0" w:space="0" w:color="auto"/>
      </w:divBdr>
    </w:div>
    <w:div w:id="354961067">
      <w:marLeft w:val="480"/>
      <w:marRight w:val="0"/>
      <w:marTop w:val="0"/>
      <w:marBottom w:val="0"/>
      <w:divBdr>
        <w:top w:val="none" w:sz="0" w:space="0" w:color="auto"/>
        <w:left w:val="none" w:sz="0" w:space="0" w:color="auto"/>
        <w:bottom w:val="none" w:sz="0" w:space="0" w:color="auto"/>
        <w:right w:val="none" w:sz="0" w:space="0" w:color="auto"/>
      </w:divBdr>
    </w:div>
    <w:div w:id="355815936">
      <w:marLeft w:val="480"/>
      <w:marRight w:val="0"/>
      <w:marTop w:val="0"/>
      <w:marBottom w:val="0"/>
      <w:divBdr>
        <w:top w:val="none" w:sz="0" w:space="0" w:color="auto"/>
        <w:left w:val="none" w:sz="0" w:space="0" w:color="auto"/>
        <w:bottom w:val="none" w:sz="0" w:space="0" w:color="auto"/>
        <w:right w:val="none" w:sz="0" w:space="0" w:color="auto"/>
      </w:divBdr>
    </w:div>
    <w:div w:id="355926215">
      <w:marLeft w:val="480"/>
      <w:marRight w:val="0"/>
      <w:marTop w:val="0"/>
      <w:marBottom w:val="0"/>
      <w:divBdr>
        <w:top w:val="none" w:sz="0" w:space="0" w:color="auto"/>
        <w:left w:val="none" w:sz="0" w:space="0" w:color="auto"/>
        <w:bottom w:val="none" w:sz="0" w:space="0" w:color="auto"/>
        <w:right w:val="none" w:sz="0" w:space="0" w:color="auto"/>
      </w:divBdr>
    </w:div>
    <w:div w:id="356003018">
      <w:marLeft w:val="480"/>
      <w:marRight w:val="0"/>
      <w:marTop w:val="0"/>
      <w:marBottom w:val="0"/>
      <w:divBdr>
        <w:top w:val="none" w:sz="0" w:space="0" w:color="auto"/>
        <w:left w:val="none" w:sz="0" w:space="0" w:color="auto"/>
        <w:bottom w:val="none" w:sz="0" w:space="0" w:color="auto"/>
        <w:right w:val="none" w:sz="0" w:space="0" w:color="auto"/>
      </w:divBdr>
    </w:div>
    <w:div w:id="356086295">
      <w:marLeft w:val="480"/>
      <w:marRight w:val="0"/>
      <w:marTop w:val="0"/>
      <w:marBottom w:val="0"/>
      <w:divBdr>
        <w:top w:val="none" w:sz="0" w:space="0" w:color="auto"/>
        <w:left w:val="none" w:sz="0" w:space="0" w:color="auto"/>
        <w:bottom w:val="none" w:sz="0" w:space="0" w:color="auto"/>
        <w:right w:val="none" w:sz="0" w:space="0" w:color="auto"/>
      </w:divBdr>
    </w:div>
    <w:div w:id="356279836">
      <w:marLeft w:val="480"/>
      <w:marRight w:val="0"/>
      <w:marTop w:val="0"/>
      <w:marBottom w:val="0"/>
      <w:divBdr>
        <w:top w:val="none" w:sz="0" w:space="0" w:color="auto"/>
        <w:left w:val="none" w:sz="0" w:space="0" w:color="auto"/>
        <w:bottom w:val="none" w:sz="0" w:space="0" w:color="auto"/>
        <w:right w:val="none" w:sz="0" w:space="0" w:color="auto"/>
      </w:divBdr>
    </w:div>
    <w:div w:id="356350645">
      <w:marLeft w:val="480"/>
      <w:marRight w:val="0"/>
      <w:marTop w:val="0"/>
      <w:marBottom w:val="0"/>
      <w:divBdr>
        <w:top w:val="none" w:sz="0" w:space="0" w:color="auto"/>
        <w:left w:val="none" w:sz="0" w:space="0" w:color="auto"/>
        <w:bottom w:val="none" w:sz="0" w:space="0" w:color="auto"/>
        <w:right w:val="none" w:sz="0" w:space="0" w:color="auto"/>
      </w:divBdr>
    </w:div>
    <w:div w:id="356392817">
      <w:marLeft w:val="480"/>
      <w:marRight w:val="0"/>
      <w:marTop w:val="0"/>
      <w:marBottom w:val="0"/>
      <w:divBdr>
        <w:top w:val="none" w:sz="0" w:space="0" w:color="auto"/>
        <w:left w:val="none" w:sz="0" w:space="0" w:color="auto"/>
        <w:bottom w:val="none" w:sz="0" w:space="0" w:color="auto"/>
        <w:right w:val="none" w:sz="0" w:space="0" w:color="auto"/>
      </w:divBdr>
    </w:div>
    <w:div w:id="356733843">
      <w:marLeft w:val="480"/>
      <w:marRight w:val="0"/>
      <w:marTop w:val="0"/>
      <w:marBottom w:val="0"/>
      <w:divBdr>
        <w:top w:val="none" w:sz="0" w:space="0" w:color="auto"/>
        <w:left w:val="none" w:sz="0" w:space="0" w:color="auto"/>
        <w:bottom w:val="none" w:sz="0" w:space="0" w:color="auto"/>
        <w:right w:val="none" w:sz="0" w:space="0" w:color="auto"/>
      </w:divBdr>
    </w:div>
    <w:div w:id="356784436">
      <w:marLeft w:val="480"/>
      <w:marRight w:val="0"/>
      <w:marTop w:val="0"/>
      <w:marBottom w:val="0"/>
      <w:divBdr>
        <w:top w:val="none" w:sz="0" w:space="0" w:color="auto"/>
        <w:left w:val="none" w:sz="0" w:space="0" w:color="auto"/>
        <w:bottom w:val="none" w:sz="0" w:space="0" w:color="auto"/>
        <w:right w:val="none" w:sz="0" w:space="0" w:color="auto"/>
      </w:divBdr>
    </w:div>
    <w:div w:id="357001935">
      <w:marLeft w:val="480"/>
      <w:marRight w:val="0"/>
      <w:marTop w:val="0"/>
      <w:marBottom w:val="0"/>
      <w:divBdr>
        <w:top w:val="none" w:sz="0" w:space="0" w:color="auto"/>
        <w:left w:val="none" w:sz="0" w:space="0" w:color="auto"/>
        <w:bottom w:val="none" w:sz="0" w:space="0" w:color="auto"/>
        <w:right w:val="none" w:sz="0" w:space="0" w:color="auto"/>
      </w:divBdr>
    </w:div>
    <w:div w:id="357002625">
      <w:marLeft w:val="480"/>
      <w:marRight w:val="0"/>
      <w:marTop w:val="0"/>
      <w:marBottom w:val="0"/>
      <w:divBdr>
        <w:top w:val="none" w:sz="0" w:space="0" w:color="auto"/>
        <w:left w:val="none" w:sz="0" w:space="0" w:color="auto"/>
        <w:bottom w:val="none" w:sz="0" w:space="0" w:color="auto"/>
        <w:right w:val="none" w:sz="0" w:space="0" w:color="auto"/>
      </w:divBdr>
    </w:div>
    <w:div w:id="357195219">
      <w:marLeft w:val="480"/>
      <w:marRight w:val="0"/>
      <w:marTop w:val="0"/>
      <w:marBottom w:val="0"/>
      <w:divBdr>
        <w:top w:val="none" w:sz="0" w:space="0" w:color="auto"/>
        <w:left w:val="none" w:sz="0" w:space="0" w:color="auto"/>
        <w:bottom w:val="none" w:sz="0" w:space="0" w:color="auto"/>
        <w:right w:val="none" w:sz="0" w:space="0" w:color="auto"/>
      </w:divBdr>
    </w:div>
    <w:div w:id="358508651">
      <w:marLeft w:val="480"/>
      <w:marRight w:val="0"/>
      <w:marTop w:val="0"/>
      <w:marBottom w:val="0"/>
      <w:divBdr>
        <w:top w:val="none" w:sz="0" w:space="0" w:color="auto"/>
        <w:left w:val="none" w:sz="0" w:space="0" w:color="auto"/>
        <w:bottom w:val="none" w:sz="0" w:space="0" w:color="auto"/>
        <w:right w:val="none" w:sz="0" w:space="0" w:color="auto"/>
      </w:divBdr>
    </w:div>
    <w:div w:id="358508857">
      <w:marLeft w:val="48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58822601">
      <w:marLeft w:val="480"/>
      <w:marRight w:val="0"/>
      <w:marTop w:val="0"/>
      <w:marBottom w:val="0"/>
      <w:divBdr>
        <w:top w:val="none" w:sz="0" w:space="0" w:color="auto"/>
        <w:left w:val="none" w:sz="0" w:space="0" w:color="auto"/>
        <w:bottom w:val="none" w:sz="0" w:space="0" w:color="auto"/>
        <w:right w:val="none" w:sz="0" w:space="0" w:color="auto"/>
      </w:divBdr>
    </w:div>
    <w:div w:id="359554291">
      <w:marLeft w:val="480"/>
      <w:marRight w:val="0"/>
      <w:marTop w:val="0"/>
      <w:marBottom w:val="0"/>
      <w:divBdr>
        <w:top w:val="none" w:sz="0" w:space="0" w:color="auto"/>
        <w:left w:val="none" w:sz="0" w:space="0" w:color="auto"/>
        <w:bottom w:val="none" w:sz="0" w:space="0" w:color="auto"/>
        <w:right w:val="none" w:sz="0" w:space="0" w:color="auto"/>
      </w:divBdr>
    </w:div>
    <w:div w:id="359821327">
      <w:marLeft w:val="480"/>
      <w:marRight w:val="0"/>
      <w:marTop w:val="0"/>
      <w:marBottom w:val="0"/>
      <w:divBdr>
        <w:top w:val="none" w:sz="0" w:space="0" w:color="auto"/>
        <w:left w:val="none" w:sz="0" w:space="0" w:color="auto"/>
        <w:bottom w:val="none" w:sz="0" w:space="0" w:color="auto"/>
        <w:right w:val="none" w:sz="0" w:space="0" w:color="auto"/>
      </w:divBdr>
    </w:div>
    <w:div w:id="360130225">
      <w:marLeft w:val="480"/>
      <w:marRight w:val="0"/>
      <w:marTop w:val="0"/>
      <w:marBottom w:val="0"/>
      <w:divBdr>
        <w:top w:val="none" w:sz="0" w:space="0" w:color="auto"/>
        <w:left w:val="none" w:sz="0" w:space="0" w:color="auto"/>
        <w:bottom w:val="none" w:sz="0" w:space="0" w:color="auto"/>
        <w:right w:val="none" w:sz="0" w:space="0" w:color="auto"/>
      </w:divBdr>
    </w:div>
    <w:div w:id="360589564">
      <w:marLeft w:val="480"/>
      <w:marRight w:val="0"/>
      <w:marTop w:val="0"/>
      <w:marBottom w:val="0"/>
      <w:divBdr>
        <w:top w:val="none" w:sz="0" w:space="0" w:color="auto"/>
        <w:left w:val="none" w:sz="0" w:space="0" w:color="auto"/>
        <w:bottom w:val="none" w:sz="0" w:space="0" w:color="auto"/>
        <w:right w:val="none" w:sz="0" w:space="0" w:color="auto"/>
      </w:divBdr>
    </w:div>
    <w:div w:id="361056156">
      <w:marLeft w:val="480"/>
      <w:marRight w:val="0"/>
      <w:marTop w:val="0"/>
      <w:marBottom w:val="0"/>
      <w:divBdr>
        <w:top w:val="none" w:sz="0" w:space="0" w:color="auto"/>
        <w:left w:val="none" w:sz="0" w:space="0" w:color="auto"/>
        <w:bottom w:val="none" w:sz="0" w:space="0" w:color="auto"/>
        <w:right w:val="none" w:sz="0" w:space="0" w:color="auto"/>
      </w:divBdr>
    </w:div>
    <w:div w:id="361176466">
      <w:marLeft w:val="480"/>
      <w:marRight w:val="0"/>
      <w:marTop w:val="0"/>
      <w:marBottom w:val="0"/>
      <w:divBdr>
        <w:top w:val="none" w:sz="0" w:space="0" w:color="auto"/>
        <w:left w:val="none" w:sz="0" w:space="0" w:color="auto"/>
        <w:bottom w:val="none" w:sz="0" w:space="0" w:color="auto"/>
        <w:right w:val="none" w:sz="0" w:space="0" w:color="auto"/>
      </w:divBdr>
    </w:div>
    <w:div w:id="361250127">
      <w:marLeft w:val="480"/>
      <w:marRight w:val="0"/>
      <w:marTop w:val="0"/>
      <w:marBottom w:val="0"/>
      <w:divBdr>
        <w:top w:val="none" w:sz="0" w:space="0" w:color="auto"/>
        <w:left w:val="none" w:sz="0" w:space="0" w:color="auto"/>
        <w:bottom w:val="none" w:sz="0" w:space="0" w:color="auto"/>
        <w:right w:val="none" w:sz="0" w:space="0" w:color="auto"/>
      </w:divBdr>
    </w:div>
    <w:div w:id="361397732">
      <w:marLeft w:val="480"/>
      <w:marRight w:val="0"/>
      <w:marTop w:val="0"/>
      <w:marBottom w:val="0"/>
      <w:divBdr>
        <w:top w:val="none" w:sz="0" w:space="0" w:color="auto"/>
        <w:left w:val="none" w:sz="0" w:space="0" w:color="auto"/>
        <w:bottom w:val="none" w:sz="0" w:space="0" w:color="auto"/>
        <w:right w:val="none" w:sz="0" w:space="0" w:color="auto"/>
      </w:divBdr>
    </w:div>
    <w:div w:id="362053446">
      <w:marLeft w:val="480"/>
      <w:marRight w:val="0"/>
      <w:marTop w:val="0"/>
      <w:marBottom w:val="0"/>
      <w:divBdr>
        <w:top w:val="none" w:sz="0" w:space="0" w:color="auto"/>
        <w:left w:val="none" w:sz="0" w:space="0" w:color="auto"/>
        <w:bottom w:val="none" w:sz="0" w:space="0" w:color="auto"/>
        <w:right w:val="none" w:sz="0" w:space="0" w:color="auto"/>
      </w:divBdr>
    </w:div>
    <w:div w:id="362098638">
      <w:marLeft w:val="480"/>
      <w:marRight w:val="0"/>
      <w:marTop w:val="0"/>
      <w:marBottom w:val="0"/>
      <w:divBdr>
        <w:top w:val="none" w:sz="0" w:space="0" w:color="auto"/>
        <w:left w:val="none" w:sz="0" w:space="0" w:color="auto"/>
        <w:bottom w:val="none" w:sz="0" w:space="0" w:color="auto"/>
        <w:right w:val="none" w:sz="0" w:space="0" w:color="auto"/>
      </w:divBdr>
    </w:div>
    <w:div w:id="362247880">
      <w:marLeft w:val="480"/>
      <w:marRight w:val="0"/>
      <w:marTop w:val="0"/>
      <w:marBottom w:val="0"/>
      <w:divBdr>
        <w:top w:val="none" w:sz="0" w:space="0" w:color="auto"/>
        <w:left w:val="none" w:sz="0" w:space="0" w:color="auto"/>
        <w:bottom w:val="none" w:sz="0" w:space="0" w:color="auto"/>
        <w:right w:val="none" w:sz="0" w:space="0" w:color="auto"/>
      </w:divBdr>
    </w:div>
    <w:div w:id="362248681">
      <w:marLeft w:val="480"/>
      <w:marRight w:val="0"/>
      <w:marTop w:val="0"/>
      <w:marBottom w:val="0"/>
      <w:divBdr>
        <w:top w:val="none" w:sz="0" w:space="0" w:color="auto"/>
        <w:left w:val="none" w:sz="0" w:space="0" w:color="auto"/>
        <w:bottom w:val="none" w:sz="0" w:space="0" w:color="auto"/>
        <w:right w:val="none" w:sz="0" w:space="0" w:color="auto"/>
      </w:divBdr>
    </w:div>
    <w:div w:id="362249872">
      <w:marLeft w:val="480"/>
      <w:marRight w:val="0"/>
      <w:marTop w:val="0"/>
      <w:marBottom w:val="0"/>
      <w:divBdr>
        <w:top w:val="none" w:sz="0" w:space="0" w:color="auto"/>
        <w:left w:val="none" w:sz="0" w:space="0" w:color="auto"/>
        <w:bottom w:val="none" w:sz="0" w:space="0" w:color="auto"/>
        <w:right w:val="none" w:sz="0" w:space="0" w:color="auto"/>
      </w:divBdr>
    </w:div>
    <w:div w:id="362630301">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362941718">
      <w:marLeft w:val="480"/>
      <w:marRight w:val="0"/>
      <w:marTop w:val="0"/>
      <w:marBottom w:val="0"/>
      <w:divBdr>
        <w:top w:val="none" w:sz="0" w:space="0" w:color="auto"/>
        <w:left w:val="none" w:sz="0" w:space="0" w:color="auto"/>
        <w:bottom w:val="none" w:sz="0" w:space="0" w:color="auto"/>
        <w:right w:val="none" w:sz="0" w:space="0" w:color="auto"/>
      </w:divBdr>
    </w:div>
    <w:div w:id="363093983">
      <w:marLeft w:val="480"/>
      <w:marRight w:val="0"/>
      <w:marTop w:val="0"/>
      <w:marBottom w:val="0"/>
      <w:divBdr>
        <w:top w:val="none" w:sz="0" w:space="0" w:color="auto"/>
        <w:left w:val="none" w:sz="0" w:space="0" w:color="auto"/>
        <w:bottom w:val="none" w:sz="0" w:space="0" w:color="auto"/>
        <w:right w:val="none" w:sz="0" w:space="0" w:color="auto"/>
      </w:divBdr>
    </w:div>
    <w:div w:id="363335691">
      <w:marLeft w:val="480"/>
      <w:marRight w:val="0"/>
      <w:marTop w:val="0"/>
      <w:marBottom w:val="0"/>
      <w:divBdr>
        <w:top w:val="none" w:sz="0" w:space="0" w:color="auto"/>
        <w:left w:val="none" w:sz="0" w:space="0" w:color="auto"/>
        <w:bottom w:val="none" w:sz="0" w:space="0" w:color="auto"/>
        <w:right w:val="none" w:sz="0" w:space="0" w:color="auto"/>
      </w:divBdr>
    </w:div>
    <w:div w:id="363484946">
      <w:marLeft w:val="480"/>
      <w:marRight w:val="0"/>
      <w:marTop w:val="0"/>
      <w:marBottom w:val="0"/>
      <w:divBdr>
        <w:top w:val="none" w:sz="0" w:space="0" w:color="auto"/>
        <w:left w:val="none" w:sz="0" w:space="0" w:color="auto"/>
        <w:bottom w:val="none" w:sz="0" w:space="0" w:color="auto"/>
        <w:right w:val="none" w:sz="0" w:space="0" w:color="auto"/>
      </w:divBdr>
    </w:div>
    <w:div w:id="363793914">
      <w:marLeft w:val="480"/>
      <w:marRight w:val="0"/>
      <w:marTop w:val="0"/>
      <w:marBottom w:val="0"/>
      <w:divBdr>
        <w:top w:val="none" w:sz="0" w:space="0" w:color="auto"/>
        <w:left w:val="none" w:sz="0" w:space="0" w:color="auto"/>
        <w:bottom w:val="none" w:sz="0" w:space="0" w:color="auto"/>
        <w:right w:val="none" w:sz="0" w:space="0" w:color="auto"/>
      </w:divBdr>
    </w:div>
    <w:div w:id="364058162">
      <w:marLeft w:val="480"/>
      <w:marRight w:val="0"/>
      <w:marTop w:val="0"/>
      <w:marBottom w:val="0"/>
      <w:divBdr>
        <w:top w:val="none" w:sz="0" w:space="0" w:color="auto"/>
        <w:left w:val="none" w:sz="0" w:space="0" w:color="auto"/>
        <w:bottom w:val="none" w:sz="0" w:space="0" w:color="auto"/>
        <w:right w:val="none" w:sz="0" w:space="0" w:color="auto"/>
      </w:divBdr>
    </w:div>
    <w:div w:id="364671596">
      <w:marLeft w:val="480"/>
      <w:marRight w:val="0"/>
      <w:marTop w:val="0"/>
      <w:marBottom w:val="0"/>
      <w:divBdr>
        <w:top w:val="none" w:sz="0" w:space="0" w:color="auto"/>
        <w:left w:val="none" w:sz="0" w:space="0" w:color="auto"/>
        <w:bottom w:val="none" w:sz="0" w:space="0" w:color="auto"/>
        <w:right w:val="none" w:sz="0" w:space="0" w:color="auto"/>
      </w:divBdr>
    </w:div>
    <w:div w:id="364794682">
      <w:marLeft w:val="480"/>
      <w:marRight w:val="0"/>
      <w:marTop w:val="0"/>
      <w:marBottom w:val="0"/>
      <w:divBdr>
        <w:top w:val="none" w:sz="0" w:space="0" w:color="auto"/>
        <w:left w:val="none" w:sz="0" w:space="0" w:color="auto"/>
        <w:bottom w:val="none" w:sz="0" w:space="0" w:color="auto"/>
        <w:right w:val="none" w:sz="0" w:space="0" w:color="auto"/>
      </w:divBdr>
    </w:div>
    <w:div w:id="364912584">
      <w:marLeft w:val="480"/>
      <w:marRight w:val="0"/>
      <w:marTop w:val="0"/>
      <w:marBottom w:val="0"/>
      <w:divBdr>
        <w:top w:val="none" w:sz="0" w:space="0" w:color="auto"/>
        <w:left w:val="none" w:sz="0" w:space="0" w:color="auto"/>
        <w:bottom w:val="none" w:sz="0" w:space="0" w:color="auto"/>
        <w:right w:val="none" w:sz="0" w:space="0" w:color="auto"/>
      </w:divBdr>
    </w:div>
    <w:div w:id="365369873">
      <w:marLeft w:val="480"/>
      <w:marRight w:val="0"/>
      <w:marTop w:val="0"/>
      <w:marBottom w:val="0"/>
      <w:divBdr>
        <w:top w:val="none" w:sz="0" w:space="0" w:color="auto"/>
        <w:left w:val="none" w:sz="0" w:space="0" w:color="auto"/>
        <w:bottom w:val="none" w:sz="0" w:space="0" w:color="auto"/>
        <w:right w:val="none" w:sz="0" w:space="0" w:color="auto"/>
      </w:divBdr>
    </w:div>
    <w:div w:id="365452906">
      <w:marLeft w:val="480"/>
      <w:marRight w:val="0"/>
      <w:marTop w:val="0"/>
      <w:marBottom w:val="0"/>
      <w:divBdr>
        <w:top w:val="none" w:sz="0" w:space="0" w:color="auto"/>
        <w:left w:val="none" w:sz="0" w:space="0" w:color="auto"/>
        <w:bottom w:val="none" w:sz="0" w:space="0" w:color="auto"/>
        <w:right w:val="none" w:sz="0" w:space="0" w:color="auto"/>
      </w:divBdr>
    </w:div>
    <w:div w:id="365570631">
      <w:marLeft w:val="480"/>
      <w:marRight w:val="0"/>
      <w:marTop w:val="0"/>
      <w:marBottom w:val="0"/>
      <w:divBdr>
        <w:top w:val="none" w:sz="0" w:space="0" w:color="auto"/>
        <w:left w:val="none" w:sz="0" w:space="0" w:color="auto"/>
        <w:bottom w:val="none" w:sz="0" w:space="0" w:color="auto"/>
        <w:right w:val="none" w:sz="0" w:space="0" w:color="auto"/>
      </w:divBdr>
    </w:div>
    <w:div w:id="365642719">
      <w:marLeft w:val="480"/>
      <w:marRight w:val="0"/>
      <w:marTop w:val="0"/>
      <w:marBottom w:val="0"/>
      <w:divBdr>
        <w:top w:val="none" w:sz="0" w:space="0" w:color="auto"/>
        <w:left w:val="none" w:sz="0" w:space="0" w:color="auto"/>
        <w:bottom w:val="none" w:sz="0" w:space="0" w:color="auto"/>
        <w:right w:val="none" w:sz="0" w:space="0" w:color="auto"/>
      </w:divBdr>
    </w:div>
    <w:div w:id="365957989">
      <w:marLeft w:val="480"/>
      <w:marRight w:val="0"/>
      <w:marTop w:val="0"/>
      <w:marBottom w:val="0"/>
      <w:divBdr>
        <w:top w:val="none" w:sz="0" w:space="0" w:color="auto"/>
        <w:left w:val="none" w:sz="0" w:space="0" w:color="auto"/>
        <w:bottom w:val="none" w:sz="0" w:space="0" w:color="auto"/>
        <w:right w:val="none" w:sz="0" w:space="0" w:color="auto"/>
      </w:divBdr>
    </w:div>
    <w:div w:id="366566147">
      <w:marLeft w:val="480"/>
      <w:marRight w:val="0"/>
      <w:marTop w:val="0"/>
      <w:marBottom w:val="0"/>
      <w:divBdr>
        <w:top w:val="none" w:sz="0" w:space="0" w:color="auto"/>
        <w:left w:val="none" w:sz="0" w:space="0" w:color="auto"/>
        <w:bottom w:val="none" w:sz="0" w:space="0" w:color="auto"/>
        <w:right w:val="none" w:sz="0" w:space="0" w:color="auto"/>
      </w:divBdr>
    </w:div>
    <w:div w:id="366832738">
      <w:marLeft w:val="480"/>
      <w:marRight w:val="0"/>
      <w:marTop w:val="0"/>
      <w:marBottom w:val="0"/>
      <w:divBdr>
        <w:top w:val="none" w:sz="0" w:space="0" w:color="auto"/>
        <w:left w:val="none" w:sz="0" w:space="0" w:color="auto"/>
        <w:bottom w:val="none" w:sz="0" w:space="0" w:color="auto"/>
        <w:right w:val="none" w:sz="0" w:space="0" w:color="auto"/>
      </w:divBdr>
    </w:div>
    <w:div w:id="366954567">
      <w:marLeft w:val="480"/>
      <w:marRight w:val="0"/>
      <w:marTop w:val="0"/>
      <w:marBottom w:val="0"/>
      <w:divBdr>
        <w:top w:val="none" w:sz="0" w:space="0" w:color="auto"/>
        <w:left w:val="none" w:sz="0" w:space="0" w:color="auto"/>
        <w:bottom w:val="none" w:sz="0" w:space="0" w:color="auto"/>
        <w:right w:val="none" w:sz="0" w:space="0" w:color="auto"/>
      </w:divBdr>
    </w:div>
    <w:div w:id="367150777">
      <w:marLeft w:val="480"/>
      <w:marRight w:val="0"/>
      <w:marTop w:val="0"/>
      <w:marBottom w:val="0"/>
      <w:divBdr>
        <w:top w:val="none" w:sz="0" w:space="0" w:color="auto"/>
        <w:left w:val="none" w:sz="0" w:space="0" w:color="auto"/>
        <w:bottom w:val="none" w:sz="0" w:space="0" w:color="auto"/>
        <w:right w:val="none" w:sz="0" w:space="0" w:color="auto"/>
      </w:divBdr>
    </w:div>
    <w:div w:id="367216983">
      <w:marLeft w:val="480"/>
      <w:marRight w:val="0"/>
      <w:marTop w:val="0"/>
      <w:marBottom w:val="0"/>
      <w:divBdr>
        <w:top w:val="none" w:sz="0" w:space="0" w:color="auto"/>
        <w:left w:val="none" w:sz="0" w:space="0" w:color="auto"/>
        <w:bottom w:val="none" w:sz="0" w:space="0" w:color="auto"/>
        <w:right w:val="none" w:sz="0" w:space="0" w:color="auto"/>
      </w:divBdr>
    </w:div>
    <w:div w:id="367487242">
      <w:marLeft w:val="480"/>
      <w:marRight w:val="0"/>
      <w:marTop w:val="0"/>
      <w:marBottom w:val="0"/>
      <w:divBdr>
        <w:top w:val="none" w:sz="0" w:space="0" w:color="auto"/>
        <w:left w:val="none" w:sz="0" w:space="0" w:color="auto"/>
        <w:bottom w:val="none" w:sz="0" w:space="0" w:color="auto"/>
        <w:right w:val="none" w:sz="0" w:space="0" w:color="auto"/>
      </w:divBdr>
    </w:div>
    <w:div w:id="367490852">
      <w:marLeft w:val="480"/>
      <w:marRight w:val="0"/>
      <w:marTop w:val="0"/>
      <w:marBottom w:val="0"/>
      <w:divBdr>
        <w:top w:val="none" w:sz="0" w:space="0" w:color="auto"/>
        <w:left w:val="none" w:sz="0" w:space="0" w:color="auto"/>
        <w:bottom w:val="none" w:sz="0" w:space="0" w:color="auto"/>
        <w:right w:val="none" w:sz="0" w:space="0" w:color="auto"/>
      </w:divBdr>
    </w:div>
    <w:div w:id="367491393">
      <w:marLeft w:val="480"/>
      <w:marRight w:val="0"/>
      <w:marTop w:val="0"/>
      <w:marBottom w:val="0"/>
      <w:divBdr>
        <w:top w:val="none" w:sz="0" w:space="0" w:color="auto"/>
        <w:left w:val="none" w:sz="0" w:space="0" w:color="auto"/>
        <w:bottom w:val="none" w:sz="0" w:space="0" w:color="auto"/>
        <w:right w:val="none" w:sz="0" w:space="0" w:color="auto"/>
      </w:divBdr>
    </w:div>
    <w:div w:id="367994247">
      <w:marLeft w:val="480"/>
      <w:marRight w:val="0"/>
      <w:marTop w:val="0"/>
      <w:marBottom w:val="0"/>
      <w:divBdr>
        <w:top w:val="none" w:sz="0" w:space="0" w:color="auto"/>
        <w:left w:val="none" w:sz="0" w:space="0" w:color="auto"/>
        <w:bottom w:val="none" w:sz="0" w:space="0" w:color="auto"/>
        <w:right w:val="none" w:sz="0" w:space="0" w:color="auto"/>
      </w:divBdr>
    </w:div>
    <w:div w:id="368534633">
      <w:marLeft w:val="480"/>
      <w:marRight w:val="0"/>
      <w:marTop w:val="0"/>
      <w:marBottom w:val="0"/>
      <w:divBdr>
        <w:top w:val="none" w:sz="0" w:space="0" w:color="auto"/>
        <w:left w:val="none" w:sz="0" w:space="0" w:color="auto"/>
        <w:bottom w:val="none" w:sz="0" w:space="0" w:color="auto"/>
        <w:right w:val="none" w:sz="0" w:space="0" w:color="auto"/>
      </w:divBdr>
    </w:div>
    <w:div w:id="368728220">
      <w:marLeft w:val="480"/>
      <w:marRight w:val="0"/>
      <w:marTop w:val="0"/>
      <w:marBottom w:val="0"/>
      <w:divBdr>
        <w:top w:val="none" w:sz="0" w:space="0" w:color="auto"/>
        <w:left w:val="none" w:sz="0" w:space="0" w:color="auto"/>
        <w:bottom w:val="none" w:sz="0" w:space="0" w:color="auto"/>
        <w:right w:val="none" w:sz="0" w:space="0" w:color="auto"/>
      </w:divBdr>
    </w:div>
    <w:div w:id="368801073">
      <w:marLeft w:val="480"/>
      <w:marRight w:val="0"/>
      <w:marTop w:val="0"/>
      <w:marBottom w:val="0"/>
      <w:divBdr>
        <w:top w:val="none" w:sz="0" w:space="0" w:color="auto"/>
        <w:left w:val="none" w:sz="0" w:space="0" w:color="auto"/>
        <w:bottom w:val="none" w:sz="0" w:space="0" w:color="auto"/>
        <w:right w:val="none" w:sz="0" w:space="0" w:color="auto"/>
      </w:divBdr>
    </w:div>
    <w:div w:id="369648149">
      <w:marLeft w:val="480"/>
      <w:marRight w:val="0"/>
      <w:marTop w:val="0"/>
      <w:marBottom w:val="0"/>
      <w:divBdr>
        <w:top w:val="none" w:sz="0" w:space="0" w:color="auto"/>
        <w:left w:val="none" w:sz="0" w:space="0" w:color="auto"/>
        <w:bottom w:val="none" w:sz="0" w:space="0" w:color="auto"/>
        <w:right w:val="none" w:sz="0" w:space="0" w:color="auto"/>
      </w:divBdr>
    </w:div>
    <w:div w:id="370299606">
      <w:marLeft w:val="480"/>
      <w:marRight w:val="0"/>
      <w:marTop w:val="0"/>
      <w:marBottom w:val="0"/>
      <w:divBdr>
        <w:top w:val="none" w:sz="0" w:space="0" w:color="auto"/>
        <w:left w:val="none" w:sz="0" w:space="0" w:color="auto"/>
        <w:bottom w:val="none" w:sz="0" w:space="0" w:color="auto"/>
        <w:right w:val="none" w:sz="0" w:space="0" w:color="auto"/>
      </w:divBdr>
    </w:div>
    <w:div w:id="370496592">
      <w:marLeft w:val="480"/>
      <w:marRight w:val="0"/>
      <w:marTop w:val="0"/>
      <w:marBottom w:val="0"/>
      <w:divBdr>
        <w:top w:val="none" w:sz="0" w:space="0" w:color="auto"/>
        <w:left w:val="none" w:sz="0" w:space="0" w:color="auto"/>
        <w:bottom w:val="none" w:sz="0" w:space="0" w:color="auto"/>
        <w:right w:val="none" w:sz="0" w:space="0" w:color="auto"/>
      </w:divBdr>
    </w:div>
    <w:div w:id="371275584">
      <w:marLeft w:val="480"/>
      <w:marRight w:val="0"/>
      <w:marTop w:val="0"/>
      <w:marBottom w:val="0"/>
      <w:divBdr>
        <w:top w:val="none" w:sz="0" w:space="0" w:color="auto"/>
        <w:left w:val="none" w:sz="0" w:space="0" w:color="auto"/>
        <w:bottom w:val="none" w:sz="0" w:space="0" w:color="auto"/>
        <w:right w:val="none" w:sz="0" w:space="0" w:color="auto"/>
      </w:divBdr>
    </w:div>
    <w:div w:id="371460226">
      <w:marLeft w:val="480"/>
      <w:marRight w:val="0"/>
      <w:marTop w:val="0"/>
      <w:marBottom w:val="0"/>
      <w:divBdr>
        <w:top w:val="none" w:sz="0" w:space="0" w:color="auto"/>
        <w:left w:val="none" w:sz="0" w:space="0" w:color="auto"/>
        <w:bottom w:val="none" w:sz="0" w:space="0" w:color="auto"/>
        <w:right w:val="none" w:sz="0" w:space="0" w:color="auto"/>
      </w:divBdr>
    </w:div>
    <w:div w:id="371928714">
      <w:marLeft w:val="480"/>
      <w:marRight w:val="0"/>
      <w:marTop w:val="0"/>
      <w:marBottom w:val="0"/>
      <w:divBdr>
        <w:top w:val="none" w:sz="0" w:space="0" w:color="auto"/>
        <w:left w:val="none" w:sz="0" w:space="0" w:color="auto"/>
        <w:bottom w:val="none" w:sz="0" w:space="0" w:color="auto"/>
        <w:right w:val="none" w:sz="0" w:space="0" w:color="auto"/>
      </w:divBdr>
    </w:div>
    <w:div w:id="372267410">
      <w:marLeft w:val="480"/>
      <w:marRight w:val="0"/>
      <w:marTop w:val="0"/>
      <w:marBottom w:val="0"/>
      <w:divBdr>
        <w:top w:val="none" w:sz="0" w:space="0" w:color="auto"/>
        <w:left w:val="none" w:sz="0" w:space="0" w:color="auto"/>
        <w:bottom w:val="none" w:sz="0" w:space="0" w:color="auto"/>
        <w:right w:val="none" w:sz="0" w:space="0" w:color="auto"/>
      </w:divBdr>
    </w:div>
    <w:div w:id="372390824">
      <w:marLeft w:val="480"/>
      <w:marRight w:val="0"/>
      <w:marTop w:val="0"/>
      <w:marBottom w:val="0"/>
      <w:divBdr>
        <w:top w:val="none" w:sz="0" w:space="0" w:color="auto"/>
        <w:left w:val="none" w:sz="0" w:space="0" w:color="auto"/>
        <w:bottom w:val="none" w:sz="0" w:space="0" w:color="auto"/>
        <w:right w:val="none" w:sz="0" w:space="0" w:color="auto"/>
      </w:divBdr>
    </w:div>
    <w:div w:id="372771995">
      <w:marLeft w:val="480"/>
      <w:marRight w:val="0"/>
      <w:marTop w:val="0"/>
      <w:marBottom w:val="0"/>
      <w:divBdr>
        <w:top w:val="none" w:sz="0" w:space="0" w:color="auto"/>
        <w:left w:val="none" w:sz="0" w:space="0" w:color="auto"/>
        <w:bottom w:val="none" w:sz="0" w:space="0" w:color="auto"/>
        <w:right w:val="none" w:sz="0" w:space="0" w:color="auto"/>
      </w:divBdr>
    </w:div>
    <w:div w:id="373235184">
      <w:marLeft w:val="480"/>
      <w:marRight w:val="0"/>
      <w:marTop w:val="0"/>
      <w:marBottom w:val="0"/>
      <w:divBdr>
        <w:top w:val="none" w:sz="0" w:space="0" w:color="auto"/>
        <w:left w:val="none" w:sz="0" w:space="0" w:color="auto"/>
        <w:bottom w:val="none" w:sz="0" w:space="0" w:color="auto"/>
        <w:right w:val="none" w:sz="0" w:space="0" w:color="auto"/>
      </w:divBdr>
    </w:div>
    <w:div w:id="373696231">
      <w:marLeft w:val="480"/>
      <w:marRight w:val="0"/>
      <w:marTop w:val="0"/>
      <w:marBottom w:val="0"/>
      <w:divBdr>
        <w:top w:val="none" w:sz="0" w:space="0" w:color="auto"/>
        <w:left w:val="none" w:sz="0" w:space="0" w:color="auto"/>
        <w:bottom w:val="none" w:sz="0" w:space="0" w:color="auto"/>
        <w:right w:val="none" w:sz="0" w:space="0" w:color="auto"/>
      </w:divBdr>
    </w:div>
    <w:div w:id="373703018">
      <w:marLeft w:val="480"/>
      <w:marRight w:val="0"/>
      <w:marTop w:val="0"/>
      <w:marBottom w:val="0"/>
      <w:divBdr>
        <w:top w:val="none" w:sz="0" w:space="0" w:color="auto"/>
        <w:left w:val="none" w:sz="0" w:space="0" w:color="auto"/>
        <w:bottom w:val="none" w:sz="0" w:space="0" w:color="auto"/>
        <w:right w:val="none" w:sz="0" w:space="0" w:color="auto"/>
      </w:divBdr>
    </w:div>
    <w:div w:id="374735856">
      <w:marLeft w:val="480"/>
      <w:marRight w:val="0"/>
      <w:marTop w:val="0"/>
      <w:marBottom w:val="0"/>
      <w:divBdr>
        <w:top w:val="none" w:sz="0" w:space="0" w:color="auto"/>
        <w:left w:val="none" w:sz="0" w:space="0" w:color="auto"/>
        <w:bottom w:val="none" w:sz="0" w:space="0" w:color="auto"/>
        <w:right w:val="none" w:sz="0" w:space="0" w:color="auto"/>
      </w:divBdr>
    </w:div>
    <w:div w:id="375468196">
      <w:marLeft w:val="480"/>
      <w:marRight w:val="0"/>
      <w:marTop w:val="0"/>
      <w:marBottom w:val="0"/>
      <w:divBdr>
        <w:top w:val="none" w:sz="0" w:space="0" w:color="auto"/>
        <w:left w:val="none" w:sz="0" w:space="0" w:color="auto"/>
        <w:bottom w:val="none" w:sz="0" w:space="0" w:color="auto"/>
        <w:right w:val="none" w:sz="0" w:space="0" w:color="auto"/>
      </w:divBdr>
    </w:div>
    <w:div w:id="376324392">
      <w:marLeft w:val="480"/>
      <w:marRight w:val="0"/>
      <w:marTop w:val="0"/>
      <w:marBottom w:val="0"/>
      <w:divBdr>
        <w:top w:val="none" w:sz="0" w:space="0" w:color="auto"/>
        <w:left w:val="none" w:sz="0" w:space="0" w:color="auto"/>
        <w:bottom w:val="none" w:sz="0" w:space="0" w:color="auto"/>
        <w:right w:val="none" w:sz="0" w:space="0" w:color="auto"/>
      </w:divBdr>
    </w:div>
    <w:div w:id="376778807">
      <w:marLeft w:val="480"/>
      <w:marRight w:val="0"/>
      <w:marTop w:val="0"/>
      <w:marBottom w:val="0"/>
      <w:divBdr>
        <w:top w:val="none" w:sz="0" w:space="0" w:color="auto"/>
        <w:left w:val="none" w:sz="0" w:space="0" w:color="auto"/>
        <w:bottom w:val="none" w:sz="0" w:space="0" w:color="auto"/>
        <w:right w:val="none" w:sz="0" w:space="0" w:color="auto"/>
      </w:divBdr>
    </w:div>
    <w:div w:id="377055199">
      <w:marLeft w:val="480"/>
      <w:marRight w:val="0"/>
      <w:marTop w:val="0"/>
      <w:marBottom w:val="0"/>
      <w:divBdr>
        <w:top w:val="none" w:sz="0" w:space="0" w:color="auto"/>
        <w:left w:val="none" w:sz="0" w:space="0" w:color="auto"/>
        <w:bottom w:val="none" w:sz="0" w:space="0" w:color="auto"/>
        <w:right w:val="none" w:sz="0" w:space="0" w:color="auto"/>
      </w:divBdr>
    </w:div>
    <w:div w:id="377121008">
      <w:marLeft w:val="480"/>
      <w:marRight w:val="0"/>
      <w:marTop w:val="0"/>
      <w:marBottom w:val="0"/>
      <w:divBdr>
        <w:top w:val="none" w:sz="0" w:space="0" w:color="auto"/>
        <w:left w:val="none" w:sz="0" w:space="0" w:color="auto"/>
        <w:bottom w:val="none" w:sz="0" w:space="0" w:color="auto"/>
        <w:right w:val="none" w:sz="0" w:space="0" w:color="auto"/>
      </w:divBdr>
    </w:div>
    <w:div w:id="377704318">
      <w:marLeft w:val="480"/>
      <w:marRight w:val="0"/>
      <w:marTop w:val="0"/>
      <w:marBottom w:val="0"/>
      <w:divBdr>
        <w:top w:val="none" w:sz="0" w:space="0" w:color="auto"/>
        <w:left w:val="none" w:sz="0" w:space="0" w:color="auto"/>
        <w:bottom w:val="none" w:sz="0" w:space="0" w:color="auto"/>
        <w:right w:val="none" w:sz="0" w:space="0" w:color="auto"/>
      </w:divBdr>
    </w:div>
    <w:div w:id="379013511">
      <w:marLeft w:val="480"/>
      <w:marRight w:val="0"/>
      <w:marTop w:val="0"/>
      <w:marBottom w:val="0"/>
      <w:divBdr>
        <w:top w:val="none" w:sz="0" w:space="0" w:color="auto"/>
        <w:left w:val="none" w:sz="0" w:space="0" w:color="auto"/>
        <w:bottom w:val="none" w:sz="0" w:space="0" w:color="auto"/>
        <w:right w:val="none" w:sz="0" w:space="0" w:color="auto"/>
      </w:divBdr>
    </w:div>
    <w:div w:id="379482984">
      <w:marLeft w:val="480"/>
      <w:marRight w:val="0"/>
      <w:marTop w:val="0"/>
      <w:marBottom w:val="0"/>
      <w:divBdr>
        <w:top w:val="none" w:sz="0" w:space="0" w:color="auto"/>
        <w:left w:val="none" w:sz="0" w:space="0" w:color="auto"/>
        <w:bottom w:val="none" w:sz="0" w:space="0" w:color="auto"/>
        <w:right w:val="none" w:sz="0" w:space="0" w:color="auto"/>
      </w:divBdr>
    </w:div>
    <w:div w:id="379717879">
      <w:marLeft w:val="480"/>
      <w:marRight w:val="0"/>
      <w:marTop w:val="0"/>
      <w:marBottom w:val="0"/>
      <w:divBdr>
        <w:top w:val="none" w:sz="0" w:space="0" w:color="auto"/>
        <w:left w:val="none" w:sz="0" w:space="0" w:color="auto"/>
        <w:bottom w:val="none" w:sz="0" w:space="0" w:color="auto"/>
        <w:right w:val="none" w:sz="0" w:space="0" w:color="auto"/>
      </w:divBdr>
    </w:div>
    <w:div w:id="379743555">
      <w:marLeft w:val="480"/>
      <w:marRight w:val="0"/>
      <w:marTop w:val="0"/>
      <w:marBottom w:val="0"/>
      <w:divBdr>
        <w:top w:val="none" w:sz="0" w:space="0" w:color="auto"/>
        <w:left w:val="none" w:sz="0" w:space="0" w:color="auto"/>
        <w:bottom w:val="none" w:sz="0" w:space="0" w:color="auto"/>
        <w:right w:val="none" w:sz="0" w:space="0" w:color="auto"/>
      </w:divBdr>
    </w:div>
    <w:div w:id="381103782">
      <w:marLeft w:val="480"/>
      <w:marRight w:val="0"/>
      <w:marTop w:val="0"/>
      <w:marBottom w:val="0"/>
      <w:divBdr>
        <w:top w:val="none" w:sz="0" w:space="0" w:color="auto"/>
        <w:left w:val="none" w:sz="0" w:space="0" w:color="auto"/>
        <w:bottom w:val="none" w:sz="0" w:space="0" w:color="auto"/>
        <w:right w:val="none" w:sz="0" w:space="0" w:color="auto"/>
      </w:divBdr>
    </w:div>
    <w:div w:id="381904589">
      <w:marLeft w:val="480"/>
      <w:marRight w:val="0"/>
      <w:marTop w:val="0"/>
      <w:marBottom w:val="0"/>
      <w:divBdr>
        <w:top w:val="none" w:sz="0" w:space="0" w:color="auto"/>
        <w:left w:val="none" w:sz="0" w:space="0" w:color="auto"/>
        <w:bottom w:val="none" w:sz="0" w:space="0" w:color="auto"/>
        <w:right w:val="none" w:sz="0" w:space="0" w:color="auto"/>
      </w:divBdr>
    </w:div>
    <w:div w:id="382337845">
      <w:marLeft w:val="480"/>
      <w:marRight w:val="0"/>
      <w:marTop w:val="0"/>
      <w:marBottom w:val="0"/>
      <w:divBdr>
        <w:top w:val="none" w:sz="0" w:space="0" w:color="auto"/>
        <w:left w:val="none" w:sz="0" w:space="0" w:color="auto"/>
        <w:bottom w:val="none" w:sz="0" w:space="0" w:color="auto"/>
        <w:right w:val="none" w:sz="0" w:space="0" w:color="auto"/>
      </w:divBdr>
    </w:div>
    <w:div w:id="383410329">
      <w:marLeft w:val="480"/>
      <w:marRight w:val="0"/>
      <w:marTop w:val="0"/>
      <w:marBottom w:val="0"/>
      <w:divBdr>
        <w:top w:val="none" w:sz="0" w:space="0" w:color="auto"/>
        <w:left w:val="none" w:sz="0" w:space="0" w:color="auto"/>
        <w:bottom w:val="none" w:sz="0" w:space="0" w:color="auto"/>
        <w:right w:val="none" w:sz="0" w:space="0" w:color="auto"/>
      </w:divBdr>
    </w:div>
    <w:div w:id="383604727">
      <w:marLeft w:val="480"/>
      <w:marRight w:val="0"/>
      <w:marTop w:val="0"/>
      <w:marBottom w:val="0"/>
      <w:divBdr>
        <w:top w:val="none" w:sz="0" w:space="0" w:color="auto"/>
        <w:left w:val="none" w:sz="0" w:space="0" w:color="auto"/>
        <w:bottom w:val="none" w:sz="0" w:space="0" w:color="auto"/>
        <w:right w:val="none" w:sz="0" w:space="0" w:color="auto"/>
      </w:divBdr>
    </w:div>
    <w:div w:id="383874217">
      <w:marLeft w:val="480"/>
      <w:marRight w:val="0"/>
      <w:marTop w:val="0"/>
      <w:marBottom w:val="0"/>
      <w:divBdr>
        <w:top w:val="none" w:sz="0" w:space="0" w:color="auto"/>
        <w:left w:val="none" w:sz="0" w:space="0" w:color="auto"/>
        <w:bottom w:val="none" w:sz="0" w:space="0" w:color="auto"/>
        <w:right w:val="none" w:sz="0" w:space="0" w:color="auto"/>
      </w:divBdr>
    </w:div>
    <w:div w:id="384067726">
      <w:marLeft w:val="480"/>
      <w:marRight w:val="0"/>
      <w:marTop w:val="0"/>
      <w:marBottom w:val="0"/>
      <w:divBdr>
        <w:top w:val="none" w:sz="0" w:space="0" w:color="auto"/>
        <w:left w:val="none" w:sz="0" w:space="0" w:color="auto"/>
        <w:bottom w:val="none" w:sz="0" w:space="0" w:color="auto"/>
        <w:right w:val="none" w:sz="0" w:space="0" w:color="auto"/>
      </w:divBdr>
    </w:div>
    <w:div w:id="384914282">
      <w:marLeft w:val="480"/>
      <w:marRight w:val="0"/>
      <w:marTop w:val="0"/>
      <w:marBottom w:val="0"/>
      <w:divBdr>
        <w:top w:val="none" w:sz="0" w:space="0" w:color="auto"/>
        <w:left w:val="none" w:sz="0" w:space="0" w:color="auto"/>
        <w:bottom w:val="none" w:sz="0" w:space="0" w:color="auto"/>
        <w:right w:val="none" w:sz="0" w:space="0" w:color="auto"/>
      </w:divBdr>
    </w:div>
    <w:div w:id="385298905">
      <w:marLeft w:val="480"/>
      <w:marRight w:val="0"/>
      <w:marTop w:val="0"/>
      <w:marBottom w:val="0"/>
      <w:divBdr>
        <w:top w:val="none" w:sz="0" w:space="0" w:color="auto"/>
        <w:left w:val="none" w:sz="0" w:space="0" w:color="auto"/>
        <w:bottom w:val="none" w:sz="0" w:space="0" w:color="auto"/>
        <w:right w:val="none" w:sz="0" w:space="0" w:color="auto"/>
      </w:divBdr>
    </w:div>
    <w:div w:id="385614607">
      <w:marLeft w:val="480"/>
      <w:marRight w:val="0"/>
      <w:marTop w:val="0"/>
      <w:marBottom w:val="0"/>
      <w:divBdr>
        <w:top w:val="none" w:sz="0" w:space="0" w:color="auto"/>
        <w:left w:val="none" w:sz="0" w:space="0" w:color="auto"/>
        <w:bottom w:val="none" w:sz="0" w:space="0" w:color="auto"/>
        <w:right w:val="none" w:sz="0" w:space="0" w:color="auto"/>
      </w:divBdr>
    </w:div>
    <w:div w:id="385642484">
      <w:marLeft w:val="480"/>
      <w:marRight w:val="0"/>
      <w:marTop w:val="0"/>
      <w:marBottom w:val="0"/>
      <w:divBdr>
        <w:top w:val="none" w:sz="0" w:space="0" w:color="auto"/>
        <w:left w:val="none" w:sz="0" w:space="0" w:color="auto"/>
        <w:bottom w:val="none" w:sz="0" w:space="0" w:color="auto"/>
        <w:right w:val="none" w:sz="0" w:space="0" w:color="auto"/>
      </w:divBdr>
    </w:div>
    <w:div w:id="385763091">
      <w:marLeft w:val="480"/>
      <w:marRight w:val="0"/>
      <w:marTop w:val="0"/>
      <w:marBottom w:val="0"/>
      <w:divBdr>
        <w:top w:val="none" w:sz="0" w:space="0" w:color="auto"/>
        <w:left w:val="none" w:sz="0" w:space="0" w:color="auto"/>
        <w:bottom w:val="none" w:sz="0" w:space="0" w:color="auto"/>
        <w:right w:val="none" w:sz="0" w:space="0" w:color="auto"/>
      </w:divBdr>
    </w:div>
    <w:div w:id="385836299">
      <w:marLeft w:val="480"/>
      <w:marRight w:val="0"/>
      <w:marTop w:val="0"/>
      <w:marBottom w:val="0"/>
      <w:divBdr>
        <w:top w:val="none" w:sz="0" w:space="0" w:color="auto"/>
        <w:left w:val="none" w:sz="0" w:space="0" w:color="auto"/>
        <w:bottom w:val="none" w:sz="0" w:space="0" w:color="auto"/>
        <w:right w:val="none" w:sz="0" w:space="0" w:color="auto"/>
      </w:divBdr>
    </w:div>
    <w:div w:id="387149935">
      <w:marLeft w:val="480"/>
      <w:marRight w:val="0"/>
      <w:marTop w:val="0"/>
      <w:marBottom w:val="0"/>
      <w:divBdr>
        <w:top w:val="none" w:sz="0" w:space="0" w:color="auto"/>
        <w:left w:val="none" w:sz="0" w:space="0" w:color="auto"/>
        <w:bottom w:val="none" w:sz="0" w:space="0" w:color="auto"/>
        <w:right w:val="none" w:sz="0" w:space="0" w:color="auto"/>
      </w:divBdr>
    </w:div>
    <w:div w:id="387343237">
      <w:marLeft w:val="480"/>
      <w:marRight w:val="0"/>
      <w:marTop w:val="0"/>
      <w:marBottom w:val="0"/>
      <w:divBdr>
        <w:top w:val="none" w:sz="0" w:space="0" w:color="auto"/>
        <w:left w:val="none" w:sz="0" w:space="0" w:color="auto"/>
        <w:bottom w:val="none" w:sz="0" w:space="0" w:color="auto"/>
        <w:right w:val="none" w:sz="0" w:space="0" w:color="auto"/>
      </w:divBdr>
    </w:div>
    <w:div w:id="387608432">
      <w:marLeft w:val="480"/>
      <w:marRight w:val="0"/>
      <w:marTop w:val="0"/>
      <w:marBottom w:val="0"/>
      <w:divBdr>
        <w:top w:val="none" w:sz="0" w:space="0" w:color="auto"/>
        <w:left w:val="none" w:sz="0" w:space="0" w:color="auto"/>
        <w:bottom w:val="none" w:sz="0" w:space="0" w:color="auto"/>
        <w:right w:val="none" w:sz="0" w:space="0" w:color="auto"/>
      </w:divBdr>
    </w:div>
    <w:div w:id="387805965">
      <w:marLeft w:val="480"/>
      <w:marRight w:val="0"/>
      <w:marTop w:val="0"/>
      <w:marBottom w:val="0"/>
      <w:divBdr>
        <w:top w:val="none" w:sz="0" w:space="0" w:color="auto"/>
        <w:left w:val="none" w:sz="0" w:space="0" w:color="auto"/>
        <w:bottom w:val="none" w:sz="0" w:space="0" w:color="auto"/>
        <w:right w:val="none" w:sz="0" w:space="0" w:color="auto"/>
      </w:divBdr>
    </w:div>
    <w:div w:id="388118506">
      <w:marLeft w:val="480"/>
      <w:marRight w:val="0"/>
      <w:marTop w:val="0"/>
      <w:marBottom w:val="0"/>
      <w:divBdr>
        <w:top w:val="none" w:sz="0" w:space="0" w:color="auto"/>
        <w:left w:val="none" w:sz="0" w:space="0" w:color="auto"/>
        <w:bottom w:val="none" w:sz="0" w:space="0" w:color="auto"/>
        <w:right w:val="none" w:sz="0" w:space="0" w:color="auto"/>
      </w:divBdr>
    </w:div>
    <w:div w:id="388187882">
      <w:marLeft w:val="480"/>
      <w:marRight w:val="0"/>
      <w:marTop w:val="0"/>
      <w:marBottom w:val="0"/>
      <w:divBdr>
        <w:top w:val="none" w:sz="0" w:space="0" w:color="auto"/>
        <w:left w:val="none" w:sz="0" w:space="0" w:color="auto"/>
        <w:bottom w:val="none" w:sz="0" w:space="0" w:color="auto"/>
        <w:right w:val="none" w:sz="0" w:space="0" w:color="auto"/>
      </w:divBdr>
    </w:div>
    <w:div w:id="388192562">
      <w:marLeft w:val="480"/>
      <w:marRight w:val="0"/>
      <w:marTop w:val="0"/>
      <w:marBottom w:val="0"/>
      <w:divBdr>
        <w:top w:val="none" w:sz="0" w:space="0" w:color="auto"/>
        <w:left w:val="none" w:sz="0" w:space="0" w:color="auto"/>
        <w:bottom w:val="none" w:sz="0" w:space="0" w:color="auto"/>
        <w:right w:val="none" w:sz="0" w:space="0" w:color="auto"/>
      </w:divBdr>
    </w:div>
    <w:div w:id="388575381">
      <w:marLeft w:val="480"/>
      <w:marRight w:val="0"/>
      <w:marTop w:val="0"/>
      <w:marBottom w:val="0"/>
      <w:divBdr>
        <w:top w:val="none" w:sz="0" w:space="0" w:color="auto"/>
        <w:left w:val="none" w:sz="0" w:space="0" w:color="auto"/>
        <w:bottom w:val="none" w:sz="0" w:space="0" w:color="auto"/>
        <w:right w:val="none" w:sz="0" w:space="0" w:color="auto"/>
      </w:divBdr>
    </w:div>
    <w:div w:id="388580844">
      <w:marLeft w:val="480"/>
      <w:marRight w:val="0"/>
      <w:marTop w:val="0"/>
      <w:marBottom w:val="0"/>
      <w:divBdr>
        <w:top w:val="none" w:sz="0" w:space="0" w:color="auto"/>
        <w:left w:val="none" w:sz="0" w:space="0" w:color="auto"/>
        <w:bottom w:val="none" w:sz="0" w:space="0" w:color="auto"/>
        <w:right w:val="none" w:sz="0" w:space="0" w:color="auto"/>
      </w:divBdr>
    </w:div>
    <w:div w:id="389309631">
      <w:marLeft w:val="480"/>
      <w:marRight w:val="0"/>
      <w:marTop w:val="0"/>
      <w:marBottom w:val="0"/>
      <w:divBdr>
        <w:top w:val="none" w:sz="0" w:space="0" w:color="auto"/>
        <w:left w:val="none" w:sz="0" w:space="0" w:color="auto"/>
        <w:bottom w:val="none" w:sz="0" w:space="0" w:color="auto"/>
        <w:right w:val="none" w:sz="0" w:space="0" w:color="auto"/>
      </w:divBdr>
    </w:div>
    <w:div w:id="389621224">
      <w:marLeft w:val="480"/>
      <w:marRight w:val="0"/>
      <w:marTop w:val="0"/>
      <w:marBottom w:val="0"/>
      <w:divBdr>
        <w:top w:val="none" w:sz="0" w:space="0" w:color="auto"/>
        <w:left w:val="none" w:sz="0" w:space="0" w:color="auto"/>
        <w:bottom w:val="none" w:sz="0" w:space="0" w:color="auto"/>
        <w:right w:val="none" w:sz="0" w:space="0" w:color="auto"/>
      </w:divBdr>
    </w:div>
    <w:div w:id="390420228">
      <w:marLeft w:val="480"/>
      <w:marRight w:val="0"/>
      <w:marTop w:val="0"/>
      <w:marBottom w:val="0"/>
      <w:divBdr>
        <w:top w:val="none" w:sz="0" w:space="0" w:color="auto"/>
        <w:left w:val="none" w:sz="0" w:space="0" w:color="auto"/>
        <w:bottom w:val="none" w:sz="0" w:space="0" w:color="auto"/>
        <w:right w:val="none" w:sz="0" w:space="0" w:color="auto"/>
      </w:divBdr>
    </w:div>
    <w:div w:id="390882314">
      <w:marLeft w:val="480"/>
      <w:marRight w:val="0"/>
      <w:marTop w:val="0"/>
      <w:marBottom w:val="0"/>
      <w:divBdr>
        <w:top w:val="none" w:sz="0" w:space="0" w:color="auto"/>
        <w:left w:val="none" w:sz="0" w:space="0" w:color="auto"/>
        <w:bottom w:val="none" w:sz="0" w:space="0" w:color="auto"/>
        <w:right w:val="none" w:sz="0" w:space="0" w:color="auto"/>
      </w:divBdr>
    </w:div>
    <w:div w:id="390928553">
      <w:marLeft w:val="480"/>
      <w:marRight w:val="0"/>
      <w:marTop w:val="0"/>
      <w:marBottom w:val="0"/>
      <w:divBdr>
        <w:top w:val="none" w:sz="0" w:space="0" w:color="auto"/>
        <w:left w:val="none" w:sz="0" w:space="0" w:color="auto"/>
        <w:bottom w:val="none" w:sz="0" w:space="0" w:color="auto"/>
        <w:right w:val="none" w:sz="0" w:space="0" w:color="auto"/>
      </w:divBdr>
    </w:div>
    <w:div w:id="390999928">
      <w:marLeft w:val="480"/>
      <w:marRight w:val="0"/>
      <w:marTop w:val="0"/>
      <w:marBottom w:val="0"/>
      <w:divBdr>
        <w:top w:val="none" w:sz="0" w:space="0" w:color="auto"/>
        <w:left w:val="none" w:sz="0" w:space="0" w:color="auto"/>
        <w:bottom w:val="none" w:sz="0" w:space="0" w:color="auto"/>
        <w:right w:val="none" w:sz="0" w:space="0" w:color="auto"/>
      </w:divBdr>
    </w:div>
    <w:div w:id="391344452">
      <w:marLeft w:val="480"/>
      <w:marRight w:val="0"/>
      <w:marTop w:val="0"/>
      <w:marBottom w:val="0"/>
      <w:divBdr>
        <w:top w:val="none" w:sz="0" w:space="0" w:color="auto"/>
        <w:left w:val="none" w:sz="0" w:space="0" w:color="auto"/>
        <w:bottom w:val="none" w:sz="0" w:space="0" w:color="auto"/>
        <w:right w:val="none" w:sz="0" w:space="0" w:color="auto"/>
      </w:divBdr>
    </w:div>
    <w:div w:id="391387976">
      <w:marLeft w:val="480"/>
      <w:marRight w:val="0"/>
      <w:marTop w:val="0"/>
      <w:marBottom w:val="0"/>
      <w:divBdr>
        <w:top w:val="none" w:sz="0" w:space="0" w:color="auto"/>
        <w:left w:val="none" w:sz="0" w:space="0" w:color="auto"/>
        <w:bottom w:val="none" w:sz="0" w:space="0" w:color="auto"/>
        <w:right w:val="none" w:sz="0" w:space="0" w:color="auto"/>
      </w:divBdr>
    </w:div>
    <w:div w:id="391850316">
      <w:marLeft w:val="480"/>
      <w:marRight w:val="0"/>
      <w:marTop w:val="0"/>
      <w:marBottom w:val="0"/>
      <w:divBdr>
        <w:top w:val="none" w:sz="0" w:space="0" w:color="auto"/>
        <w:left w:val="none" w:sz="0" w:space="0" w:color="auto"/>
        <w:bottom w:val="none" w:sz="0" w:space="0" w:color="auto"/>
        <w:right w:val="none" w:sz="0" w:space="0" w:color="auto"/>
      </w:divBdr>
    </w:div>
    <w:div w:id="392042203">
      <w:marLeft w:val="480"/>
      <w:marRight w:val="0"/>
      <w:marTop w:val="0"/>
      <w:marBottom w:val="0"/>
      <w:divBdr>
        <w:top w:val="none" w:sz="0" w:space="0" w:color="auto"/>
        <w:left w:val="none" w:sz="0" w:space="0" w:color="auto"/>
        <w:bottom w:val="none" w:sz="0" w:space="0" w:color="auto"/>
        <w:right w:val="none" w:sz="0" w:space="0" w:color="auto"/>
      </w:divBdr>
    </w:div>
    <w:div w:id="392243391">
      <w:marLeft w:val="480"/>
      <w:marRight w:val="0"/>
      <w:marTop w:val="0"/>
      <w:marBottom w:val="0"/>
      <w:divBdr>
        <w:top w:val="none" w:sz="0" w:space="0" w:color="auto"/>
        <w:left w:val="none" w:sz="0" w:space="0" w:color="auto"/>
        <w:bottom w:val="none" w:sz="0" w:space="0" w:color="auto"/>
        <w:right w:val="none" w:sz="0" w:space="0" w:color="auto"/>
      </w:divBdr>
    </w:div>
    <w:div w:id="392430458">
      <w:marLeft w:val="480"/>
      <w:marRight w:val="0"/>
      <w:marTop w:val="0"/>
      <w:marBottom w:val="0"/>
      <w:divBdr>
        <w:top w:val="none" w:sz="0" w:space="0" w:color="auto"/>
        <w:left w:val="none" w:sz="0" w:space="0" w:color="auto"/>
        <w:bottom w:val="none" w:sz="0" w:space="0" w:color="auto"/>
        <w:right w:val="none" w:sz="0" w:space="0" w:color="auto"/>
      </w:divBdr>
    </w:div>
    <w:div w:id="393701436">
      <w:marLeft w:val="480"/>
      <w:marRight w:val="0"/>
      <w:marTop w:val="0"/>
      <w:marBottom w:val="0"/>
      <w:divBdr>
        <w:top w:val="none" w:sz="0" w:space="0" w:color="auto"/>
        <w:left w:val="none" w:sz="0" w:space="0" w:color="auto"/>
        <w:bottom w:val="none" w:sz="0" w:space="0" w:color="auto"/>
        <w:right w:val="none" w:sz="0" w:space="0" w:color="auto"/>
      </w:divBdr>
    </w:div>
    <w:div w:id="394595297">
      <w:marLeft w:val="480"/>
      <w:marRight w:val="0"/>
      <w:marTop w:val="0"/>
      <w:marBottom w:val="0"/>
      <w:divBdr>
        <w:top w:val="none" w:sz="0" w:space="0" w:color="auto"/>
        <w:left w:val="none" w:sz="0" w:space="0" w:color="auto"/>
        <w:bottom w:val="none" w:sz="0" w:space="0" w:color="auto"/>
        <w:right w:val="none" w:sz="0" w:space="0" w:color="auto"/>
      </w:divBdr>
    </w:div>
    <w:div w:id="394663738">
      <w:marLeft w:val="480"/>
      <w:marRight w:val="0"/>
      <w:marTop w:val="0"/>
      <w:marBottom w:val="0"/>
      <w:divBdr>
        <w:top w:val="none" w:sz="0" w:space="0" w:color="auto"/>
        <w:left w:val="none" w:sz="0" w:space="0" w:color="auto"/>
        <w:bottom w:val="none" w:sz="0" w:space="0" w:color="auto"/>
        <w:right w:val="none" w:sz="0" w:space="0" w:color="auto"/>
      </w:divBdr>
    </w:div>
    <w:div w:id="394664180">
      <w:marLeft w:val="480"/>
      <w:marRight w:val="0"/>
      <w:marTop w:val="0"/>
      <w:marBottom w:val="0"/>
      <w:divBdr>
        <w:top w:val="none" w:sz="0" w:space="0" w:color="auto"/>
        <w:left w:val="none" w:sz="0" w:space="0" w:color="auto"/>
        <w:bottom w:val="none" w:sz="0" w:space="0" w:color="auto"/>
        <w:right w:val="none" w:sz="0" w:space="0" w:color="auto"/>
      </w:divBdr>
    </w:div>
    <w:div w:id="394817920">
      <w:marLeft w:val="480"/>
      <w:marRight w:val="0"/>
      <w:marTop w:val="0"/>
      <w:marBottom w:val="0"/>
      <w:divBdr>
        <w:top w:val="none" w:sz="0" w:space="0" w:color="auto"/>
        <w:left w:val="none" w:sz="0" w:space="0" w:color="auto"/>
        <w:bottom w:val="none" w:sz="0" w:space="0" w:color="auto"/>
        <w:right w:val="none" w:sz="0" w:space="0" w:color="auto"/>
      </w:divBdr>
    </w:div>
    <w:div w:id="395275491">
      <w:marLeft w:val="480"/>
      <w:marRight w:val="0"/>
      <w:marTop w:val="0"/>
      <w:marBottom w:val="0"/>
      <w:divBdr>
        <w:top w:val="none" w:sz="0" w:space="0" w:color="auto"/>
        <w:left w:val="none" w:sz="0" w:space="0" w:color="auto"/>
        <w:bottom w:val="none" w:sz="0" w:space="0" w:color="auto"/>
        <w:right w:val="none" w:sz="0" w:space="0" w:color="auto"/>
      </w:divBdr>
    </w:div>
    <w:div w:id="395594237">
      <w:marLeft w:val="480"/>
      <w:marRight w:val="0"/>
      <w:marTop w:val="0"/>
      <w:marBottom w:val="0"/>
      <w:divBdr>
        <w:top w:val="none" w:sz="0" w:space="0" w:color="auto"/>
        <w:left w:val="none" w:sz="0" w:space="0" w:color="auto"/>
        <w:bottom w:val="none" w:sz="0" w:space="0" w:color="auto"/>
        <w:right w:val="none" w:sz="0" w:space="0" w:color="auto"/>
      </w:divBdr>
    </w:div>
    <w:div w:id="396057952">
      <w:marLeft w:val="480"/>
      <w:marRight w:val="0"/>
      <w:marTop w:val="0"/>
      <w:marBottom w:val="0"/>
      <w:divBdr>
        <w:top w:val="none" w:sz="0" w:space="0" w:color="auto"/>
        <w:left w:val="none" w:sz="0" w:space="0" w:color="auto"/>
        <w:bottom w:val="none" w:sz="0" w:space="0" w:color="auto"/>
        <w:right w:val="none" w:sz="0" w:space="0" w:color="auto"/>
      </w:divBdr>
    </w:div>
    <w:div w:id="396323308">
      <w:marLeft w:val="480"/>
      <w:marRight w:val="0"/>
      <w:marTop w:val="0"/>
      <w:marBottom w:val="0"/>
      <w:divBdr>
        <w:top w:val="none" w:sz="0" w:space="0" w:color="auto"/>
        <w:left w:val="none" w:sz="0" w:space="0" w:color="auto"/>
        <w:bottom w:val="none" w:sz="0" w:space="0" w:color="auto"/>
        <w:right w:val="none" w:sz="0" w:space="0" w:color="auto"/>
      </w:divBdr>
    </w:div>
    <w:div w:id="396972224">
      <w:marLeft w:val="480"/>
      <w:marRight w:val="0"/>
      <w:marTop w:val="0"/>
      <w:marBottom w:val="0"/>
      <w:divBdr>
        <w:top w:val="none" w:sz="0" w:space="0" w:color="auto"/>
        <w:left w:val="none" w:sz="0" w:space="0" w:color="auto"/>
        <w:bottom w:val="none" w:sz="0" w:space="0" w:color="auto"/>
        <w:right w:val="none" w:sz="0" w:space="0" w:color="auto"/>
      </w:divBdr>
    </w:div>
    <w:div w:id="397167189">
      <w:marLeft w:val="480"/>
      <w:marRight w:val="0"/>
      <w:marTop w:val="0"/>
      <w:marBottom w:val="0"/>
      <w:divBdr>
        <w:top w:val="none" w:sz="0" w:space="0" w:color="auto"/>
        <w:left w:val="none" w:sz="0" w:space="0" w:color="auto"/>
        <w:bottom w:val="none" w:sz="0" w:space="0" w:color="auto"/>
        <w:right w:val="none" w:sz="0" w:space="0" w:color="auto"/>
      </w:divBdr>
    </w:div>
    <w:div w:id="397172456">
      <w:marLeft w:val="480"/>
      <w:marRight w:val="0"/>
      <w:marTop w:val="0"/>
      <w:marBottom w:val="0"/>
      <w:divBdr>
        <w:top w:val="none" w:sz="0" w:space="0" w:color="auto"/>
        <w:left w:val="none" w:sz="0" w:space="0" w:color="auto"/>
        <w:bottom w:val="none" w:sz="0" w:space="0" w:color="auto"/>
        <w:right w:val="none" w:sz="0" w:space="0" w:color="auto"/>
      </w:divBdr>
    </w:div>
    <w:div w:id="397362643">
      <w:marLeft w:val="480"/>
      <w:marRight w:val="0"/>
      <w:marTop w:val="0"/>
      <w:marBottom w:val="0"/>
      <w:divBdr>
        <w:top w:val="none" w:sz="0" w:space="0" w:color="auto"/>
        <w:left w:val="none" w:sz="0" w:space="0" w:color="auto"/>
        <w:bottom w:val="none" w:sz="0" w:space="0" w:color="auto"/>
        <w:right w:val="none" w:sz="0" w:space="0" w:color="auto"/>
      </w:divBdr>
    </w:div>
    <w:div w:id="397627506">
      <w:marLeft w:val="480"/>
      <w:marRight w:val="0"/>
      <w:marTop w:val="0"/>
      <w:marBottom w:val="0"/>
      <w:divBdr>
        <w:top w:val="none" w:sz="0" w:space="0" w:color="auto"/>
        <w:left w:val="none" w:sz="0" w:space="0" w:color="auto"/>
        <w:bottom w:val="none" w:sz="0" w:space="0" w:color="auto"/>
        <w:right w:val="none" w:sz="0" w:space="0" w:color="auto"/>
      </w:divBdr>
    </w:div>
    <w:div w:id="397675715">
      <w:marLeft w:val="480"/>
      <w:marRight w:val="0"/>
      <w:marTop w:val="0"/>
      <w:marBottom w:val="0"/>
      <w:divBdr>
        <w:top w:val="none" w:sz="0" w:space="0" w:color="auto"/>
        <w:left w:val="none" w:sz="0" w:space="0" w:color="auto"/>
        <w:bottom w:val="none" w:sz="0" w:space="0" w:color="auto"/>
        <w:right w:val="none" w:sz="0" w:space="0" w:color="auto"/>
      </w:divBdr>
    </w:div>
    <w:div w:id="398138016">
      <w:marLeft w:val="480"/>
      <w:marRight w:val="0"/>
      <w:marTop w:val="0"/>
      <w:marBottom w:val="0"/>
      <w:divBdr>
        <w:top w:val="none" w:sz="0" w:space="0" w:color="auto"/>
        <w:left w:val="none" w:sz="0" w:space="0" w:color="auto"/>
        <w:bottom w:val="none" w:sz="0" w:space="0" w:color="auto"/>
        <w:right w:val="none" w:sz="0" w:space="0" w:color="auto"/>
      </w:divBdr>
    </w:div>
    <w:div w:id="398556722">
      <w:marLeft w:val="480"/>
      <w:marRight w:val="0"/>
      <w:marTop w:val="0"/>
      <w:marBottom w:val="0"/>
      <w:divBdr>
        <w:top w:val="none" w:sz="0" w:space="0" w:color="auto"/>
        <w:left w:val="none" w:sz="0" w:space="0" w:color="auto"/>
        <w:bottom w:val="none" w:sz="0" w:space="0" w:color="auto"/>
        <w:right w:val="none" w:sz="0" w:space="0" w:color="auto"/>
      </w:divBdr>
    </w:div>
    <w:div w:id="399207237">
      <w:marLeft w:val="480"/>
      <w:marRight w:val="0"/>
      <w:marTop w:val="0"/>
      <w:marBottom w:val="0"/>
      <w:divBdr>
        <w:top w:val="none" w:sz="0" w:space="0" w:color="auto"/>
        <w:left w:val="none" w:sz="0" w:space="0" w:color="auto"/>
        <w:bottom w:val="none" w:sz="0" w:space="0" w:color="auto"/>
        <w:right w:val="none" w:sz="0" w:space="0" w:color="auto"/>
      </w:divBdr>
    </w:div>
    <w:div w:id="399788009">
      <w:marLeft w:val="480"/>
      <w:marRight w:val="0"/>
      <w:marTop w:val="0"/>
      <w:marBottom w:val="0"/>
      <w:divBdr>
        <w:top w:val="none" w:sz="0" w:space="0" w:color="auto"/>
        <w:left w:val="none" w:sz="0" w:space="0" w:color="auto"/>
        <w:bottom w:val="none" w:sz="0" w:space="0" w:color="auto"/>
        <w:right w:val="none" w:sz="0" w:space="0" w:color="auto"/>
      </w:divBdr>
    </w:div>
    <w:div w:id="399794848">
      <w:marLeft w:val="480"/>
      <w:marRight w:val="0"/>
      <w:marTop w:val="0"/>
      <w:marBottom w:val="0"/>
      <w:divBdr>
        <w:top w:val="none" w:sz="0" w:space="0" w:color="auto"/>
        <w:left w:val="none" w:sz="0" w:space="0" w:color="auto"/>
        <w:bottom w:val="none" w:sz="0" w:space="0" w:color="auto"/>
        <w:right w:val="none" w:sz="0" w:space="0" w:color="auto"/>
      </w:divBdr>
    </w:div>
    <w:div w:id="399904780">
      <w:marLeft w:val="480"/>
      <w:marRight w:val="0"/>
      <w:marTop w:val="0"/>
      <w:marBottom w:val="0"/>
      <w:divBdr>
        <w:top w:val="none" w:sz="0" w:space="0" w:color="auto"/>
        <w:left w:val="none" w:sz="0" w:space="0" w:color="auto"/>
        <w:bottom w:val="none" w:sz="0" w:space="0" w:color="auto"/>
        <w:right w:val="none" w:sz="0" w:space="0" w:color="auto"/>
      </w:divBdr>
    </w:div>
    <w:div w:id="400255514">
      <w:marLeft w:val="480"/>
      <w:marRight w:val="0"/>
      <w:marTop w:val="0"/>
      <w:marBottom w:val="0"/>
      <w:divBdr>
        <w:top w:val="none" w:sz="0" w:space="0" w:color="auto"/>
        <w:left w:val="none" w:sz="0" w:space="0" w:color="auto"/>
        <w:bottom w:val="none" w:sz="0" w:space="0" w:color="auto"/>
        <w:right w:val="none" w:sz="0" w:space="0" w:color="auto"/>
      </w:divBdr>
    </w:div>
    <w:div w:id="400375558">
      <w:marLeft w:val="480"/>
      <w:marRight w:val="0"/>
      <w:marTop w:val="0"/>
      <w:marBottom w:val="0"/>
      <w:divBdr>
        <w:top w:val="none" w:sz="0" w:space="0" w:color="auto"/>
        <w:left w:val="none" w:sz="0" w:space="0" w:color="auto"/>
        <w:bottom w:val="none" w:sz="0" w:space="0" w:color="auto"/>
        <w:right w:val="none" w:sz="0" w:space="0" w:color="auto"/>
      </w:divBdr>
    </w:div>
    <w:div w:id="400755913">
      <w:marLeft w:val="480"/>
      <w:marRight w:val="0"/>
      <w:marTop w:val="0"/>
      <w:marBottom w:val="0"/>
      <w:divBdr>
        <w:top w:val="none" w:sz="0" w:space="0" w:color="auto"/>
        <w:left w:val="none" w:sz="0" w:space="0" w:color="auto"/>
        <w:bottom w:val="none" w:sz="0" w:space="0" w:color="auto"/>
        <w:right w:val="none" w:sz="0" w:space="0" w:color="auto"/>
      </w:divBdr>
    </w:div>
    <w:div w:id="400759274">
      <w:marLeft w:val="480"/>
      <w:marRight w:val="0"/>
      <w:marTop w:val="0"/>
      <w:marBottom w:val="0"/>
      <w:divBdr>
        <w:top w:val="none" w:sz="0" w:space="0" w:color="auto"/>
        <w:left w:val="none" w:sz="0" w:space="0" w:color="auto"/>
        <w:bottom w:val="none" w:sz="0" w:space="0" w:color="auto"/>
        <w:right w:val="none" w:sz="0" w:space="0" w:color="auto"/>
      </w:divBdr>
    </w:div>
    <w:div w:id="401372159">
      <w:marLeft w:val="480"/>
      <w:marRight w:val="0"/>
      <w:marTop w:val="0"/>
      <w:marBottom w:val="0"/>
      <w:divBdr>
        <w:top w:val="none" w:sz="0" w:space="0" w:color="auto"/>
        <w:left w:val="none" w:sz="0" w:space="0" w:color="auto"/>
        <w:bottom w:val="none" w:sz="0" w:space="0" w:color="auto"/>
        <w:right w:val="none" w:sz="0" w:space="0" w:color="auto"/>
      </w:divBdr>
    </w:div>
    <w:div w:id="401634852">
      <w:marLeft w:val="480"/>
      <w:marRight w:val="0"/>
      <w:marTop w:val="0"/>
      <w:marBottom w:val="0"/>
      <w:divBdr>
        <w:top w:val="none" w:sz="0" w:space="0" w:color="auto"/>
        <w:left w:val="none" w:sz="0" w:space="0" w:color="auto"/>
        <w:bottom w:val="none" w:sz="0" w:space="0" w:color="auto"/>
        <w:right w:val="none" w:sz="0" w:space="0" w:color="auto"/>
      </w:divBdr>
    </w:div>
    <w:div w:id="402219649">
      <w:marLeft w:val="480"/>
      <w:marRight w:val="0"/>
      <w:marTop w:val="0"/>
      <w:marBottom w:val="0"/>
      <w:divBdr>
        <w:top w:val="none" w:sz="0" w:space="0" w:color="auto"/>
        <w:left w:val="none" w:sz="0" w:space="0" w:color="auto"/>
        <w:bottom w:val="none" w:sz="0" w:space="0" w:color="auto"/>
        <w:right w:val="none" w:sz="0" w:space="0" w:color="auto"/>
      </w:divBdr>
    </w:div>
    <w:div w:id="402607475">
      <w:marLeft w:val="480"/>
      <w:marRight w:val="0"/>
      <w:marTop w:val="0"/>
      <w:marBottom w:val="0"/>
      <w:divBdr>
        <w:top w:val="none" w:sz="0" w:space="0" w:color="auto"/>
        <w:left w:val="none" w:sz="0" w:space="0" w:color="auto"/>
        <w:bottom w:val="none" w:sz="0" w:space="0" w:color="auto"/>
        <w:right w:val="none" w:sz="0" w:space="0" w:color="auto"/>
      </w:divBdr>
    </w:div>
    <w:div w:id="402679945">
      <w:marLeft w:val="480"/>
      <w:marRight w:val="0"/>
      <w:marTop w:val="0"/>
      <w:marBottom w:val="0"/>
      <w:divBdr>
        <w:top w:val="none" w:sz="0" w:space="0" w:color="auto"/>
        <w:left w:val="none" w:sz="0" w:space="0" w:color="auto"/>
        <w:bottom w:val="none" w:sz="0" w:space="0" w:color="auto"/>
        <w:right w:val="none" w:sz="0" w:space="0" w:color="auto"/>
      </w:divBdr>
    </w:div>
    <w:div w:id="402993368">
      <w:marLeft w:val="480"/>
      <w:marRight w:val="0"/>
      <w:marTop w:val="0"/>
      <w:marBottom w:val="0"/>
      <w:divBdr>
        <w:top w:val="none" w:sz="0" w:space="0" w:color="auto"/>
        <w:left w:val="none" w:sz="0" w:space="0" w:color="auto"/>
        <w:bottom w:val="none" w:sz="0" w:space="0" w:color="auto"/>
        <w:right w:val="none" w:sz="0" w:space="0" w:color="auto"/>
      </w:divBdr>
    </w:div>
    <w:div w:id="403456893">
      <w:marLeft w:val="480"/>
      <w:marRight w:val="0"/>
      <w:marTop w:val="0"/>
      <w:marBottom w:val="0"/>
      <w:divBdr>
        <w:top w:val="none" w:sz="0" w:space="0" w:color="auto"/>
        <w:left w:val="none" w:sz="0" w:space="0" w:color="auto"/>
        <w:bottom w:val="none" w:sz="0" w:space="0" w:color="auto"/>
        <w:right w:val="none" w:sz="0" w:space="0" w:color="auto"/>
      </w:divBdr>
    </w:div>
    <w:div w:id="403602351">
      <w:marLeft w:val="480"/>
      <w:marRight w:val="0"/>
      <w:marTop w:val="0"/>
      <w:marBottom w:val="0"/>
      <w:divBdr>
        <w:top w:val="none" w:sz="0" w:space="0" w:color="auto"/>
        <w:left w:val="none" w:sz="0" w:space="0" w:color="auto"/>
        <w:bottom w:val="none" w:sz="0" w:space="0" w:color="auto"/>
        <w:right w:val="none" w:sz="0" w:space="0" w:color="auto"/>
      </w:divBdr>
    </w:div>
    <w:div w:id="403652606">
      <w:marLeft w:val="480"/>
      <w:marRight w:val="0"/>
      <w:marTop w:val="0"/>
      <w:marBottom w:val="0"/>
      <w:divBdr>
        <w:top w:val="none" w:sz="0" w:space="0" w:color="auto"/>
        <w:left w:val="none" w:sz="0" w:space="0" w:color="auto"/>
        <w:bottom w:val="none" w:sz="0" w:space="0" w:color="auto"/>
        <w:right w:val="none" w:sz="0" w:space="0" w:color="auto"/>
      </w:divBdr>
    </w:div>
    <w:div w:id="404228923">
      <w:marLeft w:val="480"/>
      <w:marRight w:val="0"/>
      <w:marTop w:val="0"/>
      <w:marBottom w:val="0"/>
      <w:divBdr>
        <w:top w:val="none" w:sz="0" w:space="0" w:color="auto"/>
        <w:left w:val="none" w:sz="0" w:space="0" w:color="auto"/>
        <w:bottom w:val="none" w:sz="0" w:space="0" w:color="auto"/>
        <w:right w:val="none" w:sz="0" w:space="0" w:color="auto"/>
      </w:divBdr>
    </w:div>
    <w:div w:id="404884198">
      <w:marLeft w:val="480"/>
      <w:marRight w:val="0"/>
      <w:marTop w:val="0"/>
      <w:marBottom w:val="0"/>
      <w:divBdr>
        <w:top w:val="none" w:sz="0" w:space="0" w:color="auto"/>
        <w:left w:val="none" w:sz="0" w:space="0" w:color="auto"/>
        <w:bottom w:val="none" w:sz="0" w:space="0" w:color="auto"/>
        <w:right w:val="none" w:sz="0" w:space="0" w:color="auto"/>
      </w:divBdr>
    </w:div>
    <w:div w:id="405034607">
      <w:marLeft w:val="480"/>
      <w:marRight w:val="0"/>
      <w:marTop w:val="0"/>
      <w:marBottom w:val="0"/>
      <w:divBdr>
        <w:top w:val="none" w:sz="0" w:space="0" w:color="auto"/>
        <w:left w:val="none" w:sz="0" w:space="0" w:color="auto"/>
        <w:bottom w:val="none" w:sz="0" w:space="0" w:color="auto"/>
        <w:right w:val="none" w:sz="0" w:space="0" w:color="auto"/>
      </w:divBdr>
    </w:div>
    <w:div w:id="405078253">
      <w:marLeft w:val="480"/>
      <w:marRight w:val="0"/>
      <w:marTop w:val="0"/>
      <w:marBottom w:val="0"/>
      <w:divBdr>
        <w:top w:val="none" w:sz="0" w:space="0" w:color="auto"/>
        <w:left w:val="none" w:sz="0" w:space="0" w:color="auto"/>
        <w:bottom w:val="none" w:sz="0" w:space="0" w:color="auto"/>
        <w:right w:val="none" w:sz="0" w:space="0" w:color="auto"/>
      </w:divBdr>
    </w:div>
    <w:div w:id="405148619">
      <w:marLeft w:val="480"/>
      <w:marRight w:val="0"/>
      <w:marTop w:val="0"/>
      <w:marBottom w:val="0"/>
      <w:divBdr>
        <w:top w:val="none" w:sz="0" w:space="0" w:color="auto"/>
        <w:left w:val="none" w:sz="0" w:space="0" w:color="auto"/>
        <w:bottom w:val="none" w:sz="0" w:space="0" w:color="auto"/>
        <w:right w:val="none" w:sz="0" w:space="0" w:color="auto"/>
      </w:divBdr>
    </w:div>
    <w:div w:id="405304463">
      <w:marLeft w:val="480"/>
      <w:marRight w:val="0"/>
      <w:marTop w:val="0"/>
      <w:marBottom w:val="0"/>
      <w:divBdr>
        <w:top w:val="none" w:sz="0" w:space="0" w:color="auto"/>
        <w:left w:val="none" w:sz="0" w:space="0" w:color="auto"/>
        <w:bottom w:val="none" w:sz="0" w:space="0" w:color="auto"/>
        <w:right w:val="none" w:sz="0" w:space="0" w:color="auto"/>
      </w:divBdr>
    </w:div>
    <w:div w:id="405348361">
      <w:marLeft w:val="480"/>
      <w:marRight w:val="0"/>
      <w:marTop w:val="0"/>
      <w:marBottom w:val="0"/>
      <w:divBdr>
        <w:top w:val="none" w:sz="0" w:space="0" w:color="auto"/>
        <w:left w:val="none" w:sz="0" w:space="0" w:color="auto"/>
        <w:bottom w:val="none" w:sz="0" w:space="0" w:color="auto"/>
        <w:right w:val="none" w:sz="0" w:space="0" w:color="auto"/>
      </w:divBdr>
    </w:div>
    <w:div w:id="405422879">
      <w:marLeft w:val="480"/>
      <w:marRight w:val="0"/>
      <w:marTop w:val="0"/>
      <w:marBottom w:val="0"/>
      <w:divBdr>
        <w:top w:val="none" w:sz="0" w:space="0" w:color="auto"/>
        <w:left w:val="none" w:sz="0" w:space="0" w:color="auto"/>
        <w:bottom w:val="none" w:sz="0" w:space="0" w:color="auto"/>
        <w:right w:val="none" w:sz="0" w:space="0" w:color="auto"/>
      </w:divBdr>
    </w:div>
    <w:div w:id="406195785">
      <w:marLeft w:val="480"/>
      <w:marRight w:val="0"/>
      <w:marTop w:val="0"/>
      <w:marBottom w:val="0"/>
      <w:divBdr>
        <w:top w:val="none" w:sz="0" w:space="0" w:color="auto"/>
        <w:left w:val="none" w:sz="0" w:space="0" w:color="auto"/>
        <w:bottom w:val="none" w:sz="0" w:space="0" w:color="auto"/>
        <w:right w:val="none" w:sz="0" w:space="0" w:color="auto"/>
      </w:divBdr>
    </w:div>
    <w:div w:id="407535297">
      <w:marLeft w:val="480"/>
      <w:marRight w:val="0"/>
      <w:marTop w:val="0"/>
      <w:marBottom w:val="0"/>
      <w:divBdr>
        <w:top w:val="none" w:sz="0" w:space="0" w:color="auto"/>
        <w:left w:val="none" w:sz="0" w:space="0" w:color="auto"/>
        <w:bottom w:val="none" w:sz="0" w:space="0" w:color="auto"/>
        <w:right w:val="none" w:sz="0" w:space="0" w:color="auto"/>
      </w:divBdr>
    </w:div>
    <w:div w:id="408621133">
      <w:marLeft w:val="480"/>
      <w:marRight w:val="0"/>
      <w:marTop w:val="0"/>
      <w:marBottom w:val="0"/>
      <w:divBdr>
        <w:top w:val="none" w:sz="0" w:space="0" w:color="auto"/>
        <w:left w:val="none" w:sz="0" w:space="0" w:color="auto"/>
        <w:bottom w:val="none" w:sz="0" w:space="0" w:color="auto"/>
        <w:right w:val="none" w:sz="0" w:space="0" w:color="auto"/>
      </w:divBdr>
    </w:div>
    <w:div w:id="408964967">
      <w:marLeft w:val="480"/>
      <w:marRight w:val="0"/>
      <w:marTop w:val="0"/>
      <w:marBottom w:val="0"/>
      <w:divBdr>
        <w:top w:val="none" w:sz="0" w:space="0" w:color="auto"/>
        <w:left w:val="none" w:sz="0" w:space="0" w:color="auto"/>
        <w:bottom w:val="none" w:sz="0" w:space="0" w:color="auto"/>
        <w:right w:val="none" w:sz="0" w:space="0" w:color="auto"/>
      </w:divBdr>
    </w:div>
    <w:div w:id="409161400">
      <w:marLeft w:val="480"/>
      <w:marRight w:val="0"/>
      <w:marTop w:val="0"/>
      <w:marBottom w:val="0"/>
      <w:divBdr>
        <w:top w:val="none" w:sz="0" w:space="0" w:color="auto"/>
        <w:left w:val="none" w:sz="0" w:space="0" w:color="auto"/>
        <w:bottom w:val="none" w:sz="0" w:space="0" w:color="auto"/>
        <w:right w:val="none" w:sz="0" w:space="0" w:color="auto"/>
      </w:divBdr>
    </w:div>
    <w:div w:id="409812317">
      <w:marLeft w:val="480"/>
      <w:marRight w:val="0"/>
      <w:marTop w:val="0"/>
      <w:marBottom w:val="0"/>
      <w:divBdr>
        <w:top w:val="none" w:sz="0" w:space="0" w:color="auto"/>
        <w:left w:val="none" w:sz="0" w:space="0" w:color="auto"/>
        <w:bottom w:val="none" w:sz="0" w:space="0" w:color="auto"/>
        <w:right w:val="none" w:sz="0" w:space="0" w:color="auto"/>
      </w:divBdr>
    </w:div>
    <w:div w:id="410589285">
      <w:marLeft w:val="480"/>
      <w:marRight w:val="0"/>
      <w:marTop w:val="0"/>
      <w:marBottom w:val="0"/>
      <w:divBdr>
        <w:top w:val="none" w:sz="0" w:space="0" w:color="auto"/>
        <w:left w:val="none" w:sz="0" w:space="0" w:color="auto"/>
        <w:bottom w:val="none" w:sz="0" w:space="0" w:color="auto"/>
        <w:right w:val="none" w:sz="0" w:space="0" w:color="auto"/>
      </w:divBdr>
    </w:div>
    <w:div w:id="410666382">
      <w:marLeft w:val="480"/>
      <w:marRight w:val="0"/>
      <w:marTop w:val="0"/>
      <w:marBottom w:val="0"/>
      <w:divBdr>
        <w:top w:val="none" w:sz="0" w:space="0" w:color="auto"/>
        <w:left w:val="none" w:sz="0" w:space="0" w:color="auto"/>
        <w:bottom w:val="none" w:sz="0" w:space="0" w:color="auto"/>
        <w:right w:val="none" w:sz="0" w:space="0" w:color="auto"/>
      </w:divBdr>
    </w:div>
    <w:div w:id="411514698">
      <w:marLeft w:val="480"/>
      <w:marRight w:val="0"/>
      <w:marTop w:val="0"/>
      <w:marBottom w:val="0"/>
      <w:divBdr>
        <w:top w:val="none" w:sz="0" w:space="0" w:color="auto"/>
        <w:left w:val="none" w:sz="0" w:space="0" w:color="auto"/>
        <w:bottom w:val="none" w:sz="0" w:space="0" w:color="auto"/>
        <w:right w:val="none" w:sz="0" w:space="0" w:color="auto"/>
      </w:divBdr>
    </w:div>
    <w:div w:id="411778046">
      <w:marLeft w:val="480"/>
      <w:marRight w:val="0"/>
      <w:marTop w:val="0"/>
      <w:marBottom w:val="0"/>
      <w:divBdr>
        <w:top w:val="none" w:sz="0" w:space="0" w:color="auto"/>
        <w:left w:val="none" w:sz="0" w:space="0" w:color="auto"/>
        <w:bottom w:val="none" w:sz="0" w:space="0" w:color="auto"/>
        <w:right w:val="none" w:sz="0" w:space="0" w:color="auto"/>
      </w:divBdr>
    </w:div>
    <w:div w:id="411974738">
      <w:marLeft w:val="480"/>
      <w:marRight w:val="0"/>
      <w:marTop w:val="0"/>
      <w:marBottom w:val="0"/>
      <w:divBdr>
        <w:top w:val="none" w:sz="0" w:space="0" w:color="auto"/>
        <w:left w:val="none" w:sz="0" w:space="0" w:color="auto"/>
        <w:bottom w:val="none" w:sz="0" w:space="0" w:color="auto"/>
        <w:right w:val="none" w:sz="0" w:space="0" w:color="auto"/>
      </w:divBdr>
    </w:div>
    <w:div w:id="411975670">
      <w:marLeft w:val="480"/>
      <w:marRight w:val="0"/>
      <w:marTop w:val="0"/>
      <w:marBottom w:val="0"/>
      <w:divBdr>
        <w:top w:val="none" w:sz="0" w:space="0" w:color="auto"/>
        <w:left w:val="none" w:sz="0" w:space="0" w:color="auto"/>
        <w:bottom w:val="none" w:sz="0" w:space="0" w:color="auto"/>
        <w:right w:val="none" w:sz="0" w:space="0" w:color="auto"/>
      </w:divBdr>
    </w:div>
    <w:div w:id="412360776">
      <w:marLeft w:val="480"/>
      <w:marRight w:val="0"/>
      <w:marTop w:val="0"/>
      <w:marBottom w:val="0"/>
      <w:divBdr>
        <w:top w:val="none" w:sz="0" w:space="0" w:color="auto"/>
        <w:left w:val="none" w:sz="0" w:space="0" w:color="auto"/>
        <w:bottom w:val="none" w:sz="0" w:space="0" w:color="auto"/>
        <w:right w:val="none" w:sz="0" w:space="0" w:color="auto"/>
      </w:divBdr>
    </w:div>
    <w:div w:id="413166083">
      <w:marLeft w:val="480"/>
      <w:marRight w:val="0"/>
      <w:marTop w:val="0"/>
      <w:marBottom w:val="0"/>
      <w:divBdr>
        <w:top w:val="none" w:sz="0" w:space="0" w:color="auto"/>
        <w:left w:val="none" w:sz="0" w:space="0" w:color="auto"/>
        <w:bottom w:val="none" w:sz="0" w:space="0" w:color="auto"/>
        <w:right w:val="none" w:sz="0" w:space="0" w:color="auto"/>
      </w:divBdr>
    </w:div>
    <w:div w:id="413474191">
      <w:marLeft w:val="480"/>
      <w:marRight w:val="0"/>
      <w:marTop w:val="0"/>
      <w:marBottom w:val="0"/>
      <w:divBdr>
        <w:top w:val="none" w:sz="0" w:space="0" w:color="auto"/>
        <w:left w:val="none" w:sz="0" w:space="0" w:color="auto"/>
        <w:bottom w:val="none" w:sz="0" w:space="0" w:color="auto"/>
        <w:right w:val="none" w:sz="0" w:space="0" w:color="auto"/>
      </w:divBdr>
    </w:div>
    <w:div w:id="413548190">
      <w:marLeft w:val="480"/>
      <w:marRight w:val="0"/>
      <w:marTop w:val="0"/>
      <w:marBottom w:val="0"/>
      <w:divBdr>
        <w:top w:val="none" w:sz="0" w:space="0" w:color="auto"/>
        <w:left w:val="none" w:sz="0" w:space="0" w:color="auto"/>
        <w:bottom w:val="none" w:sz="0" w:space="0" w:color="auto"/>
        <w:right w:val="none" w:sz="0" w:space="0" w:color="auto"/>
      </w:divBdr>
    </w:div>
    <w:div w:id="413667019">
      <w:marLeft w:val="480"/>
      <w:marRight w:val="0"/>
      <w:marTop w:val="0"/>
      <w:marBottom w:val="0"/>
      <w:divBdr>
        <w:top w:val="none" w:sz="0" w:space="0" w:color="auto"/>
        <w:left w:val="none" w:sz="0" w:space="0" w:color="auto"/>
        <w:bottom w:val="none" w:sz="0" w:space="0" w:color="auto"/>
        <w:right w:val="none" w:sz="0" w:space="0" w:color="auto"/>
      </w:divBdr>
    </w:div>
    <w:div w:id="413820316">
      <w:marLeft w:val="480"/>
      <w:marRight w:val="0"/>
      <w:marTop w:val="0"/>
      <w:marBottom w:val="0"/>
      <w:divBdr>
        <w:top w:val="none" w:sz="0" w:space="0" w:color="auto"/>
        <w:left w:val="none" w:sz="0" w:space="0" w:color="auto"/>
        <w:bottom w:val="none" w:sz="0" w:space="0" w:color="auto"/>
        <w:right w:val="none" w:sz="0" w:space="0" w:color="auto"/>
      </w:divBdr>
    </w:div>
    <w:div w:id="414135328">
      <w:marLeft w:val="480"/>
      <w:marRight w:val="0"/>
      <w:marTop w:val="0"/>
      <w:marBottom w:val="0"/>
      <w:divBdr>
        <w:top w:val="none" w:sz="0" w:space="0" w:color="auto"/>
        <w:left w:val="none" w:sz="0" w:space="0" w:color="auto"/>
        <w:bottom w:val="none" w:sz="0" w:space="0" w:color="auto"/>
        <w:right w:val="none" w:sz="0" w:space="0" w:color="auto"/>
      </w:divBdr>
    </w:div>
    <w:div w:id="414783216">
      <w:marLeft w:val="480"/>
      <w:marRight w:val="0"/>
      <w:marTop w:val="0"/>
      <w:marBottom w:val="0"/>
      <w:divBdr>
        <w:top w:val="none" w:sz="0" w:space="0" w:color="auto"/>
        <w:left w:val="none" w:sz="0" w:space="0" w:color="auto"/>
        <w:bottom w:val="none" w:sz="0" w:space="0" w:color="auto"/>
        <w:right w:val="none" w:sz="0" w:space="0" w:color="auto"/>
      </w:divBdr>
    </w:div>
    <w:div w:id="414982133">
      <w:marLeft w:val="480"/>
      <w:marRight w:val="0"/>
      <w:marTop w:val="0"/>
      <w:marBottom w:val="0"/>
      <w:divBdr>
        <w:top w:val="none" w:sz="0" w:space="0" w:color="auto"/>
        <w:left w:val="none" w:sz="0" w:space="0" w:color="auto"/>
        <w:bottom w:val="none" w:sz="0" w:space="0" w:color="auto"/>
        <w:right w:val="none" w:sz="0" w:space="0" w:color="auto"/>
      </w:divBdr>
    </w:div>
    <w:div w:id="415440383">
      <w:marLeft w:val="480"/>
      <w:marRight w:val="0"/>
      <w:marTop w:val="0"/>
      <w:marBottom w:val="0"/>
      <w:divBdr>
        <w:top w:val="none" w:sz="0" w:space="0" w:color="auto"/>
        <w:left w:val="none" w:sz="0" w:space="0" w:color="auto"/>
        <w:bottom w:val="none" w:sz="0" w:space="0" w:color="auto"/>
        <w:right w:val="none" w:sz="0" w:space="0" w:color="auto"/>
      </w:divBdr>
    </w:div>
    <w:div w:id="415639303">
      <w:marLeft w:val="480"/>
      <w:marRight w:val="0"/>
      <w:marTop w:val="0"/>
      <w:marBottom w:val="0"/>
      <w:divBdr>
        <w:top w:val="none" w:sz="0" w:space="0" w:color="auto"/>
        <w:left w:val="none" w:sz="0" w:space="0" w:color="auto"/>
        <w:bottom w:val="none" w:sz="0" w:space="0" w:color="auto"/>
        <w:right w:val="none" w:sz="0" w:space="0" w:color="auto"/>
      </w:divBdr>
    </w:div>
    <w:div w:id="415975529">
      <w:marLeft w:val="480"/>
      <w:marRight w:val="0"/>
      <w:marTop w:val="0"/>
      <w:marBottom w:val="0"/>
      <w:divBdr>
        <w:top w:val="none" w:sz="0" w:space="0" w:color="auto"/>
        <w:left w:val="none" w:sz="0" w:space="0" w:color="auto"/>
        <w:bottom w:val="none" w:sz="0" w:space="0" w:color="auto"/>
        <w:right w:val="none" w:sz="0" w:space="0" w:color="auto"/>
      </w:divBdr>
    </w:div>
    <w:div w:id="416177701">
      <w:marLeft w:val="480"/>
      <w:marRight w:val="0"/>
      <w:marTop w:val="0"/>
      <w:marBottom w:val="0"/>
      <w:divBdr>
        <w:top w:val="none" w:sz="0" w:space="0" w:color="auto"/>
        <w:left w:val="none" w:sz="0" w:space="0" w:color="auto"/>
        <w:bottom w:val="none" w:sz="0" w:space="0" w:color="auto"/>
        <w:right w:val="none" w:sz="0" w:space="0" w:color="auto"/>
      </w:divBdr>
    </w:div>
    <w:div w:id="416219293">
      <w:marLeft w:val="480"/>
      <w:marRight w:val="0"/>
      <w:marTop w:val="0"/>
      <w:marBottom w:val="0"/>
      <w:divBdr>
        <w:top w:val="none" w:sz="0" w:space="0" w:color="auto"/>
        <w:left w:val="none" w:sz="0" w:space="0" w:color="auto"/>
        <w:bottom w:val="none" w:sz="0" w:space="0" w:color="auto"/>
        <w:right w:val="none" w:sz="0" w:space="0" w:color="auto"/>
      </w:divBdr>
    </w:div>
    <w:div w:id="416488694">
      <w:marLeft w:val="480"/>
      <w:marRight w:val="0"/>
      <w:marTop w:val="0"/>
      <w:marBottom w:val="0"/>
      <w:divBdr>
        <w:top w:val="none" w:sz="0" w:space="0" w:color="auto"/>
        <w:left w:val="none" w:sz="0" w:space="0" w:color="auto"/>
        <w:bottom w:val="none" w:sz="0" w:space="0" w:color="auto"/>
        <w:right w:val="none" w:sz="0" w:space="0" w:color="auto"/>
      </w:divBdr>
    </w:div>
    <w:div w:id="416559616">
      <w:marLeft w:val="480"/>
      <w:marRight w:val="0"/>
      <w:marTop w:val="0"/>
      <w:marBottom w:val="0"/>
      <w:divBdr>
        <w:top w:val="none" w:sz="0" w:space="0" w:color="auto"/>
        <w:left w:val="none" w:sz="0" w:space="0" w:color="auto"/>
        <w:bottom w:val="none" w:sz="0" w:space="0" w:color="auto"/>
        <w:right w:val="none" w:sz="0" w:space="0" w:color="auto"/>
      </w:divBdr>
    </w:div>
    <w:div w:id="417672708">
      <w:marLeft w:val="48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225147790">
          <w:marLeft w:val="480"/>
          <w:marRight w:val="0"/>
          <w:marTop w:val="0"/>
          <w:marBottom w:val="0"/>
          <w:divBdr>
            <w:top w:val="none" w:sz="0" w:space="0" w:color="auto"/>
            <w:left w:val="none" w:sz="0" w:space="0" w:color="auto"/>
            <w:bottom w:val="none" w:sz="0" w:space="0" w:color="auto"/>
            <w:right w:val="none" w:sz="0" w:space="0" w:color="auto"/>
          </w:divBdr>
        </w:div>
        <w:div w:id="307714557">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sChild>
    </w:div>
    <w:div w:id="417823509">
      <w:marLeft w:val="480"/>
      <w:marRight w:val="0"/>
      <w:marTop w:val="0"/>
      <w:marBottom w:val="0"/>
      <w:divBdr>
        <w:top w:val="none" w:sz="0" w:space="0" w:color="auto"/>
        <w:left w:val="none" w:sz="0" w:space="0" w:color="auto"/>
        <w:bottom w:val="none" w:sz="0" w:space="0" w:color="auto"/>
        <w:right w:val="none" w:sz="0" w:space="0" w:color="auto"/>
      </w:divBdr>
    </w:div>
    <w:div w:id="418137125">
      <w:marLeft w:val="480"/>
      <w:marRight w:val="0"/>
      <w:marTop w:val="0"/>
      <w:marBottom w:val="0"/>
      <w:divBdr>
        <w:top w:val="none" w:sz="0" w:space="0" w:color="auto"/>
        <w:left w:val="none" w:sz="0" w:space="0" w:color="auto"/>
        <w:bottom w:val="none" w:sz="0" w:space="0" w:color="auto"/>
        <w:right w:val="none" w:sz="0" w:space="0" w:color="auto"/>
      </w:divBdr>
    </w:div>
    <w:div w:id="418335575">
      <w:marLeft w:val="480"/>
      <w:marRight w:val="0"/>
      <w:marTop w:val="0"/>
      <w:marBottom w:val="0"/>
      <w:divBdr>
        <w:top w:val="none" w:sz="0" w:space="0" w:color="auto"/>
        <w:left w:val="none" w:sz="0" w:space="0" w:color="auto"/>
        <w:bottom w:val="none" w:sz="0" w:space="0" w:color="auto"/>
        <w:right w:val="none" w:sz="0" w:space="0" w:color="auto"/>
      </w:divBdr>
    </w:div>
    <w:div w:id="418790795">
      <w:marLeft w:val="480"/>
      <w:marRight w:val="0"/>
      <w:marTop w:val="0"/>
      <w:marBottom w:val="0"/>
      <w:divBdr>
        <w:top w:val="none" w:sz="0" w:space="0" w:color="auto"/>
        <w:left w:val="none" w:sz="0" w:space="0" w:color="auto"/>
        <w:bottom w:val="none" w:sz="0" w:space="0" w:color="auto"/>
        <w:right w:val="none" w:sz="0" w:space="0" w:color="auto"/>
      </w:divBdr>
    </w:div>
    <w:div w:id="418792486">
      <w:marLeft w:val="480"/>
      <w:marRight w:val="0"/>
      <w:marTop w:val="0"/>
      <w:marBottom w:val="0"/>
      <w:divBdr>
        <w:top w:val="none" w:sz="0" w:space="0" w:color="auto"/>
        <w:left w:val="none" w:sz="0" w:space="0" w:color="auto"/>
        <w:bottom w:val="none" w:sz="0" w:space="0" w:color="auto"/>
        <w:right w:val="none" w:sz="0" w:space="0" w:color="auto"/>
      </w:divBdr>
    </w:div>
    <w:div w:id="419185098">
      <w:marLeft w:val="480"/>
      <w:marRight w:val="0"/>
      <w:marTop w:val="0"/>
      <w:marBottom w:val="0"/>
      <w:divBdr>
        <w:top w:val="none" w:sz="0" w:space="0" w:color="auto"/>
        <w:left w:val="none" w:sz="0" w:space="0" w:color="auto"/>
        <w:bottom w:val="none" w:sz="0" w:space="0" w:color="auto"/>
        <w:right w:val="none" w:sz="0" w:space="0" w:color="auto"/>
      </w:divBdr>
    </w:div>
    <w:div w:id="419255603">
      <w:marLeft w:val="480"/>
      <w:marRight w:val="0"/>
      <w:marTop w:val="0"/>
      <w:marBottom w:val="0"/>
      <w:divBdr>
        <w:top w:val="none" w:sz="0" w:space="0" w:color="auto"/>
        <w:left w:val="none" w:sz="0" w:space="0" w:color="auto"/>
        <w:bottom w:val="none" w:sz="0" w:space="0" w:color="auto"/>
        <w:right w:val="none" w:sz="0" w:space="0" w:color="auto"/>
      </w:divBdr>
    </w:div>
    <w:div w:id="419760225">
      <w:marLeft w:val="480"/>
      <w:marRight w:val="0"/>
      <w:marTop w:val="0"/>
      <w:marBottom w:val="0"/>
      <w:divBdr>
        <w:top w:val="none" w:sz="0" w:space="0" w:color="auto"/>
        <w:left w:val="none" w:sz="0" w:space="0" w:color="auto"/>
        <w:bottom w:val="none" w:sz="0" w:space="0" w:color="auto"/>
        <w:right w:val="none" w:sz="0" w:space="0" w:color="auto"/>
      </w:divBdr>
    </w:div>
    <w:div w:id="420377443">
      <w:marLeft w:val="480"/>
      <w:marRight w:val="0"/>
      <w:marTop w:val="0"/>
      <w:marBottom w:val="0"/>
      <w:divBdr>
        <w:top w:val="none" w:sz="0" w:space="0" w:color="auto"/>
        <w:left w:val="none" w:sz="0" w:space="0" w:color="auto"/>
        <w:bottom w:val="none" w:sz="0" w:space="0" w:color="auto"/>
        <w:right w:val="none" w:sz="0" w:space="0" w:color="auto"/>
      </w:divBdr>
    </w:div>
    <w:div w:id="420378206">
      <w:marLeft w:val="480"/>
      <w:marRight w:val="0"/>
      <w:marTop w:val="0"/>
      <w:marBottom w:val="0"/>
      <w:divBdr>
        <w:top w:val="none" w:sz="0" w:space="0" w:color="auto"/>
        <w:left w:val="none" w:sz="0" w:space="0" w:color="auto"/>
        <w:bottom w:val="none" w:sz="0" w:space="0" w:color="auto"/>
        <w:right w:val="none" w:sz="0" w:space="0" w:color="auto"/>
      </w:divBdr>
    </w:div>
    <w:div w:id="420680105">
      <w:marLeft w:val="480"/>
      <w:marRight w:val="0"/>
      <w:marTop w:val="0"/>
      <w:marBottom w:val="0"/>
      <w:divBdr>
        <w:top w:val="none" w:sz="0" w:space="0" w:color="auto"/>
        <w:left w:val="none" w:sz="0" w:space="0" w:color="auto"/>
        <w:bottom w:val="none" w:sz="0" w:space="0" w:color="auto"/>
        <w:right w:val="none" w:sz="0" w:space="0" w:color="auto"/>
      </w:divBdr>
    </w:div>
    <w:div w:id="421222472">
      <w:marLeft w:val="480"/>
      <w:marRight w:val="0"/>
      <w:marTop w:val="0"/>
      <w:marBottom w:val="0"/>
      <w:divBdr>
        <w:top w:val="none" w:sz="0" w:space="0" w:color="auto"/>
        <w:left w:val="none" w:sz="0" w:space="0" w:color="auto"/>
        <w:bottom w:val="none" w:sz="0" w:space="0" w:color="auto"/>
        <w:right w:val="none" w:sz="0" w:space="0" w:color="auto"/>
      </w:divBdr>
    </w:div>
    <w:div w:id="421223849">
      <w:marLeft w:val="480"/>
      <w:marRight w:val="0"/>
      <w:marTop w:val="0"/>
      <w:marBottom w:val="0"/>
      <w:divBdr>
        <w:top w:val="none" w:sz="0" w:space="0" w:color="auto"/>
        <w:left w:val="none" w:sz="0" w:space="0" w:color="auto"/>
        <w:bottom w:val="none" w:sz="0" w:space="0" w:color="auto"/>
        <w:right w:val="none" w:sz="0" w:space="0" w:color="auto"/>
      </w:divBdr>
    </w:div>
    <w:div w:id="421417183">
      <w:marLeft w:val="480"/>
      <w:marRight w:val="0"/>
      <w:marTop w:val="0"/>
      <w:marBottom w:val="0"/>
      <w:divBdr>
        <w:top w:val="none" w:sz="0" w:space="0" w:color="auto"/>
        <w:left w:val="none" w:sz="0" w:space="0" w:color="auto"/>
        <w:bottom w:val="none" w:sz="0" w:space="0" w:color="auto"/>
        <w:right w:val="none" w:sz="0" w:space="0" w:color="auto"/>
      </w:divBdr>
    </w:div>
    <w:div w:id="421489064">
      <w:marLeft w:val="480"/>
      <w:marRight w:val="0"/>
      <w:marTop w:val="0"/>
      <w:marBottom w:val="0"/>
      <w:divBdr>
        <w:top w:val="none" w:sz="0" w:space="0" w:color="auto"/>
        <w:left w:val="none" w:sz="0" w:space="0" w:color="auto"/>
        <w:bottom w:val="none" w:sz="0" w:space="0" w:color="auto"/>
        <w:right w:val="none" w:sz="0" w:space="0" w:color="auto"/>
      </w:divBdr>
    </w:div>
    <w:div w:id="421489553">
      <w:marLeft w:val="480"/>
      <w:marRight w:val="0"/>
      <w:marTop w:val="0"/>
      <w:marBottom w:val="0"/>
      <w:divBdr>
        <w:top w:val="none" w:sz="0" w:space="0" w:color="auto"/>
        <w:left w:val="none" w:sz="0" w:space="0" w:color="auto"/>
        <w:bottom w:val="none" w:sz="0" w:space="0" w:color="auto"/>
        <w:right w:val="none" w:sz="0" w:space="0" w:color="auto"/>
      </w:divBdr>
    </w:div>
    <w:div w:id="421491399">
      <w:marLeft w:val="480"/>
      <w:marRight w:val="0"/>
      <w:marTop w:val="0"/>
      <w:marBottom w:val="0"/>
      <w:divBdr>
        <w:top w:val="none" w:sz="0" w:space="0" w:color="auto"/>
        <w:left w:val="none" w:sz="0" w:space="0" w:color="auto"/>
        <w:bottom w:val="none" w:sz="0" w:space="0" w:color="auto"/>
        <w:right w:val="none" w:sz="0" w:space="0" w:color="auto"/>
      </w:divBdr>
    </w:div>
    <w:div w:id="421998300">
      <w:marLeft w:val="480"/>
      <w:marRight w:val="0"/>
      <w:marTop w:val="0"/>
      <w:marBottom w:val="0"/>
      <w:divBdr>
        <w:top w:val="none" w:sz="0" w:space="0" w:color="auto"/>
        <w:left w:val="none" w:sz="0" w:space="0" w:color="auto"/>
        <w:bottom w:val="none" w:sz="0" w:space="0" w:color="auto"/>
        <w:right w:val="none" w:sz="0" w:space="0" w:color="auto"/>
      </w:divBdr>
    </w:div>
    <w:div w:id="422604173">
      <w:marLeft w:val="480"/>
      <w:marRight w:val="0"/>
      <w:marTop w:val="0"/>
      <w:marBottom w:val="0"/>
      <w:divBdr>
        <w:top w:val="none" w:sz="0" w:space="0" w:color="auto"/>
        <w:left w:val="none" w:sz="0" w:space="0" w:color="auto"/>
        <w:bottom w:val="none" w:sz="0" w:space="0" w:color="auto"/>
        <w:right w:val="none" w:sz="0" w:space="0" w:color="auto"/>
      </w:divBdr>
    </w:div>
    <w:div w:id="423576650">
      <w:marLeft w:val="480"/>
      <w:marRight w:val="0"/>
      <w:marTop w:val="0"/>
      <w:marBottom w:val="0"/>
      <w:divBdr>
        <w:top w:val="none" w:sz="0" w:space="0" w:color="auto"/>
        <w:left w:val="none" w:sz="0" w:space="0" w:color="auto"/>
        <w:bottom w:val="none" w:sz="0" w:space="0" w:color="auto"/>
        <w:right w:val="none" w:sz="0" w:space="0" w:color="auto"/>
      </w:divBdr>
    </w:div>
    <w:div w:id="423767233">
      <w:marLeft w:val="480"/>
      <w:marRight w:val="0"/>
      <w:marTop w:val="0"/>
      <w:marBottom w:val="0"/>
      <w:divBdr>
        <w:top w:val="none" w:sz="0" w:space="0" w:color="auto"/>
        <w:left w:val="none" w:sz="0" w:space="0" w:color="auto"/>
        <w:bottom w:val="none" w:sz="0" w:space="0" w:color="auto"/>
        <w:right w:val="none" w:sz="0" w:space="0" w:color="auto"/>
      </w:divBdr>
    </w:div>
    <w:div w:id="424038652">
      <w:marLeft w:val="480"/>
      <w:marRight w:val="0"/>
      <w:marTop w:val="0"/>
      <w:marBottom w:val="0"/>
      <w:divBdr>
        <w:top w:val="none" w:sz="0" w:space="0" w:color="auto"/>
        <w:left w:val="none" w:sz="0" w:space="0" w:color="auto"/>
        <w:bottom w:val="none" w:sz="0" w:space="0" w:color="auto"/>
        <w:right w:val="none" w:sz="0" w:space="0" w:color="auto"/>
      </w:divBdr>
    </w:div>
    <w:div w:id="424425460">
      <w:marLeft w:val="480"/>
      <w:marRight w:val="0"/>
      <w:marTop w:val="0"/>
      <w:marBottom w:val="0"/>
      <w:divBdr>
        <w:top w:val="none" w:sz="0" w:space="0" w:color="auto"/>
        <w:left w:val="none" w:sz="0" w:space="0" w:color="auto"/>
        <w:bottom w:val="none" w:sz="0" w:space="0" w:color="auto"/>
        <w:right w:val="none" w:sz="0" w:space="0" w:color="auto"/>
      </w:divBdr>
    </w:div>
    <w:div w:id="424499681">
      <w:marLeft w:val="480"/>
      <w:marRight w:val="0"/>
      <w:marTop w:val="0"/>
      <w:marBottom w:val="0"/>
      <w:divBdr>
        <w:top w:val="none" w:sz="0" w:space="0" w:color="auto"/>
        <w:left w:val="none" w:sz="0" w:space="0" w:color="auto"/>
        <w:bottom w:val="none" w:sz="0" w:space="0" w:color="auto"/>
        <w:right w:val="none" w:sz="0" w:space="0" w:color="auto"/>
      </w:divBdr>
    </w:div>
    <w:div w:id="424545196">
      <w:marLeft w:val="480"/>
      <w:marRight w:val="0"/>
      <w:marTop w:val="0"/>
      <w:marBottom w:val="0"/>
      <w:divBdr>
        <w:top w:val="none" w:sz="0" w:space="0" w:color="auto"/>
        <w:left w:val="none" w:sz="0" w:space="0" w:color="auto"/>
        <w:bottom w:val="none" w:sz="0" w:space="0" w:color="auto"/>
        <w:right w:val="none" w:sz="0" w:space="0" w:color="auto"/>
      </w:divBdr>
    </w:div>
    <w:div w:id="424807291">
      <w:marLeft w:val="480"/>
      <w:marRight w:val="0"/>
      <w:marTop w:val="0"/>
      <w:marBottom w:val="0"/>
      <w:divBdr>
        <w:top w:val="none" w:sz="0" w:space="0" w:color="auto"/>
        <w:left w:val="none" w:sz="0" w:space="0" w:color="auto"/>
        <w:bottom w:val="none" w:sz="0" w:space="0" w:color="auto"/>
        <w:right w:val="none" w:sz="0" w:space="0" w:color="auto"/>
      </w:divBdr>
    </w:div>
    <w:div w:id="424957774">
      <w:marLeft w:val="480"/>
      <w:marRight w:val="0"/>
      <w:marTop w:val="0"/>
      <w:marBottom w:val="0"/>
      <w:divBdr>
        <w:top w:val="none" w:sz="0" w:space="0" w:color="auto"/>
        <w:left w:val="none" w:sz="0" w:space="0" w:color="auto"/>
        <w:bottom w:val="none" w:sz="0" w:space="0" w:color="auto"/>
        <w:right w:val="none" w:sz="0" w:space="0" w:color="auto"/>
      </w:divBdr>
    </w:div>
    <w:div w:id="424963568">
      <w:marLeft w:val="480"/>
      <w:marRight w:val="0"/>
      <w:marTop w:val="0"/>
      <w:marBottom w:val="0"/>
      <w:divBdr>
        <w:top w:val="none" w:sz="0" w:space="0" w:color="auto"/>
        <w:left w:val="none" w:sz="0" w:space="0" w:color="auto"/>
        <w:bottom w:val="none" w:sz="0" w:space="0" w:color="auto"/>
        <w:right w:val="none" w:sz="0" w:space="0" w:color="auto"/>
      </w:divBdr>
    </w:div>
    <w:div w:id="425272030">
      <w:marLeft w:val="480"/>
      <w:marRight w:val="0"/>
      <w:marTop w:val="0"/>
      <w:marBottom w:val="0"/>
      <w:divBdr>
        <w:top w:val="none" w:sz="0" w:space="0" w:color="auto"/>
        <w:left w:val="none" w:sz="0" w:space="0" w:color="auto"/>
        <w:bottom w:val="none" w:sz="0" w:space="0" w:color="auto"/>
        <w:right w:val="none" w:sz="0" w:space="0" w:color="auto"/>
      </w:divBdr>
    </w:div>
    <w:div w:id="425425326">
      <w:marLeft w:val="480"/>
      <w:marRight w:val="0"/>
      <w:marTop w:val="0"/>
      <w:marBottom w:val="0"/>
      <w:divBdr>
        <w:top w:val="none" w:sz="0" w:space="0" w:color="auto"/>
        <w:left w:val="none" w:sz="0" w:space="0" w:color="auto"/>
        <w:bottom w:val="none" w:sz="0" w:space="0" w:color="auto"/>
        <w:right w:val="none" w:sz="0" w:space="0" w:color="auto"/>
      </w:divBdr>
    </w:div>
    <w:div w:id="425812016">
      <w:marLeft w:val="480"/>
      <w:marRight w:val="0"/>
      <w:marTop w:val="0"/>
      <w:marBottom w:val="0"/>
      <w:divBdr>
        <w:top w:val="none" w:sz="0" w:space="0" w:color="auto"/>
        <w:left w:val="none" w:sz="0" w:space="0" w:color="auto"/>
        <w:bottom w:val="none" w:sz="0" w:space="0" w:color="auto"/>
        <w:right w:val="none" w:sz="0" w:space="0" w:color="auto"/>
      </w:divBdr>
    </w:div>
    <w:div w:id="425930671">
      <w:marLeft w:val="480"/>
      <w:marRight w:val="0"/>
      <w:marTop w:val="0"/>
      <w:marBottom w:val="0"/>
      <w:divBdr>
        <w:top w:val="none" w:sz="0" w:space="0" w:color="auto"/>
        <w:left w:val="none" w:sz="0" w:space="0" w:color="auto"/>
        <w:bottom w:val="none" w:sz="0" w:space="0" w:color="auto"/>
        <w:right w:val="none" w:sz="0" w:space="0" w:color="auto"/>
      </w:divBdr>
    </w:div>
    <w:div w:id="426271729">
      <w:marLeft w:val="480"/>
      <w:marRight w:val="0"/>
      <w:marTop w:val="0"/>
      <w:marBottom w:val="0"/>
      <w:divBdr>
        <w:top w:val="none" w:sz="0" w:space="0" w:color="auto"/>
        <w:left w:val="none" w:sz="0" w:space="0" w:color="auto"/>
        <w:bottom w:val="none" w:sz="0" w:space="0" w:color="auto"/>
        <w:right w:val="none" w:sz="0" w:space="0" w:color="auto"/>
      </w:divBdr>
    </w:div>
    <w:div w:id="426314344">
      <w:marLeft w:val="480"/>
      <w:marRight w:val="0"/>
      <w:marTop w:val="0"/>
      <w:marBottom w:val="0"/>
      <w:divBdr>
        <w:top w:val="none" w:sz="0" w:space="0" w:color="auto"/>
        <w:left w:val="none" w:sz="0" w:space="0" w:color="auto"/>
        <w:bottom w:val="none" w:sz="0" w:space="0" w:color="auto"/>
        <w:right w:val="none" w:sz="0" w:space="0" w:color="auto"/>
      </w:divBdr>
    </w:div>
    <w:div w:id="427039894">
      <w:marLeft w:val="480"/>
      <w:marRight w:val="0"/>
      <w:marTop w:val="0"/>
      <w:marBottom w:val="0"/>
      <w:divBdr>
        <w:top w:val="none" w:sz="0" w:space="0" w:color="auto"/>
        <w:left w:val="none" w:sz="0" w:space="0" w:color="auto"/>
        <w:bottom w:val="none" w:sz="0" w:space="0" w:color="auto"/>
        <w:right w:val="none" w:sz="0" w:space="0" w:color="auto"/>
      </w:divBdr>
    </w:div>
    <w:div w:id="427236384">
      <w:marLeft w:val="480"/>
      <w:marRight w:val="0"/>
      <w:marTop w:val="0"/>
      <w:marBottom w:val="0"/>
      <w:divBdr>
        <w:top w:val="none" w:sz="0" w:space="0" w:color="auto"/>
        <w:left w:val="none" w:sz="0" w:space="0" w:color="auto"/>
        <w:bottom w:val="none" w:sz="0" w:space="0" w:color="auto"/>
        <w:right w:val="none" w:sz="0" w:space="0" w:color="auto"/>
      </w:divBdr>
    </w:div>
    <w:div w:id="427508632">
      <w:marLeft w:val="480"/>
      <w:marRight w:val="0"/>
      <w:marTop w:val="0"/>
      <w:marBottom w:val="0"/>
      <w:divBdr>
        <w:top w:val="none" w:sz="0" w:space="0" w:color="auto"/>
        <w:left w:val="none" w:sz="0" w:space="0" w:color="auto"/>
        <w:bottom w:val="none" w:sz="0" w:space="0" w:color="auto"/>
        <w:right w:val="none" w:sz="0" w:space="0" w:color="auto"/>
      </w:divBdr>
    </w:div>
    <w:div w:id="427847373">
      <w:marLeft w:val="480"/>
      <w:marRight w:val="0"/>
      <w:marTop w:val="0"/>
      <w:marBottom w:val="0"/>
      <w:divBdr>
        <w:top w:val="none" w:sz="0" w:space="0" w:color="auto"/>
        <w:left w:val="none" w:sz="0" w:space="0" w:color="auto"/>
        <w:bottom w:val="none" w:sz="0" w:space="0" w:color="auto"/>
        <w:right w:val="none" w:sz="0" w:space="0" w:color="auto"/>
      </w:divBdr>
    </w:div>
    <w:div w:id="427967422">
      <w:marLeft w:val="480"/>
      <w:marRight w:val="0"/>
      <w:marTop w:val="0"/>
      <w:marBottom w:val="0"/>
      <w:divBdr>
        <w:top w:val="none" w:sz="0" w:space="0" w:color="auto"/>
        <w:left w:val="none" w:sz="0" w:space="0" w:color="auto"/>
        <w:bottom w:val="none" w:sz="0" w:space="0" w:color="auto"/>
        <w:right w:val="none" w:sz="0" w:space="0" w:color="auto"/>
      </w:divBdr>
    </w:div>
    <w:div w:id="428042676">
      <w:marLeft w:val="480"/>
      <w:marRight w:val="0"/>
      <w:marTop w:val="0"/>
      <w:marBottom w:val="0"/>
      <w:divBdr>
        <w:top w:val="none" w:sz="0" w:space="0" w:color="auto"/>
        <w:left w:val="none" w:sz="0" w:space="0" w:color="auto"/>
        <w:bottom w:val="none" w:sz="0" w:space="0" w:color="auto"/>
        <w:right w:val="none" w:sz="0" w:space="0" w:color="auto"/>
      </w:divBdr>
    </w:div>
    <w:div w:id="428962762">
      <w:marLeft w:val="480"/>
      <w:marRight w:val="0"/>
      <w:marTop w:val="0"/>
      <w:marBottom w:val="0"/>
      <w:divBdr>
        <w:top w:val="none" w:sz="0" w:space="0" w:color="auto"/>
        <w:left w:val="none" w:sz="0" w:space="0" w:color="auto"/>
        <w:bottom w:val="none" w:sz="0" w:space="0" w:color="auto"/>
        <w:right w:val="none" w:sz="0" w:space="0" w:color="auto"/>
      </w:divBdr>
    </w:div>
    <w:div w:id="429397415">
      <w:marLeft w:val="480"/>
      <w:marRight w:val="0"/>
      <w:marTop w:val="0"/>
      <w:marBottom w:val="0"/>
      <w:divBdr>
        <w:top w:val="none" w:sz="0" w:space="0" w:color="auto"/>
        <w:left w:val="none" w:sz="0" w:space="0" w:color="auto"/>
        <w:bottom w:val="none" w:sz="0" w:space="0" w:color="auto"/>
        <w:right w:val="none" w:sz="0" w:space="0" w:color="auto"/>
      </w:divBdr>
    </w:div>
    <w:div w:id="429472506">
      <w:marLeft w:val="480"/>
      <w:marRight w:val="0"/>
      <w:marTop w:val="0"/>
      <w:marBottom w:val="0"/>
      <w:divBdr>
        <w:top w:val="none" w:sz="0" w:space="0" w:color="auto"/>
        <w:left w:val="none" w:sz="0" w:space="0" w:color="auto"/>
        <w:bottom w:val="none" w:sz="0" w:space="0" w:color="auto"/>
        <w:right w:val="none" w:sz="0" w:space="0" w:color="auto"/>
      </w:divBdr>
    </w:div>
    <w:div w:id="430200839">
      <w:marLeft w:val="480"/>
      <w:marRight w:val="0"/>
      <w:marTop w:val="0"/>
      <w:marBottom w:val="0"/>
      <w:divBdr>
        <w:top w:val="none" w:sz="0" w:space="0" w:color="auto"/>
        <w:left w:val="none" w:sz="0" w:space="0" w:color="auto"/>
        <w:bottom w:val="none" w:sz="0" w:space="0" w:color="auto"/>
        <w:right w:val="none" w:sz="0" w:space="0" w:color="auto"/>
      </w:divBdr>
    </w:div>
    <w:div w:id="430661812">
      <w:marLeft w:val="480"/>
      <w:marRight w:val="0"/>
      <w:marTop w:val="0"/>
      <w:marBottom w:val="0"/>
      <w:divBdr>
        <w:top w:val="none" w:sz="0" w:space="0" w:color="auto"/>
        <w:left w:val="none" w:sz="0" w:space="0" w:color="auto"/>
        <w:bottom w:val="none" w:sz="0" w:space="0" w:color="auto"/>
        <w:right w:val="none" w:sz="0" w:space="0" w:color="auto"/>
      </w:divBdr>
    </w:div>
    <w:div w:id="430899255">
      <w:marLeft w:val="480"/>
      <w:marRight w:val="0"/>
      <w:marTop w:val="0"/>
      <w:marBottom w:val="0"/>
      <w:divBdr>
        <w:top w:val="none" w:sz="0" w:space="0" w:color="auto"/>
        <w:left w:val="none" w:sz="0" w:space="0" w:color="auto"/>
        <w:bottom w:val="none" w:sz="0" w:space="0" w:color="auto"/>
        <w:right w:val="none" w:sz="0" w:space="0" w:color="auto"/>
      </w:divBdr>
    </w:div>
    <w:div w:id="430973746">
      <w:marLeft w:val="480"/>
      <w:marRight w:val="0"/>
      <w:marTop w:val="0"/>
      <w:marBottom w:val="0"/>
      <w:divBdr>
        <w:top w:val="none" w:sz="0" w:space="0" w:color="auto"/>
        <w:left w:val="none" w:sz="0" w:space="0" w:color="auto"/>
        <w:bottom w:val="none" w:sz="0" w:space="0" w:color="auto"/>
        <w:right w:val="none" w:sz="0" w:space="0" w:color="auto"/>
      </w:divBdr>
    </w:div>
    <w:div w:id="431121884">
      <w:marLeft w:val="480"/>
      <w:marRight w:val="0"/>
      <w:marTop w:val="0"/>
      <w:marBottom w:val="0"/>
      <w:divBdr>
        <w:top w:val="none" w:sz="0" w:space="0" w:color="auto"/>
        <w:left w:val="none" w:sz="0" w:space="0" w:color="auto"/>
        <w:bottom w:val="none" w:sz="0" w:space="0" w:color="auto"/>
        <w:right w:val="none" w:sz="0" w:space="0" w:color="auto"/>
      </w:divBdr>
    </w:div>
    <w:div w:id="431365788">
      <w:marLeft w:val="480"/>
      <w:marRight w:val="0"/>
      <w:marTop w:val="0"/>
      <w:marBottom w:val="0"/>
      <w:divBdr>
        <w:top w:val="none" w:sz="0" w:space="0" w:color="auto"/>
        <w:left w:val="none" w:sz="0" w:space="0" w:color="auto"/>
        <w:bottom w:val="none" w:sz="0" w:space="0" w:color="auto"/>
        <w:right w:val="none" w:sz="0" w:space="0" w:color="auto"/>
      </w:divBdr>
    </w:div>
    <w:div w:id="431434703">
      <w:marLeft w:val="480"/>
      <w:marRight w:val="0"/>
      <w:marTop w:val="0"/>
      <w:marBottom w:val="0"/>
      <w:divBdr>
        <w:top w:val="none" w:sz="0" w:space="0" w:color="auto"/>
        <w:left w:val="none" w:sz="0" w:space="0" w:color="auto"/>
        <w:bottom w:val="none" w:sz="0" w:space="0" w:color="auto"/>
        <w:right w:val="none" w:sz="0" w:space="0" w:color="auto"/>
      </w:divBdr>
    </w:div>
    <w:div w:id="431820006">
      <w:marLeft w:val="480"/>
      <w:marRight w:val="0"/>
      <w:marTop w:val="0"/>
      <w:marBottom w:val="0"/>
      <w:divBdr>
        <w:top w:val="none" w:sz="0" w:space="0" w:color="auto"/>
        <w:left w:val="none" w:sz="0" w:space="0" w:color="auto"/>
        <w:bottom w:val="none" w:sz="0" w:space="0" w:color="auto"/>
        <w:right w:val="none" w:sz="0" w:space="0" w:color="auto"/>
      </w:divBdr>
    </w:div>
    <w:div w:id="432825899">
      <w:marLeft w:val="480"/>
      <w:marRight w:val="0"/>
      <w:marTop w:val="0"/>
      <w:marBottom w:val="0"/>
      <w:divBdr>
        <w:top w:val="none" w:sz="0" w:space="0" w:color="auto"/>
        <w:left w:val="none" w:sz="0" w:space="0" w:color="auto"/>
        <w:bottom w:val="none" w:sz="0" w:space="0" w:color="auto"/>
        <w:right w:val="none" w:sz="0" w:space="0" w:color="auto"/>
      </w:divBdr>
    </w:div>
    <w:div w:id="433399357">
      <w:marLeft w:val="480"/>
      <w:marRight w:val="0"/>
      <w:marTop w:val="0"/>
      <w:marBottom w:val="0"/>
      <w:divBdr>
        <w:top w:val="none" w:sz="0" w:space="0" w:color="auto"/>
        <w:left w:val="none" w:sz="0" w:space="0" w:color="auto"/>
        <w:bottom w:val="none" w:sz="0" w:space="0" w:color="auto"/>
        <w:right w:val="none" w:sz="0" w:space="0" w:color="auto"/>
      </w:divBdr>
    </w:div>
    <w:div w:id="433477705">
      <w:marLeft w:val="480"/>
      <w:marRight w:val="0"/>
      <w:marTop w:val="0"/>
      <w:marBottom w:val="0"/>
      <w:divBdr>
        <w:top w:val="none" w:sz="0" w:space="0" w:color="auto"/>
        <w:left w:val="none" w:sz="0" w:space="0" w:color="auto"/>
        <w:bottom w:val="none" w:sz="0" w:space="0" w:color="auto"/>
        <w:right w:val="none" w:sz="0" w:space="0" w:color="auto"/>
      </w:divBdr>
    </w:div>
    <w:div w:id="433748656">
      <w:marLeft w:val="480"/>
      <w:marRight w:val="0"/>
      <w:marTop w:val="0"/>
      <w:marBottom w:val="0"/>
      <w:divBdr>
        <w:top w:val="none" w:sz="0" w:space="0" w:color="auto"/>
        <w:left w:val="none" w:sz="0" w:space="0" w:color="auto"/>
        <w:bottom w:val="none" w:sz="0" w:space="0" w:color="auto"/>
        <w:right w:val="none" w:sz="0" w:space="0" w:color="auto"/>
      </w:divBdr>
    </w:div>
    <w:div w:id="434449811">
      <w:marLeft w:val="480"/>
      <w:marRight w:val="0"/>
      <w:marTop w:val="0"/>
      <w:marBottom w:val="0"/>
      <w:divBdr>
        <w:top w:val="none" w:sz="0" w:space="0" w:color="auto"/>
        <w:left w:val="none" w:sz="0" w:space="0" w:color="auto"/>
        <w:bottom w:val="none" w:sz="0" w:space="0" w:color="auto"/>
        <w:right w:val="none" w:sz="0" w:space="0" w:color="auto"/>
      </w:divBdr>
    </w:div>
    <w:div w:id="434598331">
      <w:marLeft w:val="480"/>
      <w:marRight w:val="0"/>
      <w:marTop w:val="0"/>
      <w:marBottom w:val="0"/>
      <w:divBdr>
        <w:top w:val="none" w:sz="0" w:space="0" w:color="auto"/>
        <w:left w:val="none" w:sz="0" w:space="0" w:color="auto"/>
        <w:bottom w:val="none" w:sz="0" w:space="0" w:color="auto"/>
        <w:right w:val="none" w:sz="0" w:space="0" w:color="auto"/>
      </w:divBdr>
    </w:div>
    <w:div w:id="435097070">
      <w:marLeft w:val="480"/>
      <w:marRight w:val="0"/>
      <w:marTop w:val="0"/>
      <w:marBottom w:val="0"/>
      <w:divBdr>
        <w:top w:val="none" w:sz="0" w:space="0" w:color="auto"/>
        <w:left w:val="none" w:sz="0" w:space="0" w:color="auto"/>
        <w:bottom w:val="none" w:sz="0" w:space="0" w:color="auto"/>
        <w:right w:val="none" w:sz="0" w:space="0" w:color="auto"/>
      </w:divBdr>
    </w:div>
    <w:div w:id="436026912">
      <w:marLeft w:val="480"/>
      <w:marRight w:val="0"/>
      <w:marTop w:val="0"/>
      <w:marBottom w:val="0"/>
      <w:divBdr>
        <w:top w:val="none" w:sz="0" w:space="0" w:color="auto"/>
        <w:left w:val="none" w:sz="0" w:space="0" w:color="auto"/>
        <w:bottom w:val="none" w:sz="0" w:space="0" w:color="auto"/>
        <w:right w:val="none" w:sz="0" w:space="0" w:color="auto"/>
      </w:divBdr>
    </w:div>
    <w:div w:id="436173073">
      <w:marLeft w:val="480"/>
      <w:marRight w:val="0"/>
      <w:marTop w:val="0"/>
      <w:marBottom w:val="0"/>
      <w:divBdr>
        <w:top w:val="none" w:sz="0" w:space="0" w:color="auto"/>
        <w:left w:val="none" w:sz="0" w:space="0" w:color="auto"/>
        <w:bottom w:val="none" w:sz="0" w:space="0" w:color="auto"/>
        <w:right w:val="none" w:sz="0" w:space="0" w:color="auto"/>
      </w:divBdr>
    </w:div>
    <w:div w:id="436490900">
      <w:marLeft w:val="480"/>
      <w:marRight w:val="0"/>
      <w:marTop w:val="0"/>
      <w:marBottom w:val="0"/>
      <w:divBdr>
        <w:top w:val="none" w:sz="0" w:space="0" w:color="auto"/>
        <w:left w:val="none" w:sz="0" w:space="0" w:color="auto"/>
        <w:bottom w:val="none" w:sz="0" w:space="0" w:color="auto"/>
        <w:right w:val="none" w:sz="0" w:space="0" w:color="auto"/>
      </w:divBdr>
    </w:div>
    <w:div w:id="436801360">
      <w:marLeft w:val="480"/>
      <w:marRight w:val="0"/>
      <w:marTop w:val="0"/>
      <w:marBottom w:val="0"/>
      <w:divBdr>
        <w:top w:val="none" w:sz="0" w:space="0" w:color="auto"/>
        <w:left w:val="none" w:sz="0" w:space="0" w:color="auto"/>
        <w:bottom w:val="none" w:sz="0" w:space="0" w:color="auto"/>
        <w:right w:val="none" w:sz="0" w:space="0" w:color="auto"/>
      </w:divBdr>
    </w:div>
    <w:div w:id="437678203">
      <w:marLeft w:val="480"/>
      <w:marRight w:val="0"/>
      <w:marTop w:val="0"/>
      <w:marBottom w:val="0"/>
      <w:divBdr>
        <w:top w:val="none" w:sz="0" w:space="0" w:color="auto"/>
        <w:left w:val="none" w:sz="0" w:space="0" w:color="auto"/>
        <w:bottom w:val="none" w:sz="0" w:space="0" w:color="auto"/>
        <w:right w:val="none" w:sz="0" w:space="0" w:color="auto"/>
      </w:divBdr>
    </w:div>
    <w:div w:id="437868582">
      <w:marLeft w:val="480"/>
      <w:marRight w:val="0"/>
      <w:marTop w:val="0"/>
      <w:marBottom w:val="0"/>
      <w:divBdr>
        <w:top w:val="none" w:sz="0" w:space="0" w:color="auto"/>
        <w:left w:val="none" w:sz="0" w:space="0" w:color="auto"/>
        <w:bottom w:val="none" w:sz="0" w:space="0" w:color="auto"/>
        <w:right w:val="none" w:sz="0" w:space="0" w:color="auto"/>
      </w:divBdr>
    </w:div>
    <w:div w:id="438599626">
      <w:marLeft w:val="480"/>
      <w:marRight w:val="0"/>
      <w:marTop w:val="0"/>
      <w:marBottom w:val="0"/>
      <w:divBdr>
        <w:top w:val="none" w:sz="0" w:space="0" w:color="auto"/>
        <w:left w:val="none" w:sz="0" w:space="0" w:color="auto"/>
        <w:bottom w:val="none" w:sz="0" w:space="0" w:color="auto"/>
        <w:right w:val="none" w:sz="0" w:space="0" w:color="auto"/>
      </w:divBdr>
    </w:div>
    <w:div w:id="438647375">
      <w:marLeft w:val="480"/>
      <w:marRight w:val="0"/>
      <w:marTop w:val="0"/>
      <w:marBottom w:val="0"/>
      <w:divBdr>
        <w:top w:val="none" w:sz="0" w:space="0" w:color="auto"/>
        <w:left w:val="none" w:sz="0" w:space="0" w:color="auto"/>
        <w:bottom w:val="none" w:sz="0" w:space="0" w:color="auto"/>
        <w:right w:val="none" w:sz="0" w:space="0" w:color="auto"/>
      </w:divBdr>
    </w:div>
    <w:div w:id="438647552">
      <w:marLeft w:val="480"/>
      <w:marRight w:val="0"/>
      <w:marTop w:val="0"/>
      <w:marBottom w:val="0"/>
      <w:divBdr>
        <w:top w:val="none" w:sz="0" w:space="0" w:color="auto"/>
        <w:left w:val="none" w:sz="0" w:space="0" w:color="auto"/>
        <w:bottom w:val="none" w:sz="0" w:space="0" w:color="auto"/>
        <w:right w:val="none" w:sz="0" w:space="0" w:color="auto"/>
      </w:divBdr>
    </w:div>
    <w:div w:id="439953543">
      <w:marLeft w:val="480"/>
      <w:marRight w:val="0"/>
      <w:marTop w:val="0"/>
      <w:marBottom w:val="0"/>
      <w:divBdr>
        <w:top w:val="none" w:sz="0" w:space="0" w:color="auto"/>
        <w:left w:val="none" w:sz="0" w:space="0" w:color="auto"/>
        <w:bottom w:val="none" w:sz="0" w:space="0" w:color="auto"/>
        <w:right w:val="none" w:sz="0" w:space="0" w:color="auto"/>
      </w:divBdr>
    </w:div>
    <w:div w:id="440495930">
      <w:marLeft w:val="480"/>
      <w:marRight w:val="0"/>
      <w:marTop w:val="0"/>
      <w:marBottom w:val="0"/>
      <w:divBdr>
        <w:top w:val="none" w:sz="0" w:space="0" w:color="auto"/>
        <w:left w:val="none" w:sz="0" w:space="0" w:color="auto"/>
        <w:bottom w:val="none" w:sz="0" w:space="0" w:color="auto"/>
        <w:right w:val="none" w:sz="0" w:space="0" w:color="auto"/>
      </w:divBdr>
    </w:div>
    <w:div w:id="440534794">
      <w:marLeft w:val="480"/>
      <w:marRight w:val="0"/>
      <w:marTop w:val="0"/>
      <w:marBottom w:val="0"/>
      <w:divBdr>
        <w:top w:val="none" w:sz="0" w:space="0" w:color="auto"/>
        <w:left w:val="none" w:sz="0" w:space="0" w:color="auto"/>
        <w:bottom w:val="none" w:sz="0" w:space="0" w:color="auto"/>
        <w:right w:val="none" w:sz="0" w:space="0" w:color="auto"/>
      </w:divBdr>
    </w:div>
    <w:div w:id="440615725">
      <w:marLeft w:val="480"/>
      <w:marRight w:val="0"/>
      <w:marTop w:val="0"/>
      <w:marBottom w:val="0"/>
      <w:divBdr>
        <w:top w:val="none" w:sz="0" w:space="0" w:color="auto"/>
        <w:left w:val="none" w:sz="0" w:space="0" w:color="auto"/>
        <w:bottom w:val="none" w:sz="0" w:space="0" w:color="auto"/>
        <w:right w:val="none" w:sz="0" w:space="0" w:color="auto"/>
      </w:divBdr>
    </w:div>
    <w:div w:id="441539393">
      <w:marLeft w:val="480"/>
      <w:marRight w:val="0"/>
      <w:marTop w:val="0"/>
      <w:marBottom w:val="0"/>
      <w:divBdr>
        <w:top w:val="none" w:sz="0" w:space="0" w:color="auto"/>
        <w:left w:val="none" w:sz="0" w:space="0" w:color="auto"/>
        <w:bottom w:val="none" w:sz="0" w:space="0" w:color="auto"/>
        <w:right w:val="none" w:sz="0" w:space="0" w:color="auto"/>
      </w:divBdr>
    </w:div>
    <w:div w:id="441655695">
      <w:marLeft w:val="480"/>
      <w:marRight w:val="0"/>
      <w:marTop w:val="0"/>
      <w:marBottom w:val="0"/>
      <w:divBdr>
        <w:top w:val="none" w:sz="0" w:space="0" w:color="auto"/>
        <w:left w:val="none" w:sz="0" w:space="0" w:color="auto"/>
        <w:bottom w:val="none" w:sz="0" w:space="0" w:color="auto"/>
        <w:right w:val="none" w:sz="0" w:space="0" w:color="auto"/>
      </w:divBdr>
    </w:div>
    <w:div w:id="441731982">
      <w:marLeft w:val="480"/>
      <w:marRight w:val="0"/>
      <w:marTop w:val="0"/>
      <w:marBottom w:val="0"/>
      <w:divBdr>
        <w:top w:val="none" w:sz="0" w:space="0" w:color="auto"/>
        <w:left w:val="none" w:sz="0" w:space="0" w:color="auto"/>
        <w:bottom w:val="none" w:sz="0" w:space="0" w:color="auto"/>
        <w:right w:val="none" w:sz="0" w:space="0" w:color="auto"/>
      </w:divBdr>
    </w:div>
    <w:div w:id="442580666">
      <w:marLeft w:val="480"/>
      <w:marRight w:val="0"/>
      <w:marTop w:val="0"/>
      <w:marBottom w:val="0"/>
      <w:divBdr>
        <w:top w:val="none" w:sz="0" w:space="0" w:color="auto"/>
        <w:left w:val="none" w:sz="0" w:space="0" w:color="auto"/>
        <w:bottom w:val="none" w:sz="0" w:space="0" w:color="auto"/>
        <w:right w:val="none" w:sz="0" w:space="0" w:color="auto"/>
      </w:divBdr>
    </w:div>
    <w:div w:id="443352373">
      <w:marLeft w:val="480"/>
      <w:marRight w:val="0"/>
      <w:marTop w:val="0"/>
      <w:marBottom w:val="0"/>
      <w:divBdr>
        <w:top w:val="none" w:sz="0" w:space="0" w:color="auto"/>
        <w:left w:val="none" w:sz="0" w:space="0" w:color="auto"/>
        <w:bottom w:val="none" w:sz="0" w:space="0" w:color="auto"/>
        <w:right w:val="none" w:sz="0" w:space="0" w:color="auto"/>
      </w:divBdr>
    </w:div>
    <w:div w:id="443573629">
      <w:marLeft w:val="480"/>
      <w:marRight w:val="0"/>
      <w:marTop w:val="0"/>
      <w:marBottom w:val="0"/>
      <w:divBdr>
        <w:top w:val="none" w:sz="0" w:space="0" w:color="auto"/>
        <w:left w:val="none" w:sz="0" w:space="0" w:color="auto"/>
        <w:bottom w:val="none" w:sz="0" w:space="0" w:color="auto"/>
        <w:right w:val="none" w:sz="0" w:space="0" w:color="auto"/>
      </w:divBdr>
    </w:div>
    <w:div w:id="443891055">
      <w:marLeft w:val="48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44615404">
      <w:marLeft w:val="480"/>
      <w:marRight w:val="0"/>
      <w:marTop w:val="0"/>
      <w:marBottom w:val="0"/>
      <w:divBdr>
        <w:top w:val="none" w:sz="0" w:space="0" w:color="auto"/>
        <w:left w:val="none" w:sz="0" w:space="0" w:color="auto"/>
        <w:bottom w:val="none" w:sz="0" w:space="0" w:color="auto"/>
        <w:right w:val="none" w:sz="0" w:space="0" w:color="auto"/>
      </w:divBdr>
    </w:div>
    <w:div w:id="444737200">
      <w:marLeft w:val="480"/>
      <w:marRight w:val="0"/>
      <w:marTop w:val="0"/>
      <w:marBottom w:val="0"/>
      <w:divBdr>
        <w:top w:val="none" w:sz="0" w:space="0" w:color="auto"/>
        <w:left w:val="none" w:sz="0" w:space="0" w:color="auto"/>
        <w:bottom w:val="none" w:sz="0" w:space="0" w:color="auto"/>
        <w:right w:val="none" w:sz="0" w:space="0" w:color="auto"/>
      </w:divBdr>
    </w:div>
    <w:div w:id="444738871">
      <w:marLeft w:val="480"/>
      <w:marRight w:val="0"/>
      <w:marTop w:val="0"/>
      <w:marBottom w:val="0"/>
      <w:divBdr>
        <w:top w:val="none" w:sz="0" w:space="0" w:color="auto"/>
        <w:left w:val="none" w:sz="0" w:space="0" w:color="auto"/>
        <w:bottom w:val="none" w:sz="0" w:space="0" w:color="auto"/>
        <w:right w:val="none" w:sz="0" w:space="0" w:color="auto"/>
      </w:divBdr>
    </w:div>
    <w:div w:id="445346349">
      <w:marLeft w:val="480"/>
      <w:marRight w:val="0"/>
      <w:marTop w:val="0"/>
      <w:marBottom w:val="0"/>
      <w:divBdr>
        <w:top w:val="none" w:sz="0" w:space="0" w:color="auto"/>
        <w:left w:val="none" w:sz="0" w:space="0" w:color="auto"/>
        <w:bottom w:val="none" w:sz="0" w:space="0" w:color="auto"/>
        <w:right w:val="none" w:sz="0" w:space="0" w:color="auto"/>
      </w:divBdr>
    </w:div>
    <w:div w:id="445779470">
      <w:marLeft w:val="480"/>
      <w:marRight w:val="0"/>
      <w:marTop w:val="0"/>
      <w:marBottom w:val="0"/>
      <w:divBdr>
        <w:top w:val="none" w:sz="0" w:space="0" w:color="auto"/>
        <w:left w:val="none" w:sz="0" w:space="0" w:color="auto"/>
        <w:bottom w:val="none" w:sz="0" w:space="0" w:color="auto"/>
        <w:right w:val="none" w:sz="0" w:space="0" w:color="auto"/>
      </w:divBdr>
    </w:div>
    <w:div w:id="446395766">
      <w:marLeft w:val="480"/>
      <w:marRight w:val="0"/>
      <w:marTop w:val="0"/>
      <w:marBottom w:val="0"/>
      <w:divBdr>
        <w:top w:val="none" w:sz="0" w:space="0" w:color="auto"/>
        <w:left w:val="none" w:sz="0" w:space="0" w:color="auto"/>
        <w:bottom w:val="none" w:sz="0" w:space="0" w:color="auto"/>
        <w:right w:val="none" w:sz="0" w:space="0" w:color="auto"/>
      </w:divBdr>
    </w:div>
    <w:div w:id="446436360">
      <w:marLeft w:val="480"/>
      <w:marRight w:val="0"/>
      <w:marTop w:val="0"/>
      <w:marBottom w:val="0"/>
      <w:divBdr>
        <w:top w:val="none" w:sz="0" w:space="0" w:color="auto"/>
        <w:left w:val="none" w:sz="0" w:space="0" w:color="auto"/>
        <w:bottom w:val="none" w:sz="0" w:space="0" w:color="auto"/>
        <w:right w:val="none" w:sz="0" w:space="0" w:color="auto"/>
      </w:divBdr>
    </w:div>
    <w:div w:id="446782094">
      <w:marLeft w:val="480"/>
      <w:marRight w:val="0"/>
      <w:marTop w:val="0"/>
      <w:marBottom w:val="0"/>
      <w:divBdr>
        <w:top w:val="none" w:sz="0" w:space="0" w:color="auto"/>
        <w:left w:val="none" w:sz="0" w:space="0" w:color="auto"/>
        <w:bottom w:val="none" w:sz="0" w:space="0" w:color="auto"/>
        <w:right w:val="none" w:sz="0" w:space="0" w:color="auto"/>
      </w:divBdr>
    </w:div>
    <w:div w:id="446972626">
      <w:marLeft w:val="480"/>
      <w:marRight w:val="0"/>
      <w:marTop w:val="0"/>
      <w:marBottom w:val="0"/>
      <w:divBdr>
        <w:top w:val="none" w:sz="0" w:space="0" w:color="auto"/>
        <w:left w:val="none" w:sz="0" w:space="0" w:color="auto"/>
        <w:bottom w:val="none" w:sz="0" w:space="0" w:color="auto"/>
        <w:right w:val="none" w:sz="0" w:space="0" w:color="auto"/>
      </w:divBdr>
    </w:div>
    <w:div w:id="447165283">
      <w:marLeft w:val="480"/>
      <w:marRight w:val="0"/>
      <w:marTop w:val="0"/>
      <w:marBottom w:val="0"/>
      <w:divBdr>
        <w:top w:val="none" w:sz="0" w:space="0" w:color="auto"/>
        <w:left w:val="none" w:sz="0" w:space="0" w:color="auto"/>
        <w:bottom w:val="none" w:sz="0" w:space="0" w:color="auto"/>
        <w:right w:val="none" w:sz="0" w:space="0" w:color="auto"/>
      </w:divBdr>
    </w:div>
    <w:div w:id="447505211">
      <w:marLeft w:val="480"/>
      <w:marRight w:val="0"/>
      <w:marTop w:val="0"/>
      <w:marBottom w:val="0"/>
      <w:divBdr>
        <w:top w:val="none" w:sz="0" w:space="0" w:color="auto"/>
        <w:left w:val="none" w:sz="0" w:space="0" w:color="auto"/>
        <w:bottom w:val="none" w:sz="0" w:space="0" w:color="auto"/>
        <w:right w:val="none" w:sz="0" w:space="0" w:color="auto"/>
      </w:divBdr>
    </w:div>
    <w:div w:id="447546594">
      <w:marLeft w:val="480"/>
      <w:marRight w:val="0"/>
      <w:marTop w:val="0"/>
      <w:marBottom w:val="0"/>
      <w:divBdr>
        <w:top w:val="none" w:sz="0" w:space="0" w:color="auto"/>
        <w:left w:val="none" w:sz="0" w:space="0" w:color="auto"/>
        <w:bottom w:val="none" w:sz="0" w:space="0" w:color="auto"/>
        <w:right w:val="none" w:sz="0" w:space="0" w:color="auto"/>
      </w:divBdr>
    </w:div>
    <w:div w:id="447697353">
      <w:marLeft w:val="480"/>
      <w:marRight w:val="0"/>
      <w:marTop w:val="0"/>
      <w:marBottom w:val="0"/>
      <w:divBdr>
        <w:top w:val="none" w:sz="0" w:space="0" w:color="auto"/>
        <w:left w:val="none" w:sz="0" w:space="0" w:color="auto"/>
        <w:bottom w:val="none" w:sz="0" w:space="0" w:color="auto"/>
        <w:right w:val="none" w:sz="0" w:space="0" w:color="auto"/>
      </w:divBdr>
    </w:div>
    <w:div w:id="447940792">
      <w:marLeft w:val="480"/>
      <w:marRight w:val="0"/>
      <w:marTop w:val="0"/>
      <w:marBottom w:val="0"/>
      <w:divBdr>
        <w:top w:val="none" w:sz="0" w:space="0" w:color="auto"/>
        <w:left w:val="none" w:sz="0" w:space="0" w:color="auto"/>
        <w:bottom w:val="none" w:sz="0" w:space="0" w:color="auto"/>
        <w:right w:val="none" w:sz="0" w:space="0" w:color="auto"/>
      </w:divBdr>
    </w:div>
    <w:div w:id="448551910">
      <w:marLeft w:val="480"/>
      <w:marRight w:val="0"/>
      <w:marTop w:val="0"/>
      <w:marBottom w:val="0"/>
      <w:divBdr>
        <w:top w:val="none" w:sz="0" w:space="0" w:color="auto"/>
        <w:left w:val="none" w:sz="0" w:space="0" w:color="auto"/>
        <w:bottom w:val="none" w:sz="0" w:space="0" w:color="auto"/>
        <w:right w:val="none" w:sz="0" w:space="0" w:color="auto"/>
      </w:divBdr>
    </w:div>
    <w:div w:id="448931744">
      <w:marLeft w:val="480"/>
      <w:marRight w:val="0"/>
      <w:marTop w:val="0"/>
      <w:marBottom w:val="0"/>
      <w:divBdr>
        <w:top w:val="none" w:sz="0" w:space="0" w:color="auto"/>
        <w:left w:val="none" w:sz="0" w:space="0" w:color="auto"/>
        <w:bottom w:val="none" w:sz="0" w:space="0" w:color="auto"/>
        <w:right w:val="none" w:sz="0" w:space="0" w:color="auto"/>
      </w:divBdr>
    </w:div>
    <w:div w:id="449008055">
      <w:marLeft w:val="480"/>
      <w:marRight w:val="0"/>
      <w:marTop w:val="0"/>
      <w:marBottom w:val="0"/>
      <w:divBdr>
        <w:top w:val="none" w:sz="0" w:space="0" w:color="auto"/>
        <w:left w:val="none" w:sz="0" w:space="0" w:color="auto"/>
        <w:bottom w:val="none" w:sz="0" w:space="0" w:color="auto"/>
        <w:right w:val="none" w:sz="0" w:space="0" w:color="auto"/>
      </w:divBdr>
    </w:div>
    <w:div w:id="449591745">
      <w:marLeft w:val="480"/>
      <w:marRight w:val="0"/>
      <w:marTop w:val="0"/>
      <w:marBottom w:val="0"/>
      <w:divBdr>
        <w:top w:val="none" w:sz="0" w:space="0" w:color="auto"/>
        <w:left w:val="none" w:sz="0" w:space="0" w:color="auto"/>
        <w:bottom w:val="none" w:sz="0" w:space="0" w:color="auto"/>
        <w:right w:val="none" w:sz="0" w:space="0" w:color="auto"/>
      </w:divBdr>
    </w:div>
    <w:div w:id="449709816">
      <w:marLeft w:val="480"/>
      <w:marRight w:val="0"/>
      <w:marTop w:val="0"/>
      <w:marBottom w:val="0"/>
      <w:divBdr>
        <w:top w:val="none" w:sz="0" w:space="0" w:color="auto"/>
        <w:left w:val="none" w:sz="0" w:space="0" w:color="auto"/>
        <w:bottom w:val="none" w:sz="0" w:space="0" w:color="auto"/>
        <w:right w:val="none" w:sz="0" w:space="0" w:color="auto"/>
      </w:divBdr>
    </w:div>
    <w:div w:id="449711715">
      <w:marLeft w:val="480"/>
      <w:marRight w:val="0"/>
      <w:marTop w:val="0"/>
      <w:marBottom w:val="0"/>
      <w:divBdr>
        <w:top w:val="none" w:sz="0" w:space="0" w:color="auto"/>
        <w:left w:val="none" w:sz="0" w:space="0" w:color="auto"/>
        <w:bottom w:val="none" w:sz="0" w:space="0" w:color="auto"/>
        <w:right w:val="none" w:sz="0" w:space="0" w:color="auto"/>
      </w:divBdr>
    </w:div>
    <w:div w:id="449907668">
      <w:marLeft w:val="480"/>
      <w:marRight w:val="0"/>
      <w:marTop w:val="0"/>
      <w:marBottom w:val="0"/>
      <w:divBdr>
        <w:top w:val="none" w:sz="0" w:space="0" w:color="auto"/>
        <w:left w:val="none" w:sz="0" w:space="0" w:color="auto"/>
        <w:bottom w:val="none" w:sz="0" w:space="0" w:color="auto"/>
        <w:right w:val="none" w:sz="0" w:space="0" w:color="auto"/>
      </w:divBdr>
    </w:div>
    <w:div w:id="450318620">
      <w:marLeft w:val="480"/>
      <w:marRight w:val="0"/>
      <w:marTop w:val="0"/>
      <w:marBottom w:val="0"/>
      <w:divBdr>
        <w:top w:val="none" w:sz="0" w:space="0" w:color="auto"/>
        <w:left w:val="none" w:sz="0" w:space="0" w:color="auto"/>
        <w:bottom w:val="none" w:sz="0" w:space="0" w:color="auto"/>
        <w:right w:val="none" w:sz="0" w:space="0" w:color="auto"/>
      </w:divBdr>
    </w:div>
    <w:div w:id="450976736">
      <w:marLeft w:val="480"/>
      <w:marRight w:val="0"/>
      <w:marTop w:val="0"/>
      <w:marBottom w:val="0"/>
      <w:divBdr>
        <w:top w:val="none" w:sz="0" w:space="0" w:color="auto"/>
        <w:left w:val="none" w:sz="0" w:space="0" w:color="auto"/>
        <w:bottom w:val="none" w:sz="0" w:space="0" w:color="auto"/>
        <w:right w:val="none" w:sz="0" w:space="0" w:color="auto"/>
      </w:divBdr>
    </w:div>
    <w:div w:id="451217397">
      <w:marLeft w:val="480"/>
      <w:marRight w:val="0"/>
      <w:marTop w:val="0"/>
      <w:marBottom w:val="0"/>
      <w:divBdr>
        <w:top w:val="none" w:sz="0" w:space="0" w:color="auto"/>
        <w:left w:val="none" w:sz="0" w:space="0" w:color="auto"/>
        <w:bottom w:val="none" w:sz="0" w:space="0" w:color="auto"/>
        <w:right w:val="none" w:sz="0" w:space="0" w:color="auto"/>
      </w:divBdr>
    </w:div>
    <w:div w:id="451755835">
      <w:marLeft w:val="480"/>
      <w:marRight w:val="0"/>
      <w:marTop w:val="0"/>
      <w:marBottom w:val="0"/>
      <w:divBdr>
        <w:top w:val="none" w:sz="0" w:space="0" w:color="auto"/>
        <w:left w:val="none" w:sz="0" w:space="0" w:color="auto"/>
        <w:bottom w:val="none" w:sz="0" w:space="0" w:color="auto"/>
        <w:right w:val="none" w:sz="0" w:space="0" w:color="auto"/>
      </w:divBdr>
    </w:div>
    <w:div w:id="451902138">
      <w:marLeft w:val="480"/>
      <w:marRight w:val="0"/>
      <w:marTop w:val="0"/>
      <w:marBottom w:val="0"/>
      <w:divBdr>
        <w:top w:val="none" w:sz="0" w:space="0" w:color="auto"/>
        <w:left w:val="none" w:sz="0" w:space="0" w:color="auto"/>
        <w:bottom w:val="none" w:sz="0" w:space="0" w:color="auto"/>
        <w:right w:val="none" w:sz="0" w:space="0" w:color="auto"/>
      </w:divBdr>
    </w:div>
    <w:div w:id="451903264">
      <w:marLeft w:val="480"/>
      <w:marRight w:val="0"/>
      <w:marTop w:val="0"/>
      <w:marBottom w:val="0"/>
      <w:divBdr>
        <w:top w:val="none" w:sz="0" w:space="0" w:color="auto"/>
        <w:left w:val="none" w:sz="0" w:space="0" w:color="auto"/>
        <w:bottom w:val="none" w:sz="0" w:space="0" w:color="auto"/>
        <w:right w:val="none" w:sz="0" w:space="0" w:color="auto"/>
      </w:divBdr>
    </w:div>
    <w:div w:id="451948256">
      <w:marLeft w:val="480"/>
      <w:marRight w:val="0"/>
      <w:marTop w:val="0"/>
      <w:marBottom w:val="0"/>
      <w:divBdr>
        <w:top w:val="none" w:sz="0" w:space="0" w:color="auto"/>
        <w:left w:val="none" w:sz="0" w:space="0" w:color="auto"/>
        <w:bottom w:val="none" w:sz="0" w:space="0" w:color="auto"/>
        <w:right w:val="none" w:sz="0" w:space="0" w:color="auto"/>
      </w:divBdr>
    </w:div>
    <w:div w:id="452095625">
      <w:marLeft w:val="480"/>
      <w:marRight w:val="0"/>
      <w:marTop w:val="0"/>
      <w:marBottom w:val="0"/>
      <w:divBdr>
        <w:top w:val="none" w:sz="0" w:space="0" w:color="auto"/>
        <w:left w:val="none" w:sz="0" w:space="0" w:color="auto"/>
        <w:bottom w:val="none" w:sz="0" w:space="0" w:color="auto"/>
        <w:right w:val="none" w:sz="0" w:space="0" w:color="auto"/>
      </w:divBdr>
    </w:div>
    <w:div w:id="452287870">
      <w:marLeft w:val="480"/>
      <w:marRight w:val="0"/>
      <w:marTop w:val="0"/>
      <w:marBottom w:val="0"/>
      <w:divBdr>
        <w:top w:val="none" w:sz="0" w:space="0" w:color="auto"/>
        <w:left w:val="none" w:sz="0" w:space="0" w:color="auto"/>
        <w:bottom w:val="none" w:sz="0" w:space="0" w:color="auto"/>
        <w:right w:val="none" w:sz="0" w:space="0" w:color="auto"/>
      </w:divBdr>
    </w:div>
    <w:div w:id="452677049">
      <w:marLeft w:val="480"/>
      <w:marRight w:val="0"/>
      <w:marTop w:val="0"/>
      <w:marBottom w:val="0"/>
      <w:divBdr>
        <w:top w:val="none" w:sz="0" w:space="0" w:color="auto"/>
        <w:left w:val="none" w:sz="0" w:space="0" w:color="auto"/>
        <w:bottom w:val="none" w:sz="0" w:space="0" w:color="auto"/>
        <w:right w:val="none" w:sz="0" w:space="0" w:color="auto"/>
      </w:divBdr>
    </w:div>
    <w:div w:id="452747160">
      <w:marLeft w:val="480"/>
      <w:marRight w:val="0"/>
      <w:marTop w:val="0"/>
      <w:marBottom w:val="0"/>
      <w:divBdr>
        <w:top w:val="none" w:sz="0" w:space="0" w:color="auto"/>
        <w:left w:val="none" w:sz="0" w:space="0" w:color="auto"/>
        <w:bottom w:val="none" w:sz="0" w:space="0" w:color="auto"/>
        <w:right w:val="none" w:sz="0" w:space="0" w:color="auto"/>
      </w:divBdr>
    </w:div>
    <w:div w:id="453408618">
      <w:marLeft w:val="480"/>
      <w:marRight w:val="0"/>
      <w:marTop w:val="0"/>
      <w:marBottom w:val="0"/>
      <w:divBdr>
        <w:top w:val="none" w:sz="0" w:space="0" w:color="auto"/>
        <w:left w:val="none" w:sz="0" w:space="0" w:color="auto"/>
        <w:bottom w:val="none" w:sz="0" w:space="0" w:color="auto"/>
        <w:right w:val="none" w:sz="0" w:space="0" w:color="auto"/>
      </w:divBdr>
    </w:div>
    <w:div w:id="453523761">
      <w:marLeft w:val="480"/>
      <w:marRight w:val="0"/>
      <w:marTop w:val="0"/>
      <w:marBottom w:val="0"/>
      <w:divBdr>
        <w:top w:val="none" w:sz="0" w:space="0" w:color="auto"/>
        <w:left w:val="none" w:sz="0" w:space="0" w:color="auto"/>
        <w:bottom w:val="none" w:sz="0" w:space="0" w:color="auto"/>
        <w:right w:val="none" w:sz="0" w:space="0" w:color="auto"/>
      </w:divBdr>
    </w:div>
    <w:div w:id="454106328">
      <w:marLeft w:val="480"/>
      <w:marRight w:val="0"/>
      <w:marTop w:val="0"/>
      <w:marBottom w:val="0"/>
      <w:divBdr>
        <w:top w:val="none" w:sz="0" w:space="0" w:color="auto"/>
        <w:left w:val="none" w:sz="0" w:space="0" w:color="auto"/>
        <w:bottom w:val="none" w:sz="0" w:space="0" w:color="auto"/>
        <w:right w:val="none" w:sz="0" w:space="0" w:color="auto"/>
      </w:divBdr>
    </w:div>
    <w:div w:id="454755135">
      <w:marLeft w:val="480"/>
      <w:marRight w:val="0"/>
      <w:marTop w:val="0"/>
      <w:marBottom w:val="0"/>
      <w:divBdr>
        <w:top w:val="none" w:sz="0" w:space="0" w:color="auto"/>
        <w:left w:val="none" w:sz="0" w:space="0" w:color="auto"/>
        <w:bottom w:val="none" w:sz="0" w:space="0" w:color="auto"/>
        <w:right w:val="none" w:sz="0" w:space="0" w:color="auto"/>
      </w:divBdr>
    </w:div>
    <w:div w:id="455102835">
      <w:marLeft w:val="480"/>
      <w:marRight w:val="0"/>
      <w:marTop w:val="0"/>
      <w:marBottom w:val="0"/>
      <w:divBdr>
        <w:top w:val="none" w:sz="0" w:space="0" w:color="auto"/>
        <w:left w:val="none" w:sz="0" w:space="0" w:color="auto"/>
        <w:bottom w:val="none" w:sz="0" w:space="0" w:color="auto"/>
        <w:right w:val="none" w:sz="0" w:space="0" w:color="auto"/>
      </w:divBdr>
    </w:div>
    <w:div w:id="455105958">
      <w:marLeft w:val="480"/>
      <w:marRight w:val="0"/>
      <w:marTop w:val="0"/>
      <w:marBottom w:val="0"/>
      <w:divBdr>
        <w:top w:val="none" w:sz="0" w:space="0" w:color="auto"/>
        <w:left w:val="none" w:sz="0" w:space="0" w:color="auto"/>
        <w:bottom w:val="none" w:sz="0" w:space="0" w:color="auto"/>
        <w:right w:val="none" w:sz="0" w:space="0" w:color="auto"/>
      </w:divBdr>
    </w:div>
    <w:div w:id="455637331">
      <w:marLeft w:val="480"/>
      <w:marRight w:val="0"/>
      <w:marTop w:val="0"/>
      <w:marBottom w:val="0"/>
      <w:divBdr>
        <w:top w:val="none" w:sz="0" w:space="0" w:color="auto"/>
        <w:left w:val="none" w:sz="0" w:space="0" w:color="auto"/>
        <w:bottom w:val="none" w:sz="0" w:space="0" w:color="auto"/>
        <w:right w:val="none" w:sz="0" w:space="0" w:color="auto"/>
      </w:divBdr>
    </w:div>
    <w:div w:id="455753994">
      <w:marLeft w:val="480"/>
      <w:marRight w:val="0"/>
      <w:marTop w:val="0"/>
      <w:marBottom w:val="0"/>
      <w:divBdr>
        <w:top w:val="none" w:sz="0" w:space="0" w:color="auto"/>
        <w:left w:val="none" w:sz="0" w:space="0" w:color="auto"/>
        <w:bottom w:val="none" w:sz="0" w:space="0" w:color="auto"/>
        <w:right w:val="none" w:sz="0" w:space="0" w:color="auto"/>
      </w:divBdr>
    </w:div>
    <w:div w:id="455832796">
      <w:marLeft w:val="480"/>
      <w:marRight w:val="0"/>
      <w:marTop w:val="0"/>
      <w:marBottom w:val="0"/>
      <w:divBdr>
        <w:top w:val="none" w:sz="0" w:space="0" w:color="auto"/>
        <w:left w:val="none" w:sz="0" w:space="0" w:color="auto"/>
        <w:bottom w:val="none" w:sz="0" w:space="0" w:color="auto"/>
        <w:right w:val="none" w:sz="0" w:space="0" w:color="auto"/>
      </w:divBdr>
    </w:div>
    <w:div w:id="456144522">
      <w:marLeft w:val="480"/>
      <w:marRight w:val="0"/>
      <w:marTop w:val="0"/>
      <w:marBottom w:val="0"/>
      <w:divBdr>
        <w:top w:val="none" w:sz="0" w:space="0" w:color="auto"/>
        <w:left w:val="none" w:sz="0" w:space="0" w:color="auto"/>
        <w:bottom w:val="none" w:sz="0" w:space="0" w:color="auto"/>
        <w:right w:val="none" w:sz="0" w:space="0" w:color="auto"/>
      </w:divBdr>
    </w:div>
    <w:div w:id="456145779">
      <w:marLeft w:val="480"/>
      <w:marRight w:val="0"/>
      <w:marTop w:val="0"/>
      <w:marBottom w:val="0"/>
      <w:divBdr>
        <w:top w:val="none" w:sz="0" w:space="0" w:color="auto"/>
        <w:left w:val="none" w:sz="0" w:space="0" w:color="auto"/>
        <w:bottom w:val="none" w:sz="0" w:space="0" w:color="auto"/>
        <w:right w:val="none" w:sz="0" w:space="0" w:color="auto"/>
      </w:divBdr>
    </w:div>
    <w:div w:id="456334221">
      <w:marLeft w:val="480"/>
      <w:marRight w:val="0"/>
      <w:marTop w:val="0"/>
      <w:marBottom w:val="0"/>
      <w:divBdr>
        <w:top w:val="none" w:sz="0" w:space="0" w:color="auto"/>
        <w:left w:val="none" w:sz="0" w:space="0" w:color="auto"/>
        <w:bottom w:val="none" w:sz="0" w:space="0" w:color="auto"/>
        <w:right w:val="none" w:sz="0" w:space="0" w:color="auto"/>
      </w:divBdr>
    </w:div>
    <w:div w:id="456879974">
      <w:marLeft w:val="480"/>
      <w:marRight w:val="0"/>
      <w:marTop w:val="0"/>
      <w:marBottom w:val="0"/>
      <w:divBdr>
        <w:top w:val="none" w:sz="0" w:space="0" w:color="auto"/>
        <w:left w:val="none" w:sz="0" w:space="0" w:color="auto"/>
        <w:bottom w:val="none" w:sz="0" w:space="0" w:color="auto"/>
        <w:right w:val="none" w:sz="0" w:space="0" w:color="auto"/>
      </w:divBdr>
    </w:div>
    <w:div w:id="457332730">
      <w:marLeft w:val="480"/>
      <w:marRight w:val="0"/>
      <w:marTop w:val="0"/>
      <w:marBottom w:val="0"/>
      <w:divBdr>
        <w:top w:val="none" w:sz="0" w:space="0" w:color="auto"/>
        <w:left w:val="none" w:sz="0" w:space="0" w:color="auto"/>
        <w:bottom w:val="none" w:sz="0" w:space="0" w:color="auto"/>
        <w:right w:val="none" w:sz="0" w:space="0" w:color="auto"/>
      </w:divBdr>
    </w:div>
    <w:div w:id="457531578">
      <w:marLeft w:val="480"/>
      <w:marRight w:val="0"/>
      <w:marTop w:val="0"/>
      <w:marBottom w:val="0"/>
      <w:divBdr>
        <w:top w:val="none" w:sz="0" w:space="0" w:color="auto"/>
        <w:left w:val="none" w:sz="0" w:space="0" w:color="auto"/>
        <w:bottom w:val="none" w:sz="0" w:space="0" w:color="auto"/>
        <w:right w:val="none" w:sz="0" w:space="0" w:color="auto"/>
      </w:divBdr>
    </w:div>
    <w:div w:id="457577639">
      <w:marLeft w:val="480"/>
      <w:marRight w:val="0"/>
      <w:marTop w:val="0"/>
      <w:marBottom w:val="0"/>
      <w:divBdr>
        <w:top w:val="none" w:sz="0" w:space="0" w:color="auto"/>
        <w:left w:val="none" w:sz="0" w:space="0" w:color="auto"/>
        <w:bottom w:val="none" w:sz="0" w:space="0" w:color="auto"/>
        <w:right w:val="none" w:sz="0" w:space="0" w:color="auto"/>
      </w:divBdr>
    </w:div>
    <w:div w:id="458035986">
      <w:marLeft w:val="480"/>
      <w:marRight w:val="0"/>
      <w:marTop w:val="0"/>
      <w:marBottom w:val="0"/>
      <w:divBdr>
        <w:top w:val="none" w:sz="0" w:space="0" w:color="auto"/>
        <w:left w:val="none" w:sz="0" w:space="0" w:color="auto"/>
        <w:bottom w:val="none" w:sz="0" w:space="0" w:color="auto"/>
        <w:right w:val="none" w:sz="0" w:space="0" w:color="auto"/>
      </w:divBdr>
    </w:div>
    <w:div w:id="458037409">
      <w:marLeft w:val="480"/>
      <w:marRight w:val="0"/>
      <w:marTop w:val="0"/>
      <w:marBottom w:val="0"/>
      <w:divBdr>
        <w:top w:val="none" w:sz="0" w:space="0" w:color="auto"/>
        <w:left w:val="none" w:sz="0" w:space="0" w:color="auto"/>
        <w:bottom w:val="none" w:sz="0" w:space="0" w:color="auto"/>
        <w:right w:val="none" w:sz="0" w:space="0" w:color="auto"/>
      </w:divBdr>
    </w:div>
    <w:div w:id="459034502">
      <w:marLeft w:val="480"/>
      <w:marRight w:val="0"/>
      <w:marTop w:val="0"/>
      <w:marBottom w:val="0"/>
      <w:divBdr>
        <w:top w:val="none" w:sz="0" w:space="0" w:color="auto"/>
        <w:left w:val="none" w:sz="0" w:space="0" w:color="auto"/>
        <w:bottom w:val="none" w:sz="0" w:space="0" w:color="auto"/>
        <w:right w:val="none" w:sz="0" w:space="0" w:color="auto"/>
      </w:divBdr>
    </w:div>
    <w:div w:id="459345772">
      <w:marLeft w:val="480"/>
      <w:marRight w:val="0"/>
      <w:marTop w:val="0"/>
      <w:marBottom w:val="0"/>
      <w:divBdr>
        <w:top w:val="none" w:sz="0" w:space="0" w:color="auto"/>
        <w:left w:val="none" w:sz="0" w:space="0" w:color="auto"/>
        <w:bottom w:val="none" w:sz="0" w:space="0" w:color="auto"/>
        <w:right w:val="none" w:sz="0" w:space="0" w:color="auto"/>
      </w:divBdr>
    </w:div>
    <w:div w:id="459417043">
      <w:marLeft w:val="480"/>
      <w:marRight w:val="0"/>
      <w:marTop w:val="0"/>
      <w:marBottom w:val="0"/>
      <w:divBdr>
        <w:top w:val="none" w:sz="0" w:space="0" w:color="auto"/>
        <w:left w:val="none" w:sz="0" w:space="0" w:color="auto"/>
        <w:bottom w:val="none" w:sz="0" w:space="0" w:color="auto"/>
        <w:right w:val="none" w:sz="0" w:space="0" w:color="auto"/>
      </w:divBdr>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59735594">
      <w:marLeft w:val="480"/>
      <w:marRight w:val="0"/>
      <w:marTop w:val="0"/>
      <w:marBottom w:val="0"/>
      <w:divBdr>
        <w:top w:val="none" w:sz="0" w:space="0" w:color="auto"/>
        <w:left w:val="none" w:sz="0" w:space="0" w:color="auto"/>
        <w:bottom w:val="none" w:sz="0" w:space="0" w:color="auto"/>
        <w:right w:val="none" w:sz="0" w:space="0" w:color="auto"/>
      </w:divBdr>
    </w:div>
    <w:div w:id="460080441">
      <w:marLeft w:val="480"/>
      <w:marRight w:val="0"/>
      <w:marTop w:val="0"/>
      <w:marBottom w:val="0"/>
      <w:divBdr>
        <w:top w:val="none" w:sz="0" w:space="0" w:color="auto"/>
        <w:left w:val="none" w:sz="0" w:space="0" w:color="auto"/>
        <w:bottom w:val="none" w:sz="0" w:space="0" w:color="auto"/>
        <w:right w:val="none" w:sz="0" w:space="0" w:color="auto"/>
      </w:divBdr>
    </w:div>
    <w:div w:id="461072931">
      <w:marLeft w:val="480"/>
      <w:marRight w:val="0"/>
      <w:marTop w:val="0"/>
      <w:marBottom w:val="0"/>
      <w:divBdr>
        <w:top w:val="none" w:sz="0" w:space="0" w:color="auto"/>
        <w:left w:val="none" w:sz="0" w:space="0" w:color="auto"/>
        <w:bottom w:val="none" w:sz="0" w:space="0" w:color="auto"/>
        <w:right w:val="none" w:sz="0" w:space="0" w:color="auto"/>
      </w:divBdr>
    </w:div>
    <w:div w:id="461195585">
      <w:marLeft w:val="480"/>
      <w:marRight w:val="0"/>
      <w:marTop w:val="0"/>
      <w:marBottom w:val="0"/>
      <w:divBdr>
        <w:top w:val="none" w:sz="0" w:space="0" w:color="auto"/>
        <w:left w:val="none" w:sz="0" w:space="0" w:color="auto"/>
        <w:bottom w:val="none" w:sz="0" w:space="0" w:color="auto"/>
        <w:right w:val="none" w:sz="0" w:space="0" w:color="auto"/>
      </w:divBdr>
    </w:div>
    <w:div w:id="461533391">
      <w:marLeft w:val="480"/>
      <w:marRight w:val="0"/>
      <w:marTop w:val="0"/>
      <w:marBottom w:val="0"/>
      <w:divBdr>
        <w:top w:val="none" w:sz="0" w:space="0" w:color="auto"/>
        <w:left w:val="none" w:sz="0" w:space="0" w:color="auto"/>
        <w:bottom w:val="none" w:sz="0" w:space="0" w:color="auto"/>
        <w:right w:val="none" w:sz="0" w:space="0" w:color="auto"/>
      </w:divBdr>
    </w:div>
    <w:div w:id="461535912">
      <w:marLeft w:val="480"/>
      <w:marRight w:val="0"/>
      <w:marTop w:val="0"/>
      <w:marBottom w:val="0"/>
      <w:divBdr>
        <w:top w:val="none" w:sz="0" w:space="0" w:color="auto"/>
        <w:left w:val="none" w:sz="0" w:space="0" w:color="auto"/>
        <w:bottom w:val="none" w:sz="0" w:space="0" w:color="auto"/>
        <w:right w:val="none" w:sz="0" w:space="0" w:color="auto"/>
      </w:divBdr>
    </w:div>
    <w:div w:id="463163351">
      <w:marLeft w:val="480"/>
      <w:marRight w:val="0"/>
      <w:marTop w:val="0"/>
      <w:marBottom w:val="0"/>
      <w:divBdr>
        <w:top w:val="none" w:sz="0" w:space="0" w:color="auto"/>
        <w:left w:val="none" w:sz="0" w:space="0" w:color="auto"/>
        <w:bottom w:val="none" w:sz="0" w:space="0" w:color="auto"/>
        <w:right w:val="none" w:sz="0" w:space="0" w:color="auto"/>
      </w:divBdr>
    </w:div>
    <w:div w:id="463238103">
      <w:marLeft w:val="480"/>
      <w:marRight w:val="0"/>
      <w:marTop w:val="0"/>
      <w:marBottom w:val="0"/>
      <w:divBdr>
        <w:top w:val="none" w:sz="0" w:space="0" w:color="auto"/>
        <w:left w:val="none" w:sz="0" w:space="0" w:color="auto"/>
        <w:bottom w:val="none" w:sz="0" w:space="0" w:color="auto"/>
        <w:right w:val="none" w:sz="0" w:space="0" w:color="auto"/>
      </w:divBdr>
    </w:div>
    <w:div w:id="463473522">
      <w:marLeft w:val="48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4007627">
      <w:marLeft w:val="480"/>
      <w:marRight w:val="0"/>
      <w:marTop w:val="0"/>
      <w:marBottom w:val="0"/>
      <w:divBdr>
        <w:top w:val="none" w:sz="0" w:space="0" w:color="auto"/>
        <w:left w:val="none" w:sz="0" w:space="0" w:color="auto"/>
        <w:bottom w:val="none" w:sz="0" w:space="0" w:color="auto"/>
        <w:right w:val="none" w:sz="0" w:space="0" w:color="auto"/>
      </w:divBdr>
    </w:div>
    <w:div w:id="464008789">
      <w:marLeft w:val="480"/>
      <w:marRight w:val="0"/>
      <w:marTop w:val="0"/>
      <w:marBottom w:val="0"/>
      <w:divBdr>
        <w:top w:val="none" w:sz="0" w:space="0" w:color="auto"/>
        <w:left w:val="none" w:sz="0" w:space="0" w:color="auto"/>
        <w:bottom w:val="none" w:sz="0" w:space="0" w:color="auto"/>
        <w:right w:val="none" w:sz="0" w:space="0" w:color="auto"/>
      </w:divBdr>
    </w:div>
    <w:div w:id="464083263">
      <w:marLeft w:val="480"/>
      <w:marRight w:val="0"/>
      <w:marTop w:val="0"/>
      <w:marBottom w:val="0"/>
      <w:divBdr>
        <w:top w:val="none" w:sz="0" w:space="0" w:color="auto"/>
        <w:left w:val="none" w:sz="0" w:space="0" w:color="auto"/>
        <w:bottom w:val="none" w:sz="0" w:space="0" w:color="auto"/>
        <w:right w:val="none" w:sz="0" w:space="0" w:color="auto"/>
      </w:divBdr>
    </w:div>
    <w:div w:id="464393890">
      <w:marLeft w:val="480"/>
      <w:marRight w:val="0"/>
      <w:marTop w:val="0"/>
      <w:marBottom w:val="0"/>
      <w:divBdr>
        <w:top w:val="none" w:sz="0" w:space="0" w:color="auto"/>
        <w:left w:val="none" w:sz="0" w:space="0" w:color="auto"/>
        <w:bottom w:val="none" w:sz="0" w:space="0" w:color="auto"/>
        <w:right w:val="none" w:sz="0" w:space="0" w:color="auto"/>
      </w:divBdr>
    </w:div>
    <w:div w:id="464740786">
      <w:marLeft w:val="480"/>
      <w:marRight w:val="0"/>
      <w:marTop w:val="0"/>
      <w:marBottom w:val="0"/>
      <w:divBdr>
        <w:top w:val="none" w:sz="0" w:space="0" w:color="auto"/>
        <w:left w:val="none" w:sz="0" w:space="0" w:color="auto"/>
        <w:bottom w:val="none" w:sz="0" w:space="0" w:color="auto"/>
        <w:right w:val="none" w:sz="0" w:space="0" w:color="auto"/>
      </w:divBdr>
    </w:div>
    <w:div w:id="465585133">
      <w:marLeft w:val="480"/>
      <w:marRight w:val="0"/>
      <w:marTop w:val="0"/>
      <w:marBottom w:val="0"/>
      <w:divBdr>
        <w:top w:val="none" w:sz="0" w:space="0" w:color="auto"/>
        <w:left w:val="none" w:sz="0" w:space="0" w:color="auto"/>
        <w:bottom w:val="none" w:sz="0" w:space="0" w:color="auto"/>
        <w:right w:val="none" w:sz="0" w:space="0" w:color="auto"/>
      </w:divBdr>
    </w:div>
    <w:div w:id="465702342">
      <w:marLeft w:val="480"/>
      <w:marRight w:val="0"/>
      <w:marTop w:val="0"/>
      <w:marBottom w:val="0"/>
      <w:divBdr>
        <w:top w:val="none" w:sz="0" w:space="0" w:color="auto"/>
        <w:left w:val="none" w:sz="0" w:space="0" w:color="auto"/>
        <w:bottom w:val="none" w:sz="0" w:space="0" w:color="auto"/>
        <w:right w:val="none" w:sz="0" w:space="0" w:color="auto"/>
      </w:divBdr>
    </w:div>
    <w:div w:id="466362944">
      <w:marLeft w:val="480"/>
      <w:marRight w:val="0"/>
      <w:marTop w:val="0"/>
      <w:marBottom w:val="0"/>
      <w:divBdr>
        <w:top w:val="none" w:sz="0" w:space="0" w:color="auto"/>
        <w:left w:val="none" w:sz="0" w:space="0" w:color="auto"/>
        <w:bottom w:val="none" w:sz="0" w:space="0" w:color="auto"/>
        <w:right w:val="none" w:sz="0" w:space="0" w:color="auto"/>
      </w:divBdr>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67358196">
      <w:marLeft w:val="480"/>
      <w:marRight w:val="0"/>
      <w:marTop w:val="0"/>
      <w:marBottom w:val="0"/>
      <w:divBdr>
        <w:top w:val="none" w:sz="0" w:space="0" w:color="auto"/>
        <w:left w:val="none" w:sz="0" w:space="0" w:color="auto"/>
        <w:bottom w:val="none" w:sz="0" w:space="0" w:color="auto"/>
        <w:right w:val="none" w:sz="0" w:space="0" w:color="auto"/>
      </w:divBdr>
    </w:div>
    <w:div w:id="467361609">
      <w:marLeft w:val="480"/>
      <w:marRight w:val="0"/>
      <w:marTop w:val="0"/>
      <w:marBottom w:val="0"/>
      <w:divBdr>
        <w:top w:val="none" w:sz="0" w:space="0" w:color="auto"/>
        <w:left w:val="none" w:sz="0" w:space="0" w:color="auto"/>
        <w:bottom w:val="none" w:sz="0" w:space="0" w:color="auto"/>
        <w:right w:val="none" w:sz="0" w:space="0" w:color="auto"/>
      </w:divBdr>
    </w:div>
    <w:div w:id="467362275">
      <w:marLeft w:val="480"/>
      <w:marRight w:val="0"/>
      <w:marTop w:val="0"/>
      <w:marBottom w:val="0"/>
      <w:divBdr>
        <w:top w:val="none" w:sz="0" w:space="0" w:color="auto"/>
        <w:left w:val="none" w:sz="0" w:space="0" w:color="auto"/>
        <w:bottom w:val="none" w:sz="0" w:space="0" w:color="auto"/>
        <w:right w:val="none" w:sz="0" w:space="0" w:color="auto"/>
      </w:divBdr>
    </w:div>
    <w:div w:id="467816619">
      <w:marLeft w:val="480"/>
      <w:marRight w:val="0"/>
      <w:marTop w:val="0"/>
      <w:marBottom w:val="0"/>
      <w:divBdr>
        <w:top w:val="none" w:sz="0" w:space="0" w:color="auto"/>
        <w:left w:val="none" w:sz="0" w:space="0" w:color="auto"/>
        <w:bottom w:val="none" w:sz="0" w:space="0" w:color="auto"/>
        <w:right w:val="none" w:sz="0" w:space="0" w:color="auto"/>
      </w:divBdr>
    </w:div>
    <w:div w:id="468980100">
      <w:marLeft w:val="480"/>
      <w:marRight w:val="0"/>
      <w:marTop w:val="0"/>
      <w:marBottom w:val="0"/>
      <w:divBdr>
        <w:top w:val="none" w:sz="0" w:space="0" w:color="auto"/>
        <w:left w:val="none" w:sz="0" w:space="0" w:color="auto"/>
        <w:bottom w:val="none" w:sz="0" w:space="0" w:color="auto"/>
        <w:right w:val="none" w:sz="0" w:space="0" w:color="auto"/>
      </w:divBdr>
    </w:div>
    <w:div w:id="470027367">
      <w:marLeft w:val="480"/>
      <w:marRight w:val="0"/>
      <w:marTop w:val="0"/>
      <w:marBottom w:val="0"/>
      <w:divBdr>
        <w:top w:val="none" w:sz="0" w:space="0" w:color="auto"/>
        <w:left w:val="none" w:sz="0" w:space="0" w:color="auto"/>
        <w:bottom w:val="none" w:sz="0" w:space="0" w:color="auto"/>
        <w:right w:val="none" w:sz="0" w:space="0" w:color="auto"/>
      </w:divBdr>
    </w:div>
    <w:div w:id="470172793">
      <w:marLeft w:val="480"/>
      <w:marRight w:val="0"/>
      <w:marTop w:val="0"/>
      <w:marBottom w:val="0"/>
      <w:divBdr>
        <w:top w:val="none" w:sz="0" w:space="0" w:color="auto"/>
        <w:left w:val="none" w:sz="0" w:space="0" w:color="auto"/>
        <w:bottom w:val="none" w:sz="0" w:space="0" w:color="auto"/>
        <w:right w:val="none" w:sz="0" w:space="0" w:color="auto"/>
      </w:divBdr>
    </w:div>
    <w:div w:id="470637993">
      <w:marLeft w:val="480"/>
      <w:marRight w:val="0"/>
      <w:marTop w:val="0"/>
      <w:marBottom w:val="0"/>
      <w:divBdr>
        <w:top w:val="none" w:sz="0" w:space="0" w:color="auto"/>
        <w:left w:val="none" w:sz="0" w:space="0" w:color="auto"/>
        <w:bottom w:val="none" w:sz="0" w:space="0" w:color="auto"/>
        <w:right w:val="none" w:sz="0" w:space="0" w:color="auto"/>
      </w:divBdr>
    </w:div>
    <w:div w:id="471602204">
      <w:marLeft w:val="480"/>
      <w:marRight w:val="0"/>
      <w:marTop w:val="0"/>
      <w:marBottom w:val="0"/>
      <w:divBdr>
        <w:top w:val="none" w:sz="0" w:space="0" w:color="auto"/>
        <w:left w:val="none" w:sz="0" w:space="0" w:color="auto"/>
        <w:bottom w:val="none" w:sz="0" w:space="0" w:color="auto"/>
        <w:right w:val="none" w:sz="0" w:space="0" w:color="auto"/>
      </w:divBdr>
    </w:div>
    <w:div w:id="471749261">
      <w:marLeft w:val="480"/>
      <w:marRight w:val="0"/>
      <w:marTop w:val="0"/>
      <w:marBottom w:val="0"/>
      <w:divBdr>
        <w:top w:val="none" w:sz="0" w:space="0" w:color="auto"/>
        <w:left w:val="none" w:sz="0" w:space="0" w:color="auto"/>
        <w:bottom w:val="none" w:sz="0" w:space="0" w:color="auto"/>
        <w:right w:val="none" w:sz="0" w:space="0" w:color="auto"/>
      </w:divBdr>
    </w:div>
    <w:div w:id="472061751">
      <w:marLeft w:val="480"/>
      <w:marRight w:val="0"/>
      <w:marTop w:val="0"/>
      <w:marBottom w:val="0"/>
      <w:divBdr>
        <w:top w:val="none" w:sz="0" w:space="0" w:color="auto"/>
        <w:left w:val="none" w:sz="0" w:space="0" w:color="auto"/>
        <w:bottom w:val="none" w:sz="0" w:space="0" w:color="auto"/>
        <w:right w:val="none" w:sz="0" w:space="0" w:color="auto"/>
      </w:divBdr>
    </w:div>
    <w:div w:id="472990910">
      <w:marLeft w:val="480"/>
      <w:marRight w:val="0"/>
      <w:marTop w:val="0"/>
      <w:marBottom w:val="0"/>
      <w:divBdr>
        <w:top w:val="none" w:sz="0" w:space="0" w:color="auto"/>
        <w:left w:val="none" w:sz="0" w:space="0" w:color="auto"/>
        <w:bottom w:val="none" w:sz="0" w:space="0" w:color="auto"/>
        <w:right w:val="none" w:sz="0" w:space="0" w:color="auto"/>
      </w:divBdr>
    </w:div>
    <w:div w:id="473064125">
      <w:marLeft w:val="480"/>
      <w:marRight w:val="0"/>
      <w:marTop w:val="0"/>
      <w:marBottom w:val="0"/>
      <w:divBdr>
        <w:top w:val="none" w:sz="0" w:space="0" w:color="auto"/>
        <w:left w:val="none" w:sz="0" w:space="0" w:color="auto"/>
        <w:bottom w:val="none" w:sz="0" w:space="0" w:color="auto"/>
        <w:right w:val="none" w:sz="0" w:space="0" w:color="auto"/>
      </w:divBdr>
    </w:div>
    <w:div w:id="473377915">
      <w:marLeft w:val="480"/>
      <w:marRight w:val="0"/>
      <w:marTop w:val="0"/>
      <w:marBottom w:val="0"/>
      <w:divBdr>
        <w:top w:val="none" w:sz="0" w:space="0" w:color="auto"/>
        <w:left w:val="none" w:sz="0" w:space="0" w:color="auto"/>
        <w:bottom w:val="none" w:sz="0" w:space="0" w:color="auto"/>
        <w:right w:val="none" w:sz="0" w:space="0" w:color="auto"/>
      </w:divBdr>
    </w:div>
    <w:div w:id="474179573">
      <w:marLeft w:val="480"/>
      <w:marRight w:val="0"/>
      <w:marTop w:val="0"/>
      <w:marBottom w:val="0"/>
      <w:divBdr>
        <w:top w:val="none" w:sz="0" w:space="0" w:color="auto"/>
        <w:left w:val="none" w:sz="0" w:space="0" w:color="auto"/>
        <w:bottom w:val="none" w:sz="0" w:space="0" w:color="auto"/>
        <w:right w:val="none" w:sz="0" w:space="0" w:color="auto"/>
      </w:divBdr>
    </w:div>
    <w:div w:id="474221878">
      <w:marLeft w:val="480"/>
      <w:marRight w:val="0"/>
      <w:marTop w:val="0"/>
      <w:marBottom w:val="0"/>
      <w:divBdr>
        <w:top w:val="none" w:sz="0" w:space="0" w:color="auto"/>
        <w:left w:val="none" w:sz="0" w:space="0" w:color="auto"/>
        <w:bottom w:val="none" w:sz="0" w:space="0" w:color="auto"/>
        <w:right w:val="none" w:sz="0" w:space="0" w:color="auto"/>
      </w:divBdr>
    </w:div>
    <w:div w:id="474225321">
      <w:marLeft w:val="480"/>
      <w:marRight w:val="0"/>
      <w:marTop w:val="0"/>
      <w:marBottom w:val="0"/>
      <w:divBdr>
        <w:top w:val="none" w:sz="0" w:space="0" w:color="auto"/>
        <w:left w:val="none" w:sz="0" w:space="0" w:color="auto"/>
        <w:bottom w:val="none" w:sz="0" w:space="0" w:color="auto"/>
        <w:right w:val="none" w:sz="0" w:space="0" w:color="auto"/>
      </w:divBdr>
    </w:div>
    <w:div w:id="474495859">
      <w:marLeft w:val="480"/>
      <w:marRight w:val="0"/>
      <w:marTop w:val="0"/>
      <w:marBottom w:val="0"/>
      <w:divBdr>
        <w:top w:val="none" w:sz="0" w:space="0" w:color="auto"/>
        <w:left w:val="none" w:sz="0" w:space="0" w:color="auto"/>
        <w:bottom w:val="none" w:sz="0" w:space="0" w:color="auto"/>
        <w:right w:val="none" w:sz="0" w:space="0" w:color="auto"/>
      </w:divBdr>
    </w:div>
    <w:div w:id="474876690">
      <w:marLeft w:val="480"/>
      <w:marRight w:val="0"/>
      <w:marTop w:val="0"/>
      <w:marBottom w:val="0"/>
      <w:divBdr>
        <w:top w:val="none" w:sz="0" w:space="0" w:color="auto"/>
        <w:left w:val="none" w:sz="0" w:space="0" w:color="auto"/>
        <w:bottom w:val="none" w:sz="0" w:space="0" w:color="auto"/>
        <w:right w:val="none" w:sz="0" w:space="0" w:color="auto"/>
      </w:divBdr>
    </w:div>
    <w:div w:id="475102652">
      <w:marLeft w:val="480"/>
      <w:marRight w:val="0"/>
      <w:marTop w:val="0"/>
      <w:marBottom w:val="0"/>
      <w:divBdr>
        <w:top w:val="none" w:sz="0" w:space="0" w:color="auto"/>
        <w:left w:val="none" w:sz="0" w:space="0" w:color="auto"/>
        <w:bottom w:val="none" w:sz="0" w:space="0" w:color="auto"/>
        <w:right w:val="none" w:sz="0" w:space="0" w:color="auto"/>
      </w:divBdr>
    </w:div>
    <w:div w:id="475145603">
      <w:marLeft w:val="480"/>
      <w:marRight w:val="0"/>
      <w:marTop w:val="0"/>
      <w:marBottom w:val="0"/>
      <w:divBdr>
        <w:top w:val="none" w:sz="0" w:space="0" w:color="auto"/>
        <w:left w:val="none" w:sz="0" w:space="0" w:color="auto"/>
        <w:bottom w:val="none" w:sz="0" w:space="0" w:color="auto"/>
        <w:right w:val="none" w:sz="0" w:space="0" w:color="auto"/>
      </w:divBdr>
    </w:div>
    <w:div w:id="475226981">
      <w:marLeft w:val="480"/>
      <w:marRight w:val="0"/>
      <w:marTop w:val="0"/>
      <w:marBottom w:val="0"/>
      <w:divBdr>
        <w:top w:val="none" w:sz="0" w:space="0" w:color="auto"/>
        <w:left w:val="none" w:sz="0" w:space="0" w:color="auto"/>
        <w:bottom w:val="none" w:sz="0" w:space="0" w:color="auto"/>
        <w:right w:val="none" w:sz="0" w:space="0" w:color="auto"/>
      </w:divBdr>
    </w:div>
    <w:div w:id="475293265">
      <w:marLeft w:val="480"/>
      <w:marRight w:val="0"/>
      <w:marTop w:val="0"/>
      <w:marBottom w:val="0"/>
      <w:divBdr>
        <w:top w:val="none" w:sz="0" w:space="0" w:color="auto"/>
        <w:left w:val="none" w:sz="0" w:space="0" w:color="auto"/>
        <w:bottom w:val="none" w:sz="0" w:space="0" w:color="auto"/>
        <w:right w:val="none" w:sz="0" w:space="0" w:color="auto"/>
      </w:divBdr>
    </w:div>
    <w:div w:id="475495380">
      <w:marLeft w:val="480"/>
      <w:marRight w:val="0"/>
      <w:marTop w:val="0"/>
      <w:marBottom w:val="0"/>
      <w:divBdr>
        <w:top w:val="none" w:sz="0" w:space="0" w:color="auto"/>
        <w:left w:val="none" w:sz="0" w:space="0" w:color="auto"/>
        <w:bottom w:val="none" w:sz="0" w:space="0" w:color="auto"/>
        <w:right w:val="none" w:sz="0" w:space="0" w:color="auto"/>
      </w:divBdr>
    </w:div>
    <w:div w:id="475534995">
      <w:marLeft w:val="480"/>
      <w:marRight w:val="0"/>
      <w:marTop w:val="0"/>
      <w:marBottom w:val="0"/>
      <w:divBdr>
        <w:top w:val="none" w:sz="0" w:space="0" w:color="auto"/>
        <w:left w:val="none" w:sz="0" w:space="0" w:color="auto"/>
        <w:bottom w:val="none" w:sz="0" w:space="0" w:color="auto"/>
        <w:right w:val="none" w:sz="0" w:space="0" w:color="auto"/>
      </w:divBdr>
    </w:div>
    <w:div w:id="476410604">
      <w:marLeft w:val="480"/>
      <w:marRight w:val="0"/>
      <w:marTop w:val="0"/>
      <w:marBottom w:val="0"/>
      <w:divBdr>
        <w:top w:val="none" w:sz="0" w:space="0" w:color="auto"/>
        <w:left w:val="none" w:sz="0" w:space="0" w:color="auto"/>
        <w:bottom w:val="none" w:sz="0" w:space="0" w:color="auto"/>
        <w:right w:val="none" w:sz="0" w:space="0" w:color="auto"/>
      </w:divBdr>
    </w:div>
    <w:div w:id="476726413">
      <w:marLeft w:val="480"/>
      <w:marRight w:val="0"/>
      <w:marTop w:val="0"/>
      <w:marBottom w:val="0"/>
      <w:divBdr>
        <w:top w:val="none" w:sz="0" w:space="0" w:color="auto"/>
        <w:left w:val="none" w:sz="0" w:space="0" w:color="auto"/>
        <w:bottom w:val="none" w:sz="0" w:space="0" w:color="auto"/>
        <w:right w:val="none" w:sz="0" w:space="0" w:color="auto"/>
      </w:divBdr>
    </w:div>
    <w:div w:id="476848198">
      <w:marLeft w:val="480"/>
      <w:marRight w:val="0"/>
      <w:marTop w:val="0"/>
      <w:marBottom w:val="0"/>
      <w:divBdr>
        <w:top w:val="none" w:sz="0" w:space="0" w:color="auto"/>
        <w:left w:val="none" w:sz="0" w:space="0" w:color="auto"/>
        <w:bottom w:val="none" w:sz="0" w:space="0" w:color="auto"/>
        <w:right w:val="none" w:sz="0" w:space="0" w:color="auto"/>
      </w:divBdr>
    </w:div>
    <w:div w:id="477501262">
      <w:marLeft w:val="480"/>
      <w:marRight w:val="0"/>
      <w:marTop w:val="0"/>
      <w:marBottom w:val="0"/>
      <w:divBdr>
        <w:top w:val="none" w:sz="0" w:space="0" w:color="auto"/>
        <w:left w:val="none" w:sz="0" w:space="0" w:color="auto"/>
        <w:bottom w:val="none" w:sz="0" w:space="0" w:color="auto"/>
        <w:right w:val="none" w:sz="0" w:space="0" w:color="auto"/>
      </w:divBdr>
    </w:div>
    <w:div w:id="477772797">
      <w:marLeft w:val="480"/>
      <w:marRight w:val="0"/>
      <w:marTop w:val="0"/>
      <w:marBottom w:val="0"/>
      <w:divBdr>
        <w:top w:val="none" w:sz="0" w:space="0" w:color="auto"/>
        <w:left w:val="none" w:sz="0" w:space="0" w:color="auto"/>
        <w:bottom w:val="none" w:sz="0" w:space="0" w:color="auto"/>
        <w:right w:val="none" w:sz="0" w:space="0" w:color="auto"/>
      </w:divBdr>
    </w:div>
    <w:div w:id="478151692">
      <w:marLeft w:val="480"/>
      <w:marRight w:val="0"/>
      <w:marTop w:val="0"/>
      <w:marBottom w:val="0"/>
      <w:divBdr>
        <w:top w:val="none" w:sz="0" w:space="0" w:color="auto"/>
        <w:left w:val="none" w:sz="0" w:space="0" w:color="auto"/>
        <w:bottom w:val="none" w:sz="0" w:space="0" w:color="auto"/>
        <w:right w:val="none" w:sz="0" w:space="0" w:color="auto"/>
      </w:divBdr>
    </w:div>
    <w:div w:id="478500430">
      <w:marLeft w:val="480"/>
      <w:marRight w:val="0"/>
      <w:marTop w:val="0"/>
      <w:marBottom w:val="0"/>
      <w:divBdr>
        <w:top w:val="none" w:sz="0" w:space="0" w:color="auto"/>
        <w:left w:val="none" w:sz="0" w:space="0" w:color="auto"/>
        <w:bottom w:val="none" w:sz="0" w:space="0" w:color="auto"/>
        <w:right w:val="none" w:sz="0" w:space="0" w:color="auto"/>
      </w:divBdr>
    </w:div>
    <w:div w:id="479200057">
      <w:marLeft w:val="480"/>
      <w:marRight w:val="0"/>
      <w:marTop w:val="0"/>
      <w:marBottom w:val="0"/>
      <w:divBdr>
        <w:top w:val="none" w:sz="0" w:space="0" w:color="auto"/>
        <w:left w:val="none" w:sz="0" w:space="0" w:color="auto"/>
        <w:bottom w:val="none" w:sz="0" w:space="0" w:color="auto"/>
        <w:right w:val="none" w:sz="0" w:space="0" w:color="auto"/>
      </w:divBdr>
    </w:div>
    <w:div w:id="479227010">
      <w:marLeft w:val="480"/>
      <w:marRight w:val="0"/>
      <w:marTop w:val="0"/>
      <w:marBottom w:val="0"/>
      <w:divBdr>
        <w:top w:val="none" w:sz="0" w:space="0" w:color="auto"/>
        <w:left w:val="none" w:sz="0" w:space="0" w:color="auto"/>
        <w:bottom w:val="none" w:sz="0" w:space="0" w:color="auto"/>
        <w:right w:val="none" w:sz="0" w:space="0" w:color="auto"/>
      </w:divBdr>
    </w:div>
    <w:div w:id="479347706">
      <w:marLeft w:val="480"/>
      <w:marRight w:val="0"/>
      <w:marTop w:val="0"/>
      <w:marBottom w:val="0"/>
      <w:divBdr>
        <w:top w:val="none" w:sz="0" w:space="0" w:color="auto"/>
        <w:left w:val="none" w:sz="0" w:space="0" w:color="auto"/>
        <w:bottom w:val="none" w:sz="0" w:space="0" w:color="auto"/>
        <w:right w:val="none" w:sz="0" w:space="0" w:color="auto"/>
      </w:divBdr>
    </w:div>
    <w:div w:id="479351341">
      <w:marLeft w:val="480"/>
      <w:marRight w:val="0"/>
      <w:marTop w:val="0"/>
      <w:marBottom w:val="0"/>
      <w:divBdr>
        <w:top w:val="none" w:sz="0" w:space="0" w:color="auto"/>
        <w:left w:val="none" w:sz="0" w:space="0" w:color="auto"/>
        <w:bottom w:val="none" w:sz="0" w:space="0" w:color="auto"/>
        <w:right w:val="none" w:sz="0" w:space="0" w:color="auto"/>
      </w:divBdr>
    </w:div>
    <w:div w:id="479922921">
      <w:marLeft w:val="480"/>
      <w:marRight w:val="0"/>
      <w:marTop w:val="0"/>
      <w:marBottom w:val="0"/>
      <w:divBdr>
        <w:top w:val="none" w:sz="0" w:space="0" w:color="auto"/>
        <w:left w:val="none" w:sz="0" w:space="0" w:color="auto"/>
        <w:bottom w:val="none" w:sz="0" w:space="0" w:color="auto"/>
        <w:right w:val="none" w:sz="0" w:space="0" w:color="auto"/>
      </w:divBdr>
    </w:div>
    <w:div w:id="480192573">
      <w:marLeft w:val="480"/>
      <w:marRight w:val="0"/>
      <w:marTop w:val="0"/>
      <w:marBottom w:val="0"/>
      <w:divBdr>
        <w:top w:val="none" w:sz="0" w:space="0" w:color="auto"/>
        <w:left w:val="none" w:sz="0" w:space="0" w:color="auto"/>
        <w:bottom w:val="none" w:sz="0" w:space="0" w:color="auto"/>
        <w:right w:val="none" w:sz="0" w:space="0" w:color="auto"/>
      </w:divBdr>
    </w:div>
    <w:div w:id="480586467">
      <w:marLeft w:val="480"/>
      <w:marRight w:val="0"/>
      <w:marTop w:val="0"/>
      <w:marBottom w:val="0"/>
      <w:divBdr>
        <w:top w:val="none" w:sz="0" w:space="0" w:color="auto"/>
        <w:left w:val="none" w:sz="0" w:space="0" w:color="auto"/>
        <w:bottom w:val="none" w:sz="0" w:space="0" w:color="auto"/>
        <w:right w:val="none" w:sz="0" w:space="0" w:color="auto"/>
      </w:divBdr>
    </w:div>
    <w:div w:id="480849746">
      <w:marLeft w:val="480"/>
      <w:marRight w:val="0"/>
      <w:marTop w:val="0"/>
      <w:marBottom w:val="0"/>
      <w:divBdr>
        <w:top w:val="none" w:sz="0" w:space="0" w:color="auto"/>
        <w:left w:val="none" w:sz="0" w:space="0" w:color="auto"/>
        <w:bottom w:val="none" w:sz="0" w:space="0" w:color="auto"/>
        <w:right w:val="none" w:sz="0" w:space="0" w:color="auto"/>
      </w:divBdr>
    </w:div>
    <w:div w:id="481197942">
      <w:marLeft w:val="480"/>
      <w:marRight w:val="0"/>
      <w:marTop w:val="0"/>
      <w:marBottom w:val="0"/>
      <w:divBdr>
        <w:top w:val="none" w:sz="0" w:space="0" w:color="auto"/>
        <w:left w:val="none" w:sz="0" w:space="0" w:color="auto"/>
        <w:bottom w:val="none" w:sz="0" w:space="0" w:color="auto"/>
        <w:right w:val="none" w:sz="0" w:space="0" w:color="auto"/>
      </w:divBdr>
    </w:div>
    <w:div w:id="481392663">
      <w:marLeft w:val="480"/>
      <w:marRight w:val="0"/>
      <w:marTop w:val="0"/>
      <w:marBottom w:val="0"/>
      <w:divBdr>
        <w:top w:val="none" w:sz="0" w:space="0" w:color="auto"/>
        <w:left w:val="none" w:sz="0" w:space="0" w:color="auto"/>
        <w:bottom w:val="none" w:sz="0" w:space="0" w:color="auto"/>
        <w:right w:val="none" w:sz="0" w:space="0" w:color="auto"/>
      </w:divBdr>
    </w:div>
    <w:div w:id="481433889">
      <w:marLeft w:val="480"/>
      <w:marRight w:val="0"/>
      <w:marTop w:val="0"/>
      <w:marBottom w:val="0"/>
      <w:divBdr>
        <w:top w:val="none" w:sz="0" w:space="0" w:color="auto"/>
        <w:left w:val="none" w:sz="0" w:space="0" w:color="auto"/>
        <w:bottom w:val="none" w:sz="0" w:space="0" w:color="auto"/>
        <w:right w:val="none" w:sz="0" w:space="0" w:color="auto"/>
      </w:divBdr>
    </w:div>
    <w:div w:id="481579040">
      <w:marLeft w:val="480"/>
      <w:marRight w:val="0"/>
      <w:marTop w:val="0"/>
      <w:marBottom w:val="0"/>
      <w:divBdr>
        <w:top w:val="none" w:sz="0" w:space="0" w:color="auto"/>
        <w:left w:val="none" w:sz="0" w:space="0" w:color="auto"/>
        <w:bottom w:val="none" w:sz="0" w:space="0" w:color="auto"/>
        <w:right w:val="none" w:sz="0" w:space="0" w:color="auto"/>
      </w:divBdr>
    </w:div>
    <w:div w:id="481848699">
      <w:marLeft w:val="480"/>
      <w:marRight w:val="0"/>
      <w:marTop w:val="0"/>
      <w:marBottom w:val="0"/>
      <w:divBdr>
        <w:top w:val="none" w:sz="0" w:space="0" w:color="auto"/>
        <w:left w:val="none" w:sz="0" w:space="0" w:color="auto"/>
        <w:bottom w:val="none" w:sz="0" w:space="0" w:color="auto"/>
        <w:right w:val="none" w:sz="0" w:space="0" w:color="auto"/>
      </w:divBdr>
    </w:div>
    <w:div w:id="481850716">
      <w:marLeft w:val="480"/>
      <w:marRight w:val="0"/>
      <w:marTop w:val="0"/>
      <w:marBottom w:val="0"/>
      <w:divBdr>
        <w:top w:val="none" w:sz="0" w:space="0" w:color="auto"/>
        <w:left w:val="none" w:sz="0" w:space="0" w:color="auto"/>
        <w:bottom w:val="none" w:sz="0" w:space="0" w:color="auto"/>
        <w:right w:val="none" w:sz="0" w:space="0" w:color="auto"/>
      </w:divBdr>
    </w:div>
    <w:div w:id="481890097">
      <w:marLeft w:val="480"/>
      <w:marRight w:val="0"/>
      <w:marTop w:val="0"/>
      <w:marBottom w:val="0"/>
      <w:divBdr>
        <w:top w:val="none" w:sz="0" w:space="0" w:color="auto"/>
        <w:left w:val="none" w:sz="0" w:space="0" w:color="auto"/>
        <w:bottom w:val="none" w:sz="0" w:space="0" w:color="auto"/>
        <w:right w:val="none" w:sz="0" w:space="0" w:color="auto"/>
      </w:divBdr>
    </w:div>
    <w:div w:id="481892324">
      <w:marLeft w:val="480"/>
      <w:marRight w:val="0"/>
      <w:marTop w:val="0"/>
      <w:marBottom w:val="0"/>
      <w:divBdr>
        <w:top w:val="none" w:sz="0" w:space="0" w:color="auto"/>
        <w:left w:val="none" w:sz="0" w:space="0" w:color="auto"/>
        <w:bottom w:val="none" w:sz="0" w:space="0" w:color="auto"/>
        <w:right w:val="none" w:sz="0" w:space="0" w:color="auto"/>
      </w:divBdr>
    </w:div>
    <w:div w:id="482161152">
      <w:marLeft w:val="480"/>
      <w:marRight w:val="0"/>
      <w:marTop w:val="0"/>
      <w:marBottom w:val="0"/>
      <w:divBdr>
        <w:top w:val="none" w:sz="0" w:space="0" w:color="auto"/>
        <w:left w:val="none" w:sz="0" w:space="0" w:color="auto"/>
        <w:bottom w:val="none" w:sz="0" w:space="0" w:color="auto"/>
        <w:right w:val="none" w:sz="0" w:space="0" w:color="auto"/>
      </w:divBdr>
    </w:div>
    <w:div w:id="482939464">
      <w:marLeft w:val="480"/>
      <w:marRight w:val="0"/>
      <w:marTop w:val="0"/>
      <w:marBottom w:val="0"/>
      <w:divBdr>
        <w:top w:val="none" w:sz="0" w:space="0" w:color="auto"/>
        <w:left w:val="none" w:sz="0" w:space="0" w:color="auto"/>
        <w:bottom w:val="none" w:sz="0" w:space="0" w:color="auto"/>
        <w:right w:val="none" w:sz="0" w:space="0" w:color="auto"/>
      </w:divBdr>
    </w:div>
    <w:div w:id="482965620">
      <w:marLeft w:val="480"/>
      <w:marRight w:val="0"/>
      <w:marTop w:val="0"/>
      <w:marBottom w:val="0"/>
      <w:divBdr>
        <w:top w:val="none" w:sz="0" w:space="0" w:color="auto"/>
        <w:left w:val="none" w:sz="0" w:space="0" w:color="auto"/>
        <w:bottom w:val="none" w:sz="0" w:space="0" w:color="auto"/>
        <w:right w:val="none" w:sz="0" w:space="0" w:color="auto"/>
      </w:divBdr>
    </w:div>
    <w:div w:id="483082231">
      <w:marLeft w:val="480"/>
      <w:marRight w:val="0"/>
      <w:marTop w:val="0"/>
      <w:marBottom w:val="0"/>
      <w:divBdr>
        <w:top w:val="none" w:sz="0" w:space="0" w:color="auto"/>
        <w:left w:val="none" w:sz="0" w:space="0" w:color="auto"/>
        <w:bottom w:val="none" w:sz="0" w:space="0" w:color="auto"/>
        <w:right w:val="none" w:sz="0" w:space="0" w:color="auto"/>
      </w:divBdr>
    </w:div>
    <w:div w:id="483281530">
      <w:marLeft w:val="480"/>
      <w:marRight w:val="0"/>
      <w:marTop w:val="0"/>
      <w:marBottom w:val="0"/>
      <w:divBdr>
        <w:top w:val="none" w:sz="0" w:space="0" w:color="auto"/>
        <w:left w:val="none" w:sz="0" w:space="0" w:color="auto"/>
        <w:bottom w:val="none" w:sz="0" w:space="0" w:color="auto"/>
        <w:right w:val="none" w:sz="0" w:space="0" w:color="auto"/>
      </w:divBdr>
    </w:div>
    <w:div w:id="483399255">
      <w:marLeft w:val="480"/>
      <w:marRight w:val="0"/>
      <w:marTop w:val="0"/>
      <w:marBottom w:val="0"/>
      <w:divBdr>
        <w:top w:val="none" w:sz="0" w:space="0" w:color="auto"/>
        <w:left w:val="none" w:sz="0" w:space="0" w:color="auto"/>
        <w:bottom w:val="none" w:sz="0" w:space="0" w:color="auto"/>
        <w:right w:val="none" w:sz="0" w:space="0" w:color="auto"/>
      </w:divBdr>
    </w:div>
    <w:div w:id="483476921">
      <w:marLeft w:val="480"/>
      <w:marRight w:val="0"/>
      <w:marTop w:val="0"/>
      <w:marBottom w:val="0"/>
      <w:divBdr>
        <w:top w:val="none" w:sz="0" w:space="0" w:color="auto"/>
        <w:left w:val="none" w:sz="0" w:space="0" w:color="auto"/>
        <w:bottom w:val="none" w:sz="0" w:space="0" w:color="auto"/>
        <w:right w:val="none" w:sz="0" w:space="0" w:color="auto"/>
      </w:divBdr>
    </w:div>
    <w:div w:id="484050122">
      <w:marLeft w:val="480"/>
      <w:marRight w:val="0"/>
      <w:marTop w:val="0"/>
      <w:marBottom w:val="0"/>
      <w:divBdr>
        <w:top w:val="none" w:sz="0" w:space="0" w:color="auto"/>
        <w:left w:val="none" w:sz="0" w:space="0" w:color="auto"/>
        <w:bottom w:val="none" w:sz="0" w:space="0" w:color="auto"/>
        <w:right w:val="none" w:sz="0" w:space="0" w:color="auto"/>
      </w:divBdr>
    </w:div>
    <w:div w:id="484204935">
      <w:marLeft w:val="480"/>
      <w:marRight w:val="0"/>
      <w:marTop w:val="0"/>
      <w:marBottom w:val="0"/>
      <w:divBdr>
        <w:top w:val="none" w:sz="0" w:space="0" w:color="auto"/>
        <w:left w:val="none" w:sz="0" w:space="0" w:color="auto"/>
        <w:bottom w:val="none" w:sz="0" w:space="0" w:color="auto"/>
        <w:right w:val="none" w:sz="0" w:space="0" w:color="auto"/>
      </w:divBdr>
    </w:div>
    <w:div w:id="484516024">
      <w:marLeft w:val="480"/>
      <w:marRight w:val="0"/>
      <w:marTop w:val="0"/>
      <w:marBottom w:val="0"/>
      <w:divBdr>
        <w:top w:val="none" w:sz="0" w:space="0" w:color="auto"/>
        <w:left w:val="none" w:sz="0" w:space="0" w:color="auto"/>
        <w:bottom w:val="none" w:sz="0" w:space="0" w:color="auto"/>
        <w:right w:val="none" w:sz="0" w:space="0" w:color="auto"/>
      </w:divBdr>
    </w:div>
    <w:div w:id="484786176">
      <w:marLeft w:val="480"/>
      <w:marRight w:val="0"/>
      <w:marTop w:val="0"/>
      <w:marBottom w:val="0"/>
      <w:divBdr>
        <w:top w:val="none" w:sz="0" w:space="0" w:color="auto"/>
        <w:left w:val="none" w:sz="0" w:space="0" w:color="auto"/>
        <w:bottom w:val="none" w:sz="0" w:space="0" w:color="auto"/>
        <w:right w:val="none" w:sz="0" w:space="0" w:color="auto"/>
      </w:divBdr>
    </w:div>
    <w:div w:id="485170142">
      <w:marLeft w:val="480"/>
      <w:marRight w:val="0"/>
      <w:marTop w:val="0"/>
      <w:marBottom w:val="0"/>
      <w:divBdr>
        <w:top w:val="none" w:sz="0" w:space="0" w:color="auto"/>
        <w:left w:val="none" w:sz="0" w:space="0" w:color="auto"/>
        <w:bottom w:val="none" w:sz="0" w:space="0" w:color="auto"/>
        <w:right w:val="none" w:sz="0" w:space="0" w:color="auto"/>
      </w:divBdr>
    </w:div>
    <w:div w:id="485754051">
      <w:marLeft w:val="480"/>
      <w:marRight w:val="0"/>
      <w:marTop w:val="0"/>
      <w:marBottom w:val="0"/>
      <w:divBdr>
        <w:top w:val="none" w:sz="0" w:space="0" w:color="auto"/>
        <w:left w:val="none" w:sz="0" w:space="0" w:color="auto"/>
        <w:bottom w:val="none" w:sz="0" w:space="0" w:color="auto"/>
        <w:right w:val="none" w:sz="0" w:space="0" w:color="auto"/>
      </w:divBdr>
    </w:div>
    <w:div w:id="486095723">
      <w:marLeft w:val="480"/>
      <w:marRight w:val="0"/>
      <w:marTop w:val="0"/>
      <w:marBottom w:val="0"/>
      <w:divBdr>
        <w:top w:val="none" w:sz="0" w:space="0" w:color="auto"/>
        <w:left w:val="none" w:sz="0" w:space="0" w:color="auto"/>
        <w:bottom w:val="none" w:sz="0" w:space="0" w:color="auto"/>
        <w:right w:val="none" w:sz="0" w:space="0" w:color="auto"/>
      </w:divBdr>
    </w:div>
    <w:div w:id="486239726">
      <w:marLeft w:val="480"/>
      <w:marRight w:val="0"/>
      <w:marTop w:val="0"/>
      <w:marBottom w:val="0"/>
      <w:divBdr>
        <w:top w:val="none" w:sz="0" w:space="0" w:color="auto"/>
        <w:left w:val="none" w:sz="0" w:space="0" w:color="auto"/>
        <w:bottom w:val="none" w:sz="0" w:space="0" w:color="auto"/>
        <w:right w:val="none" w:sz="0" w:space="0" w:color="auto"/>
      </w:divBdr>
    </w:div>
    <w:div w:id="486438288">
      <w:marLeft w:val="480"/>
      <w:marRight w:val="0"/>
      <w:marTop w:val="0"/>
      <w:marBottom w:val="0"/>
      <w:divBdr>
        <w:top w:val="none" w:sz="0" w:space="0" w:color="auto"/>
        <w:left w:val="none" w:sz="0" w:space="0" w:color="auto"/>
        <w:bottom w:val="none" w:sz="0" w:space="0" w:color="auto"/>
        <w:right w:val="none" w:sz="0" w:space="0" w:color="auto"/>
      </w:divBdr>
    </w:div>
    <w:div w:id="486945463">
      <w:marLeft w:val="480"/>
      <w:marRight w:val="0"/>
      <w:marTop w:val="0"/>
      <w:marBottom w:val="0"/>
      <w:divBdr>
        <w:top w:val="none" w:sz="0" w:space="0" w:color="auto"/>
        <w:left w:val="none" w:sz="0" w:space="0" w:color="auto"/>
        <w:bottom w:val="none" w:sz="0" w:space="0" w:color="auto"/>
        <w:right w:val="none" w:sz="0" w:space="0" w:color="auto"/>
      </w:divBdr>
    </w:div>
    <w:div w:id="487138967">
      <w:marLeft w:val="480"/>
      <w:marRight w:val="0"/>
      <w:marTop w:val="0"/>
      <w:marBottom w:val="0"/>
      <w:divBdr>
        <w:top w:val="none" w:sz="0" w:space="0" w:color="auto"/>
        <w:left w:val="none" w:sz="0" w:space="0" w:color="auto"/>
        <w:bottom w:val="none" w:sz="0" w:space="0" w:color="auto"/>
        <w:right w:val="none" w:sz="0" w:space="0" w:color="auto"/>
      </w:divBdr>
    </w:div>
    <w:div w:id="487672930">
      <w:marLeft w:val="480"/>
      <w:marRight w:val="0"/>
      <w:marTop w:val="0"/>
      <w:marBottom w:val="0"/>
      <w:divBdr>
        <w:top w:val="none" w:sz="0" w:space="0" w:color="auto"/>
        <w:left w:val="none" w:sz="0" w:space="0" w:color="auto"/>
        <w:bottom w:val="none" w:sz="0" w:space="0" w:color="auto"/>
        <w:right w:val="none" w:sz="0" w:space="0" w:color="auto"/>
      </w:divBdr>
    </w:div>
    <w:div w:id="487673914">
      <w:marLeft w:val="480"/>
      <w:marRight w:val="0"/>
      <w:marTop w:val="0"/>
      <w:marBottom w:val="0"/>
      <w:divBdr>
        <w:top w:val="none" w:sz="0" w:space="0" w:color="auto"/>
        <w:left w:val="none" w:sz="0" w:space="0" w:color="auto"/>
        <w:bottom w:val="none" w:sz="0" w:space="0" w:color="auto"/>
        <w:right w:val="none" w:sz="0" w:space="0" w:color="auto"/>
      </w:divBdr>
    </w:div>
    <w:div w:id="488062741">
      <w:marLeft w:val="480"/>
      <w:marRight w:val="0"/>
      <w:marTop w:val="0"/>
      <w:marBottom w:val="0"/>
      <w:divBdr>
        <w:top w:val="none" w:sz="0" w:space="0" w:color="auto"/>
        <w:left w:val="none" w:sz="0" w:space="0" w:color="auto"/>
        <w:bottom w:val="none" w:sz="0" w:space="0" w:color="auto"/>
        <w:right w:val="none" w:sz="0" w:space="0" w:color="auto"/>
      </w:divBdr>
    </w:div>
    <w:div w:id="488132918">
      <w:marLeft w:val="480"/>
      <w:marRight w:val="0"/>
      <w:marTop w:val="0"/>
      <w:marBottom w:val="0"/>
      <w:divBdr>
        <w:top w:val="none" w:sz="0" w:space="0" w:color="auto"/>
        <w:left w:val="none" w:sz="0" w:space="0" w:color="auto"/>
        <w:bottom w:val="none" w:sz="0" w:space="0" w:color="auto"/>
        <w:right w:val="none" w:sz="0" w:space="0" w:color="auto"/>
      </w:divBdr>
    </w:div>
    <w:div w:id="488207392">
      <w:marLeft w:val="480"/>
      <w:marRight w:val="0"/>
      <w:marTop w:val="0"/>
      <w:marBottom w:val="0"/>
      <w:divBdr>
        <w:top w:val="none" w:sz="0" w:space="0" w:color="auto"/>
        <w:left w:val="none" w:sz="0" w:space="0" w:color="auto"/>
        <w:bottom w:val="none" w:sz="0" w:space="0" w:color="auto"/>
        <w:right w:val="none" w:sz="0" w:space="0" w:color="auto"/>
      </w:divBdr>
    </w:div>
    <w:div w:id="488793706">
      <w:marLeft w:val="480"/>
      <w:marRight w:val="0"/>
      <w:marTop w:val="0"/>
      <w:marBottom w:val="0"/>
      <w:divBdr>
        <w:top w:val="none" w:sz="0" w:space="0" w:color="auto"/>
        <w:left w:val="none" w:sz="0" w:space="0" w:color="auto"/>
        <w:bottom w:val="none" w:sz="0" w:space="0" w:color="auto"/>
        <w:right w:val="none" w:sz="0" w:space="0" w:color="auto"/>
      </w:divBdr>
    </w:div>
    <w:div w:id="488836500">
      <w:marLeft w:val="480"/>
      <w:marRight w:val="0"/>
      <w:marTop w:val="0"/>
      <w:marBottom w:val="0"/>
      <w:divBdr>
        <w:top w:val="none" w:sz="0" w:space="0" w:color="auto"/>
        <w:left w:val="none" w:sz="0" w:space="0" w:color="auto"/>
        <w:bottom w:val="none" w:sz="0" w:space="0" w:color="auto"/>
        <w:right w:val="none" w:sz="0" w:space="0" w:color="auto"/>
      </w:divBdr>
    </w:div>
    <w:div w:id="489567514">
      <w:marLeft w:val="480"/>
      <w:marRight w:val="0"/>
      <w:marTop w:val="0"/>
      <w:marBottom w:val="0"/>
      <w:divBdr>
        <w:top w:val="none" w:sz="0" w:space="0" w:color="auto"/>
        <w:left w:val="none" w:sz="0" w:space="0" w:color="auto"/>
        <w:bottom w:val="none" w:sz="0" w:space="0" w:color="auto"/>
        <w:right w:val="none" w:sz="0" w:space="0" w:color="auto"/>
      </w:divBdr>
    </w:div>
    <w:div w:id="489830242">
      <w:marLeft w:val="480"/>
      <w:marRight w:val="0"/>
      <w:marTop w:val="0"/>
      <w:marBottom w:val="0"/>
      <w:divBdr>
        <w:top w:val="none" w:sz="0" w:space="0" w:color="auto"/>
        <w:left w:val="none" w:sz="0" w:space="0" w:color="auto"/>
        <w:bottom w:val="none" w:sz="0" w:space="0" w:color="auto"/>
        <w:right w:val="none" w:sz="0" w:space="0" w:color="auto"/>
      </w:divBdr>
    </w:div>
    <w:div w:id="489951970">
      <w:marLeft w:val="480"/>
      <w:marRight w:val="0"/>
      <w:marTop w:val="0"/>
      <w:marBottom w:val="0"/>
      <w:divBdr>
        <w:top w:val="none" w:sz="0" w:space="0" w:color="auto"/>
        <w:left w:val="none" w:sz="0" w:space="0" w:color="auto"/>
        <w:bottom w:val="none" w:sz="0" w:space="0" w:color="auto"/>
        <w:right w:val="none" w:sz="0" w:space="0" w:color="auto"/>
      </w:divBdr>
    </w:div>
    <w:div w:id="490220864">
      <w:marLeft w:val="480"/>
      <w:marRight w:val="0"/>
      <w:marTop w:val="0"/>
      <w:marBottom w:val="0"/>
      <w:divBdr>
        <w:top w:val="none" w:sz="0" w:space="0" w:color="auto"/>
        <w:left w:val="none" w:sz="0" w:space="0" w:color="auto"/>
        <w:bottom w:val="none" w:sz="0" w:space="0" w:color="auto"/>
        <w:right w:val="none" w:sz="0" w:space="0" w:color="auto"/>
      </w:divBdr>
    </w:div>
    <w:div w:id="490604031">
      <w:marLeft w:val="480"/>
      <w:marRight w:val="0"/>
      <w:marTop w:val="0"/>
      <w:marBottom w:val="0"/>
      <w:divBdr>
        <w:top w:val="none" w:sz="0" w:space="0" w:color="auto"/>
        <w:left w:val="none" w:sz="0" w:space="0" w:color="auto"/>
        <w:bottom w:val="none" w:sz="0" w:space="0" w:color="auto"/>
        <w:right w:val="none" w:sz="0" w:space="0" w:color="auto"/>
      </w:divBdr>
    </w:div>
    <w:div w:id="491139418">
      <w:marLeft w:val="480"/>
      <w:marRight w:val="0"/>
      <w:marTop w:val="0"/>
      <w:marBottom w:val="0"/>
      <w:divBdr>
        <w:top w:val="none" w:sz="0" w:space="0" w:color="auto"/>
        <w:left w:val="none" w:sz="0" w:space="0" w:color="auto"/>
        <w:bottom w:val="none" w:sz="0" w:space="0" w:color="auto"/>
        <w:right w:val="none" w:sz="0" w:space="0" w:color="auto"/>
      </w:divBdr>
    </w:div>
    <w:div w:id="491457136">
      <w:marLeft w:val="480"/>
      <w:marRight w:val="0"/>
      <w:marTop w:val="0"/>
      <w:marBottom w:val="0"/>
      <w:divBdr>
        <w:top w:val="none" w:sz="0" w:space="0" w:color="auto"/>
        <w:left w:val="none" w:sz="0" w:space="0" w:color="auto"/>
        <w:bottom w:val="none" w:sz="0" w:space="0" w:color="auto"/>
        <w:right w:val="none" w:sz="0" w:space="0" w:color="auto"/>
      </w:divBdr>
    </w:div>
    <w:div w:id="491603793">
      <w:marLeft w:val="480"/>
      <w:marRight w:val="0"/>
      <w:marTop w:val="0"/>
      <w:marBottom w:val="0"/>
      <w:divBdr>
        <w:top w:val="none" w:sz="0" w:space="0" w:color="auto"/>
        <w:left w:val="none" w:sz="0" w:space="0" w:color="auto"/>
        <w:bottom w:val="none" w:sz="0" w:space="0" w:color="auto"/>
        <w:right w:val="none" w:sz="0" w:space="0" w:color="auto"/>
      </w:divBdr>
    </w:div>
    <w:div w:id="492139954">
      <w:marLeft w:val="480"/>
      <w:marRight w:val="0"/>
      <w:marTop w:val="0"/>
      <w:marBottom w:val="0"/>
      <w:divBdr>
        <w:top w:val="none" w:sz="0" w:space="0" w:color="auto"/>
        <w:left w:val="none" w:sz="0" w:space="0" w:color="auto"/>
        <w:bottom w:val="none" w:sz="0" w:space="0" w:color="auto"/>
        <w:right w:val="none" w:sz="0" w:space="0" w:color="auto"/>
      </w:divBdr>
    </w:div>
    <w:div w:id="492181312">
      <w:marLeft w:val="480"/>
      <w:marRight w:val="0"/>
      <w:marTop w:val="0"/>
      <w:marBottom w:val="0"/>
      <w:divBdr>
        <w:top w:val="none" w:sz="0" w:space="0" w:color="auto"/>
        <w:left w:val="none" w:sz="0" w:space="0" w:color="auto"/>
        <w:bottom w:val="none" w:sz="0" w:space="0" w:color="auto"/>
        <w:right w:val="none" w:sz="0" w:space="0" w:color="auto"/>
      </w:divBdr>
    </w:div>
    <w:div w:id="492330385">
      <w:marLeft w:val="480"/>
      <w:marRight w:val="0"/>
      <w:marTop w:val="0"/>
      <w:marBottom w:val="0"/>
      <w:divBdr>
        <w:top w:val="none" w:sz="0" w:space="0" w:color="auto"/>
        <w:left w:val="none" w:sz="0" w:space="0" w:color="auto"/>
        <w:bottom w:val="none" w:sz="0" w:space="0" w:color="auto"/>
        <w:right w:val="none" w:sz="0" w:space="0" w:color="auto"/>
      </w:divBdr>
    </w:div>
    <w:div w:id="492570027">
      <w:marLeft w:val="480"/>
      <w:marRight w:val="0"/>
      <w:marTop w:val="0"/>
      <w:marBottom w:val="0"/>
      <w:divBdr>
        <w:top w:val="none" w:sz="0" w:space="0" w:color="auto"/>
        <w:left w:val="none" w:sz="0" w:space="0" w:color="auto"/>
        <w:bottom w:val="none" w:sz="0" w:space="0" w:color="auto"/>
        <w:right w:val="none" w:sz="0" w:space="0" w:color="auto"/>
      </w:divBdr>
    </w:div>
    <w:div w:id="493230465">
      <w:marLeft w:val="480"/>
      <w:marRight w:val="0"/>
      <w:marTop w:val="0"/>
      <w:marBottom w:val="0"/>
      <w:divBdr>
        <w:top w:val="none" w:sz="0" w:space="0" w:color="auto"/>
        <w:left w:val="none" w:sz="0" w:space="0" w:color="auto"/>
        <w:bottom w:val="none" w:sz="0" w:space="0" w:color="auto"/>
        <w:right w:val="none" w:sz="0" w:space="0" w:color="auto"/>
      </w:divBdr>
    </w:div>
    <w:div w:id="494077449">
      <w:marLeft w:val="480"/>
      <w:marRight w:val="0"/>
      <w:marTop w:val="0"/>
      <w:marBottom w:val="0"/>
      <w:divBdr>
        <w:top w:val="none" w:sz="0" w:space="0" w:color="auto"/>
        <w:left w:val="none" w:sz="0" w:space="0" w:color="auto"/>
        <w:bottom w:val="none" w:sz="0" w:space="0" w:color="auto"/>
        <w:right w:val="none" w:sz="0" w:space="0" w:color="auto"/>
      </w:divBdr>
    </w:div>
    <w:div w:id="494614477">
      <w:marLeft w:val="480"/>
      <w:marRight w:val="0"/>
      <w:marTop w:val="0"/>
      <w:marBottom w:val="0"/>
      <w:divBdr>
        <w:top w:val="none" w:sz="0" w:space="0" w:color="auto"/>
        <w:left w:val="none" w:sz="0" w:space="0" w:color="auto"/>
        <w:bottom w:val="none" w:sz="0" w:space="0" w:color="auto"/>
        <w:right w:val="none" w:sz="0" w:space="0" w:color="auto"/>
      </w:divBdr>
    </w:div>
    <w:div w:id="494731342">
      <w:marLeft w:val="480"/>
      <w:marRight w:val="0"/>
      <w:marTop w:val="0"/>
      <w:marBottom w:val="0"/>
      <w:divBdr>
        <w:top w:val="none" w:sz="0" w:space="0" w:color="auto"/>
        <w:left w:val="none" w:sz="0" w:space="0" w:color="auto"/>
        <w:bottom w:val="none" w:sz="0" w:space="0" w:color="auto"/>
        <w:right w:val="none" w:sz="0" w:space="0" w:color="auto"/>
      </w:divBdr>
    </w:div>
    <w:div w:id="494733729">
      <w:marLeft w:val="480"/>
      <w:marRight w:val="0"/>
      <w:marTop w:val="0"/>
      <w:marBottom w:val="0"/>
      <w:divBdr>
        <w:top w:val="none" w:sz="0" w:space="0" w:color="auto"/>
        <w:left w:val="none" w:sz="0" w:space="0" w:color="auto"/>
        <w:bottom w:val="none" w:sz="0" w:space="0" w:color="auto"/>
        <w:right w:val="none" w:sz="0" w:space="0" w:color="auto"/>
      </w:divBdr>
    </w:div>
    <w:div w:id="494806756">
      <w:marLeft w:val="480"/>
      <w:marRight w:val="0"/>
      <w:marTop w:val="0"/>
      <w:marBottom w:val="0"/>
      <w:divBdr>
        <w:top w:val="none" w:sz="0" w:space="0" w:color="auto"/>
        <w:left w:val="none" w:sz="0" w:space="0" w:color="auto"/>
        <w:bottom w:val="none" w:sz="0" w:space="0" w:color="auto"/>
        <w:right w:val="none" w:sz="0" w:space="0" w:color="auto"/>
      </w:divBdr>
    </w:div>
    <w:div w:id="495655782">
      <w:marLeft w:val="480"/>
      <w:marRight w:val="0"/>
      <w:marTop w:val="0"/>
      <w:marBottom w:val="0"/>
      <w:divBdr>
        <w:top w:val="none" w:sz="0" w:space="0" w:color="auto"/>
        <w:left w:val="none" w:sz="0" w:space="0" w:color="auto"/>
        <w:bottom w:val="none" w:sz="0" w:space="0" w:color="auto"/>
        <w:right w:val="none" w:sz="0" w:space="0" w:color="auto"/>
      </w:divBdr>
    </w:div>
    <w:div w:id="495657966">
      <w:marLeft w:val="480"/>
      <w:marRight w:val="0"/>
      <w:marTop w:val="0"/>
      <w:marBottom w:val="0"/>
      <w:divBdr>
        <w:top w:val="none" w:sz="0" w:space="0" w:color="auto"/>
        <w:left w:val="none" w:sz="0" w:space="0" w:color="auto"/>
        <w:bottom w:val="none" w:sz="0" w:space="0" w:color="auto"/>
        <w:right w:val="none" w:sz="0" w:space="0" w:color="auto"/>
      </w:divBdr>
    </w:div>
    <w:div w:id="495927207">
      <w:marLeft w:val="480"/>
      <w:marRight w:val="0"/>
      <w:marTop w:val="0"/>
      <w:marBottom w:val="0"/>
      <w:divBdr>
        <w:top w:val="none" w:sz="0" w:space="0" w:color="auto"/>
        <w:left w:val="none" w:sz="0" w:space="0" w:color="auto"/>
        <w:bottom w:val="none" w:sz="0" w:space="0" w:color="auto"/>
        <w:right w:val="none" w:sz="0" w:space="0" w:color="auto"/>
      </w:divBdr>
    </w:div>
    <w:div w:id="495999259">
      <w:marLeft w:val="480"/>
      <w:marRight w:val="0"/>
      <w:marTop w:val="0"/>
      <w:marBottom w:val="0"/>
      <w:divBdr>
        <w:top w:val="none" w:sz="0" w:space="0" w:color="auto"/>
        <w:left w:val="none" w:sz="0" w:space="0" w:color="auto"/>
        <w:bottom w:val="none" w:sz="0" w:space="0" w:color="auto"/>
        <w:right w:val="none" w:sz="0" w:space="0" w:color="auto"/>
      </w:divBdr>
    </w:div>
    <w:div w:id="496387168">
      <w:marLeft w:val="480"/>
      <w:marRight w:val="0"/>
      <w:marTop w:val="0"/>
      <w:marBottom w:val="0"/>
      <w:divBdr>
        <w:top w:val="none" w:sz="0" w:space="0" w:color="auto"/>
        <w:left w:val="none" w:sz="0" w:space="0" w:color="auto"/>
        <w:bottom w:val="none" w:sz="0" w:space="0" w:color="auto"/>
        <w:right w:val="none" w:sz="0" w:space="0" w:color="auto"/>
      </w:divBdr>
    </w:div>
    <w:div w:id="496532865">
      <w:marLeft w:val="480"/>
      <w:marRight w:val="0"/>
      <w:marTop w:val="0"/>
      <w:marBottom w:val="0"/>
      <w:divBdr>
        <w:top w:val="none" w:sz="0" w:space="0" w:color="auto"/>
        <w:left w:val="none" w:sz="0" w:space="0" w:color="auto"/>
        <w:bottom w:val="none" w:sz="0" w:space="0" w:color="auto"/>
        <w:right w:val="none" w:sz="0" w:space="0" w:color="auto"/>
      </w:divBdr>
    </w:div>
    <w:div w:id="496921053">
      <w:marLeft w:val="480"/>
      <w:marRight w:val="0"/>
      <w:marTop w:val="0"/>
      <w:marBottom w:val="0"/>
      <w:divBdr>
        <w:top w:val="none" w:sz="0" w:space="0" w:color="auto"/>
        <w:left w:val="none" w:sz="0" w:space="0" w:color="auto"/>
        <w:bottom w:val="none" w:sz="0" w:space="0" w:color="auto"/>
        <w:right w:val="none" w:sz="0" w:space="0" w:color="auto"/>
      </w:divBdr>
    </w:div>
    <w:div w:id="497112575">
      <w:marLeft w:val="480"/>
      <w:marRight w:val="0"/>
      <w:marTop w:val="0"/>
      <w:marBottom w:val="0"/>
      <w:divBdr>
        <w:top w:val="none" w:sz="0" w:space="0" w:color="auto"/>
        <w:left w:val="none" w:sz="0" w:space="0" w:color="auto"/>
        <w:bottom w:val="none" w:sz="0" w:space="0" w:color="auto"/>
        <w:right w:val="none" w:sz="0" w:space="0" w:color="auto"/>
      </w:divBdr>
    </w:div>
    <w:div w:id="497381353">
      <w:marLeft w:val="480"/>
      <w:marRight w:val="0"/>
      <w:marTop w:val="0"/>
      <w:marBottom w:val="0"/>
      <w:divBdr>
        <w:top w:val="none" w:sz="0" w:space="0" w:color="auto"/>
        <w:left w:val="none" w:sz="0" w:space="0" w:color="auto"/>
        <w:bottom w:val="none" w:sz="0" w:space="0" w:color="auto"/>
        <w:right w:val="none" w:sz="0" w:space="0" w:color="auto"/>
      </w:divBdr>
    </w:div>
    <w:div w:id="497967486">
      <w:marLeft w:val="480"/>
      <w:marRight w:val="0"/>
      <w:marTop w:val="0"/>
      <w:marBottom w:val="0"/>
      <w:divBdr>
        <w:top w:val="none" w:sz="0" w:space="0" w:color="auto"/>
        <w:left w:val="none" w:sz="0" w:space="0" w:color="auto"/>
        <w:bottom w:val="none" w:sz="0" w:space="0" w:color="auto"/>
        <w:right w:val="none" w:sz="0" w:space="0" w:color="auto"/>
      </w:divBdr>
    </w:div>
    <w:div w:id="498811459">
      <w:marLeft w:val="480"/>
      <w:marRight w:val="0"/>
      <w:marTop w:val="0"/>
      <w:marBottom w:val="0"/>
      <w:divBdr>
        <w:top w:val="none" w:sz="0" w:space="0" w:color="auto"/>
        <w:left w:val="none" w:sz="0" w:space="0" w:color="auto"/>
        <w:bottom w:val="none" w:sz="0" w:space="0" w:color="auto"/>
        <w:right w:val="none" w:sz="0" w:space="0" w:color="auto"/>
      </w:divBdr>
    </w:div>
    <w:div w:id="499469984">
      <w:marLeft w:val="480"/>
      <w:marRight w:val="0"/>
      <w:marTop w:val="0"/>
      <w:marBottom w:val="0"/>
      <w:divBdr>
        <w:top w:val="none" w:sz="0" w:space="0" w:color="auto"/>
        <w:left w:val="none" w:sz="0" w:space="0" w:color="auto"/>
        <w:bottom w:val="none" w:sz="0" w:space="0" w:color="auto"/>
        <w:right w:val="none" w:sz="0" w:space="0" w:color="auto"/>
      </w:divBdr>
    </w:div>
    <w:div w:id="499583054">
      <w:marLeft w:val="480"/>
      <w:marRight w:val="0"/>
      <w:marTop w:val="0"/>
      <w:marBottom w:val="0"/>
      <w:divBdr>
        <w:top w:val="none" w:sz="0" w:space="0" w:color="auto"/>
        <w:left w:val="none" w:sz="0" w:space="0" w:color="auto"/>
        <w:bottom w:val="none" w:sz="0" w:space="0" w:color="auto"/>
        <w:right w:val="none" w:sz="0" w:space="0" w:color="auto"/>
      </w:divBdr>
    </w:div>
    <w:div w:id="500463031">
      <w:marLeft w:val="480"/>
      <w:marRight w:val="0"/>
      <w:marTop w:val="0"/>
      <w:marBottom w:val="0"/>
      <w:divBdr>
        <w:top w:val="none" w:sz="0" w:space="0" w:color="auto"/>
        <w:left w:val="none" w:sz="0" w:space="0" w:color="auto"/>
        <w:bottom w:val="none" w:sz="0" w:space="0" w:color="auto"/>
        <w:right w:val="none" w:sz="0" w:space="0" w:color="auto"/>
      </w:divBdr>
    </w:div>
    <w:div w:id="500583776">
      <w:marLeft w:val="480"/>
      <w:marRight w:val="0"/>
      <w:marTop w:val="0"/>
      <w:marBottom w:val="0"/>
      <w:divBdr>
        <w:top w:val="none" w:sz="0" w:space="0" w:color="auto"/>
        <w:left w:val="none" w:sz="0" w:space="0" w:color="auto"/>
        <w:bottom w:val="none" w:sz="0" w:space="0" w:color="auto"/>
        <w:right w:val="none" w:sz="0" w:space="0" w:color="auto"/>
      </w:divBdr>
    </w:div>
    <w:div w:id="500659238">
      <w:marLeft w:val="480"/>
      <w:marRight w:val="0"/>
      <w:marTop w:val="0"/>
      <w:marBottom w:val="0"/>
      <w:divBdr>
        <w:top w:val="none" w:sz="0" w:space="0" w:color="auto"/>
        <w:left w:val="none" w:sz="0" w:space="0" w:color="auto"/>
        <w:bottom w:val="none" w:sz="0" w:space="0" w:color="auto"/>
        <w:right w:val="none" w:sz="0" w:space="0" w:color="auto"/>
      </w:divBdr>
    </w:div>
    <w:div w:id="500966780">
      <w:marLeft w:val="480"/>
      <w:marRight w:val="0"/>
      <w:marTop w:val="0"/>
      <w:marBottom w:val="0"/>
      <w:divBdr>
        <w:top w:val="none" w:sz="0" w:space="0" w:color="auto"/>
        <w:left w:val="none" w:sz="0" w:space="0" w:color="auto"/>
        <w:bottom w:val="none" w:sz="0" w:space="0" w:color="auto"/>
        <w:right w:val="none" w:sz="0" w:space="0" w:color="auto"/>
      </w:divBdr>
    </w:div>
    <w:div w:id="501050940">
      <w:marLeft w:val="480"/>
      <w:marRight w:val="0"/>
      <w:marTop w:val="0"/>
      <w:marBottom w:val="0"/>
      <w:divBdr>
        <w:top w:val="none" w:sz="0" w:space="0" w:color="auto"/>
        <w:left w:val="none" w:sz="0" w:space="0" w:color="auto"/>
        <w:bottom w:val="none" w:sz="0" w:space="0" w:color="auto"/>
        <w:right w:val="none" w:sz="0" w:space="0" w:color="auto"/>
      </w:divBdr>
    </w:div>
    <w:div w:id="501433724">
      <w:marLeft w:val="480"/>
      <w:marRight w:val="0"/>
      <w:marTop w:val="0"/>
      <w:marBottom w:val="0"/>
      <w:divBdr>
        <w:top w:val="none" w:sz="0" w:space="0" w:color="auto"/>
        <w:left w:val="none" w:sz="0" w:space="0" w:color="auto"/>
        <w:bottom w:val="none" w:sz="0" w:space="0" w:color="auto"/>
        <w:right w:val="none" w:sz="0" w:space="0" w:color="auto"/>
      </w:divBdr>
    </w:div>
    <w:div w:id="501630402">
      <w:marLeft w:val="480"/>
      <w:marRight w:val="0"/>
      <w:marTop w:val="0"/>
      <w:marBottom w:val="0"/>
      <w:divBdr>
        <w:top w:val="none" w:sz="0" w:space="0" w:color="auto"/>
        <w:left w:val="none" w:sz="0" w:space="0" w:color="auto"/>
        <w:bottom w:val="none" w:sz="0" w:space="0" w:color="auto"/>
        <w:right w:val="none" w:sz="0" w:space="0" w:color="auto"/>
      </w:divBdr>
    </w:div>
    <w:div w:id="501893224">
      <w:marLeft w:val="480"/>
      <w:marRight w:val="0"/>
      <w:marTop w:val="0"/>
      <w:marBottom w:val="0"/>
      <w:divBdr>
        <w:top w:val="none" w:sz="0" w:space="0" w:color="auto"/>
        <w:left w:val="none" w:sz="0" w:space="0" w:color="auto"/>
        <w:bottom w:val="none" w:sz="0" w:space="0" w:color="auto"/>
        <w:right w:val="none" w:sz="0" w:space="0" w:color="auto"/>
      </w:divBdr>
    </w:div>
    <w:div w:id="501971754">
      <w:marLeft w:val="480"/>
      <w:marRight w:val="0"/>
      <w:marTop w:val="0"/>
      <w:marBottom w:val="0"/>
      <w:divBdr>
        <w:top w:val="none" w:sz="0" w:space="0" w:color="auto"/>
        <w:left w:val="none" w:sz="0" w:space="0" w:color="auto"/>
        <w:bottom w:val="none" w:sz="0" w:space="0" w:color="auto"/>
        <w:right w:val="none" w:sz="0" w:space="0" w:color="auto"/>
      </w:divBdr>
    </w:div>
    <w:div w:id="502207422">
      <w:marLeft w:val="480"/>
      <w:marRight w:val="0"/>
      <w:marTop w:val="0"/>
      <w:marBottom w:val="0"/>
      <w:divBdr>
        <w:top w:val="none" w:sz="0" w:space="0" w:color="auto"/>
        <w:left w:val="none" w:sz="0" w:space="0" w:color="auto"/>
        <w:bottom w:val="none" w:sz="0" w:space="0" w:color="auto"/>
        <w:right w:val="none" w:sz="0" w:space="0" w:color="auto"/>
      </w:divBdr>
    </w:div>
    <w:div w:id="503126480">
      <w:marLeft w:val="480"/>
      <w:marRight w:val="0"/>
      <w:marTop w:val="0"/>
      <w:marBottom w:val="0"/>
      <w:divBdr>
        <w:top w:val="none" w:sz="0" w:space="0" w:color="auto"/>
        <w:left w:val="none" w:sz="0" w:space="0" w:color="auto"/>
        <w:bottom w:val="none" w:sz="0" w:space="0" w:color="auto"/>
        <w:right w:val="none" w:sz="0" w:space="0" w:color="auto"/>
      </w:divBdr>
    </w:div>
    <w:div w:id="503403658">
      <w:marLeft w:val="480"/>
      <w:marRight w:val="0"/>
      <w:marTop w:val="0"/>
      <w:marBottom w:val="0"/>
      <w:divBdr>
        <w:top w:val="none" w:sz="0" w:space="0" w:color="auto"/>
        <w:left w:val="none" w:sz="0" w:space="0" w:color="auto"/>
        <w:bottom w:val="none" w:sz="0" w:space="0" w:color="auto"/>
        <w:right w:val="none" w:sz="0" w:space="0" w:color="auto"/>
      </w:divBdr>
    </w:div>
    <w:div w:id="503789351">
      <w:marLeft w:val="480"/>
      <w:marRight w:val="0"/>
      <w:marTop w:val="0"/>
      <w:marBottom w:val="0"/>
      <w:divBdr>
        <w:top w:val="none" w:sz="0" w:space="0" w:color="auto"/>
        <w:left w:val="none" w:sz="0" w:space="0" w:color="auto"/>
        <w:bottom w:val="none" w:sz="0" w:space="0" w:color="auto"/>
        <w:right w:val="none" w:sz="0" w:space="0" w:color="auto"/>
      </w:divBdr>
    </w:div>
    <w:div w:id="504248194">
      <w:marLeft w:val="480"/>
      <w:marRight w:val="0"/>
      <w:marTop w:val="0"/>
      <w:marBottom w:val="0"/>
      <w:divBdr>
        <w:top w:val="none" w:sz="0" w:space="0" w:color="auto"/>
        <w:left w:val="none" w:sz="0" w:space="0" w:color="auto"/>
        <w:bottom w:val="none" w:sz="0" w:space="0" w:color="auto"/>
        <w:right w:val="none" w:sz="0" w:space="0" w:color="auto"/>
      </w:divBdr>
    </w:div>
    <w:div w:id="504714544">
      <w:marLeft w:val="480"/>
      <w:marRight w:val="0"/>
      <w:marTop w:val="0"/>
      <w:marBottom w:val="0"/>
      <w:divBdr>
        <w:top w:val="none" w:sz="0" w:space="0" w:color="auto"/>
        <w:left w:val="none" w:sz="0" w:space="0" w:color="auto"/>
        <w:bottom w:val="none" w:sz="0" w:space="0" w:color="auto"/>
        <w:right w:val="none" w:sz="0" w:space="0" w:color="auto"/>
      </w:divBdr>
    </w:div>
    <w:div w:id="504829565">
      <w:marLeft w:val="480"/>
      <w:marRight w:val="0"/>
      <w:marTop w:val="0"/>
      <w:marBottom w:val="0"/>
      <w:divBdr>
        <w:top w:val="none" w:sz="0" w:space="0" w:color="auto"/>
        <w:left w:val="none" w:sz="0" w:space="0" w:color="auto"/>
        <w:bottom w:val="none" w:sz="0" w:space="0" w:color="auto"/>
        <w:right w:val="none" w:sz="0" w:space="0" w:color="auto"/>
      </w:divBdr>
    </w:div>
    <w:div w:id="505630206">
      <w:marLeft w:val="480"/>
      <w:marRight w:val="0"/>
      <w:marTop w:val="0"/>
      <w:marBottom w:val="0"/>
      <w:divBdr>
        <w:top w:val="none" w:sz="0" w:space="0" w:color="auto"/>
        <w:left w:val="none" w:sz="0" w:space="0" w:color="auto"/>
        <w:bottom w:val="none" w:sz="0" w:space="0" w:color="auto"/>
        <w:right w:val="none" w:sz="0" w:space="0" w:color="auto"/>
      </w:divBdr>
    </w:div>
    <w:div w:id="505901975">
      <w:marLeft w:val="480"/>
      <w:marRight w:val="0"/>
      <w:marTop w:val="0"/>
      <w:marBottom w:val="0"/>
      <w:divBdr>
        <w:top w:val="none" w:sz="0" w:space="0" w:color="auto"/>
        <w:left w:val="none" w:sz="0" w:space="0" w:color="auto"/>
        <w:bottom w:val="none" w:sz="0" w:space="0" w:color="auto"/>
        <w:right w:val="none" w:sz="0" w:space="0" w:color="auto"/>
      </w:divBdr>
    </w:div>
    <w:div w:id="506209395">
      <w:marLeft w:val="480"/>
      <w:marRight w:val="0"/>
      <w:marTop w:val="0"/>
      <w:marBottom w:val="0"/>
      <w:divBdr>
        <w:top w:val="none" w:sz="0" w:space="0" w:color="auto"/>
        <w:left w:val="none" w:sz="0" w:space="0" w:color="auto"/>
        <w:bottom w:val="none" w:sz="0" w:space="0" w:color="auto"/>
        <w:right w:val="none" w:sz="0" w:space="0" w:color="auto"/>
      </w:divBdr>
    </w:div>
    <w:div w:id="506286554">
      <w:marLeft w:val="480"/>
      <w:marRight w:val="0"/>
      <w:marTop w:val="0"/>
      <w:marBottom w:val="0"/>
      <w:divBdr>
        <w:top w:val="none" w:sz="0" w:space="0" w:color="auto"/>
        <w:left w:val="none" w:sz="0" w:space="0" w:color="auto"/>
        <w:bottom w:val="none" w:sz="0" w:space="0" w:color="auto"/>
        <w:right w:val="none" w:sz="0" w:space="0" w:color="auto"/>
      </w:divBdr>
    </w:div>
    <w:div w:id="506288182">
      <w:marLeft w:val="480"/>
      <w:marRight w:val="0"/>
      <w:marTop w:val="0"/>
      <w:marBottom w:val="0"/>
      <w:divBdr>
        <w:top w:val="none" w:sz="0" w:space="0" w:color="auto"/>
        <w:left w:val="none" w:sz="0" w:space="0" w:color="auto"/>
        <w:bottom w:val="none" w:sz="0" w:space="0" w:color="auto"/>
        <w:right w:val="none" w:sz="0" w:space="0" w:color="auto"/>
      </w:divBdr>
    </w:div>
    <w:div w:id="506361887">
      <w:marLeft w:val="480"/>
      <w:marRight w:val="0"/>
      <w:marTop w:val="0"/>
      <w:marBottom w:val="0"/>
      <w:divBdr>
        <w:top w:val="none" w:sz="0" w:space="0" w:color="auto"/>
        <w:left w:val="none" w:sz="0" w:space="0" w:color="auto"/>
        <w:bottom w:val="none" w:sz="0" w:space="0" w:color="auto"/>
        <w:right w:val="none" w:sz="0" w:space="0" w:color="auto"/>
      </w:divBdr>
    </w:div>
    <w:div w:id="507136671">
      <w:marLeft w:val="480"/>
      <w:marRight w:val="0"/>
      <w:marTop w:val="0"/>
      <w:marBottom w:val="0"/>
      <w:divBdr>
        <w:top w:val="none" w:sz="0" w:space="0" w:color="auto"/>
        <w:left w:val="none" w:sz="0" w:space="0" w:color="auto"/>
        <w:bottom w:val="none" w:sz="0" w:space="0" w:color="auto"/>
        <w:right w:val="none" w:sz="0" w:space="0" w:color="auto"/>
      </w:divBdr>
    </w:div>
    <w:div w:id="507451147">
      <w:marLeft w:val="480"/>
      <w:marRight w:val="0"/>
      <w:marTop w:val="0"/>
      <w:marBottom w:val="0"/>
      <w:divBdr>
        <w:top w:val="none" w:sz="0" w:space="0" w:color="auto"/>
        <w:left w:val="none" w:sz="0" w:space="0" w:color="auto"/>
        <w:bottom w:val="none" w:sz="0" w:space="0" w:color="auto"/>
        <w:right w:val="none" w:sz="0" w:space="0" w:color="auto"/>
      </w:divBdr>
    </w:div>
    <w:div w:id="507525389">
      <w:marLeft w:val="480"/>
      <w:marRight w:val="0"/>
      <w:marTop w:val="0"/>
      <w:marBottom w:val="0"/>
      <w:divBdr>
        <w:top w:val="none" w:sz="0" w:space="0" w:color="auto"/>
        <w:left w:val="none" w:sz="0" w:space="0" w:color="auto"/>
        <w:bottom w:val="none" w:sz="0" w:space="0" w:color="auto"/>
        <w:right w:val="none" w:sz="0" w:space="0" w:color="auto"/>
      </w:divBdr>
    </w:div>
    <w:div w:id="507603264">
      <w:marLeft w:val="480"/>
      <w:marRight w:val="0"/>
      <w:marTop w:val="0"/>
      <w:marBottom w:val="0"/>
      <w:divBdr>
        <w:top w:val="none" w:sz="0" w:space="0" w:color="auto"/>
        <w:left w:val="none" w:sz="0" w:space="0" w:color="auto"/>
        <w:bottom w:val="none" w:sz="0" w:space="0" w:color="auto"/>
        <w:right w:val="none" w:sz="0" w:space="0" w:color="auto"/>
      </w:divBdr>
    </w:div>
    <w:div w:id="507603426">
      <w:marLeft w:val="480"/>
      <w:marRight w:val="0"/>
      <w:marTop w:val="0"/>
      <w:marBottom w:val="0"/>
      <w:divBdr>
        <w:top w:val="none" w:sz="0" w:space="0" w:color="auto"/>
        <w:left w:val="none" w:sz="0" w:space="0" w:color="auto"/>
        <w:bottom w:val="none" w:sz="0" w:space="0" w:color="auto"/>
        <w:right w:val="none" w:sz="0" w:space="0" w:color="auto"/>
      </w:divBdr>
    </w:div>
    <w:div w:id="507671077">
      <w:marLeft w:val="480"/>
      <w:marRight w:val="0"/>
      <w:marTop w:val="0"/>
      <w:marBottom w:val="0"/>
      <w:divBdr>
        <w:top w:val="none" w:sz="0" w:space="0" w:color="auto"/>
        <w:left w:val="none" w:sz="0" w:space="0" w:color="auto"/>
        <w:bottom w:val="none" w:sz="0" w:space="0" w:color="auto"/>
        <w:right w:val="none" w:sz="0" w:space="0" w:color="auto"/>
      </w:divBdr>
    </w:div>
    <w:div w:id="508062907">
      <w:marLeft w:val="480"/>
      <w:marRight w:val="0"/>
      <w:marTop w:val="0"/>
      <w:marBottom w:val="0"/>
      <w:divBdr>
        <w:top w:val="none" w:sz="0" w:space="0" w:color="auto"/>
        <w:left w:val="none" w:sz="0" w:space="0" w:color="auto"/>
        <w:bottom w:val="none" w:sz="0" w:space="0" w:color="auto"/>
        <w:right w:val="none" w:sz="0" w:space="0" w:color="auto"/>
      </w:divBdr>
    </w:div>
    <w:div w:id="508370750">
      <w:marLeft w:val="480"/>
      <w:marRight w:val="0"/>
      <w:marTop w:val="0"/>
      <w:marBottom w:val="0"/>
      <w:divBdr>
        <w:top w:val="none" w:sz="0" w:space="0" w:color="auto"/>
        <w:left w:val="none" w:sz="0" w:space="0" w:color="auto"/>
        <w:bottom w:val="none" w:sz="0" w:space="0" w:color="auto"/>
        <w:right w:val="none" w:sz="0" w:space="0" w:color="auto"/>
      </w:divBdr>
    </w:div>
    <w:div w:id="509029423">
      <w:marLeft w:val="480"/>
      <w:marRight w:val="0"/>
      <w:marTop w:val="0"/>
      <w:marBottom w:val="0"/>
      <w:divBdr>
        <w:top w:val="none" w:sz="0" w:space="0" w:color="auto"/>
        <w:left w:val="none" w:sz="0" w:space="0" w:color="auto"/>
        <w:bottom w:val="none" w:sz="0" w:space="0" w:color="auto"/>
        <w:right w:val="none" w:sz="0" w:space="0" w:color="auto"/>
      </w:divBdr>
    </w:div>
    <w:div w:id="509180610">
      <w:marLeft w:val="480"/>
      <w:marRight w:val="0"/>
      <w:marTop w:val="0"/>
      <w:marBottom w:val="0"/>
      <w:divBdr>
        <w:top w:val="none" w:sz="0" w:space="0" w:color="auto"/>
        <w:left w:val="none" w:sz="0" w:space="0" w:color="auto"/>
        <w:bottom w:val="none" w:sz="0" w:space="0" w:color="auto"/>
        <w:right w:val="none" w:sz="0" w:space="0" w:color="auto"/>
      </w:divBdr>
    </w:div>
    <w:div w:id="509294274">
      <w:marLeft w:val="480"/>
      <w:marRight w:val="0"/>
      <w:marTop w:val="0"/>
      <w:marBottom w:val="0"/>
      <w:divBdr>
        <w:top w:val="none" w:sz="0" w:space="0" w:color="auto"/>
        <w:left w:val="none" w:sz="0" w:space="0" w:color="auto"/>
        <w:bottom w:val="none" w:sz="0" w:space="0" w:color="auto"/>
        <w:right w:val="none" w:sz="0" w:space="0" w:color="auto"/>
      </w:divBdr>
    </w:div>
    <w:div w:id="509367323">
      <w:marLeft w:val="480"/>
      <w:marRight w:val="0"/>
      <w:marTop w:val="0"/>
      <w:marBottom w:val="0"/>
      <w:divBdr>
        <w:top w:val="none" w:sz="0" w:space="0" w:color="auto"/>
        <w:left w:val="none" w:sz="0" w:space="0" w:color="auto"/>
        <w:bottom w:val="none" w:sz="0" w:space="0" w:color="auto"/>
        <w:right w:val="none" w:sz="0" w:space="0" w:color="auto"/>
      </w:divBdr>
    </w:div>
    <w:div w:id="509416370">
      <w:marLeft w:val="480"/>
      <w:marRight w:val="0"/>
      <w:marTop w:val="0"/>
      <w:marBottom w:val="0"/>
      <w:divBdr>
        <w:top w:val="none" w:sz="0" w:space="0" w:color="auto"/>
        <w:left w:val="none" w:sz="0" w:space="0" w:color="auto"/>
        <w:bottom w:val="none" w:sz="0" w:space="0" w:color="auto"/>
        <w:right w:val="none" w:sz="0" w:space="0" w:color="auto"/>
      </w:divBdr>
    </w:div>
    <w:div w:id="509610567">
      <w:marLeft w:val="480"/>
      <w:marRight w:val="0"/>
      <w:marTop w:val="0"/>
      <w:marBottom w:val="0"/>
      <w:divBdr>
        <w:top w:val="none" w:sz="0" w:space="0" w:color="auto"/>
        <w:left w:val="none" w:sz="0" w:space="0" w:color="auto"/>
        <w:bottom w:val="none" w:sz="0" w:space="0" w:color="auto"/>
        <w:right w:val="none" w:sz="0" w:space="0" w:color="auto"/>
      </w:divBdr>
    </w:div>
    <w:div w:id="509611705">
      <w:marLeft w:val="480"/>
      <w:marRight w:val="0"/>
      <w:marTop w:val="0"/>
      <w:marBottom w:val="0"/>
      <w:divBdr>
        <w:top w:val="none" w:sz="0" w:space="0" w:color="auto"/>
        <w:left w:val="none" w:sz="0" w:space="0" w:color="auto"/>
        <w:bottom w:val="none" w:sz="0" w:space="0" w:color="auto"/>
        <w:right w:val="none" w:sz="0" w:space="0" w:color="auto"/>
      </w:divBdr>
    </w:div>
    <w:div w:id="509954344">
      <w:marLeft w:val="480"/>
      <w:marRight w:val="0"/>
      <w:marTop w:val="0"/>
      <w:marBottom w:val="0"/>
      <w:divBdr>
        <w:top w:val="none" w:sz="0" w:space="0" w:color="auto"/>
        <w:left w:val="none" w:sz="0" w:space="0" w:color="auto"/>
        <w:bottom w:val="none" w:sz="0" w:space="0" w:color="auto"/>
        <w:right w:val="none" w:sz="0" w:space="0" w:color="auto"/>
      </w:divBdr>
    </w:div>
    <w:div w:id="510224848">
      <w:marLeft w:val="480"/>
      <w:marRight w:val="0"/>
      <w:marTop w:val="0"/>
      <w:marBottom w:val="0"/>
      <w:divBdr>
        <w:top w:val="none" w:sz="0" w:space="0" w:color="auto"/>
        <w:left w:val="none" w:sz="0" w:space="0" w:color="auto"/>
        <w:bottom w:val="none" w:sz="0" w:space="0" w:color="auto"/>
        <w:right w:val="none" w:sz="0" w:space="0" w:color="auto"/>
      </w:divBdr>
    </w:div>
    <w:div w:id="510723475">
      <w:marLeft w:val="480"/>
      <w:marRight w:val="0"/>
      <w:marTop w:val="0"/>
      <w:marBottom w:val="0"/>
      <w:divBdr>
        <w:top w:val="none" w:sz="0" w:space="0" w:color="auto"/>
        <w:left w:val="none" w:sz="0" w:space="0" w:color="auto"/>
        <w:bottom w:val="none" w:sz="0" w:space="0" w:color="auto"/>
        <w:right w:val="none" w:sz="0" w:space="0" w:color="auto"/>
      </w:divBdr>
    </w:div>
    <w:div w:id="511263106">
      <w:marLeft w:val="480"/>
      <w:marRight w:val="0"/>
      <w:marTop w:val="0"/>
      <w:marBottom w:val="0"/>
      <w:divBdr>
        <w:top w:val="none" w:sz="0" w:space="0" w:color="auto"/>
        <w:left w:val="none" w:sz="0" w:space="0" w:color="auto"/>
        <w:bottom w:val="none" w:sz="0" w:space="0" w:color="auto"/>
        <w:right w:val="none" w:sz="0" w:space="0" w:color="auto"/>
      </w:divBdr>
    </w:div>
    <w:div w:id="511263311">
      <w:marLeft w:val="480"/>
      <w:marRight w:val="0"/>
      <w:marTop w:val="0"/>
      <w:marBottom w:val="0"/>
      <w:divBdr>
        <w:top w:val="none" w:sz="0" w:space="0" w:color="auto"/>
        <w:left w:val="none" w:sz="0" w:space="0" w:color="auto"/>
        <w:bottom w:val="none" w:sz="0" w:space="0" w:color="auto"/>
        <w:right w:val="none" w:sz="0" w:space="0" w:color="auto"/>
      </w:divBdr>
    </w:div>
    <w:div w:id="511453678">
      <w:marLeft w:val="480"/>
      <w:marRight w:val="0"/>
      <w:marTop w:val="0"/>
      <w:marBottom w:val="0"/>
      <w:divBdr>
        <w:top w:val="none" w:sz="0" w:space="0" w:color="auto"/>
        <w:left w:val="none" w:sz="0" w:space="0" w:color="auto"/>
        <w:bottom w:val="none" w:sz="0" w:space="0" w:color="auto"/>
        <w:right w:val="none" w:sz="0" w:space="0" w:color="auto"/>
      </w:divBdr>
    </w:div>
    <w:div w:id="511532307">
      <w:marLeft w:val="480"/>
      <w:marRight w:val="0"/>
      <w:marTop w:val="0"/>
      <w:marBottom w:val="0"/>
      <w:divBdr>
        <w:top w:val="none" w:sz="0" w:space="0" w:color="auto"/>
        <w:left w:val="none" w:sz="0" w:space="0" w:color="auto"/>
        <w:bottom w:val="none" w:sz="0" w:space="0" w:color="auto"/>
        <w:right w:val="none" w:sz="0" w:space="0" w:color="auto"/>
      </w:divBdr>
    </w:div>
    <w:div w:id="511720083">
      <w:marLeft w:val="480"/>
      <w:marRight w:val="0"/>
      <w:marTop w:val="0"/>
      <w:marBottom w:val="0"/>
      <w:divBdr>
        <w:top w:val="none" w:sz="0" w:space="0" w:color="auto"/>
        <w:left w:val="none" w:sz="0" w:space="0" w:color="auto"/>
        <w:bottom w:val="none" w:sz="0" w:space="0" w:color="auto"/>
        <w:right w:val="none" w:sz="0" w:space="0" w:color="auto"/>
      </w:divBdr>
    </w:div>
    <w:div w:id="511844161">
      <w:marLeft w:val="480"/>
      <w:marRight w:val="0"/>
      <w:marTop w:val="0"/>
      <w:marBottom w:val="0"/>
      <w:divBdr>
        <w:top w:val="none" w:sz="0" w:space="0" w:color="auto"/>
        <w:left w:val="none" w:sz="0" w:space="0" w:color="auto"/>
        <w:bottom w:val="none" w:sz="0" w:space="0" w:color="auto"/>
        <w:right w:val="none" w:sz="0" w:space="0" w:color="auto"/>
      </w:divBdr>
    </w:div>
    <w:div w:id="511918094">
      <w:marLeft w:val="480"/>
      <w:marRight w:val="0"/>
      <w:marTop w:val="0"/>
      <w:marBottom w:val="0"/>
      <w:divBdr>
        <w:top w:val="none" w:sz="0" w:space="0" w:color="auto"/>
        <w:left w:val="none" w:sz="0" w:space="0" w:color="auto"/>
        <w:bottom w:val="none" w:sz="0" w:space="0" w:color="auto"/>
        <w:right w:val="none" w:sz="0" w:space="0" w:color="auto"/>
      </w:divBdr>
    </w:div>
    <w:div w:id="512106752">
      <w:marLeft w:val="480"/>
      <w:marRight w:val="0"/>
      <w:marTop w:val="0"/>
      <w:marBottom w:val="0"/>
      <w:divBdr>
        <w:top w:val="none" w:sz="0" w:space="0" w:color="auto"/>
        <w:left w:val="none" w:sz="0" w:space="0" w:color="auto"/>
        <w:bottom w:val="none" w:sz="0" w:space="0" w:color="auto"/>
        <w:right w:val="none" w:sz="0" w:space="0" w:color="auto"/>
      </w:divBdr>
    </w:div>
    <w:div w:id="512380454">
      <w:marLeft w:val="480"/>
      <w:marRight w:val="0"/>
      <w:marTop w:val="0"/>
      <w:marBottom w:val="0"/>
      <w:divBdr>
        <w:top w:val="none" w:sz="0" w:space="0" w:color="auto"/>
        <w:left w:val="none" w:sz="0" w:space="0" w:color="auto"/>
        <w:bottom w:val="none" w:sz="0" w:space="0" w:color="auto"/>
        <w:right w:val="none" w:sz="0" w:space="0" w:color="auto"/>
      </w:divBdr>
    </w:div>
    <w:div w:id="512383897">
      <w:marLeft w:val="480"/>
      <w:marRight w:val="0"/>
      <w:marTop w:val="0"/>
      <w:marBottom w:val="0"/>
      <w:divBdr>
        <w:top w:val="none" w:sz="0" w:space="0" w:color="auto"/>
        <w:left w:val="none" w:sz="0" w:space="0" w:color="auto"/>
        <w:bottom w:val="none" w:sz="0" w:space="0" w:color="auto"/>
        <w:right w:val="none" w:sz="0" w:space="0" w:color="auto"/>
      </w:divBdr>
    </w:div>
    <w:div w:id="512577825">
      <w:marLeft w:val="480"/>
      <w:marRight w:val="0"/>
      <w:marTop w:val="0"/>
      <w:marBottom w:val="0"/>
      <w:divBdr>
        <w:top w:val="none" w:sz="0" w:space="0" w:color="auto"/>
        <w:left w:val="none" w:sz="0" w:space="0" w:color="auto"/>
        <w:bottom w:val="none" w:sz="0" w:space="0" w:color="auto"/>
        <w:right w:val="none" w:sz="0" w:space="0" w:color="auto"/>
      </w:divBdr>
    </w:div>
    <w:div w:id="512691534">
      <w:marLeft w:val="480"/>
      <w:marRight w:val="0"/>
      <w:marTop w:val="0"/>
      <w:marBottom w:val="0"/>
      <w:divBdr>
        <w:top w:val="none" w:sz="0" w:space="0" w:color="auto"/>
        <w:left w:val="none" w:sz="0" w:space="0" w:color="auto"/>
        <w:bottom w:val="none" w:sz="0" w:space="0" w:color="auto"/>
        <w:right w:val="none" w:sz="0" w:space="0" w:color="auto"/>
      </w:divBdr>
    </w:div>
    <w:div w:id="512844930">
      <w:marLeft w:val="480"/>
      <w:marRight w:val="0"/>
      <w:marTop w:val="0"/>
      <w:marBottom w:val="0"/>
      <w:divBdr>
        <w:top w:val="none" w:sz="0" w:space="0" w:color="auto"/>
        <w:left w:val="none" w:sz="0" w:space="0" w:color="auto"/>
        <w:bottom w:val="none" w:sz="0" w:space="0" w:color="auto"/>
        <w:right w:val="none" w:sz="0" w:space="0" w:color="auto"/>
      </w:divBdr>
    </w:div>
    <w:div w:id="512916776">
      <w:marLeft w:val="480"/>
      <w:marRight w:val="0"/>
      <w:marTop w:val="0"/>
      <w:marBottom w:val="0"/>
      <w:divBdr>
        <w:top w:val="none" w:sz="0" w:space="0" w:color="auto"/>
        <w:left w:val="none" w:sz="0" w:space="0" w:color="auto"/>
        <w:bottom w:val="none" w:sz="0" w:space="0" w:color="auto"/>
        <w:right w:val="none" w:sz="0" w:space="0" w:color="auto"/>
      </w:divBdr>
    </w:div>
    <w:div w:id="513111158">
      <w:marLeft w:val="480"/>
      <w:marRight w:val="0"/>
      <w:marTop w:val="0"/>
      <w:marBottom w:val="0"/>
      <w:divBdr>
        <w:top w:val="none" w:sz="0" w:space="0" w:color="auto"/>
        <w:left w:val="none" w:sz="0" w:space="0" w:color="auto"/>
        <w:bottom w:val="none" w:sz="0" w:space="0" w:color="auto"/>
        <w:right w:val="none" w:sz="0" w:space="0" w:color="auto"/>
      </w:divBdr>
    </w:div>
    <w:div w:id="513303921">
      <w:marLeft w:val="480"/>
      <w:marRight w:val="0"/>
      <w:marTop w:val="0"/>
      <w:marBottom w:val="0"/>
      <w:divBdr>
        <w:top w:val="none" w:sz="0" w:space="0" w:color="auto"/>
        <w:left w:val="none" w:sz="0" w:space="0" w:color="auto"/>
        <w:bottom w:val="none" w:sz="0" w:space="0" w:color="auto"/>
        <w:right w:val="none" w:sz="0" w:space="0" w:color="auto"/>
      </w:divBdr>
    </w:div>
    <w:div w:id="513769041">
      <w:marLeft w:val="48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14805092">
      <w:marLeft w:val="480"/>
      <w:marRight w:val="0"/>
      <w:marTop w:val="0"/>
      <w:marBottom w:val="0"/>
      <w:divBdr>
        <w:top w:val="none" w:sz="0" w:space="0" w:color="auto"/>
        <w:left w:val="none" w:sz="0" w:space="0" w:color="auto"/>
        <w:bottom w:val="none" w:sz="0" w:space="0" w:color="auto"/>
        <w:right w:val="none" w:sz="0" w:space="0" w:color="auto"/>
      </w:divBdr>
    </w:div>
    <w:div w:id="515776502">
      <w:marLeft w:val="480"/>
      <w:marRight w:val="0"/>
      <w:marTop w:val="0"/>
      <w:marBottom w:val="0"/>
      <w:divBdr>
        <w:top w:val="none" w:sz="0" w:space="0" w:color="auto"/>
        <w:left w:val="none" w:sz="0" w:space="0" w:color="auto"/>
        <w:bottom w:val="none" w:sz="0" w:space="0" w:color="auto"/>
        <w:right w:val="none" w:sz="0" w:space="0" w:color="auto"/>
      </w:divBdr>
    </w:div>
    <w:div w:id="515968394">
      <w:marLeft w:val="480"/>
      <w:marRight w:val="0"/>
      <w:marTop w:val="0"/>
      <w:marBottom w:val="0"/>
      <w:divBdr>
        <w:top w:val="none" w:sz="0" w:space="0" w:color="auto"/>
        <w:left w:val="none" w:sz="0" w:space="0" w:color="auto"/>
        <w:bottom w:val="none" w:sz="0" w:space="0" w:color="auto"/>
        <w:right w:val="none" w:sz="0" w:space="0" w:color="auto"/>
      </w:divBdr>
    </w:div>
    <w:div w:id="515968931">
      <w:marLeft w:val="480"/>
      <w:marRight w:val="0"/>
      <w:marTop w:val="0"/>
      <w:marBottom w:val="0"/>
      <w:divBdr>
        <w:top w:val="none" w:sz="0" w:space="0" w:color="auto"/>
        <w:left w:val="none" w:sz="0" w:space="0" w:color="auto"/>
        <w:bottom w:val="none" w:sz="0" w:space="0" w:color="auto"/>
        <w:right w:val="none" w:sz="0" w:space="0" w:color="auto"/>
      </w:divBdr>
    </w:div>
    <w:div w:id="515997453">
      <w:marLeft w:val="480"/>
      <w:marRight w:val="0"/>
      <w:marTop w:val="0"/>
      <w:marBottom w:val="0"/>
      <w:divBdr>
        <w:top w:val="none" w:sz="0" w:space="0" w:color="auto"/>
        <w:left w:val="none" w:sz="0" w:space="0" w:color="auto"/>
        <w:bottom w:val="none" w:sz="0" w:space="0" w:color="auto"/>
        <w:right w:val="none" w:sz="0" w:space="0" w:color="auto"/>
      </w:divBdr>
    </w:div>
    <w:div w:id="516117628">
      <w:marLeft w:val="480"/>
      <w:marRight w:val="0"/>
      <w:marTop w:val="0"/>
      <w:marBottom w:val="0"/>
      <w:divBdr>
        <w:top w:val="none" w:sz="0" w:space="0" w:color="auto"/>
        <w:left w:val="none" w:sz="0" w:space="0" w:color="auto"/>
        <w:bottom w:val="none" w:sz="0" w:space="0" w:color="auto"/>
        <w:right w:val="none" w:sz="0" w:space="0" w:color="auto"/>
      </w:divBdr>
    </w:div>
    <w:div w:id="516122779">
      <w:marLeft w:val="480"/>
      <w:marRight w:val="0"/>
      <w:marTop w:val="0"/>
      <w:marBottom w:val="0"/>
      <w:divBdr>
        <w:top w:val="none" w:sz="0" w:space="0" w:color="auto"/>
        <w:left w:val="none" w:sz="0" w:space="0" w:color="auto"/>
        <w:bottom w:val="none" w:sz="0" w:space="0" w:color="auto"/>
        <w:right w:val="none" w:sz="0" w:space="0" w:color="auto"/>
      </w:divBdr>
    </w:div>
    <w:div w:id="516236222">
      <w:marLeft w:val="480"/>
      <w:marRight w:val="0"/>
      <w:marTop w:val="0"/>
      <w:marBottom w:val="0"/>
      <w:divBdr>
        <w:top w:val="none" w:sz="0" w:space="0" w:color="auto"/>
        <w:left w:val="none" w:sz="0" w:space="0" w:color="auto"/>
        <w:bottom w:val="none" w:sz="0" w:space="0" w:color="auto"/>
        <w:right w:val="none" w:sz="0" w:space="0" w:color="auto"/>
      </w:divBdr>
    </w:div>
    <w:div w:id="516389458">
      <w:marLeft w:val="480"/>
      <w:marRight w:val="0"/>
      <w:marTop w:val="0"/>
      <w:marBottom w:val="0"/>
      <w:divBdr>
        <w:top w:val="none" w:sz="0" w:space="0" w:color="auto"/>
        <w:left w:val="none" w:sz="0" w:space="0" w:color="auto"/>
        <w:bottom w:val="none" w:sz="0" w:space="0" w:color="auto"/>
        <w:right w:val="none" w:sz="0" w:space="0" w:color="auto"/>
      </w:divBdr>
    </w:div>
    <w:div w:id="516501064">
      <w:marLeft w:val="480"/>
      <w:marRight w:val="0"/>
      <w:marTop w:val="0"/>
      <w:marBottom w:val="0"/>
      <w:divBdr>
        <w:top w:val="none" w:sz="0" w:space="0" w:color="auto"/>
        <w:left w:val="none" w:sz="0" w:space="0" w:color="auto"/>
        <w:bottom w:val="none" w:sz="0" w:space="0" w:color="auto"/>
        <w:right w:val="none" w:sz="0" w:space="0" w:color="auto"/>
      </w:divBdr>
    </w:div>
    <w:div w:id="516652271">
      <w:marLeft w:val="480"/>
      <w:marRight w:val="0"/>
      <w:marTop w:val="0"/>
      <w:marBottom w:val="0"/>
      <w:divBdr>
        <w:top w:val="none" w:sz="0" w:space="0" w:color="auto"/>
        <w:left w:val="none" w:sz="0" w:space="0" w:color="auto"/>
        <w:bottom w:val="none" w:sz="0" w:space="0" w:color="auto"/>
        <w:right w:val="none" w:sz="0" w:space="0" w:color="auto"/>
      </w:divBdr>
    </w:div>
    <w:div w:id="516849571">
      <w:marLeft w:val="480"/>
      <w:marRight w:val="0"/>
      <w:marTop w:val="0"/>
      <w:marBottom w:val="0"/>
      <w:divBdr>
        <w:top w:val="none" w:sz="0" w:space="0" w:color="auto"/>
        <w:left w:val="none" w:sz="0" w:space="0" w:color="auto"/>
        <w:bottom w:val="none" w:sz="0" w:space="0" w:color="auto"/>
        <w:right w:val="none" w:sz="0" w:space="0" w:color="auto"/>
      </w:divBdr>
    </w:div>
    <w:div w:id="516894933">
      <w:marLeft w:val="480"/>
      <w:marRight w:val="0"/>
      <w:marTop w:val="0"/>
      <w:marBottom w:val="0"/>
      <w:divBdr>
        <w:top w:val="none" w:sz="0" w:space="0" w:color="auto"/>
        <w:left w:val="none" w:sz="0" w:space="0" w:color="auto"/>
        <w:bottom w:val="none" w:sz="0" w:space="0" w:color="auto"/>
        <w:right w:val="none" w:sz="0" w:space="0" w:color="auto"/>
      </w:divBdr>
    </w:div>
    <w:div w:id="518079951">
      <w:marLeft w:val="480"/>
      <w:marRight w:val="0"/>
      <w:marTop w:val="0"/>
      <w:marBottom w:val="0"/>
      <w:divBdr>
        <w:top w:val="none" w:sz="0" w:space="0" w:color="auto"/>
        <w:left w:val="none" w:sz="0" w:space="0" w:color="auto"/>
        <w:bottom w:val="none" w:sz="0" w:space="0" w:color="auto"/>
        <w:right w:val="none" w:sz="0" w:space="0" w:color="auto"/>
      </w:divBdr>
    </w:div>
    <w:div w:id="518155881">
      <w:marLeft w:val="480"/>
      <w:marRight w:val="0"/>
      <w:marTop w:val="0"/>
      <w:marBottom w:val="0"/>
      <w:divBdr>
        <w:top w:val="none" w:sz="0" w:space="0" w:color="auto"/>
        <w:left w:val="none" w:sz="0" w:space="0" w:color="auto"/>
        <w:bottom w:val="none" w:sz="0" w:space="0" w:color="auto"/>
        <w:right w:val="none" w:sz="0" w:space="0" w:color="auto"/>
      </w:divBdr>
    </w:div>
    <w:div w:id="518586437">
      <w:marLeft w:val="480"/>
      <w:marRight w:val="0"/>
      <w:marTop w:val="0"/>
      <w:marBottom w:val="0"/>
      <w:divBdr>
        <w:top w:val="none" w:sz="0" w:space="0" w:color="auto"/>
        <w:left w:val="none" w:sz="0" w:space="0" w:color="auto"/>
        <w:bottom w:val="none" w:sz="0" w:space="0" w:color="auto"/>
        <w:right w:val="none" w:sz="0" w:space="0" w:color="auto"/>
      </w:divBdr>
    </w:div>
    <w:div w:id="519127950">
      <w:marLeft w:val="480"/>
      <w:marRight w:val="0"/>
      <w:marTop w:val="0"/>
      <w:marBottom w:val="0"/>
      <w:divBdr>
        <w:top w:val="none" w:sz="0" w:space="0" w:color="auto"/>
        <w:left w:val="none" w:sz="0" w:space="0" w:color="auto"/>
        <w:bottom w:val="none" w:sz="0" w:space="0" w:color="auto"/>
        <w:right w:val="none" w:sz="0" w:space="0" w:color="auto"/>
      </w:divBdr>
    </w:div>
    <w:div w:id="519201716">
      <w:marLeft w:val="480"/>
      <w:marRight w:val="0"/>
      <w:marTop w:val="0"/>
      <w:marBottom w:val="0"/>
      <w:divBdr>
        <w:top w:val="none" w:sz="0" w:space="0" w:color="auto"/>
        <w:left w:val="none" w:sz="0" w:space="0" w:color="auto"/>
        <w:bottom w:val="none" w:sz="0" w:space="0" w:color="auto"/>
        <w:right w:val="none" w:sz="0" w:space="0" w:color="auto"/>
      </w:divBdr>
    </w:div>
    <w:div w:id="519321564">
      <w:marLeft w:val="480"/>
      <w:marRight w:val="0"/>
      <w:marTop w:val="0"/>
      <w:marBottom w:val="0"/>
      <w:divBdr>
        <w:top w:val="none" w:sz="0" w:space="0" w:color="auto"/>
        <w:left w:val="none" w:sz="0" w:space="0" w:color="auto"/>
        <w:bottom w:val="none" w:sz="0" w:space="0" w:color="auto"/>
        <w:right w:val="none" w:sz="0" w:space="0" w:color="auto"/>
      </w:divBdr>
    </w:div>
    <w:div w:id="519512997">
      <w:marLeft w:val="480"/>
      <w:marRight w:val="0"/>
      <w:marTop w:val="0"/>
      <w:marBottom w:val="0"/>
      <w:divBdr>
        <w:top w:val="none" w:sz="0" w:space="0" w:color="auto"/>
        <w:left w:val="none" w:sz="0" w:space="0" w:color="auto"/>
        <w:bottom w:val="none" w:sz="0" w:space="0" w:color="auto"/>
        <w:right w:val="none" w:sz="0" w:space="0" w:color="auto"/>
      </w:divBdr>
    </w:div>
    <w:div w:id="519667248">
      <w:marLeft w:val="480"/>
      <w:marRight w:val="0"/>
      <w:marTop w:val="0"/>
      <w:marBottom w:val="0"/>
      <w:divBdr>
        <w:top w:val="none" w:sz="0" w:space="0" w:color="auto"/>
        <w:left w:val="none" w:sz="0" w:space="0" w:color="auto"/>
        <w:bottom w:val="none" w:sz="0" w:space="0" w:color="auto"/>
        <w:right w:val="none" w:sz="0" w:space="0" w:color="auto"/>
      </w:divBdr>
    </w:div>
    <w:div w:id="520052609">
      <w:marLeft w:val="480"/>
      <w:marRight w:val="0"/>
      <w:marTop w:val="0"/>
      <w:marBottom w:val="0"/>
      <w:divBdr>
        <w:top w:val="none" w:sz="0" w:space="0" w:color="auto"/>
        <w:left w:val="none" w:sz="0" w:space="0" w:color="auto"/>
        <w:bottom w:val="none" w:sz="0" w:space="0" w:color="auto"/>
        <w:right w:val="none" w:sz="0" w:space="0" w:color="auto"/>
      </w:divBdr>
    </w:div>
    <w:div w:id="520170771">
      <w:marLeft w:val="480"/>
      <w:marRight w:val="0"/>
      <w:marTop w:val="0"/>
      <w:marBottom w:val="0"/>
      <w:divBdr>
        <w:top w:val="none" w:sz="0" w:space="0" w:color="auto"/>
        <w:left w:val="none" w:sz="0" w:space="0" w:color="auto"/>
        <w:bottom w:val="none" w:sz="0" w:space="0" w:color="auto"/>
        <w:right w:val="none" w:sz="0" w:space="0" w:color="auto"/>
      </w:divBdr>
    </w:div>
    <w:div w:id="520704763">
      <w:marLeft w:val="480"/>
      <w:marRight w:val="0"/>
      <w:marTop w:val="0"/>
      <w:marBottom w:val="0"/>
      <w:divBdr>
        <w:top w:val="none" w:sz="0" w:space="0" w:color="auto"/>
        <w:left w:val="none" w:sz="0" w:space="0" w:color="auto"/>
        <w:bottom w:val="none" w:sz="0" w:space="0" w:color="auto"/>
        <w:right w:val="none" w:sz="0" w:space="0" w:color="auto"/>
      </w:divBdr>
    </w:div>
    <w:div w:id="520894866">
      <w:marLeft w:val="480"/>
      <w:marRight w:val="0"/>
      <w:marTop w:val="0"/>
      <w:marBottom w:val="0"/>
      <w:divBdr>
        <w:top w:val="none" w:sz="0" w:space="0" w:color="auto"/>
        <w:left w:val="none" w:sz="0" w:space="0" w:color="auto"/>
        <w:bottom w:val="none" w:sz="0" w:space="0" w:color="auto"/>
        <w:right w:val="none" w:sz="0" w:space="0" w:color="auto"/>
      </w:divBdr>
    </w:div>
    <w:div w:id="521012912">
      <w:marLeft w:val="480"/>
      <w:marRight w:val="0"/>
      <w:marTop w:val="0"/>
      <w:marBottom w:val="0"/>
      <w:divBdr>
        <w:top w:val="none" w:sz="0" w:space="0" w:color="auto"/>
        <w:left w:val="none" w:sz="0" w:space="0" w:color="auto"/>
        <w:bottom w:val="none" w:sz="0" w:space="0" w:color="auto"/>
        <w:right w:val="none" w:sz="0" w:space="0" w:color="auto"/>
      </w:divBdr>
    </w:div>
    <w:div w:id="521751616">
      <w:marLeft w:val="480"/>
      <w:marRight w:val="0"/>
      <w:marTop w:val="0"/>
      <w:marBottom w:val="0"/>
      <w:divBdr>
        <w:top w:val="none" w:sz="0" w:space="0" w:color="auto"/>
        <w:left w:val="none" w:sz="0" w:space="0" w:color="auto"/>
        <w:bottom w:val="none" w:sz="0" w:space="0" w:color="auto"/>
        <w:right w:val="none" w:sz="0" w:space="0" w:color="auto"/>
      </w:divBdr>
    </w:div>
    <w:div w:id="521865857">
      <w:marLeft w:val="480"/>
      <w:marRight w:val="0"/>
      <w:marTop w:val="0"/>
      <w:marBottom w:val="0"/>
      <w:divBdr>
        <w:top w:val="none" w:sz="0" w:space="0" w:color="auto"/>
        <w:left w:val="none" w:sz="0" w:space="0" w:color="auto"/>
        <w:bottom w:val="none" w:sz="0" w:space="0" w:color="auto"/>
        <w:right w:val="none" w:sz="0" w:space="0" w:color="auto"/>
      </w:divBdr>
    </w:div>
    <w:div w:id="522014641">
      <w:marLeft w:val="480"/>
      <w:marRight w:val="0"/>
      <w:marTop w:val="0"/>
      <w:marBottom w:val="0"/>
      <w:divBdr>
        <w:top w:val="none" w:sz="0" w:space="0" w:color="auto"/>
        <w:left w:val="none" w:sz="0" w:space="0" w:color="auto"/>
        <w:bottom w:val="none" w:sz="0" w:space="0" w:color="auto"/>
        <w:right w:val="none" w:sz="0" w:space="0" w:color="auto"/>
      </w:divBdr>
    </w:div>
    <w:div w:id="522016105">
      <w:marLeft w:val="480"/>
      <w:marRight w:val="0"/>
      <w:marTop w:val="0"/>
      <w:marBottom w:val="0"/>
      <w:divBdr>
        <w:top w:val="none" w:sz="0" w:space="0" w:color="auto"/>
        <w:left w:val="none" w:sz="0" w:space="0" w:color="auto"/>
        <w:bottom w:val="none" w:sz="0" w:space="0" w:color="auto"/>
        <w:right w:val="none" w:sz="0" w:space="0" w:color="auto"/>
      </w:divBdr>
    </w:div>
    <w:div w:id="522135080">
      <w:marLeft w:val="480"/>
      <w:marRight w:val="0"/>
      <w:marTop w:val="0"/>
      <w:marBottom w:val="0"/>
      <w:divBdr>
        <w:top w:val="none" w:sz="0" w:space="0" w:color="auto"/>
        <w:left w:val="none" w:sz="0" w:space="0" w:color="auto"/>
        <w:bottom w:val="none" w:sz="0" w:space="0" w:color="auto"/>
        <w:right w:val="none" w:sz="0" w:space="0" w:color="auto"/>
      </w:divBdr>
    </w:div>
    <w:div w:id="522282099">
      <w:marLeft w:val="480"/>
      <w:marRight w:val="0"/>
      <w:marTop w:val="0"/>
      <w:marBottom w:val="0"/>
      <w:divBdr>
        <w:top w:val="none" w:sz="0" w:space="0" w:color="auto"/>
        <w:left w:val="none" w:sz="0" w:space="0" w:color="auto"/>
        <w:bottom w:val="none" w:sz="0" w:space="0" w:color="auto"/>
        <w:right w:val="none" w:sz="0" w:space="0" w:color="auto"/>
      </w:divBdr>
    </w:div>
    <w:div w:id="522323739">
      <w:marLeft w:val="480"/>
      <w:marRight w:val="0"/>
      <w:marTop w:val="0"/>
      <w:marBottom w:val="0"/>
      <w:divBdr>
        <w:top w:val="none" w:sz="0" w:space="0" w:color="auto"/>
        <w:left w:val="none" w:sz="0" w:space="0" w:color="auto"/>
        <w:bottom w:val="none" w:sz="0" w:space="0" w:color="auto"/>
        <w:right w:val="none" w:sz="0" w:space="0" w:color="auto"/>
      </w:divBdr>
    </w:div>
    <w:div w:id="522397863">
      <w:marLeft w:val="480"/>
      <w:marRight w:val="0"/>
      <w:marTop w:val="0"/>
      <w:marBottom w:val="0"/>
      <w:divBdr>
        <w:top w:val="none" w:sz="0" w:space="0" w:color="auto"/>
        <w:left w:val="none" w:sz="0" w:space="0" w:color="auto"/>
        <w:bottom w:val="none" w:sz="0" w:space="0" w:color="auto"/>
        <w:right w:val="none" w:sz="0" w:space="0" w:color="auto"/>
      </w:divBdr>
    </w:div>
    <w:div w:id="522403534">
      <w:marLeft w:val="480"/>
      <w:marRight w:val="0"/>
      <w:marTop w:val="0"/>
      <w:marBottom w:val="0"/>
      <w:divBdr>
        <w:top w:val="none" w:sz="0" w:space="0" w:color="auto"/>
        <w:left w:val="none" w:sz="0" w:space="0" w:color="auto"/>
        <w:bottom w:val="none" w:sz="0" w:space="0" w:color="auto"/>
        <w:right w:val="none" w:sz="0" w:space="0" w:color="auto"/>
      </w:divBdr>
    </w:div>
    <w:div w:id="522597916">
      <w:marLeft w:val="480"/>
      <w:marRight w:val="0"/>
      <w:marTop w:val="0"/>
      <w:marBottom w:val="0"/>
      <w:divBdr>
        <w:top w:val="none" w:sz="0" w:space="0" w:color="auto"/>
        <w:left w:val="none" w:sz="0" w:space="0" w:color="auto"/>
        <w:bottom w:val="none" w:sz="0" w:space="0" w:color="auto"/>
        <w:right w:val="none" w:sz="0" w:space="0" w:color="auto"/>
      </w:divBdr>
    </w:div>
    <w:div w:id="522982635">
      <w:marLeft w:val="480"/>
      <w:marRight w:val="0"/>
      <w:marTop w:val="0"/>
      <w:marBottom w:val="0"/>
      <w:divBdr>
        <w:top w:val="none" w:sz="0" w:space="0" w:color="auto"/>
        <w:left w:val="none" w:sz="0" w:space="0" w:color="auto"/>
        <w:bottom w:val="none" w:sz="0" w:space="0" w:color="auto"/>
        <w:right w:val="none" w:sz="0" w:space="0" w:color="auto"/>
      </w:divBdr>
    </w:div>
    <w:div w:id="523132661">
      <w:marLeft w:val="480"/>
      <w:marRight w:val="0"/>
      <w:marTop w:val="0"/>
      <w:marBottom w:val="0"/>
      <w:divBdr>
        <w:top w:val="none" w:sz="0" w:space="0" w:color="auto"/>
        <w:left w:val="none" w:sz="0" w:space="0" w:color="auto"/>
        <w:bottom w:val="none" w:sz="0" w:space="0" w:color="auto"/>
        <w:right w:val="none" w:sz="0" w:space="0" w:color="auto"/>
      </w:divBdr>
    </w:div>
    <w:div w:id="524094904">
      <w:marLeft w:val="480"/>
      <w:marRight w:val="0"/>
      <w:marTop w:val="0"/>
      <w:marBottom w:val="0"/>
      <w:divBdr>
        <w:top w:val="none" w:sz="0" w:space="0" w:color="auto"/>
        <w:left w:val="none" w:sz="0" w:space="0" w:color="auto"/>
        <w:bottom w:val="none" w:sz="0" w:space="0" w:color="auto"/>
        <w:right w:val="none" w:sz="0" w:space="0" w:color="auto"/>
      </w:divBdr>
    </w:div>
    <w:div w:id="524288764">
      <w:marLeft w:val="480"/>
      <w:marRight w:val="0"/>
      <w:marTop w:val="0"/>
      <w:marBottom w:val="0"/>
      <w:divBdr>
        <w:top w:val="none" w:sz="0" w:space="0" w:color="auto"/>
        <w:left w:val="none" w:sz="0" w:space="0" w:color="auto"/>
        <w:bottom w:val="none" w:sz="0" w:space="0" w:color="auto"/>
        <w:right w:val="none" w:sz="0" w:space="0" w:color="auto"/>
      </w:divBdr>
    </w:div>
    <w:div w:id="524442616">
      <w:marLeft w:val="480"/>
      <w:marRight w:val="0"/>
      <w:marTop w:val="0"/>
      <w:marBottom w:val="0"/>
      <w:divBdr>
        <w:top w:val="none" w:sz="0" w:space="0" w:color="auto"/>
        <w:left w:val="none" w:sz="0" w:space="0" w:color="auto"/>
        <w:bottom w:val="none" w:sz="0" w:space="0" w:color="auto"/>
        <w:right w:val="none" w:sz="0" w:space="0" w:color="auto"/>
      </w:divBdr>
    </w:div>
    <w:div w:id="524486030">
      <w:marLeft w:val="480"/>
      <w:marRight w:val="0"/>
      <w:marTop w:val="0"/>
      <w:marBottom w:val="0"/>
      <w:divBdr>
        <w:top w:val="none" w:sz="0" w:space="0" w:color="auto"/>
        <w:left w:val="none" w:sz="0" w:space="0" w:color="auto"/>
        <w:bottom w:val="none" w:sz="0" w:space="0" w:color="auto"/>
        <w:right w:val="none" w:sz="0" w:space="0" w:color="auto"/>
      </w:divBdr>
    </w:div>
    <w:div w:id="524489188">
      <w:marLeft w:val="48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24902166">
      <w:marLeft w:val="480"/>
      <w:marRight w:val="0"/>
      <w:marTop w:val="0"/>
      <w:marBottom w:val="0"/>
      <w:divBdr>
        <w:top w:val="none" w:sz="0" w:space="0" w:color="auto"/>
        <w:left w:val="none" w:sz="0" w:space="0" w:color="auto"/>
        <w:bottom w:val="none" w:sz="0" w:space="0" w:color="auto"/>
        <w:right w:val="none" w:sz="0" w:space="0" w:color="auto"/>
      </w:divBdr>
    </w:div>
    <w:div w:id="524910072">
      <w:marLeft w:val="480"/>
      <w:marRight w:val="0"/>
      <w:marTop w:val="0"/>
      <w:marBottom w:val="0"/>
      <w:divBdr>
        <w:top w:val="none" w:sz="0" w:space="0" w:color="auto"/>
        <w:left w:val="none" w:sz="0" w:space="0" w:color="auto"/>
        <w:bottom w:val="none" w:sz="0" w:space="0" w:color="auto"/>
        <w:right w:val="none" w:sz="0" w:space="0" w:color="auto"/>
      </w:divBdr>
    </w:div>
    <w:div w:id="525291964">
      <w:marLeft w:val="480"/>
      <w:marRight w:val="0"/>
      <w:marTop w:val="0"/>
      <w:marBottom w:val="0"/>
      <w:divBdr>
        <w:top w:val="none" w:sz="0" w:space="0" w:color="auto"/>
        <w:left w:val="none" w:sz="0" w:space="0" w:color="auto"/>
        <w:bottom w:val="none" w:sz="0" w:space="0" w:color="auto"/>
        <w:right w:val="none" w:sz="0" w:space="0" w:color="auto"/>
      </w:divBdr>
    </w:div>
    <w:div w:id="525485738">
      <w:marLeft w:val="480"/>
      <w:marRight w:val="0"/>
      <w:marTop w:val="0"/>
      <w:marBottom w:val="0"/>
      <w:divBdr>
        <w:top w:val="none" w:sz="0" w:space="0" w:color="auto"/>
        <w:left w:val="none" w:sz="0" w:space="0" w:color="auto"/>
        <w:bottom w:val="none" w:sz="0" w:space="0" w:color="auto"/>
        <w:right w:val="none" w:sz="0" w:space="0" w:color="auto"/>
      </w:divBdr>
    </w:div>
    <w:div w:id="525754666">
      <w:marLeft w:val="480"/>
      <w:marRight w:val="0"/>
      <w:marTop w:val="0"/>
      <w:marBottom w:val="0"/>
      <w:divBdr>
        <w:top w:val="none" w:sz="0" w:space="0" w:color="auto"/>
        <w:left w:val="none" w:sz="0" w:space="0" w:color="auto"/>
        <w:bottom w:val="none" w:sz="0" w:space="0" w:color="auto"/>
        <w:right w:val="none" w:sz="0" w:space="0" w:color="auto"/>
      </w:divBdr>
    </w:div>
    <w:div w:id="526210893">
      <w:marLeft w:val="480"/>
      <w:marRight w:val="0"/>
      <w:marTop w:val="0"/>
      <w:marBottom w:val="0"/>
      <w:divBdr>
        <w:top w:val="none" w:sz="0" w:space="0" w:color="auto"/>
        <w:left w:val="none" w:sz="0" w:space="0" w:color="auto"/>
        <w:bottom w:val="none" w:sz="0" w:space="0" w:color="auto"/>
        <w:right w:val="none" w:sz="0" w:space="0" w:color="auto"/>
      </w:divBdr>
    </w:div>
    <w:div w:id="526454274">
      <w:marLeft w:val="480"/>
      <w:marRight w:val="0"/>
      <w:marTop w:val="0"/>
      <w:marBottom w:val="0"/>
      <w:divBdr>
        <w:top w:val="none" w:sz="0" w:space="0" w:color="auto"/>
        <w:left w:val="none" w:sz="0" w:space="0" w:color="auto"/>
        <w:bottom w:val="none" w:sz="0" w:space="0" w:color="auto"/>
        <w:right w:val="none" w:sz="0" w:space="0" w:color="auto"/>
      </w:divBdr>
    </w:div>
    <w:div w:id="526724508">
      <w:marLeft w:val="480"/>
      <w:marRight w:val="0"/>
      <w:marTop w:val="0"/>
      <w:marBottom w:val="0"/>
      <w:divBdr>
        <w:top w:val="none" w:sz="0" w:space="0" w:color="auto"/>
        <w:left w:val="none" w:sz="0" w:space="0" w:color="auto"/>
        <w:bottom w:val="none" w:sz="0" w:space="0" w:color="auto"/>
        <w:right w:val="none" w:sz="0" w:space="0" w:color="auto"/>
      </w:divBdr>
    </w:div>
    <w:div w:id="527178780">
      <w:marLeft w:val="480"/>
      <w:marRight w:val="0"/>
      <w:marTop w:val="0"/>
      <w:marBottom w:val="0"/>
      <w:divBdr>
        <w:top w:val="none" w:sz="0" w:space="0" w:color="auto"/>
        <w:left w:val="none" w:sz="0" w:space="0" w:color="auto"/>
        <w:bottom w:val="none" w:sz="0" w:space="0" w:color="auto"/>
        <w:right w:val="none" w:sz="0" w:space="0" w:color="auto"/>
      </w:divBdr>
    </w:div>
    <w:div w:id="527528118">
      <w:marLeft w:val="480"/>
      <w:marRight w:val="0"/>
      <w:marTop w:val="0"/>
      <w:marBottom w:val="0"/>
      <w:divBdr>
        <w:top w:val="none" w:sz="0" w:space="0" w:color="auto"/>
        <w:left w:val="none" w:sz="0" w:space="0" w:color="auto"/>
        <w:bottom w:val="none" w:sz="0" w:space="0" w:color="auto"/>
        <w:right w:val="none" w:sz="0" w:space="0" w:color="auto"/>
      </w:divBdr>
    </w:div>
    <w:div w:id="527834892">
      <w:marLeft w:val="480"/>
      <w:marRight w:val="0"/>
      <w:marTop w:val="0"/>
      <w:marBottom w:val="0"/>
      <w:divBdr>
        <w:top w:val="none" w:sz="0" w:space="0" w:color="auto"/>
        <w:left w:val="none" w:sz="0" w:space="0" w:color="auto"/>
        <w:bottom w:val="none" w:sz="0" w:space="0" w:color="auto"/>
        <w:right w:val="none" w:sz="0" w:space="0" w:color="auto"/>
      </w:divBdr>
    </w:div>
    <w:div w:id="527959381">
      <w:marLeft w:val="480"/>
      <w:marRight w:val="0"/>
      <w:marTop w:val="0"/>
      <w:marBottom w:val="0"/>
      <w:divBdr>
        <w:top w:val="none" w:sz="0" w:space="0" w:color="auto"/>
        <w:left w:val="none" w:sz="0" w:space="0" w:color="auto"/>
        <w:bottom w:val="none" w:sz="0" w:space="0" w:color="auto"/>
        <w:right w:val="none" w:sz="0" w:space="0" w:color="auto"/>
      </w:divBdr>
    </w:div>
    <w:div w:id="528418023">
      <w:marLeft w:val="480"/>
      <w:marRight w:val="0"/>
      <w:marTop w:val="0"/>
      <w:marBottom w:val="0"/>
      <w:divBdr>
        <w:top w:val="none" w:sz="0" w:space="0" w:color="auto"/>
        <w:left w:val="none" w:sz="0" w:space="0" w:color="auto"/>
        <w:bottom w:val="none" w:sz="0" w:space="0" w:color="auto"/>
        <w:right w:val="none" w:sz="0" w:space="0" w:color="auto"/>
      </w:divBdr>
    </w:div>
    <w:div w:id="528421356">
      <w:marLeft w:val="480"/>
      <w:marRight w:val="0"/>
      <w:marTop w:val="0"/>
      <w:marBottom w:val="0"/>
      <w:divBdr>
        <w:top w:val="none" w:sz="0" w:space="0" w:color="auto"/>
        <w:left w:val="none" w:sz="0" w:space="0" w:color="auto"/>
        <w:bottom w:val="none" w:sz="0" w:space="0" w:color="auto"/>
        <w:right w:val="none" w:sz="0" w:space="0" w:color="auto"/>
      </w:divBdr>
    </w:div>
    <w:div w:id="528762429">
      <w:marLeft w:val="480"/>
      <w:marRight w:val="0"/>
      <w:marTop w:val="0"/>
      <w:marBottom w:val="0"/>
      <w:divBdr>
        <w:top w:val="none" w:sz="0" w:space="0" w:color="auto"/>
        <w:left w:val="none" w:sz="0" w:space="0" w:color="auto"/>
        <w:bottom w:val="none" w:sz="0" w:space="0" w:color="auto"/>
        <w:right w:val="none" w:sz="0" w:space="0" w:color="auto"/>
      </w:divBdr>
    </w:div>
    <w:div w:id="528878725">
      <w:marLeft w:val="480"/>
      <w:marRight w:val="0"/>
      <w:marTop w:val="0"/>
      <w:marBottom w:val="0"/>
      <w:divBdr>
        <w:top w:val="none" w:sz="0" w:space="0" w:color="auto"/>
        <w:left w:val="none" w:sz="0" w:space="0" w:color="auto"/>
        <w:bottom w:val="none" w:sz="0" w:space="0" w:color="auto"/>
        <w:right w:val="none" w:sz="0" w:space="0" w:color="auto"/>
      </w:divBdr>
    </w:div>
    <w:div w:id="529145560">
      <w:marLeft w:val="480"/>
      <w:marRight w:val="0"/>
      <w:marTop w:val="0"/>
      <w:marBottom w:val="0"/>
      <w:divBdr>
        <w:top w:val="none" w:sz="0" w:space="0" w:color="auto"/>
        <w:left w:val="none" w:sz="0" w:space="0" w:color="auto"/>
        <w:bottom w:val="none" w:sz="0" w:space="0" w:color="auto"/>
        <w:right w:val="none" w:sz="0" w:space="0" w:color="auto"/>
      </w:divBdr>
    </w:div>
    <w:div w:id="529296720">
      <w:marLeft w:val="480"/>
      <w:marRight w:val="0"/>
      <w:marTop w:val="0"/>
      <w:marBottom w:val="0"/>
      <w:divBdr>
        <w:top w:val="none" w:sz="0" w:space="0" w:color="auto"/>
        <w:left w:val="none" w:sz="0" w:space="0" w:color="auto"/>
        <w:bottom w:val="none" w:sz="0" w:space="0" w:color="auto"/>
        <w:right w:val="none" w:sz="0" w:space="0" w:color="auto"/>
      </w:divBdr>
    </w:div>
    <w:div w:id="529534703">
      <w:marLeft w:val="480"/>
      <w:marRight w:val="0"/>
      <w:marTop w:val="0"/>
      <w:marBottom w:val="0"/>
      <w:divBdr>
        <w:top w:val="none" w:sz="0" w:space="0" w:color="auto"/>
        <w:left w:val="none" w:sz="0" w:space="0" w:color="auto"/>
        <w:bottom w:val="none" w:sz="0" w:space="0" w:color="auto"/>
        <w:right w:val="none" w:sz="0" w:space="0" w:color="auto"/>
      </w:divBdr>
    </w:div>
    <w:div w:id="529953245">
      <w:marLeft w:val="480"/>
      <w:marRight w:val="0"/>
      <w:marTop w:val="0"/>
      <w:marBottom w:val="0"/>
      <w:divBdr>
        <w:top w:val="none" w:sz="0" w:space="0" w:color="auto"/>
        <w:left w:val="none" w:sz="0" w:space="0" w:color="auto"/>
        <w:bottom w:val="none" w:sz="0" w:space="0" w:color="auto"/>
        <w:right w:val="none" w:sz="0" w:space="0" w:color="auto"/>
      </w:divBdr>
    </w:div>
    <w:div w:id="530068476">
      <w:marLeft w:val="480"/>
      <w:marRight w:val="0"/>
      <w:marTop w:val="0"/>
      <w:marBottom w:val="0"/>
      <w:divBdr>
        <w:top w:val="none" w:sz="0" w:space="0" w:color="auto"/>
        <w:left w:val="none" w:sz="0" w:space="0" w:color="auto"/>
        <w:bottom w:val="none" w:sz="0" w:space="0" w:color="auto"/>
        <w:right w:val="none" w:sz="0" w:space="0" w:color="auto"/>
      </w:divBdr>
    </w:div>
    <w:div w:id="530386866">
      <w:marLeft w:val="480"/>
      <w:marRight w:val="0"/>
      <w:marTop w:val="0"/>
      <w:marBottom w:val="0"/>
      <w:divBdr>
        <w:top w:val="none" w:sz="0" w:space="0" w:color="auto"/>
        <w:left w:val="none" w:sz="0" w:space="0" w:color="auto"/>
        <w:bottom w:val="none" w:sz="0" w:space="0" w:color="auto"/>
        <w:right w:val="none" w:sz="0" w:space="0" w:color="auto"/>
      </w:divBdr>
    </w:div>
    <w:div w:id="530534854">
      <w:marLeft w:val="480"/>
      <w:marRight w:val="0"/>
      <w:marTop w:val="0"/>
      <w:marBottom w:val="0"/>
      <w:divBdr>
        <w:top w:val="none" w:sz="0" w:space="0" w:color="auto"/>
        <w:left w:val="none" w:sz="0" w:space="0" w:color="auto"/>
        <w:bottom w:val="none" w:sz="0" w:space="0" w:color="auto"/>
        <w:right w:val="none" w:sz="0" w:space="0" w:color="auto"/>
      </w:divBdr>
    </w:div>
    <w:div w:id="531111583">
      <w:marLeft w:val="480"/>
      <w:marRight w:val="0"/>
      <w:marTop w:val="0"/>
      <w:marBottom w:val="0"/>
      <w:divBdr>
        <w:top w:val="none" w:sz="0" w:space="0" w:color="auto"/>
        <w:left w:val="none" w:sz="0" w:space="0" w:color="auto"/>
        <w:bottom w:val="none" w:sz="0" w:space="0" w:color="auto"/>
        <w:right w:val="none" w:sz="0" w:space="0" w:color="auto"/>
      </w:divBdr>
    </w:div>
    <w:div w:id="531235259">
      <w:marLeft w:val="480"/>
      <w:marRight w:val="0"/>
      <w:marTop w:val="0"/>
      <w:marBottom w:val="0"/>
      <w:divBdr>
        <w:top w:val="none" w:sz="0" w:space="0" w:color="auto"/>
        <w:left w:val="none" w:sz="0" w:space="0" w:color="auto"/>
        <w:bottom w:val="none" w:sz="0" w:space="0" w:color="auto"/>
        <w:right w:val="none" w:sz="0" w:space="0" w:color="auto"/>
      </w:divBdr>
    </w:div>
    <w:div w:id="531574703">
      <w:marLeft w:val="480"/>
      <w:marRight w:val="0"/>
      <w:marTop w:val="0"/>
      <w:marBottom w:val="0"/>
      <w:divBdr>
        <w:top w:val="none" w:sz="0" w:space="0" w:color="auto"/>
        <w:left w:val="none" w:sz="0" w:space="0" w:color="auto"/>
        <w:bottom w:val="none" w:sz="0" w:space="0" w:color="auto"/>
        <w:right w:val="none" w:sz="0" w:space="0" w:color="auto"/>
      </w:divBdr>
    </w:div>
    <w:div w:id="531772826">
      <w:marLeft w:val="480"/>
      <w:marRight w:val="0"/>
      <w:marTop w:val="0"/>
      <w:marBottom w:val="0"/>
      <w:divBdr>
        <w:top w:val="none" w:sz="0" w:space="0" w:color="auto"/>
        <w:left w:val="none" w:sz="0" w:space="0" w:color="auto"/>
        <w:bottom w:val="none" w:sz="0" w:space="0" w:color="auto"/>
        <w:right w:val="none" w:sz="0" w:space="0" w:color="auto"/>
      </w:divBdr>
    </w:div>
    <w:div w:id="531915426">
      <w:marLeft w:val="480"/>
      <w:marRight w:val="0"/>
      <w:marTop w:val="0"/>
      <w:marBottom w:val="0"/>
      <w:divBdr>
        <w:top w:val="none" w:sz="0" w:space="0" w:color="auto"/>
        <w:left w:val="none" w:sz="0" w:space="0" w:color="auto"/>
        <w:bottom w:val="none" w:sz="0" w:space="0" w:color="auto"/>
        <w:right w:val="none" w:sz="0" w:space="0" w:color="auto"/>
      </w:divBdr>
    </w:div>
    <w:div w:id="532036093">
      <w:marLeft w:val="480"/>
      <w:marRight w:val="0"/>
      <w:marTop w:val="0"/>
      <w:marBottom w:val="0"/>
      <w:divBdr>
        <w:top w:val="none" w:sz="0" w:space="0" w:color="auto"/>
        <w:left w:val="none" w:sz="0" w:space="0" w:color="auto"/>
        <w:bottom w:val="none" w:sz="0" w:space="0" w:color="auto"/>
        <w:right w:val="none" w:sz="0" w:space="0" w:color="auto"/>
      </w:divBdr>
    </w:div>
    <w:div w:id="532309477">
      <w:marLeft w:val="480"/>
      <w:marRight w:val="0"/>
      <w:marTop w:val="0"/>
      <w:marBottom w:val="0"/>
      <w:divBdr>
        <w:top w:val="none" w:sz="0" w:space="0" w:color="auto"/>
        <w:left w:val="none" w:sz="0" w:space="0" w:color="auto"/>
        <w:bottom w:val="none" w:sz="0" w:space="0" w:color="auto"/>
        <w:right w:val="none" w:sz="0" w:space="0" w:color="auto"/>
      </w:divBdr>
    </w:div>
    <w:div w:id="532883007">
      <w:marLeft w:val="480"/>
      <w:marRight w:val="0"/>
      <w:marTop w:val="0"/>
      <w:marBottom w:val="0"/>
      <w:divBdr>
        <w:top w:val="none" w:sz="0" w:space="0" w:color="auto"/>
        <w:left w:val="none" w:sz="0" w:space="0" w:color="auto"/>
        <w:bottom w:val="none" w:sz="0" w:space="0" w:color="auto"/>
        <w:right w:val="none" w:sz="0" w:space="0" w:color="auto"/>
      </w:divBdr>
    </w:div>
    <w:div w:id="533346622">
      <w:marLeft w:val="480"/>
      <w:marRight w:val="0"/>
      <w:marTop w:val="0"/>
      <w:marBottom w:val="0"/>
      <w:divBdr>
        <w:top w:val="none" w:sz="0" w:space="0" w:color="auto"/>
        <w:left w:val="none" w:sz="0" w:space="0" w:color="auto"/>
        <w:bottom w:val="none" w:sz="0" w:space="0" w:color="auto"/>
        <w:right w:val="none" w:sz="0" w:space="0" w:color="auto"/>
      </w:divBdr>
    </w:div>
    <w:div w:id="533494478">
      <w:marLeft w:val="480"/>
      <w:marRight w:val="0"/>
      <w:marTop w:val="0"/>
      <w:marBottom w:val="0"/>
      <w:divBdr>
        <w:top w:val="none" w:sz="0" w:space="0" w:color="auto"/>
        <w:left w:val="none" w:sz="0" w:space="0" w:color="auto"/>
        <w:bottom w:val="none" w:sz="0" w:space="0" w:color="auto"/>
        <w:right w:val="none" w:sz="0" w:space="0" w:color="auto"/>
      </w:divBdr>
    </w:div>
    <w:div w:id="533689061">
      <w:marLeft w:val="480"/>
      <w:marRight w:val="0"/>
      <w:marTop w:val="0"/>
      <w:marBottom w:val="0"/>
      <w:divBdr>
        <w:top w:val="none" w:sz="0" w:space="0" w:color="auto"/>
        <w:left w:val="none" w:sz="0" w:space="0" w:color="auto"/>
        <w:bottom w:val="none" w:sz="0" w:space="0" w:color="auto"/>
        <w:right w:val="none" w:sz="0" w:space="0" w:color="auto"/>
      </w:divBdr>
    </w:div>
    <w:div w:id="533734705">
      <w:marLeft w:val="480"/>
      <w:marRight w:val="0"/>
      <w:marTop w:val="0"/>
      <w:marBottom w:val="0"/>
      <w:divBdr>
        <w:top w:val="none" w:sz="0" w:space="0" w:color="auto"/>
        <w:left w:val="none" w:sz="0" w:space="0" w:color="auto"/>
        <w:bottom w:val="none" w:sz="0" w:space="0" w:color="auto"/>
        <w:right w:val="none" w:sz="0" w:space="0" w:color="auto"/>
      </w:divBdr>
    </w:div>
    <w:div w:id="533809226">
      <w:marLeft w:val="480"/>
      <w:marRight w:val="0"/>
      <w:marTop w:val="0"/>
      <w:marBottom w:val="0"/>
      <w:divBdr>
        <w:top w:val="none" w:sz="0" w:space="0" w:color="auto"/>
        <w:left w:val="none" w:sz="0" w:space="0" w:color="auto"/>
        <w:bottom w:val="none" w:sz="0" w:space="0" w:color="auto"/>
        <w:right w:val="none" w:sz="0" w:space="0" w:color="auto"/>
      </w:divBdr>
    </w:div>
    <w:div w:id="534075924">
      <w:marLeft w:val="480"/>
      <w:marRight w:val="0"/>
      <w:marTop w:val="0"/>
      <w:marBottom w:val="0"/>
      <w:divBdr>
        <w:top w:val="none" w:sz="0" w:space="0" w:color="auto"/>
        <w:left w:val="none" w:sz="0" w:space="0" w:color="auto"/>
        <w:bottom w:val="none" w:sz="0" w:space="0" w:color="auto"/>
        <w:right w:val="none" w:sz="0" w:space="0" w:color="auto"/>
      </w:divBdr>
    </w:div>
    <w:div w:id="534080030">
      <w:marLeft w:val="480"/>
      <w:marRight w:val="0"/>
      <w:marTop w:val="0"/>
      <w:marBottom w:val="0"/>
      <w:divBdr>
        <w:top w:val="none" w:sz="0" w:space="0" w:color="auto"/>
        <w:left w:val="none" w:sz="0" w:space="0" w:color="auto"/>
        <w:bottom w:val="none" w:sz="0" w:space="0" w:color="auto"/>
        <w:right w:val="none" w:sz="0" w:space="0" w:color="auto"/>
      </w:divBdr>
    </w:div>
    <w:div w:id="534342813">
      <w:marLeft w:val="480"/>
      <w:marRight w:val="0"/>
      <w:marTop w:val="0"/>
      <w:marBottom w:val="0"/>
      <w:divBdr>
        <w:top w:val="none" w:sz="0" w:space="0" w:color="auto"/>
        <w:left w:val="none" w:sz="0" w:space="0" w:color="auto"/>
        <w:bottom w:val="none" w:sz="0" w:space="0" w:color="auto"/>
        <w:right w:val="none" w:sz="0" w:space="0" w:color="auto"/>
      </w:divBdr>
    </w:div>
    <w:div w:id="534539913">
      <w:marLeft w:val="480"/>
      <w:marRight w:val="0"/>
      <w:marTop w:val="0"/>
      <w:marBottom w:val="0"/>
      <w:divBdr>
        <w:top w:val="none" w:sz="0" w:space="0" w:color="auto"/>
        <w:left w:val="none" w:sz="0" w:space="0" w:color="auto"/>
        <w:bottom w:val="none" w:sz="0" w:space="0" w:color="auto"/>
        <w:right w:val="none" w:sz="0" w:space="0" w:color="auto"/>
      </w:divBdr>
    </w:div>
    <w:div w:id="534659333">
      <w:marLeft w:val="480"/>
      <w:marRight w:val="0"/>
      <w:marTop w:val="0"/>
      <w:marBottom w:val="0"/>
      <w:divBdr>
        <w:top w:val="none" w:sz="0" w:space="0" w:color="auto"/>
        <w:left w:val="none" w:sz="0" w:space="0" w:color="auto"/>
        <w:bottom w:val="none" w:sz="0" w:space="0" w:color="auto"/>
        <w:right w:val="none" w:sz="0" w:space="0" w:color="auto"/>
      </w:divBdr>
    </w:div>
    <w:div w:id="534732613">
      <w:marLeft w:val="480"/>
      <w:marRight w:val="0"/>
      <w:marTop w:val="0"/>
      <w:marBottom w:val="0"/>
      <w:divBdr>
        <w:top w:val="none" w:sz="0" w:space="0" w:color="auto"/>
        <w:left w:val="none" w:sz="0" w:space="0" w:color="auto"/>
        <w:bottom w:val="none" w:sz="0" w:space="0" w:color="auto"/>
        <w:right w:val="none" w:sz="0" w:space="0" w:color="auto"/>
      </w:divBdr>
    </w:div>
    <w:div w:id="535195569">
      <w:marLeft w:val="480"/>
      <w:marRight w:val="0"/>
      <w:marTop w:val="0"/>
      <w:marBottom w:val="0"/>
      <w:divBdr>
        <w:top w:val="none" w:sz="0" w:space="0" w:color="auto"/>
        <w:left w:val="none" w:sz="0" w:space="0" w:color="auto"/>
        <w:bottom w:val="none" w:sz="0" w:space="0" w:color="auto"/>
        <w:right w:val="none" w:sz="0" w:space="0" w:color="auto"/>
      </w:divBdr>
    </w:div>
    <w:div w:id="535239140">
      <w:marLeft w:val="480"/>
      <w:marRight w:val="0"/>
      <w:marTop w:val="0"/>
      <w:marBottom w:val="0"/>
      <w:divBdr>
        <w:top w:val="none" w:sz="0" w:space="0" w:color="auto"/>
        <w:left w:val="none" w:sz="0" w:space="0" w:color="auto"/>
        <w:bottom w:val="none" w:sz="0" w:space="0" w:color="auto"/>
        <w:right w:val="none" w:sz="0" w:space="0" w:color="auto"/>
      </w:divBdr>
    </w:div>
    <w:div w:id="535851666">
      <w:marLeft w:val="480"/>
      <w:marRight w:val="0"/>
      <w:marTop w:val="0"/>
      <w:marBottom w:val="0"/>
      <w:divBdr>
        <w:top w:val="none" w:sz="0" w:space="0" w:color="auto"/>
        <w:left w:val="none" w:sz="0" w:space="0" w:color="auto"/>
        <w:bottom w:val="none" w:sz="0" w:space="0" w:color="auto"/>
        <w:right w:val="none" w:sz="0" w:space="0" w:color="auto"/>
      </w:divBdr>
    </w:div>
    <w:div w:id="536356769">
      <w:marLeft w:val="480"/>
      <w:marRight w:val="0"/>
      <w:marTop w:val="0"/>
      <w:marBottom w:val="0"/>
      <w:divBdr>
        <w:top w:val="none" w:sz="0" w:space="0" w:color="auto"/>
        <w:left w:val="none" w:sz="0" w:space="0" w:color="auto"/>
        <w:bottom w:val="none" w:sz="0" w:space="0" w:color="auto"/>
        <w:right w:val="none" w:sz="0" w:space="0" w:color="auto"/>
      </w:divBdr>
    </w:div>
    <w:div w:id="536435301">
      <w:marLeft w:val="480"/>
      <w:marRight w:val="0"/>
      <w:marTop w:val="0"/>
      <w:marBottom w:val="0"/>
      <w:divBdr>
        <w:top w:val="none" w:sz="0" w:space="0" w:color="auto"/>
        <w:left w:val="none" w:sz="0" w:space="0" w:color="auto"/>
        <w:bottom w:val="none" w:sz="0" w:space="0" w:color="auto"/>
        <w:right w:val="none" w:sz="0" w:space="0" w:color="auto"/>
      </w:divBdr>
    </w:div>
    <w:div w:id="536696064">
      <w:marLeft w:val="480"/>
      <w:marRight w:val="0"/>
      <w:marTop w:val="0"/>
      <w:marBottom w:val="0"/>
      <w:divBdr>
        <w:top w:val="none" w:sz="0" w:space="0" w:color="auto"/>
        <w:left w:val="none" w:sz="0" w:space="0" w:color="auto"/>
        <w:bottom w:val="none" w:sz="0" w:space="0" w:color="auto"/>
        <w:right w:val="none" w:sz="0" w:space="0" w:color="auto"/>
      </w:divBdr>
    </w:div>
    <w:div w:id="536700700">
      <w:marLeft w:val="480"/>
      <w:marRight w:val="0"/>
      <w:marTop w:val="0"/>
      <w:marBottom w:val="0"/>
      <w:divBdr>
        <w:top w:val="none" w:sz="0" w:space="0" w:color="auto"/>
        <w:left w:val="none" w:sz="0" w:space="0" w:color="auto"/>
        <w:bottom w:val="none" w:sz="0" w:space="0" w:color="auto"/>
        <w:right w:val="none" w:sz="0" w:space="0" w:color="auto"/>
      </w:divBdr>
    </w:div>
    <w:div w:id="537477109">
      <w:marLeft w:val="480"/>
      <w:marRight w:val="0"/>
      <w:marTop w:val="0"/>
      <w:marBottom w:val="0"/>
      <w:divBdr>
        <w:top w:val="none" w:sz="0" w:space="0" w:color="auto"/>
        <w:left w:val="none" w:sz="0" w:space="0" w:color="auto"/>
        <w:bottom w:val="none" w:sz="0" w:space="0" w:color="auto"/>
        <w:right w:val="none" w:sz="0" w:space="0" w:color="auto"/>
      </w:divBdr>
    </w:div>
    <w:div w:id="537862512">
      <w:marLeft w:val="480"/>
      <w:marRight w:val="0"/>
      <w:marTop w:val="0"/>
      <w:marBottom w:val="0"/>
      <w:divBdr>
        <w:top w:val="none" w:sz="0" w:space="0" w:color="auto"/>
        <w:left w:val="none" w:sz="0" w:space="0" w:color="auto"/>
        <w:bottom w:val="none" w:sz="0" w:space="0" w:color="auto"/>
        <w:right w:val="none" w:sz="0" w:space="0" w:color="auto"/>
      </w:divBdr>
    </w:div>
    <w:div w:id="538203764">
      <w:marLeft w:val="480"/>
      <w:marRight w:val="0"/>
      <w:marTop w:val="0"/>
      <w:marBottom w:val="0"/>
      <w:divBdr>
        <w:top w:val="none" w:sz="0" w:space="0" w:color="auto"/>
        <w:left w:val="none" w:sz="0" w:space="0" w:color="auto"/>
        <w:bottom w:val="none" w:sz="0" w:space="0" w:color="auto"/>
        <w:right w:val="none" w:sz="0" w:space="0" w:color="auto"/>
      </w:divBdr>
    </w:div>
    <w:div w:id="538249899">
      <w:marLeft w:val="480"/>
      <w:marRight w:val="0"/>
      <w:marTop w:val="0"/>
      <w:marBottom w:val="0"/>
      <w:divBdr>
        <w:top w:val="none" w:sz="0" w:space="0" w:color="auto"/>
        <w:left w:val="none" w:sz="0" w:space="0" w:color="auto"/>
        <w:bottom w:val="none" w:sz="0" w:space="0" w:color="auto"/>
        <w:right w:val="none" w:sz="0" w:space="0" w:color="auto"/>
      </w:divBdr>
    </w:div>
    <w:div w:id="538975122">
      <w:marLeft w:val="480"/>
      <w:marRight w:val="0"/>
      <w:marTop w:val="0"/>
      <w:marBottom w:val="0"/>
      <w:divBdr>
        <w:top w:val="none" w:sz="0" w:space="0" w:color="auto"/>
        <w:left w:val="none" w:sz="0" w:space="0" w:color="auto"/>
        <w:bottom w:val="none" w:sz="0" w:space="0" w:color="auto"/>
        <w:right w:val="none" w:sz="0" w:space="0" w:color="auto"/>
      </w:divBdr>
    </w:div>
    <w:div w:id="539560906">
      <w:marLeft w:val="480"/>
      <w:marRight w:val="0"/>
      <w:marTop w:val="0"/>
      <w:marBottom w:val="0"/>
      <w:divBdr>
        <w:top w:val="none" w:sz="0" w:space="0" w:color="auto"/>
        <w:left w:val="none" w:sz="0" w:space="0" w:color="auto"/>
        <w:bottom w:val="none" w:sz="0" w:space="0" w:color="auto"/>
        <w:right w:val="none" w:sz="0" w:space="0" w:color="auto"/>
      </w:divBdr>
    </w:div>
    <w:div w:id="539634396">
      <w:marLeft w:val="480"/>
      <w:marRight w:val="0"/>
      <w:marTop w:val="0"/>
      <w:marBottom w:val="0"/>
      <w:divBdr>
        <w:top w:val="none" w:sz="0" w:space="0" w:color="auto"/>
        <w:left w:val="none" w:sz="0" w:space="0" w:color="auto"/>
        <w:bottom w:val="none" w:sz="0" w:space="0" w:color="auto"/>
        <w:right w:val="none" w:sz="0" w:space="0" w:color="auto"/>
      </w:divBdr>
    </w:div>
    <w:div w:id="539897114">
      <w:marLeft w:val="480"/>
      <w:marRight w:val="0"/>
      <w:marTop w:val="0"/>
      <w:marBottom w:val="0"/>
      <w:divBdr>
        <w:top w:val="none" w:sz="0" w:space="0" w:color="auto"/>
        <w:left w:val="none" w:sz="0" w:space="0" w:color="auto"/>
        <w:bottom w:val="none" w:sz="0" w:space="0" w:color="auto"/>
        <w:right w:val="none" w:sz="0" w:space="0" w:color="auto"/>
      </w:divBdr>
    </w:div>
    <w:div w:id="539980863">
      <w:marLeft w:val="480"/>
      <w:marRight w:val="0"/>
      <w:marTop w:val="0"/>
      <w:marBottom w:val="0"/>
      <w:divBdr>
        <w:top w:val="none" w:sz="0" w:space="0" w:color="auto"/>
        <w:left w:val="none" w:sz="0" w:space="0" w:color="auto"/>
        <w:bottom w:val="none" w:sz="0" w:space="0" w:color="auto"/>
        <w:right w:val="none" w:sz="0" w:space="0" w:color="auto"/>
      </w:divBdr>
    </w:div>
    <w:div w:id="540366259">
      <w:marLeft w:val="480"/>
      <w:marRight w:val="0"/>
      <w:marTop w:val="0"/>
      <w:marBottom w:val="0"/>
      <w:divBdr>
        <w:top w:val="none" w:sz="0" w:space="0" w:color="auto"/>
        <w:left w:val="none" w:sz="0" w:space="0" w:color="auto"/>
        <w:bottom w:val="none" w:sz="0" w:space="0" w:color="auto"/>
        <w:right w:val="none" w:sz="0" w:space="0" w:color="auto"/>
      </w:divBdr>
    </w:div>
    <w:div w:id="540478705">
      <w:marLeft w:val="480"/>
      <w:marRight w:val="0"/>
      <w:marTop w:val="0"/>
      <w:marBottom w:val="0"/>
      <w:divBdr>
        <w:top w:val="none" w:sz="0" w:space="0" w:color="auto"/>
        <w:left w:val="none" w:sz="0" w:space="0" w:color="auto"/>
        <w:bottom w:val="none" w:sz="0" w:space="0" w:color="auto"/>
        <w:right w:val="none" w:sz="0" w:space="0" w:color="auto"/>
      </w:divBdr>
    </w:div>
    <w:div w:id="540479313">
      <w:marLeft w:val="480"/>
      <w:marRight w:val="0"/>
      <w:marTop w:val="0"/>
      <w:marBottom w:val="0"/>
      <w:divBdr>
        <w:top w:val="none" w:sz="0" w:space="0" w:color="auto"/>
        <w:left w:val="none" w:sz="0" w:space="0" w:color="auto"/>
        <w:bottom w:val="none" w:sz="0" w:space="0" w:color="auto"/>
        <w:right w:val="none" w:sz="0" w:space="0" w:color="auto"/>
      </w:divBdr>
    </w:div>
    <w:div w:id="540751923">
      <w:marLeft w:val="480"/>
      <w:marRight w:val="0"/>
      <w:marTop w:val="0"/>
      <w:marBottom w:val="0"/>
      <w:divBdr>
        <w:top w:val="none" w:sz="0" w:space="0" w:color="auto"/>
        <w:left w:val="none" w:sz="0" w:space="0" w:color="auto"/>
        <w:bottom w:val="none" w:sz="0" w:space="0" w:color="auto"/>
        <w:right w:val="none" w:sz="0" w:space="0" w:color="auto"/>
      </w:divBdr>
    </w:div>
    <w:div w:id="540896689">
      <w:marLeft w:val="480"/>
      <w:marRight w:val="0"/>
      <w:marTop w:val="0"/>
      <w:marBottom w:val="0"/>
      <w:divBdr>
        <w:top w:val="none" w:sz="0" w:space="0" w:color="auto"/>
        <w:left w:val="none" w:sz="0" w:space="0" w:color="auto"/>
        <w:bottom w:val="none" w:sz="0" w:space="0" w:color="auto"/>
        <w:right w:val="none" w:sz="0" w:space="0" w:color="auto"/>
      </w:divBdr>
    </w:div>
    <w:div w:id="541020818">
      <w:marLeft w:val="480"/>
      <w:marRight w:val="0"/>
      <w:marTop w:val="0"/>
      <w:marBottom w:val="0"/>
      <w:divBdr>
        <w:top w:val="none" w:sz="0" w:space="0" w:color="auto"/>
        <w:left w:val="none" w:sz="0" w:space="0" w:color="auto"/>
        <w:bottom w:val="none" w:sz="0" w:space="0" w:color="auto"/>
        <w:right w:val="none" w:sz="0" w:space="0" w:color="auto"/>
      </w:divBdr>
    </w:div>
    <w:div w:id="541138119">
      <w:marLeft w:val="480"/>
      <w:marRight w:val="0"/>
      <w:marTop w:val="0"/>
      <w:marBottom w:val="0"/>
      <w:divBdr>
        <w:top w:val="none" w:sz="0" w:space="0" w:color="auto"/>
        <w:left w:val="none" w:sz="0" w:space="0" w:color="auto"/>
        <w:bottom w:val="none" w:sz="0" w:space="0" w:color="auto"/>
        <w:right w:val="none" w:sz="0" w:space="0" w:color="auto"/>
      </w:divBdr>
    </w:div>
    <w:div w:id="541139063">
      <w:marLeft w:val="480"/>
      <w:marRight w:val="0"/>
      <w:marTop w:val="0"/>
      <w:marBottom w:val="0"/>
      <w:divBdr>
        <w:top w:val="none" w:sz="0" w:space="0" w:color="auto"/>
        <w:left w:val="none" w:sz="0" w:space="0" w:color="auto"/>
        <w:bottom w:val="none" w:sz="0" w:space="0" w:color="auto"/>
        <w:right w:val="none" w:sz="0" w:space="0" w:color="auto"/>
      </w:divBdr>
    </w:div>
    <w:div w:id="541400301">
      <w:marLeft w:val="480"/>
      <w:marRight w:val="0"/>
      <w:marTop w:val="0"/>
      <w:marBottom w:val="0"/>
      <w:divBdr>
        <w:top w:val="none" w:sz="0" w:space="0" w:color="auto"/>
        <w:left w:val="none" w:sz="0" w:space="0" w:color="auto"/>
        <w:bottom w:val="none" w:sz="0" w:space="0" w:color="auto"/>
        <w:right w:val="none" w:sz="0" w:space="0" w:color="auto"/>
      </w:divBdr>
    </w:div>
    <w:div w:id="541596291">
      <w:marLeft w:val="480"/>
      <w:marRight w:val="0"/>
      <w:marTop w:val="0"/>
      <w:marBottom w:val="0"/>
      <w:divBdr>
        <w:top w:val="none" w:sz="0" w:space="0" w:color="auto"/>
        <w:left w:val="none" w:sz="0" w:space="0" w:color="auto"/>
        <w:bottom w:val="none" w:sz="0" w:space="0" w:color="auto"/>
        <w:right w:val="none" w:sz="0" w:space="0" w:color="auto"/>
      </w:divBdr>
    </w:div>
    <w:div w:id="542981842">
      <w:marLeft w:val="480"/>
      <w:marRight w:val="0"/>
      <w:marTop w:val="0"/>
      <w:marBottom w:val="0"/>
      <w:divBdr>
        <w:top w:val="none" w:sz="0" w:space="0" w:color="auto"/>
        <w:left w:val="none" w:sz="0" w:space="0" w:color="auto"/>
        <w:bottom w:val="none" w:sz="0" w:space="0" w:color="auto"/>
        <w:right w:val="none" w:sz="0" w:space="0" w:color="auto"/>
      </w:divBdr>
    </w:div>
    <w:div w:id="542988000">
      <w:marLeft w:val="480"/>
      <w:marRight w:val="0"/>
      <w:marTop w:val="0"/>
      <w:marBottom w:val="0"/>
      <w:divBdr>
        <w:top w:val="none" w:sz="0" w:space="0" w:color="auto"/>
        <w:left w:val="none" w:sz="0" w:space="0" w:color="auto"/>
        <w:bottom w:val="none" w:sz="0" w:space="0" w:color="auto"/>
        <w:right w:val="none" w:sz="0" w:space="0" w:color="auto"/>
      </w:divBdr>
    </w:div>
    <w:div w:id="543560952">
      <w:marLeft w:val="480"/>
      <w:marRight w:val="0"/>
      <w:marTop w:val="0"/>
      <w:marBottom w:val="0"/>
      <w:divBdr>
        <w:top w:val="none" w:sz="0" w:space="0" w:color="auto"/>
        <w:left w:val="none" w:sz="0" w:space="0" w:color="auto"/>
        <w:bottom w:val="none" w:sz="0" w:space="0" w:color="auto"/>
        <w:right w:val="none" w:sz="0" w:space="0" w:color="auto"/>
      </w:divBdr>
    </w:div>
    <w:div w:id="544294362">
      <w:marLeft w:val="480"/>
      <w:marRight w:val="0"/>
      <w:marTop w:val="0"/>
      <w:marBottom w:val="0"/>
      <w:divBdr>
        <w:top w:val="none" w:sz="0" w:space="0" w:color="auto"/>
        <w:left w:val="none" w:sz="0" w:space="0" w:color="auto"/>
        <w:bottom w:val="none" w:sz="0" w:space="0" w:color="auto"/>
        <w:right w:val="none" w:sz="0" w:space="0" w:color="auto"/>
      </w:divBdr>
    </w:div>
    <w:div w:id="544759050">
      <w:marLeft w:val="480"/>
      <w:marRight w:val="0"/>
      <w:marTop w:val="0"/>
      <w:marBottom w:val="0"/>
      <w:divBdr>
        <w:top w:val="none" w:sz="0" w:space="0" w:color="auto"/>
        <w:left w:val="none" w:sz="0" w:space="0" w:color="auto"/>
        <w:bottom w:val="none" w:sz="0" w:space="0" w:color="auto"/>
        <w:right w:val="none" w:sz="0" w:space="0" w:color="auto"/>
      </w:divBdr>
    </w:div>
    <w:div w:id="545338505">
      <w:marLeft w:val="480"/>
      <w:marRight w:val="0"/>
      <w:marTop w:val="0"/>
      <w:marBottom w:val="0"/>
      <w:divBdr>
        <w:top w:val="none" w:sz="0" w:space="0" w:color="auto"/>
        <w:left w:val="none" w:sz="0" w:space="0" w:color="auto"/>
        <w:bottom w:val="none" w:sz="0" w:space="0" w:color="auto"/>
        <w:right w:val="none" w:sz="0" w:space="0" w:color="auto"/>
      </w:divBdr>
    </w:div>
    <w:div w:id="545458636">
      <w:marLeft w:val="480"/>
      <w:marRight w:val="0"/>
      <w:marTop w:val="0"/>
      <w:marBottom w:val="0"/>
      <w:divBdr>
        <w:top w:val="none" w:sz="0" w:space="0" w:color="auto"/>
        <w:left w:val="none" w:sz="0" w:space="0" w:color="auto"/>
        <w:bottom w:val="none" w:sz="0" w:space="0" w:color="auto"/>
        <w:right w:val="none" w:sz="0" w:space="0" w:color="auto"/>
      </w:divBdr>
    </w:div>
    <w:div w:id="545603427">
      <w:marLeft w:val="480"/>
      <w:marRight w:val="0"/>
      <w:marTop w:val="0"/>
      <w:marBottom w:val="0"/>
      <w:divBdr>
        <w:top w:val="none" w:sz="0" w:space="0" w:color="auto"/>
        <w:left w:val="none" w:sz="0" w:space="0" w:color="auto"/>
        <w:bottom w:val="none" w:sz="0" w:space="0" w:color="auto"/>
        <w:right w:val="none" w:sz="0" w:space="0" w:color="auto"/>
      </w:divBdr>
    </w:div>
    <w:div w:id="546068781">
      <w:marLeft w:val="480"/>
      <w:marRight w:val="0"/>
      <w:marTop w:val="0"/>
      <w:marBottom w:val="0"/>
      <w:divBdr>
        <w:top w:val="none" w:sz="0" w:space="0" w:color="auto"/>
        <w:left w:val="none" w:sz="0" w:space="0" w:color="auto"/>
        <w:bottom w:val="none" w:sz="0" w:space="0" w:color="auto"/>
        <w:right w:val="none" w:sz="0" w:space="0" w:color="auto"/>
      </w:divBdr>
    </w:div>
    <w:div w:id="546572154">
      <w:marLeft w:val="480"/>
      <w:marRight w:val="0"/>
      <w:marTop w:val="0"/>
      <w:marBottom w:val="0"/>
      <w:divBdr>
        <w:top w:val="none" w:sz="0" w:space="0" w:color="auto"/>
        <w:left w:val="none" w:sz="0" w:space="0" w:color="auto"/>
        <w:bottom w:val="none" w:sz="0" w:space="0" w:color="auto"/>
        <w:right w:val="none" w:sz="0" w:space="0" w:color="auto"/>
      </w:divBdr>
    </w:div>
    <w:div w:id="546722764">
      <w:marLeft w:val="480"/>
      <w:marRight w:val="0"/>
      <w:marTop w:val="0"/>
      <w:marBottom w:val="0"/>
      <w:divBdr>
        <w:top w:val="none" w:sz="0" w:space="0" w:color="auto"/>
        <w:left w:val="none" w:sz="0" w:space="0" w:color="auto"/>
        <w:bottom w:val="none" w:sz="0" w:space="0" w:color="auto"/>
        <w:right w:val="none" w:sz="0" w:space="0" w:color="auto"/>
      </w:divBdr>
    </w:div>
    <w:div w:id="546911393">
      <w:marLeft w:val="480"/>
      <w:marRight w:val="0"/>
      <w:marTop w:val="0"/>
      <w:marBottom w:val="0"/>
      <w:divBdr>
        <w:top w:val="none" w:sz="0" w:space="0" w:color="auto"/>
        <w:left w:val="none" w:sz="0" w:space="0" w:color="auto"/>
        <w:bottom w:val="none" w:sz="0" w:space="0" w:color="auto"/>
        <w:right w:val="none" w:sz="0" w:space="0" w:color="auto"/>
      </w:divBdr>
    </w:div>
    <w:div w:id="546918719">
      <w:marLeft w:val="480"/>
      <w:marRight w:val="0"/>
      <w:marTop w:val="0"/>
      <w:marBottom w:val="0"/>
      <w:divBdr>
        <w:top w:val="none" w:sz="0" w:space="0" w:color="auto"/>
        <w:left w:val="none" w:sz="0" w:space="0" w:color="auto"/>
        <w:bottom w:val="none" w:sz="0" w:space="0" w:color="auto"/>
        <w:right w:val="none" w:sz="0" w:space="0" w:color="auto"/>
      </w:divBdr>
    </w:div>
    <w:div w:id="547112711">
      <w:marLeft w:val="480"/>
      <w:marRight w:val="0"/>
      <w:marTop w:val="0"/>
      <w:marBottom w:val="0"/>
      <w:divBdr>
        <w:top w:val="none" w:sz="0" w:space="0" w:color="auto"/>
        <w:left w:val="none" w:sz="0" w:space="0" w:color="auto"/>
        <w:bottom w:val="none" w:sz="0" w:space="0" w:color="auto"/>
        <w:right w:val="none" w:sz="0" w:space="0" w:color="auto"/>
      </w:divBdr>
    </w:div>
    <w:div w:id="548105757">
      <w:marLeft w:val="480"/>
      <w:marRight w:val="0"/>
      <w:marTop w:val="0"/>
      <w:marBottom w:val="0"/>
      <w:divBdr>
        <w:top w:val="none" w:sz="0" w:space="0" w:color="auto"/>
        <w:left w:val="none" w:sz="0" w:space="0" w:color="auto"/>
        <w:bottom w:val="none" w:sz="0" w:space="0" w:color="auto"/>
        <w:right w:val="none" w:sz="0" w:space="0" w:color="auto"/>
      </w:divBdr>
    </w:div>
    <w:div w:id="548613809">
      <w:marLeft w:val="480"/>
      <w:marRight w:val="0"/>
      <w:marTop w:val="0"/>
      <w:marBottom w:val="0"/>
      <w:divBdr>
        <w:top w:val="none" w:sz="0" w:space="0" w:color="auto"/>
        <w:left w:val="none" w:sz="0" w:space="0" w:color="auto"/>
        <w:bottom w:val="none" w:sz="0" w:space="0" w:color="auto"/>
        <w:right w:val="none" w:sz="0" w:space="0" w:color="auto"/>
      </w:divBdr>
    </w:div>
    <w:div w:id="549073998">
      <w:marLeft w:val="480"/>
      <w:marRight w:val="0"/>
      <w:marTop w:val="0"/>
      <w:marBottom w:val="0"/>
      <w:divBdr>
        <w:top w:val="none" w:sz="0" w:space="0" w:color="auto"/>
        <w:left w:val="none" w:sz="0" w:space="0" w:color="auto"/>
        <w:bottom w:val="none" w:sz="0" w:space="0" w:color="auto"/>
        <w:right w:val="none" w:sz="0" w:space="0" w:color="auto"/>
      </w:divBdr>
    </w:div>
    <w:div w:id="549612767">
      <w:marLeft w:val="480"/>
      <w:marRight w:val="0"/>
      <w:marTop w:val="0"/>
      <w:marBottom w:val="0"/>
      <w:divBdr>
        <w:top w:val="none" w:sz="0" w:space="0" w:color="auto"/>
        <w:left w:val="none" w:sz="0" w:space="0" w:color="auto"/>
        <w:bottom w:val="none" w:sz="0" w:space="0" w:color="auto"/>
        <w:right w:val="none" w:sz="0" w:space="0" w:color="auto"/>
      </w:divBdr>
    </w:div>
    <w:div w:id="549729428">
      <w:marLeft w:val="480"/>
      <w:marRight w:val="0"/>
      <w:marTop w:val="0"/>
      <w:marBottom w:val="0"/>
      <w:divBdr>
        <w:top w:val="none" w:sz="0" w:space="0" w:color="auto"/>
        <w:left w:val="none" w:sz="0" w:space="0" w:color="auto"/>
        <w:bottom w:val="none" w:sz="0" w:space="0" w:color="auto"/>
        <w:right w:val="none" w:sz="0" w:space="0" w:color="auto"/>
      </w:divBdr>
    </w:div>
    <w:div w:id="550116321">
      <w:marLeft w:val="480"/>
      <w:marRight w:val="0"/>
      <w:marTop w:val="0"/>
      <w:marBottom w:val="0"/>
      <w:divBdr>
        <w:top w:val="none" w:sz="0" w:space="0" w:color="auto"/>
        <w:left w:val="none" w:sz="0" w:space="0" w:color="auto"/>
        <w:bottom w:val="none" w:sz="0" w:space="0" w:color="auto"/>
        <w:right w:val="none" w:sz="0" w:space="0" w:color="auto"/>
      </w:divBdr>
    </w:div>
    <w:div w:id="550121387">
      <w:marLeft w:val="480"/>
      <w:marRight w:val="0"/>
      <w:marTop w:val="0"/>
      <w:marBottom w:val="0"/>
      <w:divBdr>
        <w:top w:val="none" w:sz="0" w:space="0" w:color="auto"/>
        <w:left w:val="none" w:sz="0" w:space="0" w:color="auto"/>
        <w:bottom w:val="none" w:sz="0" w:space="0" w:color="auto"/>
        <w:right w:val="none" w:sz="0" w:space="0" w:color="auto"/>
      </w:divBdr>
    </w:div>
    <w:div w:id="550310161">
      <w:marLeft w:val="480"/>
      <w:marRight w:val="0"/>
      <w:marTop w:val="0"/>
      <w:marBottom w:val="0"/>
      <w:divBdr>
        <w:top w:val="none" w:sz="0" w:space="0" w:color="auto"/>
        <w:left w:val="none" w:sz="0" w:space="0" w:color="auto"/>
        <w:bottom w:val="none" w:sz="0" w:space="0" w:color="auto"/>
        <w:right w:val="none" w:sz="0" w:space="0" w:color="auto"/>
      </w:divBdr>
    </w:div>
    <w:div w:id="551187316">
      <w:marLeft w:val="480"/>
      <w:marRight w:val="0"/>
      <w:marTop w:val="0"/>
      <w:marBottom w:val="0"/>
      <w:divBdr>
        <w:top w:val="none" w:sz="0" w:space="0" w:color="auto"/>
        <w:left w:val="none" w:sz="0" w:space="0" w:color="auto"/>
        <w:bottom w:val="none" w:sz="0" w:space="0" w:color="auto"/>
        <w:right w:val="none" w:sz="0" w:space="0" w:color="auto"/>
      </w:divBdr>
    </w:div>
    <w:div w:id="551695273">
      <w:marLeft w:val="480"/>
      <w:marRight w:val="0"/>
      <w:marTop w:val="0"/>
      <w:marBottom w:val="0"/>
      <w:divBdr>
        <w:top w:val="none" w:sz="0" w:space="0" w:color="auto"/>
        <w:left w:val="none" w:sz="0" w:space="0" w:color="auto"/>
        <w:bottom w:val="none" w:sz="0" w:space="0" w:color="auto"/>
        <w:right w:val="none" w:sz="0" w:space="0" w:color="auto"/>
      </w:divBdr>
    </w:div>
    <w:div w:id="551841998">
      <w:marLeft w:val="480"/>
      <w:marRight w:val="0"/>
      <w:marTop w:val="0"/>
      <w:marBottom w:val="0"/>
      <w:divBdr>
        <w:top w:val="none" w:sz="0" w:space="0" w:color="auto"/>
        <w:left w:val="none" w:sz="0" w:space="0" w:color="auto"/>
        <w:bottom w:val="none" w:sz="0" w:space="0" w:color="auto"/>
        <w:right w:val="none" w:sz="0" w:space="0" w:color="auto"/>
      </w:divBdr>
    </w:div>
    <w:div w:id="551886939">
      <w:marLeft w:val="480"/>
      <w:marRight w:val="0"/>
      <w:marTop w:val="0"/>
      <w:marBottom w:val="0"/>
      <w:divBdr>
        <w:top w:val="none" w:sz="0" w:space="0" w:color="auto"/>
        <w:left w:val="none" w:sz="0" w:space="0" w:color="auto"/>
        <w:bottom w:val="none" w:sz="0" w:space="0" w:color="auto"/>
        <w:right w:val="none" w:sz="0" w:space="0" w:color="auto"/>
      </w:divBdr>
    </w:div>
    <w:div w:id="552159228">
      <w:marLeft w:val="480"/>
      <w:marRight w:val="0"/>
      <w:marTop w:val="0"/>
      <w:marBottom w:val="0"/>
      <w:divBdr>
        <w:top w:val="none" w:sz="0" w:space="0" w:color="auto"/>
        <w:left w:val="none" w:sz="0" w:space="0" w:color="auto"/>
        <w:bottom w:val="none" w:sz="0" w:space="0" w:color="auto"/>
        <w:right w:val="none" w:sz="0" w:space="0" w:color="auto"/>
      </w:divBdr>
    </w:div>
    <w:div w:id="552501239">
      <w:marLeft w:val="480"/>
      <w:marRight w:val="0"/>
      <w:marTop w:val="0"/>
      <w:marBottom w:val="0"/>
      <w:divBdr>
        <w:top w:val="none" w:sz="0" w:space="0" w:color="auto"/>
        <w:left w:val="none" w:sz="0" w:space="0" w:color="auto"/>
        <w:bottom w:val="none" w:sz="0" w:space="0" w:color="auto"/>
        <w:right w:val="none" w:sz="0" w:space="0" w:color="auto"/>
      </w:divBdr>
    </w:div>
    <w:div w:id="552622343">
      <w:marLeft w:val="480"/>
      <w:marRight w:val="0"/>
      <w:marTop w:val="0"/>
      <w:marBottom w:val="0"/>
      <w:divBdr>
        <w:top w:val="none" w:sz="0" w:space="0" w:color="auto"/>
        <w:left w:val="none" w:sz="0" w:space="0" w:color="auto"/>
        <w:bottom w:val="none" w:sz="0" w:space="0" w:color="auto"/>
        <w:right w:val="none" w:sz="0" w:space="0" w:color="auto"/>
      </w:divBdr>
    </w:div>
    <w:div w:id="552734996">
      <w:marLeft w:val="480"/>
      <w:marRight w:val="0"/>
      <w:marTop w:val="0"/>
      <w:marBottom w:val="0"/>
      <w:divBdr>
        <w:top w:val="none" w:sz="0" w:space="0" w:color="auto"/>
        <w:left w:val="none" w:sz="0" w:space="0" w:color="auto"/>
        <w:bottom w:val="none" w:sz="0" w:space="0" w:color="auto"/>
        <w:right w:val="none" w:sz="0" w:space="0" w:color="auto"/>
      </w:divBdr>
    </w:div>
    <w:div w:id="553273089">
      <w:marLeft w:val="480"/>
      <w:marRight w:val="0"/>
      <w:marTop w:val="0"/>
      <w:marBottom w:val="0"/>
      <w:divBdr>
        <w:top w:val="none" w:sz="0" w:space="0" w:color="auto"/>
        <w:left w:val="none" w:sz="0" w:space="0" w:color="auto"/>
        <w:bottom w:val="none" w:sz="0" w:space="0" w:color="auto"/>
        <w:right w:val="none" w:sz="0" w:space="0" w:color="auto"/>
      </w:divBdr>
    </w:div>
    <w:div w:id="553277980">
      <w:marLeft w:val="480"/>
      <w:marRight w:val="0"/>
      <w:marTop w:val="0"/>
      <w:marBottom w:val="0"/>
      <w:divBdr>
        <w:top w:val="none" w:sz="0" w:space="0" w:color="auto"/>
        <w:left w:val="none" w:sz="0" w:space="0" w:color="auto"/>
        <w:bottom w:val="none" w:sz="0" w:space="0" w:color="auto"/>
        <w:right w:val="none" w:sz="0" w:space="0" w:color="auto"/>
      </w:divBdr>
    </w:div>
    <w:div w:id="553542890">
      <w:marLeft w:val="480"/>
      <w:marRight w:val="0"/>
      <w:marTop w:val="0"/>
      <w:marBottom w:val="0"/>
      <w:divBdr>
        <w:top w:val="none" w:sz="0" w:space="0" w:color="auto"/>
        <w:left w:val="none" w:sz="0" w:space="0" w:color="auto"/>
        <w:bottom w:val="none" w:sz="0" w:space="0" w:color="auto"/>
        <w:right w:val="none" w:sz="0" w:space="0" w:color="auto"/>
      </w:divBdr>
    </w:div>
    <w:div w:id="553659010">
      <w:marLeft w:val="480"/>
      <w:marRight w:val="0"/>
      <w:marTop w:val="0"/>
      <w:marBottom w:val="0"/>
      <w:divBdr>
        <w:top w:val="none" w:sz="0" w:space="0" w:color="auto"/>
        <w:left w:val="none" w:sz="0" w:space="0" w:color="auto"/>
        <w:bottom w:val="none" w:sz="0" w:space="0" w:color="auto"/>
        <w:right w:val="none" w:sz="0" w:space="0" w:color="auto"/>
      </w:divBdr>
    </w:div>
    <w:div w:id="553739969">
      <w:marLeft w:val="480"/>
      <w:marRight w:val="0"/>
      <w:marTop w:val="0"/>
      <w:marBottom w:val="0"/>
      <w:divBdr>
        <w:top w:val="none" w:sz="0" w:space="0" w:color="auto"/>
        <w:left w:val="none" w:sz="0" w:space="0" w:color="auto"/>
        <w:bottom w:val="none" w:sz="0" w:space="0" w:color="auto"/>
        <w:right w:val="none" w:sz="0" w:space="0" w:color="auto"/>
      </w:divBdr>
    </w:div>
    <w:div w:id="554120355">
      <w:marLeft w:val="480"/>
      <w:marRight w:val="0"/>
      <w:marTop w:val="0"/>
      <w:marBottom w:val="0"/>
      <w:divBdr>
        <w:top w:val="none" w:sz="0" w:space="0" w:color="auto"/>
        <w:left w:val="none" w:sz="0" w:space="0" w:color="auto"/>
        <w:bottom w:val="none" w:sz="0" w:space="0" w:color="auto"/>
        <w:right w:val="none" w:sz="0" w:space="0" w:color="auto"/>
      </w:divBdr>
    </w:div>
    <w:div w:id="554437732">
      <w:marLeft w:val="480"/>
      <w:marRight w:val="0"/>
      <w:marTop w:val="0"/>
      <w:marBottom w:val="0"/>
      <w:divBdr>
        <w:top w:val="none" w:sz="0" w:space="0" w:color="auto"/>
        <w:left w:val="none" w:sz="0" w:space="0" w:color="auto"/>
        <w:bottom w:val="none" w:sz="0" w:space="0" w:color="auto"/>
        <w:right w:val="none" w:sz="0" w:space="0" w:color="auto"/>
      </w:divBdr>
    </w:div>
    <w:div w:id="554515000">
      <w:marLeft w:val="480"/>
      <w:marRight w:val="0"/>
      <w:marTop w:val="0"/>
      <w:marBottom w:val="0"/>
      <w:divBdr>
        <w:top w:val="none" w:sz="0" w:space="0" w:color="auto"/>
        <w:left w:val="none" w:sz="0" w:space="0" w:color="auto"/>
        <w:bottom w:val="none" w:sz="0" w:space="0" w:color="auto"/>
        <w:right w:val="none" w:sz="0" w:space="0" w:color="auto"/>
      </w:divBdr>
    </w:div>
    <w:div w:id="554583436">
      <w:marLeft w:val="480"/>
      <w:marRight w:val="0"/>
      <w:marTop w:val="0"/>
      <w:marBottom w:val="0"/>
      <w:divBdr>
        <w:top w:val="none" w:sz="0" w:space="0" w:color="auto"/>
        <w:left w:val="none" w:sz="0" w:space="0" w:color="auto"/>
        <w:bottom w:val="none" w:sz="0" w:space="0" w:color="auto"/>
        <w:right w:val="none" w:sz="0" w:space="0" w:color="auto"/>
      </w:divBdr>
    </w:div>
    <w:div w:id="554656850">
      <w:marLeft w:val="480"/>
      <w:marRight w:val="0"/>
      <w:marTop w:val="0"/>
      <w:marBottom w:val="0"/>
      <w:divBdr>
        <w:top w:val="none" w:sz="0" w:space="0" w:color="auto"/>
        <w:left w:val="none" w:sz="0" w:space="0" w:color="auto"/>
        <w:bottom w:val="none" w:sz="0" w:space="0" w:color="auto"/>
        <w:right w:val="none" w:sz="0" w:space="0" w:color="auto"/>
      </w:divBdr>
    </w:div>
    <w:div w:id="554657102">
      <w:marLeft w:val="480"/>
      <w:marRight w:val="0"/>
      <w:marTop w:val="0"/>
      <w:marBottom w:val="0"/>
      <w:divBdr>
        <w:top w:val="none" w:sz="0" w:space="0" w:color="auto"/>
        <w:left w:val="none" w:sz="0" w:space="0" w:color="auto"/>
        <w:bottom w:val="none" w:sz="0" w:space="0" w:color="auto"/>
        <w:right w:val="none" w:sz="0" w:space="0" w:color="auto"/>
      </w:divBdr>
    </w:div>
    <w:div w:id="554658479">
      <w:marLeft w:val="480"/>
      <w:marRight w:val="0"/>
      <w:marTop w:val="0"/>
      <w:marBottom w:val="0"/>
      <w:divBdr>
        <w:top w:val="none" w:sz="0" w:space="0" w:color="auto"/>
        <w:left w:val="none" w:sz="0" w:space="0" w:color="auto"/>
        <w:bottom w:val="none" w:sz="0" w:space="0" w:color="auto"/>
        <w:right w:val="none" w:sz="0" w:space="0" w:color="auto"/>
      </w:divBdr>
    </w:div>
    <w:div w:id="554706323">
      <w:marLeft w:val="480"/>
      <w:marRight w:val="0"/>
      <w:marTop w:val="0"/>
      <w:marBottom w:val="0"/>
      <w:divBdr>
        <w:top w:val="none" w:sz="0" w:space="0" w:color="auto"/>
        <w:left w:val="none" w:sz="0" w:space="0" w:color="auto"/>
        <w:bottom w:val="none" w:sz="0" w:space="0" w:color="auto"/>
        <w:right w:val="none" w:sz="0" w:space="0" w:color="auto"/>
      </w:divBdr>
    </w:div>
    <w:div w:id="555090005">
      <w:marLeft w:val="480"/>
      <w:marRight w:val="0"/>
      <w:marTop w:val="0"/>
      <w:marBottom w:val="0"/>
      <w:divBdr>
        <w:top w:val="none" w:sz="0" w:space="0" w:color="auto"/>
        <w:left w:val="none" w:sz="0" w:space="0" w:color="auto"/>
        <w:bottom w:val="none" w:sz="0" w:space="0" w:color="auto"/>
        <w:right w:val="none" w:sz="0" w:space="0" w:color="auto"/>
      </w:divBdr>
    </w:div>
    <w:div w:id="555164404">
      <w:marLeft w:val="480"/>
      <w:marRight w:val="0"/>
      <w:marTop w:val="0"/>
      <w:marBottom w:val="0"/>
      <w:divBdr>
        <w:top w:val="none" w:sz="0" w:space="0" w:color="auto"/>
        <w:left w:val="none" w:sz="0" w:space="0" w:color="auto"/>
        <w:bottom w:val="none" w:sz="0" w:space="0" w:color="auto"/>
        <w:right w:val="none" w:sz="0" w:space="0" w:color="auto"/>
      </w:divBdr>
    </w:div>
    <w:div w:id="555244968">
      <w:marLeft w:val="480"/>
      <w:marRight w:val="0"/>
      <w:marTop w:val="0"/>
      <w:marBottom w:val="0"/>
      <w:divBdr>
        <w:top w:val="none" w:sz="0" w:space="0" w:color="auto"/>
        <w:left w:val="none" w:sz="0" w:space="0" w:color="auto"/>
        <w:bottom w:val="none" w:sz="0" w:space="0" w:color="auto"/>
        <w:right w:val="none" w:sz="0" w:space="0" w:color="auto"/>
      </w:divBdr>
    </w:div>
    <w:div w:id="555354571">
      <w:marLeft w:val="480"/>
      <w:marRight w:val="0"/>
      <w:marTop w:val="0"/>
      <w:marBottom w:val="0"/>
      <w:divBdr>
        <w:top w:val="none" w:sz="0" w:space="0" w:color="auto"/>
        <w:left w:val="none" w:sz="0" w:space="0" w:color="auto"/>
        <w:bottom w:val="none" w:sz="0" w:space="0" w:color="auto"/>
        <w:right w:val="none" w:sz="0" w:space="0" w:color="auto"/>
      </w:divBdr>
    </w:div>
    <w:div w:id="556092834">
      <w:marLeft w:val="480"/>
      <w:marRight w:val="0"/>
      <w:marTop w:val="0"/>
      <w:marBottom w:val="0"/>
      <w:divBdr>
        <w:top w:val="none" w:sz="0" w:space="0" w:color="auto"/>
        <w:left w:val="none" w:sz="0" w:space="0" w:color="auto"/>
        <w:bottom w:val="none" w:sz="0" w:space="0" w:color="auto"/>
        <w:right w:val="none" w:sz="0" w:space="0" w:color="auto"/>
      </w:divBdr>
    </w:div>
    <w:div w:id="556743284">
      <w:marLeft w:val="480"/>
      <w:marRight w:val="0"/>
      <w:marTop w:val="0"/>
      <w:marBottom w:val="0"/>
      <w:divBdr>
        <w:top w:val="none" w:sz="0" w:space="0" w:color="auto"/>
        <w:left w:val="none" w:sz="0" w:space="0" w:color="auto"/>
        <w:bottom w:val="none" w:sz="0" w:space="0" w:color="auto"/>
        <w:right w:val="none" w:sz="0" w:space="0" w:color="auto"/>
      </w:divBdr>
    </w:div>
    <w:div w:id="557396249">
      <w:marLeft w:val="480"/>
      <w:marRight w:val="0"/>
      <w:marTop w:val="0"/>
      <w:marBottom w:val="0"/>
      <w:divBdr>
        <w:top w:val="none" w:sz="0" w:space="0" w:color="auto"/>
        <w:left w:val="none" w:sz="0" w:space="0" w:color="auto"/>
        <w:bottom w:val="none" w:sz="0" w:space="0" w:color="auto"/>
        <w:right w:val="none" w:sz="0" w:space="0" w:color="auto"/>
      </w:divBdr>
    </w:div>
    <w:div w:id="557520664">
      <w:marLeft w:val="480"/>
      <w:marRight w:val="0"/>
      <w:marTop w:val="0"/>
      <w:marBottom w:val="0"/>
      <w:divBdr>
        <w:top w:val="none" w:sz="0" w:space="0" w:color="auto"/>
        <w:left w:val="none" w:sz="0" w:space="0" w:color="auto"/>
        <w:bottom w:val="none" w:sz="0" w:space="0" w:color="auto"/>
        <w:right w:val="none" w:sz="0" w:space="0" w:color="auto"/>
      </w:divBdr>
    </w:div>
    <w:div w:id="557938311">
      <w:marLeft w:val="480"/>
      <w:marRight w:val="0"/>
      <w:marTop w:val="0"/>
      <w:marBottom w:val="0"/>
      <w:divBdr>
        <w:top w:val="none" w:sz="0" w:space="0" w:color="auto"/>
        <w:left w:val="none" w:sz="0" w:space="0" w:color="auto"/>
        <w:bottom w:val="none" w:sz="0" w:space="0" w:color="auto"/>
        <w:right w:val="none" w:sz="0" w:space="0" w:color="auto"/>
      </w:divBdr>
    </w:div>
    <w:div w:id="558176323">
      <w:marLeft w:val="480"/>
      <w:marRight w:val="0"/>
      <w:marTop w:val="0"/>
      <w:marBottom w:val="0"/>
      <w:divBdr>
        <w:top w:val="none" w:sz="0" w:space="0" w:color="auto"/>
        <w:left w:val="none" w:sz="0" w:space="0" w:color="auto"/>
        <w:bottom w:val="none" w:sz="0" w:space="0" w:color="auto"/>
        <w:right w:val="none" w:sz="0" w:space="0" w:color="auto"/>
      </w:divBdr>
    </w:div>
    <w:div w:id="558323528">
      <w:marLeft w:val="480"/>
      <w:marRight w:val="0"/>
      <w:marTop w:val="0"/>
      <w:marBottom w:val="0"/>
      <w:divBdr>
        <w:top w:val="none" w:sz="0" w:space="0" w:color="auto"/>
        <w:left w:val="none" w:sz="0" w:space="0" w:color="auto"/>
        <w:bottom w:val="none" w:sz="0" w:space="0" w:color="auto"/>
        <w:right w:val="none" w:sz="0" w:space="0" w:color="auto"/>
      </w:divBdr>
    </w:div>
    <w:div w:id="558517533">
      <w:marLeft w:val="480"/>
      <w:marRight w:val="0"/>
      <w:marTop w:val="0"/>
      <w:marBottom w:val="0"/>
      <w:divBdr>
        <w:top w:val="none" w:sz="0" w:space="0" w:color="auto"/>
        <w:left w:val="none" w:sz="0" w:space="0" w:color="auto"/>
        <w:bottom w:val="none" w:sz="0" w:space="0" w:color="auto"/>
        <w:right w:val="none" w:sz="0" w:space="0" w:color="auto"/>
      </w:divBdr>
    </w:div>
    <w:div w:id="558707728">
      <w:marLeft w:val="480"/>
      <w:marRight w:val="0"/>
      <w:marTop w:val="0"/>
      <w:marBottom w:val="0"/>
      <w:divBdr>
        <w:top w:val="none" w:sz="0" w:space="0" w:color="auto"/>
        <w:left w:val="none" w:sz="0" w:space="0" w:color="auto"/>
        <w:bottom w:val="none" w:sz="0" w:space="0" w:color="auto"/>
        <w:right w:val="none" w:sz="0" w:space="0" w:color="auto"/>
      </w:divBdr>
    </w:div>
    <w:div w:id="559903502">
      <w:marLeft w:val="480"/>
      <w:marRight w:val="0"/>
      <w:marTop w:val="0"/>
      <w:marBottom w:val="0"/>
      <w:divBdr>
        <w:top w:val="none" w:sz="0" w:space="0" w:color="auto"/>
        <w:left w:val="none" w:sz="0" w:space="0" w:color="auto"/>
        <w:bottom w:val="none" w:sz="0" w:space="0" w:color="auto"/>
        <w:right w:val="none" w:sz="0" w:space="0" w:color="auto"/>
      </w:divBdr>
    </w:div>
    <w:div w:id="560019720">
      <w:marLeft w:val="480"/>
      <w:marRight w:val="0"/>
      <w:marTop w:val="0"/>
      <w:marBottom w:val="0"/>
      <w:divBdr>
        <w:top w:val="none" w:sz="0" w:space="0" w:color="auto"/>
        <w:left w:val="none" w:sz="0" w:space="0" w:color="auto"/>
        <w:bottom w:val="none" w:sz="0" w:space="0" w:color="auto"/>
        <w:right w:val="none" w:sz="0" w:space="0" w:color="auto"/>
      </w:divBdr>
    </w:div>
    <w:div w:id="560364940">
      <w:marLeft w:val="480"/>
      <w:marRight w:val="0"/>
      <w:marTop w:val="0"/>
      <w:marBottom w:val="0"/>
      <w:divBdr>
        <w:top w:val="none" w:sz="0" w:space="0" w:color="auto"/>
        <w:left w:val="none" w:sz="0" w:space="0" w:color="auto"/>
        <w:bottom w:val="none" w:sz="0" w:space="0" w:color="auto"/>
        <w:right w:val="none" w:sz="0" w:space="0" w:color="auto"/>
      </w:divBdr>
    </w:div>
    <w:div w:id="560483439">
      <w:marLeft w:val="480"/>
      <w:marRight w:val="0"/>
      <w:marTop w:val="0"/>
      <w:marBottom w:val="0"/>
      <w:divBdr>
        <w:top w:val="none" w:sz="0" w:space="0" w:color="auto"/>
        <w:left w:val="none" w:sz="0" w:space="0" w:color="auto"/>
        <w:bottom w:val="none" w:sz="0" w:space="0" w:color="auto"/>
        <w:right w:val="none" w:sz="0" w:space="0" w:color="auto"/>
      </w:divBdr>
    </w:div>
    <w:div w:id="560598533">
      <w:marLeft w:val="480"/>
      <w:marRight w:val="0"/>
      <w:marTop w:val="0"/>
      <w:marBottom w:val="0"/>
      <w:divBdr>
        <w:top w:val="none" w:sz="0" w:space="0" w:color="auto"/>
        <w:left w:val="none" w:sz="0" w:space="0" w:color="auto"/>
        <w:bottom w:val="none" w:sz="0" w:space="0" w:color="auto"/>
        <w:right w:val="none" w:sz="0" w:space="0" w:color="auto"/>
      </w:divBdr>
    </w:div>
    <w:div w:id="560797417">
      <w:marLeft w:val="480"/>
      <w:marRight w:val="0"/>
      <w:marTop w:val="0"/>
      <w:marBottom w:val="0"/>
      <w:divBdr>
        <w:top w:val="none" w:sz="0" w:space="0" w:color="auto"/>
        <w:left w:val="none" w:sz="0" w:space="0" w:color="auto"/>
        <w:bottom w:val="none" w:sz="0" w:space="0" w:color="auto"/>
        <w:right w:val="none" w:sz="0" w:space="0" w:color="auto"/>
      </w:divBdr>
    </w:div>
    <w:div w:id="560991961">
      <w:marLeft w:val="480"/>
      <w:marRight w:val="0"/>
      <w:marTop w:val="0"/>
      <w:marBottom w:val="0"/>
      <w:divBdr>
        <w:top w:val="none" w:sz="0" w:space="0" w:color="auto"/>
        <w:left w:val="none" w:sz="0" w:space="0" w:color="auto"/>
        <w:bottom w:val="none" w:sz="0" w:space="0" w:color="auto"/>
        <w:right w:val="none" w:sz="0" w:space="0" w:color="auto"/>
      </w:divBdr>
    </w:div>
    <w:div w:id="561210796">
      <w:marLeft w:val="480"/>
      <w:marRight w:val="0"/>
      <w:marTop w:val="0"/>
      <w:marBottom w:val="0"/>
      <w:divBdr>
        <w:top w:val="none" w:sz="0" w:space="0" w:color="auto"/>
        <w:left w:val="none" w:sz="0" w:space="0" w:color="auto"/>
        <w:bottom w:val="none" w:sz="0" w:space="0" w:color="auto"/>
        <w:right w:val="none" w:sz="0" w:space="0" w:color="auto"/>
      </w:divBdr>
    </w:div>
    <w:div w:id="561327382">
      <w:marLeft w:val="480"/>
      <w:marRight w:val="0"/>
      <w:marTop w:val="0"/>
      <w:marBottom w:val="0"/>
      <w:divBdr>
        <w:top w:val="none" w:sz="0" w:space="0" w:color="auto"/>
        <w:left w:val="none" w:sz="0" w:space="0" w:color="auto"/>
        <w:bottom w:val="none" w:sz="0" w:space="0" w:color="auto"/>
        <w:right w:val="none" w:sz="0" w:space="0" w:color="auto"/>
      </w:divBdr>
    </w:div>
    <w:div w:id="561404770">
      <w:marLeft w:val="480"/>
      <w:marRight w:val="0"/>
      <w:marTop w:val="0"/>
      <w:marBottom w:val="0"/>
      <w:divBdr>
        <w:top w:val="none" w:sz="0" w:space="0" w:color="auto"/>
        <w:left w:val="none" w:sz="0" w:space="0" w:color="auto"/>
        <w:bottom w:val="none" w:sz="0" w:space="0" w:color="auto"/>
        <w:right w:val="none" w:sz="0" w:space="0" w:color="auto"/>
      </w:divBdr>
    </w:div>
    <w:div w:id="561454063">
      <w:marLeft w:val="480"/>
      <w:marRight w:val="0"/>
      <w:marTop w:val="0"/>
      <w:marBottom w:val="0"/>
      <w:divBdr>
        <w:top w:val="none" w:sz="0" w:space="0" w:color="auto"/>
        <w:left w:val="none" w:sz="0" w:space="0" w:color="auto"/>
        <w:bottom w:val="none" w:sz="0" w:space="0" w:color="auto"/>
        <w:right w:val="none" w:sz="0" w:space="0" w:color="auto"/>
      </w:divBdr>
    </w:div>
    <w:div w:id="561520411">
      <w:marLeft w:val="480"/>
      <w:marRight w:val="0"/>
      <w:marTop w:val="0"/>
      <w:marBottom w:val="0"/>
      <w:divBdr>
        <w:top w:val="none" w:sz="0" w:space="0" w:color="auto"/>
        <w:left w:val="none" w:sz="0" w:space="0" w:color="auto"/>
        <w:bottom w:val="none" w:sz="0" w:space="0" w:color="auto"/>
        <w:right w:val="none" w:sz="0" w:space="0" w:color="auto"/>
      </w:divBdr>
    </w:div>
    <w:div w:id="561870282">
      <w:marLeft w:val="480"/>
      <w:marRight w:val="0"/>
      <w:marTop w:val="0"/>
      <w:marBottom w:val="0"/>
      <w:divBdr>
        <w:top w:val="none" w:sz="0" w:space="0" w:color="auto"/>
        <w:left w:val="none" w:sz="0" w:space="0" w:color="auto"/>
        <w:bottom w:val="none" w:sz="0" w:space="0" w:color="auto"/>
        <w:right w:val="none" w:sz="0" w:space="0" w:color="auto"/>
      </w:divBdr>
    </w:div>
    <w:div w:id="562058991">
      <w:marLeft w:val="480"/>
      <w:marRight w:val="0"/>
      <w:marTop w:val="0"/>
      <w:marBottom w:val="0"/>
      <w:divBdr>
        <w:top w:val="none" w:sz="0" w:space="0" w:color="auto"/>
        <w:left w:val="none" w:sz="0" w:space="0" w:color="auto"/>
        <w:bottom w:val="none" w:sz="0" w:space="0" w:color="auto"/>
        <w:right w:val="none" w:sz="0" w:space="0" w:color="auto"/>
      </w:divBdr>
    </w:div>
    <w:div w:id="562059511">
      <w:marLeft w:val="480"/>
      <w:marRight w:val="0"/>
      <w:marTop w:val="0"/>
      <w:marBottom w:val="0"/>
      <w:divBdr>
        <w:top w:val="none" w:sz="0" w:space="0" w:color="auto"/>
        <w:left w:val="none" w:sz="0" w:space="0" w:color="auto"/>
        <w:bottom w:val="none" w:sz="0" w:space="0" w:color="auto"/>
        <w:right w:val="none" w:sz="0" w:space="0" w:color="auto"/>
      </w:divBdr>
    </w:div>
    <w:div w:id="562181160">
      <w:marLeft w:val="480"/>
      <w:marRight w:val="0"/>
      <w:marTop w:val="0"/>
      <w:marBottom w:val="0"/>
      <w:divBdr>
        <w:top w:val="none" w:sz="0" w:space="0" w:color="auto"/>
        <w:left w:val="none" w:sz="0" w:space="0" w:color="auto"/>
        <w:bottom w:val="none" w:sz="0" w:space="0" w:color="auto"/>
        <w:right w:val="none" w:sz="0" w:space="0" w:color="auto"/>
      </w:divBdr>
    </w:div>
    <w:div w:id="562253311">
      <w:marLeft w:val="480"/>
      <w:marRight w:val="0"/>
      <w:marTop w:val="0"/>
      <w:marBottom w:val="0"/>
      <w:divBdr>
        <w:top w:val="none" w:sz="0" w:space="0" w:color="auto"/>
        <w:left w:val="none" w:sz="0" w:space="0" w:color="auto"/>
        <w:bottom w:val="none" w:sz="0" w:space="0" w:color="auto"/>
        <w:right w:val="none" w:sz="0" w:space="0" w:color="auto"/>
      </w:divBdr>
    </w:div>
    <w:div w:id="562642964">
      <w:marLeft w:val="480"/>
      <w:marRight w:val="0"/>
      <w:marTop w:val="0"/>
      <w:marBottom w:val="0"/>
      <w:divBdr>
        <w:top w:val="none" w:sz="0" w:space="0" w:color="auto"/>
        <w:left w:val="none" w:sz="0" w:space="0" w:color="auto"/>
        <w:bottom w:val="none" w:sz="0" w:space="0" w:color="auto"/>
        <w:right w:val="none" w:sz="0" w:space="0" w:color="auto"/>
      </w:divBdr>
    </w:div>
    <w:div w:id="562644656">
      <w:marLeft w:val="480"/>
      <w:marRight w:val="0"/>
      <w:marTop w:val="0"/>
      <w:marBottom w:val="0"/>
      <w:divBdr>
        <w:top w:val="none" w:sz="0" w:space="0" w:color="auto"/>
        <w:left w:val="none" w:sz="0" w:space="0" w:color="auto"/>
        <w:bottom w:val="none" w:sz="0" w:space="0" w:color="auto"/>
        <w:right w:val="none" w:sz="0" w:space="0" w:color="auto"/>
      </w:divBdr>
    </w:div>
    <w:div w:id="563025551">
      <w:marLeft w:val="480"/>
      <w:marRight w:val="0"/>
      <w:marTop w:val="0"/>
      <w:marBottom w:val="0"/>
      <w:divBdr>
        <w:top w:val="none" w:sz="0" w:space="0" w:color="auto"/>
        <w:left w:val="none" w:sz="0" w:space="0" w:color="auto"/>
        <w:bottom w:val="none" w:sz="0" w:space="0" w:color="auto"/>
        <w:right w:val="none" w:sz="0" w:space="0" w:color="auto"/>
      </w:divBdr>
    </w:div>
    <w:div w:id="563377552">
      <w:marLeft w:val="480"/>
      <w:marRight w:val="0"/>
      <w:marTop w:val="0"/>
      <w:marBottom w:val="0"/>
      <w:divBdr>
        <w:top w:val="none" w:sz="0" w:space="0" w:color="auto"/>
        <w:left w:val="none" w:sz="0" w:space="0" w:color="auto"/>
        <w:bottom w:val="none" w:sz="0" w:space="0" w:color="auto"/>
        <w:right w:val="none" w:sz="0" w:space="0" w:color="auto"/>
      </w:divBdr>
    </w:div>
    <w:div w:id="564679055">
      <w:marLeft w:val="480"/>
      <w:marRight w:val="0"/>
      <w:marTop w:val="0"/>
      <w:marBottom w:val="0"/>
      <w:divBdr>
        <w:top w:val="none" w:sz="0" w:space="0" w:color="auto"/>
        <w:left w:val="none" w:sz="0" w:space="0" w:color="auto"/>
        <w:bottom w:val="none" w:sz="0" w:space="0" w:color="auto"/>
        <w:right w:val="none" w:sz="0" w:space="0" w:color="auto"/>
      </w:divBdr>
    </w:div>
    <w:div w:id="564875642">
      <w:marLeft w:val="480"/>
      <w:marRight w:val="0"/>
      <w:marTop w:val="0"/>
      <w:marBottom w:val="0"/>
      <w:divBdr>
        <w:top w:val="none" w:sz="0" w:space="0" w:color="auto"/>
        <w:left w:val="none" w:sz="0" w:space="0" w:color="auto"/>
        <w:bottom w:val="none" w:sz="0" w:space="0" w:color="auto"/>
        <w:right w:val="none" w:sz="0" w:space="0" w:color="auto"/>
      </w:divBdr>
    </w:div>
    <w:div w:id="565454829">
      <w:marLeft w:val="480"/>
      <w:marRight w:val="0"/>
      <w:marTop w:val="0"/>
      <w:marBottom w:val="0"/>
      <w:divBdr>
        <w:top w:val="none" w:sz="0" w:space="0" w:color="auto"/>
        <w:left w:val="none" w:sz="0" w:space="0" w:color="auto"/>
        <w:bottom w:val="none" w:sz="0" w:space="0" w:color="auto"/>
        <w:right w:val="none" w:sz="0" w:space="0" w:color="auto"/>
      </w:divBdr>
    </w:div>
    <w:div w:id="566038654">
      <w:marLeft w:val="480"/>
      <w:marRight w:val="0"/>
      <w:marTop w:val="0"/>
      <w:marBottom w:val="0"/>
      <w:divBdr>
        <w:top w:val="none" w:sz="0" w:space="0" w:color="auto"/>
        <w:left w:val="none" w:sz="0" w:space="0" w:color="auto"/>
        <w:bottom w:val="none" w:sz="0" w:space="0" w:color="auto"/>
        <w:right w:val="none" w:sz="0" w:space="0" w:color="auto"/>
      </w:divBdr>
    </w:div>
    <w:div w:id="566955683">
      <w:marLeft w:val="480"/>
      <w:marRight w:val="0"/>
      <w:marTop w:val="0"/>
      <w:marBottom w:val="0"/>
      <w:divBdr>
        <w:top w:val="none" w:sz="0" w:space="0" w:color="auto"/>
        <w:left w:val="none" w:sz="0" w:space="0" w:color="auto"/>
        <w:bottom w:val="none" w:sz="0" w:space="0" w:color="auto"/>
        <w:right w:val="none" w:sz="0" w:space="0" w:color="auto"/>
      </w:divBdr>
    </w:div>
    <w:div w:id="567308099">
      <w:marLeft w:val="480"/>
      <w:marRight w:val="0"/>
      <w:marTop w:val="0"/>
      <w:marBottom w:val="0"/>
      <w:divBdr>
        <w:top w:val="none" w:sz="0" w:space="0" w:color="auto"/>
        <w:left w:val="none" w:sz="0" w:space="0" w:color="auto"/>
        <w:bottom w:val="none" w:sz="0" w:space="0" w:color="auto"/>
        <w:right w:val="none" w:sz="0" w:space="0" w:color="auto"/>
      </w:divBdr>
    </w:div>
    <w:div w:id="568461162">
      <w:marLeft w:val="480"/>
      <w:marRight w:val="0"/>
      <w:marTop w:val="0"/>
      <w:marBottom w:val="0"/>
      <w:divBdr>
        <w:top w:val="none" w:sz="0" w:space="0" w:color="auto"/>
        <w:left w:val="none" w:sz="0" w:space="0" w:color="auto"/>
        <w:bottom w:val="none" w:sz="0" w:space="0" w:color="auto"/>
        <w:right w:val="none" w:sz="0" w:space="0" w:color="auto"/>
      </w:divBdr>
    </w:div>
    <w:div w:id="568657982">
      <w:marLeft w:val="480"/>
      <w:marRight w:val="0"/>
      <w:marTop w:val="0"/>
      <w:marBottom w:val="0"/>
      <w:divBdr>
        <w:top w:val="none" w:sz="0" w:space="0" w:color="auto"/>
        <w:left w:val="none" w:sz="0" w:space="0" w:color="auto"/>
        <w:bottom w:val="none" w:sz="0" w:space="0" w:color="auto"/>
        <w:right w:val="none" w:sz="0" w:space="0" w:color="auto"/>
      </w:divBdr>
    </w:div>
    <w:div w:id="568884754">
      <w:marLeft w:val="480"/>
      <w:marRight w:val="0"/>
      <w:marTop w:val="0"/>
      <w:marBottom w:val="0"/>
      <w:divBdr>
        <w:top w:val="none" w:sz="0" w:space="0" w:color="auto"/>
        <w:left w:val="none" w:sz="0" w:space="0" w:color="auto"/>
        <w:bottom w:val="none" w:sz="0" w:space="0" w:color="auto"/>
        <w:right w:val="none" w:sz="0" w:space="0" w:color="auto"/>
      </w:divBdr>
    </w:div>
    <w:div w:id="569274862">
      <w:marLeft w:val="480"/>
      <w:marRight w:val="0"/>
      <w:marTop w:val="0"/>
      <w:marBottom w:val="0"/>
      <w:divBdr>
        <w:top w:val="none" w:sz="0" w:space="0" w:color="auto"/>
        <w:left w:val="none" w:sz="0" w:space="0" w:color="auto"/>
        <w:bottom w:val="none" w:sz="0" w:space="0" w:color="auto"/>
        <w:right w:val="none" w:sz="0" w:space="0" w:color="auto"/>
      </w:divBdr>
    </w:div>
    <w:div w:id="569461003">
      <w:marLeft w:val="480"/>
      <w:marRight w:val="0"/>
      <w:marTop w:val="0"/>
      <w:marBottom w:val="0"/>
      <w:divBdr>
        <w:top w:val="none" w:sz="0" w:space="0" w:color="auto"/>
        <w:left w:val="none" w:sz="0" w:space="0" w:color="auto"/>
        <w:bottom w:val="none" w:sz="0" w:space="0" w:color="auto"/>
        <w:right w:val="none" w:sz="0" w:space="0" w:color="auto"/>
      </w:divBdr>
    </w:div>
    <w:div w:id="569845643">
      <w:marLeft w:val="480"/>
      <w:marRight w:val="0"/>
      <w:marTop w:val="0"/>
      <w:marBottom w:val="0"/>
      <w:divBdr>
        <w:top w:val="none" w:sz="0" w:space="0" w:color="auto"/>
        <w:left w:val="none" w:sz="0" w:space="0" w:color="auto"/>
        <w:bottom w:val="none" w:sz="0" w:space="0" w:color="auto"/>
        <w:right w:val="none" w:sz="0" w:space="0" w:color="auto"/>
      </w:divBdr>
    </w:div>
    <w:div w:id="570238011">
      <w:marLeft w:val="480"/>
      <w:marRight w:val="0"/>
      <w:marTop w:val="0"/>
      <w:marBottom w:val="0"/>
      <w:divBdr>
        <w:top w:val="none" w:sz="0" w:space="0" w:color="auto"/>
        <w:left w:val="none" w:sz="0" w:space="0" w:color="auto"/>
        <w:bottom w:val="none" w:sz="0" w:space="0" w:color="auto"/>
        <w:right w:val="none" w:sz="0" w:space="0" w:color="auto"/>
      </w:divBdr>
    </w:div>
    <w:div w:id="570894880">
      <w:marLeft w:val="480"/>
      <w:marRight w:val="0"/>
      <w:marTop w:val="0"/>
      <w:marBottom w:val="0"/>
      <w:divBdr>
        <w:top w:val="none" w:sz="0" w:space="0" w:color="auto"/>
        <w:left w:val="none" w:sz="0" w:space="0" w:color="auto"/>
        <w:bottom w:val="none" w:sz="0" w:space="0" w:color="auto"/>
        <w:right w:val="none" w:sz="0" w:space="0" w:color="auto"/>
      </w:divBdr>
    </w:div>
    <w:div w:id="571083111">
      <w:marLeft w:val="480"/>
      <w:marRight w:val="0"/>
      <w:marTop w:val="0"/>
      <w:marBottom w:val="0"/>
      <w:divBdr>
        <w:top w:val="none" w:sz="0" w:space="0" w:color="auto"/>
        <w:left w:val="none" w:sz="0" w:space="0" w:color="auto"/>
        <w:bottom w:val="none" w:sz="0" w:space="0" w:color="auto"/>
        <w:right w:val="none" w:sz="0" w:space="0" w:color="auto"/>
      </w:divBdr>
    </w:div>
    <w:div w:id="571280706">
      <w:marLeft w:val="480"/>
      <w:marRight w:val="0"/>
      <w:marTop w:val="0"/>
      <w:marBottom w:val="0"/>
      <w:divBdr>
        <w:top w:val="none" w:sz="0" w:space="0" w:color="auto"/>
        <w:left w:val="none" w:sz="0" w:space="0" w:color="auto"/>
        <w:bottom w:val="none" w:sz="0" w:space="0" w:color="auto"/>
        <w:right w:val="none" w:sz="0" w:space="0" w:color="auto"/>
      </w:divBdr>
    </w:div>
    <w:div w:id="571543051">
      <w:marLeft w:val="480"/>
      <w:marRight w:val="0"/>
      <w:marTop w:val="0"/>
      <w:marBottom w:val="0"/>
      <w:divBdr>
        <w:top w:val="none" w:sz="0" w:space="0" w:color="auto"/>
        <w:left w:val="none" w:sz="0" w:space="0" w:color="auto"/>
        <w:bottom w:val="none" w:sz="0" w:space="0" w:color="auto"/>
        <w:right w:val="none" w:sz="0" w:space="0" w:color="auto"/>
      </w:divBdr>
    </w:div>
    <w:div w:id="571811499">
      <w:marLeft w:val="480"/>
      <w:marRight w:val="0"/>
      <w:marTop w:val="0"/>
      <w:marBottom w:val="0"/>
      <w:divBdr>
        <w:top w:val="none" w:sz="0" w:space="0" w:color="auto"/>
        <w:left w:val="none" w:sz="0" w:space="0" w:color="auto"/>
        <w:bottom w:val="none" w:sz="0" w:space="0" w:color="auto"/>
        <w:right w:val="none" w:sz="0" w:space="0" w:color="auto"/>
      </w:divBdr>
    </w:div>
    <w:div w:id="572474702">
      <w:marLeft w:val="480"/>
      <w:marRight w:val="0"/>
      <w:marTop w:val="0"/>
      <w:marBottom w:val="0"/>
      <w:divBdr>
        <w:top w:val="none" w:sz="0" w:space="0" w:color="auto"/>
        <w:left w:val="none" w:sz="0" w:space="0" w:color="auto"/>
        <w:bottom w:val="none" w:sz="0" w:space="0" w:color="auto"/>
        <w:right w:val="none" w:sz="0" w:space="0" w:color="auto"/>
      </w:divBdr>
    </w:div>
    <w:div w:id="572591270">
      <w:marLeft w:val="480"/>
      <w:marRight w:val="0"/>
      <w:marTop w:val="0"/>
      <w:marBottom w:val="0"/>
      <w:divBdr>
        <w:top w:val="none" w:sz="0" w:space="0" w:color="auto"/>
        <w:left w:val="none" w:sz="0" w:space="0" w:color="auto"/>
        <w:bottom w:val="none" w:sz="0" w:space="0" w:color="auto"/>
        <w:right w:val="none" w:sz="0" w:space="0" w:color="auto"/>
      </w:divBdr>
    </w:div>
    <w:div w:id="573247261">
      <w:marLeft w:val="480"/>
      <w:marRight w:val="0"/>
      <w:marTop w:val="0"/>
      <w:marBottom w:val="0"/>
      <w:divBdr>
        <w:top w:val="none" w:sz="0" w:space="0" w:color="auto"/>
        <w:left w:val="none" w:sz="0" w:space="0" w:color="auto"/>
        <w:bottom w:val="none" w:sz="0" w:space="0" w:color="auto"/>
        <w:right w:val="none" w:sz="0" w:space="0" w:color="auto"/>
      </w:divBdr>
    </w:div>
    <w:div w:id="573667312">
      <w:marLeft w:val="480"/>
      <w:marRight w:val="0"/>
      <w:marTop w:val="0"/>
      <w:marBottom w:val="0"/>
      <w:divBdr>
        <w:top w:val="none" w:sz="0" w:space="0" w:color="auto"/>
        <w:left w:val="none" w:sz="0" w:space="0" w:color="auto"/>
        <w:bottom w:val="none" w:sz="0" w:space="0" w:color="auto"/>
        <w:right w:val="none" w:sz="0" w:space="0" w:color="auto"/>
      </w:divBdr>
    </w:div>
    <w:div w:id="573709008">
      <w:marLeft w:val="480"/>
      <w:marRight w:val="0"/>
      <w:marTop w:val="0"/>
      <w:marBottom w:val="0"/>
      <w:divBdr>
        <w:top w:val="none" w:sz="0" w:space="0" w:color="auto"/>
        <w:left w:val="none" w:sz="0" w:space="0" w:color="auto"/>
        <w:bottom w:val="none" w:sz="0" w:space="0" w:color="auto"/>
        <w:right w:val="none" w:sz="0" w:space="0" w:color="auto"/>
      </w:divBdr>
    </w:div>
    <w:div w:id="574054448">
      <w:marLeft w:val="480"/>
      <w:marRight w:val="0"/>
      <w:marTop w:val="0"/>
      <w:marBottom w:val="0"/>
      <w:divBdr>
        <w:top w:val="none" w:sz="0" w:space="0" w:color="auto"/>
        <w:left w:val="none" w:sz="0" w:space="0" w:color="auto"/>
        <w:bottom w:val="none" w:sz="0" w:space="0" w:color="auto"/>
        <w:right w:val="none" w:sz="0" w:space="0" w:color="auto"/>
      </w:divBdr>
    </w:div>
    <w:div w:id="574439422">
      <w:marLeft w:val="480"/>
      <w:marRight w:val="0"/>
      <w:marTop w:val="0"/>
      <w:marBottom w:val="0"/>
      <w:divBdr>
        <w:top w:val="none" w:sz="0" w:space="0" w:color="auto"/>
        <w:left w:val="none" w:sz="0" w:space="0" w:color="auto"/>
        <w:bottom w:val="none" w:sz="0" w:space="0" w:color="auto"/>
        <w:right w:val="none" w:sz="0" w:space="0" w:color="auto"/>
      </w:divBdr>
    </w:div>
    <w:div w:id="575014163">
      <w:marLeft w:val="480"/>
      <w:marRight w:val="0"/>
      <w:marTop w:val="0"/>
      <w:marBottom w:val="0"/>
      <w:divBdr>
        <w:top w:val="none" w:sz="0" w:space="0" w:color="auto"/>
        <w:left w:val="none" w:sz="0" w:space="0" w:color="auto"/>
        <w:bottom w:val="none" w:sz="0" w:space="0" w:color="auto"/>
        <w:right w:val="none" w:sz="0" w:space="0" w:color="auto"/>
      </w:divBdr>
    </w:div>
    <w:div w:id="575166573">
      <w:marLeft w:val="480"/>
      <w:marRight w:val="0"/>
      <w:marTop w:val="0"/>
      <w:marBottom w:val="0"/>
      <w:divBdr>
        <w:top w:val="none" w:sz="0" w:space="0" w:color="auto"/>
        <w:left w:val="none" w:sz="0" w:space="0" w:color="auto"/>
        <w:bottom w:val="none" w:sz="0" w:space="0" w:color="auto"/>
        <w:right w:val="none" w:sz="0" w:space="0" w:color="auto"/>
      </w:divBdr>
    </w:div>
    <w:div w:id="575285023">
      <w:marLeft w:val="480"/>
      <w:marRight w:val="0"/>
      <w:marTop w:val="0"/>
      <w:marBottom w:val="0"/>
      <w:divBdr>
        <w:top w:val="none" w:sz="0" w:space="0" w:color="auto"/>
        <w:left w:val="none" w:sz="0" w:space="0" w:color="auto"/>
        <w:bottom w:val="none" w:sz="0" w:space="0" w:color="auto"/>
        <w:right w:val="none" w:sz="0" w:space="0" w:color="auto"/>
      </w:divBdr>
    </w:div>
    <w:div w:id="575554586">
      <w:marLeft w:val="480"/>
      <w:marRight w:val="0"/>
      <w:marTop w:val="0"/>
      <w:marBottom w:val="0"/>
      <w:divBdr>
        <w:top w:val="none" w:sz="0" w:space="0" w:color="auto"/>
        <w:left w:val="none" w:sz="0" w:space="0" w:color="auto"/>
        <w:bottom w:val="none" w:sz="0" w:space="0" w:color="auto"/>
        <w:right w:val="none" w:sz="0" w:space="0" w:color="auto"/>
      </w:divBdr>
    </w:div>
    <w:div w:id="575628737">
      <w:marLeft w:val="480"/>
      <w:marRight w:val="0"/>
      <w:marTop w:val="0"/>
      <w:marBottom w:val="0"/>
      <w:divBdr>
        <w:top w:val="none" w:sz="0" w:space="0" w:color="auto"/>
        <w:left w:val="none" w:sz="0" w:space="0" w:color="auto"/>
        <w:bottom w:val="none" w:sz="0" w:space="0" w:color="auto"/>
        <w:right w:val="none" w:sz="0" w:space="0" w:color="auto"/>
      </w:divBdr>
    </w:div>
    <w:div w:id="575671302">
      <w:marLeft w:val="480"/>
      <w:marRight w:val="0"/>
      <w:marTop w:val="0"/>
      <w:marBottom w:val="0"/>
      <w:divBdr>
        <w:top w:val="none" w:sz="0" w:space="0" w:color="auto"/>
        <w:left w:val="none" w:sz="0" w:space="0" w:color="auto"/>
        <w:bottom w:val="none" w:sz="0" w:space="0" w:color="auto"/>
        <w:right w:val="none" w:sz="0" w:space="0" w:color="auto"/>
      </w:divBdr>
    </w:div>
    <w:div w:id="576280561">
      <w:marLeft w:val="480"/>
      <w:marRight w:val="0"/>
      <w:marTop w:val="0"/>
      <w:marBottom w:val="0"/>
      <w:divBdr>
        <w:top w:val="none" w:sz="0" w:space="0" w:color="auto"/>
        <w:left w:val="none" w:sz="0" w:space="0" w:color="auto"/>
        <w:bottom w:val="none" w:sz="0" w:space="0" w:color="auto"/>
        <w:right w:val="none" w:sz="0" w:space="0" w:color="auto"/>
      </w:divBdr>
    </w:div>
    <w:div w:id="576406043">
      <w:marLeft w:val="480"/>
      <w:marRight w:val="0"/>
      <w:marTop w:val="0"/>
      <w:marBottom w:val="0"/>
      <w:divBdr>
        <w:top w:val="none" w:sz="0" w:space="0" w:color="auto"/>
        <w:left w:val="none" w:sz="0" w:space="0" w:color="auto"/>
        <w:bottom w:val="none" w:sz="0" w:space="0" w:color="auto"/>
        <w:right w:val="none" w:sz="0" w:space="0" w:color="auto"/>
      </w:divBdr>
    </w:div>
    <w:div w:id="576674212">
      <w:marLeft w:val="480"/>
      <w:marRight w:val="0"/>
      <w:marTop w:val="0"/>
      <w:marBottom w:val="0"/>
      <w:divBdr>
        <w:top w:val="none" w:sz="0" w:space="0" w:color="auto"/>
        <w:left w:val="none" w:sz="0" w:space="0" w:color="auto"/>
        <w:bottom w:val="none" w:sz="0" w:space="0" w:color="auto"/>
        <w:right w:val="none" w:sz="0" w:space="0" w:color="auto"/>
      </w:divBdr>
    </w:div>
    <w:div w:id="576865010">
      <w:marLeft w:val="480"/>
      <w:marRight w:val="0"/>
      <w:marTop w:val="0"/>
      <w:marBottom w:val="0"/>
      <w:divBdr>
        <w:top w:val="none" w:sz="0" w:space="0" w:color="auto"/>
        <w:left w:val="none" w:sz="0" w:space="0" w:color="auto"/>
        <w:bottom w:val="none" w:sz="0" w:space="0" w:color="auto"/>
        <w:right w:val="none" w:sz="0" w:space="0" w:color="auto"/>
      </w:divBdr>
    </w:div>
    <w:div w:id="577180033">
      <w:marLeft w:val="480"/>
      <w:marRight w:val="0"/>
      <w:marTop w:val="0"/>
      <w:marBottom w:val="0"/>
      <w:divBdr>
        <w:top w:val="none" w:sz="0" w:space="0" w:color="auto"/>
        <w:left w:val="none" w:sz="0" w:space="0" w:color="auto"/>
        <w:bottom w:val="none" w:sz="0" w:space="0" w:color="auto"/>
        <w:right w:val="none" w:sz="0" w:space="0" w:color="auto"/>
      </w:divBdr>
    </w:div>
    <w:div w:id="577596359">
      <w:marLeft w:val="480"/>
      <w:marRight w:val="0"/>
      <w:marTop w:val="0"/>
      <w:marBottom w:val="0"/>
      <w:divBdr>
        <w:top w:val="none" w:sz="0" w:space="0" w:color="auto"/>
        <w:left w:val="none" w:sz="0" w:space="0" w:color="auto"/>
        <w:bottom w:val="none" w:sz="0" w:space="0" w:color="auto"/>
        <w:right w:val="none" w:sz="0" w:space="0" w:color="auto"/>
      </w:divBdr>
    </w:div>
    <w:div w:id="577904138">
      <w:marLeft w:val="480"/>
      <w:marRight w:val="0"/>
      <w:marTop w:val="0"/>
      <w:marBottom w:val="0"/>
      <w:divBdr>
        <w:top w:val="none" w:sz="0" w:space="0" w:color="auto"/>
        <w:left w:val="none" w:sz="0" w:space="0" w:color="auto"/>
        <w:bottom w:val="none" w:sz="0" w:space="0" w:color="auto"/>
        <w:right w:val="none" w:sz="0" w:space="0" w:color="auto"/>
      </w:divBdr>
    </w:div>
    <w:div w:id="578367161">
      <w:marLeft w:val="480"/>
      <w:marRight w:val="0"/>
      <w:marTop w:val="0"/>
      <w:marBottom w:val="0"/>
      <w:divBdr>
        <w:top w:val="none" w:sz="0" w:space="0" w:color="auto"/>
        <w:left w:val="none" w:sz="0" w:space="0" w:color="auto"/>
        <w:bottom w:val="none" w:sz="0" w:space="0" w:color="auto"/>
        <w:right w:val="none" w:sz="0" w:space="0" w:color="auto"/>
      </w:divBdr>
    </w:div>
    <w:div w:id="579094470">
      <w:marLeft w:val="480"/>
      <w:marRight w:val="0"/>
      <w:marTop w:val="0"/>
      <w:marBottom w:val="0"/>
      <w:divBdr>
        <w:top w:val="none" w:sz="0" w:space="0" w:color="auto"/>
        <w:left w:val="none" w:sz="0" w:space="0" w:color="auto"/>
        <w:bottom w:val="none" w:sz="0" w:space="0" w:color="auto"/>
        <w:right w:val="none" w:sz="0" w:space="0" w:color="auto"/>
      </w:divBdr>
    </w:div>
    <w:div w:id="579751552">
      <w:marLeft w:val="480"/>
      <w:marRight w:val="0"/>
      <w:marTop w:val="0"/>
      <w:marBottom w:val="0"/>
      <w:divBdr>
        <w:top w:val="none" w:sz="0" w:space="0" w:color="auto"/>
        <w:left w:val="none" w:sz="0" w:space="0" w:color="auto"/>
        <w:bottom w:val="none" w:sz="0" w:space="0" w:color="auto"/>
        <w:right w:val="none" w:sz="0" w:space="0" w:color="auto"/>
      </w:divBdr>
    </w:div>
    <w:div w:id="579753846">
      <w:marLeft w:val="480"/>
      <w:marRight w:val="0"/>
      <w:marTop w:val="0"/>
      <w:marBottom w:val="0"/>
      <w:divBdr>
        <w:top w:val="none" w:sz="0" w:space="0" w:color="auto"/>
        <w:left w:val="none" w:sz="0" w:space="0" w:color="auto"/>
        <w:bottom w:val="none" w:sz="0" w:space="0" w:color="auto"/>
        <w:right w:val="none" w:sz="0" w:space="0" w:color="auto"/>
      </w:divBdr>
    </w:div>
    <w:div w:id="579829511">
      <w:marLeft w:val="480"/>
      <w:marRight w:val="0"/>
      <w:marTop w:val="0"/>
      <w:marBottom w:val="0"/>
      <w:divBdr>
        <w:top w:val="none" w:sz="0" w:space="0" w:color="auto"/>
        <w:left w:val="none" w:sz="0" w:space="0" w:color="auto"/>
        <w:bottom w:val="none" w:sz="0" w:space="0" w:color="auto"/>
        <w:right w:val="none" w:sz="0" w:space="0" w:color="auto"/>
      </w:divBdr>
    </w:div>
    <w:div w:id="579947784">
      <w:marLeft w:val="480"/>
      <w:marRight w:val="0"/>
      <w:marTop w:val="0"/>
      <w:marBottom w:val="0"/>
      <w:divBdr>
        <w:top w:val="none" w:sz="0" w:space="0" w:color="auto"/>
        <w:left w:val="none" w:sz="0" w:space="0" w:color="auto"/>
        <w:bottom w:val="none" w:sz="0" w:space="0" w:color="auto"/>
        <w:right w:val="none" w:sz="0" w:space="0" w:color="auto"/>
      </w:divBdr>
    </w:div>
    <w:div w:id="580023085">
      <w:marLeft w:val="480"/>
      <w:marRight w:val="0"/>
      <w:marTop w:val="0"/>
      <w:marBottom w:val="0"/>
      <w:divBdr>
        <w:top w:val="none" w:sz="0" w:space="0" w:color="auto"/>
        <w:left w:val="none" w:sz="0" w:space="0" w:color="auto"/>
        <w:bottom w:val="none" w:sz="0" w:space="0" w:color="auto"/>
        <w:right w:val="none" w:sz="0" w:space="0" w:color="auto"/>
      </w:divBdr>
    </w:div>
    <w:div w:id="580794108">
      <w:marLeft w:val="480"/>
      <w:marRight w:val="0"/>
      <w:marTop w:val="0"/>
      <w:marBottom w:val="0"/>
      <w:divBdr>
        <w:top w:val="none" w:sz="0" w:space="0" w:color="auto"/>
        <w:left w:val="none" w:sz="0" w:space="0" w:color="auto"/>
        <w:bottom w:val="none" w:sz="0" w:space="0" w:color="auto"/>
        <w:right w:val="none" w:sz="0" w:space="0" w:color="auto"/>
      </w:divBdr>
    </w:div>
    <w:div w:id="580986364">
      <w:marLeft w:val="480"/>
      <w:marRight w:val="0"/>
      <w:marTop w:val="0"/>
      <w:marBottom w:val="0"/>
      <w:divBdr>
        <w:top w:val="none" w:sz="0" w:space="0" w:color="auto"/>
        <w:left w:val="none" w:sz="0" w:space="0" w:color="auto"/>
        <w:bottom w:val="none" w:sz="0" w:space="0" w:color="auto"/>
        <w:right w:val="none" w:sz="0" w:space="0" w:color="auto"/>
      </w:divBdr>
    </w:div>
    <w:div w:id="581764880">
      <w:marLeft w:val="480"/>
      <w:marRight w:val="0"/>
      <w:marTop w:val="0"/>
      <w:marBottom w:val="0"/>
      <w:divBdr>
        <w:top w:val="none" w:sz="0" w:space="0" w:color="auto"/>
        <w:left w:val="none" w:sz="0" w:space="0" w:color="auto"/>
        <w:bottom w:val="none" w:sz="0" w:space="0" w:color="auto"/>
        <w:right w:val="none" w:sz="0" w:space="0" w:color="auto"/>
      </w:divBdr>
    </w:div>
    <w:div w:id="582182193">
      <w:marLeft w:val="480"/>
      <w:marRight w:val="0"/>
      <w:marTop w:val="0"/>
      <w:marBottom w:val="0"/>
      <w:divBdr>
        <w:top w:val="none" w:sz="0" w:space="0" w:color="auto"/>
        <w:left w:val="none" w:sz="0" w:space="0" w:color="auto"/>
        <w:bottom w:val="none" w:sz="0" w:space="0" w:color="auto"/>
        <w:right w:val="none" w:sz="0" w:space="0" w:color="auto"/>
      </w:divBdr>
    </w:div>
    <w:div w:id="582371355">
      <w:marLeft w:val="480"/>
      <w:marRight w:val="0"/>
      <w:marTop w:val="0"/>
      <w:marBottom w:val="0"/>
      <w:divBdr>
        <w:top w:val="none" w:sz="0" w:space="0" w:color="auto"/>
        <w:left w:val="none" w:sz="0" w:space="0" w:color="auto"/>
        <w:bottom w:val="none" w:sz="0" w:space="0" w:color="auto"/>
        <w:right w:val="none" w:sz="0" w:space="0" w:color="auto"/>
      </w:divBdr>
    </w:div>
    <w:div w:id="582567106">
      <w:marLeft w:val="480"/>
      <w:marRight w:val="0"/>
      <w:marTop w:val="0"/>
      <w:marBottom w:val="0"/>
      <w:divBdr>
        <w:top w:val="none" w:sz="0" w:space="0" w:color="auto"/>
        <w:left w:val="none" w:sz="0" w:space="0" w:color="auto"/>
        <w:bottom w:val="none" w:sz="0" w:space="0" w:color="auto"/>
        <w:right w:val="none" w:sz="0" w:space="0" w:color="auto"/>
      </w:divBdr>
    </w:div>
    <w:div w:id="582883212">
      <w:marLeft w:val="480"/>
      <w:marRight w:val="0"/>
      <w:marTop w:val="0"/>
      <w:marBottom w:val="0"/>
      <w:divBdr>
        <w:top w:val="none" w:sz="0" w:space="0" w:color="auto"/>
        <w:left w:val="none" w:sz="0" w:space="0" w:color="auto"/>
        <w:bottom w:val="none" w:sz="0" w:space="0" w:color="auto"/>
        <w:right w:val="none" w:sz="0" w:space="0" w:color="auto"/>
      </w:divBdr>
    </w:div>
    <w:div w:id="582955321">
      <w:marLeft w:val="480"/>
      <w:marRight w:val="0"/>
      <w:marTop w:val="0"/>
      <w:marBottom w:val="0"/>
      <w:divBdr>
        <w:top w:val="none" w:sz="0" w:space="0" w:color="auto"/>
        <w:left w:val="none" w:sz="0" w:space="0" w:color="auto"/>
        <w:bottom w:val="none" w:sz="0" w:space="0" w:color="auto"/>
        <w:right w:val="none" w:sz="0" w:space="0" w:color="auto"/>
      </w:divBdr>
    </w:div>
    <w:div w:id="583148869">
      <w:marLeft w:val="480"/>
      <w:marRight w:val="0"/>
      <w:marTop w:val="0"/>
      <w:marBottom w:val="0"/>
      <w:divBdr>
        <w:top w:val="none" w:sz="0" w:space="0" w:color="auto"/>
        <w:left w:val="none" w:sz="0" w:space="0" w:color="auto"/>
        <w:bottom w:val="none" w:sz="0" w:space="0" w:color="auto"/>
        <w:right w:val="none" w:sz="0" w:space="0" w:color="auto"/>
      </w:divBdr>
    </w:div>
    <w:div w:id="583225613">
      <w:marLeft w:val="480"/>
      <w:marRight w:val="0"/>
      <w:marTop w:val="0"/>
      <w:marBottom w:val="0"/>
      <w:divBdr>
        <w:top w:val="none" w:sz="0" w:space="0" w:color="auto"/>
        <w:left w:val="none" w:sz="0" w:space="0" w:color="auto"/>
        <w:bottom w:val="none" w:sz="0" w:space="0" w:color="auto"/>
        <w:right w:val="none" w:sz="0" w:space="0" w:color="auto"/>
      </w:divBdr>
    </w:div>
    <w:div w:id="584264784">
      <w:marLeft w:val="480"/>
      <w:marRight w:val="0"/>
      <w:marTop w:val="0"/>
      <w:marBottom w:val="0"/>
      <w:divBdr>
        <w:top w:val="none" w:sz="0" w:space="0" w:color="auto"/>
        <w:left w:val="none" w:sz="0" w:space="0" w:color="auto"/>
        <w:bottom w:val="none" w:sz="0" w:space="0" w:color="auto"/>
        <w:right w:val="none" w:sz="0" w:space="0" w:color="auto"/>
      </w:divBdr>
    </w:div>
    <w:div w:id="584653647">
      <w:marLeft w:val="480"/>
      <w:marRight w:val="0"/>
      <w:marTop w:val="0"/>
      <w:marBottom w:val="0"/>
      <w:divBdr>
        <w:top w:val="none" w:sz="0" w:space="0" w:color="auto"/>
        <w:left w:val="none" w:sz="0" w:space="0" w:color="auto"/>
        <w:bottom w:val="none" w:sz="0" w:space="0" w:color="auto"/>
        <w:right w:val="none" w:sz="0" w:space="0" w:color="auto"/>
      </w:divBdr>
    </w:div>
    <w:div w:id="585043295">
      <w:marLeft w:val="480"/>
      <w:marRight w:val="0"/>
      <w:marTop w:val="0"/>
      <w:marBottom w:val="0"/>
      <w:divBdr>
        <w:top w:val="none" w:sz="0" w:space="0" w:color="auto"/>
        <w:left w:val="none" w:sz="0" w:space="0" w:color="auto"/>
        <w:bottom w:val="none" w:sz="0" w:space="0" w:color="auto"/>
        <w:right w:val="none" w:sz="0" w:space="0" w:color="auto"/>
      </w:divBdr>
    </w:div>
    <w:div w:id="585303098">
      <w:marLeft w:val="480"/>
      <w:marRight w:val="0"/>
      <w:marTop w:val="0"/>
      <w:marBottom w:val="0"/>
      <w:divBdr>
        <w:top w:val="none" w:sz="0" w:space="0" w:color="auto"/>
        <w:left w:val="none" w:sz="0" w:space="0" w:color="auto"/>
        <w:bottom w:val="none" w:sz="0" w:space="0" w:color="auto"/>
        <w:right w:val="none" w:sz="0" w:space="0" w:color="auto"/>
      </w:divBdr>
    </w:div>
    <w:div w:id="585387137">
      <w:marLeft w:val="480"/>
      <w:marRight w:val="0"/>
      <w:marTop w:val="0"/>
      <w:marBottom w:val="0"/>
      <w:divBdr>
        <w:top w:val="none" w:sz="0" w:space="0" w:color="auto"/>
        <w:left w:val="none" w:sz="0" w:space="0" w:color="auto"/>
        <w:bottom w:val="none" w:sz="0" w:space="0" w:color="auto"/>
        <w:right w:val="none" w:sz="0" w:space="0" w:color="auto"/>
      </w:divBdr>
    </w:div>
    <w:div w:id="585503524">
      <w:marLeft w:val="480"/>
      <w:marRight w:val="0"/>
      <w:marTop w:val="0"/>
      <w:marBottom w:val="0"/>
      <w:divBdr>
        <w:top w:val="none" w:sz="0" w:space="0" w:color="auto"/>
        <w:left w:val="none" w:sz="0" w:space="0" w:color="auto"/>
        <w:bottom w:val="none" w:sz="0" w:space="0" w:color="auto"/>
        <w:right w:val="none" w:sz="0" w:space="0" w:color="auto"/>
      </w:divBdr>
    </w:div>
    <w:div w:id="585920001">
      <w:marLeft w:val="480"/>
      <w:marRight w:val="0"/>
      <w:marTop w:val="0"/>
      <w:marBottom w:val="0"/>
      <w:divBdr>
        <w:top w:val="none" w:sz="0" w:space="0" w:color="auto"/>
        <w:left w:val="none" w:sz="0" w:space="0" w:color="auto"/>
        <w:bottom w:val="none" w:sz="0" w:space="0" w:color="auto"/>
        <w:right w:val="none" w:sz="0" w:space="0" w:color="auto"/>
      </w:divBdr>
    </w:div>
    <w:div w:id="586351359">
      <w:marLeft w:val="480"/>
      <w:marRight w:val="0"/>
      <w:marTop w:val="0"/>
      <w:marBottom w:val="0"/>
      <w:divBdr>
        <w:top w:val="none" w:sz="0" w:space="0" w:color="auto"/>
        <w:left w:val="none" w:sz="0" w:space="0" w:color="auto"/>
        <w:bottom w:val="none" w:sz="0" w:space="0" w:color="auto"/>
        <w:right w:val="none" w:sz="0" w:space="0" w:color="auto"/>
      </w:divBdr>
    </w:div>
    <w:div w:id="586353861">
      <w:marLeft w:val="480"/>
      <w:marRight w:val="0"/>
      <w:marTop w:val="0"/>
      <w:marBottom w:val="0"/>
      <w:divBdr>
        <w:top w:val="none" w:sz="0" w:space="0" w:color="auto"/>
        <w:left w:val="none" w:sz="0" w:space="0" w:color="auto"/>
        <w:bottom w:val="none" w:sz="0" w:space="0" w:color="auto"/>
        <w:right w:val="none" w:sz="0" w:space="0" w:color="auto"/>
      </w:divBdr>
    </w:div>
    <w:div w:id="586495660">
      <w:marLeft w:val="480"/>
      <w:marRight w:val="0"/>
      <w:marTop w:val="0"/>
      <w:marBottom w:val="0"/>
      <w:divBdr>
        <w:top w:val="none" w:sz="0" w:space="0" w:color="auto"/>
        <w:left w:val="none" w:sz="0" w:space="0" w:color="auto"/>
        <w:bottom w:val="none" w:sz="0" w:space="0" w:color="auto"/>
        <w:right w:val="none" w:sz="0" w:space="0" w:color="auto"/>
      </w:divBdr>
    </w:div>
    <w:div w:id="586501268">
      <w:marLeft w:val="480"/>
      <w:marRight w:val="0"/>
      <w:marTop w:val="0"/>
      <w:marBottom w:val="0"/>
      <w:divBdr>
        <w:top w:val="none" w:sz="0" w:space="0" w:color="auto"/>
        <w:left w:val="none" w:sz="0" w:space="0" w:color="auto"/>
        <w:bottom w:val="none" w:sz="0" w:space="0" w:color="auto"/>
        <w:right w:val="none" w:sz="0" w:space="0" w:color="auto"/>
      </w:divBdr>
    </w:div>
    <w:div w:id="587007363">
      <w:marLeft w:val="480"/>
      <w:marRight w:val="0"/>
      <w:marTop w:val="0"/>
      <w:marBottom w:val="0"/>
      <w:divBdr>
        <w:top w:val="none" w:sz="0" w:space="0" w:color="auto"/>
        <w:left w:val="none" w:sz="0" w:space="0" w:color="auto"/>
        <w:bottom w:val="none" w:sz="0" w:space="0" w:color="auto"/>
        <w:right w:val="none" w:sz="0" w:space="0" w:color="auto"/>
      </w:divBdr>
    </w:div>
    <w:div w:id="587807037">
      <w:marLeft w:val="480"/>
      <w:marRight w:val="0"/>
      <w:marTop w:val="0"/>
      <w:marBottom w:val="0"/>
      <w:divBdr>
        <w:top w:val="none" w:sz="0" w:space="0" w:color="auto"/>
        <w:left w:val="none" w:sz="0" w:space="0" w:color="auto"/>
        <w:bottom w:val="none" w:sz="0" w:space="0" w:color="auto"/>
        <w:right w:val="none" w:sz="0" w:space="0" w:color="auto"/>
      </w:divBdr>
    </w:div>
    <w:div w:id="587931244">
      <w:marLeft w:val="480"/>
      <w:marRight w:val="0"/>
      <w:marTop w:val="0"/>
      <w:marBottom w:val="0"/>
      <w:divBdr>
        <w:top w:val="none" w:sz="0" w:space="0" w:color="auto"/>
        <w:left w:val="none" w:sz="0" w:space="0" w:color="auto"/>
        <w:bottom w:val="none" w:sz="0" w:space="0" w:color="auto"/>
        <w:right w:val="none" w:sz="0" w:space="0" w:color="auto"/>
      </w:divBdr>
    </w:div>
    <w:div w:id="587933595">
      <w:marLeft w:val="48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88544465">
      <w:marLeft w:val="480"/>
      <w:marRight w:val="0"/>
      <w:marTop w:val="0"/>
      <w:marBottom w:val="0"/>
      <w:divBdr>
        <w:top w:val="none" w:sz="0" w:space="0" w:color="auto"/>
        <w:left w:val="none" w:sz="0" w:space="0" w:color="auto"/>
        <w:bottom w:val="none" w:sz="0" w:space="0" w:color="auto"/>
        <w:right w:val="none" w:sz="0" w:space="0" w:color="auto"/>
      </w:divBdr>
    </w:div>
    <w:div w:id="588544473">
      <w:marLeft w:val="480"/>
      <w:marRight w:val="0"/>
      <w:marTop w:val="0"/>
      <w:marBottom w:val="0"/>
      <w:divBdr>
        <w:top w:val="none" w:sz="0" w:space="0" w:color="auto"/>
        <w:left w:val="none" w:sz="0" w:space="0" w:color="auto"/>
        <w:bottom w:val="none" w:sz="0" w:space="0" w:color="auto"/>
        <w:right w:val="none" w:sz="0" w:space="0" w:color="auto"/>
      </w:divBdr>
    </w:div>
    <w:div w:id="589192372">
      <w:marLeft w:val="480"/>
      <w:marRight w:val="0"/>
      <w:marTop w:val="0"/>
      <w:marBottom w:val="0"/>
      <w:divBdr>
        <w:top w:val="none" w:sz="0" w:space="0" w:color="auto"/>
        <w:left w:val="none" w:sz="0" w:space="0" w:color="auto"/>
        <w:bottom w:val="none" w:sz="0" w:space="0" w:color="auto"/>
        <w:right w:val="none" w:sz="0" w:space="0" w:color="auto"/>
      </w:divBdr>
    </w:div>
    <w:div w:id="589433369">
      <w:marLeft w:val="480"/>
      <w:marRight w:val="0"/>
      <w:marTop w:val="0"/>
      <w:marBottom w:val="0"/>
      <w:divBdr>
        <w:top w:val="none" w:sz="0" w:space="0" w:color="auto"/>
        <w:left w:val="none" w:sz="0" w:space="0" w:color="auto"/>
        <w:bottom w:val="none" w:sz="0" w:space="0" w:color="auto"/>
        <w:right w:val="none" w:sz="0" w:space="0" w:color="auto"/>
      </w:divBdr>
    </w:div>
    <w:div w:id="589776586">
      <w:marLeft w:val="480"/>
      <w:marRight w:val="0"/>
      <w:marTop w:val="0"/>
      <w:marBottom w:val="0"/>
      <w:divBdr>
        <w:top w:val="none" w:sz="0" w:space="0" w:color="auto"/>
        <w:left w:val="none" w:sz="0" w:space="0" w:color="auto"/>
        <w:bottom w:val="none" w:sz="0" w:space="0" w:color="auto"/>
        <w:right w:val="none" w:sz="0" w:space="0" w:color="auto"/>
      </w:divBdr>
    </w:div>
    <w:div w:id="590282928">
      <w:marLeft w:val="480"/>
      <w:marRight w:val="0"/>
      <w:marTop w:val="0"/>
      <w:marBottom w:val="0"/>
      <w:divBdr>
        <w:top w:val="none" w:sz="0" w:space="0" w:color="auto"/>
        <w:left w:val="none" w:sz="0" w:space="0" w:color="auto"/>
        <w:bottom w:val="none" w:sz="0" w:space="0" w:color="auto"/>
        <w:right w:val="none" w:sz="0" w:space="0" w:color="auto"/>
      </w:divBdr>
    </w:div>
    <w:div w:id="590703859">
      <w:marLeft w:val="480"/>
      <w:marRight w:val="0"/>
      <w:marTop w:val="0"/>
      <w:marBottom w:val="0"/>
      <w:divBdr>
        <w:top w:val="none" w:sz="0" w:space="0" w:color="auto"/>
        <w:left w:val="none" w:sz="0" w:space="0" w:color="auto"/>
        <w:bottom w:val="none" w:sz="0" w:space="0" w:color="auto"/>
        <w:right w:val="none" w:sz="0" w:space="0" w:color="auto"/>
      </w:divBdr>
    </w:div>
    <w:div w:id="590703972">
      <w:marLeft w:val="480"/>
      <w:marRight w:val="0"/>
      <w:marTop w:val="0"/>
      <w:marBottom w:val="0"/>
      <w:divBdr>
        <w:top w:val="none" w:sz="0" w:space="0" w:color="auto"/>
        <w:left w:val="none" w:sz="0" w:space="0" w:color="auto"/>
        <w:bottom w:val="none" w:sz="0" w:space="0" w:color="auto"/>
        <w:right w:val="none" w:sz="0" w:space="0" w:color="auto"/>
      </w:divBdr>
    </w:div>
    <w:div w:id="590897111">
      <w:marLeft w:val="480"/>
      <w:marRight w:val="0"/>
      <w:marTop w:val="0"/>
      <w:marBottom w:val="0"/>
      <w:divBdr>
        <w:top w:val="none" w:sz="0" w:space="0" w:color="auto"/>
        <w:left w:val="none" w:sz="0" w:space="0" w:color="auto"/>
        <w:bottom w:val="none" w:sz="0" w:space="0" w:color="auto"/>
        <w:right w:val="none" w:sz="0" w:space="0" w:color="auto"/>
      </w:divBdr>
    </w:div>
    <w:div w:id="591088679">
      <w:marLeft w:val="480"/>
      <w:marRight w:val="0"/>
      <w:marTop w:val="0"/>
      <w:marBottom w:val="0"/>
      <w:divBdr>
        <w:top w:val="none" w:sz="0" w:space="0" w:color="auto"/>
        <w:left w:val="none" w:sz="0" w:space="0" w:color="auto"/>
        <w:bottom w:val="none" w:sz="0" w:space="0" w:color="auto"/>
        <w:right w:val="none" w:sz="0" w:space="0" w:color="auto"/>
      </w:divBdr>
    </w:div>
    <w:div w:id="591546202">
      <w:marLeft w:val="480"/>
      <w:marRight w:val="0"/>
      <w:marTop w:val="0"/>
      <w:marBottom w:val="0"/>
      <w:divBdr>
        <w:top w:val="none" w:sz="0" w:space="0" w:color="auto"/>
        <w:left w:val="none" w:sz="0" w:space="0" w:color="auto"/>
        <w:bottom w:val="none" w:sz="0" w:space="0" w:color="auto"/>
        <w:right w:val="none" w:sz="0" w:space="0" w:color="auto"/>
      </w:divBdr>
    </w:div>
    <w:div w:id="591550064">
      <w:marLeft w:val="480"/>
      <w:marRight w:val="0"/>
      <w:marTop w:val="0"/>
      <w:marBottom w:val="0"/>
      <w:divBdr>
        <w:top w:val="none" w:sz="0" w:space="0" w:color="auto"/>
        <w:left w:val="none" w:sz="0" w:space="0" w:color="auto"/>
        <w:bottom w:val="none" w:sz="0" w:space="0" w:color="auto"/>
        <w:right w:val="none" w:sz="0" w:space="0" w:color="auto"/>
      </w:divBdr>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2518530">
      <w:marLeft w:val="480"/>
      <w:marRight w:val="0"/>
      <w:marTop w:val="0"/>
      <w:marBottom w:val="0"/>
      <w:divBdr>
        <w:top w:val="none" w:sz="0" w:space="0" w:color="auto"/>
        <w:left w:val="none" w:sz="0" w:space="0" w:color="auto"/>
        <w:bottom w:val="none" w:sz="0" w:space="0" w:color="auto"/>
        <w:right w:val="none" w:sz="0" w:space="0" w:color="auto"/>
      </w:divBdr>
    </w:div>
    <w:div w:id="592518900">
      <w:marLeft w:val="480"/>
      <w:marRight w:val="0"/>
      <w:marTop w:val="0"/>
      <w:marBottom w:val="0"/>
      <w:divBdr>
        <w:top w:val="none" w:sz="0" w:space="0" w:color="auto"/>
        <w:left w:val="none" w:sz="0" w:space="0" w:color="auto"/>
        <w:bottom w:val="none" w:sz="0" w:space="0" w:color="auto"/>
        <w:right w:val="none" w:sz="0" w:space="0" w:color="auto"/>
      </w:divBdr>
    </w:div>
    <w:div w:id="592935388">
      <w:marLeft w:val="480"/>
      <w:marRight w:val="0"/>
      <w:marTop w:val="0"/>
      <w:marBottom w:val="0"/>
      <w:divBdr>
        <w:top w:val="none" w:sz="0" w:space="0" w:color="auto"/>
        <w:left w:val="none" w:sz="0" w:space="0" w:color="auto"/>
        <w:bottom w:val="none" w:sz="0" w:space="0" w:color="auto"/>
        <w:right w:val="none" w:sz="0" w:space="0" w:color="auto"/>
      </w:divBdr>
    </w:div>
    <w:div w:id="593056508">
      <w:marLeft w:val="480"/>
      <w:marRight w:val="0"/>
      <w:marTop w:val="0"/>
      <w:marBottom w:val="0"/>
      <w:divBdr>
        <w:top w:val="none" w:sz="0" w:space="0" w:color="auto"/>
        <w:left w:val="none" w:sz="0" w:space="0" w:color="auto"/>
        <w:bottom w:val="none" w:sz="0" w:space="0" w:color="auto"/>
        <w:right w:val="none" w:sz="0" w:space="0" w:color="auto"/>
      </w:divBdr>
    </w:div>
    <w:div w:id="593246472">
      <w:marLeft w:val="480"/>
      <w:marRight w:val="0"/>
      <w:marTop w:val="0"/>
      <w:marBottom w:val="0"/>
      <w:divBdr>
        <w:top w:val="none" w:sz="0" w:space="0" w:color="auto"/>
        <w:left w:val="none" w:sz="0" w:space="0" w:color="auto"/>
        <w:bottom w:val="none" w:sz="0" w:space="0" w:color="auto"/>
        <w:right w:val="none" w:sz="0" w:space="0" w:color="auto"/>
      </w:divBdr>
    </w:div>
    <w:div w:id="593250387">
      <w:marLeft w:val="480"/>
      <w:marRight w:val="0"/>
      <w:marTop w:val="0"/>
      <w:marBottom w:val="0"/>
      <w:divBdr>
        <w:top w:val="none" w:sz="0" w:space="0" w:color="auto"/>
        <w:left w:val="none" w:sz="0" w:space="0" w:color="auto"/>
        <w:bottom w:val="none" w:sz="0" w:space="0" w:color="auto"/>
        <w:right w:val="none" w:sz="0" w:space="0" w:color="auto"/>
      </w:divBdr>
    </w:div>
    <w:div w:id="593325389">
      <w:marLeft w:val="480"/>
      <w:marRight w:val="0"/>
      <w:marTop w:val="0"/>
      <w:marBottom w:val="0"/>
      <w:divBdr>
        <w:top w:val="none" w:sz="0" w:space="0" w:color="auto"/>
        <w:left w:val="none" w:sz="0" w:space="0" w:color="auto"/>
        <w:bottom w:val="none" w:sz="0" w:space="0" w:color="auto"/>
        <w:right w:val="none" w:sz="0" w:space="0" w:color="auto"/>
      </w:divBdr>
    </w:div>
    <w:div w:id="593442294">
      <w:marLeft w:val="480"/>
      <w:marRight w:val="0"/>
      <w:marTop w:val="0"/>
      <w:marBottom w:val="0"/>
      <w:divBdr>
        <w:top w:val="none" w:sz="0" w:space="0" w:color="auto"/>
        <w:left w:val="none" w:sz="0" w:space="0" w:color="auto"/>
        <w:bottom w:val="none" w:sz="0" w:space="0" w:color="auto"/>
        <w:right w:val="none" w:sz="0" w:space="0" w:color="auto"/>
      </w:divBdr>
    </w:div>
    <w:div w:id="593519243">
      <w:marLeft w:val="480"/>
      <w:marRight w:val="0"/>
      <w:marTop w:val="0"/>
      <w:marBottom w:val="0"/>
      <w:divBdr>
        <w:top w:val="none" w:sz="0" w:space="0" w:color="auto"/>
        <w:left w:val="none" w:sz="0" w:space="0" w:color="auto"/>
        <w:bottom w:val="none" w:sz="0" w:space="0" w:color="auto"/>
        <w:right w:val="none" w:sz="0" w:space="0" w:color="auto"/>
      </w:divBdr>
    </w:div>
    <w:div w:id="594093863">
      <w:marLeft w:val="480"/>
      <w:marRight w:val="0"/>
      <w:marTop w:val="0"/>
      <w:marBottom w:val="0"/>
      <w:divBdr>
        <w:top w:val="none" w:sz="0" w:space="0" w:color="auto"/>
        <w:left w:val="none" w:sz="0" w:space="0" w:color="auto"/>
        <w:bottom w:val="none" w:sz="0" w:space="0" w:color="auto"/>
        <w:right w:val="none" w:sz="0" w:space="0" w:color="auto"/>
      </w:divBdr>
    </w:div>
    <w:div w:id="594099863">
      <w:marLeft w:val="48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4362315">
      <w:marLeft w:val="480"/>
      <w:marRight w:val="0"/>
      <w:marTop w:val="0"/>
      <w:marBottom w:val="0"/>
      <w:divBdr>
        <w:top w:val="none" w:sz="0" w:space="0" w:color="auto"/>
        <w:left w:val="none" w:sz="0" w:space="0" w:color="auto"/>
        <w:bottom w:val="none" w:sz="0" w:space="0" w:color="auto"/>
        <w:right w:val="none" w:sz="0" w:space="0" w:color="auto"/>
      </w:divBdr>
    </w:div>
    <w:div w:id="594557935">
      <w:marLeft w:val="480"/>
      <w:marRight w:val="0"/>
      <w:marTop w:val="0"/>
      <w:marBottom w:val="0"/>
      <w:divBdr>
        <w:top w:val="none" w:sz="0" w:space="0" w:color="auto"/>
        <w:left w:val="none" w:sz="0" w:space="0" w:color="auto"/>
        <w:bottom w:val="none" w:sz="0" w:space="0" w:color="auto"/>
        <w:right w:val="none" w:sz="0" w:space="0" w:color="auto"/>
      </w:divBdr>
    </w:div>
    <w:div w:id="594561127">
      <w:marLeft w:val="480"/>
      <w:marRight w:val="0"/>
      <w:marTop w:val="0"/>
      <w:marBottom w:val="0"/>
      <w:divBdr>
        <w:top w:val="none" w:sz="0" w:space="0" w:color="auto"/>
        <w:left w:val="none" w:sz="0" w:space="0" w:color="auto"/>
        <w:bottom w:val="none" w:sz="0" w:space="0" w:color="auto"/>
        <w:right w:val="none" w:sz="0" w:space="0" w:color="auto"/>
      </w:divBdr>
    </w:div>
    <w:div w:id="594755035">
      <w:marLeft w:val="480"/>
      <w:marRight w:val="0"/>
      <w:marTop w:val="0"/>
      <w:marBottom w:val="0"/>
      <w:divBdr>
        <w:top w:val="none" w:sz="0" w:space="0" w:color="auto"/>
        <w:left w:val="none" w:sz="0" w:space="0" w:color="auto"/>
        <w:bottom w:val="none" w:sz="0" w:space="0" w:color="auto"/>
        <w:right w:val="none" w:sz="0" w:space="0" w:color="auto"/>
      </w:divBdr>
    </w:div>
    <w:div w:id="595023482">
      <w:marLeft w:val="48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595140737">
      <w:marLeft w:val="480"/>
      <w:marRight w:val="0"/>
      <w:marTop w:val="0"/>
      <w:marBottom w:val="0"/>
      <w:divBdr>
        <w:top w:val="none" w:sz="0" w:space="0" w:color="auto"/>
        <w:left w:val="none" w:sz="0" w:space="0" w:color="auto"/>
        <w:bottom w:val="none" w:sz="0" w:space="0" w:color="auto"/>
        <w:right w:val="none" w:sz="0" w:space="0" w:color="auto"/>
      </w:divBdr>
    </w:div>
    <w:div w:id="595359153">
      <w:marLeft w:val="480"/>
      <w:marRight w:val="0"/>
      <w:marTop w:val="0"/>
      <w:marBottom w:val="0"/>
      <w:divBdr>
        <w:top w:val="none" w:sz="0" w:space="0" w:color="auto"/>
        <w:left w:val="none" w:sz="0" w:space="0" w:color="auto"/>
        <w:bottom w:val="none" w:sz="0" w:space="0" w:color="auto"/>
        <w:right w:val="none" w:sz="0" w:space="0" w:color="auto"/>
      </w:divBdr>
    </w:div>
    <w:div w:id="595867629">
      <w:marLeft w:val="480"/>
      <w:marRight w:val="0"/>
      <w:marTop w:val="0"/>
      <w:marBottom w:val="0"/>
      <w:divBdr>
        <w:top w:val="none" w:sz="0" w:space="0" w:color="auto"/>
        <w:left w:val="none" w:sz="0" w:space="0" w:color="auto"/>
        <w:bottom w:val="none" w:sz="0" w:space="0" w:color="auto"/>
        <w:right w:val="none" w:sz="0" w:space="0" w:color="auto"/>
      </w:divBdr>
    </w:div>
    <w:div w:id="596409303">
      <w:marLeft w:val="480"/>
      <w:marRight w:val="0"/>
      <w:marTop w:val="0"/>
      <w:marBottom w:val="0"/>
      <w:divBdr>
        <w:top w:val="none" w:sz="0" w:space="0" w:color="auto"/>
        <w:left w:val="none" w:sz="0" w:space="0" w:color="auto"/>
        <w:bottom w:val="none" w:sz="0" w:space="0" w:color="auto"/>
        <w:right w:val="none" w:sz="0" w:space="0" w:color="auto"/>
      </w:divBdr>
    </w:div>
    <w:div w:id="596598254">
      <w:marLeft w:val="480"/>
      <w:marRight w:val="0"/>
      <w:marTop w:val="0"/>
      <w:marBottom w:val="0"/>
      <w:divBdr>
        <w:top w:val="none" w:sz="0" w:space="0" w:color="auto"/>
        <w:left w:val="none" w:sz="0" w:space="0" w:color="auto"/>
        <w:bottom w:val="none" w:sz="0" w:space="0" w:color="auto"/>
        <w:right w:val="none" w:sz="0" w:space="0" w:color="auto"/>
      </w:divBdr>
    </w:div>
    <w:div w:id="596905829">
      <w:marLeft w:val="480"/>
      <w:marRight w:val="0"/>
      <w:marTop w:val="0"/>
      <w:marBottom w:val="0"/>
      <w:divBdr>
        <w:top w:val="none" w:sz="0" w:space="0" w:color="auto"/>
        <w:left w:val="none" w:sz="0" w:space="0" w:color="auto"/>
        <w:bottom w:val="none" w:sz="0" w:space="0" w:color="auto"/>
        <w:right w:val="none" w:sz="0" w:space="0" w:color="auto"/>
      </w:divBdr>
    </w:div>
    <w:div w:id="597062944">
      <w:marLeft w:val="480"/>
      <w:marRight w:val="0"/>
      <w:marTop w:val="0"/>
      <w:marBottom w:val="0"/>
      <w:divBdr>
        <w:top w:val="none" w:sz="0" w:space="0" w:color="auto"/>
        <w:left w:val="none" w:sz="0" w:space="0" w:color="auto"/>
        <w:bottom w:val="none" w:sz="0" w:space="0" w:color="auto"/>
        <w:right w:val="none" w:sz="0" w:space="0" w:color="auto"/>
      </w:divBdr>
    </w:div>
    <w:div w:id="597325183">
      <w:marLeft w:val="480"/>
      <w:marRight w:val="0"/>
      <w:marTop w:val="0"/>
      <w:marBottom w:val="0"/>
      <w:divBdr>
        <w:top w:val="none" w:sz="0" w:space="0" w:color="auto"/>
        <w:left w:val="none" w:sz="0" w:space="0" w:color="auto"/>
        <w:bottom w:val="none" w:sz="0" w:space="0" w:color="auto"/>
        <w:right w:val="none" w:sz="0" w:space="0" w:color="auto"/>
      </w:divBdr>
    </w:div>
    <w:div w:id="597519820">
      <w:marLeft w:val="480"/>
      <w:marRight w:val="0"/>
      <w:marTop w:val="0"/>
      <w:marBottom w:val="0"/>
      <w:divBdr>
        <w:top w:val="none" w:sz="0" w:space="0" w:color="auto"/>
        <w:left w:val="none" w:sz="0" w:space="0" w:color="auto"/>
        <w:bottom w:val="none" w:sz="0" w:space="0" w:color="auto"/>
        <w:right w:val="none" w:sz="0" w:space="0" w:color="auto"/>
      </w:divBdr>
    </w:div>
    <w:div w:id="597636254">
      <w:marLeft w:val="480"/>
      <w:marRight w:val="0"/>
      <w:marTop w:val="0"/>
      <w:marBottom w:val="0"/>
      <w:divBdr>
        <w:top w:val="none" w:sz="0" w:space="0" w:color="auto"/>
        <w:left w:val="none" w:sz="0" w:space="0" w:color="auto"/>
        <w:bottom w:val="none" w:sz="0" w:space="0" w:color="auto"/>
        <w:right w:val="none" w:sz="0" w:space="0" w:color="auto"/>
      </w:divBdr>
    </w:div>
    <w:div w:id="597981560">
      <w:marLeft w:val="480"/>
      <w:marRight w:val="0"/>
      <w:marTop w:val="0"/>
      <w:marBottom w:val="0"/>
      <w:divBdr>
        <w:top w:val="none" w:sz="0" w:space="0" w:color="auto"/>
        <w:left w:val="none" w:sz="0" w:space="0" w:color="auto"/>
        <w:bottom w:val="none" w:sz="0" w:space="0" w:color="auto"/>
        <w:right w:val="none" w:sz="0" w:space="0" w:color="auto"/>
      </w:divBdr>
    </w:div>
    <w:div w:id="598412405">
      <w:marLeft w:val="480"/>
      <w:marRight w:val="0"/>
      <w:marTop w:val="0"/>
      <w:marBottom w:val="0"/>
      <w:divBdr>
        <w:top w:val="none" w:sz="0" w:space="0" w:color="auto"/>
        <w:left w:val="none" w:sz="0" w:space="0" w:color="auto"/>
        <w:bottom w:val="none" w:sz="0" w:space="0" w:color="auto"/>
        <w:right w:val="none" w:sz="0" w:space="0" w:color="auto"/>
      </w:divBdr>
    </w:div>
    <w:div w:id="598635602">
      <w:marLeft w:val="480"/>
      <w:marRight w:val="0"/>
      <w:marTop w:val="0"/>
      <w:marBottom w:val="0"/>
      <w:divBdr>
        <w:top w:val="none" w:sz="0" w:space="0" w:color="auto"/>
        <w:left w:val="none" w:sz="0" w:space="0" w:color="auto"/>
        <w:bottom w:val="none" w:sz="0" w:space="0" w:color="auto"/>
        <w:right w:val="none" w:sz="0" w:space="0" w:color="auto"/>
      </w:divBdr>
    </w:div>
    <w:div w:id="598636882">
      <w:marLeft w:val="480"/>
      <w:marRight w:val="0"/>
      <w:marTop w:val="0"/>
      <w:marBottom w:val="0"/>
      <w:divBdr>
        <w:top w:val="none" w:sz="0" w:space="0" w:color="auto"/>
        <w:left w:val="none" w:sz="0" w:space="0" w:color="auto"/>
        <w:bottom w:val="none" w:sz="0" w:space="0" w:color="auto"/>
        <w:right w:val="none" w:sz="0" w:space="0" w:color="auto"/>
      </w:divBdr>
    </w:div>
    <w:div w:id="599527760">
      <w:marLeft w:val="480"/>
      <w:marRight w:val="0"/>
      <w:marTop w:val="0"/>
      <w:marBottom w:val="0"/>
      <w:divBdr>
        <w:top w:val="none" w:sz="0" w:space="0" w:color="auto"/>
        <w:left w:val="none" w:sz="0" w:space="0" w:color="auto"/>
        <w:bottom w:val="none" w:sz="0" w:space="0" w:color="auto"/>
        <w:right w:val="none" w:sz="0" w:space="0" w:color="auto"/>
      </w:divBdr>
    </w:div>
    <w:div w:id="599682854">
      <w:marLeft w:val="480"/>
      <w:marRight w:val="0"/>
      <w:marTop w:val="0"/>
      <w:marBottom w:val="0"/>
      <w:divBdr>
        <w:top w:val="none" w:sz="0" w:space="0" w:color="auto"/>
        <w:left w:val="none" w:sz="0" w:space="0" w:color="auto"/>
        <w:bottom w:val="none" w:sz="0" w:space="0" w:color="auto"/>
        <w:right w:val="none" w:sz="0" w:space="0" w:color="auto"/>
      </w:divBdr>
    </w:div>
    <w:div w:id="599683556">
      <w:marLeft w:val="480"/>
      <w:marRight w:val="0"/>
      <w:marTop w:val="0"/>
      <w:marBottom w:val="0"/>
      <w:divBdr>
        <w:top w:val="none" w:sz="0" w:space="0" w:color="auto"/>
        <w:left w:val="none" w:sz="0" w:space="0" w:color="auto"/>
        <w:bottom w:val="none" w:sz="0" w:space="0" w:color="auto"/>
        <w:right w:val="none" w:sz="0" w:space="0" w:color="auto"/>
      </w:divBdr>
    </w:div>
    <w:div w:id="600332561">
      <w:marLeft w:val="480"/>
      <w:marRight w:val="0"/>
      <w:marTop w:val="0"/>
      <w:marBottom w:val="0"/>
      <w:divBdr>
        <w:top w:val="none" w:sz="0" w:space="0" w:color="auto"/>
        <w:left w:val="none" w:sz="0" w:space="0" w:color="auto"/>
        <w:bottom w:val="none" w:sz="0" w:space="0" w:color="auto"/>
        <w:right w:val="none" w:sz="0" w:space="0" w:color="auto"/>
      </w:divBdr>
    </w:div>
    <w:div w:id="600377294">
      <w:marLeft w:val="480"/>
      <w:marRight w:val="0"/>
      <w:marTop w:val="0"/>
      <w:marBottom w:val="0"/>
      <w:divBdr>
        <w:top w:val="none" w:sz="0" w:space="0" w:color="auto"/>
        <w:left w:val="none" w:sz="0" w:space="0" w:color="auto"/>
        <w:bottom w:val="none" w:sz="0" w:space="0" w:color="auto"/>
        <w:right w:val="none" w:sz="0" w:space="0" w:color="auto"/>
      </w:divBdr>
    </w:div>
    <w:div w:id="600726052">
      <w:marLeft w:val="480"/>
      <w:marRight w:val="0"/>
      <w:marTop w:val="0"/>
      <w:marBottom w:val="0"/>
      <w:divBdr>
        <w:top w:val="none" w:sz="0" w:space="0" w:color="auto"/>
        <w:left w:val="none" w:sz="0" w:space="0" w:color="auto"/>
        <w:bottom w:val="none" w:sz="0" w:space="0" w:color="auto"/>
        <w:right w:val="none" w:sz="0" w:space="0" w:color="auto"/>
      </w:divBdr>
    </w:div>
    <w:div w:id="601378579">
      <w:marLeft w:val="480"/>
      <w:marRight w:val="0"/>
      <w:marTop w:val="0"/>
      <w:marBottom w:val="0"/>
      <w:divBdr>
        <w:top w:val="none" w:sz="0" w:space="0" w:color="auto"/>
        <w:left w:val="none" w:sz="0" w:space="0" w:color="auto"/>
        <w:bottom w:val="none" w:sz="0" w:space="0" w:color="auto"/>
        <w:right w:val="none" w:sz="0" w:space="0" w:color="auto"/>
      </w:divBdr>
    </w:div>
    <w:div w:id="601645626">
      <w:marLeft w:val="480"/>
      <w:marRight w:val="0"/>
      <w:marTop w:val="0"/>
      <w:marBottom w:val="0"/>
      <w:divBdr>
        <w:top w:val="none" w:sz="0" w:space="0" w:color="auto"/>
        <w:left w:val="none" w:sz="0" w:space="0" w:color="auto"/>
        <w:bottom w:val="none" w:sz="0" w:space="0" w:color="auto"/>
        <w:right w:val="none" w:sz="0" w:space="0" w:color="auto"/>
      </w:divBdr>
    </w:div>
    <w:div w:id="601648502">
      <w:marLeft w:val="480"/>
      <w:marRight w:val="0"/>
      <w:marTop w:val="0"/>
      <w:marBottom w:val="0"/>
      <w:divBdr>
        <w:top w:val="none" w:sz="0" w:space="0" w:color="auto"/>
        <w:left w:val="none" w:sz="0" w:space="0" w:color="auto"/>
        <w:bottom w:val="none" w:sz="0" w:space="0" w:color="auto"/>
        <w:right w:val="none" w:sz="0" w:space="0" w:color="auto"/>
      </w:divBdr>
    </w:div>
    <w:div w:id="601689392">
      <w:marLeft w:val="480"/>
      <w:marRight w:val="0"/>
      <w:marTop w:val="0"/>
      <w:marBottom w:val="0"/>
      <w:divBdr>
        <w:top w:val="none" w:sz="0" w:space="0" w:color="auto"/>
        <w:left w:val="none" w:sz="0" w:space="0" w:color="auto"/>
        <w:bottom w:val="none" w:sz="0" w:space="0" w:color="auto"/>
        <w:right w:val="none" w:sz="0" w:space="0" w:color="auto"/>
      </w:divBdr>
    </w:div>
    <w:div w:id="602034439">
      <w:marLeft w:val="480"/>
      <w:marRight w:val="0"/>
      <w:marTop w:val="0"/>
      <w:marBottom w:val="0"/>
      <w:divBdr>
        <w:top w:val="none" w:sz="0" w:space="0" w:color="auto"/>
        <w:left w:val="none" w:sz="0" w:space="0" w:color="auto"/>
        <w:bottom w:val="none" w:sz="0" w:space="0" w:color="auto"/>
        <w:right w:val="none" w:sz="0" w:space="0" w:color="auto"/>
      </w:divBdr>
    </w:div>
    <w:div w:id="602491902">
      <w:marLeft w:val="480"/>
      <w:marRight w:val="0"/>
      <w:marTop w:val="0"/>
      <w:marBottom w:val="0"/>
      <w:divBdr>
        <w:top w:val="none" w:sz="0" w:space="0" w:color="auto"/>
        <w:left w:val="none" w:sz="0" w:space="0" w:color="auto"/>
        <w:bottom w:val="none" w:sz="0" w:space="0" w:color="auto"/>
        <w:right w:val="none" w:sz="0" w:space="0" w:color="auto"/>
      </w:divBdr>
    </w:div>
    <w:div w:id="602611432">
      <w:marLeft w:val="480"/>
      <w:marRight w:val="0"/>
      <w:marTop w:val="0"/>
      <w:marBottom w:val="0"/>
      <w:divBdr>
        <w:top w:val="none" w:sz="0" w:space="0" w:color="auto"/>
        <w:left w:val="none" w:sz="0" w:space="0" w:color="auto"/>
        <w:bottom w:val="none" w:sz="0" w:space="0" w:color="auto"/>
        <w:right w:val="none" w:sz="0" w:space="0" w:color="auto"/>
      </w:divBdr>
    </w:div>
    <w:div w:id="602687017">
      <w:marLeft w:val="480"/>
      <w:marRight w:val="0"/>
      <w:marTop w:val="0"/>
      <w:marBottom w:val="0"/>
      <w:divBdr>
        <w:top w:val="none" w:sz="0" w:space="0" w:color="auto"/>
        <w:left w:val="none" w:sz="0" w:space="0" w:color="auto"/>
        <w:bottom w:val="none" w:sz="0" w:space="0" w:color="auto"/>
        <w:right w:val="none" w:sz="0" w:space="0" w:color="auto"/>
      </w:divBdr>
    </w:div>
    <w:div w:id="602690043">
      <w:marLeft w:val="480"/>
      <w:marRight w:val="0"/>
      <w:marTop w:val="0"/>
      <w:marBottom w:val="0"/>
      <w:divBdr>
        <w:top w:val="none" w:sz="0" w:space="0" w:color="auto"/>
        <w:left w:val="none" w:sz="0" w:space="0" w:color="auto"/>
        <w:bottom w:val="none" w:sz="0" w:space="0" w:color="auto"/>
        <w:right w:val="none" w:sz="0" w:space="0" w:color="auto"/>
      </w:divBdr>
    </w:div>
    <w:div w:id="602803932">
      <w:marLeft w:val="480"/>
      <w:marRight w:val="0"/>
      <w:marTop w:val="0"/>
      <w:marBottom w:val="0"/>
      <w:divBdr>
        <w:top w:val="none" w:sz="0" w:space="0" w:color="auto"/>
        <w:left w:val="none" w:sz="0" w:space="0" w:color="auto"/>
        <w:bottom w:val="none" w:sz="0" w:space="0" w:color="auto"/>
        <w:right w:val="none" w:sz="0" w:space="0" w:color="auto"/>
      </w:divBdr>
    </w:div>
    <w:div w:id="603080210">
      <w:marLeft w:val="480"/>
      <w:marRight w:val="0"/>
      <w:marTop w:val="0"/>
      <w:marBottom w:val="0"/>
      <w:divBdr>
        <w:top w:val="none" w:sz="0" w:space="0" w:color="auto"/>
        <w:left w:val="none" w:sz="0" w:space="0" w:color="auto"/>
        <w:bottom w:val="none" w:sz="0" w:space="0" w:color="auto"/>
        <w:right w:val="none" w:sz="0" w:space="0" w:color="auto"/>
      </w:divBdr>
    </w:div>
    <w:div w:id="603267618">
      <w:marLeft w:val="480"/>
      <w:marRight w:val="0"/>
      <w:marTop w:val="0"/>
      <w:marBottom w:val="0"/>
      <w:divBdr>
        <w:top w:val="none" w:sz="0" w:space="0" w:color="auto"/>
        <w:left w:val="none" w:sz="0" w:space="0" w:color="auto"/>
        <w:bottom w:val="none" w:sz="0" w:space="0" w:color="auto"/>
        <w:right w:val="none" w:sz="0" w:space="0" w:color="auto"/>
      </w:divBdr>
    </w:div>
    <w:div w:id="603271764">
      <w:marLeft w:val="480"/>
      <w:marRight w:val="0"/>
      <w:marTop w:val="0"/>
      <w:marBottom w:val="0"/>
      <w:divBdr>
        <w:top w:val="none" w:sz="0" w:space="0" w:color="auto"/>
        <w:left w:val="none" w:sz="0" w:space="0" w:color="auto"/>
        <w:bottom w:val="none" w:sz="0" w:space="0" w:color="auto"/>
        <w:right w:val="none" w:sz="0" w:space="0" w:color="auto"/>
      </w:divBdr>
    </w:div>
    <w:div w:id="603460104">
      <w:marLeft w:val="480"/>
      <w:marRight w:val="0"/>
      <w:marTop w:val="0"/>
      <w:marBottom w:val="0"/>
      <w:divBdr>
        <w:top w:val="none" w:sz="0" w:space="0" w:color="auto"/>
        <w:left w:val="none" w:sz="0" w:space="0" w:color="auto"/>
        <w:bottom w:val="none" w:sz="0" w:space="0" w:color="auto"/>
        <w:right w:val="none" w:sz="0" w:space="0" w:color="auto"/>
      </w:divBdr>
    </w:div>
    <w:div w:id="603461158">
      <w:marLeft w:val="480"/>
      <w:marRight w:val="0"/>
      <w:marTop w:val="0"/>
      <w:marBottom w:val="0"/>
      <w:divBdr>
        <w:top w:val="none" w:sz="0" w:space="0" w:color="auto"/>
        <w:left w:val="none" w:sz="0" w:space="0" w:color="auto"/>
        <w:bottom w:val="none" w:sz="0" w:space="0" w:color="auto"/>
        <w:right w:val="none" w:sz="0" w:space="0" w:color="auto"/>
      </w:divBdr>
    </w:div>
    <w:div w:id="603612566">
      <w:marLeft w:val="480"/>
      <w:marRight w:val="0"/>
      <w:marTop w:val="0"/>
      <w:marBottom w:val="0"/>
      <w:divBdr>
        <w:top w:val="none" w:sz="0" w:space="0" w:color="auto"/>
        <w:left w:val="none" w:sz="0" w:space="0" w:color="auto"/>
        <w:bottom w:val="none" w:sz="0" w:space="0" w:color="auto"/>
        <w:right w:val="none" w:sz="0" w:space="0" w:color="auto"/>
      </w:divBdr>
    </w:div>
    <w:div w:id="604191189">
      <w:marLeft w:val="480"/>
      <w:marRight w:val="0"/>
      <w:marTop w:val="0"/>
      <w:marBottom w:val="0"/>
      <w:divBdr>
        <w:top w:val="none" w:sz="0" w:space="0" w:color="auto"/>
        <w:left w:val="none" w:sz="0" w:space="0" w:color="auto"/>
        <w:bottom w:val="none" w:sz="0" w:space="0" w:color="auto"/>
        <w:right w:val="none" w:sz="0" w:space="0" w:color="auto"/>
      </w:divBdr>
    </w:div>
    <w:div w:id="604270343">
      <w:marLeft w:val="480"/>
      <w:marRight w:val="0"/>
      <w:marTop w:val="0"/>
      <w:marBottom w:val="0"/>
      <w:divBdr>
        <w:top w:val="none" w:sz="0" w:space="0" w:color="auto"/>
        <w:left w:val="none" w:sz="0" w:space="0" w:color="auto"/>
        <w:bottom w:val="none" w:sz="0" w:space="0" w:color="auto"/>
        <w:right w:val="none" w:sz="0" w:space="0" w:color="auto"/>
      </w:divBdr>
    </w:div>
    <w:div w:id="604390540">
      <w:marLeft w:val="480"/>
      <w:marRight w:val="0"/>
      <w:marTop w:val="0"/>
      <w:marBottom w:val="0"/>
      <w:divBdr>
        <w:top w:val="none" w:sz="0" w:space="0" w:color="auto"/>
        <w:left w:val="none" w:sz="0" w:space="0" w:color="auto"/>
        <w:bottom w:val="none" w:sz="0" w:space="0" w:color="auto"/>
        <w:right w:val="none" w:sz="0" w:space="0" w:color="auto"/>
      </w:divBdr>
    </w:div>
    <w:div w:id="604579214">
      <w:marLeft w:val="480"/>
      <w:marRight w:val="0"/>
      <w:marTop w:val="0"/>
      <w:marBottom w:val="0"/>
      <w:divBdr>
        <w:top w:val="none" w:sz="0" w:space="0" w:color="auto"/>
        <w:left w:val="none" w:sz="0" w:space="0" w:color="auto"/>
        <w:bottom w:val="none" w:sz="0" w:space="0" w:color="auto"/>
        <w:right w:val="none" w:sz="0" w:space="0" w:color="auto"/>
      </w:divBdr>
    </w:div>
    <w:div w:id="604580172">
      <w:marLeft w:val="480"/>
      <w:marRight w:val="0"/>
      <w:marTop w:val="0"/>
      <w:marBottom w:val="0"/>
      <w:divBdr>
        <w:top w:val="none" w:sz="0" w:space="0" w:color="auto"/>
        <w:left w:val="none" w:sz="0" w:space="0" w:color="auto"/>
        <w:bottom w:val="none" w:sz="0" w:space="0" w:color="auto"/>
        <w:right w:val="none" w:sz="0" w:space="0" w:color="auto"/>
      </w:divBdr>
    </w:div>
    <w:div w:id="605113967">
      <w:marLeft w:val="480"/>
      <w:marRight w:val="0"/>
      <w:marTop w:val="0"/>
      <w:marBottom w:val="0"/>
      <w:divBdr>
        <w:top w:val="none" w:sz="0" w:space="0" w:color="auto"/>
        <w:left w:val="none" w:sz="0" w:space="0" w:color="auto"/>
        <w:bottom w:val="none" w:sz="0" w:space="0" w:color="auto"/>
        <w:right w:val="none" w:sz="0" w:space="0" w:color="auto"/>
      </w:divBdr>
    </w:div>
    <w:div w:id="605886993">
      <w:marLeft w:val="480"/>
      <w:marRight w:val="0"/>
      <w:marTop w:val="0"/>
      <w:marBottom w:val="0"/>
      <w:divBdr>
        <w:top w:val="none" w:sz="0" w:space="0" w:color="auto"/>
        <w:left w:val="none" w:sz="0" w:space="0" w:color="auto"/>
        <w:bottom w:val="none" w:sz="0" w:space="0" w:color="auto"/>
        <w:right w:val="none" w:sz="0" w:space="0" w:color="auto"/>
      </w:divBdr>
    </w:div>
    <w:div w:id="606229750">
      <w:marLeft w:val="480"/>
      <w:marRight w:val="0"/>
      <w:marTop w:val="0"/>
      <w:marBottom w:val="0"/>
      <w:divBdr>
        <w:top w:val="none" w:sz="0" w:space="0" w:color="auto"/>
        <w:left w:val="none" w:sz="0" w:space="0" w:color="auto"/>
        <w:bottom w:val="none" w:sz="0" w:space="0" w:color="auto"/>
        <w:right w:val="none" w:sz="0" w:space="0" w:color="auto"/>
      </w:divBdr>
    </w:div>
    <w:div w:id="606423993">
      <w:marLeft w:val="480"/>
      <w:marRight w:val="0"/>
      <w:marTop w:val="0"/>
      <w:marBottom w:val="0"/>
      <w:divBdr>
        <w:top w:val="none" w:sz="0" w:space="0" w:color="auto"/>
        <w:left w:val="none" w:sz="0" w:space="0" w:color="auto"/>
        <w:bottom w:val="none" w:sz="0" w:space="0" w:color="auto"/>
        <w:right w:val="none" w:sz="0" w:space="0" w:color="auto"/>
      </w:divBdr>
    </w:div>
    <w:div w:id="606431414">
      <w:marLeft w:val="480"/>
      <w:marRight w:val="0"/>
      <w:marTop w:val="0"/>
      <w:marBottom w:val="0"/>
      <w:divBdr>
        <w:top w:val="none" w:sz="0" w:space="0" w:color="auto"/>
        <w:left w:val="none" w:sz="0" w:space="0" w:color="auto"/>
        <w:bottom w:val="none" w:sz="0" w:space="0" w:color="auto"/>
        <w:right w:val="none" w:sz="0" w:space="0" w:color="auto"/>
      </w:divBdr>
    </w:div>
    <w:div w:id="606540834">
      <w:marLeft w:val="480"/>
      <w:marRight w:val="0"/>
      <w:marTop w:val="0"/>
      <w:marBottom w:val="0"/>
      <w:divBdr>
        <w:top w:val="none" w:sz="0" w:space="0" w:color="auto"/>
        <w:left w:val="none" w:sz="0" w:space="0" w:color="auto"/>
        <w:bottom w:val="none" w:sz="0" w:space="0" w:color="auto"/>
        <w:right w:val="none" w:sz="0" w:space="0" w:color="auto"/>
      </w:divBdr>
    </w:div>
    <w:div w:id="606696569">
      <w:marLeft w:val="480"/>
      <w:marRight w:val="0"/>
      <w:marTop w:val="0"/>
      <w:marBottom w:val="0"/>
      <w:divBdr>
        <w:top w:val="none" w:sz="0" w:space="0" w:color="auto"/>
        <w:left w:val="none" w:sz="0" w:space="0" w:color="auto"/>
        <w:bottom w:val="none" w:sz="0" w:space="0" w:color="auto"/>
        <w:right w:val="none" w:sz="0" w:space="0" w:color="auto"/>
      </w:divBdr>
    </w:div>
    <w:div w:id="606929577">
      <w:marLeft w:val="480"/>
      <w:marRight w:val="0"/>
      <w:marTop w:val="0"/>
      <w:marBottom w:val="0"/>
      <w:divBdr>
        <w:top w:val="none" w:sz="0" w:space="0" w:color="auto"/>
        <w:left w:val="none" w:sz="0" w:space="0" w:color="auto"/>
        <w:bottom w:val="none" w:sz="0" w:space="0" w:color="auto"/>
        <w:right w:val="none" w:sz="0" w:space="0" w:color="auto"/>
      </w:divBdr>
    </w:div>
    <w:div w:id="607007313">
      <w:marLeft w:val="480"/>
      <w:marRight w:val="0"/>
      <w:marTop w:val="0"/>
      <w:marBottom w:val="0"/>
      <w:divBdr>
        <w:top w:val="none" w:sz="0" w:space="0" w:color="auto"/>
        <w:left w:val="none" w:sz="0" w:space="0" w:color="auto"/>
        <w:bottom w:val="none" w:sz="0" w:space="0" w:color="auto"/>
        <w:right w:val="none" w:sz="0" w:space="0" w:color="auto"/>
      </w:divBdr>
    </w:div>
    <w:div w:id="608053507">
      <w:marLeft w:val="480"/>
      <w:marRight w:val="0"/>
      <w:marTop w:val="0"/>
      <w:marBottom w:val="0"/>
      <w:divBdr>
        <w:top w:val="none" w:sz="0" w:space="0" w:color="auto"/>
        <w:left w:val="none" w:sz="0" w:space="0" w:color="auto"/>
        <w:bottom w:val="none" w:sz="0" w:space="0" w:color="auto"/>
        <w:right w:val="none" w:sz="0" w:space="0" w:color="auto"/>
      </w:divBdr>
    </w:div>
    <w:div w:id="608316388">
      <w:marLeft w:val="480"/>
      <w:marRight w:val="0"/>
      <w:marTop w:val="0"/>
      <w:marBottom w:val="0"/>
      <w:divBdr>
        <w:top w:val="none" w:sz="0" w:space="0" w:color="auto"/>
        <w:left w:val="none" w:sz="0" w:space="0" w:color="auto"/>
        <w:bottom w:val="none" w:sz="0" w:space="0" w:color="auto"/>
        <w:right w:val="none" w:sz="0" w:space="0" w:color="auto"/>
      </w:divBdr>
    </w:div>
    <w:div w:id="608776735">
      <w:marLeft w:val="480"/>
      <w:marRight w:val="0"/>
      <w:marTop w:val="0"/>
      <w:marBottom w:val="0"/>
      <w:divBdr>
        <w:top w:val="none" w:sz="0" w:space="0" w:color="auto"/>
        <w:left w:val="none" w:sz="0" w:space="0" w:color="auto"/>
        <w:bottom w:val="none" w:sz="0" w:space="0" w:color="auto"/>
        <w:right w:val="none" w:sz="0" w:space="0" w:color="auto"/>
      </w:divBdr>
    </w:div>
    <w:div w:id="609050174">
      <w:marLeft w:val="480"/>
      <w:marRight w:val="0"/>
      <w:marTop w:val="0"/>
      <w:marBottom w:val="0"/>
      <w:divBdr>
        <w:top w:val="none" w:sz="0" w:space="0" w:color="auto"/>
        <w:left w:val="none" w:sz="0" w:space="0" w:color="auto"/>
        <w:bottom w:val="none" w:sz="0" w:space="0" w:color="auto"/>
        <w:right w:val="none" w:sz="0" w:space="0" w:color="auto"/>
      </w:divBdr>
    </w:div>
    <w:div w:id="609167258">
      <w:marLeft w:val="480"/>
      <w:marRight w:val="0"/>
      <w:marTop w:val="0"/>
      <w:marBottom w:val="0"/>
      <w:divBdr>
        <w:top w:val="none" w:sz="0" w:space="0" w:color="auto"/>
        <w:left w:val="none" w:sz="0" w:space="0" w:color="auto"/>
        <w:bottom w:val="none" w:sz="0" w:space="0" w:color="auto"/>
        <w:right w:val="none" w:sz="0" w:space="0" w:color="auto"/>
      </w:divBdr>
    </w:div>
    <w:div w:id="609555898">
      <w:marLeft w:val="480"/>
      <w:marRight w:val="0"/>
      <w:marTop w:val="0"/>
      <w:marBottom w:val="0"/>
      <w:divBdr>
        <w:top w:val="none" w:sz="0" w:space="0" w:color="auto"/>
        <w:left w:val="none" w:sz="0" w:space="0" w:color="auto"/>
        <w:bottom w:val="none" w:sz="0" w:space="0" w:color="auto"/>
        <w:right w:val="none" w:sz="0" w:space="0" w:color="auto"/>
      </w:divBdr>
    </w:div>
    <w:div w:id="610167090">
      <w:marLeft w:val="480"/>
      <w:marRight w:val="0"/>
      <w:marTop w:val="0"/>
      <w:marBottom w:val="0"/>
      <w:divBdr>
        <w:top w:val="none" w:sz="0" w:space="0" w:color="auto"/>
        <w:left w:val="none" w:sz="0" w:space="0" w:color="auto"/>
        <w:bottom w:val="none" w:sz="0" w:space="0" w:color="auto"/>
        <w:right w:val="none" w:sz="0" w:space="0" w:color="auto"/>
      </w:divBdr>
    </w:div>
    <w:div w:id="610624177">
      <w:marLeft w:val="480"/>
      <w:marRight w:val="0"/>
      <w:marTop w:val="0"/>
      <w:marBottom w:val="0"/>
      <w:divBdr>
        <w:top w:val="none" w:sz="0" w:space="0" w:color="auto"/>
        <w:left w:val="none" w:sz="0" w:space="0" w:color="auto"/>
        <w:bottom w:val="none" w:sz="0" w:space="0" w:color="auto"/>
        <w:right w:val="none" w:sz="0" w:space="0" w:color="auto"/>
      </w:divBdr>
    </w:div>
    <w:div w:id="610816918">
      <w:marLeft w:val="480"/>
      <w:marRight w:val="0"/>
      <w:marTop w:val="0"/>
      <w:marBottom w:val="0"/>
      <w:divBdr>
        <w:top w:val="none" w:sz="0" w:space="0" w:color="auto"/>
        <w:left w:val="none" w:sz="0" w:space="0" w:color="auto"/>
        <w:bottom w:val="none" w:sz="0" w:space="0" w:color="auto"/>
        <w:right w:val="none" w:sz="0" w:space="0" w:color="auto"/>
      </w:divBdr>
    </w:div>
    <w:div w:id="610824212">
      <w:marLeft w:val="480"/>
      <w:marRight w:val="0"/>
      <w:marTop w:val="0"/>
      <w:marBottom w:val="0"/>
      <w:divBdr>
        <w:top w:val="none" w:sz="0" w:space="0" w:color="auto"/>
        <w:left w:val="none" w:sz="0" w:space="0" w:color="auto"/>
        <w:bottom w:val="none" w:sz="0" w:space="0" w:color="auto"/>
        <w:right w:val="none" w:sz="0" w:space="0" w:color="auto"/>
      </w:divBdr>
    </w:div>
    <w:div w:id="610935615">
      <w:marLeft w:val="480"/>
      <w:marRight w:val="0"/>
      <w:marTop w:val="0"/>
      <w:marBottom w:val="0"/>
      <w:divBdr>
        <w:top w:val="none" w:sz="0" w:space="0" w:color="auto"/>
        <w:left w:val="none" w:sz="0" w:space="0" w:color="auto"/>
        <w:bottom w:val="none" w:sz="0" w:space="0" w:color="auto"/>
        <w:right w:val="none" w:sz="0" w:space="0" w:color="auto"/>
      </w:divBdr>
    </w:div>
    <w:div w:id="611211157">
      <w:marLeft w:val="480"/>
      <w:marRight w:val="0"/>
      <w:marTop w:val="0"/>
      <w:marBottom w:val="0"/>
      <w:divBdr>
        <w:top w:val="none" w:sz="0" w:space="0" w:color="auto"/>
        <w:left w:val="none" w:sz="0" w:space="0" w:color="auto"/>
        <w:bottom w:val="none" w:sz="0" w:space="0" w:color="auto"/>
        <w:right w:val="none" w:sz="0" w:space="0" w:color="auto"/>
      </w:divBdr>
    </w:div>
    <w:div w:id="611520724">
      <w:marLeft w:val="480"/>
      <w:marRight w:val="0"/>
      <w:marTop w:val="0"/>
      <w:marBottom w:val="0"/>
      <w:divBdr>
        <w:top w:val="none" w:sz="0" w:space="0" w:color="auto"/>
        <w:left w:val="none" w:sz="0" w:space="0" w:color="auto"/>
        <w:bottom w:val="none" w:sz="0" w:space="0" w:color="auto"/>
        <w:right w:val="none" w:sz="0" w:space="0" w:color="auto"/>
      </w:divBdr>
    </w:div>
    <w:div w:id="611596484">
      <w:marLeft w:val="480"/>
      <w:marRight w:val="0"/>
      <w:marTop w:val="0"/>
      <w:marBottom w:val="0"/>
      <w:divBdr>
        <w:top w:val="none" w:sz="0" w:space="0" w:color="auto"/>
        <w:left w:val="none" w:sz="0" w:space="0" w:color="auto"/>
        <w:bottom w:val="none" w:sz="0" w:space="0" w:color="auto"/>
        <w:right w:val="none" w:sz="0" w:space="0" w:color="auto"/>
      </w:divBdr>
    </w:div>
    <w:div w:id="611742135">
      <w:marLeft w:val="480"/>
      <w:marRight w:val="0"/>
      <w:marTop w:val="0"/>
      <w:marBottom w:val="0"/>
      <w:divBdr>
        <w:top w:val="none" w:sz="0" w:space="0" w:color="auto"/>
        <w:left w:val="none" w:sz="0" w:space="0" w:color="auto"/>
        <w:bottom w:val="none" w:sz="0" w:space="0" w:color="auto"/>
        <w:right w:val="none" w:sz="0" w:space="0" w:color="auto"/>
      </w:divBdr>
    </w:div>
    <w:div w:id="612250370">
      <w:marLeft w:val="480"/>
      <w:marRight w:val="0"/>
      <w:marTop w:val="0"/>
      <w:marBottom w:val="0"/>
      <w:divBdr>
        <w:top w:val="none" w:sz="0" w:space="0" w:color="auto"/>
        <w:left w:val="none" w:sz="0" w:space="0" w:color="auto"/>
        <w:bottom w:val="none" w:sz="0" w:space="0" w:color="auto"/>
        <w:right w:val="none" w:sz="0" w:space="0" w:color="auto"/>
      </w:divBdr>
    </w:div>
    <w:div w:id="612982851">
      <w:marLeft w:val="480"/>
      <w:marRight w:val="0"/>
      <w:marTop w:val="0"/>
      <w:marBottom w:val="0"/>
      <w:divBdr>
        <w:top w:val="none" w:sz="0" w:space="0" w:color="auto"/>
        <w:left w:val="none" w:sz="0" w:space="0" w:color="auto"/>
        <w:bottom w:val="none" w:sz="0" w:space="0" w:color="auto"/>
        <w:right w:val="none" w:sz="0" w:space="0" w:color="auto"/>
      </w:divBdr>
    </w:div>
    <w:div w:id="613053624">
      <w:marLeft w:val="480"/>
      <w:marRight w:val="0"/>
      <w:marTop w:val="0"/>
      <w:marBottom w:val="0"/>
      <w:divBdr>
        <w:top w:val="none" w:sz="0" w:space="0" w:color="auto"/>
        <w:left w:val="none" w:sz="0" w:space="0" w:color="auto"/>
        <w:bottom w:val="none" w:sz="0" w:space="0" w:color="auto"/>
        <w:right w:val="none" w:sz="0" w:space="0" w:color="auto"/>
      </w:divBdr>
    </w:div>
    <w:div w:id="613101115">
      <w:marLeft w:val="480"/>
      <w:marRight w:val="0"/>
      <w:marTop w:val="0"/>
      <w:marBottom w:val="0"/>
      <w:divBdr>
        <w:top w:val="none" w:sz="0" w:space="0" w:color="auto"/>
        <w:left w:val="none" w:sz="0" w:space="0" w:color="auto"/>
        <w:bottom w:val="none" w:sz="0" w:space="0" w:color="auto"/>
        <w:right w:val="none" w:sz="0" w:space="0" w:color="auto"/>
      </w:divBdr>
    </w:div>
    <w:div w:id="613370633">
      <w:marLeft w:val="480"/>
      <w:marRight w:val="0"/>
      <w:marTop w:val="0"/>
      <w:marBottom w:val="0"/>
      <w:divBdr>
        <w:top w:val="none" w:sz="0" w:space="0" w:color="auto"/>
        <w:left w:val="none" w:sz="0" w:space="0" w:color="auto"/>
        <w:bottom w:val="none" w:sz="0" w:space="0" w:color="auto"/>
        <w:right w:val="none" w:sz="0" w:space="0" w:color="auto"/>
      </w:divBdr>
    </w:div>
    <w:div w:id="613558156">
      <w:marLeft w:val="480"/>
      <w:marRight w:val="0"/>
      <w:marTop w:val="0"/>
      <w:marBottom w:val="0"/>
      <w:divBdr>
        <w:top w:val="none" w:sz="0" w:space="0" w:color="auto"/>
        <w:left w:val="none" w:sz="0" w:space="0" w:color="auto"/>
        <w:bottom w:val="none" w:sz="0" w:space="0" w:color="auto"/>
        <w:right w:val="none" w:sz="0" w:space="0" w:color="auto"/>
      </w:divBdr>
    </w:div>
    <w:div w:id="613636636">
      <w:marLeft w:val="480"/>
      <w:marRight w:val="0"/>
      <w:marTop w:val="0"/>
      <w:marBottom w:val="0"/>
      <w:divBdr>
        <w:top w:val="none" w:sz="0" w:space="0" w:color="auto"/>
        <w:left w:val="none" w:sz="0" w:space="0" w:color="auto"/>
        <w:bottom w:val="none" w:sz="0" w:space="0" w:color="auto"/>
        <w:right w:val="none" w:sz="0" w:space="0" w:color="auto"/>
      </w:divBdr>
    </w:div>
    <w:div w:id="614026681">
      <w:marLeft w:val="480"/>
      <w:marRight w:val="0"/>
      <w:marTop w:val="0"/>
      <w:marBottom w:val="0"/>
      <w:divBdr>
        <w:top w:val="none" w:sz="0" w:space="0" w:color="auto"/>
        <w:left w:val="none" w:sz="0" w:space="0" w:color="auto"/>
        <w:bottom w:val="none" w:sz="0" w:space="0" w:color="auto"/>
        <w:right w:val="none" w:sz="0" w:space="0" w:color="auto"/>
      </w:divBdr>
    </w:div>
    <w:div w:id="614218326">
      <w:marLeft w:val="480"/>
      <w:marRight w:val="0"/>
      <w:marTop w:val="0"/>
      <w:marBottom w:val="0"/>
      <w:divBdr>
        <w:top w:val="none" w:sz="0" w:space="0" w:color="auto"/>
        <w:left w:val="none" w:sz="0" w:space="0" w:color="auto"/>
        <w:bottom w:val="none" w:sz="0" w:space="0" w:color="auto"/>
        <w:right w:val="none" w:sz="0" w:space="0" w:color="auto"/>
      </w:divBdr>
    </w:div>
    <w:div w:id="614990216">
      <w:marLeft w:val="480"/>
      <w:marRight w:val="0"/>
      <w:marTop w:val="0"/>
      <w:marBottom w:val="0"/>
      <w:divBdr>
        <w:top w:val="none" w:sz="0" w:space="0" w:color="auto"/>
        <w:left w:val="none" w:sz="0" w:space="0" w:color="auto"/>
        <w:bottom w:val="none" w:sz="0" w:space="0" w:color="auto"/>
        <w:right w:val="none" w:sz="0" w:space="0" w:color="auto"/>
      </w:divBdr>
    </w:div>
    <w:div w:id="615870948">
      <w:marLeft w:val="480"/>
      <w:marRight w:val="0"/>
      <w:marTop w:val="0"/>
      <w:marBottom w:val="0"/>
      <w:divBdr>
        <w:top w:val="none" w:sz="0" w:space="0" w:color="auto"/>
        <w:left w:val="none" w:sz="0" w:space="0" w:color="auto"/>
        <w:bottom w:val="none" w:sz="0" w:space="0" w:color="auto"/>
        <w:right w:val="none" w:sz="0" w:space="0" w:color="auto"/>
      </w:divBdr>
    </w:div>
    <w:div w:id="616183632">
      <w:marLeft w:val="480"/>
      <w:marRight w:val="0"/>
      <w:marTop w:val="0"/>
      <w:marBottom w:val="0"/>
      <w:divBdr>
        <w:top w:val="none" w:sz="0" w:space="0" w:color="auto"/>
        <w:left w:val="none" w:sz="0" w:space="0" w:color="auto"/>
        <w:bottom w:val="none" w:sz="0" w:space="0" w:color="auto"/>
        <w:right w:val="none" w:sz="0" w:space="0" w:color="auto"/>
      </w:divBdr>
    </w:div>
    <w:div w:id="616452597">
      <w:marLeft w:val="480"/>
      <w:marRight w:val="0"/>
      <w:marTop w:val="0"/>
      <w:marBottom w:val="0"/>
      <w:divBdr>
        <w:top w:val="none" w:sz="0" w:space="0" w:color="auto"/>
        <w:left w:val="none" w:sz="0" w:space="0" w:color="auto"/>
        <w:bottom w:val="none" w:sz="0" w:space="0" w:color="auto"/>
        <w:right w:val="none" w:sz="0" w:space="0" w:color="auto"/>
      </w:divBdr>
    </w:div>
    <w:div w:id="616528962">
      <w:marLeft w:val="480"/>
      <w:marRight w:val="0"/>
      <w:marTop w:val="0"/>
      <w:marBottom w:val="0"/>
      <w:divBdr>
        <w:top w:val="none" w:sz="0" w:space="0" w:color="auto"/>
        <w:left w:val="none" w:sz="0" w:space="0" w:color="auto"/>
        <w:bottom w:val="none" w:sz="0" w:space="0" w:color="auto"/>
        <w:right w:val="none" w:sz="0" w:space="0" w:color="auto"/>
      </w:divBdr>
    </w:div>
    <w:div w:id="617491340">
      <w:marLeft w:val="480"/>
      <w:marRight w:val="0"/>
      <w:marTop w:val="0"/>
      <w:marBottom w:val="0"/>
      <w:divBdr>
        <w:top w:val="none" w:sz="0" w:space="0" w:color="auto"/>
        <w:left w:val="none" w:sz="0" w:space="0" w:color="auto"/>
        <w:bottom w:val="none" w:sz="0" w:space="0" w:color="auto"/>
        <w:right w:val="none" w:sz="0" w:space="0" w:color="auto"/>
      </w:divBdr>
    </w:div>
    <w:div w:id="617755804">
      <w:marLeft w:val="480"/>
      <w:marRight w:val="0"/>
      <w:marTop w:val="0"/>
      <w:marBottom w:val="0"/>
      <w:divBdr>
        <w:top w:val="none" w:sz="0" w:space="0" w:color="auto"/>
        <w:left w:val="none" w:sz="0" w:space="0" w:color="auto"/>
        <w:bottom w:val="none" w:sz="0" w:space="0" w:color="auto"/>
        <w:right w:val="none" w:sz="0" w:space="0" w:color="auto"/>
      </w:divBdr>
    </w:div>
    <w:div w:id="618491115">
      <w:marLeft w:val="480"/>
      <w:marRight w:val="0"/>
      <w:marTop w:val="0"/>
      <w:marBottom w:val="0"/>
      <w:divBdr>
        <w:top w:val="none" w:sz="0" w:space="0" w:color="auto"/>
        <w:left w:val="none" w:sz="0" w:space="0" w:color="auto"/>
        <w:bottom w:val="none" w:sz="0" w:space="0" w:color="auto"/>
        <w:right w:val="none" w:sz="0" w:space="0" w:color="auto"/>
      </w:divBdr>
    </w:div>
    <w:div w:id="618872622">
      <w:marLeft w:val="480"/>
      <w:marRight w:val="0"/>
      <w:marTop w:val="0"/>
      <w:marBottom w:val="0"/>
      <w:divBdr>
        <w:top w:val="none" w:sz="0" w:space="0" w:color="auto"/>
        <w:left w:val="none" w:sz="0" w:space="0" w:color="auto"/>
        <w:bottom w:val="none" w:sz="0" w:space="0" w:color="auto"/>
        <w:right w:val="none" w:sz="0" w:space="0" w:color="auto"/>
      </w:divBdr>
    </w:div>
    <w:div w:id="618877036">
      <w:marLeft w:val="480"/>
      <w:marRight w:val="0"/>
      <w:marTop w:val="0"/>
      <w:marBottom w:val="0"/>
      <w:divBdr>
        <w:top w:val="none" w:sz="0" w:space="0" w:color="auto"/>
        <w:left w:val="none" w:sz="0" w:space="0" w:color="auto"/>
        <w:bottom w:val="none" w:sz="0" w:space="0" w:color="auto"/>
        <w:right w:val="none" w:sz="0" w:space="0" w:color="auto"/>
      </w:divBdr>
    </w:div>
    <w:div w:id="618952617">
      <w:marLeft w:val="480"/>
      <w:marRight w:val="0"/>
      <w:marTop w:val="0"/>
      <w:marBottom w:val="0"/>
      <w:divBdr>
        <w:top w:val="none" w:sz="0" w:space="0" w:color="auto"/>
        <w:left w:val="none" w:sz="0" w:space="0" w:color="auto"/>
        <w:bottom w:val="none" w:sz="0" w:space="0" w:color="auto"/>
        <w:right w:val="none" w:sz="0" w:space="0" w:color="auto"/>
      </w:divBdr>
    </w:div>
    <w:div w:id="619609452">
      <w:marLeft w:val="480"/>
      <w:marRight w:val="0"/>
      <w:marTop w:val="0"/>
      <w:marBottom w:val="0"/>
      <w:divBdr>
        <w:top w:val="none" w:sz="0" w:space="0" w:color="auto"/>
        <w:left w:val="none" w:sz="0" w:space="0" w:color="auto"/>
        <w:bottom w:val="none" w:sz="0" w:space="0" w:color="auto"/>
        <w:right w:val="none" w:sz="0" w:space="0" w:color="auto"/>
      </w:divBdr>
    </w:div>
    <w:div w:id="619805053">
      <w:marLeft w:val="480"/>
      <w:marRight w:val="0"/>
      <w:marTop w:val="0"/>
      <w:marBottom w:val="0"/>
      <w:divBdr>
        <w:top w:val="none" w:sz="0" w:space="0" w:color="auto"/>
        <w:left w:val="none" w:sz="0" w:space="0" w:color="auto"/>
        <w:bottom w:val="none" w:sz="0" w:space="0" w:color="auto"/>
        <w:right w:val="none" w:sz="0" w:space="0" w:color="auto"/>
      </w:divBdr>
    </w:div>
    <w:div w:id="619920842">
      <w:marLeft w:val="480"/>
      <w:marRight w:val="0"/>
      <w:marTop w:val="0"/>
      <w:marBottom w:val="0"/>
      <w:divBdr>
        <w:top w:val="none" w:sz="0" w:space="0" w:color="auto"/>
        <w:left w:val="none" w:sz="0" w:space="0" w:color="auto"/>
        <w:bottom w:val="none" w:sz="0" w:space="0" w:color="auto"/>
        <w:right w:val="none" w:sz="0" w:space="0" w:color="auto"/>
      </w:divBdr>
    </w:div>
    <w:div w:id="620066455">
      <w:marLeft w:val="480"/>
      <w:marRight w:val="0"/>
      <w:marTop w:val="0"/>
      <w:marBottom w:val="0"/>
      <w:divBdr>
        <w:top w:val="none" w:sz="0" w:space="0" w:color="auto"/>
        <w:left w:val="none" w:sz="0" w:space="0" w:color="auto"/>
        <w:bottom w:val="none" w:sz="0" w:space="0" w:color="auto"/>
        <w:right w:val="none" w:sz="0" w:space="0" w:color="auto"/>
      </w:divBdr>
    </w:div>
    <w:div w:id="620189403">
      <w:marLeft w:val="480"/>
      <w:marRight w:val="0"/>
      <w:marTop w:val="0"/>
      <w:marBottom w:val="0"/>
      <w:divBdr>
        <w:top w:val="none" w:sz="0" w:space="0" w:color="auto"/>
        <w:left w:val="none" w:sz="0" w:space="0" w:color="auto"/>
        <w:bottom w:val="none" w:sz="0" w:space="0" w:color="auto"/>
        <w:right w:val="none" w:sz="0" w:space="0" w:color="auto"/>
      </w:divBdr>
    </w:div>
    <w:div w:id="620645799">
      <w:marLeft w:val="480"/>
      <w:marRight w:val="0"/>
      <w:marTop w:val="0"/>
      <w:marBottom w:val="0"/>
      <w:divBdr>
        <w:top w:val="none" w:sz="0" w:space="0" w:color="auto"/>
        <w:left w:val="none" w:sz="0" w:space="0" w:color="auto"/>
        <w:bottom w:val="none" w:sz="0" w:space="0" w:color="auto"/>
        <w:right w:val="none" w:sz="0" w:space="0" w:color="auto"/>
      </w:divBdr>
    </w:div>
    <w:div w:id="620961631">
      <w:marLeft w:val="480"/>
      <w:marRight w:val="0"/>
      <w:marTop w:val="0"/>
      <w:marBottom w:val="0"/>
      <w:divBdr>
        <w:top w:val="none" w:sz="0" w:space="0" w:color="auto"/>
        <w:left w:val="none" w:sz="0" w:space="0" w:color="auto"/>
        <w:bottom w:val="none" w:sz="0" w:space="0" w:color="auto"/>
        <w:right w:val="none" w:sz="0" w:space="0" w:color="auto"/>
      </w:divBdr>
    </w:div>
    <w:div w:id="621112120">
      <w:marLeft w:val="480"/>
      <w:marRight w:val="0"/>
      <w:marTop w:val="0"/>
      <w:marBottom w:val="0"/>
      <w:divBdr>
        <w:top w:val="none" w:sz="0" w:space="0" w:color="auto"/>
        <w:left w:val="none" w:sz="0" w:space="0" w:color="auto"/>
        <w:bottom w:val="none" w:sz="0" w:space="0" w:color="auto"/>
        <w:right w:val="none" w:sz="0" w:space="0" w:color="auto"/>
      </w:divBdr>
    </w:div>
    <w:div w:id="622002956">
      <w:marLeft w:val="480"/>
      <w:marRight w:val="0"/>
      <w:marTop w:val="0"/>
      <w:marBottom w:val="0"/>
      <w:divBdr>
        <w:top w:val="none" w:sz="0" w:space="0" w:color="auto"/>
        <w:left w:val="none" w:sz="0" w:space="0" w:color="auto"/>
        <w:bottom w:val="none" w:sz="0" w:space="0" w:color="auto"/>
        <w:right w:val="none" w:sz="0" w:space="0" w:color="auto"/>
      </w:divBdr>
    </w:div>
    <w:div w:id="622736497">
      <w:marLeft w:val="480"/>
      <w:marRight w:val="0"/>
      <w:marTop w:val="0"/>
      <w:marBottom w:val="0"/>
      <w:divBdr>
        <w:top w:val="none" w:sz="0" w:space="0" w:color="auto"/>
        <w:left w:val="none" w:sz="0" w:space="0" w:color="auto"/>
        <w:bottom w:val="none" w:sz="0" w:space="0" w:color="auto"/>
        <w:right w:val="none" w:sz="0" w:space="0" w:color="auto"/>
      </w:divBdr>
    </w:div>
    <w:div w:id="623000778">
      <w:marLeft w:val="480"/>
      <w:marRight w:val="0"/>
      <w:marTop w:val="0"/>
      <w:marBottom w:val="0"/>
      <w:divBdr>
        <w:top w:val="none" w:sz="0" w:space="0" w:color="auto"/>
        <w:left w:val="none" w:sz="0" w:space="0" w:color="auto"/>
        <w:bottom w:val="none" w:sz="0" w:space="0" w:color="auto"/>
        <w:right w:val="none" w:sz="0" w:space="0" w:color="auto"/>
      </w:divBdr>
    </w:div>
    <w:div w:id="623462459">
      <w:marLeft w:val="480"/>
      <w:marRight w:val="0"/>
      <w:marTop w:val="0"/>
      <w:marBottom w:val="0"/>
      <w:divBdr>
        <w:top w:val="none" w:sz="0" w:space="0" w:color="auto"/>
        <w:left w:val="none" w:sz="0" w:space="0" w:color="auto"/>
        <w:bottom w:val="none" w:sz="0" w:space="0" w:color="auto"/>
        <w:right w:val="none" w:sz="0" w:space="0" w:color="auto"/>
      </w:divBdr>
    </w:div>
    <w:div w:id="623849876">
      <w:marLeft w:val="480"/>
      <w:marRight w:val="0"/>
      <w:marTop w:val="0"/>
      <w:marBottom w:val="0"/>
      <w:divBdr>
        <w:top w:val="none" w:sz="0" w:space="0" w:color="auto"/>
        <w:left w:val="none" w:sz="0" w:space="0" w:color="auto"/>
        <w:bottom w:val="none" w:sz="0" w:space="0" w:color="auto"/>
        <w:right w:val="none" w:sz="0" w:space="0" w:color="auto"/>
      </w:divBdr>
    </w:div>
    <w:div w:id="624433062">
      <w:marLeft w:val="480"/>
      <w:marRight w:val="0"/>
      <w:marTop w:val="0"/>
      <w:marBottom w:val="0"/>
      <w:divBdr>
        <w:top w:val="none" w:sz="0" w:space="0" w:color="auto"/>
        <w:left w:val="none" w:sz="0" w:space="0" w:color="auto"/>
        <w:bottom w:val="none" w:sz="0" w:space="0" w:color="auto"/>
        <w:right w:val="none" w:sz="0" w:space="0" w:color="auto"/>
      </w:divBdr>
    </w:div>
    <w:div w:id="624852019">
      <w:marLeft w:val="480"/>
      <w:marRight w:val="0"/>
      <w:marTop w:val="0"/>
      <w:marBottom w:val="0"/>
      <w:divBdr>
        <w:top w:val="none" w:sz="0" w:space="0" w:color="auto"/>
        <w:left w:val="none" w:sz="0" w:space="0" w:color="auto"/>
        <w:bottom w:val="none" w:sz="0" w:space="0" w:color="auto"/>
        <w:right w:val="none" w:sz="0" w:space="0" w:color="auto"/>
      </w:divBdr>
    </w:div>
    <w:div w:id="625696722">
      <w:marLeft w:val="480"/>
      <w:marRight w:val="0"/>
      <w:marTop w:val="0"/>
      <w:marBottom w:val="0"/>
      <w:divBdr>
        <w:top w:val="none" w:sz="0" w:space="0" w:color="auto"/>
        <w:left w:val="none" w:sz="0" w:space="0" w:color="auto"/>
        <w:bottom w:val="none" w:sz="0" w:space="0" w:color="auto"/>
        <w:right w:val="none" w:sz="0" w:space="0" w:color="auto"/>
      </w:divBdr>
    </w:div>
    <w:div w:id="626660982">
      <w:marLeft w:val="480"/>
      <w:marRight w:val="0"/>
      <w:marTop w:val="0"/>
      <w:marBottom w:val="0"/>
      <w:divBdr>
        <w:top w:val="none" w:sz="0" w:space="0" w:color="auto"/>
        <w:left w:val="none" w:sz="0" w:space="0" w:color="auto"/>
        <w:bottom w:val="none" w:sz="0" w:space="0" w:color="auto"/>
        <w:right w:val="none" w:sz="0" w:space="0" w:color="auto"/>
      </w:divBdr>
    </w:div>
    <w:div w:id="626662222">
      <w:marLeft w:val="480"/>
      <w:marRight w:val="0"/>
      <w:marTop w:val="0"/>
      <w:marBottom w:val="0"/>
      <w:divBdr>
        <w:top w:val="none" w:sz="0" w:space="0" w:color="auto"/>
        <w:left w:val="none" w:sz="0" w:space="0" w:color="auto"/>
        <w:bottom w:val="none" w:sz="0" w:space="0" w:color="auto"/>
        <w:right w:val="none" w:sz="0" w:space="0" w:color="auto"/>
      </w:divBdr>
    </w:div>
    <w:div w:id="626817380">
      <w:marLeft w:val="480"/>
      <w:marRight w:val="0"/>
      <w:marTop w:val="0"/>
      <w:marBottom w:val="0"/>
      <w:divBdr>
        <w:top w:val="none" w:sz="0" w:space="0" w:color="auto"/>
        <w:left w:val="none" w:sz="0" w:space="0" w:color="auto"/>
        <w:bottom w:val="none" w:sz="0" w:space="0" w:color="auto"/>
        <w:right w:val="none" w:sz="0" w:space="0" w:color="auto"/>
      </w:divBdr>
    </w:div>
    <w:div w:id="626932893">
      <w:marLeft w:val="480"/>
      <w:marRight w:val="0"/>
      <w:marTop w:val="0"/>
      <w:marBottom w:val="0"/>
      <w:divBdr>
        <w:top w:val="none" w:sz="0" w:space="0" w:color="auto"/>
        <w:left w:val="none" w:sz="0" w:space="0" w:color="auto"/>
        <w:bottom w:val="none" w:sz="0" w:space="0" w:color="auto"/>
        <w:right w:val="none" w:sz="0" w:space="0" w:color="auto"/>
      </w:divBdr>
    </w:div>
    <w:div w:id="627130947">
      <w:marLeft w:val="480"/>
      <w:marRight w:val="0"/>
      <w:marTop w:val="0"/>
      <w:marBottom w:val="0"/>
      <w:divBdr>
        <w:top w:val="none" w:sz="0" w:space="0" w:color="auto"/>
        <w:left w:val="none" w:sz="0" w:space="0" w:color="auto"/>
        <w:bottom w:val="none" w:sz="0" w:space="0" w:color="auto"/>
        <w:right w:val="none" w:sz="0" w:space="0" w:color="auto"/>
      </w:divBdr>
    </w:div>
    <w:div w:id="627248229">
      <w:marLeft w:val="480"/>
      <w:marRight w:val="0"/>
      <w:marTop w:val="0"/>
      <w:marBottom w:val="0"/>
      <w:divBdr>
        <w:top w:val="none" w:sz="0" w:space="0" w:color="auto"/>
        <w:left w:val="none" w:sz="0" w:space="0" w:color="auto"/>
        <w:bottom w:val="none" w:sz="0" w:space="0" w:color="auto"/>
        <w:right w:val="none" w:sz="0" w:space="0" w:color="auto"/>
      </w:divBdr>
    </w:div>
    <w:div w:id="627322685">
      <w:marLeft w:val="480"/>
      <w:marRight w:val="0"/>
      <w:marTop w:val="0"/>
      <w:marBottom w:val="0"/>
      <w:divBdr>
        <w:top w:val="none" w:sz="0" w:space="0" w:color="auto"/>
        <w:left w:val="none" w:sz="0" w:space="0" w:color="auto"/>
        <w:bottom w:val="none" w:sz="0" w:space="0" w:color="auto"/>
        <w:right w:val="none" w:sz="0" w:space="0" w:color="auto"/>
      </w:divBdr>
    </w:div>
    <w:div w:id="627398194">
      <w:marLeft w:val="480"/>
      <w:marRight w:val="0"/>
      <w:marTop w:val="0"/>
      <w:marBottom w:val="0"/>
      <w:divBdr>
        <w:top w:val="none" w:sz="0" w:space="0" w:color="auto"/>
        <w:left w:val="none" w:sz="0" w:space="0" w:color="auto"/>
        <w:bottom w:val="none" w:sz="0" w:space="0" w:color="auto"/>
        <w:right w:val="none" w:sz="0" w:space="0" w:color="auto"/>
      </w:divBdr>
    </w:div>
    <w:div w:id="627514702">
      <w:marLeft w:val="480"/>
      <w:marRight w:val="0"/>
      <w:marTop w:val="0"/>
      <w:marBottom w:val="0"/>
      <w:divBdr>
        <w:top w:val="none" w:sz="0" w:space="0" w:color="auto"/>
        <w:left w:val="none" w:sz="0" w:space="0" w:color="auto"/>
        <w:bottom w:val="none" w:sz="0" w:space="0" w:color="auto"/>
        <w:right w:val="none" w:sz="0" w:space="0" w:color="auto"/>
      </w:divBdr>
    </w:div>
    <w:div w:id="627664066">
      <w:marLeft w:val="480"/>
      <w:marRight w:val="0"/>
      <w:marTop w:val="0"/>
      <w:marBottom w:val="0"/>
      <w:divBdr>
        <w:top w:val="none" w:sz="0" w:space="0" w:color="auto"/>
        <w:left w:val="none" w:sz="0" w:space="0" w:color="auto"/>
        <w:bottom w:val="none" w:sz="0" w:space="0" w:color="auto"/>
        <w:right w:val="none" w:sz="0" w:space="0" w:color="auto"/>
      </w:divBdr>
    </w:div>
    <w:div w:id="627857331">
      <w:marLeft w:val="480"/>
      <w:marRight w:val="0"/>
      <w:marTop w:val="0"/>
      <w:marBottom w:val="0"/>
      <w:divBdr>
        <w:top w:val="none" w:sz="0" w:space="0" w:color="auto"/>
        <w:left w:val="none" w:sz="0" w:space="0" w:color="auto"/>
        <w:bottom w:val="none" w:sz="0" w:space="0" w:color="auto"/>
        <w:right w:val="none" w:sz="0" w:space="0" w:color="auto"/>
      </w:divBdr>
    </w:div>
    <w:div w:id="627859585">
      <w:marLeft w:val="480"/>
      <w:marRight w:val="0"/>
      <w:marTop w:val="0"/>
      <w:marBottom w:val="0"/>
      <w:divBdr>
        <w:top w:val="none" w:sz="0" w:space="0" w:color="auto"/>
        <w:left w:val="none" w:sz="0" w:space="0" w:color="auto"/>
        <w:bottom w:val="none" w:sz="0" w:space="0" w:color="auto"/>
        <w:right w:val="none" w:sz="0" w:space="0" w:color="auto"/>
      </w:divBdr>
    </w:div>
    <w:div w:id="628243061">
      <w:marLeft w:val="480"/>
      <w:marRight w:val="0"/>
      <w:marTop w:val="0"/>
      <w:marBottom w:val="0"/>
      <w:divBdr>
        <w:top w:val="none" w:sz="0" w:space="0" w:color="auto"/>
        <w:left w:val="none" w:sz="0" w:space="0" w:color="auto"/>
        <w:bottom w:val="none" w:sz="0" w:space="0" w:color="auto"/>
        <w:right w:val="none" w:sz="0" w:space="0" w:color="auto"/>
      </w:divBdr>
    </w:div>
    <w:div w:id="628629166">
      <w:marLeft w:val="480"/>
      <w:marRight w:val="0"/>
      <w:marTop w:val="0"/>
      <w:marBottom w:val="0"/>
      <w:divBdr>
        <w:top w:val="none" w:sz="0" w:space="0" w:color="auto"/>
        <w:left w:val="none" w:sz="0" w:space="0" w:color="auto"/>
        <w:bottom w:val="none" w:sz="0" w:space="0" w:color="auto"/>
        <w:right w:val="none" w:sz="0" w:space="0" w:color="auto"/>
      </w:divBdr>
    </w:div>
    <w:div w:id="629018842">
      <w:marLeft w:val="480"/>
      <w:marRight w:val="0"/>
      <w:marTop w:val="0"/>
      <w:marBottom w:val="0"/>
      <w:divBdr>
        <w:top w:val="none" w:sz="0" w:space="0" w:color="auto"/>
        <w:left w:val="none" w:sz="0" w:space="0" w:color="auto"/>
        <w:bottom w:val="none" w:sz="0" w:space="0" w:color="auto"/>
        <w:right w:val="none" w:sz="0" w:space="0" w:color="auto"/>
      </w:divBdr>
    </w:div>
    <w:div w:id="629821847">
      <w:marLeft w:val="480"/>
      <w:marRight w:val="0"/>
      <w:marTop w:val="0"/>
      <w:marBottom w:val="0"/>
      <w:divBdr>
        <w:top w:val="none" w:sz="0" w:space="0" w:color="auto"/>
        <w:left w:val="none" w:sz="0" w:space="0" w:color="auto"/>
        <w:bottom w:val="none" w:sz="0" w:space="0" w:color="auto"/>
        <w:right w:val="none" w:sz="0" w:space="0" w:color="auto"/>
      </w:divBdr>
    </w:div>
    <w:div w:id="629937864">
      <w:marLeft w:val="480"/>
      <w:marRight w:val="0"/>
      <w:marTop w:val="0"/>
      <w:marBottom w:val="0"/>
      <w:divBdr>
        <w:top w:val="none" w:sz="0" w:space="0" w:color="auto"/>
        <w:left w:val="none" w:sz="0" w:space="0" w:color="auto"/>
        <w:bottom w:val="none" w:sz="0" w:space="0" w:color="auto"/>
        <w:right w:val="none" w:sz="0" w:space="0" w:color="auto"/>
      </w:divBdr>
    </w:div>
    <w:div w:id="630212014">
      <w:marLeft w:val="480"/>
      <w:marRight w:val="0"/>
      <w:marTop w:val="0"/>
      <w:marBottom w:val="0"/>
      <w:divBdr>
        <w:top w:val="none" w:sz="0" w:space="0" w:color="auto"/>
        <w:left w:val="none" w:sz="0" w:space="0" w:color="auto"/>
        <w:bottom w:val="none" w:sz="0" w:space="0" w:color="auto"/>
        <w:right w:val="none" w:sz="0" w:space="0" w:color="auto"/>
      </w:divBdr>
    </w:div>
    <w:div w:id="630788757">
      <w:marLeft w:val="480"/>
      <w:marRight w:val="0"/>
      <w:marTop w:val="0"/>
      <w:marBottom w:val="0"/>
      <w:divBdr>
        <w:top w:val="none" w:sz="0" w:space="0" w:color="auto"/>
        <w:left w:val="none" w:sz="0" w:space="0" w:color="auto"/>
        <w:bottom w:val="none" w:sz="0" w:space="0" w:color="auto"/>
        <w:right w:val="none" w:sz="0" w:space="0" w:color="auto"/>
      </w:divBdr>
    </w:div>
    <w:div w:id="631248805">
      <w:marLeft w:val="480"/>
      <w:marRight w:val="0"/>
      <w:marTop w:val="0"/>
      <w:marBottom w:val="0"/>
      <w:divBdr>
        <w:top w:val="none" w:sz="0" w:space="0" w:color="auto"/>
        <w:left w:val="none" w:sz="0" w:space="0" w:color="auto"/>
        <w:bottom w:val="none" w:sz="0" w:space="0" w:color="auto"/>
        <w:right w:val="none" w:sz="0" w:space="0" w:color="auto"/>
      </w:divBdr>
    </w:div>
    <w:div w:id="631710531">
      <w:marLeft w:val="480"/>
      <w:marRight w:val="0"/>
      <w:marTop w:val="0"/>
      <w:marBottom w:val="0"/>
      <w:divBdr>
        <w:top w:val="none" w:sz="0" w:space="0" w:color="auto"/>
        <w:left w:val="none" w:sz="0" w:space="0" w:color="auto"/>
        <w:bottom w:val="none" w:sz="0" w:space="0" w:color="auto"/>
        <w:right w:val="none" w:sz="0" w:space="0" w:color="auto"/>
      </w:divBdr>
    </w:div>
    <w:div w:id="631981232">
      <w:marLeft w:val="480"/>
      <w:marRight w:val="0"/>
      <w:marTop w:val="0"/>
      <w:marBottom w:val="0"/>
      <w:divBdr>
        <w:top w:val="none" w:sz="0" w:space="0" w:color="auto"/>
        <w:left w:val="none" w:sz="0" w:space="0" w:color="auto"/>
        <w:bottom w:val="none" w:sz="0" w:space="0" w:color="auto"/>
        <w:right w:val="none" w:sz="0" w:space="0" w:color="auto"/>
      </w:divBdr>
    </w:div>
    <w:div w:id="632055467">
      <w:marLeft w:val="480"/>
      <w:marRight w:val="0"/>
      <w:marTop w:val="0"/>
      <w:marBottom w:val="0"/>
      <w:divBdr>
        <w:top w:val="none" w:sz="0" w:space="0" w:color="auto"/>
        <w:left w:val="none" w:sz="0" w:space="0" w:color="auto"/>
        <w:bottom w:val="none" w:sz="0" w:space="0" w:color="auto"/>
        <w:right w:val="none" w:sz="0" w:space="0" w:color="auto"/>
      </w:divBdr>
    </w:div>
    <w:div w:id="632293310">
      <w:marLeft w:val="480"/>
      <w:marRight w:val="0"/>
      <w:marTop w:val="0"/>
      <w:marBottom w:val="0"/>
      <w:divBdr>
        <w:top w:val="none" w:sz="0" w:space="0" w:color="auto"/>
        <w:left w:val="none" w:sz="0" w:space="0" w:color="auto"/>
        <w:bottom w:val="none" w:sz="0" w:space="0" w:color="auto"/>
        <w:right w:val="none" w:sz="0" w:space="0" w:color="auto"/>
      </w:divBdr>
    </w:div>
    <w:div w:id="632295723">
      <w:marLeft w:val="480"/>
      <w:marRight w:val="0"/>
      <w:marTop w:val="0"/>
      <w:marBottom w:val="0"/>
      <w:divBdr>
        <w:top w:val="none" w:sz="0" w:space="0" w:color="auto"/>
        <w:left w:val="none" w:sz="0" w:space="0" w:color="auto"/>
        <w:bottom w:val="none" w:sz="0" w:space="0" w:color="auto"/>
        <w:right w:val="none" w:sz="0" w:space="0" w:color="auto"/>
      </w:divBdr>
    </w:div>
    <w:div w:id="632444752">
      <w:marLeft w:val="480"/>
      <w:marRight w:val="0"/>
      <w:marTop w:val="0"/>
      <w:marBottom w:val="0"/>
      <w:divBdr>
        <w:top w:val="none" w:sz="0" w:space="0" w:color="auto"/>
        <w:left w:val="none" w:sz="0" w:space="0" w:color="auto"/>
        <w:bottom w:val="none" w:sz="0" w:space="0" w:color="auto"/>
        <w:right w:val="none" w:sz="0" w:space="0" w:color="auto"/>
      </w:divBdr>
    </w:div>
    <w:div w:id="632447704">
      <w:marLeft w:val="480"/>
      <w:marRight w:val="0"/>
      <w:marTop w:val="0"/>
      <w:marBottom w:val="0"/>
      <w:divBdr>
        <w:top w:val="none" w:sz="0" w:space="0" w:color="auto"/>
        <w:left w:val="none" w:sz="0" w:space="0" w:color="auto"/>
        <w:bottom w:val="none" w:sz="0" w:space="0" w:color="auto"/>
        <w:right w:val="none" w:sz="0" w:space="0" w:color="auto"/>
      </w:divBdr>
    </w:div>
    <w:div w:id="632642714">
      <w:marLeft w:val="480"/>
      <w:marRight w:val="0"/>
      <w:marTop w:val="0"/>
      <w:marBottom w:val="0"/>
      <w:divBdr>
        <w:top w:val="none" w:sz="0" w:space="0" w:color="auto"/>
        <w:left w:val="none" w:sz="0" w:space="0" w:color="auto"/>
        <w:bottom w:val="none" w:sz="0" w:space="0" w:color="auto"/>
        <w:right w:val="none" w:sz="0" w:space="0" w:color="auto"/>
      </w:divBdr>
    </w:div>
    <w:div w:id="632755526">
      <w:marLeft w:val="480"/>
      <w:marRight w:val="0"/>
      <w:marTop w:val="0"/>
      <w:marBottom w:val="0"/>
      <w:divBdr>
        <w:top w:val="none" w:sz="0" w:space="0" w:color="auto"/>
        <w:left w:val="none" w:sz="0" w:space="0" w:color="auto"/>
        <w:bottom w:val="none" w:sz="0" w:space="0" w:color="auto"/>
        <w:right w:val="none" w:sz="0" w:space="0" w:color="auto"/>
      </w:divBdr>
    </w:div>
    <w:div w:id="633028543">
      <w:marLeft w:val="480"/>
      <w:marRight w:val="0"/>
      <w:marTop w:val="0"/>
      <w:marBottom w:val="0"/>
      <w:divBdr>
        <w:top w:val="none" w:sz="0" w:space="0" w:color="auto"/>
        <w:left w:val="none" w:sz="0" w:space="0" w:color="auto"/>
        <w:bottom w:val="none" w:sz="0" w:space="0" w:color="auto"/>
        <w:right w:val="none" w:sz="0" w:space="0" w:color="auto"/>
      </w:divBdr>
    </w:div>
    <w:div w:id="633873676">
      <w:marLeft w:val="480"/>
      <w:marRight w:val="0"/>
      <w:marTop w:val="0"/>
      <w:marBottom w:val="0"/>
      <w:divBdr>
        <w:top w:val="none" w:sz="0" w:space="0" w:color="auto"/>
        <w:left w:val="none" w:sz="0" w:space="0" w:color="auto"/>
        <w:bottom w:val="none" w:sz="0" w:space="0" w:color="auto"/>
        <w:right w:val="none" w:sz="0" w:space="0" w:color="auto"/>
      </w:divBdr>
    </w:div>
    <w:div w:id="634261839">
      <w:marLeft w:val="480"/>
      <w:marRight w:val="0"/>
      <w:marTop w:val="0"/>
      <w:marBottom w:val="0"/>
      <w:divBdr>
        <w:top w:val="none" w:sz="0" w:space="0" w:color="auto"/>
        <w:left w:val="none" w:sz="0" w:space="0" w:color="auto"/>
        <w:bottom w:val="none" w:sz="0" w:space="0" w:color="auto"/>
        <w:right w:val="none" w:sz="0" w:space="0" w:color="auto"/>
      </w:divBdr>
    </w:div>
    <w:div w:id="634913294">
      <w:marLeft w:val="480"/>
      <w:marRight w:val="0"/>
      <w:marTop w:val="0"/>
      <w:marBottom w:val="0"/>
      <w:divBdr>
        <w:top w:val="none" w:sz="0" w:space="0" w:color="auto"/>
        <w:left w:val="none" w:sz="0" w:space="0" w:color="auto"/>
        <w:bottom w:val="none" w:sz="0" w:space="0" w:color="auto"/>
        <w:right w:val="none" w:sz="0" w:space="0" w:color="auto"/>
      </w:divBdr>
    </w:div>
    <w:div w:id="634919687">
      <w:marLeft w:val="480"/>
      <w:marRight w:val="0"/>
      <w:marTop w:val="0"/>
      <w:marBottom w:val="0"/>
      <w:divBdr>
        <w:top w:val="none" w:sz="0" w:space="0" w:color="auto"/>
        <w:left w:val="none" w:sz="0" w:space="0" w:color="auto"/>
        <w:bottom w:val="none" w:sz="0" w:space="0" w:color="auto"/>
        <w:right w:val="none" w:sz="0" w:space="0" w:color="auto"/>
      </w:divBdr>
    </w:div>
    <w:div w:id="635138161">
      <w:marLeft w:val="480"/>
      <w:marRight w:val="0"/>
      <w:marTop w:val="0"/>
      <w:marBottom w:val="0"/>
      <w:divBdr>
        <w:top w:val="none" w:sz="0" w:space="0" w:color="auto"/>
        <w:left w:val="none" w:sz="0" w:space="0" w:color="auto"/>
        <w:bottom w:val="none" w:sz="0" w:space="0" w:color="auto"/>
        <w:right w:val="none" w:sz="0" w:space="0" w:color="auto"/>
      </w:divBdr>
    </w:div>
    <w:div w:id="635836365">
      <w:marLeft w:val="480"/>
      <w:marRight w:val="0"/>
      <w:marTop w:val="0"/>
      <w:marBottom w:val="0"/>
      <w:divBdr>
        <w:top w:val="none" w:sz="0" w:space="0" w:color="auto"/>
        <w:left w:val="none" w:sz="0" w:space="0" w:color="auto"/>
        <w:bottom w:val="none" w:sz="0" w:space="0" w:color="auto"/>
        <w:right w:val="none" w:sz="0" w:space="0" w:color="auto"/>
      </w:divBdr>
    </w:div>
    <w:div w:id="636031103">
      <w:marLeft w:val="480"/>
      <w:marRight w:val="0"/>
      <w:marTop w:val="0"/>
      <w:marBottom w:val="0"/>
      <w:divBdr>
        <w:top w:val="none" w:sz="0" w:space="0" w:color="auto"/>
        <w:left w:val="none" w:sz="0" w:space="0" w:color="auto"/>
        <w:bottom w:val="none" w:sz="0" w:space="0" w:color="auto"/>
        <w:right w:val="none" w:sz="0" w:space="0" w:color="auto"/>
      </w:divBdr>
    </w:div>
    <w:div w:id="636371866">
      <w:marLeft w:val="480"/>
      <w:marRight w:val="0"/>
      <w:marTop w:val="0"/>
      <w:marBottom w:val="0"/>
      <w:divBdr>
        <w:top w:val="none" w:sz="0" w:space="0" w:color="auto"/>
        <w:left w:val="none" w:sz="0" w:space="0" w:color="auto"/>
        <w:bottom w:val="none" w:sz="0" w:space="0" w:color="auto"/>
        <w:right w:val="none" w:sz="0" w:space="0" w:color="auto"/>
      </w:divBdr>
    </w:div>
    <w:div w:id="637106649">
      <w:marLeft w:val="480"/>
      <w:marRight w:val="0"/>
      <w:marTop w:val="0"/>
      <w:marBottom w:val="0"/>
      <w:divBdr>
        <w:top w:val="none" w:sz="0" w:space="0" w:color="auto"/>
        <w:left w:val="none" w:sz="0" w:space="0" w:color="auto"/>
        <w:bottom w:val="none" w:sz="0" w:space="0" w:color="auto"/>
        <w:right w:val="none" w:sz="0" w:space="0" w:color="auto"/>
      </w:divBdr>
    </w:div>
    <w:div w:id="637152056">
      <w:marLeft w:val="480"/>
      <w:marRight w:val="0"/>
      <w:marTop w:val="0"/>
      <w:marBottom w:val="0"/>
      <w:divBdr>
        <w:top w:val="none" w:sz="0" w:space="0" w:color="auto"/>
        <w:left w:val="none" w:sz="0" w:space="0" w:color="auto"/>
        <w:bottom w:val="none" w:sz="0" w:space="0" w:color="auto"/>
        <w:right w:val="none" w:sz="0" w:space="0" w:color="auto"/>
      </w:divBdr>
    </w:div>
    <w:div w:id="637608198">
      <w:marLeft w:val="480"/>
      <w:marRight w:val="0"/>
      <w:marTop w:val="0"/>
      <w:marBottom w:val="0"/>
      <w:divBdr>
        <w:top w:val="none" w:sz="0" w:space="0" w:color="auto"/>
        <w:left w:val="none" w:sz="0" w:space="0" w:color="auto"/>
        <w:bottom w:val="none" w:sz="0" w:space="0" w:color="auto"/>
        <w:right w:val="none" w:sz="0" w:space="0" w:color="auto"/>
      </w:divBdr>
    </w:div>
    <w:div w:id="638074841">
      <w:marLeft w:val="480"/>
      <w:marRight w:val="0"/>
      <w:marTop w:val="0"/>
      <w:marBottom w:val="0"/>
      <w:divBdr>
        <w:top w:val="none" w:sz="0" w:space="0" w:color="auto"/>
        <w:left w:val="none" w:sz="0" w:space="0" w:color="auto"/>
        <w:bottom w:val="none" w:sz="0" w:space="0" w:color="auto"/>
        <w:right w:val="none" w:sz="0" w:space="0" w:color="auto"/>
      </w:divBdr>
    </w:div>
    <w:div w:id="638190302">
      <w:marLeft w:val="480"/>
      <w:marRight w:val="0"/>
      <w:marTop w:val="0"/>
      <w:marBottom w:val="0"/>
      <w:divBdr>
        <w:top w:val="none" w:sz="0" w:space="0" w:color="auto"/>
        <w:left w:val="none" w:sz="0" w:space="0" w:color="auto"/>
        <w:bottom w:val="none" w:sz="0" w:space="0" w:color="auto"/>
        <w:right w:val="none" w:sz="0" w:space="0" w:color="auto"/>
      </w:divBdr>
    </w:div>
    <w:div w:id="638190904">
      <w:marLeft w:val="480"/>
      <w:marRight w:val="0"/>
      <w:marTop w:val="0"/>
      <w:marBottom w:val="0"/>
      <w:divBdr>
        <w:top w:val="none" w:sz="0" w:space="0" w:color="auto"/>
        <w:left w:val="none" w:sz="0" w:space="0" w:color="auto"/>
        <w:bottom w:val="none" w:sz="0" w:space="0" w:color="auto"/>
        <w:right w:val="none" w:sz="0" w:space="0" w:color="auto"/>
      </w:divBdr>
    </w:div>
    <w:div w:id="638874685">
      <w:marLeft w:val="480"/>
      <w:marRight w:val="0"/>
      <w:marTop w:val="0"/>
      <w:marBottom w:val="0"/>
      <w:divBdr>
        <w:top w:val="none" w:sz="0" w:space="0" w:color="auto"/>
        <w:left w:val="none" w:sz="0" w:space="0" w:color="auto"/>
        <w:bottom w:val="none" w:sz="0" w:space="0" w:color="auto"/>
        <w:right w:val="none" w:sz="0" w:space="0" w:color="auto"/>
      </w:divBdr>
    </w:div>
    <w:div w:id="638917371">
      <w:marLeft w:val="480"/>
      <w:marRight w:val="0"/>
      <w:marTop w:val="0"/>
      <w:marBottom w:val="0"/>
      <w:divBdr>
        <w:top w:val="none" w:sz="0" w:space="0" w:color="auto"/>
        <w:left w:val="none" w:sz="0" w:space="0" w:color="auto"/>
        <w:bottom w:val="none" w:sz="0" w:space="0" w:color="auto"/>
        <w:right w:val="none" w:sz="0" w:space="0" w:color="auto"/>
      </w:divBdr>
    </w:div>
    <w:div w:id="639843061">
      <w:marLeft w:val="480"/>
      <w:marRight w:val="0"/>
      <w:marTop w:val="0"/>
      <w:marBottom w:val="0"/>
      <w:divBdr>
        <w:top w:val="none" w:sz="0" w:space="0" w:color="auto"/>
        <w:left w:val="none" w:sz="0" w:space="0" w:color="auto"/>
        <w:bottom w:val="none" w:sz="0" w:space="0" w:color="auto"/>
        <w:right w:val="none" w:sz="0" w:space="0" w:color="auto"/>
      </w:divBdr>
    </w:div>
    <w:div w:id="640186684">
      <w:marLeft w:val="480"/>
      <w:marRight w:val="0"/>
      <w:marTop w:val="0"/>
      <w:marBottom w:val="0"/>
      <w:divBdr>
        <w:top w:val="none" w:sz="0" w:space="0" w:color="auto"/>
        <w:left w:val="none" w:sz="0" w:space="0" w:color="auto"/>
        <w:bottom w:val="none" w:sz="0" w:space="0" w:color="auto"/>
        <w:right w:val="none" w:sz="0" w:space="0" w:color="auto"/>
      </w:divBdr>
    </w:div>
    <w:div w:id="640621671">
      <w:marLeft w:val="480"/>
      <w:marRight w:val="0"/>
      <w:marTop w:val="0"/>
      <w:marBottom w:val="0"/>
      <w:divBdr>
        <w:top w:val="none" w:sz="0" w:space="0" w:color="auto"/>
        <w:left w:val="none" w:sz="0" w:space="0" w:color="auto"/>
        <w:bottom w:val="none" w:sz="0" w:space="0" w:color="auto"/>
        <w:right w:val="none" w:sz="0" w:space="0" w:color="auto"/>
      </w:divBdr>
    </w:div>
    <w:div w:id="640811075">
      <w:marLeft w:val="480"/>
      <w:marRight w:val="0"/>
      <w:marTop w:val="0"/>
      <w:marBottom w:val="0"/>
      <w:divBdr>
        <w:top w:val="none" w:sz="0" w:space="0" w:color="auto"/>
        <w:left w:val="none" w:sz="0" w:space="0" w:color="auto"/>
        <w:bottom w:val="none" w:sz="0" w:space="0" w:color="auto"/>
        <w:right w:val="none" w:sz="0" w:space="0" w:color="auto"/>
      </w:divBdr>
    </w:div>
    <w:div w:id="640841554">
      <w:marLeft w:val="480"/>
      <w:marRight w:val="0"/>
      <w:marTop w:val="0"/>
      <w:marBottom w:val="0"/>
      <w:divBdr>
        <w:top w:val="none" w:sz="0" w:space="0" w:color="auto"/>
        <w:left w:val="none" w:sz="0" w:space="0" w:color="auto"/>
        <w:bottom w:val="none" w:sz="0" w:space="0" w:color="auto"/>
        <w:right w:val="none" w:sz="0" w:space="0" w:color="auto"/>
      </w:divBdr>
    </w:div>
    <w:div w:id="641079338">
      <w:marLeft w:val="480"/>
      <w:marRight w:val="0"/>
      <w:marTop w:val="0"/>
      <w:marBottom w:val="0"/>
      <w:divBdr>
        <w:top w:val="none" w:sz="0" w:space="0" w:color="auto"/>
        <w:left w:val="none" w:sz="0" w:space="0" w:color="auto"/>
        <w:bottom w:val="none" w:sz="0" w:space="0" w:color="auto"/>
        <w:right w:val="none" w:sz="0" w:space="0" w:color="auto"/>
      </w:divBdr>
    </w:div>
    <w:div w:id="641471340">
      <w:marLeft w:val="480"/>
      <w:marRight w:val="0"/>
      <w:marTop w:val="0"/>
      <w:marBottom w:val="0"/>
      <w:divBdr>
        <w:top w:val="none" w:sz="0" w:space="0" w:color="auto"/>
        <w:left w:val="none" w:sz="0" w:space="0" w:color="auto"/>
        <w:bottom w:val="none" w:sz="0" w:space="0" w:color="auto"/>
        <w:right w:val="none" w:sz="0" w:space="0" w:color="auto"/>
      </w:divBdr>
    </w:div>
    <w:div w:id="641891258">
      <w:marLeft w:val="480"/>
      <w:marRight w:val="0"/>
      <w:marTop w:val="0"/>
      <w:marBottom w:val="0"/>
      <w:divBdr>
        <w:top w:val="none" w:sz="0" w:space="0" w:color="auto"/>
        <w:left w:val="none" w:sz="0" w:space="0" w:color="auto"/>
        <w:bottom w:val="none" w:sz="0" w:space="0" w:color="auto"/>
        <w:right w:val="none" w:sz="0" w:space="0" w:color="auto"/>
      </w:divBdr>
    </w:div>
    <w:div w:id="642079280">
      <w:marLeft w:val="480"/>
      <w:marRight w:val="0"/>
      <w:marTop w:val="0"/>
      <w:marBottom w:val="0"/>
      <w:divBdr>
        <w:top w:val="none" w:sz="0" w:space="0" w:color="auto"/>
        <w:left w:val="none" w:sz="0" w:space="0" w:color="auto"/>
        <w:bottom w:val="none" w:sz="0" w:space="0" w:color="auto"/>
        <w:right w:val="none" w:sz="0" w:space="0" w:color="auto"/>
      </w:divBdr>
    </w:div>
    <w:div w:id="642083747">
      <w:marLeft w:val="480"/>
      <w:marRight w:val="0"/>
      <w:marTop w:val="0"/>
      <w:marBottom w:val="0"/>
      <w:divBdr>
        <w:top w:val="none" w:sz="0" w:space="0" w:color="auto"/>
        <w:left w:val="none" w:sz="0" w:space="0" w:color="auto"/>
        <w:bottom w:val="none" w:sz="0" w:space="0" w:color="auto"/>
        <w:right w:val="none" w:sz="0" w:space="0" w:color="auto"/>
      </w:divBdr>
    </w:div>
    <w:div w:id="642084175">
      <w:marLeft w:val="480"/>
      <w:marRight w:val="0"/>
      <w:marTop w:val="0"/>
      <w:marBottom w:val="0"/>
      <w:divBdr>
        <w:top w:val="none" w:sz="0" w:space="0" w:color="auto"/>
        <w:left w:val="none" w:sz="0" w:space="0" w:color="auto"/>
        <w:bottom w:val="none" w:sz="0" w:space="0" w:color="auto"/>
        <w:right w:val="none" w:sz="0" w:space="0" w:color="auto"/>
      </w:divBdr>
    </w:div>
    <w:div w:id="642735019">
      <w:marLeft w:val="480"/>
      <w:marRight w:val="0"/>
      <w:marTop w:val="0"/>
      <w:marBottom w:val="0"/>
      <w:divBdr>
        <w:top w:val="none" w:sz="0" w:space="0" w:color="auto"/>
        <w:left w:val="none" w:sz="0" w:space="0" w:color="auto"/>
        <w:bottom w:val="none" w:sz="0" w:space="0" w:color="auto"/>
        <w:right w:val="none" w:sz="0" w:space="0" w:color="auto"/>
      </w:divBdr>
    </w:div>
    <w:div w:id="642856799">
      <w:marLeft w:val="480"/>
      <w:marRight w:val="0"/>
      <w:marTop w:val="0"/>
      <w:marBottom w:val="0"/>
      <w:divBdr>
        <w:top w:val="none" w:sz="0" w:space="0" w:color="auto"/>
        <w:left w:val="none" w:sz="0" w:space="0" w:color="auto"/>
        <w:bottom w:val="none" w:sz="0" w:space="0" w:color="auto"/>
        <w:right w:val="none" w:sz="0" w:space="0" w:color="auto"/>
      </w:divBdr>
    </w:div>
    <w:div w:id="643198943">
      <w:marLeft w:val="480"/>
      <w:marRight w:val="0"/>
      <w:marTop w:val="0"/>
      <w:marBottom w:val="0"/>
      <w:divBdr>
        <w:top w:val="none" w:sz="0" w:space="0" w:color="auto"/>
        <w:left w:val="none" w:sz="0" w:space="0" w:color="auto"/>
        <w:bottom w:val="none" w:sz="0" w:space="0" w:color="auto"/>
        <w:right w:val="none" w:sz="0" w:space="0" w:color="auto"/>
      </w:divBdr>
    </w:div>
    <w:div w:id="643238894">
      <w:marLeft w:val="480"/>
      <w:marRight w:val="0"/>
      <w:marTop w:val="0"/>
      <w:marBottom w:val="0"/>
      <w:divBdr>
        <w:top w:val="none" w:sz="0" w:space="0" w:color="auto"/>
        <w:left w:val="none" w:sz="0" w:space="0" w:color="auto"/>
        <w:bottom w:val="none" w:sz="0" w:space="0" w:color="auto"/>
        <w:right w:val="none" w:sz="0" w:space="0" w:color="auto"/>
      </w:divBdr>
    </w:div>
    <w:div w:id="643579450">
      <w:marLeft w:val="480"/>
      <w:marRight w:val="0"/>
      <w:marTop w:val="0"/>
      <w:marBottom w:val="0"/>
      <w:divBdr>
        <w:top w:val="none" w:sz="0" w:space="0" w:color="auto"/>
        <w:left w:val="none" w:sz="0" w:space="0" w:color="auto"/>
        <w:bottom w:val="none" w:sz="0" w:space="0" w:color="auto"/>
        <w:right w:val="none" w:sz="0" w:space="0" w:color="auto"/>
      </w:divBdr>
    </w:div>
    <w:div w:id="643588388">
      <w:marLeft w:val="480"/>
      <w:marRight w:val="0"/>
      <w:marTop w:val="0"/>
      <w:marBottom w:val="0"/>
      <w:divBdr>
        <w:top w:val="none" w:sz="0" w:space="0" w:color="auto"/>
        <w:left w:val="none" w:sz="0" w:space="0" w:color="auto"/>
        <w:bottom w:val="none" w:sz="0" w:space="0" w:color="auto"/>
        <w:right w:val="none" w:sz="0" w:space="0" w:color="auto"/>
      </w:divBdr>
    </w:div>
    <w:div w:id="643776458">
      <w:marLeft w:val="480"/>
      <w:marRight w:val="0"/>
      <w:marTop w:val="0"/>
      <w:marBottom w:val="0"/>
      <w:divBdr>
        <w:top w:val="none" w:sz="0" w:space="0" w:color="auto"/>
        <w:left w:val="none" w:sz="0" w:space="0" w:color="auto"/>
        <w:bottom w:val="none" w:sz="0" w:space="0" w:color="auto"/>
        <w:right w:val="none" w:sz="0" w:space="0" w:color="auto"/>
      </w:divBdr>
    </w:div>
    <w:div w:id="644042676">
      <w:marLeft w:val="480"/>
      <w:marRight w:val="0"/>
      <w:marTop w:val="0"/>
      <w:marBottom w:val="0"/>
      <w:divBdr>
        <w:top w:val="none" w:sz="0" w:space="0" w:color="auto"/>
        <w:left w:val="none" w:sz="0" w:space="0" w:color="auto"/>
        <w:bottom w:val="none" w:sz="0" w:space="0" w:color="auto"/>
        <w:right w:val="none" w:sz="0" w:space="0" w:color="auto"/>
      </w:divBdr>
    </w:div>
    <w:div w:id="644235232">
      <w:marLeft w:val="480"/>
      <w:marRight w:val="0"/>
      <w:marTop w:val="0"/>
      <w:marBottom w:val="0"/>
      <w:divBdr>
        <w:top w:val="none" w:sz="0" w:space="0" w:color="auto"/>
        <w:left w:val="none" w:sz="0" w:space="0" w:color="auto"/>
        <w:bottom w:val="none" w:sz="0" w:space="0" w:color="auto"/>
        <w:right w:val="none" w:sz="0" w:space="0" w:color="auto"/>
      </w:divBdr>
    </w:div>
    <w:div w:id="644361660">
      <w:marLeft w:val="480"/>
      <w:marRight w:val="0"/>
      <w:marTop w:val="0"/>
      <w:marBottom w:val="0"/>
      <w:divBdr>
        <w:top w:val="none" w:sz="0" w:space="0" w:color="auto"/>
        <w:left w:val="none" w:sz="0" w:space="0" w:color="auto"/>
        <w:bottom w:val="none" w:sz="0" w:space="0" w:color="auto"/>
        <w:right w:val="none" w:sz="0" w:space="0" w:color="auto"/>
      </w:divBdr>
    </w:div>
    <w:div w:id="644435466">
      <w:marLeft w:val="480"/>
      <w:marRight w:val="0"/>
      <w:marTop w:val="0"/>
      <w:marBottom w:val="0"/>
      <w:divBdr>
        <w:top w:val="none" w:sz="0" w:space="0" w:color="auto"/>
        <w:left w:val="none" w:sz="0" w:space="0" w:color="auto"/>
        <w:bottom w:val="none" w:sz="0" w:space="0" w:color="auto"/>
        <w:right w:val="none" w:sz="0" w:space="0" w:color="auto"/>
      </w:divBdr>
    </w:div>
    <w:div w:id="646472307">
      <w:marLeft w:val="480"/>
      <w:marRight w:val="0"/>
      <w:marTop w:val="0"/>
      <w:marBottom w:val="0"/>
      <w:divBdr>
        <w:top w:val="none" w:sz="0" w:space="0" w:color="auto"/>
        <w:left w:val="none" w:sz="0" w:space="0" w:color="auto"/>
        <w:bottom w:val="none" w:sz="0" w:space="0" w:color="auto"/>
        <w:right w:val="none" w:sz="0" w:space="0" w:color="auto"/>
      </w:divBdr>
    </w:div>
    <w:div w:id="646786618">
      <w:marLeft w:val="480"/>
      <w:marRight w:val="0"/>
      <w:marTop w:val="0"/>
      <w:marBottom w:val="0"/>
      <w:divBdr>
        <w:top w:val="none" w:sz="0" w:space="0" w:color="auto"/>
        <w:left w:val="none" w:sz="0" w:space="0" w:color="auto"/>
        <w:bottom w:val="none" w:sz="0" w:space="0" w:color="auto"/>
        <w:right w:val="none" w:sz="0" w:space="0" w:color="auto"/>
      </w:divBdr>
    </w:div>
    <w:div w:id="646857174">
      <w:marLeft w:val="480"/>
      <w:marRight w:val="0"/>
      <w:marTop w:val="0"/>
      <w:marBottom w:val="0"/>
      <w:divBdr>
        <w:top w:val="none" w:sz="0" w:space="0" w:color="auto"/>
        <w:left w:val="none" w:sz="0" w:space="0" w:color="auto"/>
        <w:bottom w:val="none" w:sz="0" w:space="0" w:color="auto"/>
        <w:right w:val="none" w:sz="0" w:space="0" w:color="auto"/>
      </w:divBdr>
    </w:div>
    <w:div w:id="647438534">
      <w:marLeft w:val="480"/>
      <w:marRight w:val="0"/>
      <w:marTop w:val="0"/>
      <w:marBottom w:val="0"/>
      <w:divBdr>
        <w:top w:val="none" w:sz="0" w:space="0" w:color="auto"/>
        <w:left w:val="none" w:sz="0" w:space="0" w:color="auto"/>
        <w:bottom w:val="none" w:sz="0" w:space="0" w:color="auto"/>
        <w:right w:val="none" w:sz="0" w:space="0" w:color="auto"/>
      </w:divBdr>
    </w:div>
    <w:div w:id="647829023">
      <w:marLeft w:val="480"/>
      <w:marRight w:val="0"/>
      <w:marTop w:val="0"/>
      <w:marBottom w:val="0"/>
      <w:divBdr>
        <w:top w:val="none" w:sz="0" w:space="0" w:color="auto"/>
        <w:left w:val="none" w:sz="0" w:space="0" w:color="auto"/>
        <w:bottom w:val="none" w:sz="0" w:space="0" w:color="auto"/>
        <w:right w:val="none" w:sz="0" w:space="0" w:color="auto"/>
      </w:divBdr>
    </w:div>
    <w:div w:id="647829533">
      <w:marLeft w:val="480"/>
      <w:marRight w:val="0"/>
      <w:marTop w:val="0"/>
      <w:marBottom w:val="0"/>
      <w:divBdr>
        <w:top w:val="none" w:sz="0" w:space="0" w:color="auto"/>
        <w:left w:val="none" w:sz="0" w:space="0" w:color="auto"/>
        <w:bottom w:val="none" w:sz="0" w:space="0" w:color="auto"/>
        <w:right w:val="none" w:sz="0" w:space="0" w:color="auto"/>
      </w:divBdr>
    </w:div>
    <w:div w:id="647980182">
      <w:marLeft w:val="480"/>
      <w:marRight w:val="0"/>
      <w:marTop w:val="0"/>
      <w:marBottom w:val="0"/>
      <w:divBdr>
        <w:top w:val="none" w:sz="0" w:space="0" w:color="auto"/>
        <w:left w:val="none" w:sz="0" w:space="0" w:color="auto"/>
        <w:bottom w:val="none" w:sz="0" w:space="0" w:color="auto"/>
        <w:right w:val="none" w:sz="0" w:space="0" w:color="auto"/>
      </w:divBdr>
    </w:div>
    <w:div w:id="648292540">
      <w:marLeft w:val="480"/>
      <w:marRight w:val="0"/>
      <w:marTop w:val="0"/>
      <w:marBottom w:val="0"/>
      <w:divBdr>
        <w:top w:val="none" w:sz="0" w:space="0" w:color="auto"/>
        <w:left w:val="none" w:sz="0" w:space="0" w:color="auto"/>
        <w:bottom w:val="none" w:sz="0" w:space="0" w:color="auto"/>
        <w:right w:val="none" w:sz="0" w:space="0" w:color="auto"/>
      </w:divBdr>
    </w:div>
    <w:div w:id="648483223">
      <w:marLeft w:val="480"/>
      <w:marRight w:val="0"/>
      <w:marTop w:val="0"/>
      <w:marBottom w:val="0"/>
      <w:divBdr>
        <w:top w:val="none" w:sz="0" w:space="0" w:color="auto"/>
        <w:left w:val="none" w:sz="0" w:space="0" w:color="auto"/>
        <w:bottom w:val="none" w:sz="0" w:space="0" w:color="auto"/>
        <w:right w:val="none" w:sz="0" w:space="0" w:color="auto"/>
      </w:divBdr>
    </w:div>
    <w:div w:id="648945364">
      <w:marLeft w:val="480"/>
      <w:marRight w:val="0"/>
      <w:marTop w:val="0"/>
      <w:marBottom w:val="0"/>
      <w:divBdr>
        <w:top w:val="none" w:sz="0" w:space="0" w:color="auto"/>
        <w:left w:val="none" w:sz="0" w:space="0" w:color="auto"/>
        <w:bottom w:val="none" w:sz="0" w:space="0" w:color="auto"/>
        <w:right w:val="none" w:sz="0" w:space="0" w:color="auto"/>
      </w:divBdr>
    </w:div>
    <w:div w:id="650016715">
      <w:marLeft w:val="480"/>
      <w:marRight w:val="0"/>
      <w:marTop w:val="0"/>
      <w:marBottom w:val="0"/>
      <w:divBdr>
        <w:top w:val="none" w:sz="0" w:space="0" w:color="auto"/>
        <w:left w:val="none" w:sz="0" w:space="0" w:color="auto"/>
        <w:bottom w:val="none" w:sz="0" w:space="0" w:color="auto"/>
        <w:right w:val="none" w:sz="0" w:space="0" w:color="auto"/>
      </w:divBdr>
    </w:div>
    <w:div w:id="650066187">
      <w:marLeft w:val="480"/>
      <w:marRight w:val="0"/>
      <w:marTop w:val="0"/>
      <w:marBottom w:val="0"/>
      <w:divBdr>
        <w:top w:val="none" w:sz="0" w:space="0" w:color="auto"/>
        <w:left w:val="none" w:sz="0" w:space="0" w:color="auto"/>
        <w:bottom w:val="none" w:sz="0" w:space="0" w:color="auto"/>
        <w:right w:val="none" w:sz="0" w:space="0" w:color="auto"/>
      </w:divBdr>
    </w:div>
    <w:div w:id="650446711">
      <w:marLeft w:val="480"/>
      <w:marRight w:val="0"/>
      <w:marTop w:val="0"/>
      <w:marBottom w:val="0"/>
      <w:divBdr>
        <w:top w:val="none" w:sz="0" w:space="0" w:color="auto"/>
        <w:left w:val="none" w:sz="0" w:space="0" w:color="auto"/>
        <w:bottom w:val="none" w:sz="0" w:space="0" w:color="auto"/>
        <w:right w:val="none" w:sz="0" w:space="0" w:color="auto"/>
      </w:divBdr>
    </w:div>
    <w:div w:id="650721332">
      <w:marLeft w:val="480"/>
      <w:marRight w:val="0"/>
      <w:marTop w:val="0"/>
      <w:marBottom w:val="0"/>
      <w:divBdr>
        <w:top w:val="none" w:sz="0" w:space="0" w:color="auto"/>
        <w:left w:val="none" w:sz="0" w:space="0" w:color="auto"/>
        <w:bottom w:val="none" w:sz="0" w:space="0" w:color="auto"/>
        <w:right w:val="none" w:sz="0" w:space="0" w:color="auto"/>
      </w:divBdr>
    </w:div>
    <w:div w:id="650839727">
      <w:marLeft w:val="480"/>
      <w:marRight w:val="0"/>
      <w:marTop w:val="0"/>
      <w:marBottom w:val="0"/>
      <w:divBdr>
        <w:top w:val="none" w:sz="0" w:space="0" w:color="auto"/>
        <w:left w:val="none" w:sz="0" w:space="0" w:color="auto"/>
        <w:bottom w:val="none" w:sz="0" w:space="0" w:color="auto"/>
        <w:right w:val="none" w:sz="0" w:space="0" w:color="auto"/>
      </w:divBdr>
    </w:div>
    <w:div w:id="651179406">
      <w:marLeft w:val="480"/>
      <w:marRight w:val="0"/>
      <w:marTop w:val="0"/>
      <w:marBottom w:val="0"/>
      <w:divBdr>
        <w:top w:val="none" w:sz="0" w:space="0" w:color="auto"/>
        <w:left w:val="none" w:sz="0" w:space="0" w:color="auto"/>
        <w:bottom w:val="none" w:sz="0" w:space="0" w:color="auto"/>
        <w:right w:val="none" w:sz="0" w:space="0" w:color="auto"/>
      </w:divBdr>
    </w:div>
    <w:div w:id="651258329">
      <w:marLeft w:val="480"/>
      <w:marRight w:val="0"/>
      <w:marTop w:val="0"/>
      <w:marBottom w:val="0"/>
      <w:divBdr>
        <w:top w:val="none" w:sz="0" w:space="0" w:color="auto"/>
        <w:left w:val="none" w:sz="0" w:space="0" w:color="auto"/>
        <w:bottom w:val="none" w:sz="0" w:space="0" w:color="auto"/>
        <w:right w:val="none" w:sz="0" w:space="0" w:color="auto"/>
      </w:divBdr>
    </w:div>
    <w:div w:id="651717754">
      <w:marLeft w:val="480"/>
      <w:marRight w:val="0"/>
      <w:marTop w:val="0"/>
      <w:marBottom w:val="0"/>
      <w:divBdr>
        <w:top w:val="none" w:sz="0" w:space="0" w:color="auto"/>
        <w:left w:val="none" w:sz="0" w:space="0" w:color="auto"/>
        <w:bottom w:val="none" w:sz="0" w:space="0" w:color="auto"/>
        <w:right w:val="none" w:sz="0" w:space="0" w:color="auto"/>
      </w:divBdr>
    </w:div>
    <w:div w:id="651760153">
      <w:marLeft w:val="480"/>
      <w:marRight w:val="0"/>
      <w:marTop w:val="0"/>
      <w:marBottom w:val="0"/>
      <w:divBdr>
        <w:top w:val="none" w:sz="0" w:space="0" w:color="auto"/>
        <w:left w:val="none" w:sz="0" w:space="0" w:color="auto"/>
        <w:bottom w:val="none" w:sz="0" w:space="0" w:color="auto"/>
        <w:right w:val="none" w:sz="0" w:space="0" w:color="auto"/>
      </w:divBdr>
    </w:div>
    <w:div w:id="652296838">
      <w:marLeft w:val="480"/>
      <w:marRight w:val="0"/>
      <w:marTop w:val="0"/>
      <w:marBottom w:val="0"/>
      <w:divBdr>
        <w:top w:val="none" w:sz="0" w:space="0" w:color="auto"/>
        <w:left w:val="none" w:sz="0" w:space="0" w:color="auto"/>
        <w:bottom w:val="none" w:sz="0" w:space="0" w:color="auto"/>
        <w:right w:val="none" w:sz="0" w:space="0" w:color="auto"/>
      </w:divBdr>
    </w:div>
    <w:div w:id="652561273">
      <w:marLeft w:val="480"/>
      <w:marRight w:val="0"/>
      <w:marTop w:val="0"/>
      <w:marBottom w:val="0"/>
      <w:divBdr>
        <w:top w:val="none" w:sz="0" w:space="0" w:color="auto"/>
        <w:left w:val="none" w:sz="0" w:space="0" w:color="auto"/>
        <w:bottom w:val="none" w:sz="0" w:space="0" w:color="auto"/>
        <w:right w:val="none" w:sz="0" w:space="0" w:color="auto"/>
      </w:divBdr>
    </w:div>
    <w:div w:id="652681691">
      <w:marLeft w:val="480"/>
      <w:marRight w:val="0"/>
      <w:marTop w:val="0"/>
      <w:marBottom w:val="0"/>
      <w:divBdr>
        <w:top w:val="none" w:sz="0" w:space="0" w:color="auto"/>
        <w:left w:val="none" w:sz="0" w:space="0" w:color="auto"/>
        <w:bottom w:val="none" w:sz="0" w:space="0" w:color="auto"/>
        <w:right w:val="none" w:sz="0" w:space="0" w:color="auto"/>
      </w:divBdr>
    </w:div>
    <w:div w:id="652877573">
      <w:marLeft w:val="480"/>
      <w:marRight w:val="0"/>
      <w:marTop w:val="0"/>
      <w:marBottom w:val="0"/>
      <w:divBdr>
        <w:top w:val="none" w:sz="0" w:space="0" w:color="auto"/>
        <w:left w:val="none" w:sz="0" w:space="0" w:color="auto"/>
        <w:bottom w:val="none" w:sz="0" w:space="0" w:color="auto"/>
        <w:right w:val="none" w:sz="0" w:space="0" w:color="auto"/>
      </w:divBdr>
    </w:div>
    <w:div w:id="653098909">
      <w:marLeft w:val="480"/>
      <w:marRight w:val="0"/>
      <w:marTop w:val="0"/>
      <w:marBottom w:val="0"/>
      <w:divBdr>
        <w:top w:val="none" w:sz="0" w:space="0" w:color="auto"/>
        <w:left w:val="none" w:sz="0" w:space="0" w:color="auto"/>
        <w:bottom w:val="none" w:sz="0" w:space="0" w:color="auto"/>
        <w:right w:val="none" w:sz="0" w:space="0" w:color="auto"/>
      </w:divBdr>
    </w:div>
    <w:div w:id="653333623">
      <w:marLeft w:val="480"/>
      <w:marRight w:val="0"/>
      <w:marTop w:val="0"/>
      <w:marBottom w:val="0"/>
      <w:divBdr>
        <w:top w:val="none" w:sz="0" w:space="0" w:color="auto"/>
        <w:left w:val="none" w:sz="0" w:space="0" w:color="auto"/>
        <w:bottom w:val="none" w:sz="0" w:space="0" w:color="auto"/>
        <w:right w:val="none" w:sz="0" w:space="0" w:color="auto"/>
      </w:divBdr>
    </w:div>
    <w:div w:id="653337282">
      <w:marLeft w:val="480"/>
      <w:marRight w:val="0"/>
      <w:marTop w:val="0"/>
      <w:marBottom w:val="0"/>
      <w:divBdr>
        <w:top w:val="none" w:sz="0" w:space="0" w:color="auto"/>
        <w:left w:val="none" w:sz="0" w:space="0" w:color="auto"/>
        <w:bottom w:val="none" w:sz="0" w:space="0" w:color="auto"/>
        <w:right w:val="none" w:sz="0" w:space="0" w:color="auto"/>
      </w:divBdr>
    </w:div>
    <w:div w:id="653531161">
      <w:marLeft w:val="480"/>
      <w:marRight w:val="0"/>
      <w:marTop w:val="0"/>
      <w:marBottom w:val="0"/>
      <w:divBdr>
        <w:top w:val="none" w:sz="0" w:space="0" w:color="auto"/>
        <w:left w:val="none" w:sz="0" w:space="0" w:color="auto"/>
        <w:bottom w:val="none" w:sz="0" w:space="0" w:color="auto"/>
        <w:right w:val="none" w:sz="0" w:space="0" w:color="auto"/>
      </w:divBdr>
    </w:div>
    <w:div w:id="653603443">
      <w:marLeft w:val="480"/>
      <w:marRight w:val="0"/>
      <w:marTop w:val="0"/>
      <w:marBottom w:val="0"/>
      <w:divBdr>
        <w:top w:val="none" w:sz="0" w:space="0" w:color="auto"/>
        <w:left w:val="none" w:sz="0" w:space="0" w:color="auto"/>
        <w:bottom w:val="none" w:sz="0" w:space="0" w:color="auto"/>
        <w:right w:val="none" w:sz="0" w:space="0" w:color="auto"/>
      </w:divBdr>
    </w:div>
    <w:div w:id="654532744">
      <w:marLeft w:val="480"/>
      <w:marRight w:val="0"/>
      <w:marTop w:val="0"/>
      <w:marBottom w:val="0"/>
      <w:divBdr>
        <w:top w:val="none" w:sz="0" w:space="0" w:color="auto"/>
        <w:left w:val="none" w:sz="0" w:space="0" w:color="auto"/>
        <w:bottom w:val="none" w:sz="0" w:space="0" w:color="auto"/>
        <w:right w:val="none" w:sz="0" w:space="0" w:color="auto"/>
      </w:divBdr>
    </w:div>
    <w:div w:id="654996348">
      <w:marLeft w:val="480"/>
      <w:marRight w:val="0"/>
      <w:marTop w:val="0"/>
      <w:marBottom w:val="0"/>
      <w:divBdr>
        <w:top w:val="none" w:sz="0" w:space="0" w:color="auto"/>
        <w:left w:val="none" w:sz="0" w:space="0" w:color="auto"/>
        <w:bottom w:val="none" w:sz="0" w:space="0" w:color="auto"/>
        <w:right w:val="none" w:sz="0" w:space="0" w:color="auto"/>
      </w:divBdr>
    </w:div>
    <w:div w:id="655037527">
      <w:marLeft w:val="480"/>
      <w:marRight w:val="0"/>
      <w:marTop w:val="0"/>
      <w:marBottom w:val="0"/>
      <w:divBdr>
        <w:top w:val="none" w:sz="0" w:space="0" w:color="auto"/>
        <w:left w:val="none" w:sz="0" w:space="0" w:color="auto"/>
        <w:bottom w:val="none" w:sz="0" w:space="0" w:color="auto"/>
        <w:right w:val="none" w:sz="0" w:space="0" w:color="auto"/>
      </w:divBdr>
    </w:div>
    <w:div w:id="655841198">
      <w:marLeft w:val="480"/>
      <w:marRight w:val="0"/>
      <w:marTop w:val="0"/>
      <w:marBottom w:val="0"/>
      <w:divBdr>
        <w:top w:val="none" w:sz="0" w:space="0" w:color="auto"/>
        <w:left w:val="none" w:sz="0" w:space="0" w:color="auto"/>
        <w:bottom w:val="none" w:sz="0" w:space="0" w:color="auto"/>
        <w:right w:val="none" w:sz="0" w:space="0" w:color="auto"/>
      </w:divBdr>
    </w:div>
    <w:div w:id="656425759">
      <w:marLeft w:val="480"/>
      <w:marRight w:val="0"/>
      <w:marTop w:val="0"/>
      <w:marBottom w:val="0"/>
      <w:divBdr>
        <w:top w:val="none" w:sz="0" w:space="0" w:color="auto"/>
        <w:left w:val="none" w:sz="0" w:space="0" w:color="auto"/>
        <w:bottom w:val="none" w:sz="0" w:space="0" w:color="auto"/>
        <w:right w:val="none" w:sz="0" w:space="0" w:color="auto"/>
      </w:divBdr>
    </w:div>
    <w:div w:id="656609980">
      <w:marLeft w:val="480"/>
      <w:marRight w:val="0"/>
      <w:marTop w:val="0"/>
      <w:marBottom w:val="0"/>
      <w:divBdr>
        <w:top w:val="none" w:sz="0" w:space="0" w:color="auto"/>
        <w:left w:val="none" w:sz="0" w:space="0" w:color="auto"/>
        <w:bottom w:val="none" w:sz="0" w:space="0" w:color="auto"/>
        <w:right w:val="none" w:sz="0" w:space="0" w:color="auto"/>
      </w:divBdr>
    </w:div>
    <w:div w:id="656736404">
      <w:marLeft w:val="480"/>
      <w:marRight w:val="0"/>
      <w:marTop w:val="0"/>
      <w:marBottom w:val="0"/>
      <w:divBdr>
        <w:top w:val="none" w:sz="0" w:space="0" w:color="auto"/>
        <w:left w:val="none" w:sz="0" w:space="0" w:color="auto"/>
        <w:bottom w:val="none" w:sz="0" w:space="0" w:color="auto"/>
        <w:right w:val="none" w:sz="0" w:space="0" w:color="auto"/>
      </w:divBdr>
    </w:div>
    <w:div w:id="656880062">
      <w:marLeft w:val="480"/>
      <w:marRight w:val="0"/>
      <w:marTop w:val="0"/>
      <w:marBottom w:val="0"/>
      <w:divBdr>
        <w:top w:val="none" w:sz="0" w:space="0" w:color="auto"/>
        <w:left w:val="none" w:sz="0" w:space="0" w:color="auto"/>
        <w:bottom w:val="none" w:sz="0" w:space="0" w:color="auto"/>
        <w:right w:val="none" w:sz="0" w:space="0" w:color="auto"/>
      </w:divBdr>
    </w:div>
    <w:div w:id="657196216">
      <w:marLeft w:val="480"/>
      <w:marRight w:val="0"/>
      <w:marTop w:val="0"/>
      <w:marBottom w:val="0"/>
      <w:divBdr>
        <w:top w:val="none" w:sz="0" w:space="0" w:color="auto"/>
        <w:left w:val="none" w:sz="0" w:space="0" w:color="auto"/>
        <w:bottom w:val="none" w:sz="0" w:space="0" w:color="auto"/>
        <w:right w:val="none" w:sz="0" w:space="0" w:color="auto"/>
      </w:divBdr>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57421357">
      <w:marLeft w:val="480"/>
      <w:marRight w:val="0"/>
      <w:marTop w:val="0"/>
      <w:marBottom w:val="0"/>
      <w:divBdr>
        <w:top w:val="none" w:sz="0" w:space="0" w:color="auto"/>
        <w:left w:val="none" w:sz="0" w:space="0" w:color="auto"/>
        <w:bottom w:val="none" w:sz="0" w:space="0" w:color="auto"/>
        <w:right w:val="none" w:sz="0" w:space="0" w:color="auto"/>
      </w:divBdr>
    </w:div>
    <w:div w:id="658313228">
      <w:marLeft w:val="480"/>
      <w:marRight w:val="0"/>
      <w:marTop w:val="0"/>
      <w:marBottom w:val="0"/>
      <w:divBdr>
        <w:top w:val="none" w:sz="0" w:space="0" w:color="auto"/>
        <w:left w:val="none" w:sz="0" w:space="0" w:color="auto"/>
        <w:bottom w:val="none" w:sz="0" w:space="0" w:color="auto"/>
        <w:right w:val="none" w:sz="0" w:space="0" w:color="auto"/>
      </w:divBdr>
    </w:div>
    <w:div w:id="658388365">
      <w:marLeft w:val="480"/>
      <w:marRight w:val="0"/>
      <w:marTop w:val="0"/>
      <w:marBottom w:val="0"/>
      <w:divBdr>
        <w:top w:val="none" w:sz="0" w:space="0" w:color="auto"/>
        <w:left w:val="none" w:sz="0" w:space="0" w:color="auto"/>
        <w:bottom w:val="none" w:sz="0" w:space="0" w:color="auto"/>
        <w:right w:val="none" w:sz="0" w:space="0" w:color="auto"/>
      </w:divBdr>
    </w:div>
    <w:div w:id="658924434">
      <w:marLeft w:val="480"/>
      <w:marRight w:val="0"/>
      <w:marTop w:val="0"/>
      <w:marBottom w:val="0"/>
      <w:divBdr>
        <w:top w:val="none" w:sz="0" w:space="0" w:color="auto"/>
        <w:left w:val="none" w:sz="0" w:space="0" w:color="auto"/>
        <w:bottom w:val="none" w:sz="0" w:space="0" w:color="auto"/>
        <w:right w:val="none" w:sz="0" w:space="0" w:color="auto"/>
      </w:divBdr>
    </w:div>
    <w:div w:id="659162472">
      <w:marLeft w:val="480"/>
      <w:marRight w:val="0"/>
      <w:marTop w:val="0"/>
      <w:marBottom w:val="0"/>
      <w:divBdr>
        <w:top w:val="none" w:sz="0" w:space="0" w:color="auto"/>
        <w:left w:val="none" w:sz="0" w:space="0" w:color="auto"/>
        <w:bottom w:val="none" w:sz="0" w:space="0" w:color="auto"/>
        <w:right w:val="none" w:sz="0" w:space="0" w:color="auto"/>
      </w:divBdr>
    </w:div>
    <w:div w:id="659966809">
      <w:marLeft w:val="480"/>
      <w:marRight w:val="0"/>
      <w:marTop w:val="0"/>
      <w:marBottom w:val="0"/>
      <w:divBdr>
        <w:top w:val="none" w:sz="0" w:space="0" w:color="auto"/>
        <w:left w:val="none" w:sz="0" w:space="0" w:color="auto"/>
        <w:bottom w:val="none" w:sz="0" w:space="0" w:color="auto"/>
        <w:right w:val="none" w:sz="0" w:space="0" w:color="auto"/>
      </w:divBdr>
    </w:div>
    <w:div w:id="660086445">
      <w:marLeft w:val="480"/>
      <w:marRight w:val="0"/>
      <w:marTop w:val="0"/>
      <w:marBottom w:val="0"/>
      <w:divBdr>
        <w:top w:val="none" w:sz="0" w:space="0" w:color="auto"/>
        <w:left w:val="none" w:sz="0" w:space="0" w:color="auto"/>
        <w:bottom w:val="none" w:sz="0" w:space="0" w:color="auto"/>
        <w:right w:val="none" w:sz="0" w:space="0" w:color="auto"/>
      </w:divBdr>
    </w:div>
    <w:div w:id="660307508">
      <w:marLeft w:val="480"/>
      <w:marRight w:val="0"/>
      <w:marTop w:val="0"/>
      <w:marBottom w:val="0"/>
      <w:divBdr>
        <w:top w:val="none" w:sz="0" w:space="0" w:color="auto"/>
        <w:left w:val="none" w:sz="0" w:space="0" w:color="auto"/>
        <w:bottom w:val="none" w:sz="0" w:space="0" w:color="auto"/>
        <w:right w:val="none" w:sz="0" w:space="0" w:color="auto"/>
      </w:divBdr>
    </w:div>
    <w:div w:id="660811785">
      <w:marLeft w:val="480"/>
      <w:marRight w:val="0"/>
      <w:marTop w:val="0"/>
      <w:marBottom w:val="0"/>
      <w:divBdr>
        <w:top w:val="none" w:sz="0" w:space="0" w:color="auto"/>
        <w:left w:val="none" w:sz="0" w:space="0" w:color="auto"/>
        <w:bottom w:val="none" w:sz="0" w:space="0" w:color="auto"/>
        <w:right w:val="none" w:sz="0" w:space="0" w:color="auto"/>
      </w:divBdr>
    </w:div>
    <w:div w:id="660885173">
      <w:marLeft w:val="480"/>
      <w:marRight w:val="0"/>
      <w:marTop w:val="0"/>
      <w:marBottom w:val="0"/>
      <w:divBdr>
        <w:top w:val="none" w:sz="0" w:space="0" w:color="auto"/>
        <w:left w:val="none" w:sz="0" w:space="0" w:color="auto"/>
        <w:bottom w:val="none" w:sz="0" w:space="0" w:color="auto"/>
        <w:right w:val="none" w:sz="0" w:space="0" w:color="auto"/>
      </w:divBdr>
    </w:div>
    <w:div w:id="660888130">
      <w:marLeft w:val="480"/>
      <w:marRight w:val="0"/>
      <w:marTop w:val="0"/>
      <w:marBottom w:val="0"/>
      <w:divBdr>
        <w:top w:val="none" w:sz="0" w:space="0" w:color="auto"/>
        <w:left w:val="none" w:sz="0" w:space="0" w:color="auto"/>
        <w:bottom w:val="none" w:sz="0" w:space="0" w:color="auto"/>
        <w:right w:val="none" w:sz="0" w:space="0" w:color="auto"/>
      </w:divBdr>
    </w:div>
    <w:div w:id="661741205">
      <w:marLeft w:val="480"/>
      <w:marRight w:val="0"/>
      <w:marTop w:val="0"/>
      <w:marBottom w:val="0"/>
      <w:divBdr>
        <w:top w:val="none" w:sz="0" w:space="0" w:color="auto"/>
        <w:left w:val="none" w:sz="0" w:space="0" w:color="auto"/>
        <w:bottom w:val="none" w:sz="0" w:space="0" w:color="auto"/>
        <w:right w:val="none" w:sz="0" w:space="0" w:color="auto"/>
      </w:divBdr>
    </w:div>
    <w:div w:id="661811646">
      <w:marLeft w:val="480"/>
      <w:marRight w:val="0"/>
      <w:marTop w:val="0"/>
      <w:marBottom w:val="0"/>
      <w:divBdr>
        <w:top w:val="none" w:sz="0" w:space="0" w:color="auto"/>
        <w:left w:val="none" w:sz="0" w:space="0" w:color="auto"/>
        <w:bottom w:val="none" w:sz="0" w:space="0" w:color="auto"/>
        <w:right w:val="none" w:sz="0" w:space="0" w:color="auto"/>
      </w:divBdr>
    </w:div>
    <w:div w:id="662046166">
      <w:marLeft w:val="480"/>
      <w:marRight w:val="0"/>
      <w:marTop w:val="0"/>
      <w:marBottom w:val="0"/>
      <w:divBdr>
        <w:top w:val="none" w:sz="0" w:space="0" w:color="auto"/>
        <w:left w:val="none" w:sz="0" w:space="0" w:color="auto"/>
        <w:bottom w:val="none" w:sz="0" w:space="0" w:color="auto"/>
        <w:right w:val="none" w:sz="0" w:space="0" w:color="auto"/>
      </w:divBdr>
    </w:div>
    <w:div w:id="662396655">
      <w:marLeft w:val="480"/>
      <w:marRight w:val="0"/>
      <w:marTop w:val="0"/>
      <w:marBottom w:val="0"/>
      <w:divBdr>
        <w:top w:val="none" w:sz="0" w:space="0" w:color="auto"/>
        <w:left w:val="none" w:sz="0" w:space="0" w:color="auto"/>
        <w:bottom w:val="none" w:sz="0" w:space="0" w:color="auto"/>
        <w:right w:val="none" w:sz="0" w:space="0" w:color="auto"/>
      </w:divBdr>
    </w:div>
    <w:div w:id="662438037">
      <w:marLeft w:val="480"/>
      <w:marRight w:val="0"/>
      <w:marTop w:val="0"/>
      <w:marBottom w:val="0"/>
      <w:divBdr>
        <w:top w:val="none" w:sz="0" w:space="0" w:color="auto"/>
        <w:left w:val="none" w:sz="0" w:space="0" w:color="auto"/>
        <w:bottom w:val="none" w:sz="0" w:space="0" w:color="auto"/>
        <w:right w:val="none" w:sz="0" w:space="0" w:color="auto"/>
      </w:divBdr>
    </w:div>
    <w:div w:id="662587454">
      <w:marLeft w:val="480"/>
      <w:marRight w:val="0"/>
      <w:marTop w:val="0"/>
      <w:marBottom w:val="0"/>
      <w:divBdr>
        <w:top w:val="none" w:sz="0" w:space="0" w:color="auto"/>
        <w:left w:val="none" w:sz="0" w:space="0" w:color="auto"/>
        <w:bottom w:val="none" w:sz="0" w:space="0" w:color="auto"/>
        <w:right w:val="none" w:sz="0" w:space="0" w:color="auto"/>
      </w:divBdr>
    </w:div>
    <w:div w:id="662700691">
      <w:marLeft w:val="480"/>
      <w:marRight w:val="0"/>
      <w:marTop w:val="0"/>
      <w:marBottom w:val="0"/>
      <w:divBdr>
        <w:top w:val="none" w:sz="0" w:space="0" w:color="auto"/>
        <w:left w:val="none" w:sz="0" w:space="0" w:color="auto"/>
        <w:bottom w:val="none" w:sz="0" w:space="0" w:color="auto"/>
        <w:right w:val="none" w:sz="0" w:space="0" w:color="auto"/>
      </w:divBdr>
    </w:div>
    <w:div w:id="662777693">
      <w:marLeft w:val="480"/>
      <w:marRight w:val="0"/>
      <w:marTop w:val="0"/>
      <w:marBottom w:val="0"/>
      <w:divBdr>
        <w:top w:val="none" w:sz="0" w:space="0" w:color="auto"/>
        <w:left w:val="none" w:sz="0" w:space="0" w:color="auto"/>
        <w:bottom w:val="none" w:sz="0" w:space="0" w:color="auto"/>
        <w:right w:val="none" w:sz="0" w:space="0" w:color="auto"/>
      </w:divBdr>
    </w:div>
    <w:div w:id="662976204">
      <w:marLeft w:val="480"/>
      <w:marRight w:val="0"/>
      <w:marTop w:val="0"/>
      <w:marBottom w:val="0"/>
      <w:divBdr>
        <w:top w:val="none" w:sz="0" w:space="0" w:color="auto"/>
        <w:left w:val="none" w:sz="0" w:space="0" w:color="auto"/>
        <w:bottom w:val="none" w:sz="0" w:space="0" w:color="auto"/>
        <w:right w:val="none" w:sz="0" w:space="0" w:color="auto"/>
      </w:divBdr>
    </w:div>
    <w:div w:id="663125902">
      <w:marLeft w:val="480"/>
      <w:marRight w:val="0"/>
      <w:marTop w:val="0"/>
      <w:marBottom w:val="0"/>
      <w:divBdr>
        <w:top w:val="none" w:sz="0" w:space="0" w:color="auto"/>
        <w:left w:val="none" w:sz="0" w:space="0" w:color="auto"/>
        <w:bottom w:val="none" w:sz="0" w:space="0" w:color="auto"/>
        <w:right w:val="none" w:sz="0" w:space="0" w:color="auto"/>
      </w:divBdr>
    </w:div>
    <w:div w:id="663166334">
      <w:marLeft w:val="480"/>
      <w:marRight w:val="0"/>
      <w:marTop w:val="0"/>
      <w:marBottom w:val="0"/>
      <w:divBdr>
        <w:top w:val="none" w:sz="0" w:space="0" w:color="auto"/>
        <w:left w:val="none" w:sz="0" w:space="0" w:color="auto"/>
        <w:bottom w:val="none" w:sz="0" w:space="0" w:color="auto"/>
        <w:right w:val="none" w:sz="0" w:space="0" w:color="auto"/>
      </w:divBdr>
    </w:div>
    <w:div w:id="663168874">
      <w:marLeft w:val="480"/>
      <w:marRight w:val="0"/>
      <w:marTop w:val="0"/>
      <w:marBottom w:val="0"/>
      <w:divBdr>
        <w:top w:val="none" w:sz="0" w:space="0" w:color="auto"/>
        <w:left w:val="none" w:sz="0" w:space="0" w:color="auto"/>
        <w:bottom w:val="none" w:sz="0" w:space="0" w:color="auto"/>
        <w:right w:val="none" w:sz="0" w:space="0" w:color="auto"/>
      </w:divBdr>
    </w:div>
    <w:div w:id="663971440">
      <w:marLeft w:val="480"/>
      <w:marRight w:val="0"/>
      <w:marTop w:val="0"/>
      <w:marBottom w:val="0"/>
      <w:divBdr>
        <w:top w:val="none" w:sz="0" w:space="0" w:color="auto"/>
        <w:left w:val="none" w:sz="0" w:space="0" w:color="auto"/>
        <w:bottom w:val="none" w:sz="0" w:space="0" w:color="auto"/>
        <w:right w:val="none" w:sz="0" w:space="0" w:color="auto"/>
      </w:divBdr>
    </w:div>
    <w:div w:id="664091528">
      <w:marLeft w:val="480"/>
      <w:marRight w:val="0"/>
      <w:marTop w:val="0"/>
      <w:marBottom w:val="0"/>
      <w:divBdr>
        <w:top w:val="none" w:sz="0" w:space="0" w:color="auto"/>
        <w:left w:val="none" w:sz="0" w:space="0" w:color="auto"/>
        <w:bottom w:val="none" w:sz="0" w:space="0" w:color="auto"/>
        <w:right w:val="none" w:sz="0" w:space="0" w:color="auto"/>
      </w:divBdr>
    </w:div>
    <w:div w:id="664161533">
      <w:marLeft w:val="480"/>
      <w:marRight w:val="0"/>
      <w:marTop w:val="0"/>
      <w:marBottom w:val="0"/>
      <w:divBdr>
        <w:top w:val="none" w:sz="0" w:space="0" w:color="auto"/>
        <w:left w:val="none" w:sz="0" w:space="0" w:color="auto"/>
        <w:bottom w:val="none" w:sz="0" w:space="0" w:color="auto"/>
        <w:right w:val="none" w:sz="0" w:space="0" w:color="auto"/>
      </w:divBdr>
    </w:div>
    <w:div w:id="664212065">
      <w:marLeft w:val="480"/>
      <w:marRight w:val="0"/>
      <w:marTop w:val="0"/>
      <w:marBottom w:val="0"/>
      <w:divBdr>
        <w:top w:val="none" w:sz="0" w:space="0" w:color="auto"/>
        <w:left w:val="none" w:sz="0" w:space="0" w:color="auto"/>
        <w:bottom w:val="none" w:sz="0" w:space="0" w:color="auto"/>
        <w:right w:val="none" w:sz="0" w:space="0" w:color="auto"/>
      </w:divBdr>
    </w:div>
    <w:div w:id="664670129">
      <w:marLeft w:val="480"/>
      <w:marRight w:val="0"/>
      <w:marTop w:val="0"/>
      <w:marBottom w:val="0"/>
      <w:divBdr>
        <w:top w:val="none" w:sz="0" w:space="0" w:color="auto"/>
        <w:left w:val="none" w:sz="0" w:space="0" w:color="auto"/>
        <w:bottom w:val="none" w:sz="0" w:space="0" w:color="auto"/>
        <w:right w:val="none" w:sz="0" w:space="0" w:color="auto"/>
      </w:divBdr>
    </w:div>
    <w:div w:id="664892636">
      <w:marLeft w:val="480"/>
      <w:marRight w:val="0"/>
      <w:marTop w:val="0"/>
      <w:marBottom w:val="0"/>
      <w:divBdr>
        <w:top w:val="none" w:sz="0" w:space="0" w:color="auto"/>
        <w:left w:val="none" w:sz="0" w:space="0" w:color="auto"/>
        <w:bottom w:val="none" w:sz="0" w:space="0" w:color="auto"/>
        <w:right w:val="none" w:sz="0" w:space="0" w:color="auto"/>
      </w:divBdr>
    </w:div>
    <w:div w:id="664935512">
      <w:marLeft w:val="480"/>
      <w:marRight w:val="0"/>
      <w:marTop w:val="0"/>
      <w:marBottom w:val="0"/>
      <w:divBdr>
        <w:top w:val="none" w:sz="0" w:space="0" w:color="auto"/>
        <w:left w:val="none" w:sz="0" w:space="0" w:color="auto"/>
        <w:bottom w:val="none" w:sz="0" w:space="0" w:color="auto"/>
        <w:right w:val="none" w:sz="0" w:space="0" w:color="auto"/>
      </w:divBdr>
    </w:div>
    <w:div w:id="665060603">
      <w:marLeft w:val="480"/>
      <w:marRight w:val="0"/>
      <w:marTop w:val="0"/>
      <w:marBottom w:val="0"/>
      <w:divBdr>
        <w:top w:val="none" w:sz="0" w:space="0" w:color="auto"/>
        <w:left w:val="none" w:sz="0" w:space="0" w:color="auto"/>
        <w:bottom w:val="none" w:sz="0" w:space="0" w:color="auto"/>
        <w:right w:val="none" w:sz="0" w:space="0" w:color="auto"/>
      </w:divBdr>
    </w:div>
    <w:div w:id="665135340">
      <w:marLeft w:val="480"/>
      <w:marRight w:val="0"/>
      <w:marTop w:val="0"/>
      <w:marBottom w:val="0"/>
      <w:divBdr>
        <w:top w:val="none" w:sz="0" w:space="0" w:color="auto"/>
        <w:left w:val="none" w:sz="0" w:space="0" w:color="auto"/>
        <w:bottom w:val="none" w:sz="0" w:space="0" w:color="auto"/>
        <w:right w:val="none" w:sz="0" w:space="0" w:color="auto"/>
      </w:divBdr>
    </w:div>
    <w:div w:id="665281168">
      <w:marLeft w:val="480"/>
      <w:marRight w:val="0"/>
      <w:marTop w:val="0"/>
      <w:marBottom w:val="0"/>
      <w:divBdr>
        <w:top w:val="none" w:sz="0" w:space="0" w:color="auto"/>
        <w:left w:val="none" w:sz="0" w:space="0" w:color="auto"/>
        <w:bottom w:val="none" w:sz="0" w:space="0" w:color="auto"/>
        <w:right w:val="none" w:sz="0" w:space="0" w:color="auto"/>
      </w:divBdr>
    </w:div>
    <w:div w:id="665324844">
      <w:marLeft w:val="480"/>
      <w:marRight w:val="0"/>
      <w:marTop w:val="0"/>
      <w:marBottom w:val="0"/>
      <w:divBdr>
        <w:top w:val="none" w:sz="0" w:space="0" w:color="auto"/>
        <w:left w:val="none" w:sz="0" w:space="0" w:color="auto"/>
        <w:bottom w:val="none" w:sz="0" w:space="0" w:color="auto"/>
        <w:right w:val="none" w:sz="0" w:space="0" w:color="auto"/>
      </w:divBdr>
    </w:div>
    <w:div w:id="665328653">
      <w:marLeft w:val="480"/>
      <w:marRight w:val="0"/>
      <w:marTop w:val="0"/>
      <w:marBottom w:val="0"/>
      <w:divBdr>
        <w:top w:val="none" w:sz="0" w:space="0" w:color="auto"/>
        <w:left w:val="none" w:sz="0" w:space="0" w:color="auto"/>
        <w:bottom w:val="none" w:sz="0" w:space="0" w:color="auto"/>
        <w:right w:val="none" w:sz="0" w:space="0" w:color="auto"/>
      </w:divBdr>
    </w:div>
    <w:div w:id="665403438">
      <w:marLeft w:val="480"/>
      <w:marRight w:val="0"/>
      <w:marTop w:val="0"/>
      <w:marBottom w:val="0"/>
      <w:divBdr>
        <w:top w:val="none" w:sz="0" w:space="0" w:color="auto"/>
        <w:left w:val="none" w:sz="0" w:space="0" w:color="auto"/>
        <w:bottom w:val="none" w:sz="0" w:space="0" w:color="auto"/>
        <w:right w:val="none" w:sz="0" w:space="0" w:color="auto"/>
      </w:divBdr>
    </w:div>
    <w:div w:id="665792387">
      <w:marLeft w:val="480"/>
      <w:marRight w:val="0"/>
      <w:marTop w:val="0"/>
      <w:marBottom w:val="0"/>
      <w:divBdr>
        <w:top w:val="none" w:sz="0" w:space="0" w:color="auto"/>
        <w:left w:val="none" w:sz="0" w:space="0" w:color="auto"/>
        <w:bottom w:val="none" w:sz="0" w:space="0" w:color="auto"/>
        <w:right w:val="none" w:sz="0" w:space="0" w:color="auto"/>
      </w:divBdr>
    </w:div>
    <w:div w:id="665864043">
      <w:marLeft w:val="480"/>
      <w:marRight w:val="0"/>
      <w:marTop w:val="0"/>
      <w:marBottom w:val="0"/>
      <w:divBdr>
        <w:top w:val="none" w:sz="0" w:space="0" w:color="auto"/>
        <w:left w:val="none" w:sz="0" w:space="0" w:color="auto"/>
        <w:bottom w:val="none" w:sz="0" w:space="0" w:color="auto"/>
        <w:right w:val="none" w:sz="0" w:space="0" w:color="auto"/>
      </w:divBdr>
    </w:div>
    <w:div w:id="666058523">
      <w:marLeft w:val="480"/>
      <w:marRight w:val="0"/>
      <w:marTop w:val="0"/>
      <w:marBottom w:val="0"/>
      <w:divBdr>
        <w:top w:val="none" w:sz="0" w:space="0" w:color="auto"/>
        <w:left w:val="none" w:sz="0" w:space="0" w:color="auto"/>
        <w:bottom w:val="none" w:sz="0" w:space="0" w:color="auto"/>
        <w:right w:val="none" w:sz="0" w:space="0" w:color="auto"/>
      </w:divBdr>
    </w:div>
    <w:div w:id="666321312">
      <w:marLeft w:val="480"/>
      <w:marRight w:val="0"/>
      <w:marTop w:val="0"/>
      <w:marBottom w:val="0"/>
      <w:divBdr>
        <w:top w:val="none" w:sz="0" w:space="0" w:color="auto"/>
        <w:left w:val="none" w:sz="0" w:space="0" w:color="auto"/>
        <w:bottom w:val="none" w:sz="0" w:space="0" w:color="auto"/>
        <w:right w:val="none" w:sz="0" w:space="0" w:color="auto"/>
      </w:divBdr>
    </w:div>
    <w:div w:id="666400921">
      <w:marLeft w:val="480"/>
      <w:marRight w:val="0"/>
      <w:marTop w:val="0"/>
      <w:marBottom w:val="0"/>
      <w:divBdr>
        <w:top w:val="none" w:sz="0" w:space="0" w:color="auto"/>
        <w:left w:val="none" w:sz="0" w:space="0" w:color="auto"/>
        <w:bottom w:val="none" w:sz="0" w:space="0" w:color="auto"/>
        <w:right w:val="none" w:sz="0" w:space="0" w:color="auto"/>
      </w:divBdr>
    </w:div>
    <w:div w:id="666444170">
      <w:marLeft w:val="480"/>
      <w:marRight w:val="0"/>
      <w:marTop w:val="0"/>
      <w:marBottom w:val="0"/>
      <w:divBdr>
        <w:top w:val="none" w:sz="0" w:space="0" w:color="auto"/>
        <w:left w:val="none" w:sz="0" w:space="0" w:color="auto"/>
        <w:bottom w:val="none" w:sz="0" w:space="0" w:color="auto"/>
        <w:right w:val="none" w:sz="0" w:space="0" w:color="auto"/>
      </w:divBdr>
    </w:div>
    <w:div w:id="666596728">
      <w:marLeft w:val="480"/>
      <w:marRight w:val="0"/>
      <w:marTop w:val="0"/>
      <w:marBottom w:val="0"/>
      <w:divBdr>
        <w:top w:val="none" w:sz="0" w:space="0" w:color="auto"/>
        <w:left w:val="none" w:sz="0" w:space="0" w:color="auto"/>
        <w:bottom w:val="none" w:sz="0" w:space="0" w:color="auto"/>
        <w:right w:val="none" w:sz="0" w:space="0" w:color="auto"/>
      </w:divBdr>
    </w:div>
    <w:div w:id="666715671">
      <w:marLeft w:val="480"/>
      <w:marRight w:val="0"/>
      <w:marTop w:val="0"/>
      <w:marBottom w:val="0"/>
      <w:divBdr>
        <w:top w:val="none" w:sz="0" w:space="0" w:color="auto"/>
        <w:left w:val="none" w:sz="0" w:space="0" w:color="auto"/>
        <w:bottom w:val="none" w:sz="0" w:space="0" w:color="auto"/>
        <w:right w:val="none" w:sz="0" w:space="0" w:color="auto"/>
      </w:divBdr>
    </w:div>
    <w:div w:id="667171839">
      <w:marLeft w:val="480"/>
      <w:marRight w:val="0"/>
      <w:marTop w:val="0"/>
      <w:marBottom w:val="0"/>
      <w:divBdr>
        <w:top w:val="none" w:sz="0" w:space="0" w:color="auto"/>
        <w:left w:val="none" w:sz="0" w:space="0" w:color="auto"/>
        <w:bottom w:val="none" w:sz="0" w:space="0" w:color="auto"/>
        <w:right w:val="none" w:sz="0" w:space="0" w:color="auto"/>
      </w:divBdr>
    </w:div>
    <w:div w:id="667172324">
      <w:marLeft w:val="480"/>
      <w:marRight w:val="0"/>
      <w:marTop w:val="0"/>
      <w:marBottom w:val="0"/>
      <w:divBdr>
        <w:top w:val="none" w:sz="0" w:space="0" w:color="auto"/>
        <w:left w:val="none" w:sz="0" w:space="0" w:color="auto"/>
        <w:bottom w:val="none" w:sz="0" w:space="0" w:color="auto"/>
        <w:right w:val="none" w:sz="0" w:space="0" w:color="auto"/>
      </w:divBdr>
    </w:div>
    <w:div w:id="667294274">
      <w:marLeft w:val="480"/>
      <w:marRight w:val="0"/>
      <w:marTop w:val="0"/>
      <w:marBottom w:val="0"/>
      <w:divBdr>
        <w:top w:val="none" w:sz="0" w:space="0" w:color="auto"/>
        <w:left w:val="none" w:sz="0" w:space="0" w:color="auto"/>
        <w:bottom w:val="none" w:sz="0" w:space="0" w:color="auto"/>
        <w:right w:val="none" w:sz="0" w:space="0" w:color="auto"/>
      </w:divBdr>
    </w:div>
    <w:div w:id="667636599">
      <w:marLeft w:val="480"/>
      <w:marRight w:val="0"/>
      <w:marTop w:val="0"/>
      <w:marBottom w:val="0"/>
      <w:divBdr>
        <w:top w:val="none" w:sz="0" w:space="0" w:color="auto"/>
        <w:left w:val="none" w:sz="0" w:space="0" w:color="auto"/>
        <w:bottom w:val="none" w:sz="0" w:space="0" w:color="auto"/>
        <w:right w:val="none" w:sz="0" w:space="0" w:color="auto"/>
      </w:divBdr>
    </w:div>
    <w:div w:id="667683377">
      <w:marLeft w:val="480"/>
      <w:marRight w:val="0"/>
      <w:marTop w:val="0"/>
      <w:marBottom w:val="0"/>
      <w:divBdr>
        <w:top w:val="none" w:sz="0" w:space="0" w:color="auto"/>
        <w:left w:val="none" w:sz="0" w:space="0" w:color="auto"/>
        <w:bottom w:val="none" w:sz="0" w:space="0" w:color="auto"/>
        <w:right w:val="none" w:sz="0" w:space="0" w:color="auto"/>
      </w:divBdr>
    </w:div>
    <w:div w:id="668295183">
      <w:marLeft w:val="480"/>
      <w:marRight w:val="0"/>
      <w:marTop w:val="0"/>
      <w:marBottom w:val="0"/>
      <w:divBdr>
        <w:top w:val="none" w:sz="0" w:space="0" w:color="auto"/>
        <w:left w:val="none" w:sz="0" w:space="0" w:color="auto"/>
        <w:bottom w:val="none" w:sz="0" w:space="0" w:color="auto"/>
        <w:right w:val="none" w:sz="0" w:space="0" w:color="auto"/>
      </w:divBdr>
    </w:div>
    <w:div w:id="668488669">
      <w:marLeft w:val="480"/>
      <w:marRight w:val="0"/>
      <w:marTop w:val="0"/>
      <w:marBottom w:val="0"/>
      <w:divBdr>
        <w:top w:val="none" w:sz="0" w:space="0" w:color="auto"/>
        <w:left w:val="none" w:sz="0" w:space="0" w:color="auto"/>
        <w:bottom w:val="none" w:sz="0" w:space="0" w:color="auto"/>
        <w:right w:val="none" w:sz="0" w:space="0" w:color="auto"/>
      </w:divBdr>
    </w:div>
    <w:div w:id="668564143">
      <w:marLeft w:val="480"/>
      <w:marRight w:val="0"/>
      <w:marTop w:val="0"/>
      <w:marBottom w:val="0"/>
      <w:divBdr>
        <w:top w:val="none" w:sz="0" w:space="0" w:color="auto"/>
        <w:left w:val="none" w:sz="0" w:space="0" w:color="auto"/>
        <w:bottom w:val="none" w:sz="0" w:space="0" w:color="auto"/>
        <w:right w:val="none" w:sz="0" w:space="0" w:color="auto"/>
      </w:divBdr>
    </w:div>
    <w:div w:id="668866630">
      <w:marLeft w:val="480"/>
      <w:marRight w:val="0"/>
      <w:marTop w:val="0"/>
      <w:marBottom w:val="0"/>
      <w:divBdr>
        <w:top w:val="none" w:sz="0" w:space="0" w:color="auto"/>
        <w:left w:val="none" w:sz="0" w:space="0" w:color="auto"/>
        <w:bottom w:val="none" w:sz="0" w:space="0" w:color="auto"/>
        <w:right w:val="none" w:sz="0" w:space="0" w:color="auto"/>
      </w:divBdr>
    </w:div>
    <w:div w:id="669450646">
      <w:marLeft w:val="480"/>
      <w:marRight w:val="0"/>
      <w:marTop w:val="0"/>
      <w:marBottom w:val="0"/>
      <w:divBdr>
        <w:top w:val="none" w:sz="0" w:space="0" w:color="auto"/>
        <w:left w:val="none" w:sz="0" w:space="0" w:color="auto"/>
        <w:bottom w:val="none" w:sz="0" w:space="0" w:color="auto"/>
        <w:right w:val="none" w:sz="0" w:space="0" w:color="auto"/>
      </w:divBdr>
    </w:div>
    <w:div w:id="670304219">
      <w:marLeft w:val="480"/>
      <w:marRight w:val="0"/>
      <w:marTop w:val="0"/>
      <w:marBottom w:val="0"/>
      <w:divBdr>
        <w:top w:val="none" w:sz="0" w:space="0" w:color="auto"/>
        <w:left w:val="none" w:sz="0" w:space="0" w:color="auto"/>
        <w:bottom w:val="none" w:sz="0" w:space="0" w:color="auto"/>
        <w:right w:val="none" w:sz="0" w:space="0" w:color="auto"/>
      </w:divBdr>
    </w:div>
    <w:div w:id="670370122">
      <w:marLeft w:val="480"/>
      <w:marRight w:val="0"/>
      <w:marTop w:val="0"/>
      <w:marBottom w:val="0"/>
      <w:divBdr>
        <w:top w:val="none" w:sz="0" w:space="0" w:color="auto"/>
        <w:left w:val="none" w:sz="0" w:space="0" w:color="auto"/>
        <w:bottom w:val="none" w:sz="0" w:space="0" w:color="auto"/>
        <w:right w:val="none" w:sz="0" w:space="0" w:color="auto"/>
      </w:divBdr>
    </w:div>
    <w:div w:id="670450180">
      <w:marLeft w:val="480"/>
      <w:marRight w:val="0"/>
      <w:marTop w:val="0"/>
      <w:marBottom w:val="0"/>
      <w:divBdr>
        <w:top w:val="none" w:sz="0" w:space="0" w:color="auto"/>
        <w:left w:val="none" w:sz="0" w:space="0" w:color="auto"/>
        <w:bottom w:val="none" w:sz="0" w:space="0" w:color="auto"/>
        <w:right w:val="none" w:sz="0" w:space="0" w:color="auto"/>
      </w:divBdr>
    </w:div>
    <w:div w:id="671420589">
      <w:marLeft w:val="480"/>
      <w:marRight w:val="0"/>
      <w:marTop w:val="0"/>
      <w:marBottom w:val="0"/>
      <w:divBdr>
        <w:top w:val="none" w:sz="0" w:space="0" w:color="auto"/>
        <w:left w:val="none" w:sz="0" w:space="0" w:color="auto"/>
        <w:bottom w:val="none" w:sz="0" w:space="0" w:color="auto"/>
        <w:right w:val="none" w:sz="0" w:space="0" w:color="auto"/>
      </w:divBdr>
    </w:div>
    <w:div w:id="671756518">
      <w:marLeft w:val="480"/>
      <w:marRight w:val="0"/>
      <w:marTop w:val="0"/>
      <w:marBottom w:val="0"/>
      <w:divBdr>
        <w:top w:val="none" w:sz="0" w:space="0" w:color="auto"/>
        <w:left w:val="none" w:sz="0" w:space="0" w:color="auto"/>
        <w:bottom w:val="none" w:sz="0" w:space="0" w:color="auto"/>
        <w:right w:val="none" w:sz="0" w:space="0" w:color="auto"/>
      </w:divBdr>
    </w:div>
    <w:div w:id="671881998">
      <w:marLeft w:val="480"/>
      <w:marRight w:val="0"/>
      <w:marTop w:val="0"/>
      <w:marBottom w:val="0"/>
      <w:divBdr>
        <w:top w:val="none" w:sz="0" w:space="0" w:color="auto"/>
        <w:left w:val="none" w:sz="0" w:space="0" w:color="auto"/>
        <w:bottom w:val="none" w:sz="0" w:space="0" w:color="auto"/>
        <w:right w:val="none" w:sz="0" w:space="0" w:color="auto"/>
      </w:divBdr>
    </w:div>
    <w:div w:id="672101731">
      <w:marLeft w:val="480"/>
      <w:marRight w:val="0"/>
      <w:marTop w:val="0"/>
      <w:marBottom w:val="0"/>
      <w:divBdr>
        <w:top w:val="none" w:sz="0" w:space="0" w:color="auto"/>
        <w:left w:val="none" w:sz="0" w:space="0" w:color="auto"/>
        <w:bottom w:val="none" w:sz="0" w:space="0" w:color="auto"/>
        <w:right w:val="none" w:sz="0" w:space="0" w:color="auto"/>
      </w:divBdr>
    </w:div>
    <w:div w:id="672757276">
      <w:marLeft w:val="480"/>
      <w:marRight w:val="0"/>
      <w:marTop w:val="0"/>
      <w:marBottom w:val="0"/>
      <w:divBdr>
        <w:top w:val="none" w:sz="0" w:space="0" w:color="auto"/>
        <w:left w:val="none" w:sz="0" w:space="0" w:color="auto"/>
        <w:bottom w:val="none" w:sz="0" w:space="0" w:color="auto"/>
        <w:right w:val="none" w:sz="0" w:space="0" w:color="auto"/>
      </w:divBdr>
    </w:div>
    <w:div w:id="673149398">
      <w:marLeft w:val="480"/>
      <w:marRight w:val="0"/>
      <w:marTop w:val="0"/>
      <w:marBottom w:val="0"/>
      <w:divBdr>
        <w:top w:val="none" w:sz="0" w:space="0" w:color="auto"/>
        <w:left w:val="none" w:sz="0" w:space="0" w:color="auto"/>
        <w:bottom w:val="none" w:sz="0" w:space="0" w:color="auto"/>
        <w:right w:val="none" w:sz="0" w:space="0" w:color="auto"/>
      </w:divBdr>
    </w:div>
    <w:div w:id="674188051">
      <w:marLeft w:val="480"/>
      <w:marRight w:val="0"/>
      <w:marTop w:val="0"/>
      <w:marBottom w:val="0"/>
      <w:divBdr>
        <w:top w:val="none" w:sz="0" w:space="0" w:color="auto"/>
        <w:left w:val="none" w:sz="0" w:space="0" w:color="auto"/>
        <w:bottom w:val="none" w:sz="0" w:space="0" w:color="auto"/>
        <w:right w:val="none" w:sz="0" w:space="0" w:color="auto"/>
      </w:divBdr>
    </w:div>
    <w:div w:id="674302970">
      <w:marLeft w:val="480"/>
      <w:marRight w:val="0"/>
      <w:marTop w:val="0"/>
      <w:marBottom w:val="0"/>
      <w:divBdr>
        <w:top w:val="none" w:sz="0" w:space="0" w:color="auto"/>
        <w:left w:val="none" w:sz="0" w:space="0" w:color="auto"/>
        <w:bottom w:val="none" w:sz="0" w:space="0" w:color="auto"/>
        <w:right w:val="none" w:sz="0" w:space="0" w:color="auto"/>
      </w:divBdr>
    </w:div>
    <w:div w:id="674579952">
      <w:marLeft w:val="480"/>
      <w:marRight w:val="0"/>
      <w:marTop w:val="0"/>
      <w:marBottom w:val="0"/>
      <w:divBdr>
        <w:top w:val="none" w:sz="0" w:space="0" w:color="auto"/>
        <w:left w:val="none" w:sz="0" w:space="0" w:color="auto"/>
        <w:bottom w:val="none" w:sz="0" w:space="0" w:color="auto"/>
        <w:right w:val="none" w:sz="0" w:space="0" w:color="auto"/>
      </w:divBdr>
    </w:div>
    <w:div w:id="674919760">
      <w:marLeft w:val="480"/>
      <w:marRight w:val="0"/>
      <w:marTop w:val="0"/>
      <w:marBottom w:val="0"/>
      <w:divBdr>
        <w:top w:val="none" w:sz="0" w:space="0" w:color="auto"/>
        <w:left w:val="none" w:sz="0" w:space="0" w:color="auto"/>
        <w:bottom w:val="none" w:sz="0" w:space="0" w:color="auto"/>
        <w:right w:val="none" w:sz="0" w:space="0" w:color="auto"/>
      </w:divBdr>
    </w:div>
    <w:div w:id="675353239">
      <w:marLeft w:val="480"/>
      <w:marRight w:val="0"/>
      <w:marTop w:val="0"/>
      <w:marBottom w:val="0"/>
      <w:divBdr>
        <w:top w:val="none" w:sz="0" w:space="0" w:color="auto"/>
        <w:left w:val="none" w:sz="0" w:space="0" w:color="auto"/>
        <w:bottom w:val="none" w:sz="0" w:space="0" w:color="auto"/>
        <w:right w:val="none" w:sz="0" w:space="0" w:color="auto"/>
      </w:divBdr>
    </w:div>
    <w:div w:id="675380148">
      <w:marLeft w:val="480"/>
      <w:marRight w:val="0"/>
      <w:marTop w:val="0"/>
      <w:marBottom w:val="0"/>
      <w:divBdr>
        <w:top w:val="none" w:sz="0" w:space="0" w:color="auto"/>
        <w:left w:val="none" w:sz="0" w:space="0" w:color="auto"/>
        <w:bottom w:val="none" w:sz="0" w:space="0" w:color="auto"/>
        <w:right w:val="none" w:sz="0" w:space="0" w:color="auto"/>
      </w:divBdr>
    </w:div>
    <w:div w:id="675964746">
      <w:marLeft w:val="480"/>
      <w:marRight w:val="0"/>
      <w:marTop w:val="0"/>
      <w:marBottom w:val="0"/>
      <w:divBdr>
        <w:top w:val="none" w:sz="0" w:space="0" w:color="auto"/>
        <w:left w:val="none" w:sz="0" w:space="0" w:color="auto"/>
        <w:bottom w:val="none" w:sz="0" w:space="0" w:color="auto"/>
        <w:right w:val="none" w:sz="0" w:space="0" w:color="auto"/>
      </w:divBdr>
    </w:div>
    <w:div w:id="676153137">
      <w:marLeft w:val="480"/>
      <w:marRight w:val="0"/>
      <w:marTop w:val="0"/>
      <w:marBottom w:val="0"/>
      <w:divBdr>
        <w:top w:val="none" w:sz="0" w:space="0" w:color="auto"/>
        <w:left w:val="none" w:sz="0" w:space="0" w:color="auto"/>
        <w:bottom w:val="none" w:sz="0" w:space="0" w:color="auto"/>
        <w:right w:val="none" w:sz="0" w:space="0" w:color="auto"/>
      </w:divBdr>
    </w:div>
    <w:div w:id="676344671">
      <w:marLeft w:val="480"/>
      <w:marRight w:val="0"/>
      <w:marTop w:val="0"/>
      <w:marBottom w:val="0"/>
      <w:divBdr>
        <w:top w:val="none" w:sz="0" w:space="0" w:color="auto"/>
        <w:left w:val="none" w:sz="0" w:space="0" w:color="auto"/>
        <w:bottom w:val="none" w:sz="0" w:space="0" w:color="auto"/>
        <w:right w:val="none" w:sz="0" w:space="0" w:color="auto"/>
      </w:divBdr>
    </w:div>
    <w:div w:id="676734125">
      <w:marLeft w:val="480"/>
      <w:marRight w:val="0"/>
      <w:marTop w:val="0"/>
      <w:marBottom w:val="0"/>
      <w:divBdr>
        <w:top w:val="none" w:sz="0" w:space="0" w:color="auto"/>
        <w:left w:val="none" w:sz="0" w:space="0" w:color="auto"/>
        <w:bottom w:val="none" w:sz="0" w:space="0" w:color="auto"/>
        <w:right w:val="none" w:sz="0" w:space="0" w:color="auto"/>
      </w:divBdr>
    </w:div>
    <w:div w:id="677080610">
      <w:marLeft w:val="480"/>
      <w:marRight w:val="0"/>
      <w:marTop w:val="0"/>
      <w:marBottom w:val="0"/>
      <w:divBdr>
        <w:top w:val="none" w:sz="0" w:space="0" w:color="auto"/>
        <w:left w:val="none" w:sz="0" w:space="0" w:color="auto"/>
        <w:bottom w:val="none" w:sz="0" w:space="0" w:color="auto"/>
        <w:right w:val="none" w:sz="0" w:space="0" w:color="auto"/>
      </w:divBdr>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77194151">
      <w:marLeft w:val="480"/>
      <w:marRight w:val="0"/>
      <w:marTop w:val="0"/>
      <w:marBottom w:val="0"/>
      <w:divBdr>
        <w:top w:val="none" w:sz="0" w:space="0" w:color="auto"/>
        <w:left w:val="none" w:sz="0" w:space="0" w:color="auto"/>
        <w:bottom w:val="none" w:sz="0" w:space="0" w:color="auto"/>
        <w:right w:val="none" w:sz="0" w:space="0" w:color="auto"/>
      </w:divBdr>
    </w:div>
    <w:div w:id="677274810">
      <w:marLeft w:val="480"/>
      <w:marRight w:val="0"/>
      <w:marTop w:val="0"/>
      <w:marBottom w:val="0"/>
      <w:divBdr>
        <w:top w:val="none" w:sz="0" w:space="0" w:color="auto"/>
        <w:left w:val="none" w:sz="0" w:space="0" w:color="auto"/>
        <w:bottom w:val="none" w:sz="0" w:space="0" w:color="auto"/>
        <w:right w:val="none" w:sz="0" w:space="0" w:color="auto"/>
      </w:divBdr>
    </w:div>
    <w:div w:id="677274891">
      <w:marLeft w:val="480"/>
      <w:marRight w:val="0"/>
      <w:marTop w:val="0"/>
      <w:marBottom w:val="0"/>
      <w:divBdr>
        <w:top w:val="none" w:sz="0" w:space="0" w:color="auto"/>
        <w:left w:val="none" w:sz="0" w:space="0" w:color="auto"/>
        <w:bottom w:val="none" w:sz="0" w:space="0" w:color="auto"/>
        <w:right w:val="none" w:sz="0" w:space="0" w:color="auto"/>
      </w:divBdr>
    </w:div>
    <w:div w:id="677461395">
      <w:marLeft w:val="480"/>
      <w:marRight w:val="0"/>
      <w:marTop w:val="0"/>
      <w:marBottom w:val="0"/>
      <w:divBdr>
        <w:top w:val="none" w:sz="0" w:space="0" w:color="auto"/>
        <w:left w:val="none" w:sz="0" w:space="0" w:color="auto"/>
        <w:bottom w:val="none" w:sz="0" w:space="0" w:color="auto"/>
        <w:right w:val="none" w:sz="0" w:space="0" w:color="auto"/>
      </w:divBdr>
    </w:div>
    <w:div w:id="677657525">
      <w:marLeft w:val="480"/>
      <w:marRight w:val="0"/>
      <w:marTop w:val="0"/>
      <w:marBottom w:val="0"/>
      <w:divBdr>
        <w:top w:val="none" w:sz="0" w:space="0" w:color="auto"/>
        <w:left w:val="none" w:sz="0" w:space="0" w:color="auto"/>
        <w:bottom w:val="none" w:sz="0" w:space="0" w:color="auto"/>
        <w:right w:val="none" w:sz="0" w:space="0" w:color="auto"/>
      </w:divBdr>
    </w:div>
    <w:div w:id="677971078">
      <w:marLeft w:val="480"/>
      <w:marRight w:val="0"/>
      <w:marTop w:val="0"/>
      <w:marBottom w:val="0"/>
      <w:divBdr>
        <w:top w:val="none" w:sz="0" w:space="0" w:color="auto"/>
        <w:left w:val="none" w:sz="0" w:space="0" w:color="auto"/>
        <w:bottom w:val="none" w:sz="0" w:space="0" w:color="auto"/>
        <w:right w:val="none" w:sz="0" w:space="0" w:color="auto"/>
      </w:divBdr>
    </w:div>
    <w:div w:id="678192976">
      <w:marLeft w:val="480"/>
      <w:marRight w:val="0"/>
      <w:marTop w:val="0"/>
      <w:marBottom w:val="0"/>
      <w:divBdr>
        <w:top w:val="none" w:sz="0" w:space="0" w:color="auto"/>
        <w:left w:val="none" w:sz="0" w:space="0" w:color="auto"/>
        <w:bottom w:val="none" w:sz="0" w:space="0" w:color="auto"/>
        <w:right w:val="none" w:sz="0" w:space="0" w:color="auto"/>
      </w:divBdr>
    </w:div>
    <w:div w:id="678698191">
      <w:marLeft w:val="480"/>
      <w:marRight w:val="0"/>
      <w:marTop w:val="0"/>
      <w:marBottom w:val="0"/>
      <w:divBdr>
        <w:top w:val="none" w:sz="0" w:space="0" w:color="auto"/>
        <w:left w:val="none" w:sz="0" w:space="0" w:color="auto"/>
        <w:bottom w:val="none" w:sz="0" w:space="0" w:color="auto"/>
        <w:right w:val="none" w:sz="0" w:space="0" w:color="auto"/>
      </w:divBdr>
    </w:div>
    <w:div w:id="678852744">
      <w:marLeft w:val="480"/>
      <w:marRight w:val="0"/>
      <w:marTop w:val="0"/>
      <w:marBottom w:val="0"/>
      <w:divBdr>
        <w:top w:val="none" w:sz="0" w:space="0" w:color="auto"/>
        <w:left w:val="none" w:sz="0" w:space="0" w:color="auto"/>
        <w:bottom w:val="none" w:sz="0" w:space="0" w:color="auto"/>
        <w:right w:val="none" w:sz="0" w:space="0" w:color="auto"/>
      </w:divBdr>
    </w:div>
    <w:div w:id="678897593">
      <w:marLeft w:val="480"/>
      <w:marRight w:val="0"/>
      <w:marTop w:val="0"/>
      <w:marBottom w:val="0"/>
      <w:divBdr>
        <w:top w:val="none" w:sz="0" w:space="0" w:color="auto"/>
        <w:left w:val="none" w:sz="0" w:space="0" w:color="auto"/>
        <w:bottom w:val="none" w:sz="0" w:space="0" w:color="auto"/>
        <w:right w:val="none" w:sz="0" w:space="0" w:color="auto"/>
      </w:divBdr>
    </w:div>
    <w:div w:id="680015186">
      <w:marLeft w:val="480"/>
      <w:marRight w:val="0"/>
      <w:marTop w:val="0"/>
      <w:marBottom w:val="0"/>
      <w:divBdr>
        <w:top w:val="none" w:sz="0" w:space="0" w:color="auto"/>
        <w:left w:val="none" w:sz="0" w:space="0" w:color="auto"/>
        <w:bottom w:val="none" w:sz="0" w:space="0" w:color="auto"/>
        <w:right w:val="none" w:sz="0" w:space="0" w:color="auto"/>
      </w:divBdr>
    </w:div>
    <w:div w:id="680667463">
      <w:marLeft w:val="480"/>
      <w:marRight w:val="0"/>
      <w:marTop w:val="0"/>
      <w:marBottom w:val="0"/>
      <w:divBdr>
        <w:top w:val="none" w:sz="0" w:space="0" w:color="auto"/>
        <w:left w:val="none" w:sz="0" w:space="0" w:color="auto"/>
        <w:bottom w:val="none" w:sz="0" w:space="0" w:color="auto"/>
        <w:right w:val="none" w:sz="0" w:space="0" w:color="auto"/>
      </w:divBdr>
    </w:div>
    <w:div w:id="681325001">
      <w:marLeft w:val="480"/>
      <w:marRight w:val="0"/>
      <w:marTop w:val="0"/>
      <w:marBottom w:val="0"/>
      <w:divBdr>
        <w:top w:val="none" w:sz="0" w:space="0" w:color="auto"/>
        <w:left w:val="none" w:sz="0" w:space="0" w:color="auto"/>
        <w:bottom w:val="none" w:sz="0" w:space="0" w:color="auto"/>
        <w:right w:val="none" w:sz="0" w:space="0" w:color="auto"/>
      </w:divBdr>
    </w:div>
    <w:div w:id="681780952">
      <w:marLeft w:val="480"/>
      <w:marRight w:val="0"/>
      <w:marTop w:val="0"/>
      <w:marBottom w:val="0"/>
      <w:divBdr>
        <w:top w:val="none" w:sz="0" w:space="0" w:color="auto"/>
        <w:left w:val="none" w:sz="0" w:space="0" w:color="auto"/>
        <w:bottom w:val="none" w:sz="0" w:space="0" w:color="auto"/>
        <w:right w:val="none" w:sz="0" w:space="0" w:color="auto"/>
      </w:divBdr>
    </w:div>
    <w:div w:id="681858699">
      <w:marLeft w:val="480"/>
      <w:marRight w:val="0"/>
      <w:marTop w:val="0"/>
      <w:marBottom w:val="0"/>
      <w:divBdr>
        <w:top w:val="none" w:sz="0" w:space="0" w:color="auto"/>
        <w:left w:val="none" w:sz="0" w:space="0" w:color="auto"/>
        <w:bottom w:val="none" w:sz="0" w:space="0" w:color="auto"/>
        <w:right w:val="none" w:sz="0" w:space="0" w:color="auto"/>
      </w:divBdr>
    </w:div>
    <w:div w:id="681930749">
      <w:marLeft w:val="480"/>
      <w:marRight w:val="0"/>
      <w:marTop w:val="0"/>
      <w:marBottom w:val="0"/>
      <w:divBdr>
        <w:top w:val="none" w:sz="0" w:space="0" w:color="auto"/>
        <w:left w:val="none" w:sz="0" w:space="0" w:color="auto"/>
        <w:bottom w:val="none" w:sz="0" w:space="0" w:color="auto"/>
        <w:right w:val="none" w:sz="0" w:space="0" w:color="auto"/>
      </w:divBdr>
    </w:div>
    <w:div w:id="681972434">
      <w:marLeft w:val="480"/>
      <w:marRight w:val="0"/>
      <w:marTop w:val="0"/>
      <w:marBottom w:val="0"/>
      <w:divBdr>
        <w:top w:val="none" w:sz="0" w:space="0" w:color="auto"/>
        <w:left w:val="none" w:sz="0" w:space="0" w:color="auto"/>
        <w:bottom w:val="none" w:sz="0" w:space="0" w:color="auto"/>
        <w:right w:val="none" w:sz="0" w:space="0" w:color="auto"/>
      </w:divBdr>
    </w:div>
    <w:div w:id="682634947">
      <w:marLeft w:val="480"/>
      <w:marRight w:val="0"/>
      <w:marTop w:val="0"/>
      <w:marBottom w:val="0"/>
      <w:divBdr>
        <w:top w:val="none" w:sz="0" w:space="0" w:color="auto"/>
        <w:left w:val="none" w:sz="0" w:space="0" w:color="auto"/>
        <w:bottom w:val="none" w:sz="0" w:space="0" w:color="auto"/>
        <w:right w:val="none" w:sz="0" w:space="0" w:color="auto"/>
      </w:divBdr>
    </w:div>
    <w:div w:id="682972383">
      <w:marLeft w:val="480"/>
      <w:marRight w:val="0"/>
      <w:marTop w:val="0"/>
      <w:marBottom w:val="0"/>
      <w:divBdr>
        <w:top w:val="none" w:sz="0" w:space="0" w:color="auto"/>
        <w:left w:val="none" w:sz="0" w:space="0" w:color="auto"/>
        <w:bottom w:val="none" w:sz="0" w:space="0" w:color="auto"/>
        <w:right w:val="none" w:sz="0" w:space="0" w:color="auto"/>
      </w:divBdr>
    </w:div>
    <w:div w:id="683016541">
      <w:marLeft w:val="480"/>
      <w:marRight w:val="0"/>
      <w:marTop w:val="0"/>
      <w:marBottom w:val="0"/>
      <w:divBdr>
        <w:top w:val="none" w:sz="0" w:space="0" w:color="auto"/>
        <w:left w:val="none" w:sz="0" w:space="0" w:color="auto"/>
        <w:bottom w:val="none" w:sz="0" w:space="0" w:color="auto"/>
        <w:right w:val="none" w:sz="0" w:space="0" w:color="auto"/>
      </w:divBdr>
    </w:div>
    <w:div w:id="683216593">
      <w:marLeft w:val="480"/>
      <w:marRight w:val="0"/>
      <w:marTop w:val="0"/>
      <w:marBottom w:val="0"/>
      <w:divBdr>
        <w:top w:val="none" w:sz="0" w:space="0" w:color="auto"/>
        <w:left w:val="none" w:sz="0" w:space="0" w:color="auto"/>
        <w:bottom w:val="none" w:sz="0" w:space="0" w:color="auto"/>
        <w:right w:val="none" w:sz="0" w:space="0" w:color="auto"/>
      </w:divBdr>
    </w:div>
    <w:div w:id="683827289">
      <w:marLeft w:val="480"/>
      <w:marRight w:val="0"/>
      <w:marTop w:val="0"/>
      <w:marBottom w:val="0"/>
      <w:divBdr>
        <w:top w:val="none" w:sz="0" w:space="0" w:color="auto"/>
        <w:left w:val="none" w:sz="0" w:space="0" w:color="auto"/>
        <w:bottom w:val="none" w:sz="0" w:space="0" w:color="auto"/>
        <w:right w:val="none" w:sz="0" w:space="0" w:color="auto"/>
      </w:divBdr>
    </w:div>
    <w:div w:id="684013626">
      <w:marLeft w:val="480"/>
      <w:marRight w:val="0"/>
      <w:marTop w:val="0"/>
      <w:marBottom w:val="0"/>
      <w:divBdr>
        <w:top w:val="none" w:sz="0" w:space="0" w:color="auto"/>
        <w:left w:val="none" w:sz="0" w:space="0" w:color="auto"/>
        <w:bottom w:val="none" w:sz="0" w:space="0" w:color="auto"/>
        <w:right w:val="none" w:sz="0" w:space="0" w:color="auto"/>
      </w:divBdr>
    </w:div>
    <w:div w:id="684088526">
      <w:marLeft w:val="480"/>
      <w:marRight w:val="0"/>
      <w:marTop w:val="0"/>
      <w:marBottom w:val="0"/>
      <w:divBdr>
        <w:top w:val="none" w:sz="0" w:space="0" w:color="auto"/>
        <w:left w:val="none" w:sz="0" w:space="0" w:color="auto"/>
        <w:bottom w:val="none" w:sz="0" w:space="0" w:color="auto"/>
        <w:right w:val="none" w:sz="0" w:space="0" w:color="auto"/>
      </w:divBdr>
    </w:div>
    <w:div w:id="684479695">
      <w:marLeft w:val="480"/>
      <w:marRight w:val="0"/>
      <w:marTop w:val="0"/>
      <w:marBottom w:val="0"/>
      <w:divBdr>
        <w:top w:val="none" w:sz="0" w:space="0" w:color="auto"/>
        <w:left w:val="none" w:sz="0" w:space="0" w:color="auto"/>
        <w:bottom w:val="none" w:sz="0" w:space="0" w:color="auto"/>
        <w:right w:val="none" w:sz="0" w:space="0" w:color="auto"/>
      </w:divBdr>
    </w:div>
    <w:div w:id="684720417">
      <w:marLeft w:val="480"/>
      <w:marRight w:val="0"/>
      <w:marTop w:val="0"/>
      <w:marBottom w:val="0"/>
      <w:divBdr>
        <w:top w:val="none" w:sz="0" w:space="0" w:color="auto"/>
        <w:left w:val="none" w:sz="0" w:space="0" w:color="auto"/>
        <w:bottom w:val="none" w:sz="0" w:space="0" w:color="auto"/>
        <w:right w:val="none" w:sz="0" w:space="0" w:color="auto"/>
      </w:divBdr>
    </w:div>
    <w:div w:id="685134911">
      <w:marLeft w:val="480"/>
      <w:marRight w:val="0"/>
      <w:marTop w:val="0"/>
      <w:marBottom w:val="0"/>
      <w:divBdr>
        <w:top w:val="none" w:sz="0" w:space="0" w:color="auto"/>
        <w:left w:val="none" w:sz="0" w:space="0" w:color="auto"/>
        <w:bottom w:val="none" w:sz="0" w:space="0" w:color="auto"/>
        <w:right w:val="none" w:sz="0" w:space="0" w:color="auto"/>
      </w:divBdr>
    </w:div>
    <w:div w:id="685251773">
      <w:marLeft w:val="480"/>
      <w:marRight w:val="0"/>
      <w:marTop w:val="0"/>
      <w:marBottom w:val="0"/>
      <w:divBdr>
        <w:top w:val="none" w:sz="0" w:space="0" w:color="auto"/>
        <w:left w:val="none" w:sz="0" w:space="0" w:color="auto"/>
        <w:bottom w:val="none" w:sz="0" w:space="0" w:color="auto"/>
        <w:right w:val="none" w:sz="0" w:space="0" w:color="auto"/>
      </w:divBdr>
    </w:div>
    <w:div w:id="685785571">
      <w:marLeft w:val="480"/>
      <w:marRight w:val="0"/>
      <w:marTop w:val="0"/>
      <w:marBottom w:val="0"/>
      <w:divBdr>
        <w:top w:val="none" w:sz="0" w:space="0" w:color="auto"/>
        <w:left w:val="none" w:sz="0" w:space="0" w:color="auto"/>
        <w:bottom w:val="none" w:sz="0" w:space="0" w:color="auto"/>
        <w:right w:val="none" w:sz="0" w:space="0" w:color="auto"/>
      </w:divBdr>
    </w:div>
    <w:div w:id="686560728">
      <w:marLeft w:val="480"/>
      <w:marRight w:val="0"/>
      <w:marTop w:val="0"/>
      <w:marBottom w:val="0"/>
      <w:divBdr>
        <w:top w:val="none" w:sz="0" w:space="0" w:color="auto"/>
        <w:left w:val="none" w:sz="0" w:space="0" w:color="auto"/>
        <w:bottom w:val="none" w:sz="0" w:space="0" w:color="auto"/>
        <w:right w:val="none" w:sz="0" w:space="0" w:color="auto"/>
      </w:divBdr>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119498410">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781799136">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sChild>
    </w:div>
    <w:div w:id="686752148">
      <w:marLeft w:val="480"/>
      <w:marRight w:val="0"/>
      <w:marTop w:val="0"/>
      <w:marBottom w:val="0"/>
      <w:divBdr>
        <w:top w:val="none" w:sz="0" w:space="0" w:color="auto"/>
        <w:left w:val="none" w:sz="0" w:space="0" w:color="auto"/>
        <w:bottom w:val="none" w:sz="0" w:space="0" w:color="auto"/>
        <w:right w:val="none" w:sz="0" w:space="0" w:color="auto"/>
      </w:divBdr>
    </w:div>
    <w:div w:id="686951727">
      <w:marLeft w:val="480"/>
      <w:marRight w:val="0"/>
      <w:marTop w:val="0"/>
      <w:marBottom w:val="0"/>
      <w:divBdr>
        <w:top w:val="none" w:sz="0" w:space="0" w:color="auto"/>
        <w:left w:val="none" w:sz="0" w:space="0" w:color="auto"/>
        <w:bottom w:val="none" w:sz="0" w:space="0" w:color="auto"/>
        <w:right w:val="none" w:sz="0" w:space="0" w:color="auto"/>
      </w:divBdr>
    </w:div>
    <w:div w:id="687173373">
      <w:marLeft w:val="480"/>
      <w:marRight w:val="0"/>
      <w:marTop w:val="0"/>
      <w:marBottom w:val="0"/>
      <w:divBdr>
        <w:top w:val="none" w:sz="0" w:space="0" w:color="auto"/>
        <w:left w:val="none" w:sz="0" w:space="0" w:color="auto"/>
        <w:bottom w:val="none" w:sz="0" w:space="0" w:color="auto"/>
        <w:right w:val="none" w:sz="0" w:space="0" w:color="auto"/>
      </w:divBdr>
    </w:div>
    <w:div w:id="687558312">
      <w:marLeft w:val="480"/>
      <w:marRight w:val="0"/>
      <w:marTop w:val="0"/>
      <w:marBottom w:val="0"/>
      <w:divBdr>
        <w:top w:val="none" w:sz="0" w:space="0" w:color="auto"/>
        <w:left w:val="none" w:sz="0" w:space="0" w:color="auto"/>
        <w:bottom w:val="none" w:sz="0" w:space="0" w:color="auto"/>
        <w:right w:val="none" w:sz="0" w:space="0" w:color="auto"/>
      </w:divBdr>
    </w:div>
    <w:div w:id="688022389">
      <w:marLeft w:val="480"/>
      <w:marRight w:val="0"/>
      <w:marTop w:val="0"/>
      <w:marBottom w:val="0"/>
      <w:divBdr>
        <w:top w:val="none" w:sz="0" w:space="0" w:color="auto"/>
        <w:left w:val="none" w:sz="0" w:space="0" w:color="auto"/>
        <w:bottom w:val="none" w:sz="0" w:space="0" w:color="auto"/>
        <w:right w:val="none" w:sz="0" w:space="0" w:color="auto"/>
      </w:divBdr>
    </w:div>
    <w:div w:id="688993840">
      <w:marLeft w:val="480"/>
      <w:marRight w:val="0"/>
      <w:marTop w:val="0"/>
      <w:marBottom w:val="0"/>
      <w:divBdr>
        <w:top w:val="none" w:sz="0" w:space="0" w:color="auto"/>
        <w:left w:val="none" w:sz="0" w:space="0" w:color="auto"/>
        <w:bottom w:val="none" w:sz="0" w:space="0" w:color="auto"/>
        <w:right w:val="none" w:sz="0" w:space="0" w:color="auto"/>
      </w:divBdr>
    </w:div>
    <w:div w:id="689767922">
      <w:marLeft w:val="480"/>
      <w:marRight w:val="0"/>
      <w:marTop w:val="0"/>
      <w:marBottom w:val="0"/>
      <w:divBdr>
        <w:top w:val="none" w:sz="0" w:space="0" w:color="auto"/>
        <w:left w:val="none" w:sz="0" w:space="0" w:color="auto"/>
        <w:bottom w:val="none" w:sz="0" w:space="0" w:color="auto"/>
        <w:right w:val="none" w:sz="0" w:space="0" w:color="auto"/>
      </w:divBdr>
    </w:div>
    <w:div w:id="689796024">
      <w:marLeft w:val="480"/>
      <w:marRight w:val="0"/>
      <w:marTop w:val="0"/>
      <w:marBottom w:val="0"/>
      <w:divBdr>
        <w:top w:val="none" w:sz="0" w:space="0" w:color="auto"/>
        <w:left w:val="none" w:sz="0" w:space="0" w:color="auto"/>
        <w:bottom w:val="none" w:sz="0" w:space="0" w:color="auto"/>
        <w:right w:val="none" w:sz="0" w:space="0" w:color="auto"/>
      </w:divBdr>
    </w:div>
    <w:div w:id="689798963">
      <w:marLeft w:val="480"/>
      <w:marRight w:val="0"/>
      <w:marTop w:val="0"/>
      <w:marBottom w:val="0"/>
      <w:divBdr>
        <w:top w:val="none" w:sz="0" w:space="0" w:color="auto"/>
        <w:left w:val="none" w:sz="0" w:space="0" w:color="auto"/>
        <w:bottom w:val="none" w:sz="0" w:space="0" w:color="auto"/>
        <w:right w:val="none" w:sz="0" w:space="0" w:color="auto"/>
      </w:divBdr>
    </w:div>
    <w:div w:id="689912719">
      <w:marLeft w:val="480"/>
      <w:marRight w:val="0"/>
      <w:marTop w:val="0"/>
      <w:marBottom w:val="0"/>
      <w:divBdr>
        <w:top w:val="none" w:sz="0" w:space="0" w:color="auto"/>
        <w:left w:val="none" w:sz="0" w:space="0" w:color="auto"/>
        <w:bottom w:val="none" w:sz="0" w:space="0" w:color="auto"/>
        <w:right w:val="none" w:sz="0" w:space="0" w:color="auto"/>
      </w:divBdr>
    </w:div>
    <w:div w:id="690104079">
      <w:marLeft w:val="480"/>
      <w:marRight w:val="0"/>
      <w:marTop w:val="0"/>
      <w:marBottom w:val="0"/>
      <w:divBdr>
        <w:top w:val="none" w:sz="0" w:space="0" w:color="auto"/>
        <w:left w:val="none" w:sz="0" w:space="0" w:color="auto"/>
        <w:bottom w:val="none" w:sz="0" w:space="0" w:color="auto"/>
        <w:right w:val="none" w:sz="0" w:space="0" w:color="auto"/>
      </w:divBdr>
    </w:div>
    <w:div w:id="691104068">
      <w:marLeft w:val="480"/>
      <w:marRight w:val="0"/>
      <w:marTop w:val="0"/>
      <w:marBottom w:val="0"/>
      <w:divBdr>
        <w:top w:val="none" w:sz="0" w:space="0" w:color="auto"/>
        <w:left w:val="none" w:sz="0" w:space="0" w:color="auto"/>
        <w:bottom w:val="none" w:sz="0" w:space="0" w:color="auto"/>
        <w:right w:val="none" w:sz="0" w:space="0" w:color="auto"/>
      </w:divBdr>
    </w:div>
    <w:div w:id="691616970">
      <w:marLeft w:val="480"/>
      <w:marRight w:val="0"/>
      <w:marTop w:val="0"/>
      <w:marBottom w:val="0"/>
      <w:divBdr>
        <w:top w:val="none" w:sz="0" w:space="0" w:color="auto"/>
        <w:left w:val="none" w:sz="0" w:space="0" w:color="auto"/>
        <w:bottom w:val="none" w:sz="0" w:space="0" w:color="auto"/>
        <w:right w:val="none" w:sz="0" w:space="0" w:color="auto"/>
      </w:divBdr>
    </w:div>
    <w:div w:id="691807047">
      <w:marLeft w:val="480"/>
      <w:marRight w:val="0"/>
      <w:marTop w:val="0"/>
      <w:marBottom w:val="0"/>
      <w:divBdr>
        <w:top w:val="none" w:sz="0" w:space="0" w:color="auto"/>
        <w:left w:val="none" w:sz="0" w:space="0" w:color="auto"/>
        <w:bottom w:val="none" w:sz="0" w:space="0" w:color="auto"/>
        <w:right w:val="none" w:sz="0" w:space="0" w:color="auto"/>
      </w:divBdr>
    </w:div>
    <w:div w:id="692340688">
      <w:marLeft w:val="480"/>
      <w:marRight w:val="0"/>
      <w:marTop w:val="0"/>
      <w:marBottom w:val="0"/>
      <w:divBdr>
        <w:top w:val="none" w:sz="0" w:space="0" w:color="auto"/>
        <w:left w:val="none" w:sz="0" w:space="0" w:color="auto"/>
        <w:bottom w:val="none" w:sz="0" w:space="0" w:color="auto"/>
        <w:right w:val="none" w:sz="0" w:space="0" w:color="auto"/>
      </w:divBdr>
    </w:div>
    <w:div w:id="692535933">
      <w:marLeft w:val="480"/>
      <w:marRight w:val="0"/>
      <w:marTop w:val="0"/>
      <w:marBottom w:val="0"/>
      <w:divBdr>
        <w:top w:val="none" w:sz="0" w:space="0" w:color="auto"/>
        <w:left w:val="none" w:sz="0" w:space="0" w:color="auto"/>
        <w:bottom w:val="none" w:sz="0" w:space="0" w:color="auto"/>
        <w:right w:val="none" w:sz="0" w:space="0" w:color="auto"/>
      </w:divBdr>
    </w:div>
    <w:div w:id="693575377">
      <w:marLeft w:val="480"/>
      <w:marRight w:val="0"/>
      <w:marTop w:val="0"/>
      <w:marBottom w:val="0"/>
      <w:divBdr>
        <w:top w:val="none" w:sz="0" w:space="0" w:color="auto"/>
        <w:left w:val="none" w:sz="0" w:space="0" w:color="auto"/>
        <w:bottom w:val="none" w:sz="0" w:space="0" w:color="auto"/>
        <w:right w:val="none" w:sz="0" w:space="0" w:color="auto"/>
      </w:divBdr>
    </w:div>
    <w:div w:id="694304718">
      <w:marLeft w:val="480"/>
      <w:marRight w:val="0"/>
      <w:marTop w:val="0"/>
      <w:marBottom w:val="0"/>
      <w:divBdr>
        <w:top w:val="none" w:sz="0" w:space="0" w:color="auto"/>
        <w:left w:val="none" w:sz="0" w:space="0" w:color="auto"/>
        <w:bottom w:val="none" w:sz="0" w:space="0" w:color="auto"/>
        <w:right w:val="none" w:sz="0" w:space="0" w:color="auto"/>
      </w:divBdr>
    </w:div>
    <w:div w:id="694307661">
      <w:marLeft w:val="480"/>
      <w:marRight w:val="0"/>
      <w:marTop w:val="0"/>
      <w:marBottom w:val="0"/>
      <w:divBdr>
        <w:top w:val="none" w:sz="0" w:space="0" w:color="auto"/>
        <w:left w:val="none" w:sz="0" w:space="0" w:color="auto"/>
        <w:bottom w:val="none" w:sz="0" w:space="0" w:color="auto"/>
        <w:right w:val="none" w:sz="0" w:space="0" w:color="auto"/>
      </w:divBdr>
    </w:div>
    <w:div w:id="694766463">
      <w:marLeft w:val="480"/>
      <w:marRight w:val="0"/>
      <w:marTop w:val="0"/>
      <w:marBottom w:val="0"/>
      <w:divBdr>
        <w:top w:val="none" w:sz="0" w:space="0" w:color="auto"/>
        <w:left w:val="none" w:sz="0" w:space="0" w:color="auto"/>
        <w:bottom w:val="none" w:sz="0" w:space="0" w:color="auto"/>
        <w:right w:val="none" w:sz="0" w:space="0" w:color="auto"/>
      </w:divBdr>
    </w:div>
    <w:div w:id="694774031">
      <w:marLeft w:val="480"/>
      <w:marRight w:val="0"/>
      <w:marTop w:val="0"/>
      <w:marBottom w:val="0"/>
      <w:divBdr>
        <w:top w:val="none" w:sz="0" w:space="0" w:color="auto"/>
        <w:left w:val="none" w:sz="0" w:space="0" w:color="auto"/>
        <w:bottom w:val="none" w:sz="0" w:space="0" w:color="auto"/>
        <w:right w:val="none" w:sz="0" w:space="0" w:color="auto"/>
      </w:divBdr>
    </w:div>
    <w:div w:id="694959650">
      <w:marLeft w:val="480"/>
      <w:marRight w:val="0"/>
      <w:marTop w:val="0"/>
      <w:marBottom w:val="0"/>
      <w:divBdr>
        <w:top w:val="none" w:sz="0" w:space="0" w:color="auto"/>
        <w:left w:val="none" w:sz="0" w:space="0" w:color="auto"/>
        <w:bottom w:val="none" w:sz="0" w:space="0" w:color="auto"/>
        <w:right w:val="none" w:sz="0" w:space="0" w:color="auto"/>
      </w:divBdr>
    </w:div>
    <w:div w:id="695428797">
      <w:marLeft w:val="480"/>
      <w:marRight w:val="0"/>
      <w:marTop w:val="0"/>
      <w:marBottom w:val="0"/>
      <w:divBdr>
        <w:top w:val="none" w:sz="0" w:space="0" w:color="auto"/>
        <w:left w:val="none" w:sz="0" w:space="0" w:color="auto"/>
        <w:bottom w:val="none" w:sz="0" w:space="0" w:color="auto"/>
        <w:right w:val="none" w:sz="0" w:space="0" w:color="auto"/>
      </w:divBdr>
    </w:div>
    <w:div w:id="695499186">
      <w:marLeft w:val="480"/>
      <w:marRight w:val="0"/>
      <w:marTop w:val="0"/>
      <w:marBottom w:val="0"/>
      <w:divBdr>
        <w:top w:val="none" w:sz="0" w:space="0" w:color="auto"/>
        <w:left w:val="none" w:sz="0" w:space="0" w:color="auto"/>
        <w:bottom w:val="none" w:sz="0" w:space="0" w:color="auto"/>
        <w:right w:val="none" w:sz="0" w:space="0" w:color="auto"/>
      </w:divBdr>
    </w:div>
    <w:div w:id="695812060">
      <w:marLeft w:val="480"/>
      <w:marRight w:val="0"/>
      <w:marTop w:val="0"/>
      <w:marBottom w:val="0"/>
      <w:divBdr>
        <w:top w:val="none" w:sz="0" w:space="0" w:color="auto"/>
        <w:left w:val="none" w:sz="0" w:space="0" w:color="auto"/>
        <w:bottom w:val="none" w:sz="0" w:space="0" w:color="auto"/>
        <w:right w:val="none" w:sz="0" w:space="0" w:color="auto"/>
      </w:divBdr>
    </w:div>
    <w:div w:id="695933855">
      <w:marLeft w:val="480"/>
      <w:marRight w:val="0"/>
      <w:marTop w:val="0"/>
      <w:marBottom w:val="0"/>
      <w:divBdr>
        <w:top w:val="none" w:sz="0" w:space="0" w:color="auto"/>
        <w:left w:val="none" w:sz="0" w:space="0" w:color="auto"/>
        <w:bottom w:val="none" w:sz="0" w:space="0" w:color="auto"/>
        <w:right w:val="none" w:sz="0" w:space="0" w:color="auto"/>
      </w:divBdr>
    </w:div>
    <w:div w:id="696128552">
      <w:marLeft w:val="480"/>
      <w:marRight w:val="0"/>
      <w:marTop w:val="0"/>
      <w:marBottom w:val="0"/>
      <w:divBdr>
        <w:top w:val="none" w:sz="0" w:space="0" w:color="auto"/>
        <w:left w:val="none" w:sz="0" w:space="0" w:color="auto"/>
        <w:bottom w:val="none" w:sz="0" w:space="0" w:color="auto"/>
        <w:right w:val="none" w:sz="0" w:space="0" w:color="auto"/>
      </w:divBdr>
    </w:div>
    <w:div w:id="696614013">
      <w:marLeft w:val="480"/>
      <w:marRight w:val="0"/>
      <w:marTop w:val="0"/>
      <w:marBottom w:val="0"/>
      <w:divBdr>
        <w:top w:val="none" w:sz="0" w:space="0" w:color="auto"/>
        <w:left w:val="none" w:sz="0" w:space="0" w:color="auto"/>
        <w:bottom w:val="none" w:sz="0" w:space="0" w:color="auto"/>
        <w:right w:val="none" w:sz="0" w:space="0" w:color="auto"/>
      </w:divBdr>
    </w:div>
    <w:div w:id="696738836">
      <w:marLeft w:val="480"/>
      <w:marRight w:val="0"/>
      <w:marTop w:val="0"/>
      <w:marBottom w:val="0"/>
      <w:divBdr>
        <w:top w:val="none" w:sz="0" w:space="0" w:color="auto"/>
        <w:left w:val="none" w:sz="0" w:space="0" w:color="auto"/>
        <w:bottom w:val="none" w:sz="0" w:space="0" w:color="auto"/>
        <w:right w:val="none" w:sz="0" w:space="0" w:color="auto"/>
      </w:divBdr>
    </w:div>
    <w:div w:id="696857832">
      <w:marLeft w:val="480"/>
      <w:marRight w:val="0"/>
      <w:marTop w:val="0"/>
      <w:marBottom w:val="0"/>
      <w:divBdr>
        <w:top w:val="none" w:sz="0" w:space="0" w:color="auto"/>
        <w:left w:val="none" w:sz="0" w:space="0" w:color="auto"/>
        <w:bottom w:val="none" w:sz="0" w:space="0" w:color="auto"/>
        <w:right w:val="none" w:sz="0" w:space="0" w:color="auto"/>
      </w:divBdr>
    </w:div>
    <w:div w:id="697048317">
      <w:marLeft w:val="480"/>
      <w:marRight w:val="0"/>
      <w:marTop w:val="0"/>
      <w:marBottom w:val="0"/>
      <w:divBdr>
        <w:top w:val="none" w:sz="0" w:space="0" w:color="auto"/>
        <w:left w:val="none" w:sz="0" w:space="0" w:color="auto"/>
        <w:bottom w:val="none" w:sz="0" w:space="0" w:color="auto"/>
        <w:right w:val="none" w:sz="0" w:space="0" w:color="auto"/>
      </w:divBdr>
    </w:div>
    <w:div w:id="698237314">
      <w:marLeft w:val="480"/>
      <w:marRight w:val="0"/>
      <w:marTop w:val="0"/>
      <w:marBottom w:val="0"/>
      <w:divBdr>
        <w:top w:val="none" w:sz="0" w:space="0" w:color="auto"/>
        <w:left w:val="none" w:sz="0" w:space="0" w:color="auto"/>
        <w:bottom w:val="none" w:sz="0" w:space="0" w:color="auto"/>
        <w:right w:val="none" w:sz="0" w:space="0" w:color="auto"/>
      </w:divBdr>
    </w:div>
    <w:div w:id="698243358">
      <w:marLeft w:val="480"/>
      <w:marRight w:val="0"/>
      <w:marTop w:val="0"/>
      <w:marBottom w:val="0"/>
      <w:divBdr>
        <w:top w:val="none" w:sz="0" w:space="0" w:color="auto"/>
        <w:left w:val="none" w:sz="0" w:space="0" w:color="auto"/>
        <w:bottom w:val="none" w:sz="0" w:space="0" w:color="auto"/>
        <w:right w:val="none" w:sz="0" w:space="0" w:color="auto"/>
      </w:divBdr>
    </w:div>
    <w:div w:id="698245071">
      <w:marLeft w:val="480"/>
      <w:marRight w:val="0"/>
      <w:marTop w:val="0"/>
      <w:marBottom w:val="0"/>
      <w:divBdr>
        <w:top w:val="none" w:sz="0" w:space="0" w:color="auto"/>
        <w:left w:val="none" w:sz="0" w:space="0" w:color="auto"/>
        <w:bottom w:val="none" w:sz="0" w:space="0" w:color="auto"/>
        <w:right w:val="none" w:sz="0" w:space="0" w:color="auto"/>
      </w:divBdr>
    </w:div>
    <w:div w:id="698513200">
      <w:marLeft w:val="480"/>
      <w:marRight w:val="0"/>
      <w:marTop w:val="0"/>
      <w:marBottom w:val="0"/>
      <w:divBdr>
        <w:top w:val="none" w:sz="0" w:space="0" w:color="auto"/>
        <w:left w:val="none" w:sz="0" w:space="0" w:color="auto"/>
        <w:bottom w:val="none" w:sz="0" w:space="0" w:color="auto"/>
        <w:right w:val="none" w:sz="0" w:space="0" w:color="auto"/>
      </w:divBdr>
    </w:div>
    <w:div w:id="699402719">
      <w:marLeft w:val="480"/>
      <w:marRight w:val="0"/>
      <w:marTop w:val="0"/>
      <w:marBottom w:val="0"/>
      <w:divBdr>
        <w:top w:val="none" w:sz="0" w:space="0" w:color="auto"/>
        <w:left w:val="none" w:sz="0" w:space="0" w:color="auto"/>
        <w:bottom w:val="none" w:sz="0" w:space="0" w:color="auto"/>
        <w:right w:val="none" w:sz="0" w:space="0" w:color="auto"/>
      </w:divBdr>
    </w:div>
    <w:div w:id="700010250">
      <w:marLeft w:val="480"/>
      <w:marRight w:val="0"/>
      <w:marTop w:val="0"/>
      <w:marBottom w:val="0"/>
      <w:divBdr>
        <w:top w:val="none" w:sz="0" w:space="0" w:color="auto"/>
        <w:left w:val="none" w:sz="0" w:space="0" w:color="auto"/>
        <w:bottom w:val="none" w:sz="0" w:space="0" w:color="auto"/>
        <w:right w:val="none" w:sz="0" w:space="0" w:color="auto"/>
      </w:divBdr>
    </w:div>
    <w:div w:id="700127064">
      <w:marLeft w:val="480"/>
      <w:marRight w:val="0"/>
      <w:marTop w:val="0"/>
      <w:marBottom w:val="0"/>
      <w:divBdr>
        <w:top w:val="none" w:sz="0" w:space="0" w:color="auto"/>
        <w:left w:val="none" w:sz="0" w:space="0" w:color="auto"/>
        <w:bottom w:val="none" w:sz="0" w:space="0" w:color="auto"/>
        <w:right w:val="none" w:sz="0" w:space="0" w:color="auto"/>
      </w:divBdr>
    </w:div>
    <w:div w:id="700326797">
      <w:marLeft w:val="480"/>
      <w:marRight w:val="0"/>
      <w:marTop w:val="0"/>
      <w:marBottom w:val="0"/>
      <w:divBdr>
        <w:top w:val="none" w:sz="0" w:space="0" w:color="auto"/>
        <w:left w:val="none" w:sz="0" w:space="0" w:color="auto"/>
        <w:bottom w:val="none" w:sz="0" w:space="0" w:color="auto"/>
        <w:right w:val="none" w:sz="0" w:space="0" w:color="auto"/>
      </w:divBdr>
    </w:div>
    <w:div w:id="700781588">
      <w:marLeft w:val="480"/>
      <w:marRight w:val="0"/>
      <w:marTop w:val="0"/>
      <w:marBottom w:val="0"/>
      <w:divBdr>
        <w:top w:val="none" w:sz="0" w:space="0" w:color="auto"/>
        <w:left w:val="none" w:sz="0" w:space="0" w:color="auto"/>
        <w:bottom w:val="none" w:sz="0" w:space="0" w:color="auto"/>
        <w:right w:val="none" w:sz="0" w:space="0" w:color="auto"/>
      </w:divBdr>
    </w:div>
    <w:div w:id="701711654">
      <w:marLeft w:val="480"/>
      <w:marRight w:val="0"/>
      <w:marTop w:val="0"/>
      <w:marBottom w:val="0"/>
      <w:divBdr>
        <w:top w:val="none" w:sz="0" w:space="0" w:color="auto"/>
        <w:left w:val="none" w:sz="0" w:space="0" w:color="auto"/>
        <w:bottom w:val="none" w:sz="0" w:space="0" w:color="auto"/>
        <w:right w:val="none" w:sz="0" w:space="0" w:color="auto"/>
      </w:divBdr>
    </w:div>
    <w:div w:id="701785825">
      <w:marLeft w:val="480"/>
      <w:marRight w:val="0"/>
      <w:marTop w:val="0"/>
      <w:marBottom w:val="0"/>
      <w:divBdr>
        <w:top w:val="none" w:sz="0" w:space="0" w:color="auto"/>
        <w:left w:val="none" w:sz="0" w:space="0" w:color="auto"/>
        <w:bottom w:val="none" w:sz="0" w:space="0" w:color="auto"/>
        <w:right w:val="none" w:sz="0" w:space="0" w:color="auto"/>
      </w:divBdr>
    </w:div>
    <w:div w:id="702829442">
      <w:marLeft w:val="480"/>
      <w:marRight w:val="0"/>
      <w:marTop w:val="0"/>
      <w:marBottom w:val="0"/>
      <w:divBdr>
        <w:top w:val="none" w:sz="0" w:space="0" w:color="auto"/>
        <w:left w:val="none" w:sz="0" w:space="0" w:color="auto"/>
        <w:bottom w:val="none" w:sz="0" w:space="0" w:color="auto"/>
        <w:right w:val="none" w:sz="0" w:space="0" w:color="auto"/>
      </w:divBdr>
    </w:div>
    <w:div w:id="702874634">
      <w:marLeft w:val="480"/>
      <w:marRight w:val="0"/>
      <w:marTop w:val="0"/>
      <w:marBottom w:val="0"/>
      <w:divBdr>
        <w:top w:val="none" w:sz="0" w:space="0" w:color="auto"/>
        <w:left w:val="none" w:sz="0" w:space="0" w:color="auto"/>
        <w:bottom w:val="none" w:sz="0" w:space="0" w:color="auto"/>
        <w:right w:val="none" w:sz="0" w:space="0" w:color="auto"/>
      </w:divBdr>
    </w:div>
    <w:div w:id="703595690">
      <w:marLeft w:val="480"/>
      <w:marRight w:val="0"/>
      <w:marTop w:val="0"/>
      <w:marBottom w:val="0"/>
      <w:divBdr>
        <w:top w:val="none" w:sz="0" w:space="0" w:color="auto"/>
        <w:left w:val="none" w:sz="0" w:space="0" w:color="auto"/>
        <w:bottom w:val="none" w:sz="0" w:space="0" w:color="auto"/>
        <w:right w:val="none" w:sz="0" w:space="0" w:color="auto"/>
      </w:divBdr>
    </w:div>
    <w:div w:id="703748187">
      <w:marLeft w:val="480"/>
      <w:marRight w:val="0"/>
      <w:marTop w:val="0"/>
      <w:marBottom w:val="0"/>
      <w:divBdr>
        <w:top w:val="none" w:sz="0" w:space="0" w:color="auto"/>
        <w:left w:val="none" w:sz="0" w:space="0" w:color="auto"/>
        <w:bottom w:val="none" w:sz="0" w:space="0" w:color="auto"/>
        <w:right w:val="none" w:sz="0" w:space="0" w:color="auto"/>
      </w:divBdr>
    </w:div>
    <w:div w:id="704915207">
      <w:marLeft w:val="480"/>
      <w:marRight w:val="0"/>
      <w:marTop w:val="0"/>
      <w:marBottom w:val="0"/>
      <w:divBdr>
        <w:top w:val="none" w:sz="0" w:space="0" w:color="auto"/>
        <w:left w:val="none" w:sz="0" w:space="0" w:color="auto"/>
        <w:bottom w:val="none" w:sz="0" w:space="0" w:color="auto"/>
        <w:right w:val="none" w:sz="0" w:space="0" w:color="auto"/>
      </w:divBdr>
    </w:div>
    <w:div w:id="706100973">
      <w:marLeft w:val="480"/>
      <w:marRight w:val="0"/>
      <w:marTop w:val="0"/>
      <w:marBottom w:val="0"/>
      <w:divBdr>
        <w:top w:val="none" w:sz="0" w:space="0" w:color="auto"/>
        <w:left w:val="none" w:sz="0" w:space="0" w:color="auto"/>
        <w:bottom w:val="none" w:sz="0" w:space="0" w:color="auto"/>
        <w:right w:val="none" w:sz="0" w:space="0" w:color="auto"/>
      </w:divBdr>
    </w:div>
    <w:div w:id="706105158">
      <w:marLeft w:val="480"/>
      <w:marRight w:val="0"/>
      <w:marTop w:val="0"/>
      <w:marBottom w:val="0"/>
      <w:divBdr>
        <w:top w:val="none" w:sz="0" w:space="0" w:color="auto"/>
        <w:left w:val="none" w:sz="0" w:space="0" w:color="auto"/>
        <w:bottom w:val="none" w:sz="0" w:space="0" w:color="auto"/>
        <w:right w:val="none" w:sz="0" w:space="0" w:color="auto"/>
      </w:divBdr>
    </w:div>
    <w:div w:id="706485404">
      <w:marLeft w:val="480"/>
      <w:marRight w:val="0"/>
      <w:marTop w:val="0"/>
      <w:marBottom w:val="0"/>
      <w:divBdr>
        <w:top w:val="none" w:sz="0" w:space="0" w:color="auto"/>
        <w:left w:val="none" w:sz="0" w:space="0" w:color="auto"/>
        <w:bottom w:val="none" w:sz="0" w:space="0" w:color="auto"/>
        <w:right w:val="none" w:sz="0" w:space="0" w:color="auto"/>
      </w:divBdr>
    </w:div>
    <w:div w:id="706610914">
      <w:marLeft w:val="480"/>
      <w:marRight w:val="0"/>
      <w:marTop w:val="0"/>
      <w:marBottom w:val="0"/>
      <w:divBdr>
        <w:top w:val="none" w:sz="0" w:space="0" w:color="auto"/>
        <w:left w:val="none" w:sz="0" w:space="0" w:color="auto"/>
        <w:bottom w:val="none" w:sz="0" w:space="0" w:color="auto"/>
        <w:right w:val="none" w:sz="0" w:space="0" w:color="auto"/>
      </w:divBdr>
    </w:div>
    <w:div w:id="706831629">
      <w:marLeft w:val="480"/>
      <w:marRight w:val="0"/>
      <w:marTop w:val="0"/>
      <w:marBottom w:val="0"/>
      <w:divBdr>
        <w:top w:val="none" w:sz="0" w:space="0" w:color="auto"/>
        <w:left w:val="none" w:sz="0" w:space="0" w:color="auto"/>
        <w:bottom w:val="none" w:sz="0" w:space="0" w:color="auto"/>
        <w:right w:val="none" w:sz="0" w:space="0" w:color="auto"/>
      </w:divBdr>
    </w:div>
    <w:div w:id="707339750">
      <w:marLeft w:val="480"/>
      <w:marRight w:val="0"/>
      <w:marTop w:val="0"/>
      <w:marBottom w:val="0"/>
      <w:divBdr>
        <w:top w:val="none" w:sz="0" w:space="0" w:color="auto"/>
        <w:left w:val="none" w:sz="0" w:space="0" w:color="auto"/>
        <w:bottom w:val="none" w:sz="0" w:space="0" w:color="auto"/>
        <w:right w:val="none" w:sz="0" w:space="0" w:color="auto"/>
      </w:divBdr>
    </w:div>
    <w:div w:id="707996429">
      <w:marLeft w:val="480"/>
      <w:marRight w:val="0"/>
      <w:marTop w:val="0"/>
      <w:marBottom w:val="0"/>
      <w:divBdr>
        <w:top w:val="none" w:sz="0" w:space="0" w:color="auto"/>
        <w:left w:val="none" w:sz="0" w:space="0" w:color="auto"/>
        <w:bottom w:val="none" w:sz="0" w:space="0" w:color="auto"/>
        <w:right w:val="none" w:sz="0" w:space="0" w:color="auto"/>
      </w:divBdr>
    </w:div>
    <w:div w:id="709455714">
      <w:marLeft w:val="480"/>
      <w:marRight w:val="0"/>
      <w:marTop w:val="0"/>
      <w:marBottom w:val="0"/>
      <w:divBdr>
        <w:top w:val="none" w:sz="0" w:space="0" w:color="auto"/>
        <w:left w:val="none" w:sz="0" w:space="0" w:color="auto"/>
        <w:bottom w:val="none" w:sz="0" w:space="0" w:color="auto"/>
        <w:right w:val="none" w:sz="0" w:space="0" w:color="auto"/>
      </w:divBdr>
    </w:div>
    <w:div w:id="709458641">
      <w:marLeft w:val="480"/>
      <w:marRight w:val="0"/>
      <w:marTop w:val="0"/>
      <w:marBottom w:val="0"/>
      <w:divBdr>
        <w:top w:val="none" w:sz="0" w:space="0" w:color="auto"/>
        <w:left w:val="none" w:sz="0" w:space="0" w:color="auto"/>
        <w:bottom w:val="none" w:sz="0" w:space="0" w:color="auto"/>
        <w:right w:val="none" w:sz="0" w:space="0" w:color="auto"/>
      </w:divBdr>
    </w:div>
    <w:div w:id="710227014">
      <w:marLeft w:val="480"/>
      <w:marRight w:val="0"/>
      <w:marTop w:val="0"/>
      <w:marBottom w:val="0"/>
      <w:divBdr>
        <w:top w:val="none" w:sz="0" w:space="0" w:color="auto"/>
        <w:left w:val="none" w:sz="0" w:space="0" w:color="auto"/>
        <w:bottom w:val="none" w:sz="0" w:space="0" w:color="auto"/>
        <w:right w:val="none" w:sz="0" w:space="0" w:color="auto"/>
      </w:divBdr>
    </w:div>
    <w:div w:id="710569779">
      <w:marLeft w:val="480"/>
      <w:marRight w:val="0"/>
      <w:marTop w:val="0"/>
      <w:marBottom w:val="0"/>
      <w:divBdr>
        <w:top w:val="none" w:sz="0" w:space="0" w:color="auto"/>
        <w:left w:val="none" w:sz="0" w:space="0" w:color="auto"/>
        <w:bottom w:val="none" w:sz="0" w:space="0" w:color="auto"/>
        <w:right w:val="none" w:sz="0" w:space="0" w:color="auto"/>
      </w:divBdr>
    </w:div>
    <w:div w:id="711032365">
      <w:marLeft w:val="480"/>
      <w:marRight w:val="0"/>
      <w:marTop w:val="0"/>
      <w:marBottom w:val="0"/>
      <w:divBdr>
        <w:top w:val="none" w:sz="0" w:space="0" w:color="auto"/>
        <w:left w:val="none" w:sz="0" w:space="0" w:color="auto"/>
        <w:bottom w:val="none" w:sz="0" w:space="0" w:color="auto"/>
        <w:right w:val="none" w:sz="0" w:space="0" w:color="auto"/>
      </w:divBdr>
    </w:div>
    <w:div w:id="711265747">
      <w:marLeft w:val="480"/>
      <w:marRight w:val="0"/>
      <w:marTop w:val="0"/>
      <w:marBottom w:val="0"/>
      <w:divBdr>
        <w:top w:val="none" w:sz="0" w:space="0" w:color="auto"/>
        <w:left w:val="none" w:sz="0" w:space="0" w:color="auto"/>
        <w:bottom w:val="none" w:sz="0" w:space="0" w:color="auto"/>
        <w:right w:val="none" w:sz="0" w:space="0" w:color="auto"/>
      </w:divBdr>
    </w:div>
    <w:div w:id="711345015">
      <w:marLeft w:val="480"/>
      <w:marRight w:val="0"/>
      <w:marTop w:val="0"/>
      <w:marBottom w:val="0"/>
      <w:divBdr>
        <w:top w:val="none" w:sz="0" w:space="0" w:color="auto"/>
        <w:left w:val="none" w:sz="0" w:space="0" w:color="auto"/>
        <w:bottom w:val="none" w:sz="0" w:space="0" w:color="auto"/>
        <w:right w:val="none" w:sz="0" w:space="0" w:color="auto"/>
      </w:divBdr>
    </w:div>
    <w:div w:id="711609807">
      <w:marLeft w:val="480"/>
      <w:marRight w:val="0"/>
      <w:marTop w:val="0"/>
      <w:marBottom w:val="0"/>
      <w:divBdr>
        <w:top w:val="none" w:sz="0" w:space="0" w:color="auto"/>
        <w:left w:val="none" w:sz="0" w:space="0" w:color="auto"/>
        <w:bottom w:val="none" w:sz="0" w:space="0" w:color="auto"/>
        <w:right w:val="none" w:sz="0" w:space="0" w:color="auto"/>
      </w:divBdr>
    </w:div>
    <w:div w:id="711852235">
      <w:marLeft w:val="480"/>
      <w:marRight w:val="0"/>
      <w:marTop w:val="0"/>
      <w:marBottom w:val="0"/>
      <w:divBdr>
        <w:top w:val="none" w:sz="0" w:space="0" w:color="auto"/>
        <w:left w:val="none" w:sz="0" w:space="0" w:color="auto"/>
        <w:bottom w:val="none" w:sz="0" w:space="0" w:color="auto"/>
        <w:right w:val="none" w:sz="0" w:space="0" w:color="auto"/>
      </w:divBdr>
    </w:div>
    <w:div w:id="712268123">
      <w:marLeft w:val="480"/>
      <w:marRight w:val="0"/>
      <w:marTop w:val="0"/>
      <w:marBottom w:val="0"/>
      <w:divBdr>
        <w:top w:val="none" w:sz="0" w:space="0" w:color="auto"/>
        <w:left w:val="none" w:sz="0" w:space="0" w:color="auto"/>
        <w:bottom w:val="none" w:sz="0" w:space="0" w:color="auto"/>
        <w:right w:val="none" w:sz="0" w:space="0" w:color="auto"/>
      </w:divBdr>
    </w:div>
    <w:div w:id="712383883">
      <w:marLeft w:val="480"/>
      <w:marRight w:val="0"/>
      <w:marTop w:val="0"/>
      <w:marBottom w:val="0"/>
      <w:divBdr>
        <w:top w:val="none" w:sz="0" w:space="0" w:color="auto"/>
        <w:left w:val="none" w:sz="0" w:space="0" w:color="auto"/>
        <w:bottom w:val="none" w:sz="0" w:space="0" w:color="auto"/>
        <w:right w:val="none" w:sz="0" w:space="0" w:color="auto"/>
      </w:divBdr>
    </w:div>
    <w:div w:id="712462574">
      <w:marLeft w:val="480"/>
      <w:marRight w:val="0"/>
      <w:marTop w:val="0"/>
      <w:marBottom w:val="0"/>
      <w:divBdr>
        <w:top w:val="none" w:sz="0" w:space="0" w:color="auto"/>
        <w:left w:val="none" w:sz="0" w:space="0" w:color="auto"/>
        <w:bottom w:val="none" w:sz="0" w:space="0" w:color="auto"/>
        <w:right w:val="none" w:sz="0" w:space="0" w:color="auto"/>
      </w:divBdr>
    </w:div>
    <w:div w:id="712463573">
      <w:marLeft w:val="480"/>
      <w:marRight w:val="0"/>
      <w:marTop w:val="0"/>
      <w:marBottom w:val="0"/>
      <w:divBdr>
        <w:top w:val="none" w:sz="0" w:space="0" w:color="auto"/>
        <w:left w:val="none" w:sz="0" w:space="0" w:color="auto"/>
        <w:bottom w:val="none" w:sz="0" w:space="0" w:color="auto"/>
        <w:right w:val="none" w:sz="0" w:space="0" w:color="auto"/>
      </w:divBdr>
    </w:div>
    <w:div w:id="712534603">
      <w:marLeft w:val="480"/>
      <w:marRight w:val="0"/>
      <w:marTop w:val="0"/>
      <w:marBottom w:val="0"/>
      <w:divBdr>
        <w:top w:val="none" w:sz="0" w:space="0" w:color="auto"/>
        <w:left w:val="none" w:sz="0" w:space="0" w:color="auto"/>
        <w:bottom w:val="none" w:sz="0" w:space="0" w:color="auto"/>
        <w:right w:val="none" w:sz="0" w:space="0" w:color="auto"/>
      </w:divBdr>
    </w:div>
    <w:div w:id="712583640">
      <w:marLeft w:val="480"/>
      <w:marRight w:val="0"/>
      <w:marTop w:val="0"/>
      <w:marBottom w:val="0"/>
      <w:divBdr>
        <w:top w:val="none" w:sz="0" w:space="0" w:color="auto"/>
        <w:left w:val="none" w:sz="0" w:space="0" w:color="auto"/>
        <w:bottom w:val="none" w:sz="0" w:space="0" w:color="auto"/>
        <w:right w:val="none" w:sz="0" w:space="0" w:color="auto"/>
      </w:divBdr>
    </w:div>
    <w:div w:id="712851598">
      <w:marLeft w:val="480"/>
      <w:marRight w:val="0"/>
      <w:marTop w:val="0"/>
      <w:marBottom w:val="0"/>
      <w:divBdr>
        <w:top w:val="none" w:sz="0" w:space="0" w:color="auto"/>
        <w:left w:val="none" w:sz="0" w:space="0" w:color="auto"/>
        <w:bottom w:val="none" w:sz="0" w:space="0" w:color="auto"/>
        <w:right w:val="none" w:sz="0" w:space="0" w:color="auto"/>
      </w:divBdr>
    </w:div>
    <w:div w:id="712928766">
      <w:marLeft w:val="480"/>
      <w:marRight w:val="0"/>
      <w:marTop w:val="0"/>
      <w:marBottom w:val="0"/>
      <w:divBdr>
        <w:top w:val="none" w:sz="0" w:space="0" w:color="auto"/>
        <w:left w:val="none" w:sz="0" w:space="0" w:color="auto"/>
        <w:bottom w:val="none" w:sz="0" w:space="0" w:color="auto"/>
        <w:right w:val="none" w:sz="0" w:space="0" w:color="auto"/>
      </w:divBdr>
    </w:div>
    <w:div w:id="713039897">
      <w:marLeft w:val="480"/>
      <w:marRight w:val="0"/>
      <w:marTop w:val="0"/>
      <w:marBottom w:val="0"/>
      <w:divBdr>
        <w:top w:val="none" w:sz="0" w:space="0" w:color="auto"/>
        <w:left w:val="none" w:sz="0" w:space="0" w:color="auto"/>
        <w:bottom w:val="none" w:sz="0" w:space="0" w:color="auto"/>
        <w:right w:val="none" w:sz="0" w:space="0" w:color="auto"/>
      </w:divBdr>
    </w:div>
    <w:div w:id="714280510">
      <w:marLeft w:val="480"/>
      <w:marRight w:val="0"/>
      <w:marTop w:val="0"/>
      <w:marBottom w:val="0"/>
      <w:divBdr>
        <w:top w:val="none" w:sz="0" w:space="0" w:color="auto"/>
        <w:left w:val="none" w:sz="0" w:space="0" w:color="auto"/>
        <w:bottom w:val="none" w:sz="0" w:space="0" w:color="auto"/>
        <w:right w:val="none" w:sz="0" w:space="0" w:color="auto"/>
      </w:divBdr>
    </w:div>
    <w:div w:id="714544887">
      <w:marLeft w:val="480"/>
      <w:marRight w:val="0"/>
      <w:marTop w:val="0"/>
      <w:marBottom w:val="0"/>
      <w:divBdr>
        <w:top w:val="none" w:sz="0" w:space="0" w:color="auto"/>
        <w:left w:val="none" w:sz="0" w:space="0" w:color="auto"/>
        <w:bottom w:val="none" w:sz="0" w:space="0" w:color="auto"/>
        <w:right w:val="none" w:sz="0" w:space="0" w:color="auto"/>
      </w:divBdr>
    </w:div>
    <w:div w:id="714817592">
      <w:marLeft w:val="480"/>
      <w:marRight w:val="0"/>
      <w:marTop w:val="0"/>
      <w:marBottom w:val="0"/>
      <w:divBdr>
        <w:top w:val="none" w:sz="0" w:space="0" w:color="auto"/>
        <w:left w:val="none" w:sz="0" w:space="0" w:color="auto"/>
        <w:bottom w:val="none" w:sz="0" w:space="0" w:color="auto"/>
        <w:right w:val="none" w:sz="0" w:space="0" w:color="auto"/>
      </w:divBdr>
    </w:div>
    <w:div w:id="715393302">
      <w:marLeft w:val="480"/>
      <w:marRight w:val="0"/>
      <w:marTop w:val="0"/>
      <w:marBottom w:val="0"/>
      <w:divBdr>
        <w:top w:val="none" w:sz="0" w:space="0" w:color="auto"/>
        <w:left w:val="none" w:sz="0" w:space="0" w:color="auto"/>
        <w:bottom w:val="none" w:sz="0" w:space="0" w:color="auto"/>
        <w:right w:val="none" w:sz="0" w:space="0" w:color="auto"/>
      </w:divBdr>
    </w:div>
    <w:div w:id="715399772">
      <w:marLeft w:val="480"/>
      <w:marRight w:val="0"/>
      <w:marTop w:val="0"/>
      <w:marBottom w:val="0"/>
      <w:divBdr>
        <w:top w:val="none" w:sz="0" w:space="0" w:color="auto"/>
        <w:left w:val="none" w:sz="0" w:space="0" w:color="auto"/>
        <w:bottom w:val="none" w:sz="0" w:space="0" w:color="auto"/>
        <w:right w:val="none" w:sz="0" w:space="0" w:color="auto"/>
      </w:divBdr>
    </w:div>
    <w:div w:id="715659687">
      <w:marLeft w:val="480"/>
      <w:marRight w:val="0"/>
      <w:marTop w:val="0"/>
      <w:marBottom w:val="0"/>
      <w:divBdr>
        <w:top w:val="none" w:sz="0" w:space="0" w:color="auto"/>
        <w:left w:val="none" w:sz="0" w:space="0" w:color="auto"/>
        <w:bottom w:val="none" w:sz="0" w:space="0" w:color="auto"/>
        <w:right w:val="none" w:sz="0" w:space="0" w:color="auto"/>
      </w:divBdr>
    </w:div>
    <w:div w:id="715739172">
      <w:marLeft w:val="480"/>
      <w:marRight w:val="0"/>
      <w:marTop w:val="0"/>
      <w:marBottom w:val="0"/>
      <w:divBdr>
        <w:top w:val="none" w:sz="0" w:space="0" w:color="auto"/>
        <w:left w:val="none" w:sz="0" w:space="0" w:color="auto"/>
        <w:bottom w:val="none" w:sz="0" w:space="0" w:color="auto"/>
        <w:right w:val="none" w:sz="0" w:space="0" w:color="auto"/>
      </w:divBdr>
    </w:div>
    <w:div w:id="715812510">
      <w:marLeft w:val="480"/>
      <w:marRight w:val="0"/>
      <w:marTop w:val="0"/>
      <w:marBottom w:val="0"/>
      <w:divBdr>
        <w:top w:val="none" w:sz="0" w:space="0" w:color="auto"/>
        <w:left w:val="none" w:sz="0" w:space="0" w:color="auto"/>
        <w:bottom w:val="none" w:sz="0" w:space="0" w:color="auto"/>
        <w:right w:val="none" w:sz="0" w:space="0" w:color="auto"/>
      </w:divBdr>
    </w:div>
    <w:div w:id="716470637">
      <w:marLeft w:val="480"/>
      <w:marRight w:val="0"/>
      <w:marTop w:val="0"/>
      <w:marBottom w:val="0"/>
      <w:divBdr>
        <w:top w:val="none" w:sz="0" w:space="0" w:color="auto"/>
        <w:left w:val="none" w:sz="0" w:space="0" w:color="auto"/>
        <w:bottom w:val="none" w:sz="0" w:space="0" w:color="auto"/>
        <w:right w:val="none" w:sz="0" w:space="0" w:color="auto"/>
      </w:divBdr>
    </w:div>
    <w:div w:id="716663470">
      <w:marLeft w:val="480"/>
      <w:marRight w:val="0"/>
      <w:marTop w:val="0"/>
      <w:marBottom w:val="0"/>
      <w:divBdr>
        <w:top w:val="none" w:sz="0" w:space="0" w:color="auto"/>
        <w:left w:val="none" w:sz="0" w:space="0" w:color="auto"/>
        <w:bottom w:val="none" w:sz="0" w:space="0" w:color="auto"/>
        <w:right w:val="none" w:sz="0" w:space="0" w:color="auto"/>
      </w:divBdr>
    </w:div>
    <w:div w:id="716666297">
      <w:marLeft w:val="480"/>
      <w:marRight w:val="0"/>
      <w:marTop w:val="0"/>
      <w:marBottom w:val="0"/>
      <w:divBdr>
        <w:top w:val="none" w:sz="0" w:space="0" w:color="auto"/>
        <w:left w:val="none" w:sz="0" w:space="0" w:color="auto"/>
        <w:bottom w:val="none" w:sz="0" w:space="0" w:color="auto"/>
        <w:right w:val="none" w:sz="0" w:space="0" w:color="auto"/>
      </w:divBdr>
    </w:div>
    <w:div w:id="717245311">
      <w:marLeft w:val="480"/>
      <w:marRight w:val="0"/>
      <w:marTop w:val="0"/>
      <w:marBottom w:val="0"/>
      <w:divBdr>
        <w:top w:val="none" w:sz="0" w:space="0" w:color="auto"/>
        <w:left w:val="none" w:sz="0" w:space="0" w:color="auto"/>
        <w:bottom w:val="none" w:sz="0" w:space="0" w:color="auto"/>
        <w:right w:val="none" w:sz="0" w:space="0" w:color="auto"/>
      </w:divBdr>
    </w:div>
    <w:div w:id="717439019">
      <w:marLeft w:val="480"/>
      <w:marRight w:val="0"/>
      <w:marTop w:val="0"/>
      <w:marBottom w:val="0"/>
      <w:divBdr>
        <w:top w:val="none" w:sz="0" w:space="0" w:color="auto"/>
        <w:left w:val="none" w:sz="0" w:space="0" w:color="auto"/>
        <w:bottom w:val="none" w:sz="0" w:space="0" w:color="auto"/>
        <w:right w:val="none" w:sz="0" w:space="0" w:color="auto"/>
      </w:divBdr>
    </w:div>
    <w:div w:id="718044948">
      <w:marLeft w:val="480"/>
      <w:marRight w:val="0"/>
      <w:marTop w:val="0"/>
      <w:marBottom w:val="0"/>
      <w:divBdr>
        <w:top w:val="none" w:sz="0" w:space="0" w:color="auto"/>
        <w:left w:val="none" w:sz="0" w:space="0" w:color="auto"/>
        <w:bottom w:val="none" w:sz="0" w:space="0" w:color="auto"/>
        <w:right w:val="none" w:sz="0" w:space="0" w:color="auto"/>
      </w:divBdr>
    </w:div>
    <w:div w:id="718211844">
      <w:marLeft w:val="480"/>
      <w:marRight w:val="0"/>
      <w:marTop w:val="0"/>
      <w:marBottom w:val="0"/>
      <w:divBdr>
        <w:top w:val="none" w:sz="0" w:space="0" w:color="auto"/>
        <w:left w:val="none" w:sz="0" w:space="0" w:color="auto"/>
        <w:bottom w:val="none" w:sz="0" w:space="0" w:color="auto"/>
        <w:right w:val="none" w:sz="0" w:space="0" w:color="auto"/>
      </w:divBdr>
    </w:div>
    <w:div w:id="718626264">
      <w:marLeft w:val="480"/>
      <w:marRight w:val="0"/>
      <w:marTop w:val="0"/>
      <w:marBottom w:val="0"/>
      <w:divBdr>
        <w:top w:val="none" w:sz="0" w:space="0" w:color="auto"/>
        <w:left w:val="none" w:sz="0" w:space="0" w:color="auto"/>
        <w:bottom w:val="none" w:sz="0" w:space="0" w:color="auto"/>
        <w:right w:val="none" w:sz="0" w:space="0" w:color="auto"/>
      </w:divBdr>
    </w:div>
    <w:div w:id="718895983">
      <w:marLeft w:val="480"/>
      <w:marRight w:val="0"/>
      <w:marTop w:val="0"/>
      <w:marBottom w:val="0"/>
      <w:divBdr>
        <w:top w:val="none" w:sz="0" w:space="0" w:color="auto"/>
        <w:left w:val="none" w:sz="0" w:space="0" w:color="auto"/>
        <w:bottom w:val="none" w:sz="0" w:space="0" w:color="auto"/>
        <w:right w:val="none" w:sz="0" w:space="0" w:color="auto"/>
      </w:divBdr>
    </w:div>
    <w:div w:id="719131536">
      <w:marLeft w:val="480"/>
      <w:marRight w:val="0"/>
      <w:marTop w:val="0"/>
      <w:marBottom w:val="0"/>
      <w:divBdr>
        <w:top w:val="none" w:sz="0" w:space="0" w:color="auto"/>
        <w:left w:val="none" w:sz="0" w:space="0" w:color="auto"/>
        <w:bottom w:val="none" w:sz="0" w:space="0" w:color="auto"/>
        <w:right w:val="none" w:sz="0" w:space="0" w:color="auto"/>
      </w:divBdr>
    </w:div>
    <w:div w:id="719331524">
      <w:marLeft w:val="480"/>
      <w:marRight w:val="0"/>
      <w:marTop w:val="0"/>
      <w:marBottom w:val="0"/>
      <w:divBdr>
        <w:top w:val="none" w:sz="0" w:space="0" w:color="auto"/>
        <w:left w:val="none" w:sz="0" w:space="0" w:color="auto"/>
        <w:bottom w:val="none" w:sz="0" w:space="0" w:color="auto"/>
        <w:right w:val="none" w:sz="0" w:space="0" w:color="auto"/>
      </w:divBdr>
    </w:div>
    <w:div w:id="720445539">
      <w:marLeft w:val="480"/>
      <w:marRight w:val="0"/>
      <w:marTop w:val="0"/>
      <w:marBottom w:val="0"/>
      <w:divBdr>
        <w:top w:val="none" w:sz="0" w:space="0" w:color="auto"/>
        <w:left w:val="none" w:sz="0" w:space="0" w:color="auto"/>
        <w:bottom w:val="none" w:sz="0" w:space="0" w:color="auto"/>
        <w:right w:val="none" w:sz="0" w:space="0" w:color="auto"/>
      </w:divBdr>
    </w:div>
    <w:div w:id="720788000">
      <w:marLeft w:val="480"/>
      <w:marRight w:val="0"/>
      <w:marTop w:val="0"/>
      <w:marBottom w:val="0"/>
      <w:divBdr>
        <w:top w:val="none" w:sz="0" w:space="0" w:color="auto"/>
        <w:left w:val="none" w:sz="0" w:space="0" w:color="auto"/>
        <w:bottom w:val="none" w:sz="0" w:space="0" w:color="auto"/>
        <w:right w:val="none" w:sz="0" w:space="0" w:color="auto"/>
      </w:divBdr>
    </w:div>
    <w:div w:id="721099566">
      <w:marLeft w:val="480"/>
      <w:marRight w:val="0"/>
      <w:marTop w:val="0"/>
      <w:marBottom w:val="0"/>
      <w:divBdr>
        <w:top w:val="none" w:sz="0" w:space="0" w:color="auto"/>
        <w:left w:val="none" w:sz="0" w:space="0" w:color="auto"/>
        <w:bottom w:val="none" w:sz="0" w:space="0" w:color="auto"/>
        <w:right w:val="none" w:sz="0" w:space="0" w:color="auto"/>
      </w:divBdr>
    </w:div>
    <w:div w:id="721246705">
      <w:marLeft w:val="480"/>
      <w:marRight w:val="0"/>
      <w:marTop w:val="0"/>
      <w:marBottom w:val="0"/>
      <w:divBdr>
        <w:top w:val="none" w:sz="0" w:space="0" w:color="auto"/>
        <w:left w:val="none" w:sz="0" w:space="0" w:color="auto"/>
        <w:bottom w:val="none" w:sz="0" w:space="0" w:color="auto"/>
        <w:right w:val="none" w:sz="0" w:space="0" w:color="auto"/>
      </w:divBdr>
    </w:div>
    <w:div w:id="721254349">
      <w:marLeft w:val="480"/>
      <w:marRight w:val="0"/>
      <w:marTop w:val="0"/>
      <w:marBottom w:val="0"/>
      <w:divBdr>
        <w:top w:val="none" w:sz="0" w:space="0" w:color="auto"/>
        <w:left w:val="none" w:sz="0" w:space="0" w:color="auto"/>
        <w:bottom w:val="none" w:sz="0" w:space="0" w:color="auto"/>
        <w:right w:val="none" w:sz="0" w:space="0" w:color="auto"/>
      </w:divBdr>
    </w:div>
    <w:div w:id="721632622">
      <w:marLeft w:val="480"/>
      <w:marRight w:val="0"/>
      <w:marTop w:val="0"/>
      <w:marBottom w:val="0"/>
      <w:divBdr>
        <w:top w:val="none" w:sz="0" w:space="0" w:color="auto"/>
        <w:left w:val="none" w:sz="0" w:space="0" w:color="auto"/>
        <w:bottom w:val="none" w:sz="0" w:space="0" w:color="auto"/>
        <w:right w:val="none" w:sz="0" w:space="0" w:color="auto"/>
      </w:divBdr>
    </w:div>
    <w:div w:id="721634791">
      <w:marLeft w:val="480"/>
      <w:marRight w:val="0"/>
      <w:marTop w:val="0"/>
      <w:marBottom w:val="0"/>
      <w:divBdr>
        <w:top w:val="none" w:sz="0" w:space="0" w:color="auto"/>
        <w:left w:val="none" w:sz="0" w:space="0" w:color="auto"/>
        <w:bottom w:val="none" w:sz="0" w:space="0" w:color="auto"/>
        <w:right w:val="none" w:sz="0" w:space="0" w:color="auto"/>
      </w:divBdr>
    </w:div>
    <w:div w:id="721831400">
      <w:marLeft w:val="480"/>
      <w:marRight w:val="0"/>
      <w:marTop w:val="0"/>
      <w:marBottom w:val="0"/>
      <w:divBdr>
        <w:top w:val="none" w:sz="0" w:space="0" w:color="auto"/>
        <w:left w:val="none" w:sz="0" w:space="0" w:color="auto"/>
        <w:bottom w:val="none" w:sz="0" w:space="0" w:color="auto"/>
        <w:right w:val="none" w:sz="0" w:space="0" w:color="auto"/>
      </w:divBdr>
    </w:div>
    <w:div w:id="722101606">
      <w:marLeft w:val="480"/>
      <w:marRight w:val="0"/>
      <w:marTop w:val="0"/>
      <w:marBottom w:val="0"/>
      <w:divBdr>
        <w:top w:val="none" w:sz="0" w:space="0" w:color="auto"/>
        <w:left w:val="none" w:sz="0" w:space="0" w:color="auto"/>
        <w:bottom w:val="none" w:sz="0" w:space="0" w:color="auto"/>
        <w:right w:val="none" w:sz="0" w:space="0" w:color="auto"/>
      </w:divBdr>
    </w:div>
    <w:div w:id="722218120">
      <w:marLeft w:val="480"/>
      <w:marRight w:val="0"/>
      <w:marTop w:val="0"/>
      <w:marBottom w:val="0"/>
      <w:divBdr>
        <w:top w:val="none" w:sz="0" w:space="0" w:color="auto"/>
        <w:left w:val="none" w:sz="0" w:space="0" w:color="auto"/>
        <w:bottom w:val="none" w:sz="0" w:space="0" w:color="auto"/>
        <w:right w:val="none" w:sz="0" w:space="0" w:color="auto"/>
      </w:divBdr>
    </w:div>
    <w:div w:id="722411092">
      <w:marLeft w:val="480"/>
      <w:marRight w:val="0"/>
      <w:marTop w:val="0"/>
      <w:marBottom w:val="0"/>
      <w:divBdr>
        <w:top w:val="none" w:sz="0" w:space="0" w:color="auto"/>
        <w:left w:val="none" w:sz="0" w:space="0" w:color="auto"/>
        <w:bottom w:val="none" w:sz="0" w:space="0" w:color="auto"/>
        <w:right w:val="none" w:sz="0" w:space="0" w:color="auto"/>
      </w:divBdr>
    </w:div>
    <w:div w:id="722824798">
      <w:marLeft w:val="480"/>
      <w:marRight w:val="0"/>
      <w:marTop w:val="0"/>
      <w:marBottom w:val="0"/>
      <w:divBdr>
        <w:top w:val="none" w:sz="0" w:space="0" w:color="auto"/>
        <w:left w:val="none" w:sz="0" w:space="0" w:color="auto"/>
        <w:bottom w:val="none" w:sz="0" w:space="0" w:color="auto"/>
        <w:right w:val="none" w:sz="0" w:space="0" w:color="auto"/>
      </w:divBdr>
    </w:div>
    <w:div w:id="722825404">
      <w:marLeft w:val="480"/>
      <w:marRight w:val="0"/>
      <w:marTop w:val="0"/>
      <w:marBottom w:val="0"/>
      <w:divBdr>
        <w:top w:val="none" w:sz="0" w:space="0" w:color="auto"/>
        <w:left w:val="none" w:sz="0" w:space="0" w:color="auto"/>
        <w:bottom w:val="none" w:sz="0" w:space="0" w:color="auto"/>
        <w:right w:val="none" w:sz="0" w:space="0" w:color="auto"/>
      </w:divBdr>
    </w:div>
    <w:div w:id="723216151">
      <w:marLeft w:val="480"/>
      <w:marRight w:val="0"/>
      <w:marTop w:val="0"/>
      <w:marBottom w:val="0"/>
      <w:divBdr>
        <w:top w:val="none" w:sz="0" w:space="0" w:color="auto"/>
        <w:left w:val="none" w:sz="0" w:space="0" w:color="auto"/>
        <w:bottom w:val="none" w:sz="0" w:space="0" w:color="auto"/>
        <w:right w:val="none" w:sz="0" w:space="0" w:color="auto"/>
      </w:divBdr>
    </w:div>
    <w:div w:id="723262302">
      <w:marLeft w:val="480"/>
      <w:marRight w:val="0"/>
      <w:marTop w:val="0"/>
      <w:marBottom w:val="0"/>
      <w:divBdr>
        <w:top w:val="none" w:sz="0" w:space="0" w:color="auto"/>
        <w:left w:val="none" w:sz="0" w:space="0" w:color="auto"/>
        <w:bottom w:val="none" w:sz="0" w:space="0" w:color="auto"/>
        <w:right w:val="none" w:sz="0" w:space="0" w:color="auto"/>
      </w:divBdr>
    </w:div>
    <w:div w:id="723479772">
      <w:marLeft w:val="480"/>
      <w:marRight w:val="0"/>
      <w:marTop w:val="0"/>
      <w:marBottom w:val="0"/>
      <w:divBdr>
        <w:top w:val="none" w:sz="0" w:space="0" w:color="auto"/>
        <w:left w:val="none" w:sz="0" w:space="0" w:color="auto"/>
        <w:bottom w:val="none" w:sz="0" w:space="0" w:color="auto"/>
        <w:right w:val="none" w:sz="0" w:space="0" w:color="auto"/>
      </w:divBdr>
    </w:div>
    <w:div w:id="723599040">
      <w:marLeft w:val="480"/>
      <w:marRight w:val="0"/>
      <w:marTop w:val="0"/>
      <w:marBottom w:val="0"/>
      <w:divBdr>
        <w:top w:val="none" w:sz="0" w:space="0" w:color="auto"/>
        <w:left w:val="none" w:sz="0" w:space="0" w:color="auto"/>
        <w:bottom w:val="none" w:sz="0" w:space="0" w:color="auto"/>
        <w:right w:val="none" w:sz="0" w:space="0" w:color="auto"/>
      </w:divBdr>
    </w:div>
    <w:div w:id="723674408">
      <w:marLeft w:val="480"/>
      <w:marRight w:val="0"/>
      <w:marTop w:val="0"/>
      <w:marBottom w:val="0"/>
      <w:divBdr>
        <w:top w:val="none" w:sz="0" w:space="0" w:color="auto"/>
        <w:left w:val="none" w:sz="0" w:space="0" w:color="auto"/>
        <w:bottom w:val="none" w:sz="0" w:space="0" w:color="auto"/>
        <w:right w:val="none" w:sz="0" w:space="0" w:color="auto"/>
      </w:divBdr>
    </w:div>
    <w:div w:id="724066944">
      <w:marLeft w:val="480"/>
      <w:marRight w:val="0"/>
      <w:marTop w:val="0"/>
      <w:marBottom w:val="0"/>
      <w:divBdr>
        <w:top w:val="none" w:sz="0" w:space="0" w:color="auto"/>
        <w:left w:val="none" w:sz="0" w:space="0" w:color="auto"/>
        <w:bottom w:val="none" w:sz="0" w:space="0" w:color="auto"/>
        <w:right w:val="none" w:sz="0" w:space="0" w:color="auto"/>
      </w:divBdr>
    </w:div>
    <w:div w:id="724718368">
      <w:marLeft w:val="480"/>
      <w:marRight w:val="0"/>
      <w:marTop w:val="0"/>
      <w:marBottom w:val="0"/>
      <w:divBdr>
        <w:top w:val="none" w:sz="0" w:space="0" w:color="auto"/>
        <w:left w:val="none" w:sz="0" w:space="0" w:color="auto"/>
        <w:bottom w:val="none" w:sz="0" w:space="0" w:color="auto"/>
        <w:right w:val="none" w:sz="0" w:space="0" w:color="auto"/>
      </w:divBdr>
    </w:div>
    <w:div w:id="724836571">
      <w:marLeft w:val="480"/>
      <w:marRight w:val="0"/>
      <w:marTop w:val="0"/>
      <w:marBottom w:val="0"/>
      <w:divBdr>
        <w:top w:val="none" w:sz="0" w:space="0" w:color="auto"/>
        <w:left w:val="none" w:sz="0" w:space="0" w:color="auto"/>
        <w:bottom w:val="none" w:sz="0" w:space="0" w:color="auto"/>
        <w:right w:val="none" w:sz="0" w:space="0" w:color="auto"/>
      </w:divBdr>
    </w:div>
    <w:div w:id="725184323">
      <w:marLeft w:val="480"/>
      <w:marRight w:val="0"/>
      <w:marTop w:val="0"/>
      <w:marBottom w:val="0"/>
      <w:divBdr>
        <w:top w:val="none" w:sz="0" w:space="0" w:color="auto"/>
        <w:left w:val="none" w:sz="0" w:space="0" w:color="auto"/>
        <w:bottom w:val="none" w:sz="0" w:space="0" w:color="auto"/>
        <w:right w:val="none" w:sz="0" w:space="0" w:color="auto"/>
      </w:divBdr>
    </w:div>
    <w:div w:id="725566733">
      <w:marLeft w:val="480"/>
      <w:marRight w:val="0"/>
      <w:marTop w:val="0"/>
      <w:marBottom w:val="0"/>
      <w:divBdr>
        <w:top w:val="none" w:sz="0" w:space="0" w:color="auto"/>
        <w:left w:val="none" w:sz="0" w:space="0" w:color="auto"/>
        <w:bottom w:val="none" w:sz="0" w:space="0" w:color="auto"/>
        <w:right w:val="none" w:sz="0" w:space="0" w:color="auto"/>
      </w:divBdr>
    </w:div>
    <w:div w:id="725879600">
      <w:marLeft w:val="480"/>
      <w:marRight w:val="0"/>
      <w:marTop w:val="0"/>
      <w:marBottom w:val="0"/>
      <w:divBdr>
        <w:top w:val="none" w:sz="0" w:space="0" w:color="auto"/>
        <w:left w:val="none" w:sz="0" w:space="0" w:color="auto"/>
        <w:bottom w:val="none" w:sz="0" w:space="0" w:color="auto"/>
        <w:right w:val="none" w:sz="0" w:space="0" w:color="auto"/>
      </w:divBdr>
    </w:div>
    <w:div w:id="726413179">
      <w:marLeft w:val="480"/>
      <w:marRight w:val="0"/>
      <w:marTop w:val="0"/>
      <w:marBottom w:val="0"/>
      <w:divBdr>
        <w:top w:val="none" w:sz="0" w:space="0" w:color="auto"/>
        <w:left w:val="none" w:sz="0" w:space="0" w:color="auto"/>
        <w:bottom w:val="none" w:sz="0" w:space="0" w:color="auto"/>
        <w:right w:val="none" w:sz="0" w:space="0" w:color="auto"/>
      </w:divBdr>
    </w:div>
    <w:div w:id="726534256">
      <w:marLeft w:val="480"/>
      <w:marRight w:val="0"/>
      <w:marTop w:val="0"/>
      <w:marBottom w:val="0"/>
      <w:divBdr>
        <w:top w:val="none" w:sz="0" w:space="0" w:color="auto"/>
        <w:left w:val="none" w:sz="0" w:space="0" w:color="auto"/>
        <w:bottom w:val="none" w:sz="0" w:space="0" w:color="auto"/>
        <w:right w:val="none" w:sz="0" w:space="0" w:color="auto"/>
      </w:divBdr>
    </w:div>
    <w:div w:id="726732937">
      <w:marLeft w:val="480"/>
      <w:marRight w:val="0"/>
      <w:marTop w:val="0"/>
      <w:marBottom w:val="0"/>
      <w:divBdr>
        <w:top w:val="none" w:sz="0" w:space="0" w:color="auto"/>
        <w:left w:val="none" w:sz="0" w:space="0" w:color="auto"/>
        <w:bottom w:val="none" w:sz="0" w:space="0" w:color="auto"/>
        <w:right w:val="none" w:sz="0" w:space="0" w:color="auto"/>
      </w:divBdr>
    </w:div>
    <w:div w:id="726876465">
      <w:marLeft w:val="480"/>
      <w:marRight w:val="0"/>
      <w:marTop w:val="0"/>
      <w:marBottom w:val="0"/>
      <w:divBdr>
        <w:top w:val="none" w:sz="0" w:space="0" w:color="auto"/>
        <w:left w:val="none" w:sz="0" w:space="0" w:color="auto"/>
        <w:bottom w:val="none" w:sz="0" w:space="0" w:color="auto"/>
        <w:right w:val="none" w:sz="0" w:space="0" w:color="auto"/>
      </w:divBdr>
    </w:div>
    <w:div w:id="726956893">
      <w:marLeft w:val="480"/>
      <w:marRight w:val="0"/>
      <w:marTop w:val="0"/>
      <w:marBottom w:val="0"/>
      <w:divBdr>
        <w:top w:val="none" w:sz="0" w:space="0" w:color="auto"/>
        <w:left w:val="none" w:sz="0" w:space="0" w:color="auto"/>
        <w:bottom w:val="none" w:sz="0" w:space="0" w:color="auto"/>
        <w:right w:val="none" w:sz="0" w:space="0" w:color="auto"/>
      </w:divBdr>
    </w:div>
    <w:div w:id="727268643">
      <w:marLeft w:val="480"/>
      <w:marRight w:val="0"/>
      <w:marTop w:val="0"/>
      <w:marBottom w:val="0"/>
      <w:divBdr>
        <w:top w:val="none" w:sz="0" w:space="0" w:color="auto"/>
        <w:left w:val="none" w:sz="0" w:space="0" w:color="auto"/>
        <w:bottom w:val="none" w:sz="0" w:space="0" w:color="auto"/>
        <w:right w:val="none" w:sz="0" w:space="0" w:color="auto"/>
      </w:divBdr>
    </w:div>
    <w:div w:id="727416267">
      <w:marLeft w:val="480"/>
      <w:marRight w:val="0"/>
      <w:marTop w:val="0"/>
      <w:marBottom w:val="0"/>
      <w:divBdr>
        <w:top w:val="none" w:sz="0" w:space="0" w:color="auto"/>
        <w:left w:val="none" w:sz="0" w:space="0" w:color="auto"/>
        <w:bottom w:val="none" w:sz="0" w:space="0" w:color="auto"/>
        <w:right w:val="none" w:sz="0" w:space="0" w:color="auto"/>
      </w:divBdr>
    </w:div>
    <w:div w:id="728261470">
      <w:marLeft w:val="480"/>
      <w:marRight w:val="0"/>
      <w:marTop w:val="0"/>
      <w:marBottom w:val="0"/>
      <w:divBdr>
        <w:top w:val="none" w:sz="0" w:space="0" w:color="auto"/>
        <w:left w:val="none" w:sz="0" w:space="0" w:color="auto"/>
        <w:bottom w:val="none" w:sz="0" w:space="0" w:color="auto"/>
        <w:right w:val="none" w:sz="0" w:space="0" w:color="auto"/>
      </w:divBdr>
    </w:div>
    <w:div w:id="728651493">
      <w:marLeft w:val="480"/>
      <w:marRight w:val="0"/>
      <w:marTop w:val="0"/>
      <w:marBottom w:val="0"/>
      <w:divBdr>
        <w:top w:val="none" w:sz="0" w:space="0" w:color="auto"/>
        <w:left w:val="none" w:sz="0" w:space="0" w:color="auto"/>
        <w:bottom w:val="none" w:sz="0" w:space="0" w:color="auto"/>
        <w:right w:val="none" w:sz="0" w:space="0" w:color="auto"/>
      </w:divBdr>
    </w:div>
    <w:div w:id="728696516">
      <w:marLeft w:val="480"/>
      <w:marRight w:val="0"/>
      <w:marTop w:val="0"/>
      <w:marBottom w:val="0"/>
      <w:divBdr>
        <w:top w:val="none" w:sz="0" w:space="0" w:color="auto"/>
        <w:left w:val="none" w:sz="0" w:space="0" w:color="auto"/>
        <w:bottom w:val="none" w:sz="0" w:space="0" w:color="auto"/>
        <w:right w:val="none" w:sz="0" w:space="0" w:color="auto"/>
      </w:divBdr>
    </w:div>
    <w:div w:id="728773293">
      <w:marLeft w:val="480"/>
      <w:marRight w:val="0"/>
      <w:marTop w:val="0"/>
      <w:marBottom w:val="0"/>
      <w:divBdr>
        <w:top w:val="none" w:sz="0" w:space="0" w:color="auto"/>
        <w:left w:val="none" w:sz="0" w:space="0" w:color="auto"/>
        <w:bottom w:val="none" w:sz="0" w:space="0" w:color="auto"/>
        <w:right w:val="none" w:sz="0" w:space="0" w:color="auto"/>
      </w:divBdr>
    </w:div>
    <w:div w:id="728959884">
      <w:marLeft w:val="480"/>
      <w:marRight w:val="0"/>
      <w:marTop w:val="0"/>
      <w:marBottom w:val="0"/>
      <w:divBdr>
        <w:top w:val="none" w:sz="0" w:space="0" w:color="auto"/>
        <w:left w:val="none" w:sz="0" w:space="0" w:color="auto"/>
        <w:bottom w:val="none" w:sz="0" w:space="0" w:color="auto"/>
        <w:right w:val="none" w:sz="0" w:space="0" w:color="auto"/>
      </w:divBdr>
    </w:div>
    <w:div w:id="729157866">
      <w:marLeft w:val="480"/>
      <w:marRight w:val="0"/>
      <w:marTop w:val="0"/>
      <w:marBottom w:val="0"/>
      <w:divBdr>
        <w:top w:val="none" w:sz="0" w:space="0" w:color="auto"/>
        <w:left w:val="none" w:sz="0" w:space="0" w:color="auto"/>
        <w:bottom w:val="none" w:sz="0" w:space="0" w:color="auto"/>
        <w:right w:val="none" w:sz="0" w:space="0" w:color="auto"/>
      </w:divBdr>
    </w:div>
    <w:div w:id="729419720">
      <w:marLeft w:val="480"/>
      <w:marRight w:val="0"/>
      <w:marTop w:val="0"/>
      <w:marBottom w:val="0"/>
      <w:divBdr>
        <w:top w:val="none" w:sz="0" w:space="0" w:color="auto"/>
        <w:left w:val="none" w:sz="0" w:space="0" w:color="auto"/>
        <w:bottom w:val="none" w:sz="0" w:space="0" w:color="auto"/>
        <w:right w:val="none" w:sz="0" w:space="0" w:color="auto"/>
      </w:divBdr>
    </w:div>
    <w:div w:id="729961109">
      <w:marLeft w:val="480"/>
      <w:marRight w:val="0"/>
      <w:marTop w:val="0"/>
      <w:marBottom w:val="0"/>
      <w:divBdr>
        <w:top w:val="none" w:sz="0" w:space="0" w:color="auto"/>
        <w:left w:val="none" w:sz="0" w:space="0" w:color="auto"/>
        <w:bottom w:val="none" w:sz="0" w:space="0" w:color="auto"/>
        <w:right w:val="none" w:sz="0" w:space="0" w:color="auto"/>
      </w:divBdr>
    </w:div>
    <w:div w:id="729961729">
      <w:marLeft w:val="480"/>
      <w:marRight w:val="0"/>
      <w:marTop w:val="0"/>
      <w:marBottom w:val="0"/>
      <w:divBdr>
        <w:top w:val="none" w:sz="0" w:space="0" w:color="auto"/>
        <w:left w:val="none" w:sz="0" w:space="0" w:color="auto"/>
        <w:bottom w:val="none" w:sz="0" w:space="0" w:color="auto"/>
        <w:right w:val="none" w:sz="0" w:space="0" w:color="auto"/>
      </w:divBdr>
    </w:div>
    <w:div w:id="730227664">
      <w:marLeft w:val="480"/>
      <w:marRight w:val="0"/>
      <w:marTop w:val="0"/>
      <w:marBottom w:val="0"/>
      <w:divBdr>
        <w:top w:val="none" w:sz="0" w:space="0" w:color="auto"/>
        <w:left w:val="none" w:sz="0" w:space="0" w:color="auto"/>
        <w:bottom w:val="none" w:sz="0" w:space="0" w:color="auto"/>
        <w:right w:val="none" w:sz="0" w:space="0" w:color="auto"/>
      </w:divBdr>
    </w:div>
    <w:div w:id="730234156">
      <w:marLeft w:val="480"/>
      <w:marRight w:val="0"/>
      <w:marTop w:val="0"/>
      <w:marBottom w:val="0"/>
      <w:divBdr>
        <w:top w:val="none" w:sz="0" w:space="0" w:color="auto"/>
        <w:left w:val="none" w:sz="0" w:space="0" w:color="auto"/>
        <w:bottom w:val="none" w:sz="0" w:space="0" w:color="auto"/>
        <w:right w:val="none" w:sz="0" w:space="0" w:color="auto"/>
      </w:divBdr>
    </w:div>
    <w:div w:id="730808340">
      <w:marLeft w:val="480"/>
      <w:marRight w:val="0"/>
      <w:marTop w:val="0"/>
      <w:marBottom w:val="0"/>
      <w:divBdr>
        <w:top w:val="none" w:sz="0" w:space="0" w:color="auto"/>
        <w:left w:val="none" w:sz="0" w:space="0" w:color="auto"/>
        <w:bottom w:val="none" w:sz="0" w:space="0" w:color="auto"/>
        <w:right w:val="none" w:sz="0" w:space="0" w:color="auto"/>
      </w:divBdr>
    </w:div>
    <w:div w:id="731197644">
      <w:marLeft w:val="480"/>
      <w:marRight w:val="0"/>
      <w:marTop w:val="0"/>
      <w:marBottom w:val="0"/>
      <w:divBdr>
        <w:top w:val="none" w:sz="0" w:space="0" w:color="auto"/>
        <w:left w:val="none" w:sz="0" w:space="0" w:color="auto"/>
        <w:bottom w:val="none" w:sz="0" w:space="0" w:color="auto"/>
        <w:right w:val="none" w:sz="0" w:space="0" w:color="auto"/>
      </w:divBdr>
    </w:div>
    <w:div w:id="731805835">
      <w:marLeft w:val="480"/>
      <w:marRight w:val="0"/>
      <w:marTop w:val="0"/>
      <w:marBottom w:val="0"/>
      <w:divBdr>
        <w:top w:val="none" w:sz="0" w:space="0" w:color="auto"/>
        <w:left w:val="none" w:sz="0" w:space="0" w:color="auto"/>
        <w:bottom w:val="none" w:sz="0" w:space="0" w:color="auto"/>
        <w:right w:val="none" w:sz="0" w:space="0" w:color="auto"/>
      </w:divBdr>
    </w:div>
    <w:div w:id="731932131">
      <w:marLeft w:val="480"/>
      <w:marRight w:val="0"/>
      <w:marTop w:val="0"/>
      <w:marBottom w:val="0"/>
      <w:divBdr>
        <w:top w:val="none" w:sz="0" w:space="0" w:color="auto"/>
        <w:left w:val="none" w:sz="0" w:space="0" w:color="auto"/>
        <w:bottom w:val="none" w:sz="0" w:space="0" w:color="auto"/>
        <w:right w:val="none" w:sz="0" w:space="0" w:color="auto"/>
      </w:divBdr>
    </w:div>
    <w:div w:id="732318624">
      <w:marLeft w:val="480"/>
      <w:marRight w:val="0"/>
      <w:marTop w:val="0"/>
      <w:marBottom w:val="0"/>
      <w:divBdr>
        <w:top w:val="none" w:sz="0" w:space="0" w:color="auto"/>
        <w:left w:val="none" w:sz="0" w:space="0" w:color="auto"/>
        <w:bottom w:val="none" w:sz="0" w:space="0" w:color="auto"/>
        <w:right w:val="none" w:sz="0" w:space="0" w:color="auto"/>
      </w:divBdr>
    </w:div>
    <w:div w:id="732432795">
      <w:marLeft w:val="480"/>
      <w:marRight w:val="0"/>
      <w:marTop w:val="0"/>
      <w:marBottom w:val="0"/>
      <w:divBdr>
        <w:top w:val="none" w:sz="0" w:space="0" w:color="auto"/>
        <w:left w:val="none" w:sz="0" w:space="0" w:color="auto"/>
        <w:bottom w:val="none" w:sz="0" w:space="0" w:color="auto"/>
        <w:right w:val="none" w:sz="0" w:space="0" w:color="auto"/>
      </w:divBdr>
    </w:div>
    <w:div w:id="732698329">
      <w:marLeft w:val="480"/>
      <w:marRight w:val="0"/>
      <w:marTop w:val="0"/>
      <w:marBottom w:val="0"/>
      <w:divBdr>
        <w:top w:val="none" w:sz="0" w:space="0" w:color="auto"/>
        <w:left w:val="none" w:sz="0" w:space="0" w:color="auto"/>
        <w:bottom w:val="none" w:sz="0" w:space="0" w:color="auto"/>
        <w:right w:val="none" w:sz="0" w:space="0" w:color="auto"/>
      </w:divBdr>
    </w:div>
    <w:div w:id="733625578">
      <w:marLeft w:val="480"/>
      <w:marRight w:val="0"/>
      <w:marTop w:val="0"/>
      <w:marBottom w:val="0"/>
      <w:divBdr>
        <w:top w:val="none" w:sz="0" w:space="0" w:color="auto"/>
        <w:left w:val="none" w:sz="0" w:space="0" w:color="auto"/>
        <w:bottom w:val="none" w:sz="0" w:space="0" w:color="auto"/>
        <w:right w:val="none" w:sz="0" w:space="0" w:color="auto"/>
      </w:divBdr>
    </w:div>
    <w:div w:id="733820505">
      <w:marLeft w:val="480"/>
      <w:marRight w:val="0"/>
      <w:marTop w:val="0"/>
      <w:marBottom w:val="0"/>
      <w:divBdr>
        <w:top w:val="none" w:sz="0" w:space="0" w:color="auto"/>
        <w:left w:val="none" w:sz="0" w:space="0" w:color="auto"/>
        <w:bottom w:val="none" w:sz="0" w:space="0" w:color="auto"/>
        <w:right w:val="none" w:sz="0" w:space="0" w:color="auto"/>
      </w:divBdr>
    </w:div>
    <w:div w:id="733895527">
      <w:marLeft w:val="480"/>
      <w:marRight w:val="0"/>
      <w:marTop w:val="0"/>
      <w:marBottom w:val="0"/>
      <w:divBdr>
        <w:top w:val="none" w:sz="0" w:space="0" w:color="auto"/>
        <w:left w:val="none" w:sz="0" w:space="0" w:color="auto"/>
        <w:bottom w:val="none" w:sz="0" w:space="0" w:color="auto"/>
        <w:right w:val="none" w:sz="0" w:space="0" w:color="auto"/>
      </w:divBdr>
    </w:div>
    <w:div w:id="734006575">
      <w:marLeft w:val="480"/>
      <w:marRight w:val="0"/>
      <w:marTop w:val="0"/>
      <w:marBottom w:val="0"/>
      <w:divBdr>
        <w:top w:val="none" w:sz="0" w:space="0" w:color="auto"/>
        <w:left w:val="none" w:sz="0" w:space="0" w:color="auto"/>
        <w:bottom w:val="none" w:sz="0" w:space="0" w:color="auto"/>
        <w:right w:val="none" w:sz="0" w:space="0" w:color="auto"/>
      </w:divBdr>
    </w:div>
    <w:div w:id="734008588">
      <w:marLeft w:val="480"/>
      <w:marRight w:val="0"/>
      <w:marTop w:val="0"/>
      <w:marBottom w:val="0"/>
      <w:divBdr>
        <w:top w:val="none" w:sz="0" w:space="0" w:color="auto"/>
        <w:left w:val="none" w:sz="0" w:space="0" w:color="auto"/>
        <w:bottom w:val="none" w:sz="0" w:space="0" w:color="auto"/>
        <w:right w:val="none" w:sz="0" w:space="0" w:color="auto"/>
      </w:divBdr>
    </w:div>
    <w:div w:id="734278584">
      <w:marLeft w:val="480"/>
      <w:marRight w:val="0"/>
      <w:marTop w:val="0"/>
      <w:marBottom w:val="0"/>
      <w:divBdr>
        <w:top w:val="none" w:sz="0" w:space="0" w:color="auto"/>
        <w:left w:val="none" w:sz="0" w:space="0" w:color="auto"/>
        <w:bottom w:val="none" w:sz="0" w:space="0" w:color="auto"/>
        <w:right w:val="none" w:sz="0" w:space="0" w:color="auto"/>
      </w:divBdr>
    </w:div>
    <w:div w:id="734358508">
      <w:marLeft w:val="480"/>
      <w:marRight w:val="0"/>
      <w:marTop w:val="0"/>
      <w:marBottom w:val="0"/>
      <w:divBdr>
        <w:top w:val="none" w:sz="0" w:space="0" w:color="auto"/>
        <w:left w:val="none" w:sz="0" w:space="0" w:color="auto"/>
        <w:bottom w:val="none" w:sz="0" w:space="0" w:color="auto"/>
        <w:right w:val="none" w:sz="0" w:space="0" w:color="auto"/>
      </w:divBdr>
    </w:div>
    <w:div w:id="734428488">
      <w:marLeft w:val="480"/>
      <w:marRight w:val="0"/>
      <w:marTop w:val="0"/>
      <w:marBottom w:val="0"/>
      <w:divBdr>
        <w:top w:val="none" w:sz="0" w:space="0" w:color="auto"/>
        <w:left w:val="none" w:sz="0" w:space="0" w:color="auto"/>
        <w:bottom w:val="none" w:sz="0" w:space="0" w:color="auto"/>
        <w:right w:val="none" w:sz="0" w:space="0" w:color="auto"/>
      </w:divBdr>
    </w:div>
    <w:div w:id="734553497">
      <w:marLeft w:val="480"/>
      <w:marRight w:val="0"/>
      <w:marTop w:val="0"/>
      <w:marBottom w:val="0"/>
      <w:divBdr>
        <w:top w:val="none" w:sz="0" w:space="0" w:color="auto"/>
        <w:left w:val="none" w:sz="0" w:space="0" w:color="auto"/>
        <w:bottom w:val="none" w:sz="0" w:space="0" w:color="auto"/>
        <w:right w:val="none" w:sz="0" w:space="0" w:color="auto"/>
      </w:divBdr>
    </w:div>
    <w:div w:id="734666667">
      <w:marLeft w:val="480"/>
      <w:marRight w:val="0"/>
      <w:marTop w:val="0"/>
      <w:marBottom w:val="0"/>
      <w:divBdr>
        <w:top w:val="none" w:sz="0" w:space="0" w:color="auto"/>
        <w:left w:val="none" w:sz="0" w:space="0" w:color="auto"/>
        <w:bottom w:val="none" w:sz="0" w:space="0" w:color="auto"/>
        <w:right w:val="none" w:sz="0" w:space="0" w:color="auto"/>
      </w:divBdr>
    </w:div>
    <w:div w:id="735665848">
      <w:marLeft w:val="480"/>
      <w:marRight w:val="0"/>
      <w:marTop w:val="0"/>
      <w:marBottom w:val="0"/>
      <w:divBdr>
        <w:top w:val="none" w:sz="0" w:space="0" w:color="auto"/>
        <w:left w:val="none" w:sz="0" w:space="0" w:color="auto"/>
        <w:bottom w:val="none" w:sz="0" w:space="0" w:color="auto"/>
        <w:right w:val="none" w:sz="0" w:space="0" w:color="auto"/>
      </w:divBdr>
    </w:div>
    <w:div w:id="735783519">
      <w:marLeft w:val="480"/>
      <w:marRight w:val="0"/>
      <w:marTop w:val="0"/>
      <w:marBottom w:val="0"/>
      <w:divBdr>
        <w:top w:val="none" w:sz="0" w:space="0" w:color="auto"/>
        <w:left w:val="none" w:sz="0" w:space="0" w:color="auto"/>
        <w:bottom w:val="none" w:sz="0" w:space="0" w:color="auto"/>
        <w:right w:val="none" w:sz="0" w:space="0" w:color="auto"/>
      </w:divBdr>
    </w:div>
    <w:div w:id="736363511">
      <w:marLeft w:val="480"/>
      <w:marRight w:val="0"/>
      <w:marTop w:val="0"/>
      <w:marBottom w:val="0"/>
      <w:divBdr>
        <w:top w:val="none" w:sz="0" w:space="0" w:color="auto"/>
        <w:left w:val="none" w:sz="0" w:space="0" w:color="auto"/>
        <w:bottom w:val="none" w:sz="0" w:space="0" w:color="auto"/>
        <w:right w:val="none" w:sz="0" w:space="0" w:color="auto"/>
      </w:divBdr>
    </w:div>
    <w:div w:id="736780433">
      <w:marLeft w:val="480"/>
      <w:marRight w:val="0"/>
      <w:marTop w:val="0"/>
      <w:marBottom w:val="0"/>
      <w:divBdr>
        <w:top w:val="none" w:sz="0" w:space="0" w:color="auto"/>
        <w:left w:val="none" w:sz="0" w:space="0" w:color="auto"/>
        <w:bottom w:val="none" w:sz="0" w:space="0" w:color="auto"/>
        <w:right w:val="none" w:sz="0" w:space="0" w:color="auto"/>
      </w:divBdr>
    </w:div>
    <w:div w:id="736902228">
      <w:marLeft w:val="480"/>
      <w:marRight w:val="0"/>
      <w:marTop w:val="0"/>
      <w:marBottom w:val="0"/>
      <w:divBdr>
        <w:top w:val="none" w:sz="0" w:space="0" w:color="auto"/>
        <w:left w:val="none" w:sz="0" w:space="0" w:color="auto"/>
        <w:bottom w:val="none" w:sz="0" w:space="0" w:color="auto"/>
        <w:right w:val="none" w:sz="0" w:space="0" w:color="auto"/>
      </w:divBdr>
    </w:div>
    <w:div w:id="736902466">
      <w:marLeft w:val="480"/>
      <w:marRight w:val="0"/>
      <w:marTop w:val="0"/>
      <w:marBottom w:val="0"/>
      <w:divBdr>
        <w:top w:val="none" w:sz="0" w:space="0" w:color="auto"/>
        <w:left w:val="none" w:sz="0" w:space="0" w:color="auto"/>
        <w:bottom w:val="none" w:sz="0" w:space="0" w:color="auto"/>
        <w:right w:val="none" w:sz="0" w:space="0" w:color="auto"/>
      </w:divBdr>
    </w:div>
    <w:div w:id="737288053">
      <w:marLeft w:val="480"/>
      <w:marRight w:val="0"/>
      <w:marTop w:val="0"/>
      <w:marBottom w:val="0"/>
      <w:divBdr>
        <w:top w:val="none" w:sz="0" w:space="0" w:color="auto"/>
        <w:left w:val="none" w:sz="0" w:space="0" w:color="auto"/>
        <w:bottom w:val="none" w:sz="0" w:space="0" w:color="auto"/>
        <w:right w:val="none" w:sz="0" w:space="0" w:color="auto"/>
      </w:divBdr>
    </w:div>
    <w:div w:id="737366119">
      <w:marLeft w:val="480"/>
      <w:marRight w:val="0"/>
      <w:marTop w:val="0"/>
      <w:marBottom w:val="0"/>
      <w:divBdr>
        <w:top w:val="none" w:sz="0" w:space="0" w:color="auto"/>
        <w:left w:val="none" w:sz="0" w:space="0" w:color="auto"/>
        <w:bottom w:val="none" w:sz="0" w:space="0" w:color="auto"/>
        <w:right w:val="none" w:sz="0" w:space="0" w:color="auto"/>
      </w:divBdr>
    </w:div>
    <w:div w:id="737750574">
      <w:marLeft w:val="480"/>
      <w:marRight w:val="0"/>
      <w:marTop w:val="0"/>
      <w:marBottom w:val="0"/>
      <w:divBdr>
        <w:top w:val="none" w:sz="0" w:space="0" w:color="auto"/>
        <w:left w:val="none" w:sz="0" w:space="0" w:color="auto"/>
        <w:bottom w:val="none" w:sz="0" w:space="0" w:color="auto"/>
        <w:right w:val="none" w:sz="0" w:space="0" w:color="auto"/>
      </w:divBdr>
    </w:div>
    <w:div w:id="738091898">
      <w:marLeft w:val="480"/>
      <w:marRight w:val="0"/>
      <w:marTop w:val="0"/>
      <w:marBottom w:val="0"/>
      <w:divBdr>
        <w:top w:val="none" w:sz="0" w:space="0" w:color="auto"/>
        <w:left w:val="none" w:sz="0" w:space="0" w:color="auto"/>
        <w:bottom w:val="none" w:sz="0" w:space="0" w:color="auto"/>
        <w:right w:val="none" w:sz="0" w:space="0" w:color="auto"/>
      </w:divBdr>
    </w:div>
    <w:div w:id="738139575">
      <w:marLeft w:val="480"/>
      <w:marRight w:val="0"/>
      <w:marTop w:val="0"/>
      <w:marBottom w:val="0"/>
      <w:divBdr>
        <w:top w:val="none" w:sz="0" w:space="0" w:color="auto"/>
        <w:left w:val="none" w:sz="0" w:space="0" w:color="auto"/>
        <w:bottom w:val="none" w:sz="0" w:space="0" w:color="auto"/>
        <w:right w:val="none" w:sz="0" w:space="0" w:color="auto"/>
      </w:divBdr>
    </w:div>
    <w:div w:id="738483481">
      <w:marLeft w:val="480"/>
      <w:marRight w:val="0"/>
      <w:marTop w:val="0"/>
      <w:marBottom w:val="0"/>
      <w:divBdr>
        <w:top w:val="none" w:sz="0" w:space="0" w:color="auto"/>
        <w:left w:val="none" w:sz="0" w:space="0" w:color="auto"/>
        <w:bottom w:val="none" w:sz="0" w:space="0" w:color="auto"/>
        <w:right w:val="none" w:sz="0" w:space="0" w:color="auto"/>
      </w:divBdr>
    </w:div>
    <w:div w:id="738553493">
      <w:marLeft w:val="480"/>
      <w:marRight w:val="0"/>
      <w:marTop w:val="0"/>
      <w:marBottom w:val="0"/>
      <w:divBdr>
        <w:top w:val="none" w:sz="0" w:space="0" w:color="auto"/>
        <w:left w:val="none" w:sz="0" w:space="0" w:color="auto"/>
        <w:bottom w:val="none" w:sz="0" w:space="0" w:color="auto"/>
        <w:right w:val="none" w:sz="0" w:space="0" w:color="auto"/>
      </w:divBdr>
    </w:div>
    <w:div w:id="739181907">
      <w:marLeft w:val="480"/>
      <w:marRight w:val="0"/>
      <w:marTop w:val="0"/>
      <w:marBottom w:val="0"/>
      <w:divBdr>
        <w:top w:val="none" w:sz="0" w:space="0" w:color="auto"/>
        <w:left w:val="none" w:sz="0" w:space="0" w:color="auto"/>
        <w:bottom w:val="none" w:sz="0" w:space="0" w:color="auto"/>
        <w:right w:val="none" w:sz="0" w:space="0" w:color="auto"/>
      </w:divBdr>
    </w:div>
    <w:div w:id="739524592">
      <w:marLeft w:val="480"/>
      <w:marRight w:val="0"/>
      <w:marTop w:val="0"/>
      <w:marBottom w:val="0"/>
      <w:divBdr>
        <w:top w:val="none" w:sz="0" w:space="0" w:color="auto"/>
        <w:left w:val="none" w:sz="0" w:space="0" w:color="auto"/>
        <w:bottom w:val="none" w:sz="0" w:space="0" w:color="auto"/>
        <w:right w:val="none" w:sz="0" w:space="0" w:color="auto"/>
      </w:divBdr>
    </w:div>
    <w:div w:id="739714180">
      <w:marLeft w:val="480"/>
      <w:marRight w:val="0"/>
      <w:marTop w:val="0"/>
      <w:marBottom w:val="0"/>
      <w:divBdr>
        <w:top w:val="none" w:sz="0" w:space="0" w:color="auto"/>
        <w:left w:val="none" w:sz="0" w:space="0" w:color="auto"/>
        <w:bottom w:val="none" w:sz="0" w:space="0" w:color="auto"/>
        <w:right w:val="none" w:sz="0" w:space="0" w:color="auto"/>
      </w:divBdr>
    </w:div>
    <w:div w:id="739988200">
      <w:marLeft w:val="480"/>
      <w:marRight w:val="0"/>
      <w:marTop w:val="0"/>
      <w:marBottom w:val="0"/>
      <w:divBdr>
        <w:top w:val="none" w:sz="0" w:space="0" w:color="auto"/>
        <w:left w:val="none" w:sz="0" w:space="0" w:color="auto"/>
        <w:bottom w:val="none" w:sz="0" w:space="0" w:color="auto"/>
        <w:right w:val="none" w:sz="0" w:space="0" w:color="auto"/>
      </w:divBdr>
    </w:div>
    <w:div w:id="740056129">
      <w:marLeft w:val="480"/>
      <w:marRight w:val="0"/>
      <w:marTop w:val="0"/>
      <w:marBottom w:val="0"/>
      <w:divBdr>
        <w:top w:val="none" w:sz="0" w:space="0" w:color="auto"/>
        <w:left w:val="none" w:sz="0" w:space="0" w:color="auto"/>
        <w:bottom w:val="none" w:sz="0" w:space="0" w:color="auto"/>
        <w:right w:val="none" w:sz="0" w:space="0" w:color="auto"/>
      </w:divBdr>
    </w:div>
    <w:div w:id="740520972">
      <w:marLeft w:val="480"/>
      <w:marRight w:val="0"/>
      <w:marTop w:val="0"/>
      <w:marBottom w:val="0"/>
      <w:divBdr>
        <w:top w:val="none" w:sz="0" w:space="0" w:color="auto"/>
        <w:left w:val="none" w:sz="0" w:space="0" w:color="auto"/>
        <w:bottom w:val="none" w:sz="0" w:space="0" w:color="auto"/>
        <w:right w:val="none" w:sz="0" w:space="0" w:color="auto"/>
      </w:divBdr>
    </w:div>
    <w:div w:id="741098524">
      <w:marLeft w:val="480"/>
      <w:marRight w:val="0"/>
      <w:marTop w:val="0"/>
      <w:marBottom w:val="0"/>
      <w:divBdr>
        <w:top w:val="none" w:sz="0" w:space="0" w:color="auto"/>
        <w:left w:val="none" w:sz="0" w:space="0" w:color="auto"/>
        <w:bottom w:val="none" w:sz="0" w:space="0" w:color="auto"/>
        <w:right w:val="none" w:sz="0" w:space="0" w:color="auto"/>
      </w:divBdr>
    </w:div>
    <w:div w:id="741296445">
      <w:marLeft w:val="480"/>
      <w:marRight w:val="0"/>
      <w:marTop w:val="0"/>
      <w:marBottom w:val="0"/>
      <w:divBdr>
        <w:top w:val="none" w:sz="0" w:space="0" w:color="auto"/>
        <w:left w:val="none" w:sz="0" w:space="0" w:color="auto"/>
        <w:bottom w:val="none" w:sz="0" w:space="0" w:color="auto"/>
        <w:right w:val="none" w:sz="0" w:space="0" w:color="auto"/>
      </w:divBdr>
    </w:div>
    <w:div w:id="741366386">
      <w:marLeft w:val="480"/>
      <w:marRight w:val="0"/>
      <w:marTop w:val="0"/>
      <w:marBottom w:val="0"/>
      <w:divBdr>
        <w:top w:val="none" w:sz="0" w:space="0" w:color="auto"/>
        <w:left w:val="none" w:sz="0" w:space="0" w:color="auto"/>
        <w:bottom w:val="none" w:sz="0" w:space="0" w:color="auto"/>
        <w:right w:val="none" w:sz="0" w:space="0" w:color="auto"/>
      </w:divBdr>
    </w:div>
    <w:div w:id="741371085">
      <w:marLeft w:val="480"/>
      <w:marRight w:val="0"/>
      <w:marTop w:val="0"/>
      <w:marBottom w:val="0"/>
      <w:divBdr>
        <w:top w:val="none" w:sz="0" w:space="0" w:color="auto"/>
        <w:left w:val="none" w:sz="0" w:space="0" w:color="auto"/>
        <w:bottom w:val="none" w:sz="0" w:space="0" w:color="auto"/>
        <w:right w:val="none" w:sz="0" w:space="0" w:color="auto"/>
      </w:divBdr>
    </w:div>
    <w:div w:id="741682774">
      <w:marLeft w:val="480"/>
      <w:marRight w:val="0"/>
      <w:marTop w:val="0"/>
      <w:marBottom w:val="0"/>
      <w:divBdr>
        <w:top w:val="none" w:sz="0" w:space="0" w:color="auto"/>
        <w:left w:val="none" w:sz="0" w:space="0" w:color="auto"/>
        <w:bottom w:val="none" w:sz="0" w:space="0" w:color="auto"/>
        <w:right w:val="none" w:sz="0" w:space="0" w:color="auto"/>
      </w:divBdr>
    </w:div>
    <w:div w:id="741953959">
      <w:marLeft w:val="480"/>
      <w:marRight w:val="0"/>
      <w:marTop w:val="0"/>
      <w:marBottom w:val="0"/>
      <w:divBdr>
        <w:top w:val="none" w:sz="0" w:space="0" w:color="auto"/>
        <w:left w:val="none" w:sz="0" w:space="0" w:color="auto"/>
        <w:bottom w:val="none" w:sz="0" w:space="0" w:color="auto"/>
        <w:right w:val="none" w:sz="0" w:space="0" w:color="auto"/>
      </w:divBdr>
    </w:div>
    <w:div w:id="742412936">
      <w:marLeft w:val="480"/>
      <w:marRight w:val="0"/>
      <w:marTop w:val="0"/>
      <w:marBottom w:val="0"/>
      <w:divBdr>
        <w:top w:val="none" w:sz="0" w:space="0" w:color="auto"/>
        <w:left w:val="none" w:sz="0" w:space="0" w:color="auto"/>
        <w:bottom w:val="none" w:sz="0" w:space="0" w:color="auto"/>
        <w:right w:val="none" w:sz="0" w:space="0" w:color="auto"/>
      </w:divBdr>
    </w:div>
    <w:div w:id="742526327">
      <w:marLeft w:val="480"/>
      <w:marRight w:val="0"/>
      <w:marTop w:val="0"/>
      <w:marBottom w:val="0"/>
      <w:divBdr>
        <w:top w:val="none" w:sz="0" w:space="0" w:color="auto"/>
        <w:left w:val="none" w:sz="0" w:space="0" w:color="auto"/>
        <w:bottom w:val="none" w:sz="0" w:space="0" w:color="auto"/>
        <w:right w:val="none" w:sz="0" w:space="0" w:color="auto"/>
      </w:divBdr>
    </w:div>
    <w:div w:id="742683267">
      <w:marLeft w:val="480"/>
      <w:marRight w:val="0"/>
      <w:marTop w:val="0"/>
      <w:marBottom w:val="0"/>
      <w:divBdr>
        <w:top w:val="none" w:sz="0" w:space="0" w:color="auto"/>
        <w:left w:val="none" w:sz="0" w:space="0" w:color="auto"/>
        <w:bottom w:val="none" w:sz="0" w:space="0" w:color="auto"/>
        <w:right w:val="none" w:sz="0" w:space="0" w:color="auto"/>
      </w:divBdr>
    </w:div>
    <w:div w:id="744228022">
      <w:marLeft w:val="480"/>
      <w:marRight w:val="0"/>
      <w:marTop w:val="0"/>
      <w:marBottom w:val="0"/>
      <w:divBdr>
        <w:top w:val="none" w:sz="0" w:space="0" w:color="auto"/>
        <w:left w:val="none" w:sz="0" w:space="0" w:color="auto"/>
        <w:bottom w:val="none" w:sz="0" w:space="0" w:color="auto"/>
        <w:right w:val="none" w:sz="0" w:space="0" w:color="auto"/>
      </w:divBdr>
    </w:div>
    <w:div w:id="744493555">
      <w:marLeft w:val="480"/>
      <w:marRight w:val="0"/>
      <w:marTop w:val="0"/>
      <w:marBottom w:val="0"/>
      <w:divBdr>
        <w:top w:val="none" w:sz="0" w:space="0" w:color="auto"/>
        <w:left w:val="none" w:sz="0" w:space="0" w:color="auto"/>
        <w:bottom w:val="none" w:sz="0" w:space="0" w:color="auto"/>
        <w:right w:val="none" w:sz="0" w:space="0" w:color="auto"/>
      </w:divBdr>
    </w:div>
    <w:div w:id="744566249">
      <w:marLeft w:val="480"/>
      <w:marRight w:val="0"/>
      <w:marTop w:val="0"/>
      <w:marBottom w:val="0"/>
      <w:divBdr>
        <w:top w:val="none" w:sz="0" w:space="0" w:color="auto"/>
        <w:left w:val="none" w:sz="0" w:space="0" w:color="auto"/>
        <w:bottom w:val="none" w:sz="0" w:space="0" w:color="auto"/>
        <w:right w:val="none" w:sz="0" w:space="0" w:color="auto"/>
      </w:divBdr>
    </w:div>
    <w:div w:id="744571396">
      <w:marLeft w:val="480"/>
      <w:marRight w:val="0"/>
      <w:marTop w:val="0"/>
      <w:marBottom w:val="0"/>
      <w:divBdr>
        <w:top w:val="none" w:sz="0" w:space="0" w:color="auto"/>
        <w:left w:val="none" w:sz="0" w:space="0" w:color="auto"/>
        <w:bottom w:val="none" w:sz="0" w:space="0" w:color="auto"/>
        <w:right w:val="none" w:sz="0" w:space="0" w:color="auto"/>
      </w:divBdr>
    </w:div>
    <w:div w:id="744912034">
      <w:marLeft w:val="480"/>
      <w:marRight w:val="0"/>
      <w:marTop w:val="0"/>
      <w:marBottom w:val="0"/>
      <w:divBdr>
        <w:top w:val="none" w:sz="0" w:space="0" w:color="auto"/>
        <w:left w:val="none" w:sz="0" w:space="0" w:color="auto"/>
        <w:bottom w:val="none" w:sz="0" w:space="0" w:color="auto"/>
        <w:right w:val="none" w:sz="0" w:space="0" w:color="auto"/>
      </w:divBdr>
    </w:div>
    <w:div w:id="745229599">
      <w:marLeft w:val="480"/>
      <w:marRight w:val="0"/>
      <w:marTop w:val="0"/>
      <w:marBottom w:val="0"/>
      <w:divBdr>
        <w:top w:val="none" w:sz="0" w:space="0" w:color="auto"/>
        <w:left w:val="none" w:sz="0" w:space="0" w:color="auto"/>
        <w:bottom w:val="none" w:sz="0" w:space="0" w:color="auto"/>
        <w:right w:val="none" w:sz="0" w:space="0" w:color="auto"/>
      </w:divBdr>
    </w:div>
    <w:div w:id="745415563">
      <w:marLeft w:val="480"/>
      <w:marRight w:val="0"/>
      <w:marTop w:val="0"/>
      <w:marBottom w:val="0"/>
      <w:divBdr>
        <w:top w:val="none" w:sz="0" w:space="0" w:color="auto"/>
        <w:left w:val="none" w:sz="0" w:space="0" w:color="auto"/>
        <w:bottom w:val="none" w:sz="0" w:space="0" w:color="auto"/>
        <w:right w:val="none" w:sz="0" w:space="0" w:color="auto"/>
      </w:divBdr>
    </w:div>
    <w:div w:id="745422803">
      <w:marLeft w:val="480"/>
      <w:marRight w:val="0"/>
      <w:marTop w:val="0"/>
      <w:marBottom w:val="0"/>
      <w:divBdr>
        <w:top w:val="none" w:sz="0" w:space="0" w:color="auto"/>
        <w:left w:val="none" w:sz="0" w:space="0" w:color="auto"/>
        <w:bottom w:val="none" w:sz="0" w:space="0" w:color="auto"/>
        <w:right w:val="none" w:sz="0" w:space="0" w:color="auto"/>
      </w:divBdr>
    </w:div>
    <w:div w:id="745688577">
      <w:marLeft w:val="480"/>
      <w:marRight w:val="0"/>
      <w:marTop w:val="0"/>
      <w:marBottom w:val="0"/>
      <w:divBdr>
        <w:top w:val="none" w:sz="0" w:space="0" w:color="auto"/>
        <w:left w:val="none" w:sz="0" w:space="0" w:color="auto"/>
        <w:bottom w:val="none" w:sz="0" w:space="0" w:color="auto"/>
        <w:right w:val="none" w:sz="0" w:space="0" w:color="auto"/>
      </w:divBdr>
    </w:div>
    <w:div w:id="745764627">
      <w:marLeft w:val="480"/>
      <w:marRight w:val="0"/>
      <w:marTop w:val="0"/>
      <w:marBottom w:val="0"/>
      <w:divBdr>
        <w:top w:val="none" w:sz="0" w:space="0" w:color="auto"/>
        <w:left w:val="none" w:sz="0" w:space="0" w:color="auto"/>
        <w:bottom w:val="none" w:sz="0" w:space="0" w:color="auto"/>
        <w:right w:val="none" w:sz="0" w:space="0" w:color="auto"/>
      </w:divBdr>
    </w:div>
    <w:div w:id="746074479">
      <w:marLeft w:val="480"/>
      <w:marRight w:val="0"/>
      <w:marTop w:val="0"/>
      <w:marBottom w:val="0"/>
      <w:divBdr>
        <w:top w:val="none" w:sz="0" w:space="0" w:color="auto"/>
        <w:left w:val="none" w:sz="0" w:space="0" w:color="auto"/>
        <w:bottom w:val="none" w:sz="0" w:space="0" w:color="auto"/>
        <w:right w:val="none" w:sz="0" w:space="0" w:color="auto"/>
      </w:divBdr>
    </w:div>
    <w:div w:id="746457707">
      <w:marLeft w:val="480"/>
      <w:marRight w:val="0"/>
      <w:marTop w:val="0"/>
      <w:marBottom w:val="0"/>
      <w:divBdr>
        <w:top w:val="none" w:sz="0" w:space="0" w:color="auto"/>
        <w:left w:val="none" w:sz="0" w:space="0" w:color="auto"/>
        <w:bottom w:val="none" w:sz="0" w:space="0" w:color="auto"/>
        <w:right w:val="none" w:sz="0" w:space="0" w:color="auto"/>
      </w:divBdr>
    </w:div>
    <w:div w:id="746612147">
      <w:marLeft w:val="480"/>
      <w:marRight w:val="0"/>
      <w:marTop w:val="0"/>
      <w:marBottom w:val="0"/>
      <w:divBdr>
        <w:top w:val="none" w:sz="0" w:space="0" w:color="auto"/>
        <w:left w:val="none" w:sz="0" w:space="0" w:color="auto"/>
        <w:bottom w:val="none" w:sz="0" w:space="0" w:color="auto"/>
        <w:right w:val="none" w:sz="0" w:space="0" w:color="auto"/>
      </w:divBdr>
    </w:div>
    <w:div w:id="746878554">
      <w:marLeft w:val="480"/>
      <w:marRight w:val="0"/>
      <w:marTop w:val="0"/>
      <w:marBottom w:val="0"/>
      <w:divBdr>
        <w:top w:val="none" w:sz="0" w:space="0" w:color="auto"/>
        <w:left w:val="none" w:sz="0" w:space="0" w:color="auto"/>
        <w:bottom w:val="none" w:sz="0" w:space="0" w:color="auto"/>
        <w:right w:val="none" w:sz="0" w:space="0" w:color="auto"/>
      </w:divBdr>
    </w:div>
    <w:div w:id="746998804">
      <w:marLeft w:val="480"/>
      <w:marRight w:val="0"/>
      <w:marTop w:val="0"/>
      <w:marBottom w:val="0"/>
      <w:divBdr>
        <w:top w:val="none" w:sz="0" w:space="0" w:color="auto"/>
        <w:left w:val="none" w:sz="0" w:space="0" w:color="auto"/>
        <w:bottom w:val="none" w:sz="0" w:space="0" w:color="auto"/>
        <w:right w:val="none" w:sz="0" w:space="0" w:color="auto"/>
      </w:divBdr>
    </w:div>
    <w:div w:id="747312569">
      <w:marLeft w:val="480"/>
      <w:marRight w:val="0"/>
      <w:marTop w:val="0"/>
      <w:marBottom w:val="0"/>
      <w:divBdr>
        <w:top w:val="none" w:sz="0" w:space="0" w:color="auto"/>
        <w:left w:val="none" w:sz="0" w:space="0" w:color="auto"/>
        <w:bottom w:val="none" w:sz="0" w:space="0" w:color="auto"/>
        <w:right w:val="none" w:sz="0" w:space="0" w:color="auto"/>
      </w:divBdr>
    </w:div>
    <w:div w:id="747461080">
      <w:marLeft w:val="480"/>
      <w:marRight w:val="0"/>
      <w:marTop w:val="0"/>
      <w:marBottom w:val="0"/>
      <w:divBdr>
        <w:top w:val="none" w:sz="0" w:space="0" w:color="auto"/>
        <w:left w:val="none" w:sz="0" w:space="0" w:color="auto"/>
        <w:bottom w:val="none" w:sz="0" w:space="0" w:color="auto"/>
        <w:right w:val="none" w:sz="0" w:space="0" w:color="auto"/>
      </w:divBdr>
    </w:div>
    <w:div w:id="747774368">
      <w:marLeft w:val="480"/>
      <w:marRight w:val="0"/>
      <w:marTop w:val="0"/>
      <w:marBottom w:val="0"/>
      <w:divBdr>
        <w:top w:val="none" w:sz="0" w:space="0" w:color="auto"/>
        <w:left w:val="none" w:sz="0" w:space="0" w:color="auto"/>
        <w:bottom w:val="none" w:sz="0" w:space="0" w:color="auto"/>
        <w:right w:val="none" w:sz="0" w:space="0" w:color="auto"/>
      </w:divBdr>
    </w:div>
    <w:div w:id="747963100">
      <w:marLeft w:val="480"/>
      <w:marRight w:val="0"/>
      <w:marTop w:val="0"/>
      <w:marBottom w:val="0"/>
      <w:divBdr>
        <w:top w:val="none" w:sz="0" w:space="0" w:color="auto"/>
        <w:left w:val="none" w:sz="0" w:space="0" w:color="auto"/>
        <w:bottom w:val="none" w:sz="0" w:space="0" w:color="auto"/>
        <w:right w:val="none" w:sz="0" w:space="0" w:color="auto"/>
      </w:divBdr>
    </w:div>
    <w:div w:id="748037013">
      <w:marLeft w:val="480"/>
      <w:marRight w:val="0"/>
      <w:marTop w:val="0"/>
      <w:marBottom w:val="0"/>
      <w:divBdr>
        <w:top w:val="none" w:sz="0" w:space="0" w:color="auto"/>
        <w:left w:val="none" w:sz="0" w:space="0" w:color="auto"/>
        <w:bottom w:val="none" w:sz="0" w:space="0" w:color="auto"/>
        <w:right w:val="none" w:sz="0" w:space="0" w:color="auto"/>
      </w:divBdr>
    </w:div>
    <w:div w:id="748120811">
      <w:marLeft w:val="480"/>
      <w:marRight w:val="0"/>
      <w:marTop w:val="0"/>
      <w:marBottom w:val="0"/>
      <w:divBdr>
        <w:top w:val="none" w:sz="0" w:space="0" w:color="auto"/>
        <w:left w:val="none" w:sz="0" w:space="0" w:color="auto"/>
        <w:bottom w:val="none" w:sz="0" w:space="0" w:color="auto"/>
        <w:right w:val="none" w:sz="0" w:space="0" w:color="auto"/>
      </w:divBdr>
    </w:div>
    <w:div w:id="748424696">
      <w:marLeft w:val="480"/>
      <w:marRight w:val="0"/>
      <w:marTop w:val="0"/>
      <w:marBottom w:val="0"/>
      <w:divBdr>
        <w:top w:val="none" w:sz="0" w:space="0" w:color="auto"/>
        <w:left w:val="none" w:sz="0" w:space="0" w:color="auto"/>
        <w:bottom w:val="none" w:sz="0" w:space="0" w:color="auto"/>
        <w:right w:val="none" w:sz="0" w:space="0" w:color="auto"/>
      </w:divBdr>
    </w:div>
    <w:div w:id="748504636">
      <w:marLeft w:val="480"/>
      <w:marRight w:val="0"/>
      <w:marTop w:val="0"/>
      <w:marBottom w:val="0"/>
      <w:divBdr>
        <w:top w:val="none" w:sz="0" w:space="0" w:color="auto"/>
        <w:left w:val="none" w:sz="0" w:space="0" w:color="auto"/>
        <w:bottom w:val="none" w:sz="0" w:space="0" w:color="auto"/>
        <w:right w:val="none" w:sz="0" w:space="0" w:color="auto"/>
      </w:divBdr>
    </w:div>
    <w:div w:id="748574556">
      <w:marLeft w:val="480"/>
      <w:marRight w:val="0"/>
      <w:marTop w:val="0"/>
      <w:marBottom w:val="0"/>
      <w:divBdr>
        <w:top w:val="none" w:sz="0" w:space="0" w:color="auto"/>
        <w:left w:val="none" w:sz="0" w:space="0" w:color="auto"/>
        <w:bottom w:val="none" w:sz="0" w:space="0" w:color="auto"/>
        <w:right w:val="none" w:sz="0" w:space="0" w:color="auto"/>
      </w:divBdr>
    </w:div>
    <w:div w:id="748695688">
      <w:marLeft w:val="480"/>
      <w:marRight w:val="0"/>
      <w:marTop w:val="0"/>
      <w:marBottom w:val="0"/>
      <w:divBdr>
        <w:top w:val="none" w:sz="0" w:space="0" w:color="auto"/>
        <w:left w:val="none" w:sz="0" w:space="0" w:color="auto"/>
        <w:bottom w:val="none" w:sz="0" w:space="0" w:color="auto"/>
        <w:right w:val="none" w:sz="0" w:space="0" w:color="auto"/>
      </w:divBdr>
    </w:div>
    <w:div w:id="749041593">
      <w:marLeft w:val="480"/>
      <w:marRight w:val="0"/>
      <w:marTop w:val="0"/>
      <w:marBottom w:val="0"/>
      <w:divBdr>
        <w:top w:val="none" w:sz="0" w:space="0" w:color="auto"/>
        <w:left w:val="none" w:sz="0" w:space="0" w:color="auto"/>
        <w:bottom w:val="none" w:sz="0" w:space="0" w:color="auto"/>
        <w:right w:val="none" w:sz="0" w:space="0" w:color="auto"/>
      </w:divBdr>
    </w:div>
    <w:div w:id="749160406">
      <w:marLeft w:val="480"/>
      <w:marRight w:val="0"/>
      <w:marTop w:val="0"/>
      <w:marBottom w:val="0"/>
      <w:divBdr>
        <w:top w:val="none" w:sz="0" w:space="0" w:color="auto"/>
        <w:left w:val="none" w:sz="0" w:space="0" w:color="auto"/>
        <w:bottom w:val="none" w:sz="0" w:space="0" w:color="auto"/>
        <w:right w:val="none" w:sz="0" w:space="0" w:color="auto"/>
      </w:divBdr>
    </w:div>
    <w:div w:id="749237576">
      <w:marLeft w:val="480"/>
      <w:marRight w:val="0"/>
      <w:marTop w:val="0"/>
      <w:marBottom w:val="0"/>
      <w:divBdr>
        <w:top w:val="none" w:sz="0" w:space="0" w:color="auto"/>
        <w:left w:val="none" w:sz="0" w:space="0" w:color="auto"/>
        <w:bottom w:val="none" w:sz="0" w:space="0" w:color="auto"/>
        <w:right w:val="none" w:sz="0" w:space="0" w:color="auto"/>
      </w:divBdr>
    </w:div>
    <w:div w:id="749280126">
      <w:marLeft w:val="480"/>
      <w:marRight w:val="0"/>
      <w:marTop w:val="0"/>
      <w:marBottom w:val="0"/>
      <w:divBdr>
        <w:top w:val="none" w:sz="0" w:space="0" w:color="auto"/>
        <w:left w:val="none" w:sz="0" w:space="0" w:color="auto"/>
        <w:bottom w:val="none" w:sz="0" w:space="0" w:color="auto"/>
        <w:right w:val="none" w:sz="0" w:space="0" w:color="auto"/>
      </w:divBdr>
    </w:div>
    <w:div w:id="749934970">
      <w:marLeft w:val="480"/>
      <w:marRight w:val="0"/>
      <w:marTop w:val="0"/>
      <w:marBottom w:val="0"/>
      <w:divBdr>
        <w:top w:val="none" w:sz="0" w:space="0" w:color="auto"/>
        <w:left w:val="none" w:sz="0" w:space="0" w:color="auto"/>
        <w:bottom w:val="none" w:sz="0" w:space="0" w:color="auto"/>
        <w:right w:val="none" w:sz="0" w:space="0" w:color="auto"/>
      </w:divBdr>
    </w:div>
    <w:div w:id="750083285">
      <w:marLeft w:val="480"/>
      <w:marRight w:val="0"/>
      <w:marTop w:val="0"/>
      <w:marBottom w:val="0"/>
      <w:divBdr>
        <w:top w:val="none" w:sz="0" w:space="0" w:color="auto"/>
        <w:left w:val="none" w:sz="0" w:space="0" w:color="auto"/>
        <w:bottom w:val="none" w:sz="0" w:space="0" w:color="auto"/>
        <w:right w:val="none" w:sz="0" w:space="0" w:color="auto"/>
      </w:divBdr>
    </w:div>
    <w:div w:id="750351382">
      <w:marLeft w:val="480"/>
      <w:marRight w:val="0"/>
      <w:marTop w:val="0"/>
      <w:marBottom w:val="0"/>
      <w:divBdr>
        <w:top w:val="none" w:sz="0" w:space="0" w:color="auto"/>
        <w:left w:val="none" w:sz="0" w:space="0" w:color="auto"/>
        <w:bottom w:val="none" w:sz="0" w:space="0" w:color="auto"/>
        <w:right w:val="none" w:sz="0" w:space="0" w:color="auto"/>
      </w:divBdr>
    </w:div>
    <w:div w:id="750389061">
      <w:marLeft w:val="480"/>
      <w:marRight w:val="0"/>
      <w:marTop w:val="0"/>
      <w:marBottom w:val="0"/>
      <w:divBdr>
        <w:top w:val="none" w:sz="0" w:space="0" w:color="auto"/>
        <w:left w:val="none" w:sz="0" w:space="0" w:color="auto"/>
        <w:bottom w:val="none" w:sz="0" w:space="0" w:color="auto"/>
        <w:right w:val="none" w:sz="0" w:space="0" w:color="auto"/>
      </w:divBdr>
    </w:div>
    <w:div w:id="750661844">
      <w:marLeft w:val="480"/>
      <w:marRight w:val="0"/>
      <w:marTop w:val="0"/>
      <w:marBottom w:val="0"/>
      <w:divBdr>
        <w:top w:val="none" w:sz="0" w:space="0" w:color="auto"/>
        <w:left w:val="none" w:sz="0" w:space="0" w:color="auto"/>
        <w:bottom w:val="none" w:sz="0" w:space="0" w:color="auto"/>
        <w:right w:val="none" w:sz="0" w:space="0" w:color="auto"/>
      </w:divBdr>
    </w:div>
    <w:div w:id="751043634">
      <w:marLeft w:val="480"/>
      <w:marRight w:val="0"/>
      <w:marTop w:val="0"/>
      <w:marBottom w:val="0"/>
      <w:divBdr>
        <w:top w:val="none" w:sz="0" w:space="0" w:color="auto"/>
        <w:left w:val="none" w:sz="0" w:space="0" w:color="auto"/>
        <w:bottom w:val="none" w:sz="0" w:space="0" w:color="auto"/>
        <w:right w:val="none" w:sz="0" w:space="0" w:color="auto"/>
      </w:divBdr>
    </w:div>
    <w:div w:id="751507678">
      <w:marLeft w:val="480"/>
      <w:marRight w:val="0"/>
      <w:marTop w:val="0"/>
      <w:marBottom w:val="0"/>
      <w:divBdr>
        <w:top w:val="none" w:sz="0" w:space="0" w:color="auto"/>
        <w:left w:val="none" w:sz="0" w:space="0" w:color="auto"/>
        <w:bottom w:val="none" w:sz="0" w:space="0" w:color="auto"/>
        <w:right w:val="none" w:sz="0" w:space="0" w:color="auto"/>
      </w:divBdr>
    </w:div>
    <w:div w:id="751899606">
      <w:marLeft w:val="480"/>
      <w:marRight w:val="0"/>
      <w:marTop w:val="0"/>
      <w:marBottom w:val="0"/>
      <w:divBdr>
        <w:top w:val="none" w:sz="0" w:space="0" w:color="auto"/>
        <w:left w:val="none" w:sz="0" w:space="0" w:color="auto"/>
        <w:bottom w:val="none" w:sz="0" w:space="0" w:color="auto"/>
        <w:right w:val="none" w:sz="0" w:space="0" w:color="auto"/>
      </w:divBdr>
    </w:div>
    <w:div w:id="752043669">
      <w:marLeft w:val="480"/>
      <w:marRight w:val="0"/>
      <w:marTop w:val="0"/>
      <w:marBottom w:val="0"/>
      <w:divBdr>
        <w:top w:val="none" w:sz="0" w:space="0" w:color="auto"/>
        <w:left w:val="none" w:sz="0" w:space="0" w:color="auto"/>
        <w:bottom w:val="none" w:sz="0" w:space="0" w:color="auto"/>
        <w:right w:val="none" w:sz="0" w:space="0" w:color="auto"/>
      </w:divBdr>
    </w:div>
    <w:div w:id="752432160">
      <w:marLeft w:val="480"/>
      <w:marRight w:val="0"/>
      <w:marTop w:val="0"/>
      <w:marBottom w:val="0"/>
      <w:divBdr>
        <w:top w:val="none" w:sz="0" w:space="0" w:color="auto"/>
        <w:left w:val="none" w:sz="0" w:space="0" w:color="auto"/>
        <w:bottom w:val="none" w:sz="0" w:space="0" w:color="auto"/>
        <w:right w:val="none" w:sz="0" w:space="0" w:color="auto"/>
      </w:divBdr>
    </w:div>
    <w:div w:id="752507159">
      <w:marLeft w:val="480"/>
      <w:marRight w:val="0"/>
      <w:marTop w:val="0"/>
      <w:marBottom w:val="0"/>
      <w:divBdr>
        <w:top w:val="none" w:sz="0" w:space="0" w:color="auto"/>
        <w:left w:val="none" w:sz="0" w:space="0" w:color="auto"/>
        <w:bottom w:val="none" w:sz="0" w:space="0" w:color="auto"/>
        <w:right w:val="none" w:sz="0" w:space="0" w:color="auto"/>
      </w:divBdr>
    </w:div>
    <w:div w:id="753356410">
      <w:marLeft w:val="480"/>
      <w:marRight w:val="0"/>
      <w:marTop w:val="0"/>
      <w:marBottom w:val="0"/>
      <w:divBdr>
        <w:top w:val="none" w:sz="0" w:space="0" w:color="auto"/>
        <w:left w:val="none" w:sz="0" w:space="0" w:color="auto"/>
        <w:bottom w:val="none" w:sz="0" w:space="0" w:color="auto"/>
        <w:right w:val="none" w:sz="0" w:space="0" w:color="auto"/>
      </w:divBdr>
    </w:div>
    <w:div w:id="753403721">
      <w:marLeft w:val="480"/>
      <w:marRight w:val="0"/>
      <w:marTop w:val="0"/>
      <w:marBottom w:val="0"/>
      <w:divBdr>
        <w:top w:val="none" w:sz="0" w:space="0" w:color="auto"/>
        <w:left w:val="none" w:sz="0" w:space="0" w:color="auto"/>
        <w:bottom w:val="none" w:sz="0" w:space="0" w:color="auto"/>
        <w:right w:val="none" w:sz="0" w:space="0" w:color="auto"/>
      </w:divBdr>
    </w:div>
    <w:div w:id="753891509">
      <w:marLeft w:val="480"/>
      <w:marRight w:val="0"/>
      <w:marTop w:val="0"/>
      <w:marBottom w:val="0"/>
      <w:divBdr>
        <w:top w:val="none" w:sz="0" w:space="0" w:color="auto"/>
        <w:left w:val="none" w:sz="0" w:space="0" w:color="auto"/>
        <w:bottom w:val="none" w:sz="0" w:space="0" w:color="auto"/>
        <w:right w:val="none" w:sz="0" w:space="0" w:color="auto"/>
      </w:divBdr>
    </w:div>
    <w:div w:id="753935282">
      <w:marLeft w:val="480"/>
      <w:marRight w:val="0"/>
      <w:marTop w:val="0"/>
      <w:marBottom w:val="0"/>
      <w:divBdr>
        <w:top w:val="none" w:sz="0" w:space="0" w:color="auto"/>
        <w:left w:val="none" w:sz="0" w:space="0" w:color="auto"/>
        <w:bottom w:val="none" w:sz="0" w:space="0" w:color="auto"/>
        <w:right w:val="none" w:sz="0" w:space="0" w:color="auto"/>
      </w:divBdr>
    </w:div>
    <w:div w:id="754787514">
      <w:marLeft w:val="480"/>
      <w:marRight w:val="0"/>
      <w:marTop w:val="0"/>
      <w:marBottom w:val="0"/>
      <w:divBdr>
        <w:top w:val="none" w:sz="0" w:space="0" w:color="auto"/>
        <w:left w:val="none" w:sz="0" w:space="0" w:color="auto"/>
        <w:bottom w:val="none" w:sz="0" w:space="0" w:color="auto"/>
        <w:right w:val="none" w:sz="0" w:space="0" w:color="auto"/>
      </w:divBdr>
    </w:div>
    <w:div w:id="755327923">
      <w:marLeft w:val="480"/>
      <w:marRight w:val="0"/>
      <w:marTop w:val="0"/>
      <w:marBottom w:val="0"/>
      <w:divBdr>
        <w:top w:val="none" w:sz="0" w:space="0" w:color="auto"/>
        <w:left w:val="none" w:sz="0" w:space="0" w:color="auto"/>
        <w:bottom w:val="none" w:sz="0" w:space="0" w:color="auto"/>
        <w:right w:val="none" w:sz="0" w:space="0" w:color="auto"/>
      </w:divBdr>
    </w:div>
    <w:div w:id="755400635">
      <w:marLeft w:val="480"/>
      <w:marRight w:val="0"/>
      <w:marTop w:val="0"/>
      <w:marBottom w:val="0"/>
      <w:divBdr>
        <w:top w:val="none" w:sz="0" w:space="0" w:color="auto"/>
        <w:left w:val="none" w:sz="0" w:space="0" w:color="auto"/>
        <w:bottom w:val="none" w:sz="0" w:space="0" w:color="auto"/>
        <w:right w:val="none" w:sz="0" w:space="0" w:color="auto"/>
      </w:divBdr>
    </w:div>
    <w:div w:id="755440039">
      <w:marLeft w:val="480"/>
      <w:marRight w:val="0"/>
      <w:marTop w:val="0"/>
      <w:marBottom w:val="0"/>
      <w:divBdr>
        <w:top w:val="none" w:sz="0" w:space="0" w:color="auto"/>
        <w:left w:val="none" w:sz="0" w:space="0" w:color="auto"/>
        <w:bottom w:val="none" w:sz="0" w:space="0" w:color="auto"/>
        <w:right w:val="none" w:sz="0" w:space="0" w:color="auto"/>
      </w:divBdr>
    </w:div>
    <w:div w:id="756099557">
      <w:marLeft w:val="480"/>
      <w:marRight w:val="0"/>
      <w:marTop w:val="0"/>
      <w:marBottom w:val="0"/>
      <w:divBdr>
        <w:top w:val="none" w:sz="0" w:space="0" w:color="auto"/>
        <w:left w:val="none" w:sz="0" w:space="0" w:color="auto"/>
        <w:bottom w:val="none" w:sz="0" w:space="0" w:color="auto"/>
        <w:right w:val="none" w:sz="0" w:space="0" w:color="auto"/>
      </w:divBdr>
    </w:div>
    <w:div w:id="756482444">
      <w:marLeft w:val="480"/>
      <w:marRight w:val="0"/>
      <w:marTop w:val="0"/>
      <w:marBottom w:val="0"/>
      <w:divBdr>
        <w:top w:val="none" w:sz="0" w:space="0" w:color="auto"/>
        <w:left w:val="none" w:sz="0" w:space="0" w:color="auto"/>
        <w:bottom w:val="none" w:sz="0" w:space="0" w:color="auto"/>
        <w:right w:val="none" w:sz="0" w:space="0" w:color="auto"/>
      </w:divBdr>
    </w:div>
    <w:div w:id="756831917">
      <w:marLeft w:val="480"/>
      <w:marRight w:val="0"/>
      <w:marTop w:val="0"/>
      <w:marBottom w:val="0"/>
      <w:divBdr>
        <w:top w:val="none" w:sz="0" w:space="0" w:color="auto"/>
        <w:left w:val="none" w:sz="0" w:space="0" w:color="auto"/>
        <w:bottom w:val="none" w:sz="0" w:space="0" w:color="auto"/>
        <w:right w:val="none" w:sz="0" w:space="0" w:color="auto"/>
      </w:divBdr>
    </w:div>
    <w:div w:id="756832714">
      <w:marLeft w:val="480"/>
      <w:marRight w:val="0"/>
      <w:marTop w:val="0"/>
      <w:marBottom w:val="0"/>
      <w:divBdr>
        <w:top w:val="none" w:sz="0" w:space="0" w:color="auto"/>
        <w:left w:val="none" w:sz="0" w:space="0" w:color="auto"/>
        <w:bottom w:val="none" w:sz="0" w:space="0" w:color="auto"/>
        <w:right w:val="none" w:sz="0" w:space="0" w:color="auto"/>
      </w:divBdr>
    </w:div>
    <w:div w:id="757753521">
      <w:marLeft w:val="480"/>
      <w:marRight w:val="0"/>
      <w:marTop w:val="0"/>
      <w:marBottom w:val="0"/>
      <w:divBdr>
        <w:top w:val="none" w:sz="0" w:space="0" w:color="auto"/>
        <w:left w:val="none" w:sz="0" w:space="0" w:color="auto"/>
        <w:bottom w:val="none" w:sz="0" w:space="0" w:color="auto"/>
        <w:right w:val="none" w:sz="0" w:space="0" w:color="auto"/>
      </w:divBdr>
    </w:div>
    <w:div w:id="757756707">
      <w:marLeft w:val="480"/>
      <w:marRight w:val="0"/>
      <w:marTop w:val="0"/>
      <w:marBottom w:val="0"/>
      <w:divBdr>
        <w:top w:val="none" w:sz="0" w:space="0" w:color="auto"/>
        <w:left w:val="none" w:sz="0" w:space="0" w:color="auto"/>
        <w:bottom w:val="none" w:sz="0" w:space="0" w:color="auto"/>
        <w:right w:val="none" w:sz="0" w:space="0" w:color="auto"/>
      </w:divBdr>
    </w:div>
    <w:div w:id="757793085">
      <w:marLeft w:val="480"/>
      <w:marRight w:val="0"/>
      <w:marTop w:val="0"/>
      <w:marBottom w:val="0"/>
      <w:divBdr>
        <w:top w:val="none" w:sz="0" w:space="0" w:color="auto"/>
        <w:left w:val="none" w:sz="0" w:space="0" w:color="auto"/>
        <w:bottom w:val="none" w:sz="0" w:space="0" w:color="auto"/>
        <w:right w:val="none" w:sz="0" w:space="0" w:color="auto"/>
      </w:divBdr>
    </w:div>
    <w:div w:id="758218030">
      <w:marLeft w:val="480"/>
      <w:marRight w:val="0"/>
      <w:marTop w:val="0"/>
      <w:marBottom w:val="0"/>
      <w:divBdr>
        <w:top w:val="none" w:sz="0" w:space="0" w:color="auto"/>
        <w:left w:val="none" w:sz="0" w:space="0" w:color="auto"/>
        <w:bottom w:val="none" w:sz="0" w:space="0" w:color="auto"/>
        <w:right w:val="none" w:sz="0" w:space="0" w:color="auto"/>
      </w:divBdr>
    </w:div>
    <w:div w:id="758982280">
      <w:marLeft w:val="480"/>
      <w:marRight w:val="0"/>
      <w:marTop w:val="0"/>
      <w:marBottom w:val="0"/>
      <w:divBdr>
        <w:top w:val="none" w:sz="0" w:space="0" w:color="auto"/>
        <w:left w:val="none" w:sz="0" w:space="0" w:color="auto"/>
        <w:bottom w:val="none" w:sz="0" w:space="0" w:color="auto"/>
        <w:right w:val="none" w:sz="0" w:space="0" w:color="auto"/>
      </w:divBdr>
    </w:div>
    <w:div w:id="759562297">
      <w:marLeft w:val="480"/>
      <w:marRight w:val="0"/>
      <w:marTop w:val="0"/>
      <w:marBottom w:val="0"/>
      <w:divBdr>
        <w:top w:val="none" w:sz="0" w:space="0" w:color="auto"/>
        <w:left w:val="none" w:sz="0" w:space="0" w:color="auto"/>
        <w:bottom w:val="none" w:sz="0" w:space="0" w:color="auto"/>
        <w:right w:val="none" w:sz="0" w:space="0" w:color="auto"/>
      </w:divBdr>
    </w:div>
    <w:div w:id="759638006">
      <w:marLeft w:val="480"/>
      <w:marRight w:val="0"/>
      <w:marTop w:val="0"/>
      <w:marBottom w:val="0"/>
      <w:divBdr>
        <w:top w:val="none" w:sz="0" w:space="0" w:color="auto"/>
        <w:left w:val="none" w:sz="0" w:space="0" w:color="auto"/>
        <w:bottom w:val="none" w:sz="0" w:space="0" w:color="auto"/>
        <w:right w:val="none" w:sz="0" w:space="0" w:color="auto"/>
      </w:divBdr>
    </w:div>
    <w:div w:id="759763229">
      <w:marLeft w:val="480"/>
      <w:marRight w:val="0"/>
      <w:marTop w:val="0"/>
      <w:marBottom w:val="0"/>
      <w:divBdr>
        <w:top w:val="none" w:sz="0" w:space="0" w:color="auto"/>
        <w:left w:val="none" w:sz="0" w:space="0" w:color="auto"/>
        <w:bottom w:val="none" w:sz="0" w:space="0" w:color="auto"/>
        <w:right w:val="none" w:sz="0" w:space="0" w:color="auto"/>
      </w:divBdr>
    </w:div>
    <w:div w:id="760180673">
      <w:marLeft w:val="480"/>
      <w:marRight w:val="0"/>
      <w:marTop w:val="0"/>
      <w:marBottom w:val="0"/>
      <w:divBdr>
        <w:top w:val="none" w:sz="0" w:space="0" w:color="auto"/>
        <w:left w:val="none" w:sz="0" w:space="0" w:color="auto"/>
        <w:bottom w:val="none" w:sz="0" w:space="0" w:color="auto"/>
        <w:right w:val="none" w:sz="0" w:space="0" w:color="auto"/>
      </w:divBdr>
    </w:div>
    <w:div w:id="761025276">
      <w:marLeft w:val="480"/>
      <w:marRight w:val="0"/>
      <w:marTop w:val="0"/>
      <w:marBottom w:val="0"/>
      <w:divBdr>
        <w:top w:val="none" w:sz="0" w:space="0" w:color="auto"/>
        <w:left w:val="none" w:sz="0" w:space="0" w:color="auto"/>
        <w:bottom w:val="none" w:sz="0" w:space="0" w:color="auto"/>
        <w:right w:val="none" w:sz="0" w:space="0" w:color="auto"/>
      </w:divBdr>
    </w:div>
    <w:div w:id="761679597">
      <w:marLeft w:val="480"/>
      <w:marRight w:val="0"/>
      <w:marTop w:val="0"/>
      <w:marBottom w:val="0"/>
      <w:divBdr>
        <w:top w:val="none" w:sz="0" w:space="0" w:color="auto"/>
        <w:left w:val="none" w:sz="0" w:space="0" w:color="auto"/>
        <w:bottom w:val="none" w:sz="0" w:space="0" w:color="auto"/>
        <w:right w:val="none" w:sz="0" w:space="0" w:color="auto"/>
      </w:divBdr>
    </w:div>
    <w:div w:id="762457413">
      <w:marLeft w:val="480"/>
      <w:marRight w:val="0"/>
      <w:marTop w:val="0"/>
      <w:marBottom w:val="0"/>
      <w:divBdr>
        <w:top w:val="none" w:sz="0" w:space="0" w:color="auto"/>
        <w:left w:val="none" w:sz="0" w:space="0" w:color="auto"/>
        <w:bottom w:val="none" w:sz="0" w:space="0" w:color="auto"/>
        <w:right w:val="none" w:sz="0" w:space="0" w:color="auto"/>
      </w:divBdr>
    </w:div>
    <w:div w:id="762651323">
      <w:marLeft w:val="480"/>
      <w:marRight w:val="0"/>
      <w:marTop w:val="0"/>
      <w:marBottom w:val="0"/>
      <w:divBdr>
        <w:top w:val="none" w:sz="0" w:space="0" w:color="auto"/>
        <w:left w:val="none" w:sz="0" w:space="0" w:color="auto"/>
        <w:bottom w:val="none" w:sz="0" w:space="0" w:color="auto"/>
        <w:right w:val="none" w:sz="0" w:space="0" w:color="auto"/>
      </w:divBdr>
    </w:div>
    <w:div w:id="762729371">
      <w:marLeft w:val="480"/>
      <w:marRight w:val="0"/>
      <w:marTop w:val="0"/>
      <w:marBottom w:val="0"/>
      <w:divBdr>
        <w:top w:val="none" w:sz="0" w:space="0" w:color="auto"/>
        <w:left w:val="none" w:sz="0" w:space="0" w:color="auto"/>
        <w:bottom w:val="none" w:sz="0" w:space="0" w:color="auto"/>
        <w:right w:val="none" w:sz="0" w:space="0" w:color="auto"/>
      </w:divBdr>
    </w:div>
    <w:div w:id="763187046">
      <w:marLeft w:val="480"/>
      <w:marRight w:val="0"/>
      <w:marTop w:val="0"/>
      <w:marBottom w:val="0"/>
      <w:divBdr>
        <w:top w:val="none" w:sz="0" w:space="0" w:color="auto"/>
        <w:left w:val="none" w:sz="0" w:space="0" w:color="auto"/>
        <w:bottom w:val="none" w:sz="0" w:space="0" w:color="auto"/>
        <w:right w:val="none" w:sz="0" w:space="0" w:color="auto"/>
      </w:divBdr>
    </w:div>
    <w:div w:id="763693448">
      <w:marLeft w:val="480"/>
      <w:marRight w:val="0"/>
      <w:marTop w:val="0"/>
      <w:marBottom w:val="0"/>
      <w:divBdr>
        <w:top w:val="none" w:sz="0" w:space="0" w:color="auto"/>
        <w:left w:val="none" w:sz="0" w:space="0" w:color="auto"/>
        <w:bottom w:val="none" w:sz="0" w:space="0" w:color="auto"/>
        <w:right w:val="none" w:sz="0" w:space="0" w:color="auto"/>
      </w:divBdr>
    </w:div>
    <w:div w:id="764304437">
      <w:marLeft w:val="480"/>
      <w:marRight w:val="0"/>
      <w:marTop w:val="0"/>
      <w:marBottom w:val="0"/>
      <w:divBdr>
        <w:top w:val="none" w:sz="0" w:space="0" w:color="auto"/>
        <w:left w:val="none" w:sz="0" w:space="0" w:color="auto"/>
        <w:bottom w:val="none" w:sz="0" w:space="0" w:color="auto"/>
        <w:right w:val="none" w:sz="0" w:space="0" w:color="auto"/>
      </w:divBdr>
    </w:div>
    <w:div w:id="764351315">
      <w:marLeft w:val="480"/>
      <w:marRight w:val="0"/>
      <w:marTop w:val="0"/>
      <w:marBottom w:val="0"/>
      <w:divBdr>
        <w:top w:val="none" w:sz="0" w:space="0" w:color="auto"/>
        <w:left w:val="none" w:sz="0" w:space="0" w:color="auto"/>
        <w:bottom w:val="none" w:sz="0" w:space="0" w:color="auto"/>
        <w:right w:val="none" w:sz="0" w:space="0" w:color="auto"/>
      </w:divBdr>
    </w:div>
    <w:div w:id="764686464">
      <w:marLeft w:val="480"/>
      <w:marRight w:val="0"/>
      <w:marTop w:val="0"/>
      <w:marBottom w:val="0"/>
      <w:divBdr>
        <w:top w:val="none" w:sz="0" w:space="0" w:color="auto"/>
        <w:left w:val="none" w:sz="0" w:space="0" w:color="auto"/>
        <w:bottom w:val="none" w:sz="0" w:space="0" w:color="auto"/>
        <w:right w:val="none" w:sz="0" w:space="0" w:color="auto"/>
      </w:divBdr>
    </w:div>
    <w:div w:id="765074542">
      <w:marLeft w:val="480"/>
      <w:marRight w:val="0"/>
      <w:marTop w:val="0"/>
      <w:marBottom w:val="0"/>
      <w:divBdr>
        <w:top w:val="none" w:sz="0" w:space="0" w:color="auto"/>
        <w:left w:val="none" w:sz="0" w:space="0" w:color="auto"/>
        <w:bottom w:val="none" w:sz="0" w:space="0" w:color="auto"/>
        <w:right w:val="none" w:sz="0" w:space="0" w:color="auto"/>
      </w:divBdr>
    </w:div>
    <w:div w:id="765927594">
      <w:marLeft w:val="480"/>
      <w:marRight w:val="0"/>
      <w:marTop w:val="0"/>
      <w:marBottom w:val="0"/>
      <w:divBdr>
        <w:top w:val="none" w:sz="0" w:space="0" w:color="auto"/>
        <w:left w:val="none" w:sz="0" w:space="0" w:color="auto"/>
        <w:bottom w:val="none" w:sz="0" w:space="0" w:color="auto"/>
        <w:right w:val="none" w:sz="0" w:space="0" w:color="auto"/>
      </w:divBdr>
    </w:div>
    <w:div w:id="766073807">
      <w:marLeft w:val="480"/>
      <w:marRight w:val="0"/>
      <w:marTop w:val="0"/>
      <w:marBottom w:val="0"/>
      <w:divBdr>
        <w:top w:val="none" w:sz="0" w:space="0" w:color="auto"/>
        <w:left w:val="none" w:sz="0" w:space="0" w:color="auto"/>
        <w:bottom w:val="none" w:sz="0" w:space="0" w:color="auto"/>
        <w:right w:val="none" w:sz="0" w:space="0" w:color="auto"/>
      </w:divBdr>
    </w:div>
    <w:div w:id="766777326">
      <w:marLeft w:val="480"/>
      <w:marRight w:val="0"/>
      <w:marTop w:val="0"/>
      <w:marBottom w:val="0"/>
      <w:divBdr>
        <w:top w:val="none" w:sz="0" w:space="0" w:color="auto"/>
        <w:left w:val="none" w:sz="0" w:space="0" w:color="auto"/>
        <w:bottom w:val="none" w:sz="0" w:space="0" w:color="auto"/>
        <w:right w:val="none" w:sz="0" w:space="0" w:color="auto"/>
      </w:divBdr>
    </w:div>
    <w:div w:id="767384290">
      <w:marLeft w:val="480"/>
      <w:marRight w:val="0"/>
      <w:marTop w:val="0"/>
      <w:marBottom w:val="0"/>
      <w:divBdr>
        <w:top w:val="none" w:sz="0" w:space="0" w:color="auto"/>
        <w:left w:val="none" w:sz="0" w:space="0" w:color="auto"/>
        <w:bottom w:val="none" w:sz="0" w:space="0" w:color="auto"/>
        <w:right w:val="none" w:sz="0" w:space="0" w:color="auto"/>
      </w:divBdr>
    </w:div>
    <w:div w:id="767965770">
      <w:marLeft w:val="480"/>
      <w:marRight w:val="0"/>
      <w:marTop w:val="0"/>
      <w:marBottom w:val="0"/>
      <w:divBdr>
        <w:top w:val="none" w:sz="0" w:space="0" w:color="auto"/>
        <w:left w:val="none" w:sz="0" w:space="0" w:color="auto"/>
        <w:bottom w:val="none" w:sz="0" w:space="0" w:color="auto"/>
        <w:right w:val="none" w:sz="0" w:space="0" w:color="auto"/>
      </w:divBdr>
    </w:div>
    <w:div w:id="768158041">
      <w:marLeft w:val="480"/>
      <w:marRight w:val="0"/>
      <w:marTop w:val="0"/>
      <w:marBottom w:val="0"/>
      <w:divBdr>
        <w:top w:val="none" w:sz="0" w:space="0" w:color="auto"/>
        <w:left w:val="none" w:sz="0" w:space="0" w:color="auto"/>
        <w:bottom w:val="none" w:sz="0" w:space="0" w:color="auto"/>
        <w:right w:val="none" w:sz="0" w:space="0" w:color="auto"/>
      </w:divBdr>
    </w:div>
    <w:div w:id="769011682">
      <w:marLeft w:val="480"/>
      <w:marRight w:val="0"/>
      <w:marTop w:val="0"/>
      <w:marBottom w:val="0"/>
      <w:divBdr>
        <w:top w:val="none" w:sz="0" w:space="0" w:color="auto"/>
        <w:left w:val="none" w:sz="0" w:space="0" w:color="auto"/>
        <w:bottom w:val="none" w:sz="0" w:space="0" w:color="auto"/>
        <w:right w:val="none" w:sz="0" w:space="0" w:color="auto"/>
      </w:divBdr>
    </w:div>
    <w:div w:id="769155984">
      <w:marLeft w:val="480"/>
      <w:marRight w:val="0"/>
      <w:marTop w:val="0"/>
      <w:marBottom w:val="0"/>
      <w:divBdr>
        <w:top w:val="none" w:sz="0" w:space="0" w:color="auto"/>
        <w:left w:val="none" w:sz="0" w:space="0" w:color="auto"/>
        <w:bottom w:val="none" w:sz="0" w:space="0" w:color="auto"/>
        <w:right w:val="none" w:sz="0" w:space="0" w:color="auto"/>
      </w:divBdr>
    </w:div>
    <w:div w:id="769545935">
      <w:marLeft w:val="480"/>
      <w:marRight w:val="0"/>
      <w:marTop w:val="0"/>
      <w:marBottom w:val="0"/>
      <w:divBdr>
        <w:top w:val="none" w:sz="0" w:space="0" w:color="auto"/>
        <w:left w:val="none" w:sz="0" w:space="0" w:color="auto"/>
        <w:bottom w:val="none" w:sz="0" w:space="0" w:color="auto"/>
        <w:right w:val="none" w:sz="0" w:space="0" w:color="auto"/>
      </w:divBdr>
    </w:div>
    <w:div w:id="769663845">
      <w:marLeft w:val="480"/>
      <w:marRight w:val="0"/>
      <w:marTop w:val="0"/>
      <w:marBottom w:val="0"/>
      <w:divBdr>
        <w:top w:val="none" w:sz="0" w:space="0" w:color="auto"/>
        <w:left w:val="none" w:sz="0" w:space="0" w:color="auto"/>
        <w:bottom w:val="none" w:sz="0" w:space="0" w:color="auto"/>
        <w:right w:val="none" w:sz="0" w:space="0" w:color="auto"/>
      </w:divBdr>
    </w:div>
    <w:div w:id="770050898">
      <w:marLeft w:val="480"/>
      <w:marRight w:val="0"/>
      <w:marTop w:val="0"/>
      <w:marBottom w:val="0"/>
      <w:divBdr>
        <w:top w:val="none" w:sz="0" w:space="0" w:color="auto"/>
        <w:left w:val="none" w:sz="0" w:space="0" w:color="auto"/>
        <w:bottom w:val="none" w:sz="0" w:space="0" w:color="auto"/>
        <w:right w:val="none" w:sz="0" w:space="0" w:color="auto"/>
      </w:divBdr>
    </w:div>
    <w:div w:id="770129730">
      <w:marLeft w:val="480"/>
      <w:marRight w:val="0"/>
      <w:marTop w:val="0"/>
      <w:marBottom w:val="0"/>
      <w:divBdr>
        <w:top w:val="none" w:sz="0" w:space="0" w:color="auto"/>
        <w:left w:val="none" w:sz="0" w:space="0" w:color="auto"/>
        <w:bottom w:val="none" w:sz="0" w:space="0" w:color="auto"/>
        <w:right w:val="none" w:sz="0" w:space="0" w:color="auto"/>
      </w:divBdr>
    </w:div>
    <w:div w:id="770198860">
      <w:marLeft w:val="480"/>
      <w:marRight w:val="0"/>
      <w:marTop w:val="0"/>
      <w:marBottom w:val="0"/>
      <w:divBdr>
        <w:top w:val="none" w:sz="0" w:space="0" w:color="auto"/>
        <w:left w:val="none" w:sz="0" w:space="0" w:color="auto"/>
        <w:bottom w:val="none" w:sz="0" w:space="0" w:color="auto"/>
        <w:right w:val="none" w:sz="0" w:space="0" w:color="auto"/>
      </w:divBdr>
    </w:div>
    <w:div w:id="770274180">
      <w:marLeft w:val="480"/>
      <w:marRight w:val="0"/>
      <w:marTop w:val="0"/>
      <w:marBottom w:val="0"/>
      <w:divBdr>
        <w:top w:val="none" w:sz="0" w:space="0" w:color="auto"/>
        <w:left w:val="none" w:sz="0" w:space="0" w:color="auto"/>
        <w:bottom w:val="none" w:sz="0" w:space="0" w:color="auto"/>
        <w:right w:val="none" w:sz="0" w:space="0" w:color="auto"/>
      </w:divBdr>
    </w:div>
    <w:div w:id="770511093">
      <w:marLeft w:val="480"/>
      <w:marRight w:val="0"/>
      <w:marTop w:val="0"/>
      <w:marBottom w:val="0"/>
      <w:divBdr>
        <w:top w:val="none" w:sz="0" w:space="0" w:color="auto"/>
        <w:left w:val="none" w:sz="0" w:space="0" w:color="auto"/>
        <w:bottom w:val="none" w:sz="0" w:space="0" w:color="auto"/>
        <w:right w:val="none" w:sz="0" w:space="0" w:color="auto"/>
      </w:divBdr>
    </w:div>
    <w:div w:id="770512641">
      <w:marLeft w:val="480"/>
      <w:marRight w:val="0"/>
      <w:marTop w:val="0"/>
      <w:marBottom w:val="0"/>
      <w:divBdr>
        <w:top w:val="none" w:sz="0" w:space="0" w:color="auto"/>
        <w:left w:val="none" w:sz="0" w:space="0" w:color="auto"/>
        <w:bottom w:val="none" w:sz="0" w:space="0" w:color="auto"/>
        <w:right w:val="none" w:sz="0" w:space="0" w:color="auto"/>
      </w:divBdr>
    </w:div>
    <w:div w:id="770854271">
      <w:marLeft w:val="480"/>
      <w:marRight w:val="0"/>
      <w:marTop w:val="0"/>
      <w:marBottom w:val="0"/>
      <w:divBdr>
        <w:top w:val="none" w:sz="0" w:space="0" w:color="auto"/>
        <w:left w:val="none" w:sz="0" w:space="0" w:color="auto"/>
        <w:bottom w:val="none" w:sz="0" w:space="0" w:color="auto"/>
        <w:right w:val="none" w:sz="0" w:space="0" w:color="auto"/>
      </w:divBdr>
    </w:div>
    <w:div w:id="772093031">
      <w:marLeft w:val="480"/>
      <w:marRight w:val="0"/>
      <w:marTop w:val="0"/>
      <w:marBottom w:val="0"/>
      <w:divBdr>
        <w:top w:val="none" w:sz="0" w:space="0" w:color="auto"/>
        <w:left w:val="none" w:sz="0" w:space="0" w:color="auto"/>
        <w:bottom w:val="none" w:sz="0" w:space="0" w:color="auto"/>
        <w:right w:val="none" w:sz="0" w:space="0" w:color="auto"/>
      </w:divBdr>
    </w:div>
    <w:div w:id="772627265">
      <w:marLeft w:val="480"/>
      <w:marRight w:val="0"/>
      <w:marTop w:val="0"/>
      <w:marBottom w:val="0"/>
      <w:divBdr>
        <w:top w:val="none" w:sz="0" w:space="0" w:color="auto"/>
        <w:left w:val="none" w:sz="0" w:space="0" w:color="auto"/>
        <w:bottom w:val="none" w:sz="0" w:space="0" w:color="auto"/>
        <w:right w:val="none" w:sz="0" w:space="0" w:color="auto"/>
      </w:divBdr>
    </w:div>
    <w:div w:id="773021115">
      <w:marLeft w:val="480"/>
      <w:marRight w:val="0"/>
      <w:marTop w:val="0"/>
      <w:marBottom w:val="0"/>
      <w:divBdr>
        <w:top w:val="none" w:sz="0" w:space="0" w:color="auto"/>
        <w:left w:val="none" w:sz="0" w:space="0" w:color="auto"/>
        <w:bottom w:val="none" w:sz="0" w:space="0" w:color="auto"/>
        <w:right w:val="none" w:sz="0" w:space="0" w:color="auto"/>
      </w:divBdr>
    </w:div>
    <w:div w:id="773407419">
      <w:marLeft w:val="480"/>
      <w:marRight w:val="0"/>
      <w:marTop w:val="0"/>
      <w:marBottom w:val="0"/>
      <w:divBdr>
        <w:top w:val="none" w:sz="0" w:space="0" w:color="auto"/>
        <w:left w:val="none" w:sz="0" w:space="0" w:color="auto"/>
        <w:bottom w:val="none" w:sz="0" w:space="0" w:color="auto"/>
        <w:right w:val="none" w:sz="0" w:space="0" w:color="auto"/>
      </w:divBdr>
    </w:div>
    <w:div w:id="773986266">
      <w:marLeft w:val="480"/>
      <w:marRight w:val="0"/>
      <w:marTop w:val="0"/>
      <w:marBottom w:val="0"/>
      <w:divBdr>
        <w:top w:val="none" w:sz="0" w:space="0" w:color="auto"/>
        <w:left w:val="none" w:sz="0" w:space="0" w:color="auto"/>
        <w:bottom w:val="none" w:sz="0" w:space="0" w:color="auto"/>
        <w:right w:val="none" w:sz="0" w:space="0" w:color="auto"/>
      </w:divBdr>
    </w:div>
    <w:div w:id="774061211">
      <w:marLeft w:val="480"/>
      <w:marRight w:val="0"/>
      <w:marTop w:val="0"/>
      <w:marBottom w:val="0"/>
      <w:divBdr>
        <w:top w:val="none" w:sz="0" w:space="0" w:color="auto"/>
        <w:left w:val="none" w:sz="0" w:space="0" w:color="auto"/>
        <w:bottom w:val="none" w:sz="0" w:space="0" w:color="auto"/>
        <w:right w:val="none" w:sz="0" w:space="0" w:color="auto"/>
      </w:divBdr>
    </w:div>
    <w:div w:id="774129357">
      <w:marLeft w:val="480"/>
      <w:marRight w:val="0"/>
      <w:marTop w:val="0"/>
      <w:marBottom w:val="0"/>
      <w:divBdr>
        <w:top w:val="none" w:sz="0" w:space="0" w:color="auto"/>
        <w:left w:val="none" w:sz="0" w:space="0" w:color="auto"/>
        <w:bottom w:val="none" w:sz="0" w:space="0" w:color="auto"/>
        <w:right w:val="none" w:sz="0" w:space="0" w:color="auto"/>
      </w:divBdr>
    </w:div>
    <w:div w:id="774133033">
      <w:marLeft w:val="480"/>
      <w:marRight w:val="0"/>
      <w:marTop w:val="0"/>
      <w:marBottom w:val="0"/>
      <w:divBdr>
        <w:top w:val="none" w:sz="0" w:space="0" w:color="auto"/>
        <w:left w:val="none" w:sz="0" w:space="0" w:color="auto"/>
        <w:bottom w:val="none" w:sz="0" w:space="0" w:color="auto"/>
        <w:right w:val="none" w:sz="0" w:space="0" w:color="auto"/>
      </w:divBdr>
    </w:div>
    <w:div w:id="774178216">
      <w:marLeft w:val="480"/>
      <w:marRight w:val="0"/>
      <w:marTop w:val="0"/>
      <w:marBottom w:val="0"/>
      <w:divBdr>
        <w:top w:val="none" w:sz="0" w:space="0" w:color="auto"/>
        <w:left w:val="none" w:sz="0" w:space="0" w:color="auto"/>
        <w:bottom w:val="none" w:sz="0" w:space="0" w:color="auto"/>
        <w:right w:val="none" w:sz="0" w:space="0" w:color="auto"/>
      </w:divBdr>
    </w:div>
    <w:div w:id="774324172">
      <w:marLeft w:val="480"/>
      <w:marRight w:val="0"/>
      <w:marTop w:val="0"/>
      <w:marBottom w:val="0"/>
      <w:divBdr>
        <w:top w:val="none" w:sz="0" w:space="0" w:color="auto"/>
        <w:left w:val="none" w:sz="0" w:space="0" w:color="auto"/>
        <w:bottom w:val="none" w:sz="0" w:space="0" w:color="auto"/>
        <w:right w:val="none" w:sz="0" w:space="0" w:color="auto"/>
      </w:divBdr>
    </w:div>
    <w:div w:id="774442055">
      <w:marLeft w:val="480"/>
      <w:marRight w:val="0"/>
      <w:marTop w:val="0"/>
      <w:marBottom w:val="0"/>
      <w:divBdr>
        <w:top w:val="none" w:sz="0" w:space="0" w:color="auto"/>
        <w:left w:val="none" w:sz="0" w:space="0" w:color="auto"/>
        <w:bottom w:val="none" w:sz="0" w:space="0" w:color="auto"/>
        <w:right w:val="none" w:sz="0" w:space="0" w:color="auto"/>
      </w:divBdr>
    </w:div>
    <w:div w:id="774709883">
      <w:marLeft w:val="480"/>
      <w:marRight w:val="0"/>
      <w:marTop w:val="0"/>
      <w:marBottom w:val="0"/>
      <w:divBdr>
        <w:top w:val="none" w:sz="0" w:space="0" w:color="auto"/>
        <w:left w:val="none" w:sz="0" w:space="0" w:color="auto"/>
        <w:bottom w:val="none" w:sz="0" w:space="0" w:color="auto"/>
        <w:right w:val="none" w:sz="0" w:space="0" w:color="auto"/>
      </w:divBdr>
    </w:div>
    <w:div w:id="775752409">
      <w:marLeft w:val="480"/>
      <w:marRight w:val="0"/>
      <w:marTop w:val="0"/>
      <w:marBottom w:val="0"/>
      <w:divBdr>
        <w:top w:val="none" w:sz="0" w:space="0" w:color="auto"/>
        <w:left w:val="none" w:sz="0" w:space="0" w:color="auto"/>
        <w:bottom w:val="none" w:sz="0" w:space="0" w:color="auto"/>
        <w:right w:val="none" w:sz="0" w:space="0" w:color="auto"/>
      </w:divBdr>
    </w:div>
    <w:div w:id="776025592">
      <w:marLeft w:val="480"/>
      <w:marRight w:val="0"/>
      <w:marTop w:val="0"/>
      <w:marBottom w:val="0"/>
      <w:divBdr>
        <w:top w:val="none" w:sz="0" w:space="0" w:color="auto"/>
        <w:left w:val="none" w:sz="0" w:space="0" w:color="auto"/>
        <w:bottom w:val="none" w:sz="0" w:space="0" w:color="auto"/>
        <w:right w:val="none" w:sz="0" w:space="0" w:color="auto"/>
      </w:divBdr>
    </w:div>
    <w:div w:id="776407167">
      <w:marLeft w:val="480"/>
      <w:marRight w:val="0"/>
      <w:marTop w:val="0"/>
      <w:marBottom w:val="0"/>
      <w:divBdr>
        <w:top w:val="none" w:sz="0" w:space="0" w:color="auto"/>
        <w:left w:val="none" w:sz="0" w:space="0" w:color="auto"/>
        <w:bottom w:val="none" w:sz="0" w:space="0" w:color="auto"/>
        <w:right w:val="none" w:sz="0" w:space="0" w:color="auto"/>
      </w:divBdr>
    </w:div>
    <w:div w:id="776947913">
      <w:marLeft w:val="480"/>
      <w:marRight w:val="0"/>
      <w:marTop w:val="0"/>
      <w:marBottom w:val="0"/>
      <w:divBdr>
        <w:top w:val="none" w:sz="0" w:space="0" w:color="auto"/>
        <w:left w:val="none" w:sz="0" w:space="0" w:color="auto"/>
        <w:bottom w:val="none" w:sz="0" w:space="0" w:color="auto"/>
        <w:right w:val="none" w:sz="0" w:space="0" w:color="auto"/>
      </w:divBdr>
    </w:div>
    <w:div w:id="777142739">
      <w:marLeft w:val="480"/>
      <w:marRight w:val="0"/>
      <w:marTop w:val="0"/>
      <w:marBottom w:val="0"/>
      <w:divBdr>
        <w:top w:val="none" w:sz="0" w:space="0" w:color="auto"/>
        <w:left w:val="none" w:sz="0" w:space="0" w:color="auto"/>
        <w:bottom w:val="none" w:sz="0" w:space="0" w:color="auto"/>
        <w:right w:val="none" w:sz="0" w:space="0" w:color="auto"/>
      </w:divBdr>
    </w:div>
    <w:div w:id="777260238">
      <w:marLeft w:val="480"/>
      <w:marRight w:val="0"/>
      <w:marTop w:val="0"/>
      <w:marBottom w:val="0"/>
      <w:divBdr>
        <w:top w:val="none" w:sz="0" w:space="0" w:color="auto"/>
        <w:left w:val="none" w:sz="0" w:space="0" w:color="auto"/>
        <w:bottom w:val="none" w:sz="0" w:space="0" w:color="auto"/>
        <w:right w:val="none" w:sz="0" w:space="0" w:color="auto"/>
      </w:divBdr>
    </w:div>
    <w:div w:id="777261339">
      <w:marLeft w:val="480"/>
      <w:marRight w:val="0"/>
      <w:marTop w:val="0"/>
      <w:marBottom w:val="0"/>
      <w:divBdr>
        <w:top w:val="none" w:sz="0" w:space="0" w:color="auto"/>
        <w:left w:val="none" w:sz="0" w:space="0" w:color="auto"/>
        <w:bottom w:val="none" w:sz="0" w:space="0" w:color="auto"/>
        <w:right w:val="none" w:sz="0" w:space="0" w:color="auto"/>
      </w:divBdr>
    </w:div>
    <w:div w:id="777523434">
      <w:marLeft w:val="480"/>
      <w:marRight w:val="0"/>
      <w:marTop w:val="0"/>
      <w:marBottom w:val="0"/>
      <w:divBdr>
        <w:top w:val="none" w:sz="0" w:space="0" w:color="auto"/>
        <w:left w:val="none" w:sz="0" w:space="0" w:color="auto"/>
        <w:bottom w:val="none" w:sz="0" w:space="0" w:color="auto"/>
        <w:right w:val="none" w:sz="0" w:space="0" w:color="auto"/>
      </w:divBdr>
    </w:div>
    <w:div w:id="777603013">
      <w:marLeft w:val="480"/>
      <w:marRight w:val="0"/>
      <w:marTop w:val="0"/>
      <w:marBottom w:val="0"/>
      <w:divBdr>
        <w:top w:val="none" w:sz="0" w:space="0" w:color="auto"/>
        <w:left w:val="none" w:sz="0" w:space="0" w:color="auto"/>
        <w:bottom w:val="none" w:sz="0" w:space="0" w:color="auto"/>
        <w:right w:val="none" w:sz="0" w:space="0" w:color="auto"/>
      </w:divBdr>
    </w:div>
    <w:div w:id="777869795">
      <w:marLeft w:val="480"/>
      <w:marRight w:val="0"/>
      <w:marTop w:val="0"/>
      <w:marBottom w:val="0"/>
      <w:divBdr>
        <w:top w:val="none" w:sz="0" w:space="0" w:color="auto"/>
        <w:left w:val="none" w:sz="0" w:space="0" w:color="auto"/>
        <w:bottom w:val="none" w:sz="0" w:space="0" w:color="auto"/>
        <w:right w:val="none" w:sz="0" w:space="0" w:color="auto"/>
      </w:divBdr>
    </w:div>
    <w:div w:id="777915215">
      <w:marLeft w:val="480"/>
      <w:marRight w:val="0"/>
      <w:marTop w:val="0"/>
      <w:marBottom w:val="0"/>
      <w:divBdr>
        <w:top w:val="none" w:sz="0" w:space="0" w:color="auto"/>
        <w:left w:val="none" w:sz="0" w:space="0" w:color="auto"/>
        <w:bottom w:val="none" w:sz="0" w:space="0" w:color="auto"/>
        <w:right w:val="none" w:sz="0" w:space="0" w:color="auto"/>
      </w:divBdr>
    </w:div>
    <w:div w:id="778140578">
      <w:marLeft w:val="480"/>
      <w:marRight w:val="0"/>
      <w:marTop w:val="0"/>
      <w:marBottom w:val="0"/>
      <w:divBdr>
        <w:top w:val="none" w:sz="0" w:space="0" w:color="auto"/>
        <w:left w:val="none" w:sz="0" w:space="0" w:color="auto"/>
        <w:bottom w:val="none" w:sz="0" w:space="0" w:color="auto"/>
        <w:right w:val="none" w:sz="0" w:space="0" w:color="auto"/>
      </w:divBdr>
    </w:div>
    <w:div w:id="778716289">
      <w:marLeft w:val="480"/>
      <w:marRight w:val="0"/>
      <w:marTop w:val="0"/>
      <w:marBottom w:val="0"/>
      <w:divBdr>
        <w:top w:val="none" w:sz="0" w:space="0" w:color="auto"/>
        <w:left w:val="none" w:sz="0" w:space="0" w:color="auto"/>
        <w:bottom w:val="none" w:sz="0" w:space="0" w:color="auto"/>
        <w:right w:val="none" w:sz="0" w:space="0" w:color="auto"/>
      </w:divBdr>
    </w:div>
    <w:div w:id="778718882">
      <w:marLeft w:val="480"/>
      <w:marRight w:val="0"/>
      <w:marTop w:val="0"/>
      <w:marBottom w:val="0"/>
      <w:divBdr>
        <w:top w:val="none" w:sz="0" w:space="0" w:color="auto"/>
        <w:left w:val="none" w:sz="0" w:space="0" w:color="auto"/>
        <w:bottom w:val="none" w:sz="0" w:space="0" w:color="auto"/>
        <w:right w:val="none" w:sz="0" w:space="0" w:color="auto"/>
      </w:divBdr>
    </w:div>
    <w:div w:id="779764905">
      <w:marLeft w:val="480"/>
      <w:marRight w:val="0"/>
      <w:marTop w:val="0"/>
      <w:marBottom w:val="0"/>
      <w:divBdr>
        <w:top w:val="none" w:sz="0" w:space="0" w:color="auto"/>
        <w:left w:val="none" w:sz="0" w:space="0" w:color="auto"/>
        <w:bottom w:val="none" w:sz="0" w:space="0" w:color="auto"/>
        <w:right w:val="none" w:sz="0" w:space="0" w:color="auto"/>
      </w:divBdr>
    </w:div>
    <w:div w:id="780413221">
      <w:marLeft w:val="480"/>
      <w:marRight w:val="0"/>
      <w:marTop w:val="0"/>
      <w:marBottom w:val="0"/>
      <w:divBdr>
        <w:top w:val="none" w:sz="0" w:space="0" w:color="auto"/>
        <w:left w:val="none" w:sz="0" w:space="0" w:color="auto"/>
        <w:bottom w:val="none" w:sz="0" w:space="0" w:color="auto"/>
        <w:right w:val="none" w:sz="0" w:space="0" w:color="auto"/>
      </w:divBdr>
    </w:div>
    <w:div w:id="781073391">
      <w:marLeft w:val="480"/>
      <w:marRight w:val="0"/>
      <w:marTop w:val="0"/>
      <w:marBottom w:val="0"/>
      <w:divBdr>
        <w:top w:val="none" w:sz="0" w:space="0" w:color="auto"/>
        <w:left w:val="none" w:sz="0" w:space="0" w:color="auto"/>
        <w:bottom w:val="none" w:sz="0" w:space="0" w:color="auto"/>
        <w:right w:val="none" w:sz="0" w:space="0" w:color="auto"/>
      </w:divBdr>
    </w:div>
    <w:div w:id="781537049">
      <w:marLeft w:val="480"/>
      <w:marRight w:val="0"/>
      <w:marTop w:val="0"/>
      <w:marBottom w:val="0"/>
      <w:divBdr>
        <w:top w:val="none" w:sz="0" w:space="0" w:color="auto"/>
        <w:left w:val="none" w:sz="0" w:space="0" w:color="auto"/>
        <w:bottom w:val="none" w:sz="0" w:space="0" w:color="auto"/>
        <w:right w:val="none" w:sz="0" w:space="0" w:color="auto"/>
      </w:divBdr>
    </w:div>
    <w:div w:id="782462808">
      <w:marLeft w:val="480"/>
      <w:marRight w:val="0"/>
      <w:marTop w:val="0"/>
      <w:marBottom w:val="0"/>
      <w:divBdr>
        <w:top w:val="none" w:sz="0" w:space="0" w:color="auto"/>
        <w:left w:val="none" w:sz="0" w:space="0" w:color="auto"/>
        <w:bottom w:val="none" w:sz="0" w:space="0" w:color="auto"/>
        <w:right w:val="none" w:sz="0" w:space="0" w:color="auto"/>
      </w:divBdr>
    </w:div>
    <w:div w:id="782573247">
      <w:marLeft w:val="480"/>
      <w:marRight w:val="0"/>
      <w:marTop w:val="0"/>
      <w:marBottom w:val="0"/>
      <w:divBdr>
        <w:top w:val="none" w:sz="0" w:space="0" w:color="auto"/>
        <w:left w:val="none" w:sz="0" w:space="0" w:color="auto"/>
        <w:bottom w:val="none" w:sz="0" w:space="0" w:color="auto"/>
        <w:right w:val="none" w:sz="0" w:space="0" w:color="auto"/>
      </w:divBdr>
    </w:div>
    <w:div w:id="782576902">
      <w:marLeft w:val="480"/>
      <w:marRight w:val="0"/>
      <w:marTop w:val="0"/>
      <w:marBottom w:val="0"/>
      <w:divBdr>
        <w:top w:val="none" w:sz="0" w:space="0" w:color="auto"/>
        <w:left w:val="none" w:sz="0" w:space="0" w:color="auto"/>
        <w:bottom w:val="none" w:sz="0" w:space="0" w:color="auto"/>
        <w:right w:val="none" w:sz="0" w:space="0" w:color="auto"/>
      </w:divBdr>
    </w:div>
    <w:div w:id="782841804">
      <w:marLeft w:val="480"/>
      <w:marRight w:val="0"/>
      <w:marTop w:val="0"/>
      <w:marBottom w:val="0"/>
      <w:divBdr>
        <w:top w:val="none" w:sz="0" w:space="0" w:color="auto"/>
        <w:left w:val="none" w:sz="0" w:space="0" w:color="auto"/>
        <w:bottom w:val="none" w:sz="0" w:space="0" w:color="auto"/>
        <w:right w:val="none" w:sz="0" w:space="0" w:color="auto"/>
      </w:divBdr>
    </w:div>
    <w:div w:id="783619359">
      <w:marLeft w:val="480"/>
      <w:marRight w:val="0"/>
      <w:marTop w:val="0"/>
      <w:marBottom w:val="0"/>
      <w:divBdr>
        <w:top w:val="none" w:sz="0" w:space="0" w:color="auto"/>
        <w:left w:val="none" w:sz="0" w:space="0" w:color="auto"/>
        <w:bottom w:val="none" w:sz="0" w:space="0" w:color="auto"/>
        <w:right w:val="none" w:sz="0" w:space="0" w:color="auto"/>
      </w:divBdr>
    </w:div>
    <w:div w:id="784273886">
      <w:marLeft w:val="480"/>
      <w:marRight w:val="0"/>
      <w:marTop w:val="0"/>
      <w:marBottom w:val="0"/>
      <w:divBdr>
        <w:top w:val="none" w:sz="0" w:space="0" w:color="auto"/>
        <w:left w:val="none" w:sz="0" w:space="0" w:color="auto"/>
        <w:bottom w:val="none" w:sz="0" w:space="0" w:color="auto"/>
        <w:right w:val="none" w:sz="0" w:space="0" w:color="auto"/>
      </w:divBdr>
    </w:div>
    <w:div w:id="784470827">
      <w:marLeft w:val="480"/>
      <w:marRight w:val="0"/>
      <w:marTop w:val="0"/>
      <w:marBottom w:val="0"/>
      <w:divBdr>
        <w:top w:val="none" w:sz="0" w:space="0" w:color="auto"/>
        <w:left w:val="none" w:sz="0" w:space="0" w:color="auto"/>
        <w:bottom w:val="none" w:sz="0" w:space="0" w:color="auto"/>
        <w:right w:val="none" w:sz="0" w:space="0" w:color="auto"/>
      </w:divBdr>
    </w:div>
    <w:div w:id="784662896">
      <w:marLeft w:val="480"/>
      <w:marRight w:val="0"/>
      <w:marTop w:val="0"/>
      <w:marBottom w:val="0"/>
      <w:divBdr>
        <w:top w:val="none" w:sz="0" w:space="0" w:color="auto"/>
        <w:left w:val="none" w:sz="0" w:space="0" w:color="auto"/>
        <w:bottom w:val="none" w:sz="0" w:space="0" w:color="auto"/>
        <w:right w:val="none" w:sz="0" w:space="0" w:color="auto"/>
      </w:divBdr>
    </w:div>
    <w:div w:id="784691613">
      <w:marLeft w:val="480"/>
      <w:marRight w:val="0"/>
      <w:marTop w:val="0"/>
      <w:marBottom w:val="0"/>
      <w:divBdr>
        <w:top w:val="none" w:sz="0" w:space="0" w:color="auto"/>
        <w:left w:val="none" w:sz="0" w:space="0" w:color="auto"/>
        <w:bottom w:val="none" w:sz="0" w:space="0" w:color="auto"/>
        <w:right w:val="none" w:sz="0" w:space="0" w:color="auto"/>
      </w:divBdr>
    </w:div>
    <w:div w:id="785588735">
      <w:marLeft w:val="480"/>
      <w:marRight w:val="0"/>
      <w:marTop w:val="0"/>
      <w:marBottom w:val="0"/>
      <w:divBdr>
        <w:top w:val="none" w:sz="0" w:space="0" w:color="auto"/>
        <w:left w:val="none" w:sz="0" w:space="0" w:color="auto"/>
        <w:bottom w:val="none" w:sz="0" w:space="0" w:color="auto"/>
        <w:right w:val="none" w:sz="0" w:space="0" w:color="auto"/>
      </w:divBdr>
    </w:div>
    <w:div w:id="785926581">
      <w:marLeft w:val="480"/>
      <w:marRight w:val="0"/>
      <w:marTop w:val="0"/>
      <w:marBottom w:val="0"/>
      <w:divBdr>
        <w:top w:val="none" w:sz="0" w:space="0" w:color="auto"/>
        <w:left w:val="none" w:sz="0" w:space="0" w:color="auto"/>
        <w:bottom w:val="none" w:sz="0" w:space="0" w:color="auto"/>
        <w:right w:val="none" w:sz="0" w:space="0" w:color="auto"/>
      </w:divBdr>
    </w:div>
    <w:div w:id="786049759">
      <w:marLeft w:val="480"/>
      <w:marRight w:val="0"/>
      <w:marTop w:val="0"/>
      <w:marBottom w:val="0"/>
      <w:divBdr>
        <w:top w:val="none" w:sz="0" w:space="0" w:color="auto"/>
        <w:left w:val="none" w:sz="0" w:space="0" w:color="auto"/>
        <w:bottom w:val="none" w:sz="0" w:space="0" w:color="auto"/>
        <w:right w:val="none" w:sz="0" w:space="0" w:color="auto"/>
      </w:divBdr>
    </w:div>
    <w:div w:id="786125301">
      <w:marLeft w:val="480"/>
      <w:marRight w:val="0"/>
      <w:marTop w:val="0"/>
      <w:marBottom w:val="0"/>
      <w:divBdr>
        <w:top w:val="none" w:sz="0" w:space="0" w:color="auto"/>
        <w:left w:val="none" w:sz="0" w:space="0" w:color="auto"/>
        <w:bottom w:val="none" w:sz="0" w:space="0" w:color="auto"/>
        <w:right w:val="none" w:sz="0" w:space="0" w:color="auto"/>
      </w:divBdr>
    </w:div>
    <w:div w:id="786504108">
      <w:marLeft w:val="480"/>
      <w:marRight w:val="0"/>
      <w:marTop w:val="0"/>
      <w:marBottom w:val="0"/>
      <w:divBdr>
        <w:top w:val="none" w:sz="0" w:space="0" w:color="auto"/>
        <w:left w:val="none" w:sz="0" w:space="0" w:color="auto"/>
        <w:bottom w:val="none" w:sz="0" w:space="0" w:color="auto"/>
        <w:right w:val="none" w:sz="0" w:space="0" w:color="auto"/>
      </w:divBdr>
    </w:div>
    <w:div w:id="787697520">
      <w:marLeft w:val="480"/>
      <w:marRight w:val="0"/>
      <w:marTop w:val="0"/>
      <w:marBottom w:val="0"/>
      <w:divBdr>
        <w:top w:val="none" w:sz="0" w:space="0" w:color="auto"/>
        <w:left w:val="none" w:sz="0" w:space="0" w:color="auto"/>
        <w:bottom w:val="none" w:sz="0" w:space="0" w:color="auto"/>
        <w:right w:val="none" w:sz="0" w:space="0" w:color="auto"/>
      </w:divBdr>
    </w:div>
    <w:div w:id="787968968">
      <w:marLeft w:val="480"/>
      <w:marRight w:val="0"/>
      <w:marTop w:val="0"/>
      <w:marBottom w:val="0"/>
      <w:divBdr>
        <w:top w:val="none" w:sz="0" w:space="0" w:color="auto"/>
        <w:left w:val="none" w:sz="0" w:space="0" w:color="auto"/>
        <w:bottom w:val="none" w:sz="0" w:space="0" w:color="auto"/>
        <w:right w:val="none" w:sz="0" w:space="0" w:color="auto"/>
      </w:divBdr>
    </w:div>
    <w:div w:id="788158352">
      <w:marLeft w:val="480"/>
      <w:marRight w:val="0"/>
      <w:marTop w:val="0"/>
      <w:marBottom w:val="0"/>
      <w:divBdr>
        <w:top w:val="none" w:sz="0" w:space="0" w:color="auto"/>
        <w:left w:val="none" w:sz="0" w:space="0" w:color="auto"/>
        <w:bottom w:val="none" w:sz="0" w:space="0" w:color="auto"/>
        <w:right w:val="none" w:sz="0" w:space="0" w:color="auto"/>
      </w:divBdr>
    </w:div>
    <w:div w:id="788208837">
      <w:marLeft w:val="480"/>
      <w:marRight w:val="0"/>
      <w:marTop w:val="0"/>
      <w:marBottom w:val="0"/>
      <w:divBdr>
        <w:top w:val="none" w:sz="0" w:space="0" w:color="auto"/>
        <w:left w:val="none" w:sz="0" w:space="0" w:color="auto"/>
        <w:bottom w:val="none" w:sz="0" w:space="0" w:color="auto"/>
        <w:right w:val="none" w:sz="0" w:space="0" w:color="auto"/>
      </w:divBdr>
    </w:div>
    <w:div w:id="788283505">
      <w:marLeft w:val="480"/>
      <w:marRight w:val="0"/>
      <w:marTop w:val="0"/>
      <w:marBottom w:val="0"/>
      <w:divBdr>
        <w:top w:val="none" w:sz="0" w:space="0" w:color="auto"/>
        <w:left w:val="none" w:sz="0" w:space="0" w:color="auto"/>
        <w:bottom w:val="none" w:sz="0" w:space="0" w:color="auto"/>
        <w:right w:val="none" w:sz="0" w:space="0" w:color="auto"/>
      </w:divBdr>
    </w:div>
    <w:div w:id="788356206">
      <w:marLeft w:val="480"/>
      <w:marRight w:val="0"/>
      <w:marTop w:val="0"/>
      <w:marBottom w:val="0"/>
      <w:divBdr>
        <w:top w:val="none" w:sz="0" w:space="0" w:color="auto"/>
        <w:left w:val="none" w:sz="0" w:space="0" w:color="auto"/>
        <w:bottom w:val="none" w:sz="0" w:space="0" w:color="auto"/>
        <w:right w:val="none" w:sz="0" w:space="0" w:color="auto"/>
      </w:divBdr>
    </w:div>
    <w:div w:id="788937536">
      <w:marLeft w:val="480"/>
      <w:marRight w:val="0"/>
      <w:marTop w:val="0"/>
      <w:marBottom w:val="0"/>
      <w:divBdr>
        <w:top w:val="none" w:sz="0" w:space="0" w:color="auto"/>
        <w:left w:val="none" w:sz="0" w:space="0" w:color="auto"/>
        <w:bottom w:val="none" w:sz="0" w:space="0" w:color="auto"/>
        <w:right w:val="none" w:sz="0" w:space="0" w:color="auto"/>
      </w:divBdr>
    </w:div>
    <w:div w:id="789125050">
      <w:marLeft w:val="480"/>
      <w:marRight w:val="0"/>
      <w:marTop w:val="0"/>
      <w:marBottom w:val="0"/>
      <w:divBdr>
        <w:top w:val="none" w:sz="0" w:space="0" w:color="auto"/>
        <w:left w:val="none" w:sz="0" w:space="0" w:color="auto"/>
        <w:bottom w:val="none" w:sz="0" w:space="0" w:color="auto"/>
        <w:right w:val="none" w:sz="0" w:space="0" w:color="auto"/>
      </w:divBdr>
    </w:div>
    <w:div w:id="789281938">
      <w:marLeft w:val="480"/>
      <w:marRight w:val="0"/>
      <w:marTop w:val="0"/>
      <w:marBottom w:val="0"/>
      <w:divBdr>
        <w:top w:val="none" w:sz="0" w:space="0" w:color="auto"/>
        <w:left w:val="none" w:sz="0" w:space="0" w:color="auto"/>
        <w:bottom w:val="none" w:sz="0" w:space="0" w:color="auto"/>
        <w:right w:val="none" w:sz="0" w:space="0" w:color="auto"/>
      </w:divBdr>
    </w:div>
    <w:div w:id="790131306">
      <w:marLeft w:val="480"/>
      <w:marRight w:val="0"/>
      <w:marTop w:val="0"/>
      <w:marBottom w:val="0"/>
      <w:divBdr>
        <w:top w:val="none" w:sz="0" w:space="0" w:color="auto"/>
        <w:left w:val="none" w:sz="0" w:space="0" w:color="auto"/>
        <w:bottom w:val="none" w:sz="0" w:space="0" w:color="auto"/>
        <w:right w:val="none" w:sz="0" w:space="0" w:color="auto"/>
      </w:divBdr>
    </w:div>
    <w:div w:id="790131686">
      <w:marLeft w:val="480"/>
      <w:marRight w:val="0"/>
      <w:marTop w:val="0"/>
      <w:marBottom w:val="0"/>
      <w:divBdr>
        <w:top w:val="none" w:sz="0" w:space="0" w:color="auto"/>
        <w:left w:val="none" w:sz="0" w:space="0" w:color="auto"/>
        <w:bottom w:val="none" w:sz="0" w:space="0" w:color="auto"/>
        <w:right w:val="none" w:sz="0" w:space="0" w:color="auto"/>
      </w:divBdr>
    </w:div>
    <w:div w:id="790200189">
      <w:marLeft w:val="480"/>
      <w:marRight w:val="0"/>
      <w:marTop w:val="0"/>
      <w:marBottom w:val="0"/>
      <w:divBdr>
        <w:top w:val="none" w:sz="0" w:space="0" w:color="auto"/>
        <w:left w:val="none" w:sz="0" w:space="0" w:color="auto"/>
        <w:bottom w:val="none" w:sz="0" w:space="0" w:color="auto"/>
        <w:right w:val="none" w:sz="0" w:space="0" w:color="auto"/>
      </w:divBdr>
    </w:div>
    <w:div w:id="790246713">
      <w:marLeft w:val="480"/>
      <w:marRight w:val="0"/>
      <w:marTop w:val="0"/>
      <w:marBottom w:val="0"/>
      <w:divBdr>
        <w:top w:val="none" w:sz="0" w:space="0" w:color="auto"/>
        <w:left w:val="none" w:sz="0" w:space="0" w:color="auto"/>
        <w:bottom w:val="none" w:sz="0" w:space="0" w:color="auto"/>
        <w:right w:val="none" w:sz="0" w:space="0" w:color="auto"/>
      </w:divBdr>
    </w:div>
    <w:div w:id="790515729">
      <w:marLeft w:val="480"/>
      <w:marRight w:val="0"/>
      <w:marTop w:val="0"/>
      <w:marBottom w:val="0"/>
      <w:divBdr>
        <w:top w:val="none" w:sz="0" w:space="0" w:color="auto"/>
        <w:left w:val="none" w:sz="0" w:space="0" w:color="auto"/>
        <w:bottom w:val="none" w:sz="0" w:space="0" w:color="auto"/>
        <w:right w:val="none" w:sz="0" w:space="0" w:color="auto"/>
      </w:divBdr>
    </w:div>
    <w:div w:id="790562002">
      <w:marLeft w:val="480"/>
      <w:marRight w:val="0"/>
      <w:marTop w:val="0"/>
      <w:marBottom w:val="0"/>
      <w:divBdr>
        <w:top w:val="none" w:sz="0" w:space="0" w:color="auto"/>
        <w:left w:val="none" w:sz="0" w:space="0" w:color="auto"/>
        <w:bottom w:val="none" w:sz="0" w:space="0" w:color="auto"/>
        <w:right w:val="none" w:sz="0" w:space="0" w:color="auto"/>
      </w:divBdr>
    </w:div>
    <w:div w:id="790705941">
      <w:marLeft w:val="480"/>
      <w:marRight w:val="0"/>
      <w:marTop w:val="0"/>
      <w:marBottom w:val="0"/>
      <w:divBdr>
        <w:top w:val="none" w:sz="0" w:space="0" w:color="auto"/>
        <w:left w:val="none" w:sz="0" w:space="0" w:color="auto"/>
        <w:bottom w:val="none" w:sz="0" w:space="0" w:color="auto"/>
        <w:right w:val="none" w:sz="0" w:space="0" w:color="auto"/>
      </w:divBdr>
    </w:div>
    <w:div w:id="791173809">
      <w:marLeft w:val="480"/>
      <w:marRight w:val="0"/>
      <w:marTop w:val="0"/>
      <w:marBottom w:val="0"/>
      <w:divBdr>
        <w:top w:val="none" w:sz="0" w:space="0" w:color="auto"/>
        <w:left w:val="none" w:sz="0" w:space="0" w:color="auto"/>
        <w:bottom w:val="none" w:sz="0" w:space="0" w:color="auto"/>
        <w:right w:val="none" w:sz="0" w:space="0" w:color="auto"/>
      </w:divBdr>
    </w:div>
    <w:div w:id="791479296">
      <w:marLeft w:val="480"/>
      <w:marRight w:val="0"/>
      <w:marTop w:val="0"/>
      <w:marBottom w:val="0"/>
      <w:divBdr>
        <w:top w:val="none" w:sz="0" w:space="0" w:color="auto"/>
        <w:left w:val="none" w:sz="0" w:space="0" w:color="auto"/>
        <w:bottom w:val="none" w:sz="0" w:space="0" w:color="auto"/>
        <w:right w:val="none" w:sz="0" w:space="0" w:color="auto"/>
      </w:divBdr>
    </w:div>
    <w:div w:id="792090029">
      <w:marLeft w:val="480"/>
      <w:marRight w:val="0"/>
      <w:marTop w:val="0"/>
      <w:marBottom w:val="0"/>
      <w:divBdr>
        <w:top w:val="none" w:sz="0" w:space="0" w:color="auto"/>
        <w:left w:val="none" w:sz="0" w:space="0" w:color="auto"/>
        <w:bottom w:val="none" w:sz="0" w:space="0" w:color="auto"/>
        <w:right w:val="none" w:sz="0" w:space="0" w:color="auto"/>
      </w:divBdr>
    </w:div>
    <w:div w:id="792091331">
      <w:marLeft w:val="480"/>
      <w:marRight w:val="0"/>
      <w:marTop w:val="0"/>
      <w:marBottom w:val="0"/>
      <w:divBdr>
        <w:top w:val="none" w:sz="0" w:space="0" w:color="auto"/>
        <w:left w:val="none" w:sz="0" w:space="0" w:color="auto"/>
        <w:bottom w:val="none" w:sz="0" w:space="0" w:color="auto"/>
        <w:right w:val="none" w:sz="0" w:space="0" w:color="auto"/>
      </w:divBdr>
    </w:div>
    <w:div w:id="793013532">
      <w:marLeft w:val="480"/>
      <w:marRight w:val="0"/>
      <w:marTop w:val="0"/>
      <w:marBottom w:val="0"/>
      <w:divBdr>
        <w:top w:val="none" w:sz="0" w:space="0" w:color="auto"/>
        <w:left w:val="none" w:sz="0" w:space="0" w:color="auto"/>
        <w:bottom w:val="none" w:sz="0" w:space="0" w:color="auto"/>
        <w:right w:val="none" w:sz="0" w:space="0" w:color="auto"/>
      </w:divBdr>
    </w:div>
    <w:div w:id="793645452">
      <w:marLeft w:val="480"/>
      <w:marRight w:val="0"/>
      <w:marTop w:val="0"/>
      <w:marBottom w:val="0"/>
      <w:divBdr>
        <w:top w:val="none" w:sz="0" w:space="0" w:color="auto"/>
        <w:left w:val="none" w:sz="0" w:space="0" w:color="auto"/>
        <w:bottom w:val="none" w:sz="0" w:space="0" w:color="auto"/>
        <w:right w:val="none" w:sz="0" w:space="0" w:color="auto"/>
      </w:divBdr>
    </w:div>
    <w:div w:id="793716729">
      <w:marLeft w:val="480"/>
      <w:marRight w:val="0"/>
      <w:marTop w:val="0"/>
      <w:marBottom w:val="0"/>
      <w:divBdr>
        <w:top w:val="none" w:sz="0" w:space="0" w:color="auto"/>
        <w:left w:val="none" w:sz="0" w:space="0" w:color="auto"/>
        <w:bottom w:val="none" w:sz="0" w:space="0" w:color="auto"/>
        <w:right w:val="none" w:sz="0" w:space="0" w:color="auto"/>
      </w:divBdr>
    </w:div>
    <w:div w:id="793980827">
      <w:marLeft w:val="480"/>
      <w:marRight w:val="0"/>
      <w:marTop w:val="0"/>
      <w:marBottom w:val="0"/>
      <w:divBdr>
        <w:top w:val="none" w:sz="0" w:space="0" w:color="auto"/>
        <w:left w:val="none" w:sz="0" w:space="0" w:color="auto"/>
        <w:bottom w:val="none" w:sz="0" w:space="0" w:color="auto"/>
        <w:right w:val="none" w:sz="0" w:space="0" w:color="auto"/>
      </w:divBdr>
    </w:div>
    <w:div w:id="794058150">
      <w:marLeft w:val="480"/>
      <w:marRight w:val="0"/>
      <w:marTop w:val="0"/>
      <w:marBottom w:val="0"/>
      <w:divBdr>
        <w:top w:val="none" w:sz="0" w:space="0" w:color="auto"/>
        <w:left w:val="none" w:sz="0" w:space="0" w:color="auto"/>
        <w:bottom w:val="none" w:sz="0" w:space="0" w:color="auto"/>
        <w:right w:val="none" w:sz="0" w:space="0" w:color="auto"/>
      </w:divBdr>
    </w:div>
    <w:div w:id="795950908">
      <w:marLeft w:val="480"/>
      <w:marRight w:val="0"/>
      <w:marTop w:val="0"/>
      <w:marBottom w:val="0"/>
      <w:divBdr>
        <w:top w:val="none" w:sz="0" w:space="0" w:color="auto"/>
        <w:left w:val="none" w:sz="0" w:space="0" w:color="auto"/>
        <w:bottom w:val="none" w:sz="0" w:space="0" w:color="auto"/>
        <w:right w:val="none" w:sz="0" w:space="0" w:color="auto"/>
      </w:divBdr>
    </w:div>
    <w:div w:id="796145787">
      <w:marLeft w:val="480"/>
      <w:marRight w:val="0"/>
      <w:marTop w:val="0"/>
      <w:marBottom w:val="0"/>
      <w:divBdr>
        <w:top w:val="none" w:sz="0" w:space="0" w:color="auto"/>
        <w:left w:val="none" w:sz="0" w:space="0" w:color="auto"/>
        <w:bottom w:val="none" w:sz="0" w:space="0" w:color="auto"/>
        <w:right w:val="none" w:sz="0" w:space="0" w:color="auto"/>
      </w:divBdr>
    </w:div>
    <w:div w:id="796294547">
      <w:marLeft w:val="480"/>
      <w:marRight w:val="0"/>
      <w:marTop w:val="0"/>
      <w:marBottom w:val="0"/>
      <w:divBdr>
        <w:top w:val="none" w:sz="0" w:space="0" w:color="auto"/>
        <w:left w:val="none" w:sz="0" w:space="0" w:color="auto"/>
        <w:bottom w:val="none" w:sz="0" w:space="0" w:color="auto"/>
        <w:right w:val="none" w:sz="0" w:space="0" w:color="auto"/>
      </w:divBdr>
    </w:div>
    <w:div w:id="796610669">
      <w:marLeft w:val="480"/>
      <w:marRight w:val="0"/>
      <w:marTop w:val="0"/>
      <w:marBottom w:val="0"/>
      <w:divBdr>
        <w:top w:val="none" w:sz="0" w:space="0" w:color="auto"/>
        <w:left w:val="none" w:sz="0" w:space="0" w:color="auto"/>
        <w:bottom w:val="none" w:sz="0" w:space="0" w:color="auto"/>
        <w:right w:val="none" w:sz="0" w:space="0" w:color="auto"/>
      </w:divBdr>
    </w:div>
    <w:div w:id="796872923">
      <w:marLeft w:val="480"/>
      <w:marRight w:val="0"/>
      <w:marTop w:val="0"/>
      <w:marBottom w:val="0"/>
      <w:divBdr>
        <w:top w:val="none" w:sz="0" w:space="0" w:color="auto"/>
        <w:left w:val="none" w:sz="0" w:space="0" w:color="auto"/>
        <w:bottom w:val="none" w:sz="0" w:space="0" w:color="auto"/>
        <w:right w:val="none" w:sz="0" w:space="0" w:color="auto"/>
      </w:divBdr>
    </w:div>
    <w:div w:id="797383525">
      <w:marLeft w:val="480"/>
      <w:marRight w:val="0"/>
      <w:marTop w:val="0"/>
      <w:marBottom w:val="0"/>
      <w:divBdr>
        <w:top w:val="none" w:sz="0" w:space="0" w:color="auto"/>
        <w:left w:val="none" w:sz="0" w:space="0" w:color="auto"/>
        <w:bottom w:val="none" w:sz="0" w:space="0" w:color="auto"/>
        <w:right w:val="none" w:sz="0" w:space="0" w:color="auto"/>
      </w:divBdr>
    </w:div>
    <w:div w:id="797918196">
      <w:marLeft w:val="480"/>
      <w:marRight w:val="0"/>
      <w:marTop w:val="0"/>
      <w:marBottom w:val="0"/>
      <w:divBdr>
        <w:top w:val="none" w:sz="0" w:space="0" w:color="auto"/>
        <w:left w:val="none" w:sz="0" w:space="0" w:color="auto"/>
        <w:bottom w:val="none" w:sz="0" w:space="0" w:color="auto"/>
        <w:right w:val="none" w:sz="0" w:space="0" w:color="auto"/>
      </w:divBdr>
    </w:div>
    <w:div w:id="798062499">
      <w:marLeft w:val="480"/>
      <w:marRight w:val="0"/>
      <w:marTop w:val="0"/>
      <w:marBottom w:val="0"/>
      <w:divBdr>
        <w:top w:val="none" w:sz="0" w:space="0" w:color="auto"/>
        <w:left w:val="none" w:sz="0" w:space="0" w:color="auto"/>
        <w:bottom w:val="none" w:sz="0" w:space="0" w:color="auto"/>
        <w:right w:val="none" w:sz="0" w:space="0" w:color="auto"/>
      </w:divBdr>
    </w:div>
    <w:div w:id="798228862">
      <w:marLeft w:val="480"/>
      <w:marRight w:val="0"/>
      <w:marTop w:val="0"/>
      <w:marBottom w:val="0"/>
      <w:divBdr>
        <w:top w:val="none" w:sz="0" w:space="0" w:color="auto"/>
        <w:left w:val="none" w:sz="0" w:space="0" w:color="auto"/>
        <w:bottom w:val="none" w:sz="0" w:space="0" w:color="auto"/>
        <w:right w:val="none" w:sz="0" w:space="0" w:color="auto"/>
      </w:divBdr>
    </w:div>
    <w:div w:id="798301305">
      <w:marLeft w:val="480"/>
      <w:marRight w:val="0"/>
      <w:marTop w:val="0"/>
      <w:marBottom w:val="0"/>
      <w:divBdr>
        <w:top w:val="none" w:sz="0" w:space="0" w:color="auto"/>
        <w:left w:val="none" w:sz="0" w:space="0" w:color="auto"/>
        <w:bottom w:val="none" w:sz="0" w:space="0" w:color="auto"/>
        <w:right w:val="none" w:sz="0" w:space="0" w:color="auto"/>
      </w:divBdr>
    </w:div>
    <w:div w:id="798449489">
      <w:marLeft w:val="480"/>
      <w:marRight w:val="0"/>
      <w:marTop w:val="0"/>
      <w:marBottom w:val="0"/>
      <w:divBdr>
        <w:top w:val="none" w:sz="0" w:space="0" w:color="auto"/>
        <w:left w:val="none" w:sz="0" w:space="0" w:color="auto"/>
        <w:bottom w:val="none" w:sz="0" w:space="0" w:color="auto"/>
        <w:right w:val="none" w:sz="0" w:space="0" w:color="auto"/>
      </w:divBdr>
    </w:div>
    <w:div w:id="798575559">
      <w:marLeft w:val="480"/>
      <w:marRight w:val="0"/>
      <w:marTop w:val="0"/>
      <w:marBottom w:val="0"/>
      <w:divBdr>
        <w:top w:val="none" w:sz="0" w:space="0" w:color="auto"/>
        <w:left w:val="none" w:sz="0" w:space="0" w:color="auto"/>
        <w:bottom w:val="none" w:sz="0" w:space="0" w:color="auto"/>
        <w:right w:val="none" w:sz="0" w:space="0" w:color="auto"/>
      </w:divBdr>
    </w:div>
    <w:div w:id="798914057">
      <w:marLeft w:val="480"/>
      <w:marRight w:val="0"/>
      <w:marTop w:val="0"/>
      <w:marBottom w:val="0"/>
      <w:divBdr>
        <w:top w:val="none" w:sz="0" w:space="0" w:color="auto"/>
        <w:left w:val="none" w:sz="0" w:space="0" w:color="auto"/>
        <w:bottom w:val="none" w:sz="0" w:space="0" w:color="auto"/>
        <w:right w:val="none" w:sz="0" w:space="0" w:color="auto"/>
      </w:divBdr>
    </w:div>
    <w:div w:id="799036920">
      <w:marLeft w:val="480"/>
      <w:marRight w:val="0"/>
      <w:marTop w:val="0"/>
      <w:marBottom w:val="0"/>
      <w:divBdr>
        <w:top w:val="none" w:sz="0" w:space="0" w:color="auto"/>
        <w:left w:val="none" w:sz="0" w:space="0" w:color="auto"/>
        <w:bottom w:val="none" w:sz="0" w:space="0" w:color="auto"/>
        <w:right w:val="none" w:sz="0" w:space="0" w:color="auto"/>
      </w:divBdr>
    </w:div>
    <w:div w:id="800222550">
      <w:marLeft w:val="480"/>
      <w:marRight w:val="0"/>
      <w:marTop w:val="0"/>
      <w:marBottom w:val="0"/>
      <w:divBdr>
        <w:top w:val="none" w:sz="0" w:space="0" w:color="auto"/>
        <w:left w:val="none" w:sz="0" w:space="0" w:color="auto"/>
        <w:bottom w:val="none" w:sz="0" w:space="0" w:color="auto"/>
        <w:right w:val="none" w:sz="0" w:space="0" w:color="auto"/>
      </w:divBdr>
    </w:div>
    <w:div w:id="800268195">
      <w:marLeft w:val="480"/>
      <w:marRight w:val="0"/>
      <w:marTop w:val="0"/>
      <w:marBottom w:val="0"/>
      <w:divBdr>
        <w:top w:val="none" w:sz="0" w:space="0" w:color="auto"/>
        <w:left w:val="none" w:sz="0" w:space="0" w:color="auto"/>
        <w:bottom w:val="none" w:sz="0" w:space="0" w:color="auto"/>
        <w:right w:val="none" w:sz="0" w:space="0" w:color="auto"/>
      </w:divBdr>
    </w:div>
    <w:div w:id="800270567">
      <w:marLeft w:val="480"/>
      <w:marRight w:val="0"/>
      <w:marTop w:val="0"/>
      <w:marBottom w:val="0"/>
      <w:divBdr>
        <w:top w:val="none" w:sz="0" w:space="0" w:color="auto"/>
        <w:left w:val="none" w:sz="0" w:space="0" w:color="auto"/>
        <w:bottom w:val="none" w:sz="0" w:space="0" w:color="auto"/>
        <w:right w:val="none" w:sz="0" w:space="0" w:color="auto"/>
      </w:divBdr>
    </w:div>
    <w:div w:id="800272067">
      <w:marLeft w:val="480"/>
      <w:marRight w:val="0"/>
      <w:marTop w:val="0"/>
      <w:marBottom w:val="0"/>
      <w:divBdr>
        <w:top w:val="none" w:sz="0" w:space="0" w:color="auto"/>
        <w:left w:val="none" w:sz="0" w:space="0" w:color="auto"/>
        <w:bottom w:val="none" w:sz="0" w:space="0" w:color="auto"/>
        <w:right w:val="none" w:sz="0" w:space="0" w:color="auto"/>
      </w:divBdr>
    </w:div>
    <w:div w:id="800423766">
      <w:marLeft w:val="480"/>
      <w:marRight w:val="0"/>
      <w:marTop w:val="0"/>
      <w:marBottom w:val="0"/>
      <w:divBdr>
        <w:top w:val="none" w:sz="0" w:space="0" w:color="auto"/>
        <w:left w:val="none" w:sz="0" w:space="0" w:color="auto"/>
        <w:bottom w:val="none" w:sz="0" w:space="0" w:color="auto"/>
        <w:right w:val="none" w:sz="0" w:space="0" w:color="auto"/>
      </w:divBdr>
    </w:div>
    <w:div w:id="800999870">
      <w:marLeft w:val="480"/>
      <w:marRight w:val="0"/>
      <w:marTop w:val="0"/>
      <w:marBottom w:val="0"/>
      <w:divBdr>
        <w:top w:val="none" w:sz="0" w:space="0" w:color="auto"/>
        <w:left w:val="none" w:sz="0" w:space="0" w:color="auto"/>
        <w:bottom w:val="none" w:sz="0" w:space="0" w:color="auto"/>
        <w:right w:val="none" w:sz="0" w:space="0" w:color="auto"/>
      </w:divBdr>
    </w:div>
    <w:div w:id="801046630">
      <w:marLeft w:val="480"/>
      <w:marRight w:val="0"/>
      <w:marTop w:val="0"/>
      <w:marBottom w:val="0"/>
      <w:divBdr>
        <w:top w:val="none" w:sz="0" w:space="0" w:color="auto"/>
        <w:left w:val="none" w:sz="0" w:space="0" w:color="auto"/>
        <w:bottom w:val="none" w:sz="0" w:space="0" w:color="auto"/>
        <w:right w:val="none" w:sz="0" w:space="0" w:color="auto"/>
      </w:divBdr>
    </w:div>
    <w:div w:id="801070237">
      <w:marLeft w:val="480"/>
      <w:marRight w:val="0"/>
      <w:marTop w:val="0"/>
      <w:marBottom w:val="0"/>
      <w:divBdr>
        <w:top w:val="none" w:sz="0" w:space="0" w:color="auto"/>
        <w:left w:val="none" w:sz="0" w:space="0" w:color="auto"/>
        <w:bottom w:val="none" w:sz="0" w:space="0" w:color="auto"/>
        <w:right w:val="none" w:sz="0" w:space="0" w:color="auto"/>
      </w:divBdr>
    </w:div>
    <w:div w:id="801532258">
      <w:marLeft w:val="480"/>
      <w:marRight w:val="0"/>
      <w:marTop w:val="0"/>
      <w:marBottom w:val="0"/>
      <w:divBdr>
        <w:top w:val="none" w:sz="0" w:space="0" w:color="auto"/>
        <w:left w:val="none" w:sz="0" w:space="0" w:color="auto"/>
        <w:bottom w:val="none" w:sz="0" w:space="0" w:color="auto"/>
        <w:right w:val="none" w:sz="0" w:space="0" w:color="auto"/>
      </w:divBdr>
    </w:div>
    <w:div w:id="801772458">
      <w:marLeft w:val="480"/>
      <w:marRight w:val="0"/>
      <w:marTop w:val="0"/>
      <w:marBottom w:val="0"/>
      <w:divBdr>
        <w:top w:val="none" w:sz="0" w:space="0" w:color="auto"/>
        <w:left w:val="none" w:sz="0" w:space="0" w:color="auto"/>
        <w:bottom w:val="none" w:sz="0" w:space="0" w:color="auto"/>
        <w:right w:val="none" w:sz="0" w:space="0" w:color="auto"/>
      </w:divBdr>
    </w:div>
    <w:div w:id="801845558">
      <w:marLeft w:val="480"/>
      <w:marRight w:val="0"/>
      <w:marTop w:val="0"/>
      <w:marBottom w:val="0"/>
      <w:divBdr>
        <w:top w:val="none" w:sz="0" w:space="0" w:color="auto"/>
        <w:left w:val="none" w:sz="0" w:space="0" w:color="auto"/>
        <w:bottom w:val="none" w:sz="0" w:space="0" w:color="auto"/>
        <w:right w:val="none" w:sz="0" w:space="0" w:color="auto"/>
      </w:divBdr>
    </w:div>
    <w:div w:id="802382597">
      <w:marLeft w:val="480"/>
      <w:marRight w:val="0"/>
      <w:marTop w:val="0"/>
      <w:marBottom w:val="0"/>
      <w:divBdr>
        <w:top w:val="none" w:sz="0" w:space="0" w:color="auto"/>
        <w:left w:val="none" w:sz="0" w:space="0" w:color="auto"/>
        <w:bottom w:val="none" w:sz="0" w:space="0" w:color="auto"/>
        <w:right w:val="none" w:sz="0" w:space="0" w:color="auto"/>
      </w:divBdr>
    </w:div>
    <w:div w:id="802619810">
      <w:marLeft w:val="480"/>
      <w:marRight w:val="0"/>
      <w:marTop w:val="0"/>
      <w:marBottom w:val="0"/>
      <w:divBdr>
        <w:top w:val="none" w:sz="0" w:space="0" w:color="auto"/>
        <w:left w:val="none" w:sz="0" w:space="0" w:color="auto"/>
        <w:bottom w:val="none" w:sz="0" w:space="0" w:color="auto"/>
        <w:right w:val="none" w:sz="0" w:space="0" w:color="auto"/>
      </w:divBdr>
    </w:div>
    <w:div w:id="802699327">
      <w:marLeft w:val="480"/>
      <w:marRight w:val="0"/>
      <w:marTop w:val="0"/>
      <w:marBottom w:val="0"/>
      <w:divBdr>
        <w:top w:val="none" w:sz="0" w:space="0" w:color="auto"/>
        <w:left w:val="none" w:sz="0" w:space="0" w:color="auto"/>
        <w:bottom w:val="none" w:sz="0" w:space="0" w:color="auto"/>
        <w:right w:val="none" w:sz="0" w:space="0" w:color="auto"/>
      </w:divBdr>
    </w:div>
    <w:div w:id="803353329">
      <w:marLeft w:val="480"/>
      <w:marRight w:val="0"/>
      <w:marTop w:val="0"/>
      <w:marBottom w:val="0"/>
      <w:divBdr>
        <w:top w:val="none" w:sz="0" w:space="0" w:color="auto"/>
        <w:left w:val="none" w:sz="0" w:space="0" w:color="auto"/>
        <w:bottom w:val="none" w:sz="0" w:space="0" w:color="auto"/>
        <w:right w:val="none" w:sz="0" w:space="0" w:color="auto"/>
      </w:divBdr>
    </w:div>
    <w:div w:id="804280174">
      <w:marLeft w:val="480"/>
      <w:marRight w:val="0"/>
      <w:marTop w:val="0"/>
      <w:marBottom w:val="0"/>
      <w:divBdr>
        <w:top w:val="none" w:sz="0" w:space="0" w:color="auto"/>
        <w:left w:val="none" w:sz="0" w:space="0" w:color="auto"/>
        <w:bottom w:val="none" w:sz="0" w:space="0" w:color="auto"/>
        <w:right w:val="none" w:sz="0" w:space="0" w:color="auto"/>
      </w:divBdr>
    </w:div>
    <w:div w:id="804466617">
      <w:marLeft w:val="480"/>
      <w:marRight w:val="0"/>
      <w:marTop w:val="0"/>
      <w:marBottom w:val="0"/>
      <w:divBdr>
        <w:top w:val="none" w:sz="0" w:space="0" w:color="auto"/>
        <w:left w:val="none" w:sz="0" w:space="0" w:color="auto"/>
        <w:bottom w:val="none" w:sz="0" w:space="0" w:color="auto"/>
        <w:right w:val="none" w:sz="0" w:space="0" w:color="auto"/>
      </w:divBdr>
    </w:div>
    <w:div w:id="804548971">
      <w:marLeft w:val="480"/>
      <w:marRight w:val="0"/>
      <w:marTop w:val="0"/>
      <w:marBottom w:val="0"/>
      <w:divBdr>
        <w:top w:val="none" w:sz="0" w:space="0" w:color="auto"/>
        <w:left w:val="none" w:sz="0" w:space="0" w:color="auto"/>
        <w:bottom w:val="none" w:sz="0" w:space="0" w:color="auto"/>
        <w:right w:val="none" w:sz="0" w:space="0" w:color="auto"/>
      </w:divBdr>
    </w:div>
    <w:div w:id="804591897">
      <w:marLeft w:val="480"/>
      <w:marRight w:val="0"/>
      <w:marTop w:val="0"/>
      <w:marBottom w:val="0"/>
      <w:divBdr>
        <w:top w:val="none" w:sz="0" w:space="0" w:color="auto"/>
        <w:left w:val="none" w:sz="0" w:space="0" w:color="auto"/>
        <w:bottom w:val="none" w:sz="0" w:space="0" w:color="auto"/>
        <w:right w:val="none" w:sz="0" w:space="0" w:color="auto"/>
      </w:divBdr>
    </w:div>
    <w:div w:id="804663821">
      <w:marLeft w:val="480"/>
      <w:marRight w:val="0"/>
      <w:marTop w:val="0"/>
      <w:marBottom w:val="0"/>
      <w:divBdr>
        <w:top w:val="none" w:sz="0" w:space="0" w:color="auto"/>
        <w:left w:val="none" w:sz="0" w:space="0" w:color="auto"/>
        <w:bottom w:val="none" w:sz="0" w:space="0" w:color="auto"/>
        <w:right w:val="none" w:sz="0" w:space="0" w:color="auto"/>
      </w:divBdr>
    </w:div>
    <w:div w:id="805009649">
      <w:marLeft w:val="480"/>
      <w:marRight w:val="0"/>
      <w:marTop w:val="0"/>
      <w:marBottom w:val="0"/>
      <w:divBdr>
        <w:top w:val="none" w:sz="0" w:space="0" w:color="auto"/>
        <w:left w:val="none" w:sz="0" w:space="0" w:color="auto"/>
        <w:bottom w:val="none" w:sz="0" w:space="0" w:color="auto"/>
        <w:right w:val="none" w:sz="0" w:space="0" w:color="auto"/>
      </w:divBdr>
    </w:div>
    <w:div w:id="805466566">
      <w:marLeft w:val="480"/>
      <w:marRight w:val="0"/>
      <w:marTop w:val="0"/>
      <w:marBottom w:val="0"/>
      <w:divBdr>
        <w:top w:val="none" w:sz="0" w:space="0" w:color="auto"/>
        <w:left w:val="none" w:sz="0" w:space="0" w:color="auto"/>
        <w:bottom w:val="none" w:sz="0" w:space="0" w:color="auto"/>
        <w:right w:val="none" w:sz="0" w:space="0" w:color="auto"/>
      </w:divBdr>
    </w:div>
    <w:div w:id="805699959">
      <w:marLeft w:val="480"/>
      <w:marRight w:val="0"/>
      <w:marTop w:val="0"/>
      <w:marBottom w:val="0"/>
      <w:divBdr>
        <w:top w:val="none" w:sz="0" w:space="0" w:color="auto"/>
        <w:left w:val="none" w:sz="0" w:space="0" w:color="auto"/>
        <w:bottom w:val="none" w:sz="0" w:space="0" w:color="auto"/>
        <w:right w:val="none" w:sz="0" w:space="0" w:color="auto"/>
      </w:divBdr>
    </w:div>
    <w:div w:id="805970158">
      <w:marLeft w:val="480"/>
      <w:marRight w:val="0"/>
      <w:marTop w:val="0"/>
      <w:marBottom w:val="0"/>
      <w:divBdr>
        <w:top w:val="none" w:sz="0" w:space="0" w:color="auto"/>
        <w:left w:val="none" w:sz="0" w:space="0" w:color="auto"/>
        <w:bottom w:val="none" w:sz="0" w:space="0" w:color="auto"/>
        <w:right w:val="none" w:sz="0" w:space="0" w:color="auto"/>
      </w:divBdr>
    </w:div>
    <w:div w:id="806357601">
      <w:marLeft w:val="480"/>
      <w:marRight w:val="0"/>
      <w:marTop w:val="0"/>
      <w:marBottom w:val="0"/>
      <w:divBdr>
        <w:top w:val="none" w:sz="0" w:space="0" w:color="auto"/>
        <w:left w:val="none" w:sz="0" w:space="0" w:color="auto"/>
        <w:bottom w:val="none" w:sz="0" w:space="0" w:color="auto"/>
        <w:right w:val="none" w:sz="0" w:space="0" w:color="auto"/>
      </w:divBdr>
    </w:div>
    <w:div w:id="806975643">
      <w:marLeft w:val="480"/>
      <w:marRight w:val="0"/>
      <w:marTop w:val="0"/>
      <w:marBottom w:val="0"/>
      <w:divBdr>
        <w:top w:val="none" w:sz="0" w:space="0" w:color="auto"/>
        <w:left w:val="none" w:sz="0" w:space="0" w:color="auto"/>
        <w:bottom w:val="none" w:sz="0" w:space="0" w:color="auto"/>
        <w:right w:val="none" w:sz="0" w:space="0" w:color="auto"/>
      </w:divBdr>
    </w:div>
    <w:div w:id="807281915">
      <w:marLeft w:val="480"/>
      <w:marRight w:val="0"/>
      <w:marTop w:val="0"/>
      <w:marBottom w:val="0"/>
      <w:divBdr>
        <w:top w:val="none" w:sz="0" w:space="0" w:color="auto"/>
        <w:left w:val="none" w:sz="0" w:space="0" w:color="auto"/>
        <w:bottom w:val="none" w:sz="0" w:space="0" w:color="auto"/>
        <w:right w:val="none" w:sz="0" w:space="0" w:color="auto"/>
      </w:divBdr>
    </w:div>
    <w:div w:id="808716535">
      <w:marLeft w:val="480"/>
      <w:marRight w:val="0"/>
      <w:marTop w:val="0"/>
      <w:marBottom w:val="0"/>
      <w:divBdr>
        <w:top w:val="none" w:sz="0" w:space="0" w:color="auto"/>
        <w:left w:val="none" w:sz="0" w:space="0" w:color="auto"/>
        <w:bottom w:val="none" w:sz="0" w:space="0" w:color="auto"/>
        <w:right w:val="none" w:sz="0" w:space="0" w:color="auto"/>
      </w:divBdr>
    </w:div>
    <w:div w:id="809131988">
      <w:marLeft w:val="480"/>
      <w:marRight w:val="0"/>
      <w:marTop w:val="0"/>
      <w:marBottom w:val="0"/>
      <w:divBdr>
        <w:top w:val="none" w:sz="0" w:space="0" w:color="auto"/>
        <w:left w:val="none" w:sz="0" w:space="0" w:color="auto"/>
        <w:bottom w:val="none" w:sz="0" w:space="0" w:color="auto"/>
        <w:right w:val="none" w:sz="0" w:space="0" w:color="auto"/>
      </w:divBdr>
    </w:div>
    <w:div w:id="810176021">
      <w:marLeft w:val="480"/>
      <w:marRight w:val="0"/>
      <w:marTop w:val="0"/>
      <w:marBottom w:val="0"/>
      <w:divBdr>
        <w:top w:val="none" w:sz="0" w:space="0" w:color="auto"/>
        <w:left w:val="none" w:sz="0" w:space="0" w:color="auto"/>
        <w:bottom w:val="none" w:sz="0" w:space="0" w:color="auto"/>
        <w:right w:val="none" w:sz="0" w:space="0" w:color="auto"/>
      </w:divBdr>
    </w:div>
    <w:div w:id="810560263">
      <w:marLeft w:val="480"/>
      <w:marRight w:val="0"/>
      <w:marTop w:val="0"/>
      <w:marBottom w:val="0"/>
      <w:divBdr>
        <w:top w:val="none" w:sz="0" w:space="0" w:color="auto"/>
        <w:left w:val="none" w:sz="0" w:space="0" w:color="auto"/>
        <w:bottom w:val="none" w:sz="0" w:space="0" w:color="auto"/>
        <w:right w:val="none" w:sz="0" w:space="0" w:color="auto"/>
      </w:divBdr>
    </w:div>
    <w:div w:id="811093624">
      <w:marLeft w:val="480"/>
      <w:marRight w:val="0"/>
      <w:marTop w:val="0"/>
      <w:marBottom w:val="0"/>
      <w:divBdr>
        <w:top w:val="none" w:sz="0" w:space="0" w:color="auto"/>
        <w:left w:val="none" w:sz="0" w:space="0" w:color="auto"/>
        <w:bottom w:val="none" w:sz="0" w:space="0" w:color="auto"/>
        <w:right w:val="none" w:sz="0" w:space="0" w:color="auto"/>
      </w:divBdr>
    </w:div>
    <w:div w:id="811289139">
      <w:marLeft w:val="480"/>
      <w:marRight w:val="0"/>
      <w:marTop w:val="0"/>
      <w:marBottom w:val="0"/>
      <w:divBdr>
        <w:top w:val="none" w:sz="0" w:space="0" w:color="auto"/>
        <w:left w:val="none" w:sz="0" w:space="0" w:color="auto"/>
        <w:bottom w:val="none" w:sz="0" w:space="0" w:color="auto"/>
        <w:right w:val="none" w:sz="0" w:space="0" w:color="auto"/>
      </w:divBdr>
    </w:div>
    <w:div w:id="812137107">
      <w:marLeft w:val="480"/>
      <w:marRight w:val="0"/>
      <w:marTop w:val="0"/>
      <w:marBottom w:val="0"/>
      <w:divBdr>
        <w:top w:val="none" w:sz="0" w:space="0" w:color="auto"/>
        <w:left w:val="none" w:sz="0" w:space="0" w:color="auto"/>
        <w:bottom w:val="none" w:sz="0" w:space="0" w:color="auto"/>
        <w:right w:val="none" w:sz="0" w:space="0" w:color="auto"/>
      </w:divBdr>
    </w:div>
    <w:div w:id="812521358">
      <w:marLeft w:val="480"/>
      <w:marRight w:val="0"/>
      <w:marTop w:val="0"/>
      <w:marBottom w:val="0"/>
      <w:divBdr>
        <w:top w:val="none" w:sz="0" w:space="0" w:color="auto"/>
        <w:left w:val="none" w:sz="0" w:space="0" w:color="auto"/>
        <w:bottom w:val="none" w:sz="0" w:space="0" w:color="auto"/>
        <w:right w:val="none" w:sz="0" w:space="0" w:color="auto"/>
      </w:divBdr>
    </w:div>
    <w:div w:id="812984507">
      <w:marLeft w:val="480"/>
      <w:marRight w:val="0"/>
      <w:marTop w:val="0"/>
      <w:marBottom w:val="0"/>
      <w:divBdr>
        <w:top w:val="none" w:sz="0" w:space="0" w:color="auto"/>
        <w:left w:val="none" w:sz="0" w:space="0" w:color="auto"/>
        <w:bottom w:val="none" w:sz="0" w:space="0" w:color="auto"/>
        <w:right w:val="none" w:sz="0" w:space="0" w:color="auto"/>
      </w:divBdr>
    </w:div>
    <w:div w:id="813135511">
      <w:marLeft w:val="480"/>
      <w:marRight w:val="0"/>
      <w:marTop w:val="0"/>
      <w:marBottom w:val="0"/>
      <w:divBdr>
        <w:top w:val="none" w:sz="0" w:space="0" w:color="auto"/>
        <w:left w:val="none" w:sz="0" w:space="0" w:color="auto"/>
        <w:bottom w:val="none" w:sz="0" w:space="0" w:color="auto"/>
        <w:right w:val="none" w:sz="0" w:space="0" w:color="auto"/>
      </w:divBdr>
    </w:div>
    <w:div w:id="813258936">
      <w:marLeft w:val="480"/>
      <w:marRight w:val="0"/>
      <w:marTop w:val="0"/>
      <w:marBottom w:val="0"/>
      <w:divBdr>
        <w:top w:val="none" w:sz="0" w:space="0" w:color="auto"/>
        <w:left w:val="none" w:sz="0" w:space="0" w:color="auto"/>
        <w:bottom w:val="none" w:sz="0" w:space="0" w:color="auto"/>
        <w:right w:val="none" w:sz="0" w:space="0" w:color="auto"/>
      </w:divBdr>
    </w:div>
    <w:div w:id="813450627">
      <w:marLeft w:val="480"/>
      <w:marRight w:val="0"/>
      <w:marTop w:val="0"/>
      <w:marBottom w:val="0"/>
      <w:divBdr>
        <w:top w:val="none" w:sz="0" w:space="0" w:color="auto"/>
        <w:left w:val="none" w:sz="0" w:space="0" w:color="auto"/>
        <w:bottom w:val="none" w:sz="0" w:space="0" w:color="auto"/>
        <w:right w:val="none" w:sz="0" w:space="0" w:color="auto"/>
      </w:divBdr>
    </w:div>
    <w:div w:id="813716446">
      <w:marLeft w:val="480"/>
      <w:marRight w:val="0"/>
      <w:marTop w:val="0"/>
      <w:marBottom w:val="0"/>
      <w:divBdr>
        <w:top w:val="none" w:sz="0" w:space="0" w:color="auto"/>
        <w:left w:val="none" w:sz="0" w:space="0" w:color="auto"/>
        <w:bottom w:val="none" w:sz="0" w:space="0" w:color="auto"/>
        <w:right w:val="none" w:sz="0" w:space="0" w:color="auto"/>
      </w:divBdr>
    </w:div>
    <w:div w:id="813763611">
      <w:marLeft w:val="480"/>
      <w:marRight w:val="0"/>
      <w:marTop w:val="0"/>
      <w:marBottom w:val="0"/>
      <w:divBdr>
        <w:top w:val="none" w:sz="0" w:space="0" w:color="auto"/>
        <w:left w:val="none" w:sz="0" w:space="0" w:color="auto"/>
        <w:bottom w:val="none" w:sz="0" w:space="0" w:color="auto"/>
        <w:right w:val="none" w:sz="0" w:space="0" w:color="auto"/>
      </w:divBdr>
    </w:div>
    <w:div w:id="813837489">
      <w:marLeft w:val="480"/>
      <w:marRight w:val="0"/>
      <w:marTop w:val="0"/>
      <w:marBottom w:val="0"/>
      <w:divBdr>
        <w:top w:val="none" w:sz="0" w:space="0" w:color="auto"/>
        <w:left w:val="none" w:sz="0" w:space="0" w:color="auto"/>
        <w:bottom w:val="none" w:sz="0" w:space="0" w:color="auto"/>
        <w:right w:val="none" w:sz="0" w:space="0" w:color="auto"/>
      </w:divBdr>
    </w:div>
    <w:div w:id="813985181">
      <w:marLeft w:val="480"/>
      <w:marRight w:val="0"/>
      <w:marTop w:val="0"/>
      <w:marBottom w:val="0"/>
      <w:divBdr>
        <w:top w:val="none" w:sz="0" w:space="0" w:color="auto"/>
        <w:left w:val="none" w:sz="0" w:space="0" w:color="auto"/>
        <w:bottom w:val="none" w:sz="0" w:space="0" w:color="auto"/>
        <w:right w:val="none" w:sz="0" w:space="0" w:color="auto"/>
      </w:divBdr>
    </w:div>
    <w:div w:id="814106298">
      <w:marLeft w:val="480"/>
      <w:marRight w:val="0"/>
      <w:marTop w:val="0"/>
      <w:marBottom w:val="0"/>
      <w:divBdr>
        <w:top w:val="none" w:sz="0" w:space="0" w:color="auto"/>
        <w:left w:val="none" w:sz="0" w:space="0" w:color="auto"/>
        <w:bottom w:val="none" w:sz="0" w:space="0" w:color="auto"/>
        <w:right w:val="none" w:sz="0" w:space="0" w:color="auto"/>
      </w:divBdr>
    </w:div>
    <w:div w:id="814639504">
      <w:marLeft w:val="480"/>
      <w:marRight w:val="0"/>
      <w:marTop w:val="0"/>
      <w:marBottom w:val="0"/>
      <w:divBdr>
        <w:top w:val="none" w:sz="0" w:space="0" w:color="auto"/>
        <w:left w:val="none" w:sz="0" w:space="0" w:color="auto"/>
        <w:bottom w:val="none" w:sz="0" w:space="0" w:color="auto"/>
        <w:right w:val="none" w:sz="0" w:space="0" w:color="auto"/>
      </w:divBdr>
    </w:div>
    <w:div w:id="814833390">
      <w:marLeft w:val="480"/>
      <w:marRight w:val="0"/>
      <w:marTop w:val="0"/>
      <w:marBottom w:val="0"/>
      <w:divBdr>
        <w:top w:val="none" w:sz="0" w:space="0" w:color="auto"/>
        <w:left w:val="none" w:sz="0" w:space="0" w:color="auto"/>
        <w:bottom w:val="none" w:sz="0" w:space="0" w:color="auto"/>
        <w:right w:val="none" w:sz="0" w:space="0" w:color="auto"/>
      </w:divBdr>
    </w:div>
    <w:div w:id="814882652">
      <w:marLeft w:val="480"/>
      <w:marRight w:val="0"/>
      <w:marTop w:val="0"/>
      <w:marBottom w:val="0"/>
      <w:divBdr>
        <w:top w:val="none" w:sz="0" w:space="0" w:color="auto"/>
        <w:left w:val="none" w:sz="0" w:space="0" w:color="auto"/>
        <w:bottom w:val="none" w:sz="0" w:space="0" w:color="auto"/>
        <w:right w:val="none" w:sz="0" w:space="0" w:color="auto"/>
      </w:divBdr>
    </w:div>
    <w:div w:id="815222402">
      <w:marLeft w:val="480"/>
      <w:marRight w:val="0"/>
      <w:marTop w:val="0"/>
      <w:marBottom w:val="0"/>
      <w:divBdr>
        <w:top w:val="none" w:sz="0" w:space="0" w:color="auto"/>
        <w:left w:val="none" w:sz="0" w:space="0" w:color="auto"/>
        <w:bottom w:val="none" w:sz="0" w:space="0" w:color="auto"/>
        <w:right w:val="none" w:sz="0" w:space="0" w:color="auto"/>
      </w:divBdr>
    </w:div>
    <w:div w:id="815411018">
      <w:marLeft w:val="480"/>
      <w:marRight w:val="0"/>
      <w:marTop w:val="0"/>
      <w:marBottom w:val="0"/>
      <w:divBdr>
        <w:top w:val="none" w:sz="0" w:space="0" w:color="auto"/>
        <w:left w:val="none" w:sz="0" w:space="0" w:color="auto"/>
        <w:bottom w:val="none" w:sz="0" w:space="0" w:color="auto"/>
        <w:right w:val="none" w:sz="0" w:space="0" w:color="auto"/>
      </w:divBdr>
    </w:div>
    <w:div w:id="815536948">
      <w:marLeft w:val="480"/>
      <w:marRight w:val="0"/>
      <w:marTop w:val="0"/>
      <w:marBottom w:val="0"/>
      <w:divBdr>
        <w:top w:val="none" w:sz="0" w:space="0" w:color="auto"/>
        <w:left w:val="none" w:sz="0" w:space="0" w:color="auto"/>
        <w:bottom w:val="none" w:sz="0" w:space="0" w:color="auto"/>
        <w:right w:val="none" w:sz="0" w:space="0" w:color="auto"/>
      </w:divBdr>
    </w:div>
    <w:div w:id="815611913">
      <w:marLeft w:val="480"/>
      <w:marRight w:val="0"/>
      <w:marTop w:val="0"/>
      <w:marBottom w:val="0"/>
      <w:divBdr>
        <w:top w:val="none" w:sz="0" w:space="0" w:color="auto"/>
        <w:left w:val="none" w:sz="0" w:space="0" w:color="auto"/>
        <w:bottom w:val="none" w:sz="0" w:space="0" w:color="auto"/>
        <w:right w:val="none" w:sz="0" w:space="0" w:color="auto"/>
      </w:divBdr>
    </w:div>
    <w:div w:id="816068101">
      <w:marLeft w:val="480"/>
      <w:marRight w:val="0"/>
      <w:marTop w:val="0"/>
      <w:marBottom w:val="0"/>
      <w:divBdr>
        <w:top w:val="none" w:sz="0" w:space="0" w:color="auto"/>
        <w:left w:val="none" w:sz="0" w:space="0" w:color="auto"/>
        <w:bottom w:val="none" w:sz="0" w:space="0" w:color="auto"/>
        <w:right w:val="none" w:sz="0" w:space="0" w:color="auto"/>
      </w:divBdr>
    </w:div>
    <w:div w:id="816147597">
      <w:marLeft w:val="480"/>
      <w:marRight w:val="0"/>
      <w:marTop w:val="0"/>
      <w:marBottom w:val="0"/>
      <w:divBdr>
        <w:top w:val="none" w:sz="0" w:space="0" w:color="auto"/>
        <w:left w:val="none" w:sz="0" w:space="0" w:color="auto"/>
        <w:bottom w:val="none" w:sz="0" w:space="0" w:color="auto"/>
        <w:right w:val="none" w:sz="0" w:space="0" w:color="auto"/>
      </w:divBdr>
    </w:div>
    <w:div w:id="816537613">
      <w:marLeft w:val="480"/>
      <w:marRight w:val="0"/>
      <w:marTop w:val="0"/>
      <w:marBottom w:val="0"/>
      <w:divBdr>
        <w:top w:val="none" w:sz="0" w:space="0" w:color="auto"/>
        <w:left w:val="none" w:sz="0" w:space="0" w:color="auto"/>
        <w:bottom w:val="none" w:sz="0" w:space="0" w:color="auto"/>
        <w:right w:val="none" w:sz="0" w:space="0" w:color="auto"/>
      </w:divBdr>
    </w:div>
    <w:div w:id="816646209">
      <w:marLeft w:val="480"/>
      <w:marRight w:val="0"/>
      <w:marTop w:val="0"/>
      <w:marBottom w:val="0"/>
      <w:divBdr>
        <w:top w:val="none" w:sz="0" w:space="0" w:color="auto"/>
        <w:left w:val="none" w:sz="0" w:space="0" w:color="auto"/>
        <w:bottom w:val="none" w:sz="0" w:space="0" w:color="auto"/>
        <w:right w:val="none" w:sz="0" w:space="0" w:color="auto"/>
      </w:divBdr>
    </w:div>
    <w:div w:id="816920521">
      <w:marLeft w:val="480"/>
      <w:marRight w:val="0"/>
      <w:marTop w:val="0"/>
      <w:marBottom w:val="0"/>
      <w:divBdr>
        <w:top w:val="none" w:sz="0" w:space="0" w:color="auto"/>
        <w:left w:val="none" w:sz="0" w:space="0" w:color="auto"/>
        <w:bottom w:val="none" w:sz="0" w:space="0" w:color="auto"/>
        <w:right w:val="none" w:sz="0" w:space="0" w:color="auto"/>
      </w:divBdr>
    </w:div>
    <w:div w:id="817264418">
      <w:marLeft w:val="480"/>
      <w:marRight w:val="0"/>
      <w:marTop w:val="0"/>
      <w:marBottom w:val="0"/>
      <w:divBdr>
        <w:top w:val="none" w:sz="0" w:space="0" w:color="auto"/>
        <w:left w:val="none" w:sz="0" w:space="0" w:color="auto"/>
        <w:bottom w:val="none" w:sz="0" w:space="0" w:color="auto"/>
        <w:right w:val="none" w:sz="0" w:space="0" w:color="auto"/>
      </w:divBdr>
    </w:div>
    <w:div w:id="817457142">
      <w:marLeft w:val="480"/>
      <w:marRight w:val="0"/>
      <w:marTop w:val="0"/>
      <w:marBottom w:val="0"/>
      <w:divBdr>
        <w:top w:val="none" w:sz="0" w:space="0" w:color="auto"/>
        <w:left w:val="none" w:sz="0" w:space="0" w:color="auto"/>
        <w:bottom w:val="none" w:sz="0" w:space="0" w:color="auto"/>
        <w:right w:val="none" w:sz="0" w:space="0" w:color="auto"/>
      </w:divBdr>
    </w:div>
    <w:div w:id="817694152">
      <w:marLeft w:val="480"/>
      <w:marRight w:val="0"/>
      <w:marTop w:val="0"/>
      <w:marBottom w:val="0"/>
      <w:divBdr>
        <w:top w:val="none" w:sz="0" w:space="0" w:color="auto"/>
        <w:left w:val="none" w:sz="0" w:space="0" w:color="auto"/>
        <w:bottom w:val="none" w:sz="0" w:space="0" w:color="auto"/>
        <w:right w:val="none" w:sz="0" w:space="0" w:color="auto"/>
      </w:divBdr>
    </w:div>
    <w:div w:id="818305315">
      <w:marLeft w:val="480"/>
      <w:marRight w:val="0"/>
      <w:marTop w:val="0"/>
      <w:marBottom w:val="0"/>
      <w:divBdr>
        <w:top w:val="none" w:sz="0" w:space="0" w:color="auto"/>
        <w:left w:val="none" w:sz="0" w:space="0" w:color="auto"/>
        <w:bottom w:val="none" w:sz="0" w:space="0" w:color="auto"/>
        <w:right w:val="none" w:sz="0" w:space="0" w:color="auto"/>
      </w:divBdr>
    </w:div>
    <w:div w:id="818883364">
      <w:marLeft w:val="480"/>
      <w:marRight w:val="0"/>
      <w:marTop w:val="0"/>
      <w:marBottom w:val="0"/>
      <w:divBdr>
        <w:top w:val="none" w:sz="0" w:space="0" w:color="auto"/>
        <w:left w:val="none" w:sz="0" w:space="0" w:color="auto"/>
        <w:bottom w:val="none" w:sz="0" w:space="0" w:color="auto"/>
        <w:right w:val="none" w:sz="0" w:space="0" w:color="auto"/>
      </w:divBdr>
    </w:div>
    <w:div w:id="819423698">
      <w:marLeft w:val="480"/>
      <w:marRight w:val="0"/>
      <w:marTop w:val="0"/>
      <w:marBottom w:val="0"/>
      <w:divBdr>
        <w:top w:val="none" w:sz="0" w:space="0" w:color="auto"/>
        <w:left w:val="none" w:sz="0" w:space="0" w:color="auto"/>
        <w:bottom w:val="none" w:sz="0" w:space="0" w:color="auto"/>
        <w:right w:val="none" w:sz="0" w:space="0" w:color="auto"/>
      </w:divBdr>
    </w:div>
    <w:div w:id="819468952">
      <w:marLeft w:val="480"/>
      <w:marRight w:val="0"/>
      <w:marTop w:val="0"/>
      <w:marBottom w:val="0"/>
      <w:divBdr>
        <w:top w:val="none" w:sz="0" w:space="0" w:color="auto"/>
        <w:left w:val="none" w:sz="0" w:space="0" w:color="auto"/>
        <w:bottom w:val="none" w:sz="0" w:space="0" w:color="auto"/>
        <w:right w:val="none" w:sz="0" w:space="0" w:color="auto"/>
      </w:divBdr>
    </w:div>
    <w:div w:id="819658990">
      <w:marLeft w:val="480"/>
      <w:marRight w:val="0"/>
      <w:marTop w:val="0"/>
      <w:marBottom w:val="0"/>
      <w:divBdr>
        <w:top w:val="none" w:sz="0" w:space="0" w:color="auto"/>
        <w:left w:val="none" w:sz="0" w:space="0" w:color="auto"/>
        <w:bottom w:val="none" w:sz="0" w:space="0" w:color="auto"/>
        <w:right w:val="none" w:sz="0" w:space="0" w:color="auto"/>
      </w:divBdr>
    </w:div>
    <w:div w:id="819660507">
      <w:marLeft w:val="480"/>
      <w:marRight w:val="0"/>
      <w:marTop w:val="0"/>
      <w:marBottom w:val="0"/>
      <w:divBdr>
        <w:top w:val="none" w:sz="0" w:space="0" w:color="auto"/>
        <w:left w:val="none" w:sz="0" w:space="0" w:color="auto"/>
        <w:bottom w:val="none" w:sz="0" w:space="0" w:color="auto"/>
        <w:right w:val="none" w:sz="0" w:space="0" w:color="auto"/>
      </w:divBdr>
    </w:div>
    <w:div w:id="819930335">
      <w:marLeft w:val="480"/>
      <w:marRight w:val="0"/>
      <w:marTop w:val="0"/>
      <w:marBottom w:val="0"/>
      <w:divBdr>
        <w:top w:val="none" w:sz="0" w:space="0" w:color="auto"/>
        <w:left w:val="none" w:sz="0" w:space="0" w:color="auto"/>
        <w:bottom w:val="none" w:sz="0" w:space="0" w:color="auto"/>
        <w:right w:val="none" w:sz="0" w:space="0" w:color="auto"/>
      </w:divBdr>
    </w:div>
    <w:div w:id="820584516">
      <w:marLeft w:val="480"/>
      <w:marRight w:val="0"/>
      <w:marTop w:val="0"/>
      <w:marBottom w:val="0"/>
      <w:divBdr>
        <w:top w:val="none" w:sz="0" w:space="0" w:color="auto"/>
        <w:left w:val="none" w:sz="0" w:space="0" w:color="auto"/>
        <w:bottom w:val="none" w:sz="0" w:space="0" w:color="auto"/>
        <w:right w:val="none" w:sz="0" w:space="0" w:color="auto"/>
      </w:divBdr>
    </w:div>
    <w:div w:id="820775013">
      <w:marLeft w:val="480"/>
      <w:marRight w:val="0"/>
      <w:marTop w:val="0"/>
      <w:marBottom w:val="0"/>
      <w:divBdr>
        <w:top w:val="none" w:sz="0" w:space="0" w:color="auto"/>
        <w:left w:val="none" w:sz="0" w:space="0" w:color="auto"/>
        <w:bottom w:val="none" w:sz="0" w:space="0" w:color="auto"/>
        <w:right w:val="none" w:sz="0" w:space="0" w:color="auto"/>
      </w:divBdr>
    </w:div>
    <w:div w:id="820846615">
      <w:marLeft w:val="480"/>
      <w:marRight w:val="0"/>
      <w:marTop w:val="0"/>
      <w:marBottom w:val="0"/>
      <w:divBdr>
        <w:top w:val="none" w:sz="0" w:space="0" w:color="auto"/>
        <w:left w:val="none" w:sz="0" w:space="0" w:color="auto"/>
        <w:bottom w:val="none" w:sz="0" w:space="0" w:color="auto"/>
        <w:right w:val="none" w:sz="0" w:space="0" w:color="auto"/>
      </w:divBdr>
    </w:div>
    <w:div w:id="821698612">
      <w:marLeft w:val="480"/>
      <w:marRight w:val="0"/>
      <w:marTop w:val="0"/>
      <w:marBottom w:val="0"/>
      <w:divBdr>
        <w:top w:val="none" w:sz="0" w:space="0" w:color="auto"/>
        <w:left w:val="none" w:sz="0" w:space="0" w:color="auto"/>
        <w:bottom w:val="none" w:sz="0" w:space="0" w:color="auto"/>
        <w:right w:val="none" w:sz="0" w:space="0" w:color="auto"/>
      </w:divBdr>
    </w:div>
    <w:div w:id="821702722">
      <w:marLeft w:val="480"/>
      <w:marRight w:val="0"/>
      <w:marTop w:val="0"/>
      <w:marBottom w:val="0"/>
      <w:divBdr>
        <w:top w:val="none" w:sz="0" w:space="0" w:color="auto"/>
        <w:left w:val="none" w:sz="0" w:space="0" w:color="auto"/>
        <w:bottom w:val="none" w:sz="0" w:space="0" w:color="auto"/>
        <w:right w:val="none" w:sz="0" w:space="0" w:color="auto"/>
      </w:divBdr>
    </w:div>
    <w:div w:id="821846542">
      <w:marLeft w:val="480"/>
      <w:marRight w:val="0"/>
      <w:marTop w:val="0"/>
      <w:marBottom w:val="0"/>
      <w:divBdr>
        <w:top w:val="none" w:sz="0" w:space="0" w:color="auto"/>
        <w:left w:val="none" w:sz="0" w:space="0" w:color="auto"/>
        <w:bottom w:val="none" w:sz="0" w:space="0" w:color="auto"/>
        <w:right w:val="none" w:sz="0" w:space="0" w:color="auto"/>
      </w:divBdr>
    </w:div>
    <w:div w:id="822505588">
      <w:marLeft w:val="480"/>
      <w:marRight w:val="0"/>
      <w:marTop w:val="0"/>
      <w:marBottom w:val="0"/>
      <w:divBdr>
        <w:top w:val="none" w:sz="0" w:space="0" w:color="auto"/>
        <w:left w:val="none" w:sz="0" w:space="0" w:color="auto"/>
        <w:bottom w:val="none" w:sz="0" w:space="0" w:color="auto"/>
        <w:right w:val="none" w:sz="0" w:space="0" w:color="auto"/>
      </w:divBdr>
    </w:div>
    <w:div w:id="823592469">
      <w:marLeft w:val="480"/>
      <w:marRight w:val="0"/>
      <w:marTop w:val="0"/>
      <w:marBottom w:val="0"/>
      <w:divBdr>
        <w:top w:val="none" w:sz="0" w:space="0" w:color="auto"/>
        <w:left w:val="none" w:sz="0" w:space="0" w:color="auto"/>
        <w:bottom w:val="none" w:sz="0" w:space="0" w:color="auto"/>
        <w:right w:val="none" w:sz="0" w:space="0" w:color="auto"/>
      </w:divBdr>
    </w:div>
    <w:div w:id="823854442">
      <w:marLeft w:val="480"/>
      <w:marRight w:val="0"/>
      <w:marTop w:val="0"/>
      <w:marBottom w:val="0"/>
      <w:divBdr>
        <w:top w:val="none" w:sz="0" w:space="0" w:color="auto"/>
        <w:left w:val="none" w:sz="0" w:space="0" w:color="auto"/>
        <w:bottom w:val="none" w:sz="0" w:space="0" w:color="auto"/>
        <w:right w:val="none" w:sz="0" w:space="0" w:color="auto"/>
      </w:divBdr>
    </w:div>
    <w:div w:id="824008791">
      <w:marLeft w:val="480"/>
      <w:marRight w:val="0"/>
      <w:marTop w:val="0"/>
      <w:marBottom w:val="0"/>
      <w:divBdr>
        <w:top w:val="none" w:sz="0" w:space="0" w:color="auto"/>
        <w:left w:val="none" w:sz="0" w:space="0" w:color="auto"/>
        <w:bottom w:val="none" w:sz="0" w:space="0" w:color="auto"/>
        <w:right w:val="none" w:sz="0" w:space="0" w:color="auto"/>
      </w:divBdr>
    </w:div>
    <w:div w:id="824397787">
      <w:marLeft w:val="480"/>
      <w:marRight w:val="0"/>
      <w:marTop w:val="0"/>
      <w:marBottom w:val="0"/>
      <w:divBdr>
        <w:top w:val="none" w:sz="0" w:space="0" w:color="auto"/>
        <w:left w:val="none" w:sz="0" w:space="0" w:color="auto"/>
        <w:bottom w:val="none" w:sz="0" w:space="0" w:color="auto"/>
        <w:right w:val="none" w:sz="0" w:space="0" w:color="auto"/>
      </w:divBdr>
    </w:div>
    <w:div w:id="824468744">
      <w:marLeft w:val="480"/>
      <w:marRight w:val="0"/>
      <w:marTop w:val="0"/>
      <w:marBottom w:val="0"/>
      <w:divBdr>
        <w:top w:val="none" w:sz="0" w:space="0" w:color="auto"/>
        <w:left w:val="none" w:sz="0" w:space="0" w:color="auto"/>
        <w:bottom w:val="none" w:sz="0" w:space="0" w:color="auto"/>
        <w:right w:val="none" w:sz="0" w:space="0" w:color="auto"/>
      </w:divBdr>
    </w:div>
    <w:div w:id="826748802">
      <w:marLeft w:val="480"/>
      <w:marRight w:val="0"/>
      <w:marTop w:val="0"/>
      <w:marBottom w:val="0"/>
      <w:divBdr>
        <w:top w:val="none" w:sz="0" w:space="0" w:color="auto"/>
        <w:left w:val="none" w:sz="0" w:space="0" w:color="auto"/>
        <w:bottom w:val="none" w:sz="0" w:space="0" w:color="auto"/>
        <w:right w:val="none" w:sz="0" w:space="0" w:color="auto"/>
      </w:divBdr>
    </w:div>
    <w:div w:id="826822290">
      <w:marLeft w:val="480"/>
      <w:marRight w:val="0"/>
      <w:marTop w:val="0"/>
      <w:marBottom w:val="0"/>
      <w:divBdr>
        <w:top w:val="none" w:sz="0" w:space="0" w:color="auto"/>
        <w:left w:val="none" w:sz="0" w:space="0" w:color="auto"/>
        <w:bottom w:val="none" w:sz="0" w:space="0" w:color="auto"/>
        <w:right w:val="none" w:sz="0" w:space="0" w:color="auto"/>
      </w:divBdr>
    </w:div>
    <w:div w:id="826896343">
      <w:marLeft w:val="480"/>
      <w:marRight w:val="0"/>
      <w:marTop w:val="0"/>
      <w:marBottom w:val="0"/>
      <w:divBdr>
        <w:top w:val="none" w:sz="0" w:space="0" w:color="auto"/>
        <w:left w:val="none" w:sz="0" w:space="0" w:color="auto"/>
        <w:bottom w:val="none" w:sz="0" w:space="0" w:color="auto"/>
        <w:right w:val="none" w:sz="0" w:space="0" w:color="auto"/>
      </w:divBdr>
    </w:div>
    <w:div w:id="827093930">
      <w:marLeft w:val="480"/>
      <w:marRight w:val="0"/>
      <w:marTop w:val="0"/>
      <w:marBottom w:val="0"/>
      <w:divBdr>
        <w:top w:val="none" w:sz="0" w:space="0" w:color="auto"/>
        <w:left w:val="none" w:sz="0" w:space="0" w:color="auto"/>
        <w:bottom w:val="none" w:sz="0" w:space="0" w:color="auto"/>
        <w:right w:val="none" w:sz="0" w:space="0" w:color="auto"/>
      </w:divBdr>
    </w:div>
    <w:div w:id="827287490">
      <w:marLeft w:val="480"/>
      <w:marRight w:val="0"/>
      <w:marTop w:val="0"/>
      <w:marBottom w:val="0"/>
      <w:divBdr>
        <w:top w:val="none" w:sz="0" w:space="0" w:color="auto"/>
        <w:left w:val="none" w:sz="0" w:space="0" w:color="auto"/>
        <w:bottom w:val="none" w:sz="0" w:space="0" w:color="auto"/>
        <w:right w:val="none" w:sz="0" w:space="0" w:color="auto"/>
      </w:divBdr>
    </w:div>
    <w:div w:id="827326618">
      <w:marLeft w:val="480"/>
      <w:marRight w:val="0"/>
      <w:marTop w:val="0"/>
      <w:marBottom w:val="0"/>
      <w:divBdr>
        <w:top w:val="none" w:sz="0" w:space="0" w:color="auto"/>
        <w:left w:val="none" w:sz="0" w:space="0" w:color="auto"/>
        <w:bottom w:val="none" w:sz="0" w:space="0" w:color="auto"/>
        <w:right w:val="none" w:sz="0" w:space="0" w:color="auto"/>
      </w:divBdr>
    </w:div>
    <w:div w:id="827405247">
      <w:marLeft w:val="480"/>
      <w:marRight w:val="0"/>
      <w:marTop w:val="0"/>
      <w:marBottom w:val="0"/>
      <w:divBdr>
        <w:top w:val="none" w:sz="0" w:space="0" w:color="auto"/>
        <w:left w:val="none" w:sz="0" w:space="0" w:color="auto"/>
        <w:bottom w:val="none" w:sz="0" w:space="0" w:color="auto"/>
        <w:right w:val="none" w:sz="0" w:space="0" w:color="auto"/>
      </w:divBdr>
    </w:div>
    <w:div w:id="827751491">
      <w:marLeft w:val="480"/>
      <w:marRight w:val="0"/>
      <w:marTop w:val="0"/>
      <w:marBottom w:val="0"/>
      <w:divBdr>
        <w:top w:val="none" w:sz="0" w:space="0" w:color="auto"/>
        <w:left w:val="none" w:sz="0" w:space="0" w:color="auto"/>
        <w:bottom w:val="none" w:sz="0" w:space="0" w:color="auto"/>
        <w:right w:val="none" w:sz="0" w:space="0" w:color="auto"/>
      </w:divBdr>
    </w:div>
    <w:div w:id="827867906">
      <w:marLeft w:val="480"/>
      <w:marRight w:val="0"/>
      <w:marTop w:val="0"/>
      <w:marBottom w:val="0"/>
      <w:divBdr>
        <w:top w:val="none" w:sz="0" w:space="0" w:color="auto"/>
        <w:left w:val="none" w:sz="0" w:space="0" w:color="auto"/>
        <w:bottom w:val="none" w:sz="0" w:space="0" w:color="auto"/>
        <w:right w:val="none" w:sz="0" w:space="0" w:color="auto"/>
      </w:divBdr>
    </w:div>
    <w:div w:id="828248625">
      <w:marLeft w:val="480"/>
      <w:marRight w:val="0"/>
      <w:marTop w:val="0"/>
      <w:marBottom w:val="0"/>
      <w:divBdr>
        <w:top w:val="none" w:sz="0" w:space="0" w:color="auto"/>
        <w:left w:val="none" w:sz="0" w:space="0" w:color="auto"/>
        <w:bottom w:val="none" w:sz="0" w:space="0" w:color="auto"/>
        <w:right w:val="none" w:sz="0" w:space="0" w:color="auto"/>
      </w:divBdr>
    </w:div>
    <w:div w:id="828405860">
      <w:marLeft w:val="480"/>
      <w:marRight w:val="0"/>
      <w:marTop w:val="0"/>
      <w:marBottom w:val="0"/>
      <w:divBdr>
        <w:top w:val="none" w:sz="0" w:space="0" w:color="auto"/>
        <w:left w:val="none" w:sz="0" w:space="0" w:color="auto"/>
        <w:bottom w:val="none" w:sz="0" w:space="0" w:color="auto"/>
        <w:right w:val="none" w:sz="0" w:space="0" w:color="auto"/>
      </w:divBdr>
    </w:div>
    <w:div w:id="828641505">
      <w:marLeft w:val="480"/>
      <w:marRight w:val="0"/>
      <w:marTop w:val="0"/>
      <w:marBottom w:val="0"/>
      <w:divBdr>
        <w:top w:val="none" w:sz="0" w:space="0" w:color="auto"/>
        <w:left w:val="none" w:sz="0" w:space="0" w:color="auto"/>
        <w:bottom w:val="none" w:sz="0" w:space="0" w:color="auto"/>
        <w:right w:val="none" w:sz="0" w:space="0" w:color="auto"/>
      </w:divBdr>
    </w:div>
    <w:div w:id="828833916">
      <w:marLeft w:val="480"/>
      <w:marRight w:val="0"/>
      <w:marTop w:val="0"/>
      <w:marBottom w:val="0"/>
      <w:divBdr>
        <w:top w:val="none" w:sz="0" w:space="0" w:color="auto"/>
        <w:left w:val="none" w:sz="0" w:space="0" w:color="auto"/>
        <w:bottom w:val="none" w:sz="0" w:space="0" w:color="auto"/>
        <w:right w:val="none" w:sz="0" w:space="0" w:color="auto"/>
      </w:divBdr>
    </w:div>
    <w:div w:id="829180711">
      <w:marLeft w:val="480"/>
      <w:marRight w:val="0"/>
      <w:marTop w:val="0"/>
      <w:marBottom w:val="0"/>
      <w:divBdr>
        <w:top w:val="none" w:sz="0" w:space="0" w:color="auto"/>
        <w:left w:val="none" w:sz="0" w:space="0" w:color="auto"/>
        <w:bottom w:val="none" w:sz="0" w:space="0" w:color="auto"/>
        <w:right w:val="none" w:sz="0" w:space="0" w:color="auto"/>
      </w:divBdr>
    </w:div>
    <w:div w:id="829491700">
      <w:marLeft w:val="480"/>
      <w:marRight w:val="0"/>
      <w:marTop w:val="0"/>
      <w:marBottom w:val="0"/>
      <w:divBdr>
        <w:top w:val="none" w:sz="0" w:space="0" w:color="auto"/>
        <w:left w:val="none" w:sz="0" w:space="0" w:color="auto"/>
        <w:bottom w:val="none" w:sz="0" w:space="0" w:color="auto"/>
        <w:right w:val="none" w:sz="0" w:space="0" w:color="auto"/>
      </w:divBdr>
    </w:div>
    <w:div w:id="829784053">
      <w:marLeft w:val="480"/>
      <w:marRight w:val="0"/>
      <w:marTop w:val="0"/>
      <w:marBottom w:val="0"/>
      <w:divBdr>
        <w:top w:val="none" w:sz="0" w:space="0" w:color="auto"/>
        <w:left w:val="none" w:sz="0" w:space="0" w:color="auto"/>
        <w:bottom w:val="none" w:sz="0" w:space="0" w:color="auto"/>
        <w:right w:val="none" w:sz="0" w:space="0" w:color="auto"/>
      </w:divBdr>
    </w:div>
    <w:div w:id="829910477">
      <w:marLeft w:val="480"/>
      <w:marRight w:val="0"/>
      <w:marTop w:val="0"/>
      <w:marBottom w:val="0"/>
      <w:divBdr>
        <w:top w:val="none" w:sz="0" w:space="0" w:color="auto"/>
        <w:left w:val="none" w:sz="0" w:space="0" w:color="auto"/>
        <w:bottom w:val="none" w:sz="0" w:space="0" w:color="auto"/>
        <w:right w:val="none" w:sz="0" w:space="0" w:color="auto"/>
      </w:divBdr>
    </w:div>
    <w:div w:id="830098423">
      <w:marLeft w:val="480"/>
      <w:marRight w:val="0"/>
      <w:marTop w:val="0"/>
      <w:marBottom w:val="0"/>
      <w:divBdr>
        <w:top w:val="none" w:sz="0" w:space="0" w:color="auto"/>
        <w:left w:val="none" w:sz="0" w:space="0" w:color="auto"/>
        <w:bottom w:val="none" w:sz="0" w:space="0" w:color="auto"/>
        <w:right w:val="none" w:sz="0" w:space="0" w:color="auto"/>
      </w:divBdr>
    </w:div>
    <w:div w:id="830214727">
      <w:marLeft w:val="480"/>
      <w:marRight w:val="0"/>
      <w:marTop w:val="0"/>
      <w:marBottom w:val="0"/>
      <w:divBdr>
        <w:top w:val="none" w:sz="0" w:space="0" w:color="auto"/>
        <w:left w:val="none" w:sz="0" w:space="0" w:color="auto"/>
        <w:bottom w:val="none" w:sz="0" w:space="0" w:color="auto"/>
        <w:right w:val="none" w:sz="0" w:space="0" w:color="auto"/>
      </w:divBdr>
    </w:div>
    <w:div w:id="830558009">
      <w:marLeft w:val="480"/>
      <w:marRight w:val="0"/>
      <w:marTop w:val="0"/>
      <w:marBottom w:val="0"/>
      <w:divBdr>
        <w:top w:val="none" w:sz="0" w:space="0" w:color="auto"/>
        <w:left w:val="none" w:sz="0" w:space="0" w:color="auto"/>
        <w:bottom w:val="none" w:sz="0" w:space="0" w:color="auto"/>
        <w:right w:val="none" w:sz="0" w:space="0" w:color="auto"/>
      </w:divBdr>
    </w:div>
    <w:div w:id="830560780">
      <w:marLeft w:val="480"/>
      <w:marRight w:val="0"/>
      <w:marTop w:val="0"/>
      <w:marBottom w:val="0"/>
      <w:divBdr>
        <w:top w:val="none" w:sz="0" w:space="0" w:color="auto"/>
        <w:left w:val="none" w:sz="0" w:space="0" w:color="auto"/>
        <w:bottom w:val="none" w:sz="0" w:space="0" w:color="auto"/>
        <w:right w:val="none" w:sz="0" w:space="0" w:color="auto"/>
      </w:divBdr>
    </w:div>
    <w:div w:id="830830732">
      <w:marLeft w:val="480"/>
      <w:marRight w:val="0"/>
      <w:marTop w:val="0"/>
      <w:marBottom w:val="0"/>
      <w:divBdr>
        <w:top w:val="none" w:sz="0" w:space="0" w:color="auto"/>
        <w:left w:val="none" w:sz="0" w:space="0" w:color="auto"/>
        <w:bottom w:val="none" w:sz="0" w:space="0" w:color="auto"/>
        <w:right w:val="none" w:sz="0" w:space="0" w:color="auto"/>
      </w:divBdr>
    </w:div>
    <w:div w:id="830943774">
      <w:marLeft w:val="480"/>
      <w:marRight w:val="0"/>
      <w:marTop w:val="0"/>
      <w:marBottom w:val="0"/>
      <w:divBdr>
        <w:top w:val="none" w:sz="0" w:space="0" w:color="auto"/>
        <w:left w:val="none" w:sz="0" w:space="0" w:color="auto"/>
        <w:bottom w:val="none" w:sz="0" w:space="0" w:color="auto"/>
        <w:right w:val="none" w:sz="0" w:space="0" w:color="auto"/>
      </w:divBdr>
    </w:div>
    <w:div w:id="832061590">
      <w:marLeft w:val="480"/>
      <w:marRight w:val="0"/>
      <w:marTop w:val="0"/>
      <w:marBottom w:val="0"/>
      <w:divBdr>
        <w:top w:val="none" w:sz="0" w:space="0" w:color="auto"/>
        <w:left w:val="none" w:sz="0" w:space="0" w:color="auto"/>
        <w:bottom w:val="none" w:sz="0" w:space="0" w:color="auto"/>
        <w:right w:val="none" w:sz="0" w:space="0" w:color="auto"/>
      </w:divBdr>
    </w:div>
    <w:div w:id="832064350">
      <w:marLeft w:val="480"/>
      <w:marRight w:val="0"/>
      <w:marTop w:val="0"/>
      <w:marBottom w:val="0"/>
      <w:divBdr>
        <w:top w:val="none" w:sz="0" w:space="0" w:color="auto"/>
        <w:left w:val="none" w:sz="0" w:space="0" w:color="auto"/>
        <w:bottom w:val="none" w:sz="0" w:space="0" w:color="auto"/>
        <w:right w:val="none" w:sz="0" w:space="0" w:color="auto"/>
      </w:divBdr>
    </w:div>
    <w:div w:id="832571781">
      <w:marLeft w:val="480"/>
      <w:marRight w:val="0"/>
      <w:marTop w:val="0"/>
      <w:marBottom w:val="0"/>
      <w:divBdr>
        <w:top w:val="none" w:sz="0" w:space="0" w:color="auto"/>
        <w:left w:val="none" w:sz="0" w:space="0" w:color="auto"/>
        <w:bottom w:val="none" w:sz="0" w:space="0" w:color="auto"/>
        <w:right w:val="none" w:sz="0" w:space="0" w:color="auto"/>
      </w:divBdr>
    </w:div>
    <w:div w:id="833881339">
      <w:marLeft w:val="480"/>
      <w:marRight w:val="0"/>
      <w:marTop w:val="0"/>
      <w:marBottom w:val="0"/>
      <w:divBdr>
        <w:top w:val="none" w:sz="0" w:space="0" w:color="auto"/>
        <w:left w:val="none" w:sz="0" w:space="0" w:color="auto"/>
        <w:bottom w:val="none" w:sz="0" w:space="0" w:color="auto"/>
        <w:right w:val="none" w:sz="0" w:space="0" w:color="auto"/>
      </w:divBdr>
    </w:div>
    <w:div w:id="834344353">
      <w:marLeft w:val="480"/>
      <w:marRight w:val="0"/>
      <w:marTop w:val="0"/>
      <w:marBottom w:val="0"/>
      <w:divBdr>
        <w:top w:val="none" w:sz="0" w:space="0" w:color="auto"/>
        <w:left w:val="none" w:sz="0" w:space="0" w:color="auto"/>
        <w:bottom w:val="none" w:sz="0" w:space="0" w:color="auto"/>
        <w:right w:val="none" w:sz="0" w:space="0" w:color="auto"/>
      </w:divBdr>
    </w:div>
    <w:div w:id="834761781">
      <w:marLeft w:val="480"/>
      <w:marRight w:val="0"/>
      <w:marTop w:val="0"/>
      <w:marBottom w:val="0"/>
      <w:divBdr>
        <w:top w:val="none" w:sz="0" w:space="0" w:color="auto"/>
        <w:left w:val="none" w:sz="0" w:space="0" w:color="auto"/>
        <w:bottom w:val="none" w:sz="0" w:space="0" w:color="auto"/>
        <w:right w:val="none" w:sz="0" w:space="0" w:color="auto"/>
      </w:divBdr>
    </w:div>
    <w:div w:id="835265249">
      <w:marLeft w:val="480"/>
      <w:marRight w:val="0"/>
      <w:marTop w:val="0"/>
      <w:marBottom w:val="0"/>
      <w:divBdr>
        <w:top w:val="none" w:sz="0" w:space="0" w:color="auto"/>
        <w:left w:val="none" w:sz="0" w:space="0" w:color="auto"/>
        <w:bottom w:val="none" w:sz="0" w:space="0" w:color="auto"/>
        <w:right w:val="none" w:sz="0" w:space="0" w:color="auto"/>
      </w:divBdr>
    </w:div>
    <w:div w:id="835918066">
      <w:marLeft w:val="480"/>
      <w:marRight w:val="0"/>
      <w:marTop w:val="0"/>
      <w:marBottom w:val="0"/>
      <w:divBdr>
        <w:top w:val="none" w:sz="0" w:space="0" w:color="auto"/>
        <w:left w:val="none" w:sz="0" w:space="0" w:color="auto"/>
        <w:bottom w:val="none" w:sz="0" w:space="0" w:color="auto"/>
        <w:right w:val="none" w:sz="0" w:space="0" w:color="auto"/>
      </w:divBdr>
    </w:div>
    <w:div w:id="835999525">
      <w:marLeft w:val="480"/>
      <w:marRight w:val="0"/>
      <w:marTop w:val="0"/>
      <w:marBottom w:val="0"/>
      <w:divBdr>
        <w:top w:val="none" w:sz="0" w:space="0" w:color="auto"/>
        <w:left w:val="none" w:sz="0" w:space="0" w:color="auto"/>
        <w:bottom w:val="none" w:sz="0" w:space="0" w:color="auto"/>
        <w:right w:val="none" w:sz="0" w:space="0" w:color="auto"/>
      </w:divBdr>
    </w:div>
    <w:div w:id="836073599">
      <w:marLeft w:val="480"/>
      <w:marRight w:val="0"/>
      <w:marTop w:val="0"/>
      <w:marBottom w:val="0"/>
      <w:divBdr>
        <w:top w:val="none" w:sz="0" w:space="0" w:color="auto"/>
        <w:left w:val="none" w:sz="0" w:space="0" w:color="auto"/>
        <w:bottom w:val="none" w:sz="0" w:space="0" w:color="auto"/>
        <w:right w:val="none" w:sz="0" w:space="0" w:color="auto"/>
      </w:divBdr>
    </w:div>
    <w:div w:id="836195198">
      <w:marLeft w:val="480"/>
      <w:marRight w:val="0"/>
      <w:marTop w:val="0"/>
      <w:marBottom w:val="0"/>
      <w:divBdr>
        <w:top w:val="none" w:sz="0" w:space="0" w:color="auto"/>
        <w:left w:val="none" w:sz="0" w:space="0" w:color="auto"/>
        <w:bottom w:val="none" w:sz="0" w:space="0" w:color="auto"/>
        <w:right w:val="none" w:sz="0" w:space="0" w:color="auto"/>
      </w:divBdr>
    </w:div>
    <w:div w:id="836771658">
      <w:marLeft w:val="480"/>
      <w:marRight w:val="0"/>
      <w:marTop w:val="0"/>
      <w:marBottom w:val="0"/>
      <w:divBdr>
        <w:top w:val="none" w:sz="0" w:space="0" w:color="auto"/>
        <w:left w:val="none" w:sz="0" w:space="0" w:color="auto"/>
        <w:bottom w:val="none" w:sz="0" w:space="0" w:color="auto"/>
        <w:right w:val="none" w:sz="0" w:space="0" w:color="auto"/>
      </w:divBdr>
    </w:div>
    <w:div w:id="837379781">
      <w:marLeft w:val="480"/>
      <w:marRight w:val="0"/>
      <w:marTop w:val="0"/>
      <w:marBottom w:val="0"/>
      <w:divBdr>
        <w:top w:val="none" w:sz="0" w:space="0" w:color="auto"/>
        <w:left w:val="none" w:sz="0" w:space="0" w:color="auto"/>
        <w:bottom w:val="none" w:sz="0" w:space="0" w:color="auto"/>
        <w:right w:val="none" w:sz="0" w:space="0" w:color="auto"/>
      </w:divBdr>
    </w:div>
    <w:div w:id="837889270">
      <w:marLeft w:val="480"/>
      <w:marRight w:val="0"/>
      <w:marTop w:val="0"/>
      <w:marBottom w:val="0"/>
      <w:divBdr>
        <w:top w:val="none" w:sz="0" w:space="0" w:color="auto"/>
        <w:left w:val="none" w:sz="0" w:space="0" w:color="auto"/>
        <w:bottom w:val="none" w:sz="0" w:space="0" w:color="auto"/>
        <w:right w:val="none" w:sz="0" w:space="0" w:color="auto"/>
      </w:divBdr>
    </w:div>
    <w:div w:id="838152590">
      <w:marLeft w:val="480"/>
      <w:marRight w:val="0"/>
      <w:marTop w:val="0"/>
      <w:marBottom w:val="0"/>
      <w:divBdr>
        <w:top w:val="none" w:sz="0" w:space="0" w:color="auto"/>
        <w:left w:val="none" w:sz="0" w:space="0" w:color="auto"/>
        <w:bottom w:val="none" w:sz="0" w:space="0" w:color="auto"/>
        <w:right w:val="none" w:sz="0" w:space="0" w:color="auto"/>
      </w:divBdr>
    </w:div>
    <w:div w:id="838228858">
      <w:marLeft w:val="480"/>
      <w:marRight w:val="0"/>
      <w:marTop w:val="0"/>
      <w:marBottom w:val="0"/>
      <w:divBdr>
        <w:top w:val="none" w:sz="0" w:space="0" w:color="auto"/>
        <w:left w:val="none" w:sz="0" w:space="0" w:color="auto"/>
        <w:bottom w:val="none" w:sz="0" w:space="0" w:color="auto"/>
        <w:right w:val="none" w:sz="0" w:space="0" w:color="auto"/>
      </w:divBdr>
    </w:div>
    <w:div w:id="838233842">
      <w:marLeft w:val="480"/>
      <w:marRight w:val="0"/>
      <w:marTop w:val="0"/>
      <w:marBottom w:val="0"/>
      <w:divBdr>
        <w:top w:val="none" w:sz="0" w:space="0" w:color="auto"/>
        <w:left w:val="none" w:sz="0" w:space="0" w:color="auto"/>
        <w:bottom w:val="none" w:sz="0" w:space="0" w:color="auto"/>
        <w:right w:val="none" w:sz="0" w:space="0" w:color="auto"/>
      </w:divBdr>
    </w:div>
    <w:div w:id="838422703">
      <w:marLeft w:val="480"/>
      <w:marRight w:val="0"/>
      <w:marTop w:val="0"/>
      <w:marBottom w:val="0"/>
      <w:divBdr>
        <w:top w:val="none" w:sz="0" w:space="0" w:color="auto"/>
        <w:left w:val="none" w:sz="0" w:space="0" w:color="auto"/>
        <w:bottom w:val="none" w:sz="0" w:space="0" w:color="auto"/>
        <w:right w:val="none" w:sz="0" w:space="0" w:color="auto"/>
      </w:divBdr>
    </w:div>
    <w:div w:id="838423375">
      <w:marLeft w:val="480"/>
      <w:marRight w:val="0"/>
      <w:marTop w:val="0"/>
      <w:marBottom w:val="0"/>
      <w:divBdr>
        <w:top w:val="none" w:sz="0" w:space="0" w:color="auto"/>
        <w:left w:val="none" w:sz="0" w:space="0" w:color="auto"/>
        <w:bottom w:val="none" w:sz="0" w:space="0" w:color="auto"/>
        <w:right w:val="none" w:sz="0" w:space="0" w:color="auto"/>
      </w:divBdr>
    </w:div>
    <w:div w:id="838496147">
      <w:marLeft w:val="480"/>
      <w:marRight w:val="0"/>
      <w:marTop w:val="0"/>
      <w:marBottom w:val="0"/>
      <w:divBdr>
        <w:top w:val="none" w:sz="0" w:space="0" w:color="auto"/>
        <w:left w:val="none" w:sz="0" w:space="0" w:color="auto"/>
        <w:bottom w:val="none" w:sz="0" w:space="0" w:color="auto"/>
        <w:right w:val="none" w:sz="0" w:space="0" w:color="auto"/>
      </w:divBdr>
    </w:div>
    <w:div w:id="838620184">
      <w:marLeft w:val="480"/>
      <w:marRight w:val="0"/>
      <w:marTop w:val="0"/>
      <w:marBottom w:val="0"/>
      <w:divBdr>
        <w:top w:val="none" w:sz="0" w:space="0" w:color="auto"/>
        <w:left w:val="none" w:sz="0" w:space="0" w:color="auto"/>
        <w:bottom w:val="none" w:sz="0" w:space="0" w:color="auto"/>
        <w:right w:val="none" w:sz="0" w:space="0" w:color="auto"/>
      </w:divBdr>
    </w:div>
    <w:div w:id="838731839">
      <w:marLeft w:val="480"/>
      <w:marRight w:val="0"/>
      <w:marTop w:val="0"/>
      <w:marBottom w:val="0"/>
      <w:divBdr>
        <w:top w:val="none" w:sz="0" w:space="0" w:color="auto"/>
        <w:left w:val="none" w:sz="0" w:space="0" w:color="auto"/>
        <w:bottom w:val="none" w:sz="0" w:space="0" w:color="auto"/>
        <w:right w:val="none" w:sz="0" w:space="0" w:color="auto"/>
      </w:divBdr>
    </w:div>
    <w:div w:id="838732819">
      <w:marLeft w:val="480"/>
      <w:marRight w:val="0"/>
      <w:marTop w:val="0"/>
      <w:marBottom w:val="0"/>
      <w:divBdr>
        <w:top w:val="none" w:sz="0" w:space="0" w:color="auto"/>
        <w:left w:val="none" w:sz="0" w:space="0" w:color="auto"/>
        <w:bottom w:val="none" w:sz="0" w:space="0" w:color="auto"/>
        <w:right w:val="none" w:sz="0" w:space="0" w:color="auto"/>
      </w:divBdr>
    </w:div>
    <w:div w:id="839005704">
      <w:marLeft w:val="480"/>
      <w:marRight w:val="0"/>
      <w:marTop w:val="0"/>
      <w:marBottom w:val="0"/>
      <w:divBdr>
        <w:top w:val="none" w:sz="0" w:space="0" w:color="auto"/>
        <w:left w:val="none" w:sz="0" w:space="0" w:color="auto"/>
        <w:bottom w:val="none" w:sz="0" w:space="0" w:color="auto"/>
        <w:right w:val="none" w:sz="0" w:space="0" w:color="auto"/>
      </w:divBdr>
    </w:div>
    <w:div w:id="839320355">
      <w:marLeft w:val="480"/>
      <w:marRight w:val="0"/>
      <w:marTop w:val="0"/>
      <w:marBottom w:val="0"/>
      <w:divBdr>
        <w:top w:val="none" w:sz="0" w:space="0" w:color="auto"/>
        <w:left w:val="none" w:sz="0" w:space="0" w:color="auto"/>
        <w:bottom w:val="none" w:sz="0" w:space="0" w:color="auto"/>
        <w:right w:val="none" w:sz="0" w:space="0" w:color="auto"/>
      </w:divBdr>
    </w:div>
    <w:div w:id="839808283">
      <w:marLeft w:val="480"/>
      <w:marRight w:val="0"/>
      <w:marTop w:val="0"/>
      <w:marBottom w:val="0"/>
      <w:divBdr>
        <w:top w:val="none" w:sz="0" w:space="0" w:color="auto"/>
        <w:left w:val="none" w:sz="0" w:space="0" w:color="auto"/>
        <w:bottom w:val="none" w:sz="0" w:space="0" w:color="auto"/>
        <w:right w:val="none" w:sz="0" w:space="0" w:color="auto"/>
      </w:divBdr>
    </w:div>
    <w:div w:id="839924862">
      <w:marLeft w:val="480"/>
      <w:marRight w:val="0"/>
      <w:marTop w:val="0"/>
      <w:marBottom w:val="0"/>
      <w:divBdr>
        <w:top w:val="none" w:sz="0" w:space="0" w:color="auto"/>
        <w:left w:val="none" w:sz="0" w:space="0" w:color="auto"/>
        <w:bottom w:val="none" w:sz="0" w:space="0" w:color="auto"/>
        <w:right w:val="none" w:sz="0" w:space="0" w:color="auto"/>
      </w:divBdr>
    </w:div>
    <w:div w:id="840045453">
      <w:marLeft w:val="480"/>
      <w:marRight w:val="0"/>
      <w:marTop w:val="0"/>
      <w:marBottom w:val="0"/>
      <w:divBdr>
        <w:top w:val="none" w:sz="0" w:space="0" w:color="auto"/>
        <w:left w:val="none" w:sz="0" w:space="0" w:color="auto"/>
        <w:bottom w:val="none" w:sz="0" w:space="0" w:color="auto"/>
        <w:right w:val="none" w:sz="0" w:space="0" w:color="auto"/>
      </w:divBdr>
    </w:div>
    <w:div w:id="840507725">
      <w:marLeft w:val="480"/>
      <w:marRight w:val="0"/>
      <w:marTop w:val="0"/>
      <w:marBottom w:val="0"/>
      <w:divBdr>
        <w:top w:val="none" w:sz="0" w:space="0" w:color="auto"/>
        <w:left w:val="none" w:sz="0" w:space="0" w:color="auto"/>
        <w:bottom w:val="none" w:sz="0" w:space="0" w:color="auto"/>
        <w:right w:val="none" w:sz="0" w:space="0" w:color="auto"/>
      </w:divBdr>
    </w:div>
    <w:div w:id="840705286">
      <w:marLeft w:val="480"/>
      <w:marRight w:val="0"/>
      <w:marTop w:val="0"/>
      <w:marBottom w:val="0"/>
      <w:divBdr>
        <w:top w:val="none" w:sz="0" w:space="0" w:color="auto"/>
        <w:left w:val="none" w:sz="0" w:space="0" w:color="auto"/>
        <w:bottom w:val="none" w:sz="0" w:space="0" w:color="auto"/>
        <w:right w:val="none" w:sz="0" w:space="0" w:color="auto"/>
      </w:divBdr>
    </w:div>
    <w:div w:id="842402431">
      <w:marLeft w:val="480"/>
      <w:marRight w:val="0"/>
      <w:marTop w:val="0"/>
      <w:marBottom w:val="0"/>
      <w:divBdr>
        <w:top w:val="none" w:sz="0" w:space="0" w:color="auto"/>
        <w:left w:val="none" w:sz="0" w:space="0" w:color="auto"/>
        <w:bottom w:val="none" w:sz="0" w:space="0" w:color="auto"/>
        <w:right w:val="none" w:sz="0" w:space="0" w:color="auto"/>
      </w:divBdr>
    </w:div>
    <w:div w:id="842546303">
      <w:marLeft w:val="480"/>
      <w:marRight w:val="0"/>
      <w:marTop w:val="0"/>
      <w:marBottom w:val="0"/>
      <w:divBdr>
        <w:top w:val="none" w:sz="0" w:space="0" w:color="auto"/>
        <w:left w:val="none" w:sz="0" w:space="0" w:color="auto"/>
        <w:bottom w:val="none" w:sz="0" w:space="0" w:color="auto"/>
        <w:right w:val="none" w:sz="0" w:space="0" w:color="auto"/>
      </w:divBdr>
    </w:div>
    <w:div w:id="842621988">
      <w:marLeft w:val="480"/>
      <w:marRight w:val="0"/>
      <w:marTop w:val="0"/>
      <w:marBottom w:val="0"/>
      <w:divBdr>
        <w:top w:val="none" w:sz="0" w:space="0" w:color="auto"/>
        <w:left w:val="none" w:sz="0" w:space="0" w:color="auto"/>
        <w:bottom w:val="none" w:sz="0" w:space="0" w:color="auto"/>
        <w:right w:val="none" w:sz="0" w:space="0" w:color="auto"/>
      </w:divBdr>
    </w:div>
    <w:div w:id="842819864">
      <w:marLeft w:val="480"/>
      <w:marRight w:val="0"/>
      <w:marTop w:val="0"/>
      <w:marBottom w:val="0"/>
      <w:divBdr>
        <w:top w:val="none" w:sz="0" w:space="0" w:color="auto"/>
        <w:left w:val="none" w:sz="0" w:space="0" w:color="auto"/>
        <w:bottom w:val="none" w:sz="0" w:space="0" w:color="auto"/>
        <w:right w:val="none" w:sz="0" w:space="0" w:color="auto"/>
      </w:divBdr>
    </w:div>
    <w:div w:id="843252721">
      <w:marLeft w:val="480"/>
      <w:marRight w:val="0"/>
      <w:marTop w:val="0"/>
      <w:marBottom w:val="0"/>
      <w:divBdr>
        <w:top w:val="none" w:sz="0" w:space="0" w:color="auto"/>
        <w:left w:val="none" w:sz="0" w:space="0" w:color="auto"/>
        <w:bottom w:val="none" w:sz="0" w:space="0" w:color="auto"/>
        <w:right w:val="none" w:sz="0" w:space="0" w:color="auto"/>
      </w:divBdr>
    </w:div>
    <w:div w:id="843252900">
      <w:marLeft w:val="480"/>
      <w:marRight w:val="0"/>
      <w:marTop w:val="0"/>
      <w:marBottom w:val="0"/>
      <w:divBdr>
        <w:top w:val="none" w:sz="0" w:space="0" w:color="auto"/>
        <w:left w:val="none" w:sz="0" w:space="0" w:color="auto"/>
        <w:bottom w:val="none" w:sz="0" w:space="0" w:color="auto"/>
        <w:right w:val="none" w:sz="0" w:space="0" w:color="auto"/>
      </w:divBdr>
    </w:div>
    <w:div w:id="843669648">
      <w:marLeft w:val="480"/>
      <w:marRight w:val="0"/>
      <w:marTop w:val="0"/>
      <w:marBottom w:val="0"/>
      <w:divBdr>
        <w:top w:val="none" w:sz="0" w:space="0" w:color="auto"/>
        <w:left w:val="none" w:sz="0" w:space="0" w:color="auto"/>
        <w:bottom w:val="none" w:sz="0" w:space="0" w:color="auto"/>
        <w:right w:val="none" w:sz="0" w:space="0" w:color="auto"/>
      </w:divBdr>
    </w:div>
    <w:div w:id="844058502">
      <w:marLeft w:val="480"/>
      <w:marRight w:val="0"/>
      <w:marTop w:val="0"/>
      <w:marBottom w:val="0"/>
      <w:divBdr>
        <w:top w:val="none" w:sz="0" w:space="0" w:color="auto"/>
        <w:left w:val="none" w:sz="0" w:space="0" w:color="auto"/>
        <w:bottom w:val="none" w:sz="0" w:space="0" w:color="auto"/>
        <w:right w:val="none" w:sz="0" w:space="0" w:color="auto"/>
      </w:divBdr>
    </w:div>
    <w:div w:id="844251472">
      <w:marLeft w:val="480"/>
      <w:marRight w:val="0"/>
      <w:marTop w:val="0"/>
      <w:marBottom w:val="0"/>
      <w:divBdr>
        <w:top w:val="none" w:sz="0" w:space="0" w:color="auto"/>
        <w:left w:val="none" w:sz="0" w:space="0" w:color="auto"/>
        <w:bottom w:val="none" w:sz="0" w:space="0" w:color="auto"/>
        <w:right w:val="none" w:sz="0" w:space="0" w:color="auto"/>
      </w:divBdr>
    </w:div>
    <w:div w:id="844515788">
      <w:marLeft w:val="480"/>
      <w:marRight w:val="0"/>
      <w:marTop w:val="0"/>
      <w:marBottom w:val="0"/>
      <w:divBdr>
        <w:top w:val="none" w:sz="0" w:space="0" w:color="auto"/>
        <w:left w:val="none" w:sz="0" w:space="0" w:color="auto"/>
        <w:bottom w:val="none" w:sz="0" w:space="0" w:color="auto"/>
        <w:right w:val="none" w:sz="0" w:space="0" w:color="auto"/>
      </w:divBdr>
    </w:div>
    <w:div w:id="845021503">
      <w:marLeft w:val="480"/>
      <w:marRight w:val="0"/>
      <w:marTop w:val="0"/>
      <w:marBottom w:val="0"/>
      <w:divBdr>
        <w:top w:val="none" w:sz="0" w:space="0" w:color="auto"/>
        <w:left w:val="none" w:sz="0" w:space="0" w:color="auto"/>
        <w:bottom w:val="none" w:sz="0" w:space="0" w:color="auto"/>
        <w:right w:val="none" w:sz="0" w:space="0" w:color="auto"/>
      </w:divBdr>
    </w:div>
    <w:div w:id="845246009">
      <w:marLeft w:val="480"/>
      <w:marRight w:val="0"/>
      <w:marTop w:val="0"/>
      <w:marBottom w:val="0"/>
      <w:divBdr>
        <w:top w:val="none" w:sz="0" w:space="0" w:color="auto"/>
        <w:left w:val="none" w:sz="0" w:space="0" w:color="auto"/>
        <w:bottom w:val="none" w:sz="0" w:space="0" w:color="auto"/>
        <w:right w:val="none" w:sz="0" w:space="0" w:color="auto"/>
      </w:divBdr>
    </w:div>
    <w:div w:id="845561153">
      <w:marLeft w:val="480"/>
      <w:marRight w:val="0"/>
      <w:marTop w:val="0"/>
      <w:marBottom w:val="0"/>
      <w:divBdr>
        <w:top w:val="none" w:sz="0" w:space="0" w:color="auto"/>
        <w:left w:val="none" w:sz="0" w:space="0" w:color="auto"/>
        <w:bottom w:val="none" w:sz="0" w:space="0" w:color="auto"/>
        <w:right w:val="none" w:sz="0" w:space="0" w:color="auto"/>
      </w:divBdr>
    </w:div>
    <w:div w:id="845561905">
      <w:marLeft w:val="480"/>
      <w:marRight w:val="0"/>
      <w:marTop w:val="0"/>
      <w:marBottom w:val="0"/>
      <w:divBdr>
        <w:top w:val="none" w:sz="0" w:space="0" w:color="auto"/>
        <w:left w:val="none" w:sz="0" w:space="0" w:color="auto"/>
        <w:bottom w:val="none" w:sz="0" w:space="0" w:color="auto"/>
        <w:right w:val="none" w:sz="0" w:space="0" w:color="auto"/>
      </w:divBdr>
    </w:div>
    <w:div w:id="845705331">
      <w:marLeft w:val="480"/>
      <w:marRight w:val="0"/>
      <w:marTop w:val="0"/>
      <w:marBottom w:val="0"/>
      <w:divBdr>
        <w:top w:val="none" w:sz="0" w:space="0" w:color="auto"/>
        <w:left w:val="none" w:sz="0" w:space="0" w:color="auto"/>
        <w:bottom w:val="none" w:sz="0" w:space="0" w:color="auto"/>
        <w:right w:val="none" w:sz="0" w:space="0" w:color="auto"/>
      </w:divBdr>
    </w:div>
    <w:div w:id="845752032">
      <w:marLeft w:val="480"/>
      <w:marRight w:val="0"/>
      <w:marTop w:val="0"/>
      <w:marBottom w:val="0"/>
      <w:divBdr>
        <w:top w:val="none" w:sz="0" w:space="0" w:color="auto"/>
        <w:left w:val="none" w:sz="0" w:space="0" w:color="auto"/>
        <w:bottom w:val="none" w:sz="0" w:space="0" w:color="auto"/>
        <w:right w:val="none" w:sz="0" w:space="0" w:color="auto"/>
      </w:divBdr>
    </w:div>
    <w:div w:id="846283860">
      <w:marLeft w:val="480"/>
      <w:marRight w:val="0"/>
      <w:marTop w:val="0"/>
      <w:marBottom w:val="0"/>
      <w:divBdr>
        <w:top w:val="none" w:sz="0" w:space="0" w:color="auto"/>
        <w:left w:val="none" w:sz="0" w:space="0" w:color="auto"/>
        <w:bottom w:val="none" w:sz="0" w:space="0" w:color="auto"/>
        <w:right w:val="none" w:sz="0" w:space="0" w:color="auto"/>
      </w:divBdr>
    </w:div>
    <w:div w:id="846406132">
      <w:marLeft w:val="480"/>
      <w:marRight w:val="0"/>
      <w:marTop w:val="0"/>
      <w:marBottom w:val="0"/>
      <w:divBdr>
        <w:top w:val="none" w:sz="0" w:space="0" w:color="auto"/>
        <w:left w:val="none" w:sz="0" w:space="0" w:color="auto"/>
        <w:bottom w:val="none" w:sz="0" w:space="0" w:color="auto"/>
        <w:right w:val="none" w:sz="0" w:space="0" w:color="auto"/>
      </w:divBdr>
    </w:div>
    <w:div w:id="846553596">
      <w:marLeft w:val="480"/>
      <w:marRight w:val="0"/>
      <w:marTop w:val="0"/>
      <w:marBottom w:val="0"/>
      <w:divBdr>
        <w:top w:val="none" w:sz="0" w:space="0" w:color="auto"/>
        <w:left w:val="none" w:sz="0" w:space="0" w:color="auto"/>
        <w:bottom w:val="none" w:sz="0" w:space="0" w:color="auto"/>
        <w:right w:val="none" w:sz="0" w:space="0" w:color="auto"/>
      </w:divBdr>
    </w:div>
    <w:div w:id="847215654">
      <w:marLeft w:val="480"/>
      <w:marRight w:val="0"/>
      <w:marTop w:val="0"/>
      <w:marBottom w:val="0"/>
      <w:divBdr>
        <w:top w:val="none" w:sz="0" w:space="0" w:color="auto"/>
        <w:left w:val="none" w:sz="0" w:space="0" w:color="auto"/>
        <w:bottom w:val="none" w:sz="0" w:space="0" w:color="auto"/>
        <w:right w:val="none" w:sz="0" w:space="0" w:color="auto"/>
      </w:divBdr>
    </w:div>
    <w:div w:id="847477843">
      <w:marLeft w:val="480"/>
      <w:marRight w:val="0"/>
      <w:marTop w:val="0"/>
      <w:marBottom w:val="0"/>
      <w:divBdr>
        <w:top w:val="none" w:sz="0" w:space="0" w:color="auto"/>
        <w:left w:val="none" w:sz="0" w:space="0" w:color="auto"/>
        <w:bottom w:val="none" w:sz="0" w:space="0" w:color="auto"/>
        <w:right w:val="none" w:sz="0" w:space="0" w:color="auto"/>
      </w:divBdr>
    </w:div>
    <w:div w:id="847866128">
      <w:marLeft w:val="480"/>
      <w:marRight w:val="0"/>
      <w:marTop w:val="0"/>
      <w:marBottom w:val="0"/>
      <w:divBdr>
        <w:top w:val="none" w:sz="0" w:space="0" w:color="auto"/>
        <w:left w:val="none" w:sz="0" w:space="0" w:color="auto"/>
        <w:bottom w:val="none" w:sz="0" w:space="0" w:color="auto"/>
        <w:right w:val="none" w:sz="0" w:space="0" w:color="auto"/>
      </w:divBdr>
    </w:div>
    <w:div w:id="848565666">
      <w:marLeft w:val="480"/>
      <w:marRight w:val="0"/>
      <w:marTop w:val="0"/>
      <w:marBottom w:val="0"/>
      <w:divBdr>
        <w:top w:val="none" w:sz="0" w:space="0" w:color="auto"/>
        <w:left w:val="none" w:sz="0" w:space="0" w:color="auto"/>
        <w:bottom w:val="none" w:sz="0" w:space="0" w:color="auto"/>
        <w:right w:val="none" w:sz="0" w:space="0" w:color="auto"/>
      </w:divBdr>
    </w:div>
    <w:div w:id="849220880">
      <w:marLeft w:val="480"/>
      <w:marRight w:val="0"/>
      <w:marTop w:val="0"/>
      <w:marBottom w:val="0"/>
      <w:divBdr>
        <w:top w:val="none" w:sz="0" w:space="0" w:color="auto"/>
        <w:left w:val="none" w:sz="0" w:space="0" w:color="auto"/>
        <w:bottom w:val="none" w:sz="0" w:space="0" w:color="auto"/>
        <w:right w:val="none" w:sz="0" w:space="0" w:color="auto"/>
      </w:divBdr>
    </w:div>
    <w:div w:id="849374631">
      <w:marLeft w:val="480"/>
      <w:marRight w:val="0"/>
      <w:marTop w:val="0"/>
      <w:marBottom w:val="0"/>
      <w:divBdr>
        <w:top w:val="none" w:sz="0" w:space="0" w:color="auto"/>
        <w:left w:val="none" w:sz="0" w:space="0" w:color="auto"/>
        <w:bottom w:val="none" w:sz="0" w:space="0" w:color="auto"/>
        <w:right w:val="none" w:sz="0" w:space="0" w:color="auto"/>
      </w:divBdr>
    </w:div>
    <w:div w:id="849413900">
      <w:marLeft w:val="480"/>
      <w:marRight w:val="0"/>
      <w:marTop w:val="0"/>
      <w:marBottom w:val="0"/>
      <w:divBdr>
        <w:top w:val="none" w:sz="0" w:space="0" w:color="auto"/>
        <w:left w:val="none" w:sz="0" w:space="0" w:color="auto"/>
        <w:bottom w:val="none" w:sz="0" w:space="0" w:color="auto"/>
        <w:right w:val="none" w:sz="0" w:space="0" w:color="auto"/>
      </w:divBdr>
    </w:div>
    <w:div w:id="849635353">
      <w:marLeft w:val="480"/>
      <w:marRight w:val="0"/>
      <w:marTop w:val="0"/>
      <w:marBottom w:val="0"/>
      <w:divBdr>
        <w:top w:val="none" w:sz="0" w:space="0" w:color="auto"/>
        <w:left w:val="none" w:sz="0" w:space="0" w:color="auto"/>
        <w:bottom w:val="none" w:sz="0" w:space="0" w:color="auto"/>
        <w:right w:val="none" w:sz="0" w:space="0" w:color="auto"/>
      </w:divBdr>
    </w:div>
    <w:div w:id="850222314">
      <w:marLeft w:val="480"/>
      <w:marRight w:val="0"/>
      <w:marTop w:val="0"/>
      <w:marBottom w:val="0"/>
      <w:divBdr>
        <w:top w:val="none" w:sz="0" w:space="0" w:color="auto"/>
        <w:left w:val="none" w:sz="0" w:space="0" w:color="auto"/>
        <w:bottom w:val="none" w:sz="0" w:space="0" w:color="auto"/>
        <w:right w:val="none" w:sz="0" w:space="0" w:color="auto"/>
      </w:divBdr>
    </w:div>
    <w:div w:id="850604933">
      <w:marLeft w:val="480"/>
      <w:marRight w:val="0"/>
      <w:marTop w:val="0"/>
      <w:marBottom w:val="0"/>
      <w:divBdr>
        <w:top w:val="none" w:sz="0" w:space="0" w:color="auto"/>
        <w:left w:val="none" w:sz="0" w:space="0" w:color="auto"/>
        <w:bottom w:val="none" w:sz="0" w:space="0" w:color="auto"/>
        <w:right w:val="none" w:sz="0" w:space="0" w:color="auto"/>
      </w:divBdr>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51141825">
      <w:marLeft w:val="480"/>
      <w:marRight w:val="0"/>
      <w:marTop w:val="0"/>
      <w:marBottom w:val="0"/>
      <w:divBdr>
        <w:top w:val="none" w:sz="0" w:space="0" w:color="auto"/>
        <w:left w:val="none" w:sz="0" w:space="0" w:color="auto"/>
        <w:bottom w:val="none" w:sz="0" w:space="0" w:color="auto"/>
        <w:right w:val="none" w:sz="0" w:space="0" w:color="auto"/>
      </w:divBdr>
    </w:div>
    <w:div w:id="851379497">
      <w:marLeft w:val="480"/>
      <w:marRight w:val="0"/>
      <w:marTop w:val="0"/>
      <w:marBottom w:val="0"/>
      <w:divBdr>
        <w:top w:val="none" w:sz="0" w:space="0" w:color="auto"/>
        <w:left w:val="none" w:sz="0" w:space="0" w:color="auto"/>
        <w:bottom w:val="none" w:sz="0" w:space="0" w:color="auto"/>
        <w:right w:val="none" w:sz="0" w:space="0" w:color="auto"/>
      </w:divBdr>
    </w:div>
    <w:div w:id="851601089">
      <w:marLeft w:val="480"/>
      <w:marRight w:val="0"/>
      <w:marTop w:val="0"/>
      <w:marBottom w:val="0"/>
      <w:divBdr>
        <w:top w:val="none" w:sz="0" w:space="0" w:color="auto"/>
        <w:left w:val="none" w:sz="0" w:space="0" w:color="auto"/>
        <w:bottom w:val="none" w:sz="0" w:space="0" w:color="auto"/>
        <w:right w:val="none" w:sz="0" w:space="0" w:color="auto"/>
      </w:divBdr>
    </w:div>
    <w:div w:id="851991044">
      <w:marLeft w:val="480"/>
      <w:marRight w:val="0"/>
      <w:marTop w:val="0"/>
      <w:marBottom w:val="0"/>
      <w:divBdr>
        <w:top w:val="none" w:sz="0" w:space="0" w:color="auto"/>
        <w:left w:val="none" w:sz="0" w:space="0" w:color="auto"/>
        <w:bottom w:val="none" w:sz="0" w:space="0" w:color="auto"/>
        <w:right w:val="none" w:sz="0" w:space="0" w:color="auto"/>
      </w:divBdr>
    </w:div>
    <w:div w:id="852183036">
      <w:marLeft w:val="480"/>
      <w:marRight w:val="0"/>
      <w:marTop w:val="0"/>
      <w:marBottom w:val="0"/>
      <w:divBdr>
        <w:top w:val="none" w:sz="0" w:space="0" w:color="auto"/>
        <w:left w:val="none" w:sz="0" w:space="0" w:color="auto"/>
        <w:bottom w:val="none" w:sz="0" w:space="0" w:color="auto"/>
        <w:right w:val="none" w:sz="0" w:space="0" w:color="auto"/>
      </w:divBdr>
    </w:div>
    <w:div w:id="852457482">
      <w:marLeft w:val="480"/>
      <w:marRight w:val="0"/>
      <w:marTop w:val="0"/>
      <w:marBottom w:val="0"/>
      <w:divBdr>
        <w:top w:val="none" w:sz="0" w:space="0" w:color="auto"/>
        <w:left w:val="none" w:sz="0" w:space="0" w:color="auto"/>
        <w:bottom w:val="none" w:sz="0" w:space="0" w:color="auto"/>
        <w:right w:val="none" w:sz="0" w:space="0" w:color="auto"/>
      </w:divBdr>
    </w:div>
    <w:div w:id="852838160">
      <w:marLeft w:val="480"/>
      <w:marRight w:val="0"/>
      <w:marTop w:val="0"/>
      <w:marBottom w:val="0"/>
      <w:divBdr>
        <w:top w:val="none" w:sz="0" w:space="0" w:color="auto"/>
        <w:left w:val="none" w:sz="0" w:space="0" w:color="auto"/>
        <w:bottom w:val="none" w:sz="0" w:space="0" w:color="auto"/>
        <w:right w:val="none" w:sz="0" w:space="0" w:color="auto"/>
      </w:divBdr>
    </w:div>
    <w:div w:id="853113599">
      <w:marLeft w:val="480"/>
      <w:marRight w:val="0"/>
      <w:marTop w:val="0"/>
      <w:marBottom w:val="0"/>
      <w:divBdr>
        <w:top w:val="none" w:sz="0" w:space="0" w:color="auto"/>
        <w:left w:val="none" w:sz="0" w:space="0" w:color="auto"/>
        <w:bottom w:val="none" w:sz="0" w:space="0" w:color="auto"/>
        <w:right w:val="none" w:sz="0" w:space="0" w:color="auto"/>
      </w:divBdr>
    </w:div>
    <w:div w:id="853611170">
      <w:marLeft w:val="480"/>
      <w:marRight w:val="0"/>
      <w:marTop w:val="0"/>
      <w:marBottom w:val="0"/>
      <w:divBdr>
        <w:top w:val="none" w:sz="0" w:space="0" w:color="auto"/>
        <w:left w:val="none" w:sz="0" w:space="0" w:color="auto"/>
        <w:bottom w:val="none" w:sz="0" w:space="0" w:color="auto"/>
        <w:right w:val="none" w:sz="0" w:space="0" w:color="auto"/>
      </w:divBdr>
    </w:div>
    <w:div w:id="853614516">
      <w:marLeft w:val="480"/>
      <w:marRight w:val="0"/>
      <w:marTop w:val="0"/>
      <w:marBottom w:val="0"/>
      <w:divBdr>
        <w:top w:val="none" w:sz="0" w:space="0" w:color="auto"/>
        <w:left w:val="none" w:sz="0" w:space="0" w:color="auto"/>
        <w:bottom w:val="none" w:sz="0" w:space="0" w:color="auto"/>
        <w:right w:val="none" w:sz="0" w:space="0" w:color="auto"/>
      </w:divBdr>
    </w:div>
    <w:div w:id="853804941">
      <w:marLeft w:val="480"/>
      <w:marRight w:val="0"/>
      <w:marTop w:val="0"/>
      <w:marBottom w:val="0"/>
      <w:divBdr>
        <w:top w:val="none" w:sz="0" w:space="0" w:color="auto"/>
        <w:left w:val="none" w:sz="0" w:space="0" w:color="auto"/>
        <w:bottom w:val="none" w:sz="0" w:space="0" w:color="auto"/>
        <w:right w:val="none" w:sz="0" w:space="0" w:color="auto"/>
      </w:divBdr>
    </w:div>
    <w:div w:id="854072843">
      <w:marLeft w:val="480"/>
      <w:marRight w:val="0"/>
      <w:marTop w:val="0"/>
      <w:marBottom w:val="0"/>
      <w:divBdr>
        <w:top w:val="none" w:sz="0" w:space="0" w:color="auto"/>
        <w:left w:val="none" w:sz="0" w:space="0" w:color="auto"/>
        <w:bottom w:val="none" w:sz="0" w:space="0" w:color="auto"/>
        <w:right w:val="none" w:sz="0" w:space="0" w:color="auto"/>
      </w:divBdr>
    </w:div>
    <w:div w:id="854923218">
      <w:marLeft w:val="480"/>
      <w:marRight w:val="0"/>
      <w:marTop w:val="0"/>
      <w:marBottom w:val="0"/>
      <w:divBdr>
        <w:top w:val="none" w:sz="0" w:space="0" w:color="auto"/>
        <w:left w:val="none" w:sz="0" w:space="0" w:color="auto"/>
        <w:bottom w:val="none" w:sz="0" w:space="0" w:color="auto"/>
        <w:right w:val="none" w:sz="0" w:space="0" w:color="auto"/>
      </w:divBdr>
    </w:div>
    <w:div w:id="855115739">
      <w:marLeft w:val="480"/>
      <w:marRight w:val="0"/>
      <w:marTop w:val="0"/>
      <w:marBottom w:val="0"/>
      <w:divBdr>
        <w:top w:val="none" w:sz="0" w:space="0" w:color="auto"/>
        <w:left w:val="none" w:sz="0" w:space="0" w:color="auto"/>
        <w:bottom w:val="none" w:sz="0" w:space="0" w:color="auto"/>
        <w:right w:val="none" w:sz="0" w:space="0" w:color="auto"/>
      </w:divBdr>
    </w:div>
    <w:div w:id="855264976">
      <w:marLeft w:val="480"/>
      <w:marRight w:val="0"/>
      <w:marTop w:val="0"/>
      <w:marBottom w:val="0"/>
      <w:divBdr>
        <w:top w:val="none" w:sz="0" w:space="0" w:color="auto"/>
        <w:left w:val="none" w:sz="0" w:space="0" w:color="auto"/>
        <w:bottom w:val="none" w:sz="0" w:space="0" w:color="auto"/>
        <w:right w:val="none" w:sz="0" w:space="0" w:color="auto"/>
      </w:divBdr>
    </w:div>
    <w:div w:id="855268764">
      <w:marLeft w:val="480"/>
      <w:marRight w:val="0"/>
      <w:marTop w:val="0"/>
      <w:marBottom w:val="0"/>
      <w:divBdr>
        <w:top w:val="none" w:sz="0" w:space="0" w:color="auto"/>
        <w:left w:val="none" w:sz="0" w:space="0" w:color="auto"/>
        <w:bottom w:val="none" w:sz="0" w:space="0" w:color="auto"/>
        <w:right w:val="none" w:sz="0" w:space="0" w:color="auto"/>
      </w:divBdr>
    </w:div>
    <w:div w:id="855507464">
      <w:marLeft w:val="480"/>
      <w:marRight w:val="0"/>
      <w:marTop w:val="0"/>
      <w:marBottom w:val="0"/>
      <w:divBdr>
        <w:top w:val="none" w:sz="0" w:space="0" w:color="auto"/>
        <w:left w:val="none" w:sz="0" w:space="0" w:color="auto"/>
        <w:bottom w:val="none" w:sz="0" w:space="0" w:color="auto"/>
        <w:right w:val="none" w:sz="0" w:space="0" w:color="auto"/>
      </w:divBdr>
    </w:div>
    <w:div w:id="856117088">
      <w:marLeft w:val="480"/>
      <w:marRight w:val="0"/>
      <w:marTop w:val="0"/>
      <w:marBottom w:val="0"/>
      <w:divBdr>
        <w:top w:val="none" w:sz="0" w:space="0" w:color="auto"/>
        <w:left w:val="none" w:sz="0" w:space="0" w:color="auto"/>
        <w:bottom w:val="none" w:sz="0" w:space="0" w:color="auto"/>
        <w:right w:val="none" w:sz="0" w:space="0" w:color="auto"/>
      </w:divBdr>
    </w:div>
    <w:div w:id="856164182">
      <w:marLeft w:val="480"/>
      <w:marRight w:val="0"/>
      <w:marTop w:val="0"/>
      <w:marBottom w:val="0"/>
      <w:divBdr>
        <w:top w:val="none" w:sz="0" w:space="0" w:color="auto"/>
        <w:left w:val="none" w:sz="0" w:space="0" w:color="auto"/>
        <w:bottom w:val="none" w:sz="0" w:space="0" w:color="auto"/>
        <w:right w:val="none" w:sz="0" w:space="0" w:color="auto"/>
      </w:divBdr>
    </w:div>
    <w:div w:id="857044714">
      <w:marLeft w:val="480"/>
      <w:marRight w:val="0"/>
      <w:marTop w:val="0"/>
      <w:marBottom w:val="0"/>
      <w:divBdr>
        <w:top w:val="none" w:sz="0" w:space="0" w:color="auto"/>
        <w:left w:val="none" w:sz="0" w:space="0" w:color="auto"/>
        <w:bottom w:val="none" w:sz="0" w:space="0" w:color="auto"/>
        <w:right w:val="none" w:sz="0" w:space="0" w:color="auto"/>
      </w:divBdr>
    </w:div>
    <w:div w:id="857080597">
      <w:marLeft w:val="480"/>
      <w:marRight w:val="0"/>
      <w:marTop w:val="0"/>
      <w:marBottom w:val="0"/>
      <w:divBdr>
        <w:top w:val="none" w:sz="0" w:space="0" w:color="auto"/>
        <w:left w:val="none" w:sz="0" w:space="0" w:color="auto"/>
        <w:bottom w:val="none" w:sz="0" w:space="0" w:color="auto"/>
        <w:right w:val="none" w:sz="0" w:space="0" w:color="auto"/>
      </w:divBdr>
    </w:div>
    <w:div w:id="857159130">
      <w:marLeft w:val="480"/>
      <w:marRight w:val="0"/>
      <w:marTop w:val="0"/>
      <w:marBottom w:val="0"/>
      <w:divBdr>
        <w:top w:val="none" w:sz="0" w:space="0" w:color="auto"/>
        <w:left w:val="none" w:sz="0" w:space="0" w:color="auto"/>
        <w:bottom w:val="none" w:sz="0" w:space="0" w:color="auto"/>
        <w:right w:val="none" w:sz="0" w:space="0" w:color="auto"/>
      </w:divBdr>
    </w:div>
    <w:div w:id="857276496">
      <w:marLeft w:val="480"/>
      <w:marRight w:val="0"/>
      <w:marTop w:val="0"/>
      <w:marBottom w:val="0"/>
      <w:divBdr>
        <w:top w:val="none" w:sz="0" w:space="0" w:color="auto"/>
        <w:left w:val="none" w:sz="0" w:space="0" w:color="auto"/>
        <w:bottom w:val="none" w:sz="0" w:space="0" w:color="auto"/>
        <w:right w:val="none" w:sz="0" w:space="0" w:color="auto"/>
      </w:divBdr>
    </w:div>
    <w:div w:id="857505430">
      <w:marLeft w:val="480"/>
      <w:marRight w:val="0"/>
      <w:marTop w:val="0"/>
      <w:marBottom w:val="0"/>
      <w:divBdr>
        <w:top w:val="none" w:sz="0" w:space="0" w:color="auto"/>
        <w:left w:val="none" w:sz="0" w:space="0" w:color="auto"/>
        <w:bottom w:val="none" w:sz="0" w:space="0" w:color="auto"/>
        <w:right w:val="none" w:sz="0" w:space="0" w:color="auto"/>
      </w:divBdr>
    </w:div>
    <w:div w:id="857544622">
      <w:marLeft w:val="480"/>
      <w:marRight w:val="0"/>
      <w:marTop w:val="0"/>
      <w:marBottom w:val="0"/>
      <w:divBdr>
        <w:top w:val="none" w:sz="0" w:space="0" w:color="auto"/>
        <w:left w:val="none" w:sz="0" w:space="0" w:color="auto"/>
        <w:bottom w:val="none" w:sz="0" w:space="0" w:color="auto"/>
        <w:right w:val="none" w:sz="0" w:space="0" w:color="auto"/>
      </w:divBdr>
    </w:div>
    <w:div w:id="858276851">
      <w:marLeft w:val="480"/>
      <w:marRight w:val="0"/>
      <w:marTop w:val="0"/>
      <w:marBottom w:val="0"/>
      <w:divBdr>
        <w:top w:val="none" w:sz="0" w:space="0" w:color="auto"/>
        <w:left w:val="none" w:sz="0" w:space="0" w:color="auto"/>
        <w:bottom w:val="none" w:sz="0" w:space="0" w:color="auto"/>
        <w:right w:val="none" w:sz="0" w:space="0" w:color="auto"/>
      </w:divBdr>
    </w:div>
    <w:div w:id="859008706">
      <w:marLeft w:val="480"/>
      <w:marRight w:val="0"/>
      <w:marTop w:val="0"/>
      <w:marBottom w:val="0"/>
      <w:divBdr>
        <w:top w:val="none" w:sz="0" w:space="0" w:color="auto"/>
        <w:left w:val="none" w:sz="0" w:space="0" w:color="auto"/>
        <w:bottom w:val="none" w:sz="0" w:space="0" w:color="auto"/>
        <w:right w:val="none" w:sz="0" w:space="0" w:color="auto"/>
      </w:divBdr>
    </w:div>
    <w:div w:id="859508348">
      <w:marLeft w:val="480"/>
      <w:marRight w:val="0"/>
      <w:marTop w:val="0"/>
      <w:marBottom w:val="0"/>
      <w:divBdr>
        <w:top w:val="none" w:sz="0" w:space="0" w:color="auto"/>
        <w:left w:val="none" w:sz="0" w:space="0" w:color="auto"/>
        <w:bottom w:val="none" w:sz="0" w:space="0" w:color="auto"/>
        <w:right w:val="none" w:sz="0" w:space="0" w:color="auto"/>
      </w:divBdr>
    </w:div>
    <w:div w:id="859705999">
      <w:marLeft w:val="480"/>
      <w:marRight w:val="0"/>
      <w:marTop w:val="0"/>
      <w:marBottom w:val="0"/>
      <w:divBdr>
        <w:top w:val="none" w:sz="0" w:space="0" w:color="auto"/>
        <w:left w:val="none" w:sz="0" w:space="0" w:color="auto"/>
        <w:bottom w:val="none" w:sz="0" w:space="0" w:color="auto"/>
        <w:right w:val="none" w:sz="0" w:space="0" w:color="auto"/>
      </w:divBdr>
    </w:div>
    <w:div w:id="860585102">
      <w:marLeft w:val="480"/>
      <w:marRight w:val="0"/>
      <w:marTop w:val="0"/>
      <w:marBottom w:val="0"/>
      <w:divBdr>
        <w:top w:val="none" w:sz="0" w:space="0" w:color="auto"/>
        <w:left w:val="none" w:sz="0" w:space="0" w:color="auto"/>
        <w:bottom w:val="none" w:sz="0" w:space="0" w:color="auto"/>
        <w:right w:val="none" w:sz="0" w:space="0" w:color="auto"/>
      </w:divBdr>
    </w:div>
    <w:div w:id="860970085">
      <w:marLeft w:val="480"/>
      <w:marRight w:val="0"/>
      <w:marTop w:val="0"/>
      <w:marBottom w:val="0"/>
      <w:divBdr>
        <w:top w:val="none" w:sz="0" w:space="0" w:color="auto"/>
        <w:left w:val="none" w:sz="0" w:space="0" w:color="auto"/>
        <w:bottom w:val="none" w:sz="0" w:space="0" w:color="auto"/>
        <w:right w:val="none" w:sz="0" w:space="0" w:color="auto"/>
      </w:divBdr>
    </w:div>
    <w:div w:id="860973449">
      <w:marLeft w:val="480"/>
      <w:marRight w:val="0"/>
      <w:marTop w:val="0"/>
      <w:marBottom w:val="0"/>
      <w:divBdr>
        <w:top w:val="none" w:sz="0" w:space="0" w:color="auto"/>
        <w:left w:val="none" w:sz="0" w:space="0" w:color="auto"/>
        <w:bottom w:val="none" w:sz="0" w:space="0" w:color="auto"/>
        <w:right w:val="none" w:sz="0" w:space="0" w:color="auto"/>
      </w:divBdr>
    </w:div>
    <w:div w:id="861016299">
      <w:marLeft w:val="480"/>
      <w:marRight w:val="0"/>
      <w:marTop w:val="0"/>
      <w:marBottom w:val="0"/>
      <w:divBdr>
        <w:top w:val="none" w:sz="0" w:space="0" w:color="auto"/>
        <w:left w:val="none" w:sz="0" w:space="0" w:color="auto"/>
        <w:bottom w:val="none" w:sz="0" w:space="0" w:color="auto"/>
        <w:right w:val="none" w:sz="0" w:space="0" w:color="auto"/>
      </w:divBdr>
    </w:div>
    <w:div w:id="861477314">
      <w:marLeft w:val="480"/>
      <w:marRight w:val="0"/>
      <w:marTop w:val="0"/>
      <w:marBottom w:val="0"/>
      <w:divBdr>
        <w:top w:val="none" w:sz="0" w:space="0" w:color="auto"/>
        <w:left w:val="none" w:sz="0" w:space="0" w:color="auto"/>
        <w:bottom w:val="none" w:sz="0" w:space="0" w:color="auto"/>
        <w:right w:val="none" w:sz="0" w:space="0" w:color="auto"/>
      </w:divBdr>
    </w:div>
    <w:div w:id="861895039">
      <w:marLeft w:val="480"/>
      <w:marRight w:val="0"/>
      <w:marTop w:val="0"/>
      <w:marBottom w:val="0"/>
      <w:divBdr>
        <w:top w:val="none" w:sz="0" w:space="0" w:color="auto"/>
        <w:left w:val="none" w:sz="0" w:space="0" w:color="auto"/>
        <w:bottom w:val="none" w:sz="0" w:space="0" w:color="auto"/>
        <w:right w:val="none" w:sz="0" w:space="0" w:color="auto"/>
      </w:divBdr>
    </w:div>
    <w:div w:id="862203992">
      <w:marLeft w:val="480"/>
      <w:marRight w:val="0"/>
      <w:marTop w:val="0"/>
      <w:marBottom w:val="0"/>
      <w:divBdr>
        <w:top w:val="none" w:sz="0" w:space="0" w:color="auto"/>
        <w:left w:val="none" w:sz="0" w:space="0" w:color="auto"/>
        <w:bottom w:val="none" w:sz="0" w:space="0" w:color="auto"/>
        <w:right w:val="none" w:sz="0" w:space="0" w:color="auto"/>
      </w:divBdr>
    </w:div>
    <w:div w:id="862478974">
      <w:marLeft w:val="480"/>
      <w:marRight w:val="0"/>
      <w:marTop w:val="0"/>
      <w:marBottom w:val="0"/>
      <w:divBdr>
        <w:top w:val="none" w:sz="0" w:space="0" w:color="auto"/>
        <w:left w:val="none" w:sz="0" w:space="0" w:color="auto"/>
        <w:bottom w:val="none" w:sz="0" w:space="0" w:color="auto"/>
        <w:right w:val="none" w:sz="0" w:space="0" w:color="auto"/>
      </w:divBdr>
    </w:div>
    <w:div w:id="862524369">
      <w:marLeft w:val="480"/>
      <w:marRight w:val="0"/>
      <w:marTop w:val="0"/>
      <w:marBottom w:val="0"/>
      <w:divBdr>
        <w:top w:val="none" w:sz="0" w:space="0" w:color="auto"/>
        <w:left w:val="none" w:sz="0" w:space="0" w:color="auto"/>
        <w:bottom w:val="none" w:sz="0" w:space="0" w:color="auto"/>
        <w:right w:val="none" w:sz="0" w:space="0" w:color="auto"/>
      </w:divBdr>
    </w:div>
    <w:div w:id="862594022">
      <w:marLeft w:val="480"/>
      <w:marRight w:val="0"/>
      <w:marTop w:val="0"/>
      <w:marBottom w:val="0"/>
      <w:divBdr>
        <w:top w:val="none" w:sz="0" w:space="0" w:color="auto"/>
        <w:left w:val="none" w:sz="0" w:space="0" w:color="auto"/>
        <w:bottom w:val="none" w:sz="0" w:space="0" w:color="auto"/>
        <w:right w:val="none" w:sz="0" w:space="0" w:color="auto"/>
      </w:divBdr>
    </w:div>
    <w:div w:id="863132911">
      <w:marLeft w:val="480"/>
      <w:marRight w:val="0"/>
      <w:marTop w:val="0"/>
      <w:marBottom w:val="0"/>
      <w:divBdr>
        <w:top w:val="none" w:sz="0" w:space="0" w:color="auto"/>
        <w:left w:val="none" w:sz="0" w:space="0" w:color="auto"/>
        <w:bottom w:val="none" w:sz="0" w:space="0" w:color="auto"/>
        <w:right w:val="none" w:sz="0" w:space="0" w:color="auto"/>
      </w:divBdr>
    </w:div>
    <w:div w:id="863252475">
      <w:marLeft w:val="480"/>
      <w:marRight w:val="0"/>
      <w:marTop w:val="0"/>
      <w:marBottom w:val="0"/>
      <w:divBdr>
        <w:top w:val="none" w:sz="0" w:space="0" w:color="auto"/>
        <w:left w:val="none" w:sz="0" w:space="0" w:color="auto"/>
        <w:bottom w:val="none" w:sz="0" w:space="0" w:color="auto"/>
        <w:right w:val="none" w:sz="0" w:space="0" w:color="auto"/>
      </w:divBdr>
    </w:div>
    <w:div w:id="863447214">
      <w:marLeft w:val="480"/>
      <w:marRight w:val="0"/>
      <w:marTop w:val="0"/>
      <w:marBottom w:val="0"/>
      <w:divBdr>
        <w:top w:val="none" w:sz="0" w:space="0" w:color="auto"/>
        <w:left w:val="none" w:sz="0" w:space="0" w:color="auto"/>
        <w:bottom w:val="none" w:sz="0" w:space="0" w:color="auto"/>
        <w:right w:val="none" w:sz="0" w:space="0" w:color="auto"/>
      </w:divBdr>
    </w:div>
    <w:div w:id="863595515">
      <w:marLeft w:val="480"/>
      <w:marRight w:val="0"/>
      <w:marTop w:val="0"/>
      <w:marBottom w:val="0"/>
      <w:divBdr>
        <w:top w:val="none" w:sz="0" w:space="0" w:color="auto"/>
        <w:left w:val="none" w:sz="0" w:space="0" w:color="auto"/>
        <w:bottom w:val="none" w:sz="0" w:space="0" w:color="auto"/>
        <w:right w:val="none" w:sz="0" w:space="0" w:color="auto"/>
      </w:divBdr>
    </w:div>
    <w:div w:id="863636507">
      <w:marLeft w:val="480"/>
      <w:marRight w:val="0"/>
      <w:marTop w:val="0"/>
      <w:marBottom w:val="0"/>
      <w:divBdr>
        <w:top w:val="none" w:sz="0" w:space="0" w:color="auto"/>
        <w:left w:val="none" w:sz="0" w:space="0" w:color="auto"/>
        <w:bottom w:val="none" w:sz="0" w:space="0" w:color="auto"/>
        <w:right w:val="none" w:sz="0" w:space="0" w:color="auto"/>
      </w:divBdr>
    </w:div>
    <w:div w:id="864633927">
      <w:marLeft w:val="480"/>
      <w:marRight w:val="0"/>
      <w:marTop w:val="0"/>
      <w:marBottom w:val="0"/>
      <w:divBdr>
        <w:top w:val="none" w:sz="0" w:space="0" w:color="auto"/>
        <w:left w:val="none" w:sz="0" w:space="0" w:color="auto"/>
        <w:bottom w:val="none" w:sz="0" w:space="0" w:color="auto"/>
        <w:right w:val="none" w:sz="0" w:space="0" w:color="auto"/>
      </w:divBdr>
    </w:div>
    <w:div w:id="864711449">
      <w:marLeft w:val="480"/>
      <w:marRight w:val="0"/>
      <w:marTop w:val="0"/>
      <w:marBottom w:val="0"/>
      <w:divBdr>
        <w:top w:val="none" w:sz="0" w:space="0" w:color="auto"/>
        <w:left w:val="none" w:sz="0" w:space="0" w:color="auto"/>
        <w:bottom w:val="none" w:sz="0" w:space="0" w:color="auto"/>
        <w:right w:val="none" w:sz="0" w:space="0" w:color="auto"/>
      </w:divBdr>
    </w:div>
    <w:div w:id="864906570">
      <w:marLeft w:val="480"/>
      <w:marRight w:val="0"/>
      <w:marTop w:val="0"/>
      <w:marBottom w:val="0"/>
      <w:divBdr>
        <w:top w:val="none" w:sz="0" w:space="0" w:color="auto"/>
        <w:left w:val="none" w:sz="0" w:space="0" w:color="auto"/>
        <w:bottom w:val="none" w:sz="0" w:space="0" w:color="auto"/>
        <w:right w:val="none" w:sz="0" w:space="0" w:color="auto"/>
      </w:divBdr>
    </w:div>
    <w:div w:id="864908628">
      <w:marLeft w:val="480"/>
      <w:marRight w:val="0"/>
      <w:marTop w:val="0"/>
      <w:marBottom w:val="0"/>
      <w:divBdr>
        <w:top w:val="none" w:sz="0" w:space="0" w:color="auto"/>
        <w:left w:val="none" w:sz="0" w:space="0" w:color="auto"/>
        <w:bottom w:val="none" w:sz="0" w:space="0" w:color="auto"/>
        <w:right w:val="none" w:sz="0" w:space="0" w:color="auto"/>
      </w:divBdr>
    </w:div>
    <w:div w:id="864947934">
      <w:marLeft w:val="480"/>
      <w:marRight w:val="0"/>
      <w:marTop w:val="0"/>
      <w:marBottom w:val="0"/>
      <w:divBdr>
        <w:top w:val="none" w:sz="0" w:space="0" w:color="auto"/>
        <w:left w:val="none" w:sz="0" w:space="0" w:color="auto"/>
        <w:bottom w:val="none" w:sz="0" w:space="0" w:color="auto"/>
        <w:right w:val="none" w:sz="0" w:space="0" w:color="auto"/>
      </w:divBdr>
    </w:div>
    <w:div w:id="864949120">
      <w:marLeft w:val="480"/>
      <w:marRight w:val="0"/>
      <w:marTop w:val="0"/>
      <w:marBottom w:val="0"/>
      <w:divBdr>
        <w:top w:val="none" w:sz="0" w:space="0" w:color="auto"/>
        <w:left w:val="none" w:sz="0" w:space="0" w:color="auto"/>
        <w:bottom w:val="none" w:sz="0" w:space="0" w:color="auto"/>
        <w:right w:val="none" w:sz="0" w:space="0" w:color="auto"/>
      </w:divBdr>
    </w:div>
    <w:div w:id="865170670">
      <w:marLeft w:val="480"/>
      <w:marRight w:val="0"/>
      <w:marTop w:val="0"/>
      <w:marBottom w:val="0"/>
      <w:divBdr>
        <w:top w:val="none" w:sz="0" w:space="0" w:color="auto"/>
        <w:left w:val="none" w:sz="0" w:space="0" w:color="auto"/>
        <w:bottom w:val="none" w:sz="0" w:space="0" w:color="auto"/>
        <w:right w:val="none" w:sz="0" w:space="0" w:color="auto"/>
      </w:divBdr>
    </w:div>
    <w:div w:id="865755587">
      <w:marLeft w:val="480"/>
      <w:marRight w:val="0"/>
      <w:marTop w:val="0"/>
      <w:marBottom w:val="0"/>
      <w:divBdr>
        <w:top w:val="none" w:sz="0" w:space="0" w:color="auto"/>
        <w:left w:val="none" w:sz="0" w:space="0" w:color="auto"/>
        <w:bottom w:val="none" w:sz="0" w:space="0" w:color="auto"/>
        <w:right w:val="none" w:sz="0" w:space="0" w:color="auto"/>
      </w:divBdr>
    </w:div>
    <w:div w:id="866064113">
      <w:marLeft w:val="480"/>
      <w:marRight w:val="0"/>
      <w:marTop w:val="0"/>
      <w:marBottom w:val="0"/>
      <w:divBdr>
        <w:top w:val="none" w:sz="0" w:space="0" w:color="auto"/>
        <w:left w:val="none" w:sz="0" w:space="0" w:color="auto"/>
        <w:bottom w:val="none" w:sz="0" w:space="0" w:color="auto"/>
        <w:right w:val="none" w:sz="0" w:space="0" w:color="auto"/>
      </w:divBdr>
    </w:div>
    <w:div w:id="866521817">
      <w:marLeft w:val="480"/>
      <w:marRight w:val="0"/>
      <w:marTop w:val="0"/>
      <w:marBottom w:val="0"/>
      <w:divBdr>
        <w:top w:val="none" w:sz="0" w:space="0" w:color="auto"/>
        <w:left w:val="none" w:sz="0" w:space="0" w:color="auto"/>
        <w:bottom w:val="none" w:sz="0" w:space="0" w:color="auto"/>
        <w:right w:val="none" w:sz="0" w:space="0" w:color="auto"/>
      </w:divBdr>
    </w:div>
    <w:div w:id="866525675">
      <w:marLeft w:val="480"/>
      <w:marRight w:val="0"/>
      <w:marTop w:val="0"/>
      <w:marBottom w:val="0"/>
      <w:divBdr>
        <w:top w:val="none" w:sz="0" w:space="0" w:color="auto"/>
        <w:left w:val="none" w:sz="0" w:space="0" w:color="auto"/>
        <w:bottom w:val="none" w:sz="0" w:space="0" w:color="auto"/>
        <w:right w:val="none" w:sz="0" w:space="0" w:color="auto"/>
      </w:divBdr>
    </w:div>
    <w:div w:id="866799379">
      <w:marLeft w:val="480"/>
      <w:marRight w:val="0"/>
      <w:marTop w:val="0"/>
      <w:marBottom w:val="0"/>
      <w:divBdr>
        <w:top w:val="none" w:sz="0" w:space="0" w:color="auto"/>
        <w:left w:val="none" w:sz="0" w:space="0" w:color="auto"/>
        <w:bottom w:val="none" w:sz="0" w:space="0" w:color="auto"/>
        <w:right w:val="none" w:sz="0" w:space="0" w:color="auto"/>
      </w:divBdr>
    </w:div>
    <w:div w:id="867335419">
      <w:marLeft w:val="480"/>
      <w:marRight w:val="0"/>
      <w:marTop w:val="0"/>
      <w:marBottom w:val="0"/>
      <w:divBdr>
        <w:top w:val="none" w:sz="0" w:space="0" w:color="auto"/>
        <w:left w:val="none" w:sz="0" w:space="0" w:color="auto"/>
        <w:bottom w:val="none" w:sz="0" w:space="0" w:color="auto"/>
        <w:right w:val="none" w:sz="0" w:space="0" w:color="auto"/>
      </w:divBdr>
    </w:div>
    <w:div w:id="867453888">
      <w:marLeft w:val="480"/>
      <w:marRight w:val="0"/>
      <w:marTop w:val="0"/>
      <w:marBottom w:val="0"/>
      <w:divBdr>
        <w:top w:val="none" w:sz="0" w:space="0" w:color="auto"/>
        <w:left w:val="none" w:sz="0" w:space="0" w:color="auto"/>
        <w:bottom w:val="none" w:sz="0" w:space="0" w:color="auto"/>
        <w:right w:val="none" w:sz="0" w:space="0" w:color="auto"/>
      </w:divBdr>
    </w:div>
    <w:div w:id="867793886">
      <w:marLeft w:val="480"/>
      <w:marRight w:val="0"/>
      <w:marTop w:val="0"/>
      <w:marBottom w:val="0"/>
      <w:divBdr>
        <w:top w:val="none" w:sz="0" w:space="0" w:color="auto"/>
        <w:left w:val="none" w:sz="0" w:space="0" w:color="auto"/>
        <w:bottom w:val="none" w:sz="0" w:space="0" w:color="auto"/>
        <w:right w:val="none" w:sz="0" w:space="0" w:color="auto"/>
      </w:divBdr>
    </w:div>
    <w:div w:id="868105620">
      <w:marLeft w:val="480"/>
      <w:marRight w:val="0"/>
      <w:marTop w:val="0"/>
      <w:marBottom w:val="0"/>
      <w:divBdr>
        <w:top w:val="none" w:sz="0" w:space="0" w:color="auto"/>
        <w:left w:val="none" w:sz="0" w:space="0" w:color="auto"/>
        <w:bottom w:val="none" w:sz="0" w:space="0" w:color="auto"/>
        <w:right w:val="none" w:sz="0" w:space="0" w:color="auto"/>
      </w:divBdr>
    </w:div>
    <w:div w:id="868372709">
      <w:marLeft w:val="480"/>
      <w:marRight w:val="0"/>
      <w:marTop w:val="0"/>
      <w:marBottom w:val="0"/>
      <w:divBdr>
        <w:top w:val="none" w:sz="0" w:space="0" w:color="auto"/>
        <w:left w:val="none" w:sz="0" w:space="0" w:color="auto"/>
        <w:bottom w:val="none" w:sz="0" w:space="0" w:color="auto"/>
        <w:right w:val="none" w:sz="0" w:space="0" w:color="auto"/>
      </w:divBdr>
    </w:div>
    <w:div w:id="868445235">
      <w:marLeft w:val="480"/>
      <w:marRight w:val="0"/>
      <w:marTop w:val="0"/>
      <w:marBottom w:val="0"/>
      <w:divBdr>
        <w:top w:val="none" w:sz="0" w:space="0" w:color="auto"/>
        <w:left w:val="none" w:sz="0" w:space="0" w:color="auto"/>
        <w:bottom w:val="none" w:sz="0" w:space="0" w:color="auto"/>
        <w:right w:val="none" w:sz="0" w:space="0" w:color="auto"/>
      </w:divBdr>
    </w:div>
    <w:div w:id="868685158">
      <w:marLeft w:val="480"/>
      <w:marRight w:val="0"/>
      <w:marTop w:val="0"/>
      <w:marBottom w:val="0"/>
      <w:divBdr>
        <w:top w:val="none" w:sz="0" w:space="0" w:color="auto"/>
        <w:left w:val="none" w:sz="0" w:space="0" w:color="auto"/>
        <w:bottom w:val="none" w:sz="0" w:space="0" w:color="auto"/>
        <w:right w:val="none" w:sz="0" w:space="0" w:color="auto"/>
      </w:divBdr>
    </w:div>
    <w:div w:id="869100810">
      <w:marLeft w:val="48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70335515">
      <w:marLeft w:val="480"/>
      <w:marRight w:val="0"/>
      <w:marTop w:val="0"/>
      <w:marBottom w:val="0"/>
      <w:divBdr>
        <w:top w:val="none" w:sz="0" w:space="0" w:color="auto"/>
        <w:left w:val="none" w:sz="0" w:space="0" w:color="auto"/>
        <w:bottom w:val="none" w:sz="0" w:space="0" w:color="auto"/>
        <w:right w:val="none" w:sz="0" w:space="0" w:color="auto"/>
      </w:divBdr>
    </w:div>
    <w:div w:id="870994977">
      <w:marLeft w:val="480"/>
      <w:marRight w:val="0"/>
      <w:marTop w:val="0"/>
      <w:marBottom w:val="0"/>
      <w:divBdr>
        <w:top w:val="none" w:sz="0" w:space="0" w:color="auto"/>
        <w:left w:val="none" w:sz="0" w:space="0" w:color="auto"/>
        <w:bottom w:val="none" w:sz="0" w:space="0" w:color="auto"/>
        <w:right w:val="none" w:sz="0" w:space="0" w:color="auto"/>
      </w:divBdr>
    </w:div>
    <w:div w:id="872037302">
      <w:marLeft w:val="480"/>
      <w:marRight w:val="0"/>
      <w:marTop w:val="0"/>
      <w:marBottom w:val="0"/>
      <w:divBdr>
        <w:top w:val="none" w:sz="0" w:space="0" w:color="auto"/>
        <w:left w:val="none" w:sz="0" w:space="0" w:color="auto"/>
        <w:bottom w:val="none" w:sz="0" w:space="0" w:color="auto"/>
        <w:right w:val="none" w:sz="0" w:space="0" w:color="auto"/>
      </w:divBdr>
    </w:div>
    <w:div w:id="872112827">
      <w:marLeft w:val="480"/>
      <w:marRight w:val="0"/>
      <w:marTop w:val="0"/>
      <w:marBottom w:val="0"/>
      <w:divBdr>
        <w:top w:val="none" w:sz="0" w:space="0" w:color="auto"/>
        <w:left w:val="none" w:sz="0" w:space="0" w:color="auto"/>
        <w:bottom w:val="none" w:sz="0" w:space="0" w:color="auto"/>
        <w:right w:val="none" w:sz="0" w:space="0" w:color="auto"/>
      </w:divBdr>
    </w:div>
    <w:div w:id="872423414">
      <w:marLeft w:val="480"/>
      <w:marRight w:val="0"/>
      <w:marTop w:val="0"/>
      <w:marBottom w:val="0"/>
      <w:divBdr>
        <w:top w:val="none" w:sz="0" w:space="0" w:color="auto"/>
        <w:left w:val="none" w:sz="0" w:space="0" w:color="auto"/>
        <w:bottom w:val="none" w:sz="0" w:space="0" w:color="auto"/>
        <w:right w:val="none" w:sz="0" w:space="0" w:color="auto"/>
      </w:divBdr>
    </w:div>
    <w:div w:id="873233696">
      <w:marLeft w:val="480"/>
      <w:marRight w:val="0"/>
      <w:marTop w:val="0"/>
      <w:marBottom w:val="0"/>
      <w:divBdr>
        <w:top w:val="none" w:sz="0" w:space="0" w:color="auto"/>
        <w:left w:val="none" w:sz="0" w:space="0" w:color="auto"/>
        <w:bottom w:val="none" w:sz="0" w:space="0" w:color="auto"/>
        <w:right w:val="none" w:sz="0" w:space="0" w:color="auto"/>
      </w:divBdr>
    </w:div>
    <w:div w:id="873812676">
      <w:marLeft w:val="480"/>
      <w:marRight w:val="0"/>
      <w:marTop w:val="0"/>
      <w:marBottom w:val="0"/>
      <w:divBdr>
        <w:top w:val="none" w:sz="0" w:space="0" w:color="auto"/>
        <w:left w:val="none" w:sz="0" w:space="0" w:color="auto"/>
        <w:bottom w:val="none" w:sz="0" w:space="0" w:color="auto"/>
        <w:right w:val="none" w:sz="0" w:space="0" w:color="auto"/>
      </w:divBdr>
    </w:div>
    <w:div w:id="874076815">
      <w:marLeft w:val="480"/>
      <w:marRight w:val="0"/>
      <w:marTop w:val="0"/>
      <w:marBottom w:val="0"/>
      <w:divBdr>
        <w:top w:val="none" w:sz="0" w:space="0" w:color="auto"/>
        <w:left w:val="none" w:sz="0" w:space="0" w:color="auto"/>
        <w:bottom w:val="none" w:sz="0" w:space="0" w:color="auto"/>
        <w:right w:val="none" w:sz="0" w:space="0" w:color="auto"/>
      </w:divBdr>
    </w:div>
    <w:div w:id="875118433">
      <w:marLeft w:val="480"/>
      <w:marRight w:val="0"/>
      <w:marTop w:val="0"/>
      <w:marBottom w:val="0"/>
      <w:divBdr>
        <w:top w:val="none" w:sz="0" w:space="0" w:color="auto"/>
        <w:left w:val="none" w:sz="0" w:space="0" w:color="auto"/>
        <w:bottom w:val="none" w:sz="0" w:space="0" w:color="auto"/>
        <w:right w:val="none" w:sz="0" w:space="0" w:color="auto"/>
      </w:divBdr>
    </w:div>
    <w:div w:id="875123629">
      <w:marLeft w:val="480"/>
      <w:marRight w:val="0"/>
      <w:marTop w:val="0"/>
      <w:marBottom w:val="0"/>
      <w:divBdr>
        <w:top w:val="none" w:sz="0" w:space="0" w:color="auto"/>
        <w:left w:val="none" w:sz="0" w:space="0" w:color="auto"/>
        <w:bottom w:val="none" w:sz="0" w:space="0" w:color="auto"/>
        <w:right w:val="none" w:sz="0" w:space="0" w:color="auto"/>
      </w:divBdr>
    </w:div>
    <w:div w:id="875502340">
      <w:marLeft w:val="480"/>
      <w:marRight w:val="0"/>
      <w:marTop w:val="0"/>
      <w:marBottom w:val="0"/>
      <w:divBdr>
        <w:top w:val="none" w:sz="0" w:space="0" w:color="auto"/>
        <w:left w:val="none" w:sz="0" w:space="0" w:color="auto"/>
        <w:bottom w:val="none" w:sz="0" w:space="0" w:color="auto"/>
        <w:right w:val="none" w:sz="0" w:space="0" w:color="auto"/>
      </w:divBdr>
    </w:div>
    <w:div w:id="875510506">
      <w:marLeft w:val="480"/>
      <w:marRight w:val="0"/>
      <w:marTop w:val="0"/>
      <w:marBottom w:val="0"/>
      <w:divBdr>
        <w:top w:val="none" w:sz="0" w:space="0" w:color="auto"/>
        <w:left w:val="none" w:sz="0" w:space="0" w:color="auto"/>
        <w:bottom w:val="none" w:sz="0" w:space="0" w:color="auto"/>
        <w:right w:val="none" w:sz="0" w:space="0" w:color="auto"/>
      </w:divBdr>
    </w:div>
    <w:div w:id="875966868">
      <w:marLeft w:val="480"/>
      <w:marRight w:val="0"/>
      <w:marTop w:val="0"/>
      <w:marBottom w:val="0"/>
      <w:divBdr>
        <w:top w:val="none" w:sz="0" w:space="0" w:color="auto"/>
        <w:left w:val="none" w:sz="0" w:space="0" w:color="auto"/>
        <w:bottom w:val="none" w:sz="0" w:space="0" w:color="auto"/>
        <w:right w:val="none" w:sz="0" w:space="0" w:color="auto"/>
      </w:divBdr>
    </w:div>
    <w:div w:id="876162914">
      <w:marLeft w:val="480"/>
      <w:marRight w:val="0"/>
      <w:marTop w:val="0"/>
      <w:marBottom w:val="0"/>
      <w:divBdr>
        <w:top w:val="none" w:sz="0" w:space="0" w:color="auto"/>
        <w:left w:val="none" w:sz="0" w:space="0" w:color="auto"/>
        <w:bottom w:val="none" w:sz="0" w:space="0" w:color="auto"/>
        <w:right w:val="none" w:sz="0" w:space="0" w:color="auto"/>
      </w:divBdr>
    </w:div>
    <w:div w:id="876510933">
      <w:marLeft w:val="480"/>
      <w:marRight w:val="0"/>
      <w:marTop w:val="0"/>
      <w:marBottom w:val="0"/>
      <w:divBdr>
        <w:top w:val="none" w:sz="0" w:space="0" w:color="auto"/>
        <w:left w:val="none" w:sz="0" w:space="0" w:color="auto"/>
        <w:bottom w:val="none" w:sz="0" w:space="0" w:color="auto"/>
        <w:right w:val="none" w:sz="0" w:space="0" w:color="auto"/>
      </w:divBdr>
    </w:div>
    <w:div w:id="876701735">
      <w:marLeft w:val="480"/>
      <w:marRight w:val="0"/>
      <w:marTop w:val="0"/>
      <w:marBottom w:val="0"/>
      <w:divBdr>
        <w:top w:val="none" w:sz="0" w:space="0" w:color="auto"/>
        <w:left w:val="none" w:sz="0" w:space="0" w:color="auto"/>
        <w:bottom w:val="none" w:sz="0" w:space="0" w:color="auto"/>
        <w:right w:val="none" w:sz="0" w:space="0" w:color="auto"/>
      </w:divBdr>
    </w:div>
    <w:div w:id="876938974">
      <w:marLeft w:val="480"/>
      <w:marRight w:val="0"/>
      <w:marTop w:val="0"/>
      <w:marBottom w:val="0"/>
      <w:divBdr>
        <w:top w:val="none" w:sz="0" w:space="0" w:color="auto"/>
        <w:left w:val="none" w:sz="0" w:space="0" w:color="auto"/>
        <w:bottom w:val="none" w:sz="0" w:space="0" w:color="auto"/>
        <w:right w:val="none" w:sz="0" w:space="0" w:color="auto"/>
      </w:divBdr>
    </w:div>
    <w:div w:id="877164382">
      <w:marLeft w:val="480"/>
      <w:marRight w:val="0"/>
      <w:marTop w:val="0"/>
      <w:marBottom w:val="0"/>
      <w:divBdr>
        <w:top w:val="none" w:sz="0" w:space="0" w:color="auto"/>
        <w:left w:val="none" w:sz="0" w:space="0" w:color="auto"/>
        <w:bottom w:val="none" w:sz="0" w:space="0" w:color="auto"/>
        <w:right w:val="none" w:sz="0" w:space="0" w:color="auto"/>
      </w:divBdr>
    </w:div>
    <w:div w:id="877356084">
      <w:marLeft w:val="480"/>
      <w:marRight w:val="0"/>
      <w:marTop w:val="0"/>
      <w:marBottom w:val="0"/>
      <w:divBdr>
        <w:top w:val="none" w:sz="0" w:space="0" w:color="auto"/>
        <w:left w:val="none" w:sz="0" w:space="0" w:color="auto"/>
        <w:bottom w:val="none" w:sz="0" w:space="0" w:color="auto"/>
        <w:right w:val="none" w:sz="0" w:space="0" w:color="auto"/>
      </w:divBdr>
    </w:div>
    <w:div w:id="878127496">
      <w:marLeft w:val="480"/>
      <w:marRight w:val="0"/>
      <w:marTop w:val="0"/>
      <w:marBottom w:val="0"/>
      <w:divBdr>
        <w:top w:val="none" w:sz="0" w:space="0" w:color="auto"/>
        <w:left w:val="none" w:sz="0" w:space="0" w:color="auto"/>
        <w:bottom w:val="none" w:sz="0" w:space="0" w:color="auto"/>
        <w:right w:val="none" w:sz="0" w:space="0" w:color="auto"/>
      </w:divBdr>
    </w:div>
    <w:div w:id="878127526">
      <w:marLeft w:val="480"/>
      <w:marRight w:val="0"/>
      <w:marTop w:val="0"/>
      <w:marBottom w:val="0"/>
      <w:divBdr>
        <w:top w:val="none" w:sz="0" w:space="0" w:color="auto"/>
        <w:left w:val="none" w:sz="0" w:space="0" w:color="auto"/>
        <w:bottom w:val="none" w:sz="0" w:space="0" w:color="auto"/>
        <w:right w:val="none" w:sz="0" w:space="0" w:color="auto"/>
      </w:divBdr>
    </w:div>
    <w:div w:id="878473020">
      <w:marLeft w:val="480"/>
      <w:marRight w:val="0"/>
      <w:marTop w:val="0"/>
      <w:marBottom w:val="0"/>
      <w:divBdr>
        <w:top w:val="none" w:sz="0" w:space="0" w:color="auto"/>
        <w:left w:val="none" w:sz="0" w:space="0" w:color="auto"/>
        <w:bottom w:val="none" w:sz="0" w:space="0" w:color="auto"/>
        <w:right w:val="none" w:sz="0" w:space="0" w:color="auto"/>
      </w:divBdr>
    </w:div>
    <w:div w:id="878593287">
      <w:marLeft w:val="480"/>
      <w:marRight w:val="0"/>
      <w:marTop w:val="0"/>
      <w:marBottom w:val="0"/>
      <w:divBdr>
        <w:top w:val="none" w:sz="0" w:space="0" w:color="auto"/>
        <w:left w:val="none" w:sz="0" w:space="0" w:color="auto"/>
        <w:bottom w:val="none" w:sz="0" w:space="0" w:color="auto"/>
        <w:right w:val="none" w:sz="0" w:space="0" w:color="auto"/>
      </w:divBdr>
    </w:div>
    <w:div w:id="879440161">
      <w:marLeft w:val="480"/>
      <w:marRight w:val="0"/>
      <w:marTop w:val="0"/>
      <w:marBottom w:val="0"/>
      <w:divBdr>
        <w:top w:val="none" w:sz="0" w:space="0" w:color="auto"/>
        <w:left w:val="none" w:sz="0" w:space="0" w:color="auto"/>
        <w:bottom w:val="none" w:sz="0" w:space="0" w:color="auto"/>
        <w:right w:val="none" w:sz="0" w:space="0" w:color="auto"/>
      </w:divBdr>
    </w:div>
    <w:div w:id="879825034">
      <w:marLeft w:val="480"/>
      <w:marRight w:val="0"/>
      <w:marTop w:val="0"/>
      <w:marBottom w:val="0"/>
      <w:divBdr>
        <w:top w:val="none" w:sz="0" w:space="0" w:color="auto"/>
        <w:left w:val="none" w:sz="0" w:space="0" w:color="auto"/>
        <w:bottom w:val="none" w:sz="0" w:space="0" w:color="auto"/>
        <w:right w:val="none" w:sz="0" w:space="0" w:color="auto"/>
      </w:divBdr>
    </w:div>
    <w:div w:id="880171387">
      <w:marLeft w:val="480"/>
      <w:marRight w:val="0"/>
      <w:marTop w:val="0"/>
      <w:marBottom w:val="0"/>
      <w:divBdr>
        <w:top w:val="none" w:sz="0" w:space="0" w:color="auto"/>
        <w:left w:val="none" w:sz="0" w:space="0" w:color="auto"/>
        <w:bottom w:val="none" w:sz="0" w:space="0" w:color="auto"/>
        <w:right w:val="none" w:sz="0" w:space="0" w:color="auto"/>
      </w:divBdr>
    </w:div>
    <w:div w:id="880242274">
      <w:marLeft w:val="480"/>
      <w:marRight w:val="0"/>
      <w:marTop w:val="0"/>
      <w:marBottom w:val="0"/>
      <w:divBdr>
        <w:top w:val="none" w:sz="0" w:space="0" w:color="auto"/>
        <w:left w:val="none" w:sz="0" w:space="0" w:color="auto"/>
        <w:bottom w:val="none" w:sz="0" w:space="0" w:color="auto"/>
        <w:right w:val="none" w:sz="0" w:space="0" w:color="auto"/>
      </w:divBdr>
    </w:div>
    <w:div w:id="880942054">
      <w:marLeft w:val="480"/>
      <w:marRight w:val="0"/>
      <w:marTop w:val="0"/>
      <w:marBottom w:val="0"/>
      <w:divBdr>
        <w:top w:val="none" w:sz="0" w:space="0" w:color="auto"/>
        <w:left w:val="none" w:sz="0" w:space="0" w:color="auto"/>
        <w:bottom w:val="none" w:sz="0" w:space="0" w:color="auto"/>
        <w:right w:val="none" w:sz="0" w:space="0" w:color="auto"/>
      </w:divBdr>
    </w:div>
    <w:div w:id="880945221">
      <w:marLeft w:val="480"/>
      <w:marRight w:val="0"/>
      <w:marTop w:val="0"/>
      <w:marBottom w:val="0"/>
      <w:divBdr>
        <w:top w:val="none" w:sz="0" w:space="0" w:color="auto"/>
        <w:left w:val="none" w:sz="0" w:space="0" w:color="auto"/>
        <w:bottom w:val="none" w:sz="0" w:space="0" w:color="auto"/>
        <w:right w:val="none" w:sz="0" w:space="0" w:color="auto"/>
      </w:divBdr>
    </w:div>
    <w:div w:id="881484168">
      <w:marLeft w:val="480"/>
      <w:marRight w:val="0"/>
      <w:marTop w:val="0"/>
      <w:marBottom w:val="0"/>
      <w:divBdr>
        <w:top w:val="none" w:sz="0" w:space="0" w:color="auto"/>
        <w:left w:val="none" w:sz="0" w:space="0" w:color="auto"/>
        <w:bottom w:val="none" w:sz="0" w:space="0" w:color="auto"/>
        <w:right w:val="none" w:sz="0" w:space="0" w:color="auto"/>
      </w:divBdr>
    </w:div>
    <w:div w:id="881942078">
      <w:marLeft w:val="480"/>
      <w:marRight w:val="0"/>
      <w:marTop w:val="0"/>
      <w:marBottom w:val="0"/>
      <w:divBdr>
        <w:top w:val="none" w:sz="0" w:space="0" w:color="auto"/>
        <w:left w:val="none" w:sz="0" w:space="0" w:color="auto"/>
        <w:bottom w:val="none" w:sz="0" w:space="0" w:color="auto"/>
        <w:right w:val="none" w:sz="0" w:space="0" w:color="auto"/>
      </w:divBdr>
    </w:div>
    <w:div w:id="882252686">
      <w:marLeft w:val="480"/>
      <w:marRight w:val="0"/>
      <w:marTop w:val="0"/>
      <w:marBottom w:val="0"/>
      <w:divBdr>
        <w:top w:val="none" w:sz="0" w:space="0" w:color="auto"/>
        <w:left w:val="none" w:sz="0" w:space="0" w:color="auto"/>
        <w:bottom w:val="none" w:sz="0" w:space="0" w:color="auto"/>
        <w:right w:val="none" w:sz="0" w:space="0" w:color="auto"/>
      </w:divBdr>
    </w:div>
    <w:div w:id="882444609">
      <w:marLeft w:val="480"/>
      <w:marRight w:val="0"/>
      <w:marTop w:val="0"/>
      <w:marBottom w:val="0"/>
      <w:divBdr>
        <w:top w:val="none" w:sz="0" w:space="0" w:color="auto"/>
        <w:left w:val="none" w:sz="0" w:space="0" w:color="auto"/>
        <w:bottom w:val="none" w:sz="0" w:space="0" w:color="auto"/>
        <w:right w:val="none" w:sz="0" w:space="0" w:color="auto"/>
      </w:divBdr>
    </w:div>
    <w:div w:id="882711001">
      <w:marLeft w:val="480"/>
      <w:marRight w:val="0"/>
      <w:marTop w:val="0"/>
      <w:marBottom w:val="0"/>
      <w:divBdr>
        <w:top w:val="none" w:sz="0" w:space="0" w:color="auto"/>
        <w:left w:val="none" w:sz="0" w:space="0" w:color="auto"/>
        <w:bottom w:val="none" w:sz="0" w:space="0" w:color="auto"/>
        <w:right w:val="none" w:sz="0" w:space="0" w:color="auto"/>
      </w:divBdr>
    </w:div>
    <w:div w:id="882713821">
      <w:marLeft w:val="480"/>
      <w:marRight w:val="0"/>
      <w:marTop w:val="0"/>
      <w:marBottom w:val="0"/>
      <w:divBdr>
        <w:top w:val="none" w:sz="0" w:space="0" w:color="auto"/>
        <w:left w:val="none" w:sz="0" w:space="0" w:color="auto"/>
        <w:bottom w:val="none" w:sz="0" w:space="0" w:color="auto"/>
        <w:right w:val="none" w:sz="0" w:space="0" w:color="auto"/>
      </w:divBdr>
    </w:div>
    <w:div w:id="883565246">
      <w:marLeft w:val="480"/>
      <w:marRight w:val="0"/>
      <w:marTop w:val="0"/>
      <w:marBottom w:val="0"/>
      <w:divBdr>
        <w:top w:val="none" w:sz="0" w:space="0" w:color="auto"/>
        <w:left w:val="none" w:sz="0" w:space="0" w:color="auto"/>
        <w:bottom w:val="none" w:sz="0" w:space="0" w:color="auto"/>
        <w:right w:val="none" w:sz="0" w:space="0" w:color="auto"/>
      </w:divBdr>
    </w:div>
    <w:div w:id="883642243">
      <w:marLeft w:val="480"/>
      <w:marRight w:val="0"/>
      <w:marTop w:val="0"/>
      <w:marBottom w:val="0"/>
      <w:divBdr>
        <w:top w:val="none" w:sz="0" w:space="0" w:color="auto"/>
        <w:left w:val="none" w:sz="0" w:space="0" w:color="auto"/>
        <w:bottom w:val="none" w:sz="0" w:space="0" w:color="auto"/>
        <w:right w:val="none" w:sz="0" w:space="0" w:color="auto"/>
      </w:divBdr>
    </w:div>
    <w:div w:id="884290375">
      <w:marLeft w:val="480"/>
      <w:marRight w:val="0"/>
      <w:marTop w:val="0"/>
      <w:marBottom w:val="0"/>
      <w:divBdr>
        <w:top w:val="none" w:sz="0" w:space="0" w:color="auto"/>
        <w:left w:val="none" w:sz="0" w:space="0" w:color="auto"/>
        <w:bottom w:val="none" w:sz="0" w:space="0" w:color="auto"/>
        <w:right w:val="none" w:sz="0" w:space="0" w:color="auto"/>
      </w:divBdr>
    </w:div>
    <w:div w:id="884954055">
      <w:marLeft w:val="480"/>
      <w:marRight w:val="0"/>
      <w:marTop w:val="0"/>
      <w:marBottom w:val="0"/>
      <w:divBdr>
        <w:top w:val="none" w:sz="0" w:space="0" w:color="auto"/>
        <w:left w:val="none" w:sz="0" w:space="0" w:color="auto"/>
        <w:bottom w:val="none" w:sz="0" w:space="0" w:color="auto"/>
        <w:right w:val="none" w:sz="0" w:space="0" w:color="auto"/>
      </w:divBdr>
    </w:div>
    <w:div w:id="885066477">
      <w:marLeft w:val="480"/>
      <w:marRight w:val="0"/>
      <w:marTop w:val="0"/>
      <w:marBottom w:val="0"/>
      <w:divBdr>
        <w:top w:val="none" w:sz="0" w:space="0" w:color="auto"/>
        <w:left w:val="none" w:sz="0" w:space="0" w:color="auto"/>
        <w:bottom w:val="none" w:sz="0" w:space="0" w:color="auto"/>
        <w:right w:val="none" w:sz="0" w:space="0" w:color="auto"/>
      </w:divBdr>
    </w:div>
    <w:div w:id="885262323">
      <w:marLeft w:val="480"/>
      <w:marRight w:val="0"/>
      <w:marTop w:val="0"/>
      <w:marBottom w:val="0"/>
      <w:divBdr>
        <w:top w:val="none" w:sz="0" w:space="0" w:color="auto"/>
        <w:left w:val="none" w:sz="0" w:space="0" w:color="auto"/>
        <w:bottom w:val="none" w:sz="0" w:space="0" w:color="auto"/>
        <w:right w:val="none" w:sz="0" w:space="0" w:color="auto"/>
      </w:divBdr>
    </w:div>
    <w:div w:id="885484644">
      <w:marLeft w:val="480"/>
      <w:marRight w:val="0"/>
      <w:marTop w:val="0"/>
      <w:marBottom w:val="0"/>
      <w:divBdr>
        <w:top w:val="none" w:sz="0" w:space="0" w:color="auto"/>
        <w:left w:val="none" w:sz="0" w:space="0" w:color="auto"/>
        <w:bottom w:val="none" w:sz="0" w:space="0" w:color="auto"/>
        <w:right w:val="none" w:sz="0" w:space="0" w:color="auto"/>
      </w:divBdr>
    </w:div>
    <w:div w:id="885723423">
      <w:marLeft w:val="480"/>
      <w:marRight w:val="0"/>
      <w:marTop w:val="0"/>
      <w:marBottom w:val="0"/>
      <w:divBdr>
        <w:top w:val="none" w:sz="0" w:space="0" w:color="auto"/>
        <w:left w:val="none" w:sz="0" w:space="0" w:color="auto"/>
        <w:bottom w:val="none" w:sz="0" w:space="0" w:color="auto"/>
        <w:right w:val="none" w:sz="0" w:space="0" w:color="auto"/>
      </w:divBdr>
    </w:div>
    <w:div w:id="886063418">
      <w:marLeft w:val="480"/>
      <w:marRight w:val="0"/>
      <w:marTop w:val="0"/>
      <w:marBottom w:val="0"/>
      <w:divBdr>
        <w:top w:val="none" w:sz="0" w:space="0" w:color="auto"/>
        <w:left w:val="none" w:sz="0" w:space="0" w:color="auto"/>
        <w:bottom w:val="none" w:sz="0" w:space="0" w:color="auto"/>
        <w:right w:val="none" w:sz="0" w:space="0" w:color="auto"/>
      </w:divBdr>
    </w:div>
    <w:div w:id="886257517">
      <w:marLeft w:val="480"/>
      <w:marRight w:val="0"/>
      <w:marTop w:val="0"/>
      <w:marBottom w:val="0"/>
      <w:divBdr>
        <w:top w:val="none" w:sz="0" w:space="0" w:color="auto"/>
        <w:left w:val="none" w:sz="0" w:space="0" w:color="auto"/>
        <w:bottom w:val="none" w:sz="0" w:space="0" w:color="auto"/>
        <w:right w:val="none" w:sz="0" w:space="0" w:color="auto"/>
      </w:divBdr>
    </w:div>
    <w:div w:id="886378646">
      <w:marLeft w:val="480"/>
      <w:marRight w:val="0"/>
      <w:marTop w:val="0"/>
      <w:marBottom w:val="0"/>
      <w:divBdr>
        <w:top w:val="none" w:sz="0" w:space="0" w:color="auto"/>
        <w:left w:val="none" w:sz="0" w:space="0" w:color="auto"/>
        <w:bottom w:val="none" w:sz="0" w:space="0" w:color="auto"/>
        <w:right w:val="none" w:sz="0" w:space="0" w:color="auto"/>
      </w:divBdr>
    </w:div>
    <w:div w:id="886527896">
      <w:marLeft w:val="480"/>
      <w:marRight w:val="0"/>
      <w:marTop w:val="0"/>
      <w:marBottom w:val="0"/>
      <w:divBdr>
        <w:top w:val="none" w:sz="0" w:space="0" w:color="auto"/>
        <w:left w:val="none" w:sz="0" w:space="0" w:color="auto"/>
        <w:bottom w:val="none" w:sz="0" w:space="0" w:color="auto"/>
        <w:right w:val="none" w:sz="0" w:space="0" w:color="auto"/>
      </w:divBdr>
    </w:div>
    <w:div w:id="886575882">
      <w:marLeft w:val="480"/>
      <w:marRight w:val="0"/>
      <w:marTop w:val="0"/>
      <w:marBottom w:val="0"/>
      <w:divBdr>
        <w:top w:val="none" w:sz="0" w:space="0" w:color="auto"/>
        <w:left w:val="none" w:sz="0" w:space="0" w:color="auto"/>
        <w:bottom w:val="none" w:sz="0" w:space="0" w:color="auto"/>
        <w:right w:val="none" w:sz="0" w:space="0" w:color="auto"/>
      </w:divBdr>
    </w:div>
    <w:div w:id="886916396">
      <w:marLeft w:val="480"/>
      <w:marRight w:val="0"/>
      <w:marTop w:val="0"/>
      <w:marBottom w:val="0"/>
      <w:divBdr>
        <w:top w:val="none" w:sz="0" w:space="0" w:color="auto"/>
        <w:left w:val="none" w:sz="0" w:space="0" w:color="auto"/>
        <w:bottom w:val="none" w:sz="0" w:space="0" w:color="auto"/>
        <w:right w:val="none" w:sz="0" w:space="0" w:color="auto"/>
      </w:divBdr>
    </w:div>
    <w:div w:id="887032389">
      <w:marLeft w:val="480"/>
      <w:marRight w:val="0"/>
      <w:marTop w:val="0"/>
      <w:marBottom w:val="0"/>
      <w:divBdr>
        <w:top w:val="none" w:sz="0" w:space="0" w:color="auto"/>
        <w:left w:val="none" w:sz="0" w:space="0" w:color="auto"/>
        <w:bottom w:val="none" w:sz="0" w:space="0" w:color="auto"/>
        <w:right w:val="none" w:sz="0" w:space="0" w:color="auto"/>
      </w:divBdr>
    </w:div>
    <w:div w:id="887035411">
      <w:marLeft w:val="480"/>
      <w:marRight w:val="0"/>
      <w:marTop w:val="0"/>
      <w:marBottom w:val="0"/>
      <w:divBdr>
        <w:top w:val="none" w:sz="0" w:space="0" w:color="auto"/>
        <w:left w:val="none" w:sz="0" w:space="0" w:color="auto"/>
        <w:bottom w:val="none" w:sz="0" w:space="0" w:color="auto"/>
        <w:right w:val="none" w:sz="0" w:space="0" w:color="auto"/>
      </w:divBdr>
    </w:div>
    <w:div w:id="887767889">
      <w:marLeft w:val="480"/>
      <w:marRight w:val="0"/>
      <w:marTop w:val="0"/>
      <w:marBottom w:val="0"/>
      <w:divBdr>
        <w:top w:val="none" w:sz="0" w:space="0" w:color="auto"/>
        <w:left w:val="none" w:sz="0" w:space="0" w:color="auto"/>
        <w:bottom w:val="none" w:sz="0" w:space="0" w:color="auto"/>
        <w:right w:val="none" w:sz="0" w:space="0" w:color="auto"/>
      </w:divBdr>
    </w:div>
    <w:div w:id="887841559">
      <w:marLeft w:val="480"/>
      <w:marRight w:val="0"/>
      <w:marTop w:val="0"/>
      <w:marBottom w:val="0"/>
      <w:divBdr>
        <w:top w:val="none" w:sz="0" w:space="0" w:color="auto"/>
        <w:left w:val="none" w:sz="0" w:space="0" w:color="auto"/>
        <w:bottom w:val="none" w:sz="0" w:space="0" w:color="auto"/>
        <w:right w:val="none" w:sz="0" w:space="0" w:color="auto"/>
      </w:divBdr>
    </w:div>
    <w:div w:id="887914457">
      <w:marLeft w:val="480"/>
      <w:marRight w:val="0"/>
      <w:marTop w:val="0"/>
      <w:marBottom w:val="0"/>
      <w:divBdr>
        <w:top w:val="none" w:sz="0" w:space="0" w:color="auto"/>
        <w:left w:val="none" w:sz="0" w:space="0" w:color="auto"/>
        <w:bottom w:val="none" w:sz="0" w:space="0" w:color="auto"/>
        <w:right w:val="none" w:sz="0" w:space="0" w:color="auto"/>
      </w:divBdr>
    </w:div>
    <w:div w:id="888879862">
      <w:marLeft w:val="480"/>
      <w:marRight w:val="0"/>
      <w:marTop w:val="0"/>
      <w:marBottom w:val="0"/>
      <w:divBdr>
        <w:top w:val="none" w:sz="0" w:space="0" w:color="auto"/>
        <w:left w:val="none" w:sz="0" w:space="0" w:color="auto"/>
        <w:bottom w:val="none" w:sz="0" w:space="0" w:color="auto"/>
        <w:right w:val="none" w:sz="0" w:space="0" w:color="auto"/>
      </w:divBdr>
    </w:div>
    <w:div w:id="889150515">
      <w:marLeft w:val="480"/>
      <w:marRight w:val="0"/>
      <w:marTop w:val="0"/>
      <w:marBottom w:val="0"/>
      <w:divBdr>
        <w:top w:val="none" w:sz="0" w:space="0" w:color="auto"/>
        <w:left w:val="none" w:sz="0" w:space="0" w:color="auto"/>
        <w:bottom w:val="none" w:sz="0" w:space="0" w:color="auto"/>
        <w:right w:val="none" w:sz="0" w:space="0" w:color="auto"/>
      </w:divBdr>
    </w:div>
    <w:div w:id="889153586">
      <w:marLeft w:val="480"/>
      <w:marRight w:val="0"/>
      <w:marTop w:val="0"/>
      <w:marBottom w:val="0"/>
      <w:divBdr>
        <w:top w:val="none" w:sz="0" w:space="0" w:color="auto"/>
        <w:left w:val="none" w:sz="0" w:space="0" w:color="auto"/>
        <w:bottom w:val="none" w:sz="0" w:space="0" w:color="auto"/>
        <w:right w:val="none" w:sz="0" w:space="0" w:color="auto"/>
      </w:divBdr>
    </w:div>
    <w:div w:id="889193690">
      <w:marLeft w:val="480"/>
      <w:marRight w:val="0"/>
      <w:marTop w:val="0"/>
      <w:marBottom w:val="0"/>
      <w:divBdr>
        <w:top w:val="none" w:sz="0" w:space="0" w:color="auto"/>
        <w:left w:val="none" w:sz="0" w:space="0" w:color="auto"/>
        <w:bottom w:val="none" w:sz="0" w:space="0" w:color="auto"/>
        <w:right w:val="none" w:sz="0" w:space="0" w:color="auto"/>
      </w:divBdr>
    </w:div>
    <w:div w:id="889419599">
      <w:marLeft w:val="480"/>
      <w:marRight w:val="0"/>
      <w:marTop w:val="0"/>
      <w:marBottom w:val="0"/>
      <w:divBdr>
        <w:top w:val="none" w:sz="0" w:space="0" w:color="auto"/>
        <w:left w:val="none" w:sz="0" w:space="0" w:color="auto"/>
        <w:bottom w:val="none" w:sz="0" w:space="0" w:color="auto"/>
        <w:right w:val="none" w:sz="0" w:space="0" w:color="auto"/>
      </w:divBdr>
    </w:div>
    <w:div w:id="889732279">
      <w:marLeft w:val="480"/>
      <w:marRight w:val="0"/>
      <w:marTop w:val="0"/>
      <w:marBottom w:val="0"/>
      <w:divBdr>
        <w:top w:val="none" w:sz="0" w:space="0" w:color="auto"/>
        <w:left w:val="none" w:sz="0" w:space="0" w:color="auto"/>
        <w:bottom w:val="none" w:sz="0" w:space="0" w:color="auto"/>
        <w:right w:val="none" w:sz="0" w:space="0" w:color="auto"/>
      </w:divBdr>
    </w:div>
    <w:div w:id="889924102">
      <w:marLeft w:val="480"/>
      <w:marRight w:val="0"/>
      <w:marTop w:val="0"/>
      <w:marBottom w:val="0"/>
      <w:divBdr>
        <w:top w:val="none" w:sz="0" w:space="0" w:color="auto"/>
        <w:left w:val="none" w:sz="0" w:space="0" w:color="auto"/>
        <w:bottom w:val="none" w:sz="0" w:space="0" w:color="auto"/>
        <w:right w:val="none" w:sz="0" w:space="0" w:color="auto"/>
      </w:divBdr>
    </w:div>
    <w:div w:id="890000379">
      <w:marLeft w:val="480"/>
      <w:marRight w:val="0"/>
      <w:marTop w:val="0"/>
      <w:marBottom w:val="0"/>
      <w:divBdr>
        <w:top w:val="none" w:sz="0" w:space="0" w:color="auto"/>
        <w:left w:val="none" w:sz="0" w:space="0" w:color="auto"/>
        <w:bottom w:val="none" w:sz="0" w:space="0" w:color="auto"/>
        <w:right w:val="none" w:sz="0" w:space="0" w:color="auto"/>
      </w:divBdr>
    </w:div>
    <w:div w:id="890001600">
      <w:marLeft w:val="480"/>
      <w:marRight w:val="0"/>
      <w:marTop w:val="0"/>
      <w:marBottom w:val="0"/>
      <w:divBdr>
        <w:top w:val="none" w:sz="0" w:space="0" w:color="auto"/>
        <w:left w:val="none" w:sz="0" w:space="0" w:color="auto"/>
        <w:bottom w:val="none" w:sz="0" w:space="0" w:color="auto"/>
        <w:right w:val="none" w:sz="0" w:space="0" w:color="auto"/>
      </w:divBdr>
    </w:div>
    <w:div w:id="890457259">
      <w:marLeft w:val="480"/>
      <w:marRight w:val="0"/>
      <w:marTop w:val="0"/>
      <w:marBottom w:val="0"/>
      <w:divBdr>
        <w:top w:val="none" w:sz="0" w:space="0" w:color="auto"/>
        <w:left w:val="none" w:sz="0" w:space="0" w:color="auto"/>
        <w:bottom w:val="none" w:sz="0" w:space="0" w:color="auto"/>
        <w:right w:val="none" w:sz="0" w:space="0" w:color="auto"/>
      </w:divBdr>
    </w:div>
    <w:div w:id="891233124">
      <w:marLeft w:val="480"/>
      <w:marRight w:val="0"/>
      <w:marTop w:val="0"/>
      <w:marBottom w:val="0"/>
      <w:divBdr>
        <w:top w:val="none" w:sz="0" w:space="0" w:color="auto"/>
        <w:left w:val="none" w:sz="0" w:space="0" w:color="auto"/>
        <w:bottom w:val="none" w:sz="0" w:space="0" w:color="auto"/>
        <w:right w:val="none" w:sz="0" w:space="0" w:color="auto"/>
      </w:divBdr>
    </w:div>
    <w:div w:id="891384768">
      <w:marLeft w:val="480"/>
      <w:marRight w:val="0"/>
      <w:marTop w:val="0"/>
      <w:marBottom w:val="0"/>
      <w:divBdr>
        <w:top w:val="none" w:sz="0" w:space="0" w:color="auto"/>
        <w:left w:val="none" w:sz="0" w:space="0" w:color="auto"/>
        <w:bottom w:val="none" w:sz="0" w:space="0" w:color="auto"/>
        <w:right w:val="none" w:sz="0" w:space="0" w:color="auto"/>
      </w:divBdr>
    </w:div>
    <w:div w:id="891503726">
      <w:marLeft w:val="480"/>
      <w:marRight w:val="0"/>
      <w:marTop w:val="0"/>
      <w:marBottom w:val="0"/>
      <w:divBdr>
        <w:top w:val="none" w:sz="0" w:space="0" w:color="auto"/>
        <w:left w:val="none" w:sz="0" w:space="0" w:color="auto"/>
        <w:bottom w:val="none" w:sz="0" w:space="0" w:color="auto"/>
        <w:right w:val="none" w:sz="0" w:space="0" w:color="auto"/>
      </w:divBdr>
    </w:div>
    <w:div w:id="891504180">
      <w:marLeft w:val="480"/>
      <w:marRight w:val="0"/>
      <w:marTop w:val="0"/>
      <w:marBottom w:val="0"/>
      <w:divBdr>
        <w:top w:val="none" w:sz="0" w:space="0" w:color="auto"/>
        <w:left w:val="none" w:sz="0" w:space="0" w:color="auto"/>
        <w:bottom w:val="none" w:sz="0" w:space="0" w:color="auto"/>
        <w:right w:val="none" w:sz="0" w:space="0" w:color="auto"/>
      </w:divBdr>
    </w:div>
    <w:div w:id="891621331">
      <w:marLeft w:val="480"/>
      <w:marRight w:val="0"/>
      <w:marTop w:val="0"/>
      <w:marBottom w:val="0"/>
      <w:divBdr>
        <w:top w:val="none" w:sz="0" w:space="0" w:color="auto"/>
        <w:left w:val="none" w:sz="0" w:space="0" w:color="auto"/>
        <w:bottom w:val="none" w:sz="0" w:space="0" w:color="auto"/>
        <w:right w:val="none" w:sz="0" w:space="0" w:color="auto"/>
      </w:divBdr>
    </w:div>
    <w:div w:id="891771783">
      <w:marLeft w:val="480"/>
      <w:marRight w:val="0"/>
      <w:marTop w:val="0"/>
      <w:marBottom w:val="0"/>
      <w:divBdr>
        <w:top w:val="none" w:sz="0" w:space="0" w:color="auto"/>
        <w:left w:val="none" w:sz="0" w:space="0" w:color="auto"/>
        <w:bottom w:val="none" w:sz="0" w:space="0" w:color="auto"/>
        <w:right w:val="none" w:sz="0" w:space="0" w:color="auto"/>
      </w:divBdr>
    </w:div>
    <w:div w:id="891887546">
      <w:marLeft w:val="480"/>
      <w:marRight w:val="0"/>
      <w:marTop w:val="0"/>
      <w:marBottom w:val="0"/>
      <w:divBdr>
        <w:top w:val="none" w:sz="0" w:space="0" w:color="auto"/>
        <w:left w:val="none" w:sz="0" w:space="0" w:color="auto"/>
        <w:bottom w:val="none" w:sz="0" w:space="0" w:color="auto"/>
        <w:right w:val="none" w:sz="0" w:space="0" w:color="auto"/>
      </w:divBdr>
    </w:div>
    <w:div w:id="891963119">
      <w:marLeft w:val="480"/>
      <w:marRight w:val="0"/>
      <w:marTop w:val="0"/>
      <w:marBottom w:val="0"/>
      <w:divBdr>
        <w:top w:val="none" w:sz="0" w:space="0" w:color="auto"/>
        <w:left w:val="none" w:sz="0" w:space="0" w:color="auto"/>
        <w:bottom w:val="none" w:sz="0" w:space="0" w:color="auto"/>
        <w:right w:val="none" w:sz="0" w:space="0" w:color="auto"/>
      </w:divBdr>
    </w:div>
    <w:div w:id="892153359">
      <w:marLeft w:val="480"/>
      <w:marRight w:val="0"/>
      <w:marTop w:val="0"/>
      <w:marBottom w:val="0"/>
      <w:divBdr>
        <w:top w:val="none" w:sz="0" w:space="0" w:color="auto"/>
        <w:left w:val="none" w:sz="0" w:space="0" w:color="auto"/>
        <w:bottom w:val="none" w:sz="0" w:space="0" w:color="auto"/>
        <w:right w:val="none" w:sz="0" w:space="0" w:color="auto"/>
      </w:divBdr>
    </w:div>
    <w:div w:id="892427976">
      <w:marLeft w:val="480"/>
      <w:marRight w:val="0"/>
      <w:marTop w:val="0"/>
      <w:marBottom w:val="0"/>
      <w:divBdr>
        <w:top w:val="none" w:sz="0" w:space="0" w:color="auto"/>
        <w:left w:val="none" w:sz="0" w:space="0" w:color="auto"/>
        <w:bottom w:val="none" w:sz="0" w:space="0" w:color="auto"/>
        <w:right w:val="none" w:sz="0" w:space="0" w:color="auto"/>
      </w:divBdr>
    </w:div>
    <w:div w:id="892734188">
      <w:marLeft w:val="480"/>
      <w:marRight w:val="0"/>
      <w:marTop w:val="0"/>
      <w:marBottom w:val="0"/>
      <w:divBdr>
        <w:top w:val="none" w:sz="0" w:space="0" w:color="auto"/>
        <w:left w:val="none" w:sz="0" w:space="0" w:color="auto"/>
        <w:bottom w:val="none" w:sz="0" w:space="0" w:color="auto"/>
        <w:right w:val="none" w:sz="0" w:space="0" w:color="auto"/>
      </w:divBdr>
    </w:div>
    <w:div w:id="893274558">
      <w:marLeft w:val="480"/>
      <w:marRight w:val="0"/>
      <w:marTop w:val="0"/>
      <w:marBottom w:val="0"/>
      <w:divBdr>
        <w:top w:val="none" w:sz="0" w:space="0" w:color="auto"/>
        <w:left w:val="none" w:sz="0" w:space="0" w:color="auto"/>
        <w:bottom w:val="none" w:sz="0" w:space="0" w:color="auto"/>
        <w:right w:val="none" w:sz="0" w:space="0" w:color="auto"/>
      </w:divBdr>
    </w:div>
    <w:div w:id="893345357">
      <w:marLeft w:val="480"/>
      <w:marRight w:val="0"/>
      <w:marTop w:val="0"/>
      <w:marBottom w:val="0"/>
      <w:divBdr>
        <w:top w:val="none" w:sz="0" w:space="0" w:color="auto"/>
        <w:left w:val="none" w:sz="0" w:space="0" w:color="auto"/>
        <w:bottom w:val="none" w:sz="0" w:space="0" w:color="auto"/>
        <w:right w:val="none" w:sz="0" w:space="0" w:color="auto"/>
      </w:divBdr>
    </w:div>
    <w:div w:id="893348721">
      <w:marLeft w:val="480"/>
      <w:marRight w:val="0"/>
      <w:marTop w:val="0"/>
      <w:marBottom w:val="0"/>
      <w:divBdr>
        <w:top w:val="none" w:sz="0" w:space="0" w:color="auto"/>
        <w:left w:val="none" w:sz="0" w:space="0" w:color="auto"/>
        <w:bottom w:val="none" w:sz="0" w:space="0" w:color="auto"/>
        <w:right w:val="none" w:sz="0" w:space="0" w:color="auto"/>
      </w:divBdr>
    </w:div>
    <w:div w:id="893542345">
      <w:marLeft w:val="480"/>
      <w:marRight w:val="0"/>
      <w:marTop w:val="0"/>
      <w:marBottom w:val="0"/>
      <w:divBdr>
        <w:top w:val="none" w:sz="0" w:space="0" w:color="auto"/>
        <w:left w:val="none" w:sz="0" w:space="0" w:color="auto"/>
        <w:bottom w:val="none" w:sz="0" w:space="0" w:color="auto"/>
        <w:right w:val="none" w:sz="0" w:space="0" w:color="auto"/>
      </w:divBdr>
    </w:div>
    <w:div w:id="893855388">
      <w:marLeft w:val="480"/>
      <w:marRight w:val="0"/>
      <w:marTop w:val="0"/>
      <w:marBottom w:val="0"/>
      <w:divBdr>
        <w:top w:val="none" w:sz="0" w:space="0" w:color="auto"/>
        <w:left w:val="none" w:sz="0" w:space="0" w:color="auto"/>
        <w:bottom w:val="none" w:sz="0" w:space="0" w:color="auto"/>
        <w:right w:val="none" w:sz="0" w:space="0" w:color="auto"/>
      </w:divBdr>
    </w:div>
    <w:div w:id="894270709">
      <w:marLeft w:val="480"/>
      <w:marRight w:val="0"/>
      <w:marTop w:val="0"/>
      <w:marBottom w:val="0"/>
      <w:divBdr>
        <w:top w:val="none" w:sz="0" w:space="0" w:color="auto"/>
        <w:left w:val="none" w:sz="0" w:space="0" w:color="auto"/>
        <w:bottom w:val="none" w:sz="0" w:space="0" w:color="auto"/>
        <w:right w:val="none" w:sz="0" w:space="0" w:color="auto"/>
      </w:divBdr>
    </w:div>
    <w:div w:id="894387869">
      <w:marLeft w:val="480"/>
      <w:marRight w:val="0"/>
      <w:marTop w:val="0"/>
      <w:marBottom w:val="0"/>
      <w:divBdr>
        <w:top w:val="none" w:sz="0" w:space="0" w:color="auto"/>
        <w:left w:val="none" w:sz="0" w:space="0" w:color="auto"/>
        <w:bottom w:val="none" w:sz="0" w:space="0" w:color="auto"/>
        <w:right w:val="none" w:sz="0" w:space="0" w:color="auto"/>
      </w:divBdr>
    </w:div>
    <w:div w:id="894388750">
      <w:marLeft w:val="480"/>
      <w:marRight w:val="0"/>
      <w:marTop w:val="0"/>
      <w:marBottom w:val="0"/>
      <w:divBdr>
        <w:top w:val="none" w:sz="0" w:space="0" w:color="auto"/>
        <w:left w:val="none" w:sz="0" w:space="0" w:color="auto"/>
        <w:bottom w:val="none" w:sz="0" w:space="0" w:color="auto"/>
        <w:right w:val="none" w:sz="0" w:space="0" w:color="auto"/>
      </w:divBdr>
    </w:div>
    <w:div w:id="894437008">
      <w:marLeft w:val="480"/>
      <w:marRight w:val="0"/>
      <w:marTop w:val="0"/>
      <w:marBottom w:val="0"/>
      <w:divBdr>
        <w:top w:val="none" w:sz="0" w:space="0" w:color="auto"/>
        <w:left w:val="none" w:sz="0" w:space="0" w:color="auto"/>
        <w:bottom w:val="none" w:sz="0" w:space="0" w:color="auto"/>
        <w:right w:val="none" w:sz="0" w:space="0" w:color="auto"/>
      </w:divBdr>
    </w:div>
    <w:div w:id="895118384">
      <w:marLeft w:val="480"/>
      <w:marRight w:val="0"/>
      <w:marTop w:val="0"/>
      <w:marBottom w:val="0"/>
      <w:divBdr>
        <w:top w:val="none" w:sz="0" w:space="0" w:color="auto"/>
        <w:left w:val="none" w:sz="0" w:space="0" w:color="auto"/>
        <w:bottom w:val="none" w:sz="0" w:space="0" w:color="auto"/>
        <w:right w:val="none" w:sz="0" w:space="0" w:color="auto"/>
      </w:divBdr>
    </w:div>
    <w:div w:id="895360160">
      <w:marLeft w:val="480"/>
      <w:marRight w:val="0"/>
      <w:marTop w:val="0"/>
      <w:marBottom w:val="0"/>
      <w:divBdr>
        <w:top w:val="none" w:sz="0" w:space="0" w:color="auto"/>
        <w:left w:val="none" w:sz="0" w:space="0" w:color="auto"/>
        <w:bottom w:val="none" w:sz="0" w:space="0" w:color="auto"/>
        <w:right w:val="none" w:sz="0" w:space="0" w:color="auto"/>
      </w:divBdr>
    </w:div>
    <w:div w:id="895361865">
      <w:marLeft w:val="480"/>
      <w:marRight w:val="0"/>
      <w:marTop w:val="0"/>
      <w:marBottom w:val="0"/>
      <w:divBdr>
        <w:top w:val="none" w:sz="0" w:space="0" w:color="auto"/>
        <w:left w:val="none" w:sz="0" w:space="0" w:color="auto"/>
        <w:bottom w:val="none" w:sz="0" w:space="0" w:color="auto"/>
        <w:right w:val="none" w:sz="0" w:space="0" w:color="auto"/>
      </w:divBdr>
    </w:div>
    <w:div w:id="895823880">
      <w:marLeft w:val="480"/>
      <w:marRight w:val="0"/>
      <w:marTop w:val="0"/>
      <w:marBottom w:val="0"/>
      <w:divBdr>
        <w:top w:val="none" w:sz="0" w:space="0" w:color="auto"/>
        <w:left w:val="none" w:sz="0" w:space="0" w:color="auto"/>
        <w:bottom w:val="none" w:sz="0" w:space="0" w:color="auto"/>
        <w:right w:val="none" w:sz="0" w:space="0" w:color="auto"/>
      </w:divBdr>
    </w:div>
    <w:div w:id="896012779">
      <w:marLeft w:val="480"/>
      <w:marRight w:val="0"/>
      <w:marTop w:val="0"/>
      <w:marBottom w:val="0"/>
      <w:divBdr>
        <w:top w:val="none" w:sz="0" w:space="0" w:color="auto"/>
        <w:left w:val="none" w:sz="0" w:space="0" w:color="auto"/>
        <w:bottom w:val="none" w:sz="0" w:space="0" w:color="auto"/>
        <w:right w:val="none" w:sz="0" w:space="0" w:color="auto"/>
      </w:divBdr>
    </w:div>
    <w:div w:id="896168880">
      <w:marLeft w:val="480"/>
      <w:marRight w:val="0"/>
      <w:marTop w:val="0"/>
      <w:marBottom w:val="0"/>
      <w:divBdr>
        <w:top w:val="none" w:sz="0" w:space="0" w:color="auto"/>
        <w:left w:val="none" w:sz="0" w:space="0" w:color="auto"/>
        <w:bottom w:val="none" w:sz="0" w:space="0" w:color="auto"/>
        <w:right w:val="none" w:sz="0" w:space="0" w:color="auto"/>
      </w:divBdr>
    </w:div>
    <w:div w:id="896211180">
      <w:marLeft w:val="480"/>
      <w:marRight w:val="0"/>
      <w:marTop w:val="0"/>
      <w:marBottom w:val="0"/>
      <w:divBdr>
        <w:top w:val="none" w:sz="0" w:space="0" w:color="auto"/>
        <w:left w:val="none" w:sz="0" w:space="0" w:color="auto"/>
        <w:bottom w:val="none" w:sz="0" w:space="0" w:color="auto"/>
        <w:right w:val="none" w:sz="0" w:space="0" w:color="auto"/>
      </w:divBdr>
    </w:div>
    <w:div w:id="896433673">
      <w:marLeft w:val="480"/>
      <w:marRight w:val="0"/>
      <w:marTop w:val="0"/>
      <w:marBottom w:val="0"/>
      <w:divBdr>
        <w:top w:val="none" w:sz="0" w:space="0" w:color="auto"/>
        <w:left w:val="none" w:sz="0" w:space="0" w:color="auto"/>
        <w:bottom w:val="none" w:sz="0" w:space="0" w:color="auto"/>
        <w:right w:val="none" w:sz="0" w:space="0" w:color="auto"/>
      </w:divBdr>
    </w:div>
    <w:div w:id="896547657">
      <w:marLeft w:val="480"/>
      <w:marRight w:val="0"/>
      <w:marTop w:val="0"/>
      <w:marBottom w:val="0"/>
      <w:divBdr>
        <w:top w:val="none" w:sz="0" w:space="0" w:color="auto"/>
        <w:left w:val="none" w:sz="0" w:space="0" w:color="auto"/>
        <w:bottom w:val="none" w:sz="0" w:space="0" w:color="auto"/>
        <w:right w:val="none" w:sz="0" w:space="0" w:color="auto"/>
      </w:divBdr>
    </w:div>
    <w:div w:id="897280507">
      <w:marLeft w:val="480"/>
      <w:marRight w:val="0"/>
      <w:marTop w:val="0"/>
      <w:marBottom w:val="0"/>
      <w:divBdr>
        <w:top w:val="none" w:sz="0" w:space="0" w:color="auto"/>
        <w:left w:val="none" w:sz="0" w:space="0" w:color="auto"/>
        <w:bottom w:val="none" w:sz="0" w:space="0" w:color="auto"/>
        <w:right w:val="none" w:sz="0" w:space="0" w:color="auto"/>
      </w:divBdr>
    </w:div>
    <w:div w:id="897667026">
      <w:marLeft w:val="480"/>
      <w:marRight w:val="0"/>
      <w:marTop w:val="0"/>
      <w:marBottom w:val="0"/>
      <w:divBdr>
        <w:top w:val="none" w:sz="0" w:space="0" w:color="auto"/>
        <w:left w:val="none" w:sz="0" w:space="0" w:color="auto"/>
        <w:bottom w:val="none" w:sz="0" w:space="0" w:color="auto"/>
        <w:right w:val="none" w:sz="0" w:space="0" w:color="auto"/>
      </w:divBdr>
    </w:div>
    <w:div w:id="898395448">
      <w:marLeft w:val="480"/>
      <w:marRight w:val="0"/>
      <w:marTop w:val="0"/>
      <w:marBottom w:val="0"/>
      <w:divBdr>
        <w:top w:val="none" w:sz="0" w:space="0" w:color="auto"/>
        <w:left w:val="none" w:sz="0" w:space="0" w:color="auto"/>
        <w:bottom w:val="none" w:sz="0" w:space="0" w:color="auto"/>
        <w:right w:val="none" w:sz="0" w:space="0" w:color="auto"/>
      </w:divBdr>
    </w:div>
    <w:div w:id="898902272">
      <w:marLeft w:val="480"/>
      <w:marRight w:val="0"/>
      <w:marTop w:val="0"/>
      <w:marBottom w:val="0"/>
      <w:divBdr>
        <w:top w:val="none" w:sz="0" w:space="0" w:color="auto"/>
        <w:left w:val="none" w:sz="0" w:space="0" w:color="auto"/>
        <w:bottom w:val="none" w:sz="0" w:space="0" w:color="auto"/>
        <w:right w:val="none" w:sz="0" w:space="0" w:color="auto"/>
      </w:divBdr>
    </w:div>
    <w:div w:id="898903355">
      <w:marLeft w:val="480"/>
      <w:marRight w:val="0"/>
      <w:marTop w:val="0"/>
      <w:marBottom w:val="0"/>
      <w:divBdr>
        <w:top w:val="none" w:sz="0" w:space="0" w:color="auto"/>
        <w:left w:val="none" w:sz="0" w:space="0" w:color="auto"/>
        <w:bottom w:val="none" w:sz="0" w:space="0" w:color="auto"/>
        <w:right w:val="none" w:sz="0" w:space="0" w:color="auto"/>
      </w:divBdr>
    </w:div>
    <w:div w:id="899053958">
      <w:marLeft w:val="480"/>
      <w:marRight w:val="0"/>
      <w:marTop w:val="0"/>
      <w:marBottom w:val="0"/>
      <w:divBdr>
        <w:top w:val="none" w:sz="0" w:space="0" w:color="auto"/>
        <w:left w:val="none" w:sz="0" w:space="0" w:color="auto"/>
        <w:bottom w:val="none" w:sz="0" w:space="0" w:color="auto"/>
        <w:right w:val="none" w:sz="0" w:space="0" w:color="auto"/>
      </w:divBdr>
    </w:div>
    <w:div w:id="899242554">
      <w:marLeft w:val="480"/>
      <w:marRight w:val="0"/>
      <w:marTop w:val="0"/>
      <w:marBottom w:val="0"/>
      <w:divBdr>
        <w:top w:val="none" w:sz="0" w:space="0" w:color="auto"/>
        <w:left w:val="none" w:sz="0" w:space="0" w:color="auto"/>
        <w:bottom w:val="none" w:sz="0" w:space="0" w:color="auto"/>
        <w:right w:val="none" w:sz="0" w:space="0" w:color="auto"/>
      </w:divBdr>
    </w:div>
    <w:div w:id="899245388">
      <w:marLeft w:val="480"/>
      <w:marRight w:val="0"/>
      <w:marTop w:val="0"/>
      <w:marBottom w:val="0"/>
      <w:divBdr>
        <w:top w:val="none" w:sz="0" w:space="0" w:color="auto"/>
        <w:left w:val="none" w:sz="0" w:space="0" w:color="auto"/>
        <w:bottom w:val="none" w:sz="0" w:space="0" w:color="auto"/>
        <w:right w:val="none" w:sz="0" w:space="0" w:color="auto"/>
      </w:divBdr>
    </w:div>
    <w:div w:id="899291121">
      <w:marLeft w:val="480"/>
      <w:marRight w:val="0"/>
      <w:marTop w:val="0"/>
      <w:marBottom w:val="0"/>
      <w:divBdr>
        <w:top w:val="none" w:sz="0" w:space="0" w:color="auto"/>
        <w:left w:val="none" w:sz="0" w:space="0" w:color="auto"/>
        <w:bottom w:val="none" w:sz="0" w:space="0" w:color="auto"/>
        <w:right w:val="none" w:sz="0" w:space="0" w:color="auto"/>
      </w:divBdr>
    </w:div>
    <w:div w:id="899361568">
      <w:marLeft w:val="480"/>
      <w:marRight w:val="0"/>
      <w:marTop w:val="0"/>
      <w:marBottom w:val="0"/>
      <w:divBdr>
        <w:top w:val="none" w:sz="0" w:space="0" w:color="auto"/>
        <w:left w:val="none" w:sz="0" w:space="0" w:color="auto"/>
        <w:bottom w:val="none" w:sz="0" w:space="0" w:color="auto"/>
        <w:right w:val="none" w:sz="0" w:space="0" w:color="auto"/>
      </w:divBdr>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900558602">
      <w:marLeft w:val="480"/>
      <w:marRight w:val="0"/>
      <w:marTop w:val="0"/>
      <w:marBottom w:val="0"/>
      <w:divBdr>
        <w:top w:val="none" w:sz="0" w:space="0" w:color="auto"/>
        <w:left w:val="none" w:sz="0" w:space="0" w:color="auto"/>
        <w:bottom w:val="none" w:sz="0" w:space="0" w:color="auto"/>
        <w:right w:val="none" w:sz="0" w:space="0" w:color="auto"/>
      </w:divBdr>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1717794">
      <w:marLeft w:val="480"/>
      <w:marRight w:val="0"/>
      <w:marTop w:val="0"/>
      <w:marBottom w:val="0"/>
      <w:divBdr>
        <w:top w:val="none" w:sz="0" w:space="0" w:color="auto"/>
        <w:left w:val="none" w:sz="0" w:space="0" w:color="auto"/>
        <w:bottom w:val="none" w:sz="0" w:space="0" w:color="auto"/>
        <w:right w:val="none" w:sz="0" w:space="0" w:color="auto"/>
      </w:divBdr>
    </w:div>
    <w:div w:id="901938882">
      <w:marLeft w:val="480"/>
      <w:marRight w:val="0"/>
      <w:marTop w:val="0"/>
      <w:marBottom w:val="0"/>
      <w:divBdr>
        <w:top w:val="none" w:sz="0" w:space="0" w:color="auto"/>
        <w:left w:val="none" w:sz="0" w:space="0" w:color="auto"/>
        <w:bottom w:val="none" w:sz="0" w:space="0" w:color="auto"/>
        <w:right w:val="none" w:sz="0" w:space="0" w:color="auto"/>
      </w:divBdr>
    </w:div>
    <w:div w:id="902064139">
      <w:marLeft w:val="480"/>
      <w:marRight w:val="0"/>
      <w:marTop w:val="0"/>
      <w:marBottom w:val="0"/>
      <w:divBdr>
        <w:top w:val="none" w:sz="0" w:space="0" w:color="auto"/>
        <w:left w:val="none" w:sz="0" w:space="0" w:color="auto"/>
        <w:bottom w:val="none" w:sz="0" w:space="0" w:color="auto"/>
        <w:right w:val="none" w:sz="0" w:space="0" w:color="auto"/>
      </w:divBdr>
    </w:div>
    <w:div w:id="902831137">
      <w:marLeft w:val="480"/>
      <w:marRight w:val="0"/>
      <w:marTop w:val="0"/>
      <w:marBottom w:val="0"/>
      <w:divBdr>
        <w:top w:val="none" w:sz="0" w:space="0" w:color="auto"/>
        <w:left w:val="none" w:sz="0" w:space="0" w:color="auto"/>
        <w:bottom w:val="none" w:sz="0" w:space="0" w:color="auto"/>
        <w:right w:val="none" w:sz="0" w:space="0" w:color="auto"/>
      </w:divBdr>
    </w:div>
    <w:div w:id="903300408">
      <w:marLeft w:val="480"/>
      <w:marRight w:val="0"/>
      <w:marTop w:val="0"/>
      <w:marBottom w:val="0"/>
      <w:divBdr>
        <w:top w:val="none" w:sz="0" w:space="0" w:color="auto"/>
        <w:left w:val="none" w:sz="0" w:space="0" w:color="auto"/>
        <w:bottom w:val="none" w:sz="0" w:space="0" w:color="auto"/>
        <w:right w:val="none" w:sz="0" w:space="0" w:color="auto"/>
      </w:divBdr>
    </w:div>
    <w:div w:id="903879693">
      <w:marLeft w:val="480"/>
      <w:marRight w:val="0"/>
      <w:marTop w:val="0"/>
      <w:marBottom w:val="0"/>
      <w:divBdr>
        <w:top w:val="none" w:sz="0" w:space="0" w:color="auto"/>
        <w:left w:val="none" w:sz="0" w:space="0" w:color="auto"/>
        <w:bottom w:val="none" w:sz="0" w:space="0" w:color="auto"/>
        <w:right w:val="none" w:sz="0" w:space="0" w:color="auto"/>
      </w:divBdr>
    </w:div>
    <w:div w:id="904070264">
      <w:marLeft w:val="480"/>
      <w:marRight w:val="0"/>
      <w:marTop w:val="0"/>
      <w:marBottom w:val="0"/>
      <w:divBdr>
        <w:top w:val="none" w:sz="0" w:space="0" w:color="auto"/>
        <w:left w:val="none" w:sz="0" w:space="0" w:color="auto"/>
        <w:bottom w:val="none" w:sz="0" w:space="0" w:color="auto"/>
        <w:right w:val="none" w:sz="0" w:space="0" w:color="auto"/>
      </w:divBdr>
    </w:div>
    <w:div w:id="904685812">
      <w:marLeft w:val="480"/>
      <w:marRight w:val="0"/>
      <w:marTop w:val="0"/>
      <w:marBottom w:val="0"/>
      <w:divBdr>
        <w:top w:val="none" w:sz="0" w:space="0" w:color="auto"/>
        <w:left w:val="none" w:sz="0" w:space="0" w:color="auto"/>
        <w:bottom w:val="none" w:sz="0" w:space="0" w:color="auto"/>
        <w:right w:val="none" w:sz="0" w:space="0" w:color="auto"/>
      </w:divBdr>
    </w:div>
    <w:div w:id="904754849">
      <w:marLeft w:val="480"/>
      <w:marRight w:val="0"/>
      <w:marTop w:val="0"/>
      <w:marBottom w:val="0"/>
      <w:divBdr>
        <w:top w:val="none" w:sz="0" w:space="0" w:color="auto"/>
        <w:left w:val="none" w:sz="0" w:space="0" w:color="auto"/>
        <w:bottom w:val="none" w:sz="0" w:space="0" w:color="auto"/>
        <w:right w:val="none" w:sz="0" w:space="0" w:color="auto"/>
      </w:divBdr>
    </w:div>
    <w:div w:id="904952151">
      <w:marLeft w:val="480"/>
      <w:marRight w:val="0"/>
      <w:marTop w:val="0"/>
      <w:marBottom w:val="0"/>
      <w:divBdr>
        <w:top w:val="none" w:sz="0" w:space="0" w:color="auto"/>
        <w:left w:val="none" w:sz="0" w:space="0" w:color="auto"/>
        <w:bottom w:val="none" w:sz="0" w:space="0" w:color="auto"/>
        <w:right w:val="none" w:sz="0" w:space="0" w:color="auto"/>
      </w:divBdr>
    </w:div>
    <w:div w:id="905073203">
      <w:marLeft w:val="480"/>
      <w:marRight w:val="0"/>
      <w:marTop w:val="0"/>
      <w:marBottom w:val="0"/>
      <w:divBdr>
        <w:top w:val="none" w:sz="0" w:space="0" w:color="auto"/>
        <w:left w:val="none" w:sz="0" w:space="0" w:color="auto"/>
        <w:bottom w:val="none" w:sz="0" w:space="0" w:color="auto"/>
        <w:right w:val="none" w:sz="0" w:space="0" w:color="auto"/>
      </w:divBdr>
    </w:div>
    <w:div w:id="905145954">
      <w:marLeft w:val="480"/>
      <w:marRight w:val="0"/>
      <w:marTop w:val="0"/>
      <w:marBottom w:val="0"/>
      <w:divBdr>
        <w:top w:val="none" w:sz="0" w:space="0" w:color="auto"/>
        <w:left w:val="none" w:sz="0" w:space="0" w:color="auto"/>
        <w:bottom w:val="none" w:sz="0" w:space="0" w:color="auto"/>
        <w:right w:val="none" w:sz="0" w:space="0" w:color="auto"/>
      </w:divBdr>
    </w:div>
    <w:div w:id="905577696">
      <w:marLeft w:val="480"/>
      <w:marRight w:val="0"/>
      <w:marTop w:val="0"/>
      <w:marBottom w:val="0"/>
      <w:divBdr>
        <w:top w:val="none" w:sz="0" w:space="0" w:color="auto"/>
        <w:left w:val="none" w:sz="0" w:space="0" w:color="auto"/>
        <w:bottom w:val="none" w:sz="0" w:space="0" w:color="auto"/>
        <w:right w:val="none" w:sz="0" w:space="0" w:color="auto"/>
      </w:divBdr>
    </w:div>
    <w:div w:id="905651705">
      <w:marLeft w:val="480"/>
      <w:marRight w:val="0"/>
      <w:marTop w:val="0"/>
      <w:marBottom w:val="0"/>
      <w:divBdr>
        <w:top w:val="none" w:sz="0" w:space="0" w:color="auto"/>
        <w:left w:val="none" w:sz="0" w:space="0" w:color="auto"/>
        <w:bottom w:val="none" w:sz="0" w:space="0" w:color="auto"/>
        <w:right w:val="none" w:sz="0" w:space="0" w:color="auto"/>
      </w:divBdr>
    </w:div>
    <w:div w:id="905992031">
      <w:marLeft w:val="480"/>
      <w:marRight w:val="0"/>
      <w:marTop w:val="0"/>
      <w:marBottom w:val="0"/>
      <w:divBdr>
        <w:top w:val="none" w:sz="0" w:space="0" w:color="auto"/>
        <w:left w:val="none" w:sz="0" w:space="0" w:color="auto"/>
        <w:bottom w:val="none" w:sz="0" w:space="0" w:color="auto"/>
        <w:right w:val="none" w:sz="0" w:space="0" w:color="auto"/>
      </w:divBdr>
    </w:div>
    <w:div w:id="906109362">
      <w:marLeft w:val="480"/>
      <w:marRight w:val="0"/>
      <w:marTop w:val="0"/>
      <w:marBottom w:val="0"/>
      <w:divBdr>
        <w:top w:val="none" w:sz="0" w:space="0" w:color="auto"/>
        <w:left w:val="none" w:sz="0" w:space="0" w:color="auto"/>
        <w:bottom w:val="none" w:sz="0" w:space="0" w:color="auto"/>
        <w:right w:val="none" w:sz="0" w:space="0" w:color="auto"/>
      </w:divBdr>
    </w:div>
    <w:div w:id="906113233">
      <w:marLeft w:val="480"/>
      <w:marRight w:val="0"/>
      <w:marTop w:val="0"/>
      <w:marBottom w:val="0"/>
      <w:divBdr>
        <w:top w:val="none" w:sz="0" w:space="0" w:color="auto"/>
        <w:left w:val="none" w:sz="0" w:space="0" w:color="auto"/>
        <w:bottom w:val="none" w:sz="0" w:space="0" w:color="auto"/>
        <w:right w:val="none" w:sz="0" w:space="0" w:color="auto"/>
      </w:divBdr>
    </w:div>
    <w:div w:id="906498953">
      <w:marLeft w:val="480"/>
      <w:marRight w:val="0"/>
      <w:marTop w:val="0"/>
      <w:marBottom w:val="0"/>
      <w:divBdr>
        <w:top w:val="none" w:sz="0" w:space="0" w:color="auto"/>
        <w:left w:val="none" w:sz="0" w:space="0" w:color="auto"/>
        <w:bottom w:val="none" w:sz="0" w:space="0" w:color="auto"/>
        <w:right w:val="none" w:sz="0" w:space="0" w:color="auto"/>
      </w:divBdr>
    </w:div>
    <w:div w:id="906693143">
      <w:marLeft w:val="480"/>
      <w:marRight w:val="0"/>
      <w:marTop w:val="0"/>
      <w:marBottom w:val="0"/>
      <w:divBdr>
        <w:top w:val="none" w:sz="0" w:space="0" w:color="auto"/>
        <w:left w:val="none" w:sz="0" w:space="0" w:color="auto"/>
        <w:bottom w:val="none" w:sz="0" w:space="0" w:color="auto"/>
        <w:right w:val="none" w:sz="0" w:space="0" w:color="auto"/>
      </w:divBdr>
    </w:div>
    <w:div w:id="907225118">
      <w:marLeft w:val="480"/>
      <w:marRight w:val="0"/>
      <w:marTop w:val="0"/>
      <w:marBottom w:val="0"/>
      <w:divBdr>
        <w:top w:val="none" w:sz="0" w:space="0" w:color="auto"/>
        <w:left w:val="none" w:sz="0" w:space="0" w:color="auto"/>
        <w:bottom w:val="none" w:sz="0" w:space="0" w:color="auto"/>
        <w:right w:val="none" w:sz="0" w:space="0" w:color="auto"/>
      </w:divBdr>
    </w:div>
    <w:div w:id="907377257">
      <w:marLeft w:val="480"/>
      <w:marRight w:val="0"/>
      <w:marTop w:val="0"/>
      <w:marBottom w:val="0"/>
      <w:divBdr>
        <w:top w:val="none" w:sz="0" w:space="0" w:color="auto"/>
        <w:left w:val="none" w:sz="0" w:space="0" w:color="auto"/>
        <w:bottom w:val="none" w:sz="0" w:space="0" w:color="auto"/>
        <w:right w:val="none" w:sz="0" w:space="0" w:color="auto"/>
      </w:divBdr>
    </w:div>
    <w:div w:id="907424019">
      <w:marLeft w:val="480"/>
      <w:marRight w:val="0"/>
      <w:marTop w:val="0"/>
      <w:marBottom w:val="0"/>
      <w:divBdr>
        <w:top w:val="none" w:sz="0" w:space="0" w:color="auto"/>
        <w:left w:val="none" w:sz="0" w:space="0" w:color="auto"/>
        <w:bottom w:val="none" w:sz="0" w:space="0" w:color="auto"/>
        <w:right w:val="none" w:sz="0" w:space="0" w:color="auto"/>
      </w:divBdr>
    </w:div>
    <w:div w:id="907764814">
      <w:marLeft w:val="480"/>
      <w:marRight w:val="0"/>
      <w:marTop w:val="0"/>
      <w:marBottom w:val="0"/>
      <w:divBdr>
        <w:top w:val="none" w:sz="0" w:space="0" w:color="auto"/>
        <w:left w:val="none" w:sz="0" w:space="0" w:color="auto"/>
        <w:bottom w:val="none" w:sz="0" w:space="0" w:color="auto"/>
        <w:right w:val="none" w:sz="0" w:space="0" w:color="auto"/>
      </w:divBdr>
    </w:div>
    <w:div w:id="907888674">
      <w:marLeft w:val="480"/>
      <w:marRight w:val="0"/>
      <w:marTop w:val="0"/>
      <w:marBottom w:val="0"/>
      <w:divBdr>
        <w:top w:val="none" w:sz="0" w:space="0" w:color="auto"/>
        <w:left w:val="none" w:sz="0" w:space="0" w:color="auto"/>
        <w:bottom w:val="none" w:sz="0" w:space="0" w:color="auto"/>
        <w:right w:val="none" w:sz="0" w:space="0" w:color="auto"/>
      </w:divBdr>
    </w:div>
    <w:div w:id="908002201">
      <w:marLeft w:val="480"/>
      <w:marRight w:val="0"/>
      <w:marTop w:val="0"/>
      <w:marBottom w:val="0"/>
      <w:divBdr>
        <w:top w:val="none" w:sz="0" w:space="0" w:color="auto"/>
        <w:left w:val="none" w:sz="0" w:space="0" w:color="auto"/>
        <w:bottom w:val="none" w:sz="0" w:space="0" w:color="auto"/>
        <w:right w:val="none" w:sz="0" w:space="0" w:color="auto"/>
      </w:divBdr>
    </w:div>
    <w:div w:id="908079533">
      <w:marLeft w:val="480"/>
      <w:marRight w:val="0"/>
      <w:marTop w:val="0"/>
      <w:marBottom w:val="0"/>
      <w:divBdr>
        <w:top w:val="none" w:sz="0" w:space="0" w:color="auto"/>
        <w:left w:val="none" w:sz="0" w:space="0" w:color="auto"/>
        <w:bottom w:val="none" w:sz="0" w:space="0" w:color="auto"/>
        <w:right w:val="none" w:sz="0" w:space="0" w:color="auto"/>
      </w:divBdr>
    </w:div>
    <w:div w:id="908079745">
      <w:marLeft w:val="480"/>
      <w:marRight w:val="0"/>
      <w:marTop w:val="0"/>
      <w:marBottom w:val="0"/>
      <w:divBdr>
        <w:top w:val="none" w:sz="0" w:space="0" w:color="auto"/>
        <w:left w:val="none" w:sz="0" w:space="0" w:color="auto"/>
        <w:bottom w:val="none" w:sz="0" w:space="0" w:color="auto"/>
        <w:right w:val="none" w:sz="0" w:space="0" w:color="auto"/>
      </w:divBdr>
    </w:div>
    <w:div w:id="908417882">
      <w:marLeft w:val="480"/>
      <w:marRight w:val="0"/>
      <w:marTop w:val="0"/>
      <w:marBottom w:val="0"/>
      <w:divBdr>
        <w:top w:val="none" w:sz="0" w:space="0" w:color="auto"/>
        <w:left w:val="none" w:sz="0" w:space="0" w:color="auto"/>
        <w:bottom w:val="none" w:sz="0" w:space="0" w:color="auto"/>
        <w:right w:val="none" w:sz="0" w:space="0" w:color="auto"/>
      </w:divBdr>
    </w:div>
    <w:div w:id="908611703">
      <w:marLeft w:val="480"/>
      <w:marRight w:val="0"/>
      <w:marTop w:val="0"/>
      <w:marBottom w:val="0"/>
      <w:divBdr>
        <w:top w:val="none" w:sz="0" w:space="0" w:color="auto"/>
        <w:left w:val="none" w:sz="0" w:space="0" w:color="auto"/>
        <w:bottom w:val="none" w:sz="0" w:space="0" w:color="auto"/>
        <w:right w:val="none" w:sz="0" w:space="0" w:color="auto"/>
      </w:divBdr>
    </w:div>
    <w:div w:id="908733719">
      <w:marLeft w:val="480"/>
      <w:marRight w:val="0"/>
      <w:marTop w:val="0"/>
      <w:marBottom w:val="0"/>
      <w:divBdr>
        <w:top w:val="none" w:sz="0" w:space="0" w:color="auto"/>
        <w:left w:val="none" w:sz="0" w:space="0" w:color="auto"/>
        <w:bottom w:val="none" w:sz="0" w:space="0" w:color="auto"/>
        <w:right w:val="none" w:sz="0" w:space="0" w:color="auto"/>
      </w:divBdr>
    </w:div>
    <w:div w:id="909848514">
      <w:marLeft w:val="480"/>
      <w:marRight w:val="0"/>
      <w:marTop w:val="0"/>
      <w:marBottom w:val="0"/>
      <w:divBdr>
        <w:top w:val="none" w:sz="0" w:space="0" w:color="auto"/>
        <w:left w:val="none" w:sz="0" w:space="0" w:color="auto"/>
        <w:bottom w:val="none" w:sz="0" w:space="0" w:color="auto"/>
        <w:right w:val="none" w:sz="0" w:space="0" w:color="auto"/>
      </w:divBdr>
    </w:div>
    <w:div w:id="910122293">
      <w:marLeft w:val="480"/>
      <w:marRight w:val="0"/>
      <w:marTop w:val="0"/>
      <w:marBottom w:val="0"/>
      <w:divBdr>
        <w:top w:val="none" w:sz="0" w:space="0" w:color="auto"/>
        <w:left w:val="none" w:sz="0" w:space="0" w:color="auto"/>
        <w:bottom w:val="none" w:sz="0" w:space="0" w:color="auto"/>
        <w:right w:val="none" w:sz="0" w:space="0" w:color="auto"/>
      </w:divBdr>
    </w:div>
    <w:div w:id="910239772">
      <w:marLeft w:val="480"/>
      <w:marRight w:val="0"/>
      <w:marTop w:val="0"/>
      <w:marBottom w:val="0"/>
      <w:divBdr>
        <w:top w:val="none" w:sz="0" w:space="0" w:color="auto"/>
        <w:left w:val="none" w:sz="0" w:space="0" w:color="auto"/>
        <w:bottom w:val="none" w:sz="0" w:space="0" w:color="auto"/>
        <w:right w:val="none" w:sz="0" w:space="0" w:color="auto"/>
      </w:divBdr>
    </w:div>
    <w:div w:id="910313001">
      <w:marLeft w:val="480"/>
      <w:marRight w:val="0"/>
      <w:marTop w:val="0"/>
      <w:marBottom w:val="0"/>
      <w:divBdr>
        <w:top w:val="none" w:sz="0" w:space="0" w:color="auto"/>
        <w:left w:val="none" w:sz="0" w:space="0" w:color="auto"/>
        <w:bottom w:val="none" w:sz="0" w:space="0" w:color="auto"/>
        <w:right w:val="none" w:sz="0" w:space="0" w:color="auto"/>
      </w:divBdr>
    </w:div>
    <w:div w:id="910434311">
      <w:marLeft w:val="480"/>
      <w:marRight w:val="0"/>
      <w:marTop w:val="0"/>
      <w:marBottom w:val="0"/>
      <w:divBdr>
        <w:top w:val="none" w:sz="0" w:space="0" w:color="auto"/>
        <w:left w:val="none" w:sz="0" w:space="0" w:color="auto"/>
        <w:bottom w:val="none" w:sz="0" w:space="0" w:color="auto"/>
        <w:right w:val="none" w:sz="0" w:space="0" w:color="auto"/>
      </w:divBdr>
    </w:div>
    <w:div w:id="910505514">
      <w:marLeft w:val="480"/>
      <w:marRight w:val="0"/>
      <w:marTop w:val="0"/>
      <w:marBottom w:val="0"/>
      <w:divBdr>
        <w:top w:val="none" w:sz="0" w:space="0" w:color="auto"/>
        <w:left w:val="none" w:sz="0" w:space="0" w:color="auto"/>
        <w:bottom w:val="none" w:sz="0" w:space="0" w:color="auto"/>
        <w:right w:val="none" w:sz="0" w:space="0" w:color="auto"/>
      </w:divBdr>
    </w:div>
    <w:div w:id="910844764">
      <w:marLeft w:val="480"/>
      <w:marRight w:val="0"/>
      <w:marTop w:val="0"/>
      <w:marBottom w:val="0"/>
      <w:divBdr>
        <w:top w:val="none" w:sz="0" w:space="0" w:color="auto"/>
        <w:left w:val="none" w:sz="0" w:space="0" w:color="auto"/>
        <w:bottom w:val="none" w:sz="0" w:space="0" w:color="auto"/>
        <w:right w:val="none" w:sz="0" w:space="0" w:color="auto"/>
      </w:divBdr>
    </w:div>
    <w:div w:id="911310462">
      <w:marLeft w:val="480"/>
      <w:marRight w:val="0"/>
      <w:marTop w:val="0"/>
      <w:marBottom w:val="0"/>
      <w:divBdr>
        <w:top w:val="none" w:sz="0" w:space="0" w:color="auto"/>
        <w:left w:val="none" w:sz="0" w:space="0" w:color="auto"/>
        <w:bottom w:val="none" w:sz="0" w:space="0" w:color="auto"/>
        <w:right w:val="none" w:sz="0" w:space="0" w:color="auto"/>
      </w:divBdr>
    </w:div>
    <w:div w:id="911622841">
      <w:marLeft w:val="480"/>
      <w:marRight w:val="0"/>
      <w:marTop w:val="0"/>
      <w:marBottom w:val="0"/>
      <w:divBdr>
        <w:top w:val="none" w:sz="0" w:space="0" w:color="auto"/>
        <w:left w:val="none" w:sz="0" w:space="0" w:color="auto"/>
        <w:bottom w:val="none" w:sz="0" w:space="0" w:color="auto"/>
        <w:right w:val="none" w:sz="0" w:space="0" w:color="auto"/>
      </w:divBdr>
    </w:div>
    <w:div w:id="911744187">
      <w:marLeft w:val="480"/>
      <w:marRight w:val="0"/>
      <w:marTop w:val="0"/>
      <w:marBottom w:val="0"/>
      <w:divBdr>
        <w:top w:val="none" w:sz="0" w:space="0" w:color="auto"/>
        <w:left w:val="none" w:sz="0" w:space="0" w:color="auto"/>
        <w:bottom w:val="none" w:sz="0" w:space="0" w:color="auto"/>
        <w:right w:val="none" w:sz="0" w:space="0" w:color="auto"/>
      </w:divBdr>
    </w:div>
    <w:div w:id="911936588">
      <w:marLeft w:val="480"/>
      <w:marRight w:val="0"/>
      <w:marTop w:val="0"/>
      <w:marBottom w:val="0"/>
      <w:divBdr>
        <w:top w:val="none" w:sz="0" w:space="0" w:color="auto"/>
        <w:left w:val="none" w:sz="0" w:space="0" w:color="auto"/>
        <w:bottom w:val="none" w:sz="0" w:space="0" w:color="auto"/>
        <w:right w:val="none" w:sz="0" w:space="0" w:color="auto"/>
      </w:divBdr>
    </w:div>
    <w:div w:id="912202694">
      <w:marLeft w:val="480"/>
      <w:marRight w:val="0"/>
      <w:marTop w:val="0"/>
      <w:marBottom w:val="0"/>
      <w:divBdr>
        <w:top w:val="none" w:sz="0" w:space="0" w:color="auto"/>
        <w:left w:val="none" w:sz="0" w:space="0" w:color="auto"/>
        <w:bottom w:val="none" w:sz="0" w:space="0" w:color="auto"/>
        <w:right w:val="none" w:sz="0" w:space="0" w:color="auto"/>
      </w:divBdr>
    </w:div>
    <w:div w:id="912592136">
      <w:marLeft w:val="48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3589042">
      <w:marLeft w:val="480"/>
      <w:marRight w:val="0"/>
      <w:marTop w:val="0"/>
      <w:marBottom w:val="0"/>
      <w:divBdr>
        <w:top w:val="none" w:sz="0" w:space="0" w:color="auto"/>
        <w:left w:val="none" w:sz="0" w:space="0" w:color="auto"/>
        <w:bottom w:val="none" w:sz="0" w:space="0" w:color="auto"/>
        <w:right w:val="none" w:sz="0" w:space="0" w:color="auto"/>
      </w:divBdr>
    </w:div>
    <w:div w:id="913590944">
      <w:marLeft w:val="480"/>
      <w:marRight w:val="0"/>
      <w:marTop w:val="0"/>
      <w:marBottom w:val="0"/>
      <w:divBdr>
        <w:top w:val="none" w:sz="0" w:space="0" w:color="auto"/>
        <w:left w:val="none" w:sz="0" w:space="0" w:color="auto"/>
        <w:bottom w:val="none" w:sz="0" w:space="0" w:color="auto"/>
        <w:right w:val="none" w:sz="0" w:space="0" w:color="auto"/>
      </w:divBdr>
    </w:div>
    <w:div w:id="913667631">
      <w:marLeft w:val="480"/>
      <w:marRight w:val="0"/>
      <w:marTop w:val="0"/>
      <w:marBottom w:val="0"/>
      <w:divBdr>
        <w:top w:val="none" w:sz="0" w:space="0" w:color="auto"/>
        <w:left w:val="none" w:sz="0" w:space="0" w:color="auto"/>
        <w:bottom w:val="none" w:sz="0" w:space="0" w:color="auto"/>
        <w:right w:val="none" w:sz="0" w:space="0" w:color="auto"/>
      </w:divBdr>
    </w:div>
    <w:div w:id="914321033">
      <w:marLeft w:val="480"/>
      <w:marRight w:val="0"/>
      <w:marTop w:val="0"/>
      <w:marBottom w:val="0"/>
      <w:divBdr>
        <w:top w:val="none" w:sz="0" w:space="0" w:color="auto"/>
        <w:left w:val="none" w:sz="0" w:space="0" w:color="auto"/>
        <w:bottom w:val="none" w:sz="0" w:space="0" w:color="auto"/>
        <w:right w:val="none" w:sz="0" w:space="0" w:color="auto"/>
      </w:divBdr>
    </w:div>
    <w:div w:id="914584439">
      <w:marLeft w:val="480"/>
      <w:marRight w:val="0"/>
      <w:marTop w:val="0"/>
      <w:marBottom w:val="0"/>
      <w:divBdr>
        <w:top w:val="none" w:sz="0" w:space="0" w:color="auto"/>
        <w:left w:val="none" w:sz="0" w:space="0" w:color="auto"/>
        <w:bottom w:val="none" w:sz="0" w:space="0" w:color="auto"/>
        <w:right w:val="none" w:sz="0" w:space="0" w:color="auto"/>
      </w:divBdr>
    </w:div>
    <w:div w:id="914708235">
      <w:marLeft w:val="480"/>
      <w:marRight w:val="0"/>
      <w:marTop w:val="0"/>
      <w:marBottom w:val="0"/>
      <w:divBdr>
        <w:top w:val="none" w:sz="0" w:space="0" w:color="auto"/>
        <w:left w:val="none" w:sz="0" w:space="0" w:color="auto"/>
        <w:bottom w:val="none" w:sz="0" w:space="0" w:color="auto"/>
        <w:right w:val="none" w:sz="0" w:space="0" w:color="auto"/>
      </w:divBdr>
    </w:div>
    <w:div w:id="915018801">
      <w:marLeft w:val="480"/>
      <w:marRight w:val="0"/>
      <w:marTop w:val="0"/>
      <w:marBottom w:val="0"/>
      <w:divBdr>
        <w:top w:val="none" w:sz="0" w:space="0" w:color="auto"/>
        <w:left w:val="none" w:sz="0" w:space="0" w:color="auto"/>
        <w:bottom w:val="none" w:sz="0" w:space="0" w:color="auto"/>
        <w:right w:val="none" w:sz="0" w:space="0" w:color="auto"/>
      </w:divBdr>
    </w:div>
    <w:div w:id="915169528">
      <w:marLeft w:val="480"/>
      <w:marRight w:val="0"/>
      <w:marTop w:val="0"/>
      <w:marBottom w:val="0"/>
      <w:divBdr>
        <w:top w:val="none" w:sz="0" w:space="0" w:color="auto"/>
        <w:left w:val="none" w:sz="0" w:space="0" w:color="auto"/>
        <w:bottom w:val="none" w:sz="0" w:space="0" w:color="auto"/>
        <w:right w:val="none" w:sz="0" w:space="0" w:color="auto"/>
      </w:divBdr>
    </w:div>
    <w:div w:id="915283725">
      <w:marLeft w:val="480"/>
      <w:marRight w:val="0"/>
      <w:marTop w:val="0"/>
      <w:marBottom w:val="0"/>
      <w:divBdr>
        <w:top w:val="none" w:sz="0" w:space="0" w:color="auto"/>
        <w:left w:val="none" w:sz="0" w:space="0" w:color="auto"/>
        <w:bottom w:val="none" w:sz="0" w:space="0" w:color="auto"/>
        <w:right w:val="none" w:sz="0" w:space="0" w:color="auto"/>
      </w:divBdr>
    </w:div>
    <w:div w:id="915556654">
      <w:marLeft w:val="48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16015180">
      <w:marLeft w:val="480"/>
      <w:marRight w:val="0"/>
      <w:marTop w:val="0"/>
      <w:marBottom w:val="0"/>
      <w:divBdr>
        <w:top w:val="none" w:sz="0" w:space="0" w:color="auto"/>
        <w:left w:val="none" w:sz="0" w:space="0" w:color="auto"/>
        <w:bottom w:val="none" w:sz="0" w:space="0" w:color="auto"/>
        <w:right w:val="none" w:sz="0" w:space="0" w:color="auto"/>
      </w:divBdr>
    </w:div>
    <w:div w:id="916406375">
      <w:marLeft w:val="480"/>
      <w:marRight w:val="0"/>
      <w:marTop w:val="0"/>
      <w:marBottom w:val="0"/>
      <w:divBdr>
        <w:top w:val="none" w:sz="0" w:space="0" w:color="auto"/>
        <w:left w:val="none" w:sz="0" w:space="0" w:color="auto"/>
        <w:bottom w:val="none" w:sz="0" w:space="0" w:color="auto"/>
        <w:right w:val="none" w:sz="0" w:space="0" w:color="auto"/>
      </w:divBdr>
    </w:div>
    <w:div w:id="916741922">
      <w:marLeft w:val="480"/>
      <w:marRight w:val="0"/>
      <w:marTop w:val="0"/>
      <w:marBottom w:val="0"/>
      <w:divBdr>
        <w:top w:val="none" w:sz="0" w:space="0" w:color="auto"/>
        <w:left w:val="none" w:sz="0" w:space="0" w:color="auto"/>
        <w:bottom w:val="none" w:sz="0" w:space="0" w:color="auto"/>
        <w:right w:val="none" w:sz="0" w:space="0" w:color="auto"/>
      </w:divBdr>
    </w:div>
    <w:div w:id="917129086">
      <w:marLeft w:val="480"/>
      <w:marRight w:val="0"/>
      <w:marTop w:val="0"/>
      <w:marBottom w:val="0"/>
      <w:divBdr>
        <w:top w:val="none" w:sz="0" w:space="0" w:color="auto"/>
        <w:left w:val="none" w:sz="0" w:space="0" w:color="auto"/>
        <w:bottom w:val="none" w:sz="0" w:space="0" w:color="auto"/>
        <w:right w:val="none" w:sz="0" w:space="0" w:color="auto"/>
      </w:divBdr>
    </w:div>
    <w:div w:id="917522408">
      <w:marLeft w:val="480"/>
      <w:marRight w:val="0"/>
      <w:marTop w:val="0"/>
      <w:marBottom w:val="0"/>
      <w:divBdr>
        <w:top w:val="none" w:sz="0" w:space="0" w:color="auto"/>
        <w:left w:val="none" w:sz="0" w:space="0" w:color="auto"/>
        <w:bottom w:val="none" w:sz="0" w:space="0" w:color="auto"/>
        <w:right w:val="none" w:sz="0" w:space="0" w:color="auto"/>
      </w:divBdr>
    </w:div>
    <w:div w:id="917635524">
      <w:marLeft w:val="480"/>
      <w:marRight w:val="0"/>
      <w:marTop w:val="0"/>
      <w:marBottom w:val="0"/>
      <w:divBdr>
        <w:top w:val="none" w:sz="0" w:space="0" w:color="auto"/>
        <w:left w:val="none" w:sz="0" w:space="0" w:color="auto"/>
        <w:bottom w:val="none" w:sz="0" w:space="0" w:color="auto"/>
        <w:right w:val="none" w:sz="0" w:space="0" w:color="auto"/>
      </w:divBdr>
    </w:div>
    <w:div w:id="917710357">
      <w:marLeft w:val="480"/>
      <w:marRight w:val="0"/>
      <w:marTop w:val="0"/>
      <w:marBottom w:val="0"/>
      <w:divBdr>
        <w:top w:val="none" w:sz="0" w:space="0" w:color="auto"/>
        <w:left w:val="none" w:sz="0" w:space="0" w:color="auto"/>
        <w:bottom w:val="none" w:sz="0" w:space="0" w:color="auto"/>
        <w:right w:val="none" w:sz="0" w:space="0" w:color="auto"/>
      </w:divBdr>
    </w:div>
    <w:div w:id="917788234">
      <w:marLeft w:val="480"/>
      <w:marRight w:val="0"/>
      <w:marTop w:val="0"/>
      <w:marBottom w:val="0"/>
      <w:divBdr>
        <w:top w:val="none" w:sz="0" w:space="0" w:color="auto"/>
        <w:left w:val="none" w:sz="0" w:space="0" w:color="auto"/>
        <w:bottom w:val="none" w:sz="0" w:space="0" w:color="auto"/>
        <w:right w:val="none" w:sz="0" w:space="0" w:color="auto"/>
      </w:divBdr>
    </w:div>
    <w:div w:id="917793024">
      <w:marLeft w:val="480"/>
      <w:marRight w:val="0"/>
      <w:marTop w:val="0"/>
      <w:marBottom w:val="0"/>
      <w:divBdr>
        <w:top w:val="none" w:sz="0" w:space="0" w:color="auto"/>
        <w:left w:val="none" w:sz="0" w:space="0" w:color="auto"/>
        <w:bottom w:val="none" w:sz="0" w:space="0" w:color="auto"/>
        <w:right w:val="none" w:sz="0" w:space="0" w:color="auto"/>
      </w:divBdr>
    </w:div>
    <w:div w:id="918365462">
      <w:marLeft w:val="480"/>
      <w:marRight w:val="0"/>
      <w:marTop w:val="0"/>
      <w:marBottom w:val="0"/>
      <w:divBdr>
        <w:top w:val="none" w:sz="0" w:space="0" w:color="auto"/>
        <w:left w:val="none" w:sz="0" w:space="0" w:color="auto"/>
        <w:bottom w:val="none" w:sz="0" w:space="0" w:color="auto"/>
        <w:right w:val="none" w:sz="0" w:space="0" w:color="auto"/>
      </w:divBdr>
    </w:div>
    <w:div w:id="918515596">
      <w:marLeft w:val="480"/>
      <w:marRight w:val="0"/>
      <w:marTop w:val="0"/>
      <w:marBottom w:val="0"/>
      <w:divBdr>
        <w:top w:val="none" w:sz="0" w:space="0" w:color="auto"/>
        <w:left w:val="none" w:sz="0" w:space="0" w:color="auto"/>
        <w:bottom w:val="none" w:sz="0" w:space="0" w:color="auto"/>
        <w:right w:val="none" w:sz="0" w:space="0" w:color="auto"/>
      </w:divBdr>
    </w:div>
    <w:div w:id="918641111">
      <w:marLeft w:val="480"/>
      <w:marRight w:val="0"/>
      <w:marTop w:val="0"/>
      <w:marBottom w:val="0"/>
      <w:divBdr>
        <w:top w:val="none" w:sz="0" w:space="0" w:color="auto"/>
        <w:left w:val="none" w:sz="0" w:space="0" w:color="auto"/>
        <w:bottom w:val="none" w:sz="0" w:space="0" w:color="auto"/>
        <w:right w:val="none" w:sz="0" w:space="0" w:color="auto"/>
      </w:divBdr>
    </w:div>
    <w:div w:id="919174302">
      <w:marLeft w:val="480"/>
      <w:marRight w:val="0"/>
      <w:marTop w:val="0"/>
      <w:marBottom w:val="0"/>
      <w:divBdr>
        <w:top w:val="none" w:sz="0" w:space="0" w:color="auto"/>
        <w:left w:val="none" w:sz="0" w:space="0" w:color="auto"/>
        <w:bottom w:val="none" w:sz="0" w:space="0" w:color="auto"/>
        <w:right w:val="none" w:sz="0" w:space="0" w:color="auto"/>
      </w:divBdr>
    </w:div>
    <w:div w:id="919215538">
      <w:marLeft w:val="480"/>
      <w:marRight w:val="0"/>
      <w:marTop w:val="0"/>
      <w:marBottom w:val="0"/>
      <w:divBdr>
        <w:top w:val="none" w:sz="0" w:space="0" w:color="auto"/>
        <w:left w:val="none" w:sz="0" w:space="0" w:color="auto"/>
        <w:bottom w:val="none" w:sz="0" w:space="0" w:color="auto"/>
        <w:right w:val="none" w:sz="0" w:space="0" w:color="auto"/>
      </w:divBdr>
    </w:div>
    <w:div w:id="919484812">
      <w:marLeft w:val="480"/>
      <w:marRight w:val="0"/>
      <w:marTop w:val="0"/>
      <w:marBottom w:val="0"/>
      <w:divBdr>
        <w:top w:val="none" w:sz="0" w:space="0" w:color="auto"/>
        <w:left w:val="none" w:sz="0" w:space="0" w:color="auto"/>
        <w:bottom w:val="none" w:sz="0" w:space="0" w:color="auto"/>
        <w:right w:val="none" w:sz="0" w:space="0" w:color="auto"/>
      </w:divBdr>
    </w:div>
    <w:div w:id="919680013">
      <w:marLeft w:val="480"/>
      <w:marRight w:val="0"/>
      <w:marTop w:val="0"/>
      <w:marBottom w:val="0"/>
      <w:divBdr>
        <w:top w:val="none" w:sz="0" w:space="0" w:color="auto"/>
        <w:left w:val="none" w:sz="0" w:space="0" w:color="auto"/>
        <w:bottom w:val="none" w:sz="0" w:space="0" w:color="auto"/>
        <w:right w:val="none" w:sz="0" w:space="0" w:color="auto"/>
      </w:divBdr>
    </w:div>
    <w:div w:id="920068045">
      <w:marLeft w:val="480"/>
      <w:marRight w:val="0"/>
      <w:marTop w:val="0"/>
      <w:marBottom w:val="0"/>
      <w:divBdr>
        <w:top w:val="none" w:sz="0" w:space="0" w:color="auto"/>
        <w:left w:val="none" w:sz="0" w:space="0" w:color="auto"/>
        <w:bottom w:val="none" w:sz="0" w:space="0" w:color="auto"/>
        <w:right w:val="none" w:sz="0" w:space="0" w:color="auto"/>
      </w:divBdr>
    </w:div>
    <w:div w:id="920216311">
      <w:marLeft w:val="480"/>
      <w:marRight w:val="0"/>
      <w:marTop w:val="0"/>
      <w:marBottom w:val="0"/>
      <w:divBdr>
        <w:top w:val="none" w:sz="0" w:space="0" w:color="auto"/>
        <w:left w:val="none" w:sz="0" w:space="0" w:color="auto"/>
        <w:bottom w:val="none" w:sz="0" w:space="0" w:color="auto"/>
        <w:right w:val="none" w:sz="0" w:space="0" w:color="auto"/>
      </w:divBdr>
    </w:div>
    <w:div w:id="920796990">
      <w:marLeft w:val="480"/>
      <w:marRight w:val="0"/>
      <w:marTop w:val="0"/>
      <w:marBottom w:val="0"/>
      <w:divBdr>
        <w:top w:val="none" w:sz="0" w:space="0" w:color="auto"/>
        <w:left w:val="none" w:sz="0" w:space="0" w:color="auto"/>
        <w:bottom w:val="none" w:sz="0" w:space="0" w:color="auto"/>
        <w:right w:val="none" w:sz="0" w:space="0" w:color="auto"/>
      </w:divBdr>
    </w:div>
    <w:div w:id="921062380">
      <w:marLeft w:val="480"/>
      <w:marRight w:val="0"/>
      <w:marTop w:val="0"/>
      <w:marBottom w:val="0"/>
      <w:divBdr>
        <w:top w:val="none" w:sz="0" w:space="0" w:color="auto"/>
        <w:left w:val="none" w:sz="0" w:space="0" w:color="auto"/>
        <w:bottom w:val="none" w:sz="0" w:space="0" w:color="auto"/>
        <w:right w:val="none" w:sz="0" w:space="0" w:color="auto"/>
      </w:divBdr>
    </w:div>
    <w:div w:id="921135781">
      <w:marLeft w:val="480"/>
      <w:marRight w:val="0"/>
      <w:marTop w:val="0"/>
      <w:marBottom w:val="0"/>
      <w:divBdr>
        <w:top w:val="none" w:sz="0" w:space="0" w:color="auto"/>
        <w:left w:val="none" w:sz="0" w:space="0" w:color="auto"/>
        <w:bottom w:val="none" w:sz="0" w:space="0" w:color="auto"/>
        <w:right w:val="none" w:sz="0" w:space="0" w:color="auto"/>
      </w:divBdr>
    </w:div>
    <w:div w:id="921792202">
      <w:marLeft w:val="480"/>
      <w:marRight w:val="0"/>
      <w:marTop w:val="0"/>
      <w:marBottom w:val="0"/>
      <w:divBdr>
        <w:top w:val="none" w:sz="0" w:space="0" w:color="auto"/>
        <w:left w:val="none" w:sz="0" w:space="0" w:color="auto"/>
        <w:bottom w:val="none" w:sz="0" w:space="0" w:color="auto"/>
        <w:right w:val="none" w:sz="0" w:space="0" w:color="auto"/>
      </w:divBdr>
    </w:div>
    <w:div w:id="922646013">
      <w:marLeft w:val="480"/>
      <w:marRight w:val="0"/>
      <w:marTop w:val="0"/>
      <w:marBottom w:val="0"/>
      <w:divBdr>
        <w:top w:val="none" w:sz="0" w:space="0" w:color="auto"/>
        <w:left w:val="none" w:sz="0" w:space="0" w:color="auto"/>
        <w:bottom w:val="none" w:sz="0" w:space="0" w:color="auto"/>
        <w:right w:val="none" w:sz="0" w:space="0" w:color="auto"/>
      </w:divBdr>
    </w:div>
    <w:div w:id="923219397">
      <w:marLeft w:val="480"/>
      <w:marRight w:val="0"/>
      <w:marTop w:val="0"/>
      <w:marBottom w:val="0"/>
      <w:divBdr>
        <w:top w:val="none" w:sz="0" w:space="0" w:color="auto"/>
        <w:left w:val="none" w:sz="0" w:space="0" w:color="auto"/>
        <w:bottom w:val="none" w:sz="0" w:space="0" w:color="auto"/>
        <w:right w:val="none" w:sz="0" w:space="0" w:color="auto"/>
      </w:divBdr>
    </w:div>
    <w:div w:id="923491932">
      <w:marLeft w:val="480"/>
      <w:marRight w:val="0"/>
      <w:marTop w:val="0"/>
      <w:marBottom w:val="0"/>
      <w:divBdr>
        <w:top w:val="none" w:sz="0" w:space="0" w:color="auto"/>
        <w:left w:val="none" w:sz="0" w:space="0" w:color="auto"/>
        <w:bottom w:val="none" w:sz="0" w:space="0" w:color="auto"/>
        <w:right w:val="none" w:sz="0" w:space="0" w:color="auto"/>
      </w:divBdr>
    </w:div>
    <w:div w:id="923805231">
      <w:marLeft w:val="480"/>
      <w:marRight w:val="0"/>
      <w:marTop w:val="0"/>
      <w:marBottom w:val="0"/>
      <w:divBdr>
        <w:top w:val="none" w:sz="0" w:space="0" w:color="auto"/>
        <w:left w:val="none" w:sz="0" w:space="0" w:color="auto"/>
        <w:bottom w:val="none" w:sz="0" w:space="0" w:color="auto"/>
        <w:right w:val="none" w:sz="0" w:space="0" w:color="auto"/>
      </w:divBdr>
    </w:div>
    <w:div w:id="924262442">
      <w:marLeft w:val="480"/>
      <w:marRight w:val="0"/>
      <w:marTop w:val="0"/>
      <w:marBottom w:val="0"/>
      <w:divBdr>
        <w:top w:val="none" w:sz="0" w:space="0" w:color="auto"/>
        <w:left w:val="none" w:sz="0" w:space="0" w:color="auto"/>
        <w:bottom w:val="none" w:sz="0" w:space="0" w:color="auto"/>
        <w:right w:val="none" w:sz="0" w:space="0" w:color="auto"/>
      </w:divBdr>
    </w:div>
    <w:div w:id="924611956">
      <w:marLeft w:val="480"/>
      <w:marRight w:val="0"/>
      <w:marTop w:val="0"/>
      <w:marBottom w:val="0"/>
      <w:divBdr>
        <w:top w:val="none" w:sz="0" w:space="0" w:color="auto"/>
        <w:left w:val="none" w:sz="0" w:space="0" w:color="auto"/>
        <w:bottom w:val="none" w:sz="0" w:space="0" w:color="auto"/>
        <w:right w:val="none" w:sz="0" w:space="0" w:color="auto"/>
      </w:divBdr>
    </w:div>
    <w:div w:id="924727022">
      <w:marLeft w:val="480"/>
      <w:marRight w:val="0"/>
      <w:marTop w:val="0"/>
      <w:marBottom w:val="0"/>
      <w:divBdr>
        <w:top w:val="none" w:sz="0" w:space="0" w:color="auto"/>
        <w:left w:val="none" w:sz="0" w:space="0" w:color="auto"/>
        <w:bottom w:val="none" w:sz="0" w:space="0" w:color="auto"/>
        <w:right w:val="none" w:sz="0" w:space="0" w:color="auto"/>
      </w:divBdr>
    </w:div>
    <w:div w:id="925110765">
      <w:marLeft w:val="480"/>
      <w:marRight w:val="0"/>
      <w:marTop w:val="0"/>
      <w:marBottom w:val="0"/>
      <w:divBdr>
        <w:top w:val="none" w:sz="0" w:space="0" w:color="auto"/>
        <w:left w:val="none" w:sz="0" w:space="0" w:color="auto"/>
        <w:bottom w:val="none" w:sz="0" w:space="0" w:color="auto"/>
        <w:right w:val="none" w:sz="0" w:space="0" w:color="auto"/>
      </w:divBdr>
    </w:div>
    <w:div w:id="925118423">
      <w:marLeft w:val="480"/>
      <w:marRight w:val="0"/>
      <w:marTop w:val="0"/>
      <w:marBottom w:val="0"/>
      <w:divBdr>
        <w:top w:val="none" w:sz="0" w:space="0" w:color="auto"/>
        <w:left w:val="none" w:sz="0" w:space="0" w:color="auto"/>
        <w:bottom w:val="none" w:sz="0" w:space="0" w:color="auto"/>
        <w:right w:val="none" w:sz="0" w:space="0" w:color="auto"/>
      </w:divBdr>
    </w:div>
    <w:div w:id="925386767">
      <w:marLeft w:val="480"/>
      <w:marRight w:val="0"/>
      <w:marTop w:val="0"/>
      <w:marBottom w:val="0"/>
      <w:divBdr>
        <w:top w:val="none" w:sz="0" w:space="0" w:color="auto"/>
        <w:left w:val="none" w:sz="0" w:space="0" w:color="auto"/>
        <w:bottom w:val="none" w:sz="0" w:space="0" w:color="auto"/>
        <w:right w:val="none" w:sz="0" w:space="0" w:color="auto"/>
      </w:divBdr>
    </w:div>
    <w:div w:id="926308737">
      <w:marLeft w:val="480"/>
      <w:marRight w:val="0"/>
      <w:marTop w:val="0"/>
      <w:marBottom w:val="0"/>
      <w:divBdr>
        <w:top w:val="none" w:sz="0" w:space="0" w:color="auto"/>
        <w:left w:val="none" w:sz="0" w:space="0" w:color="auto"/>
        <w:bottom w:val="none" w:sz="0" w:space="0" w:color="auto"/>
        <w:right w:val="none" w:sz="0" w:space="0" w:color="auto"/>
      </w:divBdr>
    </w:div>
    <w:div w:id="926499001">
      <w:marLeft w:val="480"/>
      <w:marRight w:val="0"/>
      <w:marTop w:val="0"/>
      <w:marBottom w:val="0"/>
      <w:divBdr>
        <w:top w:val="none" w:sz="0" w:space="0" w:color="auto"/>
        <w:left w:val="none" w:sz="0" w:space="0" w:color="auto"/>
        <w:bottom w:val="none" w:sz="0" w:space="0" w:color="auto"/>
        <w:right w:val="none" w:sz="0" w:space="0" w:color="auto"/>
      </w:divBdr>
    </w:div>
    <w:div w:id="926810720">
      <w:marLeft w:val="480"/>
      <w:marRight w:val="0"/>
      <w:marTop w:val="0"/>
      <w:marBottom w:val="0"/>
      <w:divBdr>
        <w:top w:val="none" w:sz="0" w:space="0" w:color="auto"/>
        <w:left w:val="none" w:sz="0" w:space="0" w:color="auto"/>
        <w:bottom w:val="none" w:sz="0" w:space="0" w:color="auto"/>
        <w:right w:val="none" w:sz="0" w:space="0" w:color="auto"/>
      </w:divBdr>
    </w:div>
    <w:div w:id="926815160">
      <w:marLeft w:val="480"/>
      <w:marRight w:val="0"/>
      <w:marTop w:val="0"/>
      <w:marBottom w:val="0"/>
      <w:divBdr>
        <w:top w:val="none" w:sz="0" w:space="0" w:color="auto"/>
        <w:left w:val="none" w:sz="0" w:space="0" w:color="auto"/>
        <w:bottom w:val="none" w:sz="0" w:space="0" w:color="auto"/>
        <w:right w:val="none" w:sz="0" w:space="0" w:color="auto"/>
      </w:divBdr>
    </w:div>
    <w:div w:id="926815371">
      <w:marLeft w:val="480"/>
      <w:marRight w:val="0"/>
      <w:marTop w:val="0"/>
      <w:marBottom w:val="0"/>
      <w:divBdr>
        <w:top w:val="none" w:sz="0" w:space="0" w:color="auto"/>
        <w:left w:val="none" w:sz="0" w:space="0" w:color="auto"/>
        <w:bottom w:val="none" w:sz="0" w:space="0" w:color="auto"/>
        <w:right w:val="none" w:sz="0" w:space="0" w:color="auto"/>
      </w:divBdr>
    </w:div>
    <w:div w:id="926885236">
      <w:marLeft w:val="480"/>
      <w:marRight w:val="0"/>
      <w:marTop w:val="0"/>
      <w:marBottom w:val="0"/>
      <w:divBdr>
        <w:top w:val="none" w:sz="0" w:space="0" w:color="auto"/>
        <w:left w:val="none" w:sz="0" w:space="0" w:color="auto"/>
        <w:bottom w:val="none" w:sz="0" w:space="0" w:color="auto"/>
        <w:right w:val="none" w:sz="0" w:space="0" w:color="auto"/>
      </w:divBdr>
    </w:div>
    <w:div w:id="927496399">
      <w:marLeft w:val="480"/>
      <w:marRight w:val="0"/>
      <w:marTop w:val="0"/>
      <w:marBottom w:val="0"/>
      <w:divBdr>
        <w:top w:val="none" w:sz="0" w:space="0" w:color="auto"/>
        <w:left w:val="none" w:sz="0" w:space="0" w:color="auto"/>
        <w:bottom w:val="none" w:sz="0" w:space="0" w:color="auto"/>
        <w:right w:val="none" w:sz="0" w:space="0" w:color="auto"/>
      </w:divBdr>
    </w:div>
    <w:div w:id="927880965">
      <w:marLeft w:val="480"/>
      <w:marRight w:val="0"/>
      <w:marTop w:val="0"/>
      <w:marBottom w:val="0"/>
      <w:divBdr>
        <w:top w:val="none" w:sz="0" w:space="0" w:color="auto"/>
        <w:left w:val="none" w:sz="0" w:space="0" w:color="auto"/>
        <w:bottom w:val="none" w:sz="0" w:space="0" w:color="auto"/>
        <w:right w:val="none" w:sz="0" w:space="0" w:color="auto"/>
      </w:divBdr>
    </w:div>
    <w:div w:id="928075247">
      <w:marLeft w:val="480"/>
      <w:marRight w:val="0"/>
      <w:marTop w:val="0"/>
      <w:marBottom w:val="0"/>
      <w:divBdr>
        <w:top w:val="none" w:sz="0" w:space="0" w:color="auto"/>
        <w:left w:val="none" w:sz="0" w:space="0" w:color="auto"/>
        <w:bottom w:val="none" w:sz="0" w:space="0" w:color="auto"/>
        <w:right w:val="none" w:sz="0" w:space="0" w:color="auto"/>
      </w:divBdr>
    </w:div>
    <w:div w:id="928776785">
      <w:marLeft w:val="480"/>
      <w:marRight w:val="0"/>
      <w:marTop w:val="0"/>
      <w:marBottom w:val="0"/>
      <w:divBdr>
        <w:top w:val="none" w:sz="0" w:space="0" w:color="auto"/>
        <w:left w:val="none" w:sz="0" w:space="0" w:color="auto"/>
        <w:bottom w:val="none" w:sz="0" w:space="0" w:color="auto"/>
        <w:right w:val="none" w:sz="0" w:space="0" w:color="auto"/>
      </w:divBdr>
    </w:div>
    <w:div w:id="929194191">
      <w:marLeft w:val="480"/>
      <w:marRight w:val="0"/>
      <w:marTop w:val="0"/>
      <w:marBottom w:val="0"/>
      <w:divBdr>
        <w:top w:val="none" w:sz="0" w:space="0" w:color="auto"/>
        <w:left w:val="none" w:sz="0" w:space="0" w:color="auto"/>
        <w:bottom w:val="none" w:sz="0" w:space="0" w:color="auto"/>
        <w:right w:val="none" w:sz="0" w:space="0" w:color="auto"/>
      </w:divBdr>
    </w:div>
    <w:div w:id="929200798">
      <w:marLeft w:val="480"/>
      <w:marRight w:val="0"/>
      <w:marTop w:val="0"/>
      <w:marBottom w:val="0"/>
      <w:divBdr>
        <w:top w:val="none" w:sz="0" w:space="0" w:color="auto"/>
        <w:left w:val="none" w:sz="0" w:space="0" w:color="auto"/>
        <w:bottom w:val="none" w:sz="0" w:space="0" w:color="auto"/>
        <w:right w:val="none" w:sz="0" w:space="0" w:color="auto"/>
      </w:divBdr>
    </w:div>
    <w:div w:id="929242148">
      <w:marLeft w:val="480"/>
      <w:marRight w:val="0"/>
      <w:marTop w:val="0"/>
      <w:marBottom w:val="0"/>
      <w:divBdr>
        <w:top w:val="none" w:sz="0" w:space="0" w:color="auto"/>
        <w:left w:val="none" w:sz="0" w:space="0" w:color="auto"/>
        <w:bottom w:val="none" w:sz="0" w:space="0" w:color="auto"/>
        <w:right w:val="none" w:sz="0" w:space="0" w:color="auto"/>
      </w:divBdr>
    </w:div>
    <w:div w:id="929510061">
      <w:marLeft w:val="480"/>
      <w:marRight w:val="0"/>
      <w:marTop w:val="0"/>
      <w:marBottom w:val="0"/>
      <w:divBdr>
        <w:top w:val="none" w:sz="0" w:space="0" w:color="auto"/>
        <w:left w:val="none" w:sz="0" w:space="0" w:color="auto"/>
        <w:bottom w:val="none" w:sz="0" w:space="0" w:color="auto"/>
        <w:right w:val="none" w:sz="0" w:space="0" w:color="auto"/>
      </w:divBdr>
    </w:div>
    <w:div w:id="929697390">
      <w:marLeft w:val="480"/>
      <w:marRight w:val="0"/>
      <w:marTop w:val="0"/>
      <w:marBottom w:val="0"/>
      <w:divBdr>
        <w:top w:val="none" w:sz="0" w:space="0" w:color="auto"/>
        <w:left w:val="none" w:sz="0" w:space="0" w:color="auto"/>
        <w:bottom w:val="none" w:sz="0" w:space="0" w:color="auto"/>
        <w:right w:val="none" w:sz="0" w:space="0" w:color="auto"/>
      </w:divBdr>
    </w:div>
    <w:div w:id="929703669">
      <w:marLeft w:val="480"/>
      <w:marRight w:val="0"/>
      <w:marTop w:val="0"/>
      <w:marBottom w:val="0"/>
      <w:divBdr>
        <w:top w:val="none" w:sz="0" w:space="0" w:color="auto"/>
        <w:left w:val="none" w:sz="0" w:space="0" w:color="auto"/>
        <w:bottom w:val="none" w:sz="0" w:space="0" w:color="auto"/>
        <w:right w:val="none" w:sz="0" w:space="0" w:color="auto"/>
      </w:divBdr>
    </w:div>
    <w:div w:id="930432444">
      <w:marLeft w:val="480"/>
      <w:marRight w:val="0"/>
      <w:marTop w:val="0"/>
      <w:marBottom w:val="0"/>
      <w:divBdr>
        <w:top w:val="none" w:sz="0" w:space="0" w:color="auto"/>
        <w:left w:val="none" w:sz="0" w:space="0" w:color="auto"/>
        <w:bottom w:val="none" w:sz="0" w:space="0" w:color="auto"/>
        <w:right w:val="none" w:sz="0" w:space="0" w:color="auto"/>
      </w:divBdr>
    </w:div>
    <w:div w:id="930546224">
      <w:marLeft w:val="480"/>
      <w:marRight w:val="0"/>
      <w:marTop w:val="0"/>
      <w:marBottom w:val="0"/>
      <w:divBdr>
        <w:top w:val="none" w:sz="0" w:space="0" w:color="auto"/>
        <w:left w:val="none" w:sz="0" w:space="0" w:color="auto"/>
        <w:bottom w:val="none" w:sz="0" w:space="0" w:color="auto"/>
        <w:right w:val="none" w:sz="0" w:space="0" w:color="auto"/>
      </w:divBdr>
    </w:div>
    <w:div w:id="930550289">
      <w:marLeft w:val="480"/>
      <w:marRight w:val="0"/>
      <w:marTop w:val="0"/>
      <w:marBottom w:val="0"/>
      <w:divBdr>
        <w:top w:val="none" w:sz="0" w:space="0" w:color="auto"/>
        <w:left w:val="none" w:sz="0" w:space="0" w:color="auto"/>
        <w:bottom w:val="none" w:sz="0" w:space="0" w:color="auto"/>
        <w:right w:val="none" w:sz="0" w:space="0" w:color="auto"/>
      </w:divBdr>
    </w:div>
    <w:div w:id="930813953">
      <w:marLeft w:val="480"/>
      <w:marRight w:val="0"/>
      <w:marTop w:val="0"/>
      <w:marBottom w:val="0"/>
      <w:divBdr>
        <w:top w:val="none" w:sz="0" w:space="0" w:color="auto"/>
        <w:left w:val="none" w:sz="0" w:space="0" w:color="auto"/>
        <w:bottom w:val="none" w:sz="0" w:space="0" w:color="auto"/>
        <w:right w:val="none" w:sz="0" w:space="0" w:color="auto"/>
      </w:divBdr>
    </w:div>
    <w:div w:id="930965792">
      <w:marLeft w:val="480"/>
      <w:marRight w:val="0"/>
      <w:marTop w:val="0"/>
      <w:marBottom w:val="0"/>
      <w:divBdr>
        <w:top w:val="none" w:sz="0" w:space="0" w:color="auto"/>
        <w:left w:val="none" w:sz="0" w:space="0" w:color="auto"/>
        <w:bottom w:val="none" w:sz="0" w:space="0" w:color="auto"/>
        <w:right w:val="none" w:sz="0" w:space="0" w:color="auto"/>
      </w:divBdr>
    </w:div>
    <w:div w:id="931356877">
      <w:marLeft w:val="480"/>
      <w:marRight w:val="0"/>
      <w:marTop w:val="0"/>
      <w:marBottom w:val="0"/>
      <w:divBdr>
        <w:top w:val="none" w:sz="0" w:space="0" w:color="auto"/>
        <w:left w:val="none" w:sz="0" w:space="0" w:color="auto"/>
        <w:bottom w:val="none" w:sz="0" w:space="0" w:color="auto"/>
        <w:right w:val="none" w:sz="0" w:space="0" w:color="auto"/>
      </w:divBdr>
    </w:div>
    <w:div w:id="931668765">
      <w:marLeft w:val="480"/>
      <w:marRight w:val="0"/>
      <w:marTop w:val="0"/>
      <w:marBottom w:val="0"/>
      <w:divBdr>
        <w:top w:val="none" w:sz="0" w:space="0" w:color="auto"/>
        <w:left w:val="none" w:sz="0" w:space="0" w:color="auto"/>
        <w:bottom w:val="none" w:sz="0" w:space="0" w:color="auto"/>
        <w:right w:val="none" w:sz="0" w:space="0" w:color="auto"/>
      </w:divBdr>
    </w:div>
    <w:div w:id="932014797">
      <w:marLeft w:val="480"/>
      <w:marRight w:val="0"/>
      <w:marTop w:val="0"/>
      <w:marBottom w:val="0"/>
      <w:divBdr>
        <w:top w:val="none" w:sz="0" w:space="0" w:color="auto"/>
        <w:left w:val="none" w:sz="0" w:space="0" w:color="auto"/>
        <w:bottom w:val="none" w:sz="0" w:space="0" w:color="auto"/>
        <w:right w:val="none" w:sz="0" w:space="0" w:color="auto"/>
      </w:divBdr>
    </w:div>
    <w:div w:id="932133248">
      <w:marLeft w:val="480"/>
      <w:marRight w:val="0"/>
      <w:marTop w:val="0"/>
      <w:marBottom w:val="0"/>
      <w:divBdr>
        <w:top w:val="none" w:sz="0" w:space="0" w:color="auto"/>
        <w:left w:val="none" w:sz="0" w:space="0" w:color="auto"/>
        <w:bottom w:val="none" w:sz="0" w:space="0" w:color="auto"/>
        <w:right w:val="none" w:sz="0" w:space="0" w:color="auto"/>
      </w:divBdr>
    </w:div>
    <w:div w:id="932277897">
      <w:marLeft w:val="480"/>
      <w:marRight w:val="0"/>
      <w:marTop w:val="0"/>
      <w:marBottom w:val="0"/>
      <w:divBdr>
        <w:top w:val="none" w:sz="0" w:space="0" w:color="auto"/>
        <w:left w:val="none" w:sz="0" w:space="0" w:color="auto"/>
        <w:bottom w:val="none" w:sz="0" w:space="0" w:color="auto"/>
        <w:right w:val="none" w:sz="0" w:space="0" w:color="auto"/>
      </w:divBdr>
    </w:div>
    <w:div w:id="932515370">
      <w:marLeft w:val="480"/>
      <w:marRight w:val="0"/>
      <w:marTop w:val="0"/>
      <w:marBottom w:val="0"/>
      <w:divBdr>
        <w:top w:val="none" w:sz="0" w:space="0" w:color="auto"/>
        <w:left w:val="none" w:sz="0" w:space="0" w:color="auto"/>
        <w:bottom w:val="none" w:sz="0" w:space="0" w:color="auto"/>
        <w:right w:val="none" w:sz="0" w:space="0" w:color="auto"/>
      </w:divBdr>
    </w:div>
    <w:div w:id="932786621">
      <w:marLeft w:val="480"/>
      <w:marRight w:val="0"/>
      <w:marTop w:val="0"/>
      <w:marBottom w:val="0"/>
      <w:divBdr>
        <w:top w:val="none" w:sz="0" w:space="0" w:color="auto"/>
        <w:left w:val="none" w:sz="0" w:space="0" w:color="auto"/>
        <w:bottom w:val="none" w:sz="0" w:space="0" w:color="auto"/>
        <w:right w:val="none" w:sz="0" w:space="0" w:color="auto"/>
      </w:divBdr>
    </w:div>
    <w:div w:id="932905484">
      <w:marLeft w:val="480"/>
      <w:marRight w:val="0"/>
      <w:marTop w:val="0"/>
      <w:marBottom w:val="0"/>
      <w:divBdr>
        <w:top w:val="none" w:sz="0" w:space="0" w:color="auto"/>
        <w:left w:val="none" w:sz="0" w:space="0" w:color="auto"/>
        <w:bottom w:val="none" w:sz="0" w:space="0" w:color="auto"/>
        <w:right w:val="none" w:sz="0" w:space="0" w:color="auto"/>
      </w:divBdr>
    </w:div>
    <w:div w:id="932930854">
      <w:marLeft w:val="480"/>
      <w:marRight w:val="0"/>
      <w:marTop w:val="0"/>
      <w:marBottom w:val="0"/>
      <w:divBdr>
        <w:top w:val="none" w:sz="0" w:space="0" w:color="auto"/>
        <w:left w:val="none" w:sz="0" w:space="0" w:color="auto"/>
        <w:bottom w:val="none" w:sz="0" w:space="0" w:color="auto"/>
        <w:right w:val="none" w:sz="0" w:space="0" w:color="auto"/>
      </w:divBdr>
    </w:div>
    <w:div w:id="933250499">
      <w:marLeft w:val="480"/>
      <w:marRight w:val="0"/>
      <w:marTop w:val="0"/>
      <w:marBottom w:val="0"/>
      <w:divBdr>
        <w:top w:val="none" w:sz="0" w:space="0" w:color="auto"/>
        <w:left w:val="none" w:sz="0" w:space="0" w:color="auto"/>
        <w:bottom w:val="none" w:sz="0" w:space="0" w:color="auto"/>
        <w:right w:val="none" w:sz="0" w:space="0" w:color="auto"/>
      </w:divBdr>
    </w:div>
    <w:div w:id="934094461">
      <w:marLeft w:val="480"/>
      <w:marRight w:val="0"/>
      <w:marTop w:val="0"/>
      <w:marBottom w:val="0"/>
      <w:divBdr>
        <w:top w:val="none" w:sz="0" w:space="0" w:color="auto"/>
        <w:left w:val="none" w:sz="0" w:space="0" w:color="auto"/>
        <w:bottom w:val="none" w:sz="0" w:space="0" w:color="auto"/>
        <w:right w:val="none" w:sz="0" w:space="0" w:color="auto"/>
      </w:divBdr>
    </w:div>
    <w:div w:id="934170891">
      <w:marLeft w:val="480"/>
      <w:marRight w:val="0"/>
      <w:marTop w:val="0"/>
      <w:marBottom w:val="0"/>
      <w:divBdr>
        <w:top w:val="none" w:sz="0" w:space="0" w:color="auto"/>
        <w:left w:val="none" w:sz="0" w:space="0" w:color="auto"/>
        <w:bottom w:val="none" w:sz="0" w:space="0" w:color="auto"/>
        <w:right w:val="none" w:sz="0" w:space="0" w:color="auto"/>
      </w:divBdr>
    </w:div>
    <w:div w:id="934359084">
      <w:marLeft w:val="480"/>
      <w:marRight w:val="0"/>
      <w:marTop w:val="0"/>
      <w:marBottom w:val="0"/>
      <w:divBdr>
        <w:top w:val="none" w:sz="0" w:space="0" w:color="auto"/>
        <w:left w:val="none" w:sz="0" w:space="0" w:color="auto"/>
        <w:bottom w:val="none" w:sz="0" w:space="0" w:color="auto"/>
        <w:right w:val="none" w:sz="0" w:space="0" w:color="auto"/>
      </w:divBdr>
    </w:div>
    <w:div w:id="934485791">
      <w:marLeft w:val="480"/>
      <w:marRight w:val="0"/>
      <w:marTop w:val="0"/>
      <w:marBottom w:val="0"/>
      <w:divBdr>
        <w:top w:val="none" w:sz="0" w:space="0" w:color="auto"/>
        <w:left w:val="none" w:sz="0" w:space="0" w:color="auto"/>
        <w:bottom w:val="none" w:sz="0" w:space="0" w:color="auto"/>
        <w:right w:val="none" w:sz="0" w:space="0" w:color="auto"/>
      </w:divBdr>
    </w:div>
    <w:div w:id="934750279">
      <w:marLeft w:val="480"/>
      <w:marRight w:val="0"/>
      <w:marTop w:val="0"/>
      <w:marBottom w:val="0"/>
      <w:divBdr>
        <w:top w:val="none" w:sz="0" w:space="0" w:color="auto"/>
        <w:left w:val="none" w:sz="0" w:space="0" w:color="auto"/>
        <w:bottom w:val="none" w:sz="0" w:space="0" w:color="auto"/>
        <w:right w:val="none" w:sz="0" w:space="0" w:color="auto"/>
      </w:divBdr>
    </w:div>
    <w:div w:id="935092483">
      <w:marLeft w:val="480"/>
      <w:marRight w:val="0"/>
      <w:marTop w:val="0"/>
      <w:marBottom w:val="0"/>
      <w:divBdr>
        <w:top w:val="none" w:sz="0" w:space="0" w:color="auto"/>
        <w:left w:val="none" w:sz="0" w:space="0" w:color="auto"/>
        <w:bottom w:val="none" w:sz="0" w:space="0" w:color="auto"/>
        <w:right w:val="none" w:sz="0" w:space="0" w:color="auto"/>
      </w:divBdr>
    </w:div>
    <w:div w:id="935216453">
      <w:marLeft w:val="480"/>
      <w:marRight w:val="0"/>
      <w:marTop w:val="0"/>
      <w:marBottom w:val="0"/>
      <w:divBdr>
        <w:top w:val="none" w:sz="0" w:space="0" w:color="auto"/>
        <w:left w:val="none" w:sz="0" w:space="0" w:color="auto"/>
        <w:bottom w:val="none" w:sz="0" w:space="0" w:color="auto"/>
        <w:right w:val="none" w:sz="0" w:space="0" w:color="auto"/>
      </w:divBdr>
    </w:div>
    <w:div w:id="936792975">
      <w:marLeft w:val="480"/>
      <w:marRight w:val="0"/>
      <w:marTop w:val="0"/>
      <w:marBottom w:val="0"/>
      <w:divBdr>
        <w:top w:val="none" w:sz="0" w:space="0" w:color="auto"/>
        <w:left w:val="none" w:sz="0" w:space="0" w:color="auto"/>
        <w:bottom w:val="none" w:sz="0" w:space="0" w:color="auto"/>
        <w:right w:val="none" w:sz="0" w:space="0" w:color="auto"/>
      </w:divBdr>
    </w:div>
    <w:div w:id="937442405">
      <w:marLeft w:val="480"/>
      <w:marRight w:val="0"/>
      <w:marTop w:val="0"/>
      <w:marBottom w:val="0"/>
      <w:divBdr>
        <w:top w:val="none" w:sz="0" w:space="0" w:color="auto"/>
        <w:left w:val="none" w:sz="0" w:space="0" w:color="auto"/>
        <w:bottom w:val="none" w:sz="0" w:space="0" w:color="auto"/>
        <w:right w:val="none" w:sz="0" w:space="0" w:color="auto"/>
      </w:divBdr>
    </w:div>
    <w:div w:id="937560980">
      <w:marLeft w:val="480"/>
      <w:marRight w:val="0"/>
      <w:marTop w:val="0"/>
      <w:marBottom w:val="0"/>
      <w:divBdr>
        <w:top w:val="none" w:sz="0" w:space="0" w:color="auto"/>
        <w:left w:val="none" w:sz="0" w:space="0" w:color="auto"/>
        <w:bottom w:val="none" w:sz="0" w:space="0" w:color="auto"/>
        <w:right w:val="none" w:sz="0" w:space="0" w:color="auto"/>
      </w:divBdr>
    </w:div>
    <w:div w:id="937830370">
      <w:marLeft w:val="480"/>
      <w:marRight w:val="0"/>
      <w:marTop w:val="0"/>
      <w:marBottom w:val="0"/>
      <w:divBdr>
        <w:top w:val="none" w:sz="0" w:space="0" w:color="auto"/>
        <w:left w:val="none" w:sz="0" w:space="0" w:color="auto"/>
        <w:bottom w:val="none" w:sz="0" w:space="0" w:color="auto"/>
        <w:right w:val="none" w:sz="0" w:space="0" w:color="auto"/>
      </w:divBdr>
    </w:div>
    <w:div w:id="938295347">
      <w:marLeft w:val="480"/>
      <w:marRight w:val="0"/>
      <w:marTop w:val="0"/>
      <w:marBottom w:val="0"/>
      <w:divBdr>
        <w:top w:val="none" w:sz="0" w:space="0" w:color="auto"/>
        <w:left w:val="none" w:sz="0" w:space="0" w:color="auto"/>
        <w:bottom w:val="none" w:sz="0" w:space="0" w:color="auto"/>
        <w:right w:val="none" w:sz="0" w:space="0" w:color="auto"/>
      </w:divBdr>
    </w:div>
    <w:div w:id="938567909">
      <w:marLeft w:val="480"/>
      <w:marRight w:val="0"/>
      <w:marTop w:val="0"/>
      <w:marBottom w:val="0"/>
      <w:divBdr>
        <w:top w:val="none" w:sz="0" w:space="0" w:color="auto"/>
        <w:left w:val="none" w:sz="0" w:space="0" w:color="auto"/>
        <w:bottom w:val="none" w:sz="0" w:space="0" w:color="auto"/>
        <w:right w:val="none" w:sz="0" w:space="0" w:color="auto"/>
      </w:divBdr>
    </w:div>
    <w:div w:id="938834884">
      <w:marLeft w:val="480"/>
      <w:marRight w:val="0"/>
      <w:marTop w:val="0"/>
      <w:marBottom w:val="0"/>
      <w:divBdr>
        <w:top w:val="none" w:sz="0" w:space="0" w:color="auto"/>
        <w:left w:val="none" w:sz="0" w:space="0" w:color="auto"/>
        <w:bottom w:val="none" w:sz="0" w:space="0" w:color="auto"/>
        <w:right w:val="none" w:sz="0" w:space="0" w:color="auto"/>
      </w:divBdr>
    </w:div>
    <w:div w:id="939022432">
      <w:marLeft w:val="480"/>
      <w:marRight w:val="0"/>
      <w:marTop w:val="0"/>
      <w:marBottom w:val="0"/>
      <w:divBdr>
        <w:top w:val="none" w:sz="0" w:space="0" w:color="auto"/>
        <w:left w:val="none" w:sz="0" w:space="0" w:color="auto"/>
        <w:bottom w:val="none" w:sz="0" w:space="0" w:color="auto"/>
        <w:right w:val="none" w:sz="0" w:space="0" w:color="auto"/>
      </w:divBdr>
    </w:div>
    <w:div w:id="939071278">
      <w:marLeft w:val="480"/>
      <w:marRight w:val="0"/>
      <w:marTop w:val="0"/>
      <w:marBottom w:val="0"/>
      <w:divBdr>
        <w:top w:val="none" w:sz="0" w:space="0" w:color="auto"/>
        <w:left w:val="none" w:sz="0" w:space="0" w:color="auto"/>
        <w:bottom w:val="none" w:sz="0" w:space="0" w:color="auto"/>
        <w:right w:val="none" w:sz="0" w:space="0" w:color="auto"/>
      </w:divBdr>
    </w:div>
    <w:div w:id="939679560">
      <w:marLeft w:val="480"/>
      <w:marRight w:val="0"/>
      <w:marTop w:val="0"/>
      <w:marBottom w:val="0"/>
      <w:divBdr>
        <w:top w:val="none" w:sz="0" w:space="0" w:color="auto"/>
        <w:left w:val="none" w:sz="0" w:space="0" w:color="auto"/>
        <w:bottom w:val="none" w:sz="0" w:space="0" w:color="auto"/>
        <w:right w:val="none" w:sz="0" w:space="0" w:color="auto"/>
      </w:divBdr>
    </w:div>
    <w:div w:id="939948633">
      <w:marLeft w:val="480"/>
      <w:marRight w:val="0"/>
      <w:marTop w:val="0"/>
      <w:marBottom w:val="0"/>
      <w:divBdr>
        <w:top w:val="none" w:sz="0" w:space="0" w:color="auto"/>
        <w:left w:val="none" w:sz="0" w:space="0" w:color="auto"/>
        <w:bottom w:val="none" w:sz="0" w:space="0" w:color="auto"/>
        <w:right w:val="none" w:sz="0" w:space="0" w:color="auto"/>
      </w:divBdr>
    </w:div>
    <w:div w:id="940184273">
      <w:marLeft w:val="480"/>
      <w:marRight w:val="0"/>
      <w:marTop w:val="0"/>
      <w:marBottom w:val="0"/>
      <w:divBdr>
        <w:top w:val="none" w:sz="0" w:space="0" w:color="auto"/>
        <w:left w:val="none" w:sz="0" w:space="0" w:color="auto"/>
        <w:bottom w:val="none" w:sz="0" w:space="0" w:color="auto"/>
        <w:right w:val="none" w:sz="0" w:space="0" w:color="auto"/>
      </w:divBdr>
    </w:div>
    <w:div w:id="940257015">
      <w:marLeft w:val="480"/>
      <w:marRight w:val="0"/>
      <w:marTop w:val="0"/>
      <w:marBottom w:val="0"/>
      <w:divBdr>
        <w:top w:val="none" w:sz="0" w:space="0" w:color="auto"/>
        <w:left w:val="none" w:sz="0" w:space="0" w:color="auto"/>
        <w:bottom w:val="none" w:sz="0" w:space="0" w:color="auto"/>
        <w:right w:val="none" w:sz="0" w:space="0" w:color="auto"/>
      </w:divBdr>
    </w:div>
    <w:div w:id="940380545">
      <w:marLeft w:val="480"/>
      <w:marRight w:val="0"/>
      <w:marTop w:val="0"/>
      <w:marBottom w:val="0"/>
      <w:divBdr>
        <w:top w:val="none" w:sz="0" w:space="0" w:color="auto"/>
        <w:left w:val="none" w:sz="0" w:space="0" w:color="auto"/>
        <w:bottom w:val="none" w:sz="0" w:space="0" w:color="auto"/>
        <w:right w:val="none" w:sz="0" w:space="0" w:color="auto"/>
      </w:divBdr>
    </w:div>
    <w:div w:id="940646104">
      <w:marLeft w:val="480"/>
      <w:marRight w:val="0"/>
      <w:marTop w:val="0"/>
      <w:marBottom w:val="0"/>
      <w:divBdr>
        <w:top w:val="none" w:sz="0" w:space="0" w:color="auto"/>
        <w:left w:val="none" w:sz="0" w:space="0" w:color="auto"/>
        <w:bottom w:val="none" w:sz="0" w:space="0" w:color="auto"/>
        <w:right w:val="none" w:sz="0" w:space="0" w:color="auto"/>
      </w:divBdr>
    </w:div>
    <w:div w:id="940797284">
      <w:marLeft w:val="480"/>
      <w:marRight w:val="0"/>
      <w:marTop w:val="0"/>
      <w:marBottom w:val="0"/>
      <w:divBdr>
        <w:top w:val="none" w:sz="0" w:space="0" w:color="auto"/>
        <w:left w:val="none" w:sz="0" w:space="0" w:color="auto"/>
        <w:bottom w:val="none" w:sz="0" w:space="0" w:color="auto"/>
        <w:right w:val="none" w:sz="0" w:space="0" w:color="auto"/>
      </w:divBdr>
    </w:div>
    <w:div w:id="940914020">
      <w:marLeft w:val="480"/>
      <w:marRight w:val="0"/>
      <w:marTop w:val="0"/>
      <w:marBottom w:val="0"/>
      <w:divBdr>
        <w:top w:val="none" w:sz="0" w:space="0" w:color="auto"/>
        <w:left w:val="none" w:sz="0" w:space="0" w:color="auto"/>
        <w:bottom w:val="none" w:sz="0" w:space="0" w:color="auto"/>
        <w:right w:val="none" w:sz="0" w:space="0" w:color="auto"/>
      </w:divBdr>
    </w:div>
    <w:div w:id="941255212">
      <w:marLeft w:val="480"/>
      <w:marRight w:val="0"/>
      <w:marTop w:val="0"/>
      <w:marBottom w:val="0"/>
      <w:divBdr>
        <w:top w:val="none" w:sz="0" w:space="0" w:color="auto"/>
        <w:left w:val="none" w:sz="0" w:space="0" w:color="auto"/>
        <w:bottom w:val="none" w:sz="0" w:space="0" w:color="auto"/>
        <w:right w:val="none" w:sz="0" w:space="0" w:color="auto"/>
      </w:divBdr>
    </w:div>
    <w:div w:id="941256979">
      <w:marLeft w:val="480"/>
      <w:marRight w:val="0"/>
      <w:marTop w:val="0"/>
      <w:marBottom w:val="0"/>
      <w:divBdr>
        <w:top w:val="none" w:sz="0" w:space="0" w:color="auto"/>
        <w:left w:val="none" w:sz="0" w:space="0" w:color="auto"/>
        <w:bottom w:val="none" w:sz="0" w:space="0" w:color="auto"/>
        <w:right w:val="none" w:sz="0" w:space="0" w:color="auto"/>
      </w:divBdr>
    </w:div>
    <w:div w:id="941375294">
      <w:marLeft w:val="480"/>
      <w:marRight w:val="0"/>
      <w:marTop w:val="0"/>
      <w:marBottom w:val="0"/>
      <w:divBdr>
        <w:top w:val="none" w:sz="0" w:space="0" w:color="auto"/>
        <w:left w:val="none" w:sz="0" w:space="0" w:color="auto"/>
        <w:bottom w:val="none" w:sz="0" w:space="0" w:color="auto"/>
        <w:right w:val="none" w:sz="0" w:space="0" w:color="auto"/>
      </w:divBdr>
    </w:div>
    <w:div w:id="941762969">
      <w:marLeft w:val="480"/>
      <w:marRight w:val="0"/>
      <w:marTop w:val="0"/>
      <w:marBottom w:val="0"/>
      <w:divBdr>
        <w:top w:val="none" w:sz="0" w:space="0" w:color="auto"/>
        <w:left w:val="none" w:sz="0" w:space="0" w:color="auto"/>
        <w:bottom w:val="none" w:sz="0" w:space="0" w:color="auto"/>
        <w:right w:val="none" w:sz="0" w:space="0" w:color="auto"/>
      </w:divBdr>
    </w:div>
    <w:div w:id="941884046">
      <w:marLeft w:val="480"/>
      <w:marRight w:val="0"/>
      <w:marTop w:val="0"/>
      <w:marBottom w:val="0"/>
      <w:divBdr>
        <w:top w:val="none" w:sz="0" w:space="0" w:color="auto"/>
        <w:left w:val="none" w:sz="0" w:space="0" w:color="auto"/>
        <w:bottom w:val="none" w:sz="0" w:space="0" w:color="auto"/>
        <w:right w:val="none" w:sz="0" w:space="0" w:color="auto"/>
      </w:divBdr>
    </w:div>
    <w:div w:id="941959056">
      <w:marLeft w:val="48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2302767">
      <w:marLeft w:val="480"/>
      <w:marRight w:val="0"/>
      <w:marTop w:val="0"/>
      <w:marBottom w:val="0"/>
      <w:divBdr>
        <w:top w:val="none" w:sz="0" w:space="0" w:color="auto"/>
        <w:left w:val="none" w:sz="0" w:space="0" w:color="auto"/>
        <w:bottom w:val="none" w:sz="0" w:space="0" w:color="auto"/>
        <w:right w:val="none" w:sz="0" w:space="0" w:color="auto"/>
      </w:divBdr>
    </w:div>
    <w:div w:id="942422002">
      <w:marLeft w:val="480"/>
      <w:marRight w:val="0"/>
      <w:marTop w:val="0"/>
      <w:marBottom w:val="0"/>
      <w:divBdr>
        <w:top w:val="none" w:sz="0" w:space="0" w:color="auto"/>
        <w:left w:val="none" w:sz="0" w:space="0" w:color="auto"/>
        <w:bottom w:val="none" w:sz="0" w:space="0" w:color="auto"/>
        <w:right w:val="none" w:sz="0" w:space="0" w:color="auto"/>
      </w:divBdr>
    </w:div>
    <w:div w:id="942687573">
      <w:marLeft w:val="480"/>
      <w:marRight w:val="0"/>
      <w:marTop w:val="0"/>
      <w:marBottom w:val="0"/>
      <w:divBdr>
        <w:top w:val="none" w:sz="0" w:space="0" w:color="auto"/>
        <w:left w:val="none" w:sz="0" w:space="0" w:color="auto"/>
        <w:bottom w:val="none" w:sz="0" w:space="0" w:color="auto"/>
        <w:right w:val="none" w:sz="0" w:space="0" w:color="auto"/>
      </w:divBdr>
    </w:div>
    <w:div w:id="942957692">
      <w:marLeft w:val="480"/>
      <w:marRight w:val="0"/>
      <w:marTop w:val="0"/>
      <w:marBottom w:val="0"/>
      <w:divBdr>
        <w:top w:val="none" w:sz="0" w:space="0" w:color="auto"/>
        <w:left w:val="none" w:sz="0" w:space="0" w:color="auto"/>
        <w:bottom w:val="none" w:sz="0" w:space="0" w:color="auto"/>
        <w:right w:val="none" w:sz="0" w:space="0" w:color="auto"/>
      </w:divBdr>
    </w:div>
    <w:div w:id="943416610">
      <w:marLeft w:val="480"/>
      <w:marRight w:val="0"/>
      <w:marTop w:val="0"/>
      <w:marBottom w:val="0"/>
      <w:divBdr>
        <w:top w:val="none" w:sz="0" w:space="0" w:color="auto"/>
        <w:left w:val="none" w:sz="0" w:space="0" w:color="auto"/>
        <w:bottom w:val="none" w:sz="0" w:space="0" w:color="auto"/>
        <w:right w:val="none" w:sz="0" w:space="0" w:color="auto"/>
      </w:divBdr>
    </w:div>
    <w:div w:id="943614805">
      <w:marLeft w:val="480"/>
      <w:marRight w:val="0"/>
      <w:marTop w:val="0"/>
      <w:marBottom w:val="0"/>
      <w:divBdr>
        <w:top w:val="none" w:sz="0" w:space="0" w:color="auto"/>
        <w:left w:val="none" w:sz="0" w:space="0" w:color="auto"/>
        <w:bottom w:val="none" w:sz="0" w:space="0" w:color="auto"/>
        <w:right w:val="none" w:sz="0" w:space="0" w:color="auto"/>
      </w:divBdr>
    </w:div>
    <w:div w:id="943878249">
      <w:marLeft w:val="480"/>
      <w:marRight w:val="0"/>
      <w:marTop w:val="0"/>
      <w:marBottom w:val="0"/>
      <w:divBdr>
        <w:top w:val="none" w:sz="0" w:space="0" w:color="auto"/>
        <w:left w:val="none" w:sz="0" w:space="0" w:color="auto"/>
        <w:bottom w:val="none" w:sz="0" w:space="0" w:color="auto"/>
        <w:right w:val="none" w:sz="0" w:space="0" w:color="auto"/>
      </w:divBdr>
    </w:div>
    <w:div w:id="944070311">
      <w:marLeft w:val="480"/>
      <w:marRight w:val="0"/>
      <w:marTop w:val="0"/>
      <w:marBottom w:val="0"/>
      <w:divBdr>
        <w:top w:val="none" w:sz="0" w:space="0" w:color="auto"/>
        <w:left w:val="none" w:sz="0" w:space="0" w:color="auto"/>
        <w:bottom w:val="none" w:sz="0" w:space="0" w:color="auto"/>
        <w:right w:val="none" w:sz="0" w:space="0" w:color="auto"/>
      </w:divBdr>
    </w:div>
    <w:div w:id="944772648">
      <w:marLeft w:val="480"/>
      <w:marRight w:val="0"/>
      <w:marTop w:val="0"/>
      <w:marBottom w:val="0"/>
      <w:divBdr>
        <w:top w:val="none" w:sz="0" w:space="0" w:color="auto"/>
        <w:left w:val="none" w:sz="0" w:space="0" w:color="auto"/>
        <w:bottom w:val="none" w:sz="0" w:space="0" w:color="auto"/>
        <w:right w:val="none" w:sz="0" w:space="0" w:color="auto"/>
      </w:divBdr>
    </w:div>
    <w:div w:id="945188800">
      <w:marLeft w:val="480"/>
      <w:marRight w:val="0"/>
      <w:marTop w:val="0"/>
      <w:marBottom w:val="0"/>
      <w:divBdr>
        <w:top w:val="none" w:sz="0" w:space="0" w:color="auto"/>
        <w:left w:val="none" w:sz="0" w:space="0" w:color="auto"/>
        <w:bottom w:val="none" w:sz="0" w:space="0" w:color="auto"/>
        <w:right w:val="none" w:sz="0" w:space="0" w:color="auto"/>
      </w:divBdr>
    </w:div>
    <w:div w:id="945307484">
      <w:marLeft w:val="480"/>
      <w:marRight w:val="0"/>
      <w:marTop w:val="0"/>
      <w:marBottom w:val="0"/>
      <w:divBdr>
        <w:top w:val="none" w:sz="0" w:space="0" w:color="auto"/>
        <w:left w:val="none" w:sz="0" w:space="0" w:color="auto"/>
        <w:bottom w:val="none" w:sz="0" w:space="0" w:color="auto"/>
        <w:right w:val="none" w:sz="0" w:space="0" w:color="auto"/>
      </w:divBdr>
    </w:div>
    <w:div w:id="945424631">
      <w:marLeft w:val="480"/>
      <w:marRight w:val="0"/>
      <w:marTop w:val="0"/>
      <w:marBottom w:val="0"/>
      <w:divBdr>
        <w:top w:val="none" w:sz="0" w:space="0" w:color="auto"/>
        <w:left w:val="none" w:sz="0" w:space="0" w:color="auto"/>
        <w:bottom w:val="none" w:sz="0" w:space="0" w:color="auto"/>
        <w:right w:val="none" w:sz="0" w:space="0" w:color="auto"/>
      </w:divBdr>
    </w:div>
    <w:div w:id="945700560">
      <w:marLeft w:val="480"/>
      <w:marRight w:val="0"/>
      <w:marTop w:val="0"/>
      <w:marBottom w:val="0"/>
      <w:divBdr>
        <w:top w:val="none" w:sz="0" w:space="0" w:color="auto"/>
        <w:left w:val="none" w:sz="0" w:space="0" w:color="auto"/>
        <w:bottom w:val="none" w:sz="0" w:space="0" w:color="auto"/>
        <w:right w:val="none" w:sz="0" w:space="0" w:color="auto"/>
      </w:divBdr>
    </w:div>
    <w:div w:id="945769093">
      <w:marLeft w:val="480"/>
      <w:marRight w:val="0"/>
      <w:marTop w:val="0"/>
      <w:marBottom w:val="0"/>
      <w:divBdr>
        <w:top w:val="none" w:sz="0" w:space="0" w:color="auto"/>
        <w:left w:val="none" w:sz="0" w:space="0" w:color="auto"/>
        <w:bottom w:val="none" w:sz="0" w:space="0" w:color="auto"/>
        <w:right w:val="none" w:sz="0" w:space="0" w:color="auto"/>
      </w:divBdr>
    </w:div>
    <w:div w:id="946037161">
      <w:marLeft w:val="480"/>
      <w:marRight w:val="0"/>
      <w:marTop w:val="0"/>
      <w:marBottom w:val="0"/>
      <w:divBdr>
        <w:top w:val="none" w:sz="0" w:space="0" w:color="auto"/>
        <w:left w:val="none" w:sz="0" w:space="0" w:color="auto"/>
        <w:bottom w:val="none" w:sz="0" w:space="0" w:color="auto"/>
        <w:right w:val="none" w:sz="0" w:space="0" w:color="auto"/>
      </w:divBdr>
    </w:div>
    <w:div w:id="946040231">
      <w:marLeft w:val="480"/>
      <w:marRight w:val="0"/>
      <w:marTop w:val="0"/>
      <w:marBottom w:val="0"/>
      <w:divBdr>
        <w:top w:val="none" w:sz="0" w:space="0" w:color="auto"/>
        <w:left w:val="none" w:sz="0" w:space="0" w:color="auto"/>
        <w:bottom w:val="none" w:sz="0" w:space="0" w:color="auto"/>
        <w:right w:val="none" w:sz="0" w:space="0" w:color="auto"/>
      </w:divBdr>
    </w:div>
    <w:div w:id="946232136">
      <w:marLeft w:val="480"/>
      <w:marRight w:val="0"/>
      <w:marTop w:val="0"/>
      <w:marBottom w:val="0"/>
      <w:divBdr>
        <w:top w:val="none" w:sz="0" w:space="0" w:color="auto"/>
        <w:left w:val="none" w:sz="0" w:space="0" w:color="auto"/>
        <w:bottom w:val="none" w:sz="0" w:space="0" w:color="auto"/>
        <w:right w:val="none" w:sz="0" w:space="0" w:color="auto"/>
      </w:divBdr>
    </w:div>
    <w:div w:id="946427473">
      <w:marLeft w:val="480"/>
      <w:marRight w:val="0"/>
      <w:marTop w:val="0"/>
      <w:marBottom w:val="0"/>
      <w:divBdr>
        <w:top w:val="none" w:sz="0" w:space="0" w:color="auto"/>
        <w:left w:val="none" w:sz="0" w:space="0" w:color="auto"/>
        <w:bottom w:val="none" w:sz="0" w:space="0" w:color="auto"/>
        <w:right w:val="none" w:sz="0" w:space="0" w:color="auto"/>
      </w:divBdr>
    </w:div>
    <w:div w:id="946930594">
      <w:marLeft w:val="480"/>
      <w:marRight w:val="0"/>
      <w:marTop w:val="0"/>
      <w:marBottom w:val="0"/>
      <w:divBdr>
        <w:top w:val="none" w:sz="0" w:space="0" w:color="auto"/>
        <w:left w:val="none" w:sz="0" w:space="0" w:color="auto"/>
        <w:bottom w:val="none" w:sz="0" w:space="0" w:color="auto"/>
        <w:right w:val="none" w:sz="0" w:space="0" w:color="auto"/>
      </w:divBdr>
    </w:div>
    <w:div w:id="947279065">
      <w:marLeft w:val="480"/>
      <w:marRight w:val="0"/>
      <w:marTop w:val="0"/>
      <w:marBottom w:val="0"/>
      <w:divBdr>
        <w:top w:val="none" w:sz="0" w:space="0" w:color="auto"/>
        <w:left w:val="none" w:sz="0" w:space="0" w:color="auto"/>
        <w:bottom w:val="none" w:sz="0" w:space="0" w:color="auto"/>
        <w:right w:val="none" w:sz="0" w:space="0" w:color="auto"/>
      </w:divBdr>
    </w:div>
    <w:div w:id="947398115">
      <w:marLeft w:val="480"/>
      <w:marRight w:val="0"/>
      <w:marTop w:val="0"/>
      <w:marBottom w:val="0"/>
      <w:divBdr>
        <w:top w:val="none" w:sz="0" w:space="0" w:color="auto"/>
        <w:left w:val="none" w:sz="0" w:space="0" w:color="auto"/>
        <w:bottom w:val="none" w:sz="0" w:space="0" w:color="auto"/>
        <w:right w:val="none" w:sz="0" w:space="0" w:color="auto"/>
      </w:divBdr>
    </w:div>
    <w:div w:id="947470944">
      <w:marLeft w:val="480"/>
      <w:marRight w:val="0"/>
      <w:marTop w:val="0"/>
      <w:marBottom w:val="0"/>
      <w:divBdr>
        <w:top w:val="none" w:sz="0" w:space="0" w:color="auto"/>
        <w:left w:val="none" w:sz="0" w:space="0" w:color="auto"/>
        <w:bottom w:val="none" w:sz="0" w:space="0" w:color="auto"/>
        <w:right w:val="none" w:sz="0" w:space="0" w:color="auto"/>
      </w:divBdr>
    </w:div>
    <w:div w:id="947734173">
      <w:marLeft w:val="480"/>
      <w:marRight w:val="0"/>
      <w:marTop w:val="0"/>
      <w:marBottom w:val="0"/>
      <w:divBdr>
        <w:top w:val="none" w:sz="0" w:space="0" w:color="auto"/>
        <w:left w:val="none" w:sz="0" w:space="0" w:color="auto"/>
        <w:bottom w:val="none" w:sz="0" w:space="0" w:color="auto"/>
        <w:right w:val="none" w:sz="0" w:space="0" w:color="auto"/>
      </w:divBdr>
    </w:div>
    <w:div w:id="947807995">
      <w:marLeft w:val="480"/>
      <w:marRight w:val="0"/>
      <w:marTop w:val="0"/>
      <w:marBottom w:val="0"/>
      <w:divBdr>
        <w:top w:val="none" w:sz="0" w:space="0" w:color="auto"/>
        <w:left w:val="none" w:sz="0" w:space="0" w:color="auto"/>
        <w:bottom w:val="none" w:sz="0" w:space="0" w:color="auto"/>
        <w:right w:val="none" w:sz="0" w:space="0" w:color="auto"/>
      </w:divBdr>
    </w:div>
    <w:div w:id="948388078">
      <w:marLeft w:val="480"/>
      <w:marRight w:val="0"/>
      <w:marTop w:val="0"/>
      <w:marBottom w:val="0"/>
      <w:divBdr>
        <w:top w:val="none" w:sz="0" w:space="0" w:color="auto"/>
        <w:left w:val="none" w:sz="0" w:space="0" w:color="auto"/>
        <w:bottom w:val="none" w:sz="0" w:space="0" w:color="auto"/>
        <w:right w:val="none" w:sz="0" w:space="0" w:color="auto"/>
      </w:divBdr>
    </w:div>
    <w:div w:id="948388105">
      <w:marLeft w:val="48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1948199299">
          <w:marLeft w:val="480"/>
          <w:marRight w:val="0"/>
          <w:marTop w:val="0"/>
          <w:marBottom w:val="0"/>
          <w:divBdr>
            <w:top w:val="none" w:sz="0" w:space="0" w:color="auto"/>
            <w:left w:val="none" w:sz="0" w:space="0" w:color="auto"/>
            <w:bottom w:val="none" w:sz="0" w:space="0" w:color="auto"/>
            <w:right w:val="none" w:sz="0" w:space="0" w:color="auto"/>
          </w:divBdr>
        </w:div>
      </w:divsChild>
    </w:div>
    <w:div w:id="949119600">
      <w:marLeft w:val="480"/>
      <w:marRight w:val="0"/>
      <w:marTop w:val="0"/>
      <w:marBottom w:val="0"/>
      <w:divBdr>
        <w:top w:val="none" w:sz="0" w:space="0" w:color="auto"/>
        <w:left w:val="none" w:sz="0" w:space="0" w:color="auto"/>
        <w:bottom w:val="none" w:sz="0" w:space="0" w:color="auto"/>
        <w:right w:val="none" w:sz="0" w:space="0" w:color="auto"/>
      </w:divBdr>
    </w:div>
    <w:div w:id="949896753">
      <w:marLeft w:val="480"/>
      <w:marRight w:val="0"/>
      <w:marTop w:val="0"/>
      <w:marBottom w:val="0"/>
      <w:divBdr>
        <w:top w:val="none" w:sz="0" w:space="0" w:color="auto"/>
        <w:left w:val="none" w:sz="0" w:space="0" w:color="auto"/>
        <w:bottom w:val="none" w:sz="0" w:space="0" w:color="auto"/>
        <w:right w:val="none" w:sz="0" w:space="0" w:color="auto"/>
      </w:divBdr>
    </w:div>
    <w:div w:id="950286279">
      <w:marLeft w:val="480"/>
      <w:marRight w:val="0"/>
      <w:marTop w:val="0"/>
      <w:marBottom w:val="0"/>
      <w:divBdr>
        <w:top w:val="none" w:sz="0" w:space="0" w:color="auto"/>
        <w:left w:val="none" w:sz="0" w:space="0" w:color="auto"/>
        <w:bottom w:val="none" w:sz="0" w:space="0" w:color="auto"/>
        <w:right w:val="none" w:sz="0" w:space="0" w:color="auto"/>
      </w:divBdr>
    </w:div>
    <w:div w:id="950476968">
      <w:marLeft w:val="480"/>
      <w:marRight w:val="0"/>
      <w:marTop w:val="0"/>
      <w:marBottom w:val="0"/>
      <w:divBdr>
        <w:top w:val="none" w:sz="0" w:space="0" w:color="auto"/>
        <w:left w:val="none" w:sz="0" w:space="0" w:color="auto"/>
        <w:bottom w:val="none" w:sz="0" w:space="0" w:color="auto"/>
        <w:right w:val="none" w:sz="0" w:space="0" w:color="auto"/>
      </w:divBdr>
    </w:div>
    <w:div w:id="950697645">
      <w:marLeft w:val="480"/>
      <w:marRight w:val="0"/>
      <w:marTop w:val="0"/>
      <w:marBottom w:val="0"/>
      <w:divBdr>
        <w:top w:val="none" w:sz="0" w:space="0" w:color="auto"/>
        <w:left w:val="none" w:sz="0" w:space="0" w:color="auto"/>
        <w:bottom w:val="none" w:sz="0" w:space="0" w:color="auto"/>
        <w:right w:val="none" w:sz="0" w:space="0" w:color="auto"/>
      </w:divBdr>
    </w:div>
    <w:div w:id="951281836">
      <w:marLeft w:val="480"/>
      <w:marRight w:val="0"/>
      <w:marTop w:val="0"/>
      <w:marBottom w:val="0"/>
      <w:divBdr>
        <w:top w:val="none" w:sz="0" w:space="0" w:color="auto"/>
        <w:left w:val="none" w:sz="0" w:space="0" w:color="auto"/>
        <w:bottom w:val="none" w:sz="0" w:space="0" w:color="auto"/>
        <w:right w:val="none" w:sz="0" w:space="0" w:color="auto"/>
      </w:divBdr>
    </w:div>
    <w:div w:id="951522491">
      <w:marLeft w:val="480"/>
      <w:marRight w:val="0"/>
      <w:marTop w:val="0"/>
      <w:marBottom w:val="0"/>
      <w:divBdr>
        <w:top w:val="none" w:sz="0" w:space="0" w:color="auto"/>
        <w:left w:val="none" w:sz="0" w:space="0" w:color="auto"/>
        <w:bottom w:val="none" w:sz="0" w:space="0" w:color="auto"/>
        <w:right w:val="none" w:sz="0" w:space="0" w:color="auto"/>
      </w:divBdr>
    </w:div>
    <w:div w:id="951744261">
      <w:marLeft w:val="480"/>
      <w:marRight w:val="0"/>
      <w:marTop w:val="0"/>
      <w:marBottom w:val="0"/>
      <w:divBdr>
        <w:top w:val="none" w:sz="0" w:space="0" w:color="auto"/>
        <w:left w:val="none" w:sz="0" w:space="0" w:color="auto"/>
        <w:bottom w:val="none" w:sz="0" w:space="0" w:color="auto"/>
        <w:right w:val="none" w:sz="0" w:space="0" w:color="auto"/>
      </w:divBdr>
    </w:div>
    <w:div w:id="952008205">
      <w:marLeft w:val="480"/>
      <w:marRight w:val="0"/>
      <w:marTop w:val="0"/>
      <w:marBottom w:val="0"/>
      <w:divBdr>
        <w:top w:val="none" w:sz="0" w:space="0" w:color="auto"/>
        <w:left w:val="none" w:sz="0" w:space="0" w:color="auto"/>
        <w:bottom w:val="none" w:sz="0" w:space="0" w:color="auto"/>
        <w:right w:val="none" w:sz="0" w:space="0" w:color="auto"/>
      </w:divBdr>
    </w:div>
    <w:div w:id="952177296">
      <w:marLeft w:val="480"/>
      <w:marRight w:val="0"/>
      <w:marTop w:val="0"/>
      <w:marBottom w:val="0"/>
      <w:divBdr>
        <w:top w:val="none" w:sz="0" w:space="0" w:color="auto"/>
        <w:left w:val="none" w:sz="0" w:space="0" w:color="auto"/>
        <w:bottom w:val="none" w:sz="0" w:space="0" w:color="auto"/>
        <w:right w:val="none" w:sz="0" w:space="0" w:color="auto"/>
      </w:divBdr>
    </w:div>
    <w:div w:id="953557052">
      <w:marLeft w:val="480"/>
      <w:marRight w:val="0"/>
      <w:marTop w:val="0"/>
      <w:marBottom w:val="0"/>
      <w:divBdr>
        <w:top w:val="none" w:sz="0" w:space="0" w:color="auto"/>
        <w:left w:val="none" w:sz="0" w:space="0" w:color="auto"/>
        <w:bottom w:val="none" w:sz="0" w:space="0" w:color="auto"/>
        <w:right w:val="none" w:sz="0" w:space="0" w:color="auto"/>
      </w:divBdr>
    </w:div>
    <w:div w:id="953634955">
      <w:marLeft w:val="480"/>
      <w:marRight w:val="0"/>
      <w:marTop w:val="0"/>
      <w:marBottom w:val="0"/>
      <w:divBdr>
        <w:top w:val="none" w:sz="0" w:space="0" w:color="auto"/>
        <w:left w:val="none" w:sz="0" w:space="0" w:color="auto"/>
        <w:bottom w:val="none" w:sz="0" w:space="0" w:color="auto"/>
        <w:right w:val="none" w:sz="0" w:space="0" w:color="auto"/>
      </w:divBdr>
    </w:div>
    <w:div w:id="953750458">
      <w:marLeft w:val="480"/>
      <w:marRight w:val="0"/>
      <w:marTop w:val="0"/>
      <w:marBottom w:val="0"/>
      <w:divBdr>
        <w:top w:val="none" w:sz="0" w:space="0" w:color="auto"/>
        <w:left w:val="none" w:sz="0" w:space="0" w:color="auto"/>
        <w:bottom w:val="none" w:sz="0" w:space="0" w:color="auto"/>
        <w:right w:val="none" w:sz="0" w:space="0" w:color="auto"/>
      </w:divBdr>
    </w:div>
    <w:div w:id="953825585">
      <w:marLeft w:val="480"/>
      <w:marRight w:val="0"/>
      <w:marTop w:val="0"/>
      <w:marBottom w:val="0"/>
      <w:divBdr>
        <w:top w:val="none" w:sz="0" w:space="0" w:color="auto"/>
        <w:left w:val="none" w:sz="0" w:space="0" w:color="auto"/>
        <w:bottom w:val="none" w:sz="0" w:space="0" w:color="auto"/>
        <w:right w:val="none" w:sz="0" w:space="0" w:color="auto"/>
      </w:divBdr>
    </w:div>
    <w:div w:id="954671637">
      <w:marLeft w:val="480"/>
      <w:marRight w:val="0"/>
      <w:marTop w:val="0"/>
      <w:marBottom w:val="0"/>
      <w:divBdr>
        <w:top w:val="none" w:sz="0" w:space="0" w:color="auto"/>
        <w:left w:val="none" w:sz="0" w:space="0" w:color="auto"/>
        <w:bottom w:val="none" w:sz="0" w:space="0" w:color="auto"/>
        <w:right w:val="none" w:sz="0" w:space="0" w:color="auto"/>
      </w:divBdr>
    </w:div>
    <w:div w:id="954872039">
      <w:marLeft w:val="480"/>
      <w:marRight w:val="0"/>
      <w:marTop w:val="0"/>
      <w:marBottom w:val="0"/>
      <w:divBdr>
        <w:top w:val="none" w:sz="0" w:space="0" w:color="auto"/>
        <w:left w:val="none" w:sz="0" w:space="0" w:color="auto"/>
        <w:bottom w:val="none" w:sz="0" w:space="0" w:color="auto"/>
        <w:right w:val="none" w:sz="0" w:space="0" w:color="auto"/>
      </w:divBdr>
    </w:div>
    <w:div w:id="954940983">
      <w:marLeft w:val="480"/>
      <w:marRight w:val="0"/>
      <w:marTop w:val="0"/>
      <w:marBottom w:val="0"/>
      <w:divBdr>
        <w:top w:val="none" w:sz="0" w:space="0" w:color="auto"/>
        <w:left w:val="none" w:sz="0" w:space="0" w:color="auto"/>
        <w:bottom w:val="none" w:sz="0" w:space="0" w:color="auto"/>
        <w:right w:val="none" w:sz="0" w:space="0" w:color="auto"/>
      </w:divBdr>
    </w:div>
    <w:div w:id="954943712">
      <w:marLeft w:val="480"/>
      <w:marRight w:val="0"/>
      <w:marTop w:val="0"/>
      <w:marBottom w:val="0"/>
      <w:divBdr>
        <w:top w:val="none" w:sz="0" w:space="0" w:color="auto"/>
        <w:left w:val="none" w:sz="0" w:space="0" w:color="auto"/>
        <w:bottom w:val="none" w:sz="0" w:space="0" w:color="auto"/>
        <w:right w:val="none" w:sz="0" w:space="0" w:color="auto"/>
      </w:divBdr>
    </w:div>
    <w:div w:id="955020504">
      <w:marLeft w:val="480"/>
      <w:marRight w:val="0"/>
      <w:marTop w:val="0"/>
      <w:marBottom w:val="0"/>
      <w:divBdr>
        <w:top w:val="none" w:sz="0" w:space="0" w:color="auto"/>
        <w:left w:val="none" w:sz="0" w:space="0" w:color="auto"/>
        <w:bottom w:val="none" w:sz="0" w:space="0" w:color="auto"/>
        <w:right w:val="none" w:sz="0" w:space="0" w:color="auto"/>
      </w:divBdr>
    </w:div>
    <w:div w:id="955211792">
      <w:marLeft w:val="480"/>
      <w:marRight w:val="0"/>
      <w:marTop w:val="0"/>
      <w:marBottom w:val="0"/>
      <w:divBdr>
        <w:top w:val="none" w:sz="0" w:space="0" w:color="auto"/>
        <w:left w:val="none" w:sz="0" w:space="0" w:color="auto"/>
        <w:bottom w:val="none" w:sz="0" w:space="0" w:color="auto"/>
        <w:right w:val="none" w:sz="0" w:space="0" w:color="auto"/>
      </w:divBdr>
    </w:div>
    <w:div w:id="956060902">
      <w:marLeft w:val="480"/>
      <w:marRight w:val="0"/>
      <w:marTop w:val="0"/>
      <w:marBottom w:val="0"/>
      <w:divBdr>
        <w:top w:val="none" w:sz="0" w:space="0" w:color="auto"/>
        <w:left w:val="none" w:sz="0" w:space="0" w:color="auto"/>
        <w:bottom w:val="none" w:sz="0" w:space="0" w:color="auto"/>
        <w:right w:val="none" w:sz="0" w:space="0" w:color="auto"/>
      </w:divBdr>
    </w:div>
    <w:div w:id="956104907">
      <w:marLeft w:val="480"/>
      <w:marRight w:val="0"/>
      <w:marTop w:val="0"/>
      <w:marBottom w:val="0"/>
      <w:divBdr>
        <w:top w:val="none" w:sz="0" w:space="0" w:color="auto"/>
        <w:left w:val="none" w:sz="0" w:space="0" w:color="auto"/>
        <w:bottom w:val="none" w:sz="0" w:space="0" w:color="auto"/>
        <w:right w:val="none" w:sz="0" w:space="0" w:color="auto"/>
      </w:divBdr>
    </w:div>
    <w:div w:id="956251817">
      <w:marLeft w:val="480"/>
      <w:marRight w:val="0"/>
      <w:marTop w:val="0"/>
      <w:marBottom w:val="0"/>
      <w:divBdr>
        <w:top w:val="none" w:sz="0" w:space="0" w:color="auto"/>
        <w:left w:val="none" w:sz="0" w:space="0" w:color="auto"/>
        <w:bottom w:val="none" w:sz="0" w:space="0" w:color="auto"/>
        <w:right w:val="none" w:sz="0" w:space="0" w:color="auto"/>
      </w:divBdr>
    </w:div>
    <w:div w:id="956570472">
      <w:marLeft w:val="480"/>
      <w:marRight w:val="0"/>
      <w:marTop w:val="0"/>
      <w:marBottom w:val="0"/>
      <w:divBdr>
        <w:top w:val="none" w:sz="0" w:space="0" w:color="auto"/>
        <w:left w:val="none" w:sz="0" w:space="0" w:color="auto"/>
        <w:bottom w:val="none" w:sz="0" w:space="0" w:color="auto"/>
        <w:right w:val="none" w:sz="0" w:space="0" w:color="auto"/>
      </w:divBdr>
    </w:div>
    <w:div w:id="956716516">
      <w:marLeft w:val="480"/>
      <w:marRight w:val="0"/>
      <w:marTop w:val="0"/>
      <w:marBottom w:val="0"/>
      <w:divBdr>
        <w:top w:val="none" w:sz="0" w:space="0" w:color="auto"/>
        <w:left w:val="none" w:sz="0" w:space="0" w:color="auto"/>
        <w:bottom w:val="none" w:sz="0" w:space="0" w:color="auto"/>
        <w:right w:val="none" w:sz="0" w:space="0" w:color="auto"/>
      </w:divBdr>
    </w:div>
    <w:div w:id="956911382">
      <w:marLeft w:val="480"/>
      <w:marRight w:val="0"/>
      <w:marTop w:val="0"/>
      <w:marBottom w:val="0"/>
      <w:divBdr>
        <w:top w:val="none" w:sz="0" w:space="0" w:color="auto"/>
        <w:left w:val="none" w:sz="0" w:space="0" w:color="auto"/>
        <w:bottom w:val="none" w:sz="0" w:space="0" w:color="auto"/>
        <w:right w:val="none" w:sz="0" w:space="0" w:color="auto"/>
      </w:divBdr>
    </w:div>
    <w:div w:id="957024278">
      <w:marLeft w:val="480"/>
      <w:marRight w:val="0"/>
      <w:marTop w:val="0"/>
      <w:marBottom w:val="0"/>
      <w:divBdr>
        <w:top w:val="none" w:sz="0" w:space="0" w:color="auto"/>
        <w:left w:val="none" w:sz="0" w:space="0" w:color="auto"/>
        <w:bottom w:val="none" w:sz="0" w:space="0" w:color="auto"/>
        <w:right w:val="none" w:sz="0" w:space="0" w:color="auto"/>
      </w:divBdr>
    </w:div>
    <w:div w:id="957294519">
      <w:marLeft w:val="480"/>
      <w:marRight w:val="0"/>
      <w:marTop w:val="0"/>
      <w:marBottom w:val="0"/>
      <w:divBdr>
        <w:top w:val="none" w:sz="0" w:space="0" w:color="auto"/>
        <w:left w:val="none" w:sz="0" w:space="0" w:color="auto"/>
        <w:bottom w:val="none" w:sz="0" w:space="0" w:color="auto"/>
        <w:right w:val="none" w:sz="0" w:space="0" w:color="auto"/>
      </w:divBdr>
    </w:div>
    <w:div w:id="957639544">
      <w:marLeft w:val="480"/>
      <w:marRight w:val="0"/>
      <w:marTop w:val="0"/>
      <w:marBottom w:val="0"/>
      <w:divBdr>
        <w:top w:val="none" w:sz="0" w:space="0" w:color="auto"/>
        <w:left w:val="none" w:sz="0" w:space="0" w:color="auto"/>
        <w:bottom w:val="none" w:sz="0" w:space="0" w:color="auto"/>
        <w:right w:val="none" w:sz="0" w:space="0" w:color="auto"/>
      </w:divBdr>
    </w:div>
    <w:div w:id="958225422">
      <w:marLeft w:val="480"/>
      <w:marRight w:val="0"/>
      <w:marTop w:val="0"/>
      <w:marBottom w:val="0"/>
      <w:divBdr>
        <w:top w:val="none" w:sz="0" w:space="0" w:color="auto"/>
        <w:left w:val="none" w:sz="0" w:space="0" w:color="auto"/>
        <w:bottom w:val="none" w:sz="0" w:space="0" w:color="auto"/>
        <w:right w:val="none" w:sz="0" w:space="0" w:color="auto"/>
      </w:divBdr>
    </w:div>
    <w:div w:id="958756806">
      <w:marLeft w:val="480"/>
      <w:marRight w:val="0"/>
      <w:marTop w:val="0"/>
      <w:marBottom w:val="0"/>
      <w:divBdr>
        <w:top w:val="none" w:sz="0" w:space="0" w:color="auto"/>
        <w:left w:val="none" w:sz="0" w:space="0" w:color="auto"/>
        <w:bottom w:val="none" w:sz="0" w:space="0" w:color="auto"/>
        <w:right w:val="none" w:sz="0" w:space="0" w:color="auto"/>
      </w:divBdr>
    </w:div>
    <w:div w:id="958798618">
      <w:marLeft w:val="480"/>
      <w:marRight w:val="0"/>
      <w:marTop w:val="0"/>
      <w:marBottom w:val="0"/>
      <w:divBdr>
        <w:top w:val="none" w:sz="0" w:space="0" w:color="auto"/>
        <w:left w:val="none" w:sz="0" w:space="0" w:color="auto"/>
        <w:bottom w:val="none" w:sz="0" w:space="0" w:color="auto"/>
        <w:right w:val="none" w:sz="0" w:space="0" w:color="auto"/>
      </w:divBdr>
    </w:div>
    <w:div w:id="958922826">
      <w:marLeft w:val="480"/>
      <w:marRight w:val="0"/>
      <w:marTop w:val="0"/>
      <w:marBottom w:val="0"/>
      <w:divBdr>
        <w:top w:val="none" w:sz="0" w:space="0" w:color="auto"/>
        <w:left w:val="none" w:sz="0" w:space="0" w:color="auto"/>
        <w:bottom w:val="none" w:sz="0" w:space="0" w:color="auto"/>
        <w:right w:val="none" w:sz="0" w:space="0" w:color="auto"/>
      </w:divBdr>
    </w:div>
    <w:div w:id="958950188">
      <w:marLeft w:val="480"/>
      <w:marRight w:val="0"/>
      <w:marTop w:val="0"/>
      <w:marBottom w:val="0"/>
      <w:divBdr>
        <w:top w:val="none" w:sz="0" w:space="0" w:color="auto"/>
        <w:left w:val="none" w:sz="0" w:space="0" w:color="auto"/>
        <w:bottom w:val="none" w:sz="0" w:space="0" w:color="auto"/>
        <w:right w:val="none" w:sz="0" w:space="0" w:color="auto"/>
      </w:divBdr>
    </w:div>
    <w:div w:id="959847146">
      <w:marLeft w:val="480"/>
      <w:marRight w:val="0"/>
      <w:marTop w:val="0"/>
      <w:marBottom w:val="0"/>
      <w:divBdr>
        <w:top w:val="none" w:sz="0" w:space="0" w:color="auto"/>
        <w:left w:val="none" w:sz="0" w:space="0" w:color="auto"/>
        <w:bottom w:val="none" w:sz="0" w:space="0" w:color="auto"/>
        <w:right w:val="none" w:sz="0" w:space="0" w:color="auto"/>
      </w:divBdr>
    </w:div>
    <w:div w:id="960381365">
      <w:marLeft w:val="480"/>
      <w:marRight w:val="0"/>
      <w:marTop w:val="0"/>
      <w:marBottom w:val="0"/>
      <w:divBdr>
        <w:top w:val="none" w:sz="0" w:space="0" w:color="auto"/>
        <w:left w:val="none" w:sz="0" w:space="0" w:color="auto"/>
        <w:bottom w:val="none" w:sz="0" w:space="0" w:color="auto"/>
        <w:right w:val="none" w:sz="0" w:space="0" w:color="auto"/>
      </w:divBdr>
    </w:div>
    <w:div w:id="960458396">
      <w:marLeft w:val="480"/>
      <w:marRight w:val="0"/>
      <w:marTop w:val="0"/>
      <w:marBottom w:val="0"/>
      <w:divBdr>
        <w:top w:val="none" w:sz="0" w:space="0" w:color="auto"/>
        <w:left w:val="none" w:sz="0" w:space="0" w:color="auto"/>
        <w:bottom w:val="none" w:sz="0" w:space="0" w:color="auto"/>
        <w:right w:val="none" w:sz="0" w:space="0" w:color="auto"/>
      </w:divBdr>
    </w:div>
    <w:div w:id="960913746">
      <w:marLeft w:val="480"/>
      <w:marRight w:val="0"/>
      <w:marTop w:val="0"/>
      <w:marBottom w:val="0"/>
      <w:divBdr>
        <w:top w:val="none" w:sz="0" w:space="0" w:color="auto"/>
        <w:left w:val="none" w:sz="0" w:space="0" w:color="auto"/>
        <w:bottom w:val="none" w:sz="0" w:space="0" w:color="auto"/>
        <w:right w:val="none" w:sz="0" w:space="0" w:color="auto"/>
      </w:divBdr>
    </w:div>
    <w:div w:id="960961627">
      <w:marLeft w:val="480"/>
      <w:marRight w:val="0"/>
      <w:marTop w:val="0"/>
      <w:marBottom w:val="0"/>
      <w:divBdr>
        <w:top w:val="none" w:sz="0" w:space="0" w:color="auto"/>
        <w:left w:val="none" w:sz="0" w:space="0" w:color="auto"/>
        <w:bottom w:val="none" w:sz="0" w:space="0" w:color="auto"/>
        <w:right w:val="none" w:sz="0" w:space="0" w:color="auto"/>
      </w:divBdr>
    </w:div>
    <w:div w:id="961228384">
      <w:marLeft w:val="480"/>
      <w:marRight w:val="0"/>
      <w:marTop w:val="0"/>
      <w:marBottom w:val="0"/>
      <w:divBdr>
        <w:top w:val="none" w:sz="0" w:space="0" w:color="auto"/>
        <w:left w:val="none" w:sz="0" w:space="0" w:color="auto"/>
        <w:bottom w:val="none" w:sz="0" w:space="0" w:color="auto"/>
        <w:right w:val="none" w:sz="0" w:space="0" w:color="auto"/>
      </w:divBdr>
    </w:div>
    <w:div w:id="961228982">
      <w:marLeft w:val="480"/>
      <w:marRight w:val="0"/>
      <w:marTop w:val="0"/>
      <w:marBottom w:val="0"/>
      <w:divBdr>
        <w:top w:val="none" w:sz="0" w:space="0" w:color="auto"/>
        <w:left w:val="none" w:sz="0" w:space="0" w:color="auto"/>
        <w:bottom w:val="none" w:sz="0" w:space="0" w:color="auto"/>
        <w:right w:val="none" w:sz="0" w:space="0" w:color="auto"/>
      </w:divBdr>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61962777">
      <w:marLeft w:val="480"/>
      <w:marRight w:val="0"/>
      <w:marTop w:val="0"/>
      <w:marBottom w:val="0"/>
      <w:divBdr>
        <w:top w:val="none" w:sz="0" w:space="0" w:color="auto"/>
        <w:left w:val="none" w:sz="0" w:space="0" w:color="auto"/>
        <w:bottom w:val="none" w:sz="0" w:space="0" w:color="auto"/>
        <w:right w:val="none" w:sz="0" w:space="0" w:color="auto"/>
      </w:divBdr>
    </w:div>
    <w:div w:id="962150231">
      <w:marLeft w:val="480"/>
      <w:marRight w:val="0"/>
      <w:marTop w:val="0"/>
      <w:marBottom w:val="0"/>
      <w:divBdr>
        <w:top w:val="none" w:sz="0" w:space="0" w:color="auto"/>
        <w:left w:val="none" w:sz="0" w:space="0" w:color="auto"/>
        <w:bottom w:val="none" w:sz="0" w:space="0" w:color="auto"/>
        <w:right w:val="none" w:sz="0" w:space="0" w:color="auto"/>
      </w:divBdr>
    </w:div>
    <w:div w:id="962153689">
      <w:marLeft w:val="480"/>
      <w:marRight w:val="0"/>
      <w:marTop w:val="0"/>
      <w:marBottom w:val="0"/>
      <w:divBdr>
        <w:top w:val="none" w:sz="0" w:space="0" w:color="auto"/>
        <w:left w:val="none" w:sz="0" w:space="0" w:color="auto"/>
        <w:bottom w:val="none" w:sz="0" w:space="0" w:color="auto"/>
        <w:right w:val="none" w:sz="0" w:space="0" w:color="auto"/>
      </w:divBdr>
    </w:div>
    <w:div w:id="962883827">
      <w:marLeft w:val="480"/>
      <w:marRight w:val="0"/>
      <w:marTop w:val="0"/>
      <w:marBottom w:val="0"/>
      <w:divBdr>
        <w:top w:val="none" w:sz="0" w:space="0" w:color="auto"/>
        <w:left w:val="none" w:sz="0" w:space="0" w:color="auto"/>
        <w:bottom w:val="none" w:sz="0" w:space="0" w:color="auto"/>
        <w:right w:val="none" w:sz="0" w:space="0" w:color="auto"/>
      </w:divBdr>
    </w:div>
    <w:div w:id="963124133">
      <w:marLeft w:val="480"/>
      <w:marRight w:val="0"/>
      <w:marTop w:val="0"/>
      <w:marBottom w:val="0"/>
      <w:divBdr>
        <w:top w:val="none" w:sz="0" w:space="0" w:color="auto"/>
        <w:left w:val="none" w:sz="0" w:space="0" w:color="auto"/>
        <w:bottom w:val="none" w:sz="0" w:space="0" w:color="auto"/>
        <w:right w:val="none" w:sz="0" w:space="0" w:color="auto"/>
      </w:divBdr>
    </w:div>
    <w:div w:id="963199337">
      <w:marLeft w:val="480"/>
      <w:marRight w:val="0"/>
      <w:marTop w:val="0"/>
      <w:marBottom w:val="0"/>
      <w:divBdr>
        <w:top w:val="none" w:sz="0" w:space="0" w:color="auto"/>
        <w:left w:val="none" w:sz="0" w:space="0" w:color="auto"/>
        <w:bottom w:val="none" w:sz="0" w:space="0" w:color="auto"/>
        <w:right w:val="none" w:sz="0" w:space="0" w:color="auto"/>
      </w:divBdr>
    </w:div>
    <w:div w:id="963736382">
      <w:marLeft w:val="480"/>
      <w:marRight w:val="0"/>
      <w:marTop w:val="0"/>
      <w:marBottom w:val="0"/>
      <w:divBdr>
        <w:top w:val="none" w:sz="0" w:space="0" w:color="auto"/>
        <w:left w:val="none" w:sz="0" w:space="0" w:color="auto"/>
        <w:bottom w:val="none" w:sz="0" w:space="0" w:color="auto"/>
        <w:right w:val="none" w:sz="0" w:space="0" w:color="auto"/>
      </w:divBdr>
    </w:div>
    <w:div w:id="963804475">
      <w:marLeft w:val="480"/>
      <w:marRight w:val="0"/>
      <w:marTop w:val="0"/>
      <w:marBottom w:val="0"/>
      <w:divBdr>
        <w:top w:val="none" w:sz="0" w:space="0" w:color="auto"/>
        <w:left w:val="none" w:sz="0" w:space="0" w:color="auto"/>
        <w:bottom w:val="none" w:sz="0" w:space="0" w:color="auto"/>
        <w:right w:val="none" w:sz="0" w:space="0" w:color="auto"/>
      </w:divBdr>
    </w:div>
    <w:div w:id="963920893">
      <w:marLeft w:val="480"/>
      <w:marRight w:val="0"/>
      <w:marTop w:val="0"/>
      <w:marBottom w:val="0"/>
      <w:divBdr>
        <w:top w:val="none" w:sz="0" w:space="0" w:color="auto"/>
        <w:left w:val="none" w:sz="0" w:space="0" w:color="auto"/>
        <w:bottom w:val="none" w:sz="0" w:space="0" w:color="auto"/>
        <w:right w:val="none" w:sz="0" w:space="0" w:color="auto"/>
      </w:divBdr>
    </w:div>
    <w:div w:id="964387183">
      <w:marLeft w:val="480"/>
      <w:marRight w:val="0"/>
      <w:marTop w:val="0"/>
      <w:marBottom w:val="0"/>
      <w:divBdr>
        <w:top w:val="none" w:sz="0" w:space="0" w:color="auto"/>
        <w:left w:val="none" w:sz="0" w:space="0" w:color="auto"/>
        <w:bottom w:val="none" w:sz="0" w:space="0" w:color="auto"/>
        <w:right w:val="none" w:sz="0" w:space="0" w:color="auto"/>
      </w:divBdr>
    </w:div>
    <w:div w:id="964700470">
      <w:marLeft w:val="480"/>
      <w:marRight w:val="0"/>
      <w:marTop w:val="0"/>
      <w:marBottom w:val="0"/>
      <w:divBdr>
        <w:top w:val="none" w:sz="0" w:space="0" w:color="auto"/>
        <w:left w:val="none" w:sz="0" w:space="0" w:color="auto"/>
        <w:bottom w:val="none" w:sz="0" w:space="0" w:color="auto"/>
        <w:right w:val="none" w:sz="0" w:space="0" w:color="auto"/>
      </w:divBdr>
    </w:div>
    <w:div w:id="965500424">
      <w:marLeft w:val="480"/>
      <w:marRight w:val="0"/>
      <w:marTop w:val="0"/>
      <w:marBottom w:val="0"/>
      <w:divBdr>
        <w:top w:val="none" w:sz="0" w:space="0" w:color="auto"/>
        <w:left w:val="none" w:sz="0" w:space="0" w:color="auto"/>
        <w:bottom w:val="none" w:sz="0" w:space="0" w:color="auto"/>
        <w:right w:val="none" w:sz="0" w:space="0" w:color="auto"/>
      </w:divBdr>
    </w:div>
    <w:div w:id="965549492">
      <w:marLeft w:val="480"/>
      <w:marRight w:val="0"/>
      <w:marTop w:val="0"/>
      <w:marBottom w:val="0"/>
      <w:divBdr>
        <w:top w:val="none" w:sz="0" w:space="0" w:color="auto"/>
        <w:left w:val="none" w:sz="0" w:space="0" w:color="auto"/>
        <w:bottom w:val="none" w:sz="0" w:space="0" w:color="auto"/>
        <w:right w:val="none" w:sz="0" w:space="0" w:color="auto"/>
      </w:divBdr>
    </w:div>
    <w:div w:id="965618510">
      <w:marLeft w:val="480"/>
      <w:marRight w:val="0"/>
      <w:marTop w:val="0"/>
      <w:marBottom w:val="0"/>
      <w:divBdr>
        <w:top w:val="none" w:sz="0" w:space="0" w:color="auto"/>
        <w:left w:val="none" w:sz="0" w:space="0" w:color="auto"/>
        <w:bottom w:val="none" w:sz="0" w:space="0" w:color="auto"/>
        <w:right w:val="none" w:sz="0" w:space="0" w:color="auto"/>
      </w:divBdr>
    </w:div>
    <w:div w:id="966089580">
      <w:marLeft w:val="480"/>
      <w:marRight w:val="0"/>
      <w:marTop w:val="0"/>
      <w:marBottom w:val="0"/>
      <w:divBdr>
        <w:top w:val="none" w:sz="0" w:space="0" w:color="auto"/>
        <w:left w:val="none" w:sz="0" w:space="0" w:color="auto"/>
        <w:bottom w:val="none" w:sz="0" w:space="0" w:color="auto"/>
        <w:right w:val="none" w:sz="0" w:space="0" w:color="auto"/>
      </w:divBdr>
    </w:div>
    <w:div w:id="966423952">
      <w:marLeft w:val="480"/>
      <w:marRight w:val="0"/>
      <w:marTop w:val="0"/>
      <w:marBottom w:val="0"/>
      <w:divBdr>
        <w:top w:val="none" w:sz="0" w:space="0" w:color="auto"/>
        <w:left w:val="none" w:sz="0" w:space="0" w:color="auto"/>
        <w:bottom w:val="none" w:sz="0" w:space="0" w:color="auto"/>
        <w:right w:val="none" w:sz="0" w:space="0" w:color="auto"/>
      </w:divBdr>
    </w:div>
    <w:div w:id="966619203">
      <w:marLeft w:val="480"/>
      <w:marRight w:val="0"/>
      <w:marTop w:val="0"/>
      <w:marBottom w:val="0"/>
      <w:divBdr>
        <w:top w:val="none" w:sz="0" w:space="0" w:color="auto"/>
        <w:left w:val="none" w:sz="0" w:space="0" w:color="auto"/>
        <w:bottom w:val="none" w:sz="0" w:space="0" w:color="auto"/>
        <w:right w:val="none" w:sz="0" w:space="0" w:color="auto"/>
      </w:divBdr>
    </w:div>
    <w:div w:id="966735759">
      <w:marLeft w:val="480"/>
      <w:marRight w:val="0"/>
      <w:marTop w:val="0"/>
      <w:marBottom w:val="0"/>
      <w:divBdr>
        <w:top w:val="none" w:sz="0" w:space="0" w:color="auto"/>
        <w:left w:val="none" w:sz="0" w:space="0" w:color="auto"/>
        <w:bottom w:val="none" w:sz="0" w:space="0" w:color="auto"/>
        <w:right w:val="none" w:sz="0" w:space="0" w:color="auto"/>
      </w:divBdr>
    </w:div>
    <w:div w:id="968239591">
      <w:marLeft w:val="480"/>
      <w:marRight w:val="0"/>
      <w:marTop w:val="0"/>
      <w:marBottom w:val="0"/>
      <w:divBdr>
        <w:top w:val="none" w:sz="0" w:space="0" w:color="auto"/>
        <w:left w:val="none" w:sz="0" w:space="0" w:color="auto"/>
        <w:bottom w:val="none" w:sz="0" w:space="0" w:color="auto"/>
        <w:right w:val="none" w:sz="0" w:space="0" w:color="auto"/>
      </w:divBdr>
    </w:div>
    <w:div w:id="968628128">
      <w:marLeft w:val="480"/>
      <w:marRight w:val="0"/>
      <w:marTop w:val="0"/>
      <w:marBottom w:val="0"/>
      <w:divBdr>
        <w:top w:val="none" w:sz="0" w:space="0" w:color="auto"/>
        <w:left w:val="none" w:sz="0" w:space="0" w:color="auto"/>
        <w:bottom w:val="none" w:sz="0" w:space="0" w:color="auto"/>
        <w:right w:val="none" w:sz="0" w:space="0" w:color="auto"/>
      </w:divBdr>
    </w:div>
    <w:div w:id="968782273">
      <w:marLeft w:val="480"/>
      <w:marRight w:val="0"/>
      <w:marTop w:val="0"/>
      <w:marBottom w:val="0"/>
      <w:divBdr>
        <w:top w:val="none" w:sz="0" w:space="0" w:color="auto"/>
        <w:left w:val="none" w:sz="0" w:space="0" w:color="auto"/>
        <w:bottom w:val="none" w:sz="0" w:space="0" w:color="auto"/>
        <w:right w:val="none" w:sz="0" w:space="0" w:color="auto"/>
      </w:divBdr>
    </w:div>
    <w:div w:id="968785051">
      <w:marLeft w:val="480"/>
      <w:marRight w:val="0"/>
      <w:marTop w:val="0"/>
      <w:marBottom w:val="0"/>
      <w:divBdr>
        <w:top w:val="none" w:sz="0" w:space="0" w:color="auto"/>
        <w:left w:val="none" w:sz="0" w:space="0" w:color="auto"/>
        <w:bottom w:val="none" w:sz="0" w:space="0" w:color="auto"/>
        <w:right w:val="none" w:sz="0" w:space="0" w:color="auto"/>
      </w:divBdr>
    </w:div>
    <w:div w:id="968975729">
      <w:marLeft w:val="480"/>
      <w:marRight w:val="0"/>
      <w:marTop w:val="0"/>
      <w:marBottom w:val="0"/>
      <w:divBdr>
        <w:top w:val="none" w:sz="0" w:space="0" w:color="auto"/>
        <w:left w:val="none" w:sz="0" w:space="0" w:color="auto"/>
        <w:bottom w:val="none" w:sz="0" w:space="0" w:color="auto"/>
        <w:right w:val="none" w:sz="0" w:space="0" w:color="auto"/>
      </w:divBdr>
    </w:div>
    <w:div w:id="969095754">
      <w:marLeft w:val="480"/>
      <w:marRight w:val="0"/>
      <w:marTop w:val="0"/>
      <w:marBottom w:val="0"/>
      <w:divBdr>
        <w:top w:val="none" w:sz="0" w:space="0" w:color="auto"/>
        <w:left w:val="none" w:sz="0" w:space="0" w:color="auto"/>
        <w:bottom w:val="none" w:sz="0" w:space="0" w:color="auto"/>
        <w:right w:val="none" w:sz="0" w:space="0" w:color="auto"/>
      </w:divBdr>
    </w:div>
    <w:div w:id="969549554">
      <w:marLeft w:val="480"/>
      <w:marRight w:val="0"/>
      <w:marTop w:val="0"/>
      <w:marBottom w:val="0"/>
      <w:divBdr>
        <w:top w:val="none" w:sz="0" w:space="0" w:color="auto"/>
        <w:left w:val="none" w:sz="0" w:space="0" w:color="auto"/>
        <w:bottom w:val="none" w:sz="0" w:space="0" w:color="auto"/>
        <w:right w:val="none" w:sz="0" w:space="0" w:color="auto"/>
      </w:divBdr>
    </w:div>
    <w:div w:id="969670785">
      <w:marLeft w:val="480"/>
      <w:marRight w:val="0"/>
      <w:marTop w:val="0"/>
      <w:marBottom w:val="0"/>
      <w:divBdr>
        <w:top w:val="none" w:sz="0" w:space="0" w:color="auto"/>
        <w:left w:val="none" w:sz="0" w:space="0" w:color="auto"/>
        <w:bottom w:val="none" w:sz="0" w:space="0" w:color="auto"/>
        <w:right w:val="none" w:sz="0" w:space="0" w:color="auto"/>
      </w:divBdr>
    </w:div>
    <w:div w:id="969823352">
      <w:marLeft w:val="480"/>
      <w:marRight w:val="0"/>
      <w:marTop w:val="0"/>
      <w:marBottom w:val="0"/>
      <w:divBdr>
        <w:top w:val="none" w:sz="0" w:space="0" w:color="auto"/>
        <w:left w:val="none" w:sz="0" w:space="0" w:color="auto"/>
        <w:bottom w:val="none" w:sz="0" w:space="0" w:color="auto"/>
        <w:right w:val="none" w:sz="0" w:space="0" w:color="auto"/>
      </w:divBdr>
    </w:div>
    <w:div w:id="969898251">
      <w:marLeft w:val="480"/>
      <w:marRight w:val="0"/>
      <w:marTop w:val="0"/>
      <w:marBottom w:val="0"/>
      <w:divBdr>
        <w:top w:val="none" w:sz="0" w:space="0" w:color="auto"/>
        <w:left w:val="none" w:sz="0" w:space="0" w:color="auto"/>
        <w:bottom w:val="none" w:sz="0" w:space="0" w:color="auto"/>
        <w:right w:val="none" w:sz="0" w:space="0" w:color="auto"/>
      </w:divBdr>
    </w:div>
    <w:div w:id="970280853">
      <w:marLeft w:val="480"/>
      <w:marRight w:val="0"/>
      <w:marTop w:val="0"/>
      <w:marBottom w:val="0"/>
      <w:divBdr>
        <w:top w:val="none" w:sz="0" w:space="0" w:color="auto"/>
        <w:left w:val="none" w:sz="0" w:space="0" w:color="auto"/>
        <w:bottom w:val="none" w:sz="0" w:space="0" w:color="auto"/>
        <w:right w:val="none" w:sz="0" w:space="0" w:color="auto"/>
      </w:divBdr>
    </w:div>
    <w:div w:id="970405047">
      <w:marLeft w:val="480"/>
      <w:marRight w:val="0"/>
      <w:marTop w:val="0"/>
      <w:marBottom w:val="0"/>
      <w:divBdr>
        <w:top w:val="none" w:sz="0" w:space="0" w:color="auto"/>
        <w:left w:val="none" w:sz="0" w:space="0" w:color="auto"/>
        <w:bottom w:val="none" w:sz="0" w:space="0" w:color="auto"/>
        <w:right w:val="none" w:sz="0" w:space="0" w:color="auto"/>
      </w:divBdr>
    </w:div>
    <w:div w:id="970477190">
      <w:marLeft w:val="480"/>
      <w:marRight w:val="0"/>
      <w:marTop w:val="0"/>
      <w:marBottom w:val="0"/>
      <w:divBdr>
        <w:top w:val="none" w:sz="0" w:space="0" w:color="auto"/>
        <w:left w:val="none" w:sz="0" w:space="0" w:color="auto"/>
        <w:bottom w:val="none" w:sz="0" w:space="0" w:color="auto"/>
        <w:right w:val="none" w:sz="0" w:space="0" w:color="auto"/>
      </w:divBdr>
    </w:div>
    <w:div w:id="970785337">
      <w:marLeft w:val="480"/>
      <w:marRight w:val="0"/>
      <w:marTop w:val="0"/>
      <w:marBottom w:val="0"/>
      <w:divBdr>
        <w:top w:val="none" w:sz="0" w:space="0" w:color="auto"/>
        <w:left w:val="none" w:sz="0" w:space="0" w:color="auto"/>
        <w:bottom w:val="none" w:sz="0" w:space="0" w:color="auto"/>
        <w:right w:val="none" w:sz="0" w:space="0" w:color="auto"/>
      </w:divBdr>
    </w:div>
    <w:div w:id="971327023">
      <w:marLeft w:val="480"/>
      <w:marRight w:val="0"/>
      <w:marTop w:val="0"/>
      <w:marBottom w:val="0"/>
      <w:divBdr>
        <w:top w:val="none" w:sz="0" w:space="0" w:color="auto"/>
        <w:left w:val="none" w:sz="0" w:space="0" w:color="auto"/>
        <w:bottom w:val="none" w:sz="0" w:space="0" w:color="auto"/>
        <w:right w:val="none" w:sz="0" w:space="0" w:color="auto"/>
      </w:divBdr>
    </w:div>
    <w:div w:id="971515367">
      <w:marLeft w:val="480"/>
      <w:marRight w:val="0"/>
      <w:marTop w:val="0"/>
      <w:marBottom w:val="0"/>
      <w:divBdr>
        <w:top w:val="none" w:sz="0" w:space="0" w:color="auto"/>
        <w:left w:val="none" w:sz="0" w:space="0" w:color="auto"/>
        <w:bottom w:val="none" w:sz="0" w:space="0" w:color="auto"/>
        <w:right w:val="none" w:sz="0" w:space="0" w:color="auto"/>
      </w:divBdr>
    </w:div>
    <w:div w:id="971594304">
      <w:marLeft w:val="480"/>
      <w:marRight w:val="0"/>
      <w:marTop w:val="0"/>
      <w:marBottom w:val="0"/>
      <w:divBdr>
        <w:top w:val="none" w:sz="0" w:space="0" w:color="auto"/>
        <w:left w:val="none" w:sz="0" w:space="0" w:color="auto"/>
        <w:bottom w:val="none" w:sz="0" w:space="0" w:color="auto"/>
        <w:right w:val="none" w:sz="0" w:space="0" w:color="auto"/>
      </w:divBdr>
    </w:div>
    <w:div w:id="972096424">
      <w:marLeft w:val="48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455">
      <w:marLeft w:val="480"/>
      <w:marRight w:val="0"/>
      <w:marTop w:val="0"/>
      <w:marBottom w:val="0"/>
      <w:divBdr>
        <w:top w:val="none" w:sz="0" w:space="0" w:color="auto"/>
        <w:left w:val="none" w:sz="0" w:space="0" w:color="auto"/>
        <w:bottom w:val="none" w:sz="0" w:space="0" w:color="auto"/>
        <w:right w:val="none" w:sz="0" w:space="0" w:color="auto"/>
      </w:divBdr>
    </w:div>
    <w:div w:id="972564986">
      <w:marLeft w:val="480"/>
      <w:marRight w:val="0"/>
      <w:marTop w:val="0"/>
      <w:marBottom w:val="0"/>
      <w:divBdr>
        <w:top w:val="none" w:sz="0" w:space="0" w:color="auto"/>
        <w:left w:val="none" w:sz="0" w:space="0" w:color="auto"/>
        <w:bottom w:val="none" w:sz="0" w:space="0" w:color="auto"/>
        <w:right w:val="none" w:sz="0" w:space="0" w:color="auto"/>
      </w:divBdr>
    </w:div>
    <w:div w:id="972829352">
      <w:marLeft w:val="480"/>
      <w:marRight w:val="0"/>
      <w:marTop w:val="0"/>
      <w:marBottom w:val="0"/>
      <w:divBdr>
        <w:top w:val="none" w:sz="0" w:space="0" w:color="auto"/>
        <w:left w:val="none" w:sz="0" w:space="0" w:color="auto"/>
        <w:bottom w:val="none" w:sz="0" w:space="0" w:color="auto"/>
        <w:right w:val="none" w:sz="0" w:space="0" w:color="auto"/>
      </w:divBdr>
    </w:div>
    <w:div w:id="973025574">
      <w:marLeft w:val="480"/>
      <w:marRight w:val="0"/>
      <w:marTop w:val="0"/>
      <w:marBottom w:val="0"/>
      <w:divBdr>
        <w:top w:val="none" w:sz="0" w:space="0" w:color="auto"/>
        <w:left w:val="none" w:sz="0" w:space="0" w:color="auto"/>
        <w:bottom w:val="none" w:sz="0" w:space="0" w:color="auto"/>
        <w:right w:val="none" w:sz="0" w:space="0" w:color="auto"/>
      </w:divBdr>
    </w:div>
    <w:div w:id="973482822">
      <w:marLeft w:val="480"/>
      <w:marRight w:val="0"/>
      <w:marTop w:val="0"/>
      <w:marBottom w:val="0"/>
      <w:divBdr>
        <w:top w:val="none" w:sz="0" w:space="0" w:color="auto"/>
        <w:left w:val="none" w:sz="0" w:space="0" w:color="auto"/>
        <w:bottom w:val="none" w:sz="0" w:space="0" w:color="auto"/>
        <w:right w:val="none" w:sz="0" w:space="0" w:color="auto"/>
      </w:divBdr>
    </w:div>
    <w:div w:id="973682552">
      <w:marLeft w:val="480"/>
      <w:marRight w:val="0"/>
      <w:marTop w:val="0"/>
      <w:marBottom w:val="0"/>
      <w:divBdr>
        <w:top w:val="none" w:sz="0" w:space="0" w:color="auto"/>
        <w:left w:val="none" w:sz="0" w:space="0" w:color="auto"/>
        <w:bottom w:val="none" w:sz="0" w:space="0" w:color="auto"/>
        <w:right w:val="none" w:sz="0" w:space="0" w:color="auto"/>
      </w:divBdr>
    </w:div>
    <w:div w:id="973753161">
      <w:marLeft w:val="480"/>
      <w:marRight w:val="0"/>
      <w:marTop w:val="0"/>
      <w:marBottom w:val="0"/>
      <w:divBdr>
        <w:top w:val="none" w:sz="0" w:space="0" w:color="auto"/>
        <w:left w:val="none" w:sz="0" w:space="0" w:color="auto"/>
        <w:bottom w:val="none" w:sz="0" w:space="0" w:color="auto"/>
        <w:right w:val="none" w:sz="0" w:space="0" w:color="auto"/>
      </w:divBdr>
    </w:div>
    <w:div w:id="974023848">
      <w:marLeft w:val="480"/>
      <w:marRight w:val="0"/>
      <w:marTop w:val="0"/>
      <w:marBottom w:val="0"/>
      <w:divBdr>
        <w:top w:val="none" w:sz="0" w:space="0" w:color="auto"/>
        <w:left w:val="none" w:sz="0" w:space="0" w:color="auto"/>
        <w:bottom w:val="none" w:sz="0" w:space="0" w:color="auto"/>
        <w:right w:val="none" w:sz="0" w:space="0" w:color="auto"/>
      </w:divBdr>
    </w:div>
    <w:div w:id="974026367">
      <w:marLeft w:val="480"/>
      <w:marRight w:val="0"/>
      <w:marTop w:val="0"/>
      <w:marBottom w:val="0"/>
      <w:divBdr>
        <w:top w:val="none" w:sz="0" w:space="0" w:color="auto"/>
        <w:left w:val="none" w:sz="0" w:space="0" w:color="auto"/>
        <w:bottom w:val="none" w:sz="0" w:space="0" w:color="auto"/>
        <w:right w:val="none" w:sz="0" w:space="0" w:color="auto"/>
      </w:divBdr>
    </w:div>
    <w:div w:id="974068256">
      <w:marLeft w:val="480"/>
      <w:marRight w:val="0"/>
      <w:marTop w:val="0"/>
      <w:marBottom w:val="0"/>
      <w:divBdr>
        <w:top w:val="none" w:sz="0" w:space="0" w:color="auto"/>
        <w:left w:val="none" w:sz="0" w:space="0" w:color="auto"/>
        <w:bottom w:val="none" w:sz="0" w:space="0" w:color="auto"/>
        <w:right w:val="none" w:sz="0" w:space="0" w:color="auto"/>
      </w:divBdr>
    </w:div>
    <w:div w:id="974262403">
      <w:marLeft w:val="480"/>
      <w:marRight w:val="0"/>
      <w:marTop w:val="0"/>
      <w:marBottom w:val="0"/>
      <w:divBdr>
        <w:top w:val="none" w:sz="0" w:space="0" w:color="auto"/>
        <w:left w:val="none" w:sz="0" w:space="0" w:color="auto"/>
        <w:bottom w:val="none" w:sz="0" w:space="0" w:color="auto"/>
        <w:right w:val="none" w:sz="0" w:space="0" w:color="auto"/>
      </w:divBdr>
    </w:div>
    <w:div w:id="974482895">
      <w:marLeft w:val="480"/>
      <w:marRight w:val="0"/>
      <w:marTop w:val="0"/>
      <w:marBottom w:val="0"/>
      <w:divBdr>
        <w:top w:val="none" w:sz="0" w:space="0" w:color="auto"/>
        <w:left w:val="none" w:sz="0" w:space="0" w:color="auto"/>
        <w:bottom w:val="none" w:sz="0" w:space="0" w:color="auto"/>
        <w:right w:val="none" w:sz="0" w:space="0" w:color="auto"/>
      </w:divBdr>
    </w:div>
    <w:div w:id="974532351">
      <w:marLeft w:val="480"/>
      <w:marRight w:val="0"/>
      <w:marTop w:val="0"/>
      <w:marBottom w:val="0"/>
      <w:divBdr>
        <w:top w:val="none" w:sz="0" w:space="0" w:color="auto"/>
        <w:left w:val="none" w:sz="0" w:space="0" w:color="auto"/>
        <w:bottom w:val="none" w:sz="0" w:space="0" w:color="auto"/>
        <w:right w:val="none" w:sz="0" w:space="0" w:color="auto"/>
      </w:divBdr>
    </w:div>
    <w:div w:id="975336947">
      <w:marLeft w:val="480"/>
      <w:marRight w:val="0"/>
      <w:marTop w:val="0"/>
      <w:marBottom w:val="0"/>
      <w:divBdr>
        <w:top w:val="none" w:sz="0" w:space="0" w:color="auto"/>
        <w:left w:val="none" w:sz="0" w:space="0" w:color="auto"/>
        <w:bottom w:val="none" w:sz="0" w:space="0" w:color="auto"/>
        <w:right w:val="none" w:sz="0" w:space="0" w:color="auto"/>
      </w:divBdr>
    </w:div>
    <w:div w:id="975379443">
      <w:marLeft w:val="480"/>
      <w:marRight w:val="0"/>
      <w:marTop w:val="0"/>
      <w:marBottom w:val="0"/>
      <w:divBdr>
        <w:top w:val="none" w:sz="0" w:space="0" w:color="auto"/>
        <w:left w:val="none" w:sz="0" w:space="0" w:color="auto"/>
        <w:bottom w:val="none" w:sz="0" w:space="0" w:color="auto"/>
        <w:right w:val="none" w:sz="0" w:space="0" w:color="auto"/>
      </w:divBdr>
    </w:div>
    <w:div w:id="976028839">
      <w:marLeft w:val="480"/>
      <w:marRight w:val="0"/>
      <w:marTop w:val="0"/>
      <w:marBottom w:val="0"/>
      <w:divBdr>
        <w:top w:val="none" w:sz="0" w:space="0" w:color="auto"/>
        <w:left w:val="none" w:sz="0" w:space="0" w:color="auto"/>
        <w:bottom w:val="none" w:sz="0" w:space="0" w:color="auto"/>
        <w:right w:val="none" w:sz="0" w:space="0" w:color="auto"/>
      </w:divBdr>
    </w:div>
    <w:div w:id="976107472">
      <w:marLeft w:val="480"/>
      <w:marRight w:val="0"/>
      <w:marTop w:val="0"/>
      <w:marBottom w:val="0"/>
      <w:divBdr>
        <w:top w:val="none" w:sz="0" w:space="0" w:color="auto"/>
        <w:left w:val="none" w:sz="0" w:space="0" w:color="auto"/>
        <w:bottom w:val="none" w:sz="0" w:space="0" w:color="auto"/>
        <w:right w:val="none" w:sz="0" w:space="0" w:color="auto"/>
      </w:divBdr>
    </w:div>
    <w:div w:id="976186246">
      <w:marLeft w:val="480"/>
      <w:marRight w:val="0"/>
      <w:marTop w:val="0"/>
      <w:marBottom w:val="0"/>
      <w:divBdr>
        <w:top w:val="none" w:sz="0" w:space="0" w:color="auto"/>
        <w:left w:val="none" w:sz="0" w:space="0" w:color="auto"/>
        <w:bottom w:val="none" w:sz="0" w:space="0" w:color="auto"/>
        <w:right w:val="none" w:sz="0" w:space="0" w:color="auto"/>
      </w:divBdr>
    </w:div>
    <w:div w:id="976835060">
      <w:marLeft w:val="480"/>
      <w:marRight w:val="0"/>
      <w:marTop w:val="0"/>
      <w:marBottom w:val="0"/>
      <w:divBdr>
        <w:top w:val="none" w:sz="0" w:space="0" w:color="auto"/>
        <w:left w:val="none" w:sz="0" w:space="0" w:color="auto"/>
        <w:bottom w:val="none" w:sz="0" w:space="0" w:color="auto"/>
        <w:right w:val="none" w:sz="0" w:space="0" w:color="auto"/>
      </w:divBdr>
    </w:div>
    <w:div w:id="976955019">
      <w:marLeft w:val="480"/>
      <w:marRight w:val="0"/>
      <w:marTop w:val="0"/>
      <w:marBottom w:val="0"/>
      <w:divBdr>
        <w:top w:val="none" w:sz="0" w:space="0" w:color="auto"/>
        <w:left w:val="none" w:sz="0" w:space="0" w:color="auto"/>
        <w:bottom w:val="none" w:sz="0" w:space="0" w:color="auto"/>
        <w:right w:val="none" w:sz="0" w:space="0" w:color="auto"/>
      </w:divBdr>
    </w:div>
    <w:div w:id="977415210">
      <w:marLeft w:val="480"/>
      <w:marRight w:val="0"/>
      <w:marTop w:val="0"/>
      <w:marBottom w:val="0"/>
      <w:divBdr>
        <w:top w:val="none" w:sz="0" w:space="0" w:color="auto"/>
        <w:left w:val="none" w:sz="0" w:space="0" w:color="auto"/>
        <w:bottom w:val="none" w:sz="0" w:space="0" w:color="auto"/>
        <w:right w:val="none" w:sz="0" w:space="0" w:color="auto"/>
      </w:divBdr>
    </w:div>
    <w:div w:id="978025654">
      <w:marLeft w:val="480"/>
      <w:marRight w:val="0"/>
      <w:marTop w:val="0"/>
      <w:marBottom w:val="0"/>
      <w:divBdr>
        <w:top w:val="none" w:sz="0" w:space="0" w:color="auto"/>
        <w:left w:val="none" w:sz="0" w:space="0" w:color="auto"/>
        <w:bottom w:val="none" w:sz="0" w:space="0" w:color="auto"/>
        <w:right w:val="none" w:sz="0" w:space="0" w:color="auto"/>
      </w:divBdr>
    </w:div>
    <w:div w:id="978339813">
      <w:marLeft w:val="480"/>
      <w:marRight w:val="0"/>
      <w:marTop w:val="0"/>
      <w:marBottom w:val="0"/>
      <w:divBdr>
        <w:top w:val="none" w:sz="0" w:space="0" w:color="auto"/>
        <w:left w:val="none" w:sz="0" w:space="0" w:color="auto"/>
        <w:bottom w:val="none" w:sz="0" w:space="0" w:color="auto"/>
        <w:right w:val="none" w:sz="0" w:space="0" w:color="auto"/>
      </w:divBdr>
    </w:div>
    <w:div w:id="979382312">
      <w:marLeft w:val="480"/>
      <w:marRight w:val="0"/>
      <w:marTop w:val="0"/>
      <w:marBottom w:val="0"/>
      <w:divBdr>
        <w:top w:val="none" w:sz="0" w:space="0" w:color="auto"/>
        <w:left w:val="none" w:sz="0" w:space="0" w:color="auto"/>
        <w:bottom w:val="none" w:sz="0" w:space="0" w:color="auto"/>
        <w:right w:val="none" w:sz="0" w:space="0" w:color="auto"/>
      </w:divBdr>
    </w:div>
    <w:div w:id="979729998">
      <w:marLeft w:val="480"/>
      <w:marRight w:val="0"/>
      <w:marTop w:val="0"/>
      <w:marBottom w:val="0"/>
      <w:divBdr>
        <w:top w:val="none" w:sz="0" w:space="0" w:color="auto"/>
        <w:left w:val="none" w:sz="0" w:space="0" w:color="auto"/>
        <w:bottom w:val="none" w:sz="0" w:space="0" w:color="auto"/>
        <w:right w:val="none" w:sz="0" w:space="0" w:color="auto"/>
      </w:divBdr>
    </w:div>
    <w:div w:id="980577806">
      <w:marLeft w:val="480"/>
      <w:marRight w:val="0"/>
      <w:marTop w:val="0"/>
      <w:marBottom w:val="0"/>
      <w:divBdr>
        <w:top w:val="none" w:sz="0" w:space="0" w:color="auto"/>
        <w:left w:val="none" w:sz="0" w:space="0" w:color="auto"/>
        <w:bottom w:val="none" w:sz="0" w:space="0" w:color="auto"/>
        <w:right w:val="none" w:sz="0" w:space="0" w:color="auto"/>
      </w:divBdr>
    </w:div>
    <w:div w:id="981076939">
      <w:marLeft w:val="480"/>
      <w:marRight w:val="0"/>
      <w:marTop w:val="0"/>
      <w:marBottom w:val="0"/>
      <w:divBdr>
        <w:top w:val="none" w:sz="0" w:space="0" w:color="auto"/>
        <w:left w:val="none" w:sz="0" w:space="0" w:color="auto"/>
        <w:bottom w:val="none" w:sz="0" w:space="0" w:color="auto"/>
        <w:right w:val="none" w:sz="0" w:space="0" w:color="auto"/>
      </w:divBdr>
    </w:div>
    <w:div w:id="981083746">
      <w:marLeft w:val="480"/>
      <w:marRight w:val="0"/>
      <w:marTop w:val="0"/>
      <w:marBottom w:val="0"/>
      <w:divBdr>
        <w:top w:val="none" w:sz="0" w:space="0" w:color="auto"/>
        <w:left w:val="none" w:sz="0" w:space="0" w:color="auto"/>
        <w:bottom w:val="none" w:sz="0" w:space="0" w:color="auto"/>
        <w:right w:val="none" w:sz="0" w:space="0" w:color="auto"/>
      </w:divBdr>
    </w:div>
    <w:div w:id="981235182">
      <w:marLeft w:val="480"/>
      <w:marRight w:val="0"/>
      <w:marTop w:val="0"/>
      <w:marBottom w:val="0"/>
      <w:divBdr>
        <w:top w:val="none" w:sz="0" w:space="0" w:color="auto"/>
        <w:left w:val="none" w:sz="0" w:space="0" w:color="auto"/>
        <w:bottom w:val="none" w:sz="0" w:space="0" w:color="auto"/>
        <w:right w:val="none" w:sz="0" w:space="0" w:color="auto"/>
      </w:divBdr>
    </w:div>
    <w:div w:id="981353214">
      <w:marLeft w:val="480"/>
      <w:marRight w:val="0"/>
      <w:marTop w:val="0"/>
      <w:marBottom w:val="0"/>
      <w:divBdr>
        <w:top w:val="none" w:sz="0" w:space="0" w:color="auto"/>
        <w:left w:val="none" w:sz="0" w:space="0" w:color="auto"/>
        <w:bottom w:val="none" w:sz="0" w:space="0" w:color="auto"/>
        <w:right w:val="none" w:sz="0" w:space="0" w:color="auto"/>
      </w:divBdr>
    </w:div>
    <w:div w:id="981663985">
      <w:marLeft w:val="480"/>
      <w:marRight w:val="0"/>
      <w:marTop w:val="0"/>
      <w:marBottom w:val="0"/>
      <w:divBdr>
        <w:top w:val="none" w:sz="0" w:space="0" w:color="auto"/>
        <w:left w:val="none" w:sz="0" w:space="0" w:color="auto"/>
        <w:bottom w:val="none" w:sz="0" w:space="0" w:color="auto"/>
        <w:right w:val="none" w:sz="0" w:space="0" w:color="auto"/>
      </w:divBdr>
    </w:div>
    <w:div w:id="981882907">
      <w:marLeft w:val="480"/>
      <w:marRight w:val="0"/>
      <w:marTop w:val="0"/>
      <w:marBottom w:val="0"/>
      <w:divBdr>
        <w:top w:val="none" w:sz="0" w:space="0" w:color="auto"/>
        <w:left w:val="none" w:sz="0" w:space="0" w:color="auto"/>
        <w:bottom w:val="none" w:sz="0" w:space="0" w:color="auto"/>
        <w:right w:val="none" w:sz="0" w:space="0" w:color="auto"/>
      </w:divBdr>
    </w:div>
    <w:div w:id="981999892">
      <w:marLeft w:val="480"/>
      <w:marRight w:val="0"/>
      <w:marTop w:val="0"/>
      <w:marBottom w:val="0"/>
      <w:divBdr>
        <w:top w:val="none" w:sz="0" w:space="0" w:color="auto"/>
        <w:left w:val="none" w:sz="0" w:space="0" w:color="auto"/>
        <w:bottom w:val="none" w:sz="0" w:space="0" w:color="auto"/>
        <w:right w:val="none" w:sz="0" w:space="0" w:color="auto"/>
      </w:divBdr>
    </w:div>
    <w:div w:id="982544436">
      <w:marLeft w:val="480"/>
      <w:marRight w:val="0"/>
      <w:marTop w:val="0"/>
      <w:marBottom w:val="0"/>
      <w:divBdr>
        <w:top w:val="none" w:sz="0" w:space="0" w:color="auto"/>
        <w:left w:val="none" w:sz="0" w:space="0" w:color="auto"/>
        <w:bottom w:val="none" w:sz="0" w:space="0" w:color="auto"/>
        <w:right w:val="none" w:sz="0" w:space="0" w:color="auto"/>
      </w:divBdr>
    </w:div>
    <w:div w:id="982807069">
      <w:marLeft w:val="480"/>
      <w:marRight w:val="0"/>
      <w:marTop w:val="0"/>
      <w:marBottom w:val="0"/>
      <w:divBdr>
        <w:top w:val="none" w:sz="0" w:space="0" w:color="auto"/>
        <w:left w:val="none" w:sz="0" w:space="0" w:color="auto"/>
        <w:bottom w:val="none" w:sz="0" w:space="0" w:color="auto"/>
        <w:right w:val="none" w:sz="0" w:space="0" w:color="auto"/>
      </w:divBdr>
    </w:div>
    <w:div w:id="982930780">
      <w:marLeft w:val="480"/>
      <w:marRight w:val="0"/>
      <w:marTop w:val="0"/>
      <w:marBottom w:val="0"/>
      <w:divBdr>
        <w:top w:val="none" w:sz="0" w:space="0" w:color="auto"/>
        <w:left w:val="none" w:sz="0" w:space="0" w:color="auto"/>
        <w:bottom w:val="none" w:sz="0" w:space="0" w:color="auto"/>
        <w:right w:val="none" w:sz="0" w:space="0" w:color="auto"/>
      </w:divBdr>
    </w:div>
    <w:div w:id="983579914">
      <w:marLeft w:val="480"/>
      <w:marRight w:val="0"/>
      <w:marTop w:val="0"/>
      <w:marBottom w:val="0"/>
      <w:divBdr>
        <w:top w:val="none" w:sz="0" w:space="0" w:color="auto"/>
        <w:left w:val="none" w:sz="0" w:space="0" w:color="auto"/>
        <w:bottom w:val="none" w:sz="0" w:space="0" w:color="auto"/>
        <w:right w:val="none" w:sz="0" w:space="0" w:color="auto"/>
      </w:divBdr>
    </w:div>
    <w:div w:id="983856191">
      <w:marLeft w:val="480"/>
      <w:marRight w:val="0"/>
      <w:marTop w:val="0"/>
      <w:marBottom w:val="0"/>
      <w:divBdr>
        <w:top w:val="none" w:sz="0" w:space="0" w:color="auto"/>
        <w:left w:val="none" w:sz="0" w:space="0" w:color="auto"/>
        <w:bottom w:val="none" w:sz="0" w:space="0" w:color="auto"/>
        <w:right w:val="none" w:sz="0" w:space="0" w:color="auto"/>
      </w:divBdr>
    </w:div>
    <w:div w:id="984356252">
      <w:marLeft w:val="480"/>
      <w:marRight w:val="0"/>
      <w:marTop w:val="0"/>
      <w:marBottom w:val="0"/>
      <w:divBdr>
        <w:top w:val="none" w:sz="0" w:space="0" w:color="auto"/>
        <w:left w:val="none" w:sz="0" w:space="0" w:color="auto"/>
        <w:bottom w:val="none" w:sz="0" w:space="0" w:color="auto"/>
        <w:right w:val="none" w:sz="0" w:space="0" w:color="auto"/>
      </w:divBdr>
    </w:div>
    <w:div w:id="984554805">
      <w:marLeft w:val="480"/>
      <w:marRight w:val="0"/>
      <w:marTop w:val="0"/>
      <w:marBottom w:val="0"/>
      <w:divBdr>
        <w:top w:val="none" w:sz="0" w:space="0" w:color="auto"/>
        <w:left w:val="none" w:sz="0" w:space="0" w:color="auto"/>
        <w:bottom w:val="none" w:sz="0" w:space="0" w:color="auto"/>
        <w:right w:val="none" w:sz="0" w:space="0" w:color="auto"/>
      </w:divBdr>
    </w:div>
    <w:div w:id="984965432">
      <w:marLeft w:val="480"/>
      <w:marRight w:val="0"/>
      <w:marTop w:val="0"/>
      <w:marBottom w:val="0"/>
      <w:divBdr>
        <w:top w:val="none" w:sz="0" w:space="0" w:color="auto"/>
        <w:left w:val="none" w:sz="0" w:space="0" w:color="auto"/>
        <w:bottom w:val="none" w:sz="0" w:space="0" w:color="auto"/>
        <w:right w:val="none" w:sz="0" w:space="0" w:color="auto"/>
      </w:divBdr>
    </w:div>
    <w:div w:id="985746732">
      <w:marLeft w:val="480"/>
      <w:marRight w:val="0"/>
      <w:marTop w:val="0"/>
      <w:marBottom w:val="0"/>
      <w:divBdr>
        <w:top w:val="none" w:sz="0" w:space="0" w:color="auto"/>
        <w:left w:val="none" w:sz="0" w:space="0" w:color="auto"/>
        <w:bottom w:val="none" w:sz="0" w:space="0" w:color="auto"/>
        <w:right w:val="none" w:sz="0" w:space="0" w:color="auto"/>
      </w:divBdr>
    </w:div>
    <w:div w:id="985860590">
      <w:marLeft w:val="480"/>
      <w:marRight w:val="0"/>
      <w:marTop w:val="0"/>
      <w:marBottom w:val="0"/>
      <w:divBdr>
        <w:top w:val="none" w:sz="0" w:space="0" w:color="auto"/>
        <w:left w:val="none" w:sz="0" w:space="0" w:color="auto"/>
        <w:bottom w:val="none" w:sz="0" w:space="0" w:color="auto"/>
        <w:right w:val="none" w:sz="0" w:space="0" w:color="auto"/>
      </w:divBdr>
    </w:div>
    <w:div w:id="986055888">
      <w:marLeft w:val="480"/>
      <w:marRight w:val="0"/>
      <w:marTop w:val="0"/>
      <w:marBottom w:val="0"/>
      <w:divBdr>
        <w:top w:val="none" w:sz="0" w:space="0" w:color="auto"/>
        <w:left w:val="none" w:sz="0" w:space="0" w:color="auto"/>
        <w:bottom w:val="none" w:sz="0" w:space="0" w:color="auto"/>
        <w:right w:val="none" w:sz="0" w:space="0" w:color="auto"/>
      </w:divBdr>
    </w:div>
    <w:div w:id="986204393">
      <w:marLeft w:val="480"/>
      <w:marRight w:val="0"/>
      <w:marTop w:val="0"/>
      <w:marBottom w:val="0"/>
      <w:divBdr>
        <w:top w:val="none" w:sz="0" w:space="0" w:color="auto"/>
        <w:left w:val="none" w:sz="0" w:space="0" w:color="auto"/>
        <w:bottom w:val="none" w:sz="0" w:space="0" w:color="auto"/>
        <w:right w:val="none" w:sz="0" w:space="0" w:color="auto"/>
      </w:divBdr>
    </w:div>
    <w:div w:id="986282994">
      <w:marLeft w:val="480"/>
      <w:marRight w:val="0"/>
      <w:marTop w:val="0"/>
      <w:marBottom w:val="0"/>
      <w:divBdr>
        <w:top w:val="none" w:sz="0" w:space="0" w:color="auto"/>
        <w:left w:val="none" w:sz="0" w:space="0" w:color="auto"/>
        <w:bottom w:val="none" w:sz="0" w:space="0" w:color="auto"/>
        <w:right w:val="none" w:sz="0" w:space="0" w:color="auto"/>
      </w:divBdr>
    </w:div>
    <w:div w:id="986546080">
      <w:marLeft w:val="480"/>
      <w:marRight w:val="0"/>
      <w:marTop w:val="0"/>
      <w:marBottom w:val="0"/>
      <w:divBdr>
        <w:top w:val="none" w:sz="0" w:space="0" w:color="auto"/>
        <w:left w:val="none" w:sz="0" w:space="0" w:color="auto"/>
        <w:bottom w:val="none" w:sz="0" w:space="0" w:color="auto"/>
        <w:right w:val="none" w:sz="0" w:space="0" w:color="auto"/>
      </w:divBdr>
    </w:div>
    <w:div w:id="986779876">
      <w:marLeft w:val="480"/>
      <w:marRight w:val="0"/>
      <w:marTop w:val="0"/>
      <w:marBottom w:val="0"/>
      <w:divBdr>
        <w:top w:val="none" w:sz="0" w:space="0" w:color="auto"/>
        <w:left w:val="none" w:sz="0" w:space="0" w:color="auto"/>
        <w:bottom w:val="none" w:sz="0" w:space="0" w:color="auto"/>
        <w:right w:val="none" w:sz="0" w:space="0" w:color="auto"/>
      </w:divBdr>
    </w:div>
    <w:div w:id="986980570">
      <w:marLeft w:val="480"/>
      <w:marRight w:val="0"/>
      <w:marTop w:val="0"/>
      <w:marBottom w:val="0"/>
      <w:divBdr>
        <w:top w:val="none" w:sz="0" w:space="0" w:color="auto"/>
        <w:left w:val="none" w:sz="0" w:space="0" w:color="auto"/>
        <w:bottom w:val="none" w:sz="0" w:space="0" w:color="auto"/>
        <w:right w:val="none" w:sz="0" w:space="0" w:color="auto"/>
      </w:divBdr>
    </w:div>
    <w:div w:id="988093600">
      <w:marLeft w:val="480"/>
      <w:marRight w:val="0"/>
      <w:marTop w:val="0"/>
      <w:marBottom w:val="0"/>
      <w:divBdr>
        <w:top w:val="none" w:sz="0" w:space="0" w:color="auto"/>
        <w:left w:val="none" w:sz="0" w:space="0" w:color="auto"/>
        <w:bottom w:val="none" w:sz="0" w:space="0" w:color="auto"/>
        <w:right w:val="none" w:sz="0" w:space="0" w:color="auto"/>
      </w:divBdr>
    </w:div>
    <w:div w:id="988293334">
      <w:marLeft w:val="480"/>
      <w:marRight w:val="0"/>
      <w:marTop w:val="0"/>
      <w:marBottom w:val="0"/>
      <w:divBdr>
        <w:top w:val="none" w:sz="0" w:space="0" w:color="auto"/>
        <w:left w:val="none" w:sz="0" w:space="0" w:color="auto"/>
        <w:bottom w:val="none" w:sz="0" w:space="0" w:color="auto"/>
        <w:right w:val="none" w:sz="0" w:space="0" w:color="auto"/>
      </w:divBdr>
    </w:div>
    <w:div w:id="989331959">
      <w:marLeft w:val="480"/>
      <w:marRight w:val="0"/>
      <w:marTop w:val="0"/>
      <w:marBottom w:val="0"/>
      <w:divBdr>
        <w:top w:val="none" w:sz="0" w:space="0" w:color="auto"/>
        <w:left w:val="none" w:sz="0" w:space="0" w:color="auto"/>
        <w:bottom w:val="none" w:sz="0" w:space="0" w:color="auto"/>
        <w:right w:val="none" w:sz="0" w:space="0" w:color="auto"/>
      </w:divBdr>
    </w:div>
    <w:div w:id="989405128">
      <w:marLeft w:val="480"/>
      <w:marRight w:val="0"/>
      <w:marTop w:val="0"/>
      <w:marBottom w:val="0"/>
      <w:divBdr>
        <w:top w:val="none" w:sz="0" w:space="0" w:color="auto"/>
        <w:left w:val="none" w:sz="0" w:space="0" w:color="auto"/>
        <w:bottom w:val="none" w:sz="0" w:space="0" w:color="auto"/>
        <w:right w:val="none" w:sz="0" w:space="0" w:color="auto"/>
      </w:divBdr>
    </w:div>
    <w:div w:id="989749378">
      <w:marLeft w:val="480"/>
      <w:marRight w:val="0"/>
      <w:marTop w:val="0"/>
      <w:marBottom w:val="0"/>
      <w:divBdr>
        <w:top w:val="none" w:sz="0" w:space="0" w:color="auto"/>
        <w:left w:val="none" w:sz="0" w:space="0" w:color="auto"/>
        <w:bottom w:val="none" w:sz="0" w:space="0" w:color="auto"/>
        <w:right w:val="none" w:sz="0" w:space="0" w:color="auto"/>
      </w:divBdr>
    </w:div>
    <w:div w:id="989796673">
      <w:marLeft w:val="480"/>
      <w:marRight w:val="0"/>
      <w:marTop w:val="0"/>
      <w:marBottom w:val="0"/>
      <w:divBdr>
        <w:top w:val="none" w:sz="0" w:space="0" w:color="auto"/>
        <w:left w:val="none" w:sz="0" w:space="0" w:color="auto"/>
        <w:bottom w:val="none" w:sz="0" w:space="0" w:color="auto"/>
        <w:right w:val="none" w:sz="0" w:space="0" w:color="auto"/>
      </w:divBdr>
    </w:div>
    <w:div w:id="990057809">
      <w:marLeft w:val="480"/>
      <w:marRight w:val="0"/>
      <w:marTop w:val="0"/>
      <w:marBottom w:val="0"/>
      <w:divBdr>
        <w:top w:val="none" w:sz="0" w:space="0" w:color="auto"/>
        <w:left w:val="none" w:sz="0" w:space="0" w:color="auto"/>
        <w:bottom w:val="none" w:sz="0" w:space="0" w:color="auto"/>
        <w:right w:val="none" w:sz="0" w:space="0" w:color="auto"/>
      </w:divBdr>
    </w:div>
    <w:div w:id="990065177">
      <w:marLeft w:val="480"/>
      <w:marRight w:val="0"/>
      <w:marTop w:val="0"/>
      <w:marBottom w:val="0"/>
      <w:divBdr>
        <w:top w:val="none" w:sz="0" w:space="0" w:color="auto"/>
        <w:left w:val="none" w:sz="0" w:space="0" w:color="auto"/>
        <w:bottom w:val="none" w:sz="0" w:space="0" w:color="auto"/>
        <w:right w:val="none" w:sz="0" w:space="0" w:color="auto"/>
      </w:divBdr>
    </w:div>
    <w:div w:id="990210966">
      <w:marLeft w:val="480"/>
      <w:marRight w:val="0"/>
      <w:marTop w:val="0"/>
      <w:marBottom w:val="0"/>
      <w:divBdr>
        <w:top w:val="none" w:sz="0" w:space="0" w:color="auto"/>
        <w:left w:val="none" w:sz="0" w:space="0" w:color="auto"/>
        <w:bottom w:val="none" w:sz="0" w:space="0" w:color="auto"/>
        <w:right w:val="none" w:sz="0" w:space="0" w:color="auto"/>
      </w:divBdr>
    </w:div>
    <w:div w:id="990477415">
      <w:marLeft w:val="48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0908680">
      <w:marLeft w:val="480"/>
      <w:marRight w:val="0"/>
      <w:marTop w:val="0"/>
      <w:marBottom w:val="0"/>
      <w:divBdr>
        <w:top w:val="none" w:sz="0" w:space="0" w:color="auto"/>
        <w:left w:val="none" w:sz="0" w:space="0" w:color="auto"/>
        <w:bottom w:val="none" w:sz="0" w:space="0" w:color="auto"/>
        <w:right w:val="none" w:sz="0" w:space="0" w:color="auto"/>
      </w:divBdr>
    </w:div>
    <w:div w:id="991177219">
      <w:marLeft w:val="480"/>
      <w:marRight w:val="0"/>
      <w:marTop w:val="0"/>
      <w:marBottom w:val="0"/>
      <w:divBdr>
        <w:top w:val="none" w:sz="0" w:space="0" w:color="auto"/>
        <w:left w:val="none" w:sz="0" w:space="0" w:color="auto"/>
        <w:bottom w:val="none" w:sz="0" w:space="0" w:color="auto"/>
        <w:right w:val="none" w:sz="0" w:space="0" w:color="auto"/>
      </w:divBdr>
    </w:div>
    <w:div w:id="992219340">
      <w:marLeft w:val="480"/>
      <w:marRight w:val="0"/>
      <w:marTop w:val="0"/>
      <w:marBottom w:val="0"/>
      <w:divBdr>
        <w:top w:val="none" w:sz="0" w:space="0" w:color="auto"/>
        <w:left w:val="none" w:sz="0" w:space="0" w:color="auto"/>
        <w:bottom w:val="none" w:sz="0" w:space="0" w:color="auto"/>
        <w:right w:val="none" w:sz="0" w:space="0" w:color="auto"/>
      </w:divBdr>
    </w:div>
    <w:div w:id="992414082">
      <w:marLeft w:val="480"/>
      <w:marRight w:val="0"/>
      <w:marTop w:val="0"/>
      <w:marBottom w:val="0"/>
      <w:divBdr>
        <w:top w:val="none" w:sz="0" w:space="0" w:color="auto"/>
        <w:left w:val="none" w:sz="0" w:space="0" w:color="auto"/>
        <w:bottom w:val="none" w:sz="0" w:space="0" w:color="auto"/>
        <w:right w:val="none" w:sz="0" w:space="0" w:color="auto"/>
      </w:divBdr>
    </w:div>
    <w:div w:id="992757542">
      <w:marLeft w:val="480"/>
      <w:marRight w:val="0"/>
      <w:marTop w:val="0"/>
      <w:marBottom w:val="0"/>
      <w:divBdr>
        <w:top w:val="none" w:sz="0" w:space="0" w:color="auto"/>
        <w:left w:val="none" w:sz="0" w:space="0" w:color="auto"/>
        <w:bottom w:val="none" w:sz="0" w:space="0" w:color="auto"/>
        <w:right w:val="none" w:sz="0" w:space="0" w:color="auto"/>
      </w:divBdr>
    </w:div>
    <w:div w:id="992830859">
      <w:marLeft w:val="480"/>
      <w:marRight w:val="0"/>
      <w:marTop w:val="0"/>
      <w:marBottom w:val="0"/>
      <w:divBdr>
        <w:top w:val="none" w:sz="0" w:space="0" w:color="auto"/>
        <w:left w:val="none" w:sz="0" w:space="0" w:color="auto"/>
        <w:bottom w:val="none" w:sz="0" w:space="0" w:color="auto"/>
        <w:right w:val="none" w:sz="0" w:space="0" w:color="auto"/>
      </w:divBdr>
    </w:div>
    <w:div w:id="992955038">
      <w:marLeft w:val="480"/>
      <w:marRight w:val="0"/>
      <w:marTop w:val="0"/>
      <w:marBottom w:val="0"/>
      <w:divBdr>
        <w:top w:val="none" w:sz="0" w:space="0" w:color="auto"/>
        <w:left w:val="none" w:sz="0" w:space="0" w:color="auto"/>
        <w:bottom w:val="none" w:sz="0" w:space="0" w:color="auto"/>
        <w:right w:val="none" w:sz="0" w:space="0" w:color="auto"/>
      </w:divBdr>
    </w:div>
    <w:div w:id="993024096">
      <w:marLeft w:val="480"/>
      <w:marRight w:val="0"/>
      <w:marTop w:val="0"/>
      <w:marBottom w:val="0"/>
      <w:divBdr>
        <w:top w:val="none" w:sz="0" w:space="0" w:color="auto"/>
        <w:left w:val="none" w:sz="0" w:space="0" w:color="auto"/>
        <w:bottom w:val="none" w:sz="0" w:space="0" w:color="auto"/>
        <w:right w:val="none" w:sz="0" w:space="0" w:color="auto"/>
      </w:divBdr>
    </w:div>
    <w:div w:id="993340936">
      <w:marLeft w:val="480"/>
      <w:marRight w:val="0"/>
      <w:marTop w:val="0"/>
      <w:marBottom w:val="0"/>
      <w:divBdr>
        <w:top w:val="none" w:sz="0" w:space="0" w:color="auto"/>
        <w:left w:val="none" w:sz="0" w:space="0" w:color="auto"/>
        <w:bottom w:val="none" w:sz="0" w:space="0" w:color="auto"/>
        <w:right w:val="none" w:sz="0" w:space="0" w:color="auto"/>
      </w:divBdr>
    </w:div>
    <w:div w:id="993799671">
      <w:marLeft w:val="480"/>
      <w:marRight w:val="0"/>
      <w:marTop w:val="0"/>
      <w:marBottom w:val="0"/>
      <w:divBdr>
        <w:top w:val="none" w:sz="0" w:space="0" w:color="auto"/>
        <w:left w:val="none" w:sz="0" w:space="0" w:color="auto"/>
        <w:bottom w:val="none" w:sz="0" w:space="0" w:color="auto"/>
        <w:right w:val="none" w:sz="0" w:space="0" w:color="auto"/>
      </w:divBdr>
    </w:div>
    <w:div w:id="994382465">
      <w:marLeft w:val="480"/>
      <w:marRight w:val="0"/>
      <w:marTop w:val="0"/>
      <w:marBottom w:val="0"/>
      <w:divBdr>
        <w:top w:val="none" w:sz="0" w:space="0" w:color="auto"/>
        <w:left w:val="none" w:sz="0" w:space="0" w:color="auto"/>
        <w:bottom w:val="none" w:sz="0" w:space="0" w:color="auto"/>
        <w:right w:val="none" w:sz="0" w:space="0" w:color="auto"/>
      </w:divBdr>
    </w:div>
    <w:div w:id="994409577">
      <w:marLeft w:val="480"/>
      <w:marRight w:val="0"/>
      <w:marTop w:val="0"/>
      <w:marBottom w:val="0"/>
      <w:divBdr>
        <w:top w:val="none" w:sz="0" w:space="0" w:color="auto"/>
        <w:left w:val="none" w:sz="0" w:space="0" w:color="auto"/>
        <w:bottom w:val="none" w:sz="0" w:space="0" w:color="auto"/>
        <w:right w:val="none" w:sz="0" w:space="0" w:color="auto"/>
      </w:divBdr>
    </w:div>
    <w:div w:id="994725982">
      <w:marLeft w:val="480"/>
      <w:marRight w:val="0"/>
      <w:marTop w:val="0"/>
      <w:marBottom w:val="0"/>
      <w:divBdr>
        <w:top w:val="none" w:sz="0" w:space="0" w:color="auto"/>
        <w:left w:val="none" w:sz="0" w:space="0" w:color="auto"/>
        <w:bottom w:val="none" w:sz="0" w:space="0" w:color="auto"/>
        <w:right w:val="none" w:sz="0" w:space="0" w:color="auto"/>
      </w:divBdr>
    </w:div>
    <w:div w:id="995451879">
      <w:marLeft w:val="480"/>
      <w:marRight w:val="0"/>
      <w:marTop w:val="0"/>
      <w:marBottom w:val="0"/>
      <w:divBdr>
        <w:top w:val="none" w:sz="0" w:space="0" w:color="auto"/>
        <w:left w:val="none" w:sz="0" w:space="0" w:color="auto"/>
        <w:bottom w:val="none" w:sz="0" w:space="0" w:color="auto"/>
        <w:right w:val="none" w:sz="0" w:space="0" w:color="auto"/>
      </w:divBdr>
    </w:div>
    <w:div w:id="996611693">
      <w:marLeft w:val="480"/>
      <w:marRight w:val="0"/>
      <w:marTop w:val="0"/>
      <w:marBottom w:val="0"/>
      <w:divBdr>
        <w:top w:val="none" w:sz="0" w:space="0" w:color="auto"/>
        <w:left w:val="none" w:sz="0" w:space="0" w:color="auto"/>
        <w:bottom w:val="none" w:sz="0" w:space="0" w:color="auto"/>
        <w:right w:val="none" w:sz="0" w:space="0" w:color="auto"/>
      </w:divBdr>
    </w:div>
    <w:div w:id="996760014">
      <w:marLeft w:val="480"/>
      <w:marRight w:val="0"/>
      <w:marTop w:val="0"/>
      <w:marBottom w:val="0"/>
      <w:divBdr>
        <w:top w:val="none" w:sz="0" w:space="0" w:color="auto"/>
        <w:left w:val="none" w:sz="0" w:space="0" w:color="auto"/>
        <w:bottom w:val="none" w:sz="0" w:space="0" w:color="auto"/>
        <w:right w:val="none" w:sz="0" w:space="0" w:color="auto"/>
      </w:divBdr>
    </w:div>
    <w:div w:id="996765643">
      <w:marLeft w:val="480"/>
      <w:marRight w:val="0"/>
      <w:marTop w:val="0"/>
      <w:marBottom w:val="0"/>
      <w:divBdr>
        <w:top w:val="none" w:sz="0" w:space="0" w:color="auto"/>
        <w:left w:val="none" w:sz="0" w:space="0" w:color="auto"/>
        <w:bottom w:val="none" w:sz="0" w:space="0" w:color="auto"/>
        <w:right w:val="none" w:sz="0" w:space="0" w:color="auto"/>
      </w:divBdr>
    </w:div>
    <w:div w:id="997152431">
      <w:marLeft w:val="480"/>
      <w:marRight w:val="0"/>
      <w:marTop w:val="0"/>
      <w:marBottom w:val="0"/>
      <w:divBdr>
        <w:top w:val="none" w:sz="0" w:space="0" w:color="auto"/>
        <w:left w:val="none" w:sz="0" w:space="0" w:color="auto"/>
        <w:bottom w:val="none" w:sz="0" w:space="0" w:color="auto"/>
        <w:right w:val="none" w:sz="0" w:space="0" w:color="auto"/>
      </w:divBdr>
    </w:div>
    <w:div w:id="997266854">
      <w:marLeft w:val="480"/>
      <w:marRight w:val="0"/>
      <w:marTop w:val="0"/>
      <w:marBottom w:val="0"/>
      <w:divBdr>
        <w:top w:val="none" w:sz="0" w:space="0" w:color="auto"/>
        <w:left w:val="none" w:sz="0" w:space="0" w:color="auto"/>
        <w:bottom w:val="none" w:sz="0" w:space="0" w:color="auto"/>
        <w:right w:val="none" w:sz="0" w:space="0" w:color="auto"/>
      </w:divBdr>
    </w:div>
    <w:div w:id="997342619">
      <w:marLeft w:val="480"/>
      <w:marRight w:val="0"/>
      <w:marTop w:val="0"/>
      <w:marBottom w:val="0"/>
      <w:divBdr>
        <w:top w:val="none" w:sz="0" w:space="0" w:color="auto"/>
        <w:left w:val="none" w:sz="0" w:space="0" w:color="auto"/>
        <w:bottom w:val="none" w:sz="0" w:space="0" w:color="auto"/>
        <w:right w:val="none" w:sz="0" w:space="0" w:color="auto"/>
      </w:divBdr>
    </w:div>
    <w:div w:id="997877996">
      <w:marLeft w:val="480"/>
      <w:marRight w:val="0"/>
      <w:marTop w:val="0"/>
      <w:marBottom w:val="0"/>
      <w:divBdr>
        <w:top w:val="none" w:sz="0" w:space="0" w:color="auto"/>
        <w:left w:val="none" w:sz="0" w:space="0" w:color="auto"/>
        <w:bottom w:val="none" w:sz="0" w:space="0" w:color="auto"/>
        <w:right w:val="none" w:sz="0" w:space="0" w:color="auto"/>
      </w:divBdr>
    </w:div>
    <w:div w:id="998190550">
      <w:marLeft w:val="480"/>
      <w:marRight w:val="0"/>
      <w:marTop w:val="0"/>
      <w:marBottom w:val="0"/>
      <w:divBdr>
        <w:top w:val="none" w:sz="0" w:space="0" w:color="auto"/>
        <w:left w:val="none" w:sz="0" w:space="0" w:color="auto"/>
        <w:bottom w:val="none" w:sz="0" w:space="0" w:color="auto"/>
        <w:right w:val="none" w:sz="0" w:space="0" w:color="auto"/>
      </w:divBdr>
    </w:div>
    <w:div w:id="998341905">
      <w:marLeft w:val="480"/>
      <w:marRight w:val="0"/>
      <w:marTop w:val="0"/>
      <w:marBottom w:val="0"/>
      <w:divBdr>
        <w:top w:val="none" w:sz="0" w:space="0" w:color="auto"/>
        <w:left w:val="none" w:sz="0" w:space="0" w:color="auto"/>
        <w:bottom w:val="none" w:sz="0" w:space="0" w:color="auto"/>
        <w:right w:val="none" w:sz="0" w:space="0" w:color="auto"/>
      </w:divBdr>
    </w:div>
    <w:div w:id="998457030">
      <w:marLeft w:val="480"/>
      <w:marRight w:val="0"/>
      <w:marTop w:val="0"/>
      <w:marBottom w:val="0"/>
      <w:divBdr>
        <w:top w:val="none" w:sz="0" w:space="0" w:color="auto"/>
        <w:left w:val="none" w:sz="0" w:space="0" w:color="auto"/>
        <w:bottom w:val="none" w:sz="0" w:space="0" w:color="auto"/>
        <w:right w:val="none" w:sz="0" w:space="0" w:color="auto"/>
      </w:divBdr>
    </w:div>
    <w:div w:id="998462391">
      <w:marLeft w:val="480"/>
      <w:marRight w:val="0"/>
      <w:marTop w:val="0"/>
      <w:marBottom w:val="0"/>
      <w:divBdr>
        <w:top w:val="none" w:sz="0" w:space="0" w:color="auto"/>
        <w:left w:val="none" w:sz="0" w:space="0" w:color="auto"/>
        <w:bottom w:val="none" w:sz="0" w:space="0" w:color="auto"/>
        <w:right w:val="none" w:sz="0" w:space="0" w:color="auto"/>
      </w:divBdr>
    </w:div>
    <w:div w:id="999578155">
      <w:marLeft w:val="48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243493186">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sChild>
    </w:div>
    <w:div w:id="999818465">
      <w:marLeft w:val="480"/>
      <w:marRight w:val="0"/>
      <w:marTop w:val="0"/>
      <w:marBottom w:val="0"/>
      <w:divBdr>
        <w:top w:val="none" w:sz="0" w:space="0" w:color="auto"/>
        <w:left w:val="none" w:sz="0" w:space="0" w:color="auto"/>
        <w:bottom w:val="none" w:sz="0" w:space="0" w:color="auto"/>
        <w:right w:val="none" w:sz="0" w:space="0" w:color="auto"/>
      </w:divBdr>
    </w:div>
    <w:div w:id="1000080672">
      <w:marLeft w:val="480"/>
      <w:marRight w:val="0"/>
      <w:marTop w:val="0"/>
      <w:marBottom w:val="0"/>
      <w:divBdr>
        <w:top w:val="none" w:sz="0" w:space="0" w:color="auto"/>
        <w:left w:val="none" w:sz="0" w:space="0" w:color="auto"/>
        <w:bottom w:val="none" w:sz="0" w:space="0" w:color="auto"/>
        <w:right w:val="none" w:sz="0" w:space="0" w:color="auto"/>
      </w:divBdr>
    </w:div>
    <w:div w:id="1000083771">
      <w:marLeft w:val="480"/>
      <w:marRight w:val="0"/>
      <w:marTop w:val="0"/>
      <w:marBottom w:val="0"/>
      <w:divBdr>
        <w:top w:val="none" w:sz="0" w:space="0" w:color="auto"/>
        <w:left w:val="none" w:sz="0" w:space="0" w:color="auto"/>
        <w:bottom w:val="none" w:sz="0" w:space="0" w:color="auto"/>
        <w:right w:val="none" w:sz="0" w:space="0" w:color="auto"/>
      </w:divBdr>
    </w:div>
    <w:div w:id="1000278912">
      <w:marLeft w:val="480"/>
      <w:marRight w:val="0"/>
      <w:marTop w:val="0"/>
      <w:marBottom w:val="0"/>
      <w:divBdr>
        <w:top w:val="none" w:sz="0" w:space="0" w:color="auto"/>
        <w:left w:val="none" w:sz="0" w:space="0" w:color="auto"/>
        <w:bottom w:val="none" w:sz="0" w:space="0" w:color="auto"/>
        <w:right w:val="none" w:sz="0" w:space="0" w:color="auto"/>
      </w:divBdr>
    </w:div>
    <w:div w:id="1000426394">
      <w:marLeft w:val="480"/>
      <w:marRight w:val="0"/>
      <w:marTop w:val="0"/>
      <w:marBottom w:val="0"/>
      <w:divBdr>
        <w:top w:val="none" w:sz="0" w:space="0" w:color="auto"/>
        <w:left w:val="none" w:sz="0" w:space="0" w:color="auto"/>
        <w:bottom w:val="none" w:sz="0" w:space="0" w:color="auto"/>
        <w:right w:val="none" w:sz="0" w:space="0" w:color="auto"/>
      </w:divBdr>
    </w:div>
    <w:div w:id="1000501164">
      <w:marLeft w:val="480"/>
      <w:marRight w:val="0"/>
      <w:marTop w:val="0"/>
      <w:marBottom w:val="0"/>
      <w:divBdr>
        <w:top w:val="none" w:sz="0" w:space="0" w:color="auto"/>
        <w:left w:val="none" w:sz="0" w:space="0" w:color="auto"/>
        <w:bottom w:val="none" w:sz="0" w:space="0" w:color="auto"/>
        <w:right w:val="none" w:sz="0" w:space="0" w:color="auto"/>
      </w:divBdr>
    </w:div>
    <w:div w:id="1000692402">
      <w:marLeft w:val="480"/>
      <w:marRight w:val="0"/>
      <w:marTop w:val="0"/>
      <w:marBottom w:val="0"/>
      <w:divBdr>
        <w:top w:val="none" w:sz="0" w:space="0" w:color="auto"/>
        <w:left w:val="none" w:sz="0" w:space="0" w:color="auto"/>
        <w:bottom w:val="none" w:sz="0" w:space="0" w:color="auto"/>
        <w:right w:val="none" w:sz="0" w:space="0" w:color="auto"/>
      </w:divBdr>
    </w:div>
    <w:div w:id="1000697703">
      <w:marLeft w:val="480"/>
      <w:marRight w:val="0"/>
      <w:marTop w:val="0"/>
      <w:marBottom w:val="0"/>
      <w:divBdr>
        <w:top w:val="none" w:sz="0" w:space="0" w:color="auto"/>
        <w:left w:val="none" w:sz="0" w:space="0" w:color="auto"/>
        <w:bottom w:val="none" w:sz="0" w:space="0" w:color="auto"/>
        <w:right w:val="none" w:sz="0" w:space="0" w:color="auto"/>
      </w:divBdr>
    </w:div>
    <w:div w:id="1000885854">
      <w:marLeft w:val="480"/>
      <w:marRight w:val="0"/>
      <w:marTop w:val="0"/>
      <w:marBottom w:val="0"/>
      <w:divBdr>
        <w:top w:val="none" w:sz="0" w:space="0" w:color="auto"/>
        <w:left w:val="none" w:sz="0" w:space="0" w:color="auto"/>
        <w:bottom w:val="none" w:sz="0" w:space="0" w:color="auto"/>
        <w:right w:val="none" w:sz="0" w:space="0" w:color="auto"/>
      </w:divBdr>
    </w:div>
    <w:div w:id="1001278842">
      <w:marLeft w:val="480"/>
      <w:marRight w:val="0"/>
      <w:marTop w:val="0"/>
      <w:marBottom w:val="0"/>
      <w:divBdr>
        <w:top w:val="none" w:sz="0" w:space="0" w:color="auto"/>
        <w:left w:val="none" w:sz="0" w:space="0" w:color="auto"/>
        <w:bottom w:val="none" w:sz="0" w:space="0" w:color="auto"/>
        <w:right w:val="none" w:sz="0" w:space="0" w:color="auto"/>
      </w:divBdr>
    </w:div>
    <w:div w:id="1001354813">
      <w:marLeft w:val="480"/>
      <w:marRight w:val="0"/>
      <w:marTop w:val="0"/>
      <w:marBottom w:val="0"/>
      <w:divBdr>
        <w:top w:val="none" w:sz="0" w:space="0" w:color="auto"/>
        <w:left w:val="none" w:sz="0" w:space="0" w:color="auto"/>
        <w:bottom w:val="none" w:sz="0" w:space="0" w:color="auto"/>
        <w:right w:val="none" w:sz="0" w:space="0" w:color="auto"/>
      </w:divBdr>
    </w:div>
    <w:div w:id="1003125027">
      <w:marLeft w:val="480"/>
      <w:marRight w:val="0"/>
      <w:marTop w:val="0"/>
      <w:marBottom w:val="0"/>
      <w:divBdr>
        <w:top w:val="none" w:sz="0" w:space="0" w:color="auto"/>
        <w:left w:val="none" w:sz="0" w:space="0" w:color="auto"/>
        <w:bottom w:val="none" w:sz="0" w:space="0" w:color="auto"/>
        <w:right w:val="none" w:sz="0" w:space="0" w:color="auto"/>
      </w:divBdr>
    </w:div>
    <w:div w:id="1003433002">
      <w:marLeft w:val="480"/>
      <w:marRight w:val="0"/>
      <w:marTop w:val="0"/>
      <w:marBottom w:val="0"/>
      <w:divBdr>
        <w:top w:val="none" w:sz="0" w:space="0" w:color="auto"/>
        <w:left w:val="none" w:sz="0" w:space="0" w:color="auto"/>
        <w:bottom w:val="none" w:sz="0" w:space="0" w:color="auto"/>
        <w:right w:val="none" w:sz="0" w:space="0" w:color="auto"/>
      </w:divBdr>
    </w:div>
    <w:div w:id="1003438418">
      <w:marLeft w:val="480"/>
      <w:marRight w:val="0"/>
      <w:marTop w:val="0"/>
      <w:marBottom w:val="0"/>
      <w:divBdr>
        <w:top w:val="none" w:sz="0" w:space="0" w:color="auto"/>
        <w:left w:val="none" w:sz="0" w:space="0" w:color="auto"/>
        <w:bottom w:val="none" w:sz="0" w:space="0" w:color="auto"/>
        <w:right w:val="none" w:sz="0" w:space="0" w:color="auto"/>
      </w:divBdr>
    </w:div>
    <w:div w:id="1003816968">
      <w:marLeft w:val="480"/>
      <w:marRight w:val="0"/>
      <w:marTop w:val="0"/>
      <w:marBottom w:val="0"/>
      <w:divBdr>
        <w:top w:val="none" w:sz="0" w:space="0" w:color="auto"/>
        <w:left w:val="none" w:sz="0" w:space="0" w:color="auto"/>
        <w:bottom w:val="none" w:sz="0" w:space="0" w:color="auto"/>
        <w:right w:val="none" w:sz="0" w:space="0" w:color="auto"/>
      </w:divBdr>
    </w:div>
    <w:div w:id="1004016501">
      <w:marLeft w:val="480"/>
      <w:marRight w:val="0"/>
      <w:marTop w:val="0"/>
      <w:marBottom w:val="0"/>
      <w:divBdr>
        <w:top w:val="none" w:sz="0" w:space="0" w:color="auto"/>
        <w:left w:val="none" w:sz="0" w:space="0" w:color="auto"/>
        <w:bottom w:val="none" w:sz="0" w:space="0" w:color="auto"/>
        <w:right w:val="none" w:sz="0" w:space="0" w:color="auto"/>
      </w:divBdr>
    </w:div>
    <w:div w:id="1004478835">
      <w:marLeft w:val="480"/>
      <w:marRight w:val="0"/>
      <w:marTop w:val="0"/>
      <w:marBottom w:val="0"/>
      <w:divBdr>
        <w:top w:val="none" w:sz="0" w:space="0" w:color="auto"/>
        <w:left w:val="none" w:sz="0" w:space="0" w:color="auto"/>
        <w:bottom w:val="none" w:sz="0" w:space="0" w:color="auto"/>
        <w:right w:val="none" w:sz="0" w:space="0" w:color="auto"/>
      </w:divBdr>
    </w:div>
    <w:div w:id="1004746208">
      <w:marLeft w:val="480"/>
      <w:marRight w:val="0"/>
      <w:marTop w:val="0"/>
      <w:marBottom w:val="0"/>
      <w:divBdr>
        <w:top w:val="none" w:sz="0" w:space="0" w:color="auto"/>
        <w:left w:val="none" w:sz="0" w:space="0" w:color="auto"/>
        <w:bottom w:val="none" w:sz="0" w:space="0" w:color="auto"/>
        <w:right w:val="none" w:sz="0" w:space="0" w:color="auto"/>
      </w:divBdr>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05353882">
      <w:marLeft w:val="480"/>
      <w:marRight w:val="0"/>
      <w:marTop w:val="0"/>
      <w:marBottom w:val="0"/>
      <w:divBdr>
        <w:top w:val="none" w:sz="0" w:space="0" w:color="auto"/>
        <w:left w:val="none" w:sz="0" w:space="0" w:color="auto"/>
        <w:bottom w:val="none" w:sz="0" w:space="0" w:color="auto"/>
        <w:right w:val="none" w:sz="0" w:space="0" w:color="auto"/>
      </w:divBdr>
    </w:div>
    <w:div w:id="1005790019">
      <w:marLeft w:val="480"/>
      <w:marRight w:val="0"/>
      <w:marTop w:val="0"/>
      <w:marBottom w:val="0"/>
      <w:divBdr>
        <w:top w:val="none" w:sz="0" w:space="0" w:color="auto"/>
        <w:left w:val="none" w:sz="0" w:space="0" w:color="auto"/>
        <w:bottom w:val="none" w:sz="0" w:space="0" w:color="auto"/>
        <w:right w:val="none" w:sz="0" w:space="0" w:color="auto"/>
      </w:divBdr>
    </w:div>
    <w:div w:id="1006250985">
      <w:marLeft w:val="480"/>
      <w:marRight w:val="0"/>
      <w:marTop w:val="0"/>
      <w:marBottom w:val="0"/>
      <w:divBdr>
        <w:top w:val="none" w:sz="0" w:space="0" w:color="auto"/>
        <w:left w:val="none" w:sz="0" w:space="0" w:color="auto"/>
        <w:bottom w:val="none" w:sz="0" w:space="0" w:color="auto"/>
        <w:right w:val="none" w:sz="0" w:space="0" w:color="auto"/>
      </w:divBdr>
    </w:div>
    <w:div w:id="1006252903">
      <w:marLeft w:val="480"/>
      <w:marRight w:val="0"/>
      <w:marTop w:val="0"/>
      <w:marBottom w:val="0"/>
      <w:divBdr>
        <w:top w:val="none" w:sz="0" w:space="0" w:color="auto"/>
        <w:left w:val="none" w:sz="0" w:space="0" w:color="auto"/>
        <w:bottom w:val="none" w:sz="0" w:space="0" w:color="auto"/>
        <w:right w:val="none" w:sz="0" w:space="0" w:color="auto"/>
      </w:divBdr>
    </w:div>
    <w:div w:id="1007026324">
      <w:marLeft w:val="480"/>
      <w:marRight w:val="0"/>
      <w:marTop w:val="0"/>
      <w:marBottom w:val="0"/>
      <w:divBdr>
        <w:top w:val="none" w:sz="0" w:space="0" w:color="auto"/>
        <w:left w:val="none" w:sz="0" w:space="0" w:color="auto"/>
        <w:bottom w:val="none" w:sz="0" w:space="0" w:color="auto"/>
        <w:right w:val="none" w:sz="0" w:space="0" w:color="auto"/>
      </w:divBdr>
    </w:div>
    <w:div w:id="1007050966">
      <w:marLeft w:val="480"/>
      <w:marRight w:val="0"/>
      <w:marTop w:val="0"/>
      <w:marBottom w:val="0"/>
      <w:divBdr>
        <w:top w:val="none" w:sz="0" w:space="0" w:color="auto"/>
        <w:left w:val="none" w:sz="0" w:space="0" w:color="auto"/>
        <w:bottom w:val="none" w:sz="0" w:space="0" w:color="auto"/>
        <w:right w:val="none" w:sz="0" w:space="0" w:color="auto"/>
      </w:divBdr>
    </w:div>
    <w:div w:id="1007058913">
      <w:marLeft w:val="480"/>
      <w:marRight w:val="0"/>
      <w:marTop w:val="0"/>
      <w:marBottom w:val="0"/>
      <w:divBdr>
        <w:top w:val="none" w:sz="0" w:space="0" w:color="auto"/>
        <w:left w:val="none" w:sz="0" w:space="0" w:color="auto"/>
        <w:bottom w:val="none" w:sz="0" w:space="0" w:color="auto"/>
        <w:right w:val="none" w:sz="0" w:space="0" w:color="auto"/>
      </w:divBdr>
    </w:div>
    <w:div w:id="1007515986">
      <w:marLeft w:val="480"/>
      <w:marRight w:val="0"/>
      <w:marTop w:val="0"/>
      <w:marBottom w:val="0"/>
      <w:divBdr>
        <w:top w:val="none" w:sz="0" w:space="0" w:color="auto"/>
        <w:left w:val="none" w:sz="0" w:space="0" w:color="auto"/>
        <w:bottom w:val="none" w:sz="0" w:space="0" w:color="auto"/>
        <w:right w:val="none" w:sz="0" w:space="0" w:color="auto"/>
      </w:divBdr>
    </w:div>
    <w:div w:id="1007755498">
      <w:marLeft w:val="480"/>
      <w:marRight w:val="0"/>
      <w:marTop w:val="0"/>
      <w:marBottom w:val="0"/>
      <w:divBdr>
        <w:top w:val="none" w:sz="0" w:space="0" w:color="auto"/>
        <w:left w:val="none" w:sz="0" w:space="0" w:color="auto"/>
        <w:bottom w:val="none" w:sz="0" w:space="0" w:color="auto"/>
        <w:right w:val="none" w:sz="0" w:space="0" w:color="auto"/>
      </w:divBdr>
    </w:div>
    <w:div w:id="1007831700">
      <w:marLeft w:val="480"/>
      <w:marRight w:val="0"/>
      <w:marTop w:val="0"/>
      <w:marBottom w:val="0"/>
      <w:divBdr>
        <w:top w:val="none" w:sz="0" w:space="0" w:color="auto"/>
        <w:left w:val="none" w:sz="0" w:space="0" w:color="auto"/>
        <w:bottom w:val="none" w:sz="0" w:space="0" w:color="auto"/>
        <w:right w:val="none" w:sz="0" w:space="0" w:color="auto"/>
      </w:divBdr>
    </w:div>
    <w:div w:id="1008018413">
      <w:marLeft w:val="480"/>
      <w:marRight w:val="0"/>
      <w:marTop w:val="0"/>
      <w:marBottom w:val="0"/>
      <w:divBdr>
        <w:top w:val="none" w:sz="0" w:space="0" w:color="auto"/>
        <w:left w:val="none" w:sz="0" w:space="0" w:color="auto"/>
        <w:bottom w:val="none" w:sz="0" w:space="0" w:color="auto"/>
        <w:right w:val="none" w:sz="0" w:space="0" w:color="auto"/>
      </w:divBdr>
    </w:div>
    <w:div w:id="1008170769">
      <w:marLeft w:val="480"/>
      <w:marRight w:val="0"/>
      <w:marTop w:val="0"/>
      <w:marBottom w:val="0"/>
      <w:divBdr>
        <w:top w:val="none" w:sz="0" w:space="0" w:color="auto"/>
        <w:left w:val="none" w:sz="0" w:space="0" w:color="auto"/>
        <w:bottom w:val="none" w:sz="0" w:space="0" w:color="auto"/>
        <w:right w:val="none" w:sz="0" w:space="0" w:color="auto"/>
      </w:divBdr>
    </w:div>
    <w:div w:id="1008295001">
      <w:marLeft w:val="480"/>
      <w:marRight w:val="0"/>
      <w:marTop w:val="0"/>
      <w:marBottom w:val="0"/>
      <w:divBdr>
        <w:top w:val="none" w:sz="0" w:space="0" w:color="auto"/>
        <w:left w:val="none" w:sz="0" w:space="0" w:color="auto"/>
        <w:bottom w:val="none" w:sz="0" w:space="0" w:color="auto"/>
        <w:right w:val="none" w:sz="0" w:space="0" w:color="auto"/>
      </w:divBdr>
    </w:div>
    <w:div w:id="1008366162">
      <w:marLeft w:val="480"/>
      <w:marRight w:val="0"/>
      <w:marTop w:val="0"/>
      <w:marBottom w:val="0"/>
      <w:divBdr>
        <w:top w:val="none" w:sz="0" w:space="0" w:color="auto"/>
        <w:left w:val="none" w:sz="0" w:space="0" w:color="auto"/>
        <w:bottom w:val="none" w:sz="0" w:space="0" w:color="auto"/>
        <w:right w:val="none" w:sz="0" w:space="0" w:color="auto"/>
      </w:divBdr>
    </w:div>
    <w:div w:id="1008560528">
      <w:marLeft w:val="480"/>
      <w:marRight w:val="0"/>
      <w:marTop w:val="0"/>
      <w:marBottom w:val="0"/>
      <w:divBdr>
        <w:top w:val="none" w:sz="0" w:space="0" w:color="auto"/>
        <w:left w:val="none" w:sz="0" w:space="0" w:color="auto"/>
        <w:bottom w:val="none" w:sz="0" w:space="0" w:color="auto"/>
        <w:right w:val="none" w:sz="0" w:space="0" w:color="auto"/>
      </w:divBdr>
    </w:div>
    <w:div w:id="1008678139">
      <w:marLeft w:val="480"/>
      <w:marRight w:val="0"/>
      <w:marTop w:val="0"/>
      <w:marBottom w:val="0"/>
      <w:divBdr>
        <w:top w:val="none" w:sz="0" w:space="0" w:color="auto"/>
        <w:left w:val="none" w:sz="0" w:space="0" w:color="auto"/>
        <w:bottom w:val="none" w:sz="0" w:space="0" w:color="auto"/>
        <w:right w:val="none" w:sz="0" w:space="0" w:color="auto"/>
      </w:divBdr>
    </w:div>
    <w:div w:id="1009059399">
      <w:marLeft w:val="480"/>
      <w:marRight w:val="0"/>
      <w:marTop w:val="0"/>
      <w:marBottom w:val="0"/>
      <w:divBdr>
        <w:top w:val="none" w:sz="0" w:space="0" w:color="auto"/>
        <w:left w:val="none" w:sz="0" w:space="0" w:color="auto"/>
        <w:bottom w:val="none" w:sz="0" w:space="0" w:color="auto"/>
        <w:right w:val="none" w:sz="0" w:space="0" w:color="auto"/>
      </w:divBdr>
    </w:div>
    <w:div w:id="1009216327">
      <w:marLeft w:val="480"/>
      <w:marRight w:val="0"/>
      <w:marTop w:val="0"/>
      <w:marBottom w:val="0"/>
      <w:divBdr>
        <w:top w:val="none" w:sz="0" w:space="0" w:color="auto"/>
        <w:left w:val="none" w:sz="0" w:space="0" w:color="auto"/>
        <w:bottom w:val="none" w:sz="0" w:space="0" w:color="auto"/>
        <w:right w:val="none" w:sz="0" w:space="0" w:color="auto"/>
      </w:divBdr>
    </w:div>
    <w:div w:id="1009455191">
      <w:marLeft w:val="480"/>
      <w:marRight w:val="0"/>
      <w:marTop w:val="0"/>
      <w:marBottom w:val="0"/>
      <w:divBdr>
        <w:top w:val="none" w:sz="0" w:space="0" w:color="auto"/>
        <w:left w:val="none" w:sz="0" w:space="0" w:color="auto"/>
        <w:bottom w:val="none" w:sz="0" w:space="0" w:color="auto"/>
        <w:right w:val="none" w:sz="0" w:space="0" w:color="auto"/>
      </w:divBdr>
    </w:div>
    <w:div w:id="1009790264">
      <w:marLeft w:val="480"/>
      <w:marRight w:val="0"/>
      <w:marTop w:val="0"/>
      <w:marBottom w:val="0"/>
      <w:divBdr>
        <w:top w:val="none" w:sz="0" w:space="0" w:color="auto"/>
        <w:left w:val="none" w:sz="0" w:space="0" w:color="auto"/>
        <w:bottom w:val="none" w:sz="0" w:space="0" w:color="auto"/>
        <w:right w:val="none" w:sz="0" w:space="0" w:color="auto"/>
      </w:divBdr>
    </w:div>
    <w:div w:id="1009795519">
      <w:marLeft w:val="480"/>
      <w:marRight w:val="0"/>
      <w:marTop w:val="0"/>
      <w:marBottom w:val="0"/>
      <w:divBdr>
        <w:top w:val="none" w:sz="0" w:space="0" w:color="auto"/>
        <w:left w:val="none" w:sz="0" w:space="0" w:color="auto"/>
        <w:bottom w:val="none" w:sz="0" w:space="0" w:color="auto"/>
        <w:right w:val="none" w:sz="0" w:space="0" w:color="auto"/>
      </w:divBdr>
    </w:div>
    <w:div w:id="1009872645">
      <w:marLeft w:val="480"/>
      <w:marRight w:val="0"/>
      <w:marTop w:val="0"/>
      <w:marBottom w:val="0"/>
      <w:divBdr>
        <w:top w:val="none" w:sz="0" w:space="0" w:color="auto"/>
        <w:left w:val="none" w:sz="0" w:space="0" w:color="auto"/>
        <w:bottom w:val="none" w:sz="0" w:space="0" w:color="auto"/>
        <w:right w:val="none" w:sz="0" w:space="0" w:color="auto"/>
      </w:divBdr>
    </w:div>
    <w:div w:id="1010331424">
      <w:marLeft w:val="480"/>
      <w:marRight w:val="0"/>
      <w:marTop w:val="0"/>
      <w:marBottom w:val="0"/>
      <w:divBdr>
        <w:top w:val="none" w:sz="0" w:space="0" w:color="auto"/>
        <w:left w:val="none" w:sz="0" w:space="0" w:color="auto"/>
        <w:bottom w:val="none" w:sz="0" w:space="0" w:color="auto"/>
        <w:right w:val="none" w:sz="0" w:space="0" w:color="auto"/>
      </w:divBdr>
    </w:div>
    <w:div w:id="1010840621">
      <w:marLeft w:val="480"/>
      <w:marRight w:val="0"/>
      <w:marTop w:val="0"/>
      <w:marBottom w:val="0"/>
      <w:divBdr>
        <w:top w:val="none" w:sz="0" w:space="0" w:color="auto"/>
        <w:left w:val="none" w:sz="0" w:space="0" w:color="auto"/>
        <w:bottom w:val="none" w:sz="0" w:space="0" w:color="auto"/>
        <w:right w:val="none" w:sz="0" w:space="0" w:color="auto"/>
      </w:divBdr>
    </w:div>
    <w:div w:id="1011031636">
      <w:marLeft w:val="480"/>
      <w:marRight w:val="0"/>
      <w:marTop w:val="0"/>
      <w:marBottom w:val="0"/>
      <w:divBdr>
        <w:top w:val="none" w:sz="0" w:space="0" w:color="auto"/>
        <w:left w:val="none" w:sz="0" w:space="0" w:color="auto"/>
        <w:bottom w:val="none" w:sz="0" w:space="0" w:color="auto"/>
        <w:right w:val="none" w:sz="0" w:space="0" w:color="auto"/>
      </w:divBdr>
    </w:div>
    <w:div w:id="1011177407">
      <w:marLeft w:val="480"/>
      <w:marRight w:val="0"/>
      <w:marTop w:val="0"/>
      <w:marBottom w:val="0"/>
      <w:divBdr>
        <w:top w:val="none" w:sz="0" w:space="0" w:color="auto"/>
        <w:left w:val="none" w:sz="0" w:space="0" w:color="auto"/>
        <w:bottom w:val="none" w:sz="0" w:space="0" w:color="auto"/>
        <w:right w:val="none" w:sz="0" w:space="0" w:color="auto"/>
      </w:divBdr>
    </w:div>
    <w:div w:id="1011493107">
      <w:marLeft w:val="480"/>
      <w:marRight w:val="0"/>
      <w:marTop w:val="0"/>
      <w:marBottom w:val="0"/>
      <w:divBdr>
        <w:top w:val="none" w:sz="0" w:space="0" w:color="auto"/>
        <w:left w:val="none" w:sz="0" w:space="0" w:color="auto"/>
        <w:bottom w:val="none" w:sz="0" w:space="0" w:color="auto"/>
        <w:right w:val="none" w:sz="0" w:space="0" w:color="auto"/>
      </w:divBdr>
    </w:div>
    <w:div w:id="1011833525">
      <w:marLeft w:val="480"/>
      <w:marRight w:val="0"/>
      <w:marTop w:val="0"/>
      <w:marBottom w:val="0"/>
      <w:divBdr>
        <w:top w:val="none" w:sz="0" w:space="0" w:color="auto"/>
        <w:left w:val="none" w:sz="0" w:space="0" w:color="auto"/>
        <w:bottom w:val="none" w:sz="0" w:space="0" w:color="auto"/>
        <w:right w:val="none" w:sz="0" w:space="0" w:color="auto"/>
      </w:divBdr>
    </w:div>
    <w:div w:id="1012026176">
      <w:marLeft w:val="480"/>
      <w:marRight w:val="0"/>
      <w:marTop w:val="0"/>
      <w:marBottom w:val="0"/>
      <w:divBdr>
        <w:top w:val="none" w:sz="0" w:space="0" w:color="auto"/>
        <w:left w:val="none" w:sz="0" w:space="0" w:color="auto"/>
        <w:bottom w:val="none" w:sz="0" w:space="0" w:color="auto"/>
        <w:right w:val="none" w:sz="0" w:space="0" w:color="auto"/>
      </w:divBdr>
    </w:div>
    <w:div w:id="1012532665">
      <w:marLeft w:val="480"/>
      <w:marRight w:val="0"/>
      <w:marTop w:val="0"/>
      <w:marBottom w:val="0"/>
      <w:divBdr>
        <w:top w:val="none" w:sz="0" w:space="0" w:color="auto"/>
        <w:left w:val="none" w:sz="0" w:space="0" w:color="auto"/>
        <w:bottom w:val="none" w:sz="0" w:space="0" w:color="auto"/>
        <w:right w:val="none" w:sz="0" w:space="0" w:color="auto"/>
      </w:divBdr>
    </w:div>
    <w:div w:id="1013336456">
      <w:marLeft w:val="480"/>
      <w:marRight w:val="0"/>
      <w:marTop w:val="0"/>
      <w:marBottom w:val="0"/>
      <w:divBdr>
        <w:top w:val="none" w:sz="0" w:space="0" w:color="auto"/>
        <w:left w:val="none" w:sz="0" w:space="0" w:color="auto"/>
        <w:bottom w:val="none" w:sz="0" w:space="0" w:color="auto"/>
        <w:right w:val="none" w:sz="0" w:space="0" w:color="auto"/>
      </w:divBdr>
    </w:div>
    <w:div w:id="1013415485">
      <w:marLeft w:val="480"/>
      <w:marRight w:val="0"/>
      <w:marTop w:val="0"/>
      <w:marBottom w:val="0"/>
      <w:divBdr>
        <w:top w:val="none" w:sz="0" w:space="0" w:color="auto"/>
        <w:left w:val="none" w:sz="0" w:space="0" w:color="auto"/>
        <w:bottom w:val="none" w:sz="0" w:space="0" w:color="auto"/>
        <w:right w:val="none" w:sz="0" w:space="0" w:color="auto"/>
      </w:divBdr>
    </w:div>
    <w:div w:id="1013610843">
      <w:marLeft w:val="480"/>
      <w:marRight w:val="0"/>
      <w:marTop w:val="0"/>
      <w:marBottom w:val="0"/>
      <w:divBdr>
        <w:top w:val="none" w:sz="0" w:space="0" w:color="auto"/>
        <w:left w:val="none" w:sz="0" w:space="0" w:color="auto"/>
        <w:bottom w:val="none" w:sz="0" w:space="0" w:color="auto"/>
        <w:right w:val="none" w:sz="0" w:space="0" w:color="auto"/>
      </w:divBdr>
    </w:div>
    <w:div w:id="1013915498">
      <w:marLeft w:val="480"/>
      <w:marRight w:val="0"/>
      <w:marTop w:val="0"/>
      <w:marBottom w:val="0"/>
      <w:divBdr>
        <w:top w:val="none" w:sz="0" w:space="0" w:color="auto"/>
        <w:left w:val="none" w:sz="0" w:space="0" w:color="auto"/>
        <w:bottom w:val="none" w:sz="0" w:space="0" w:color="auto"/>
        <w:right w:val="none" w:sz="0" w:space="0" w:color="auto"/>
      </w:divBdr>
    </w:div>
    <w:div w:id="1014110424">
      <w:marLeft w:val="480"/>
      <w:marRight w:val="0"/>
      <w:marTop w:val="0"/>
      <w:marBottom w:val="0"/>
      <w:divBdr>
        <w:top w:val="none" w:sz="0" w:space="0" w:color="auto"/>
        <w:left w:val="none" w:sz="0" w:space="0" w:color="auto"/>
        <w:bottom w:val="none" w:sz="0" w:space="0" w:color="auto"/>
        <w:right w:val="none" w:sz="0" w:space="0" w:color="auto"/>
      </w:divBdr>
    </w:div>
    <w:div w:id="1014263228">
      <w:marLeft w:val="480"/>
      <w:marRight w:val="0"/>
      <w:marTop w:val="0"/>
      <w:marBottom w:val="0"/>
      <w:divBdr>
        <w:top w:val="none" w:sz="0" w:space="0" w:color="auto"/>
        <w:left w:val="none" w:sz="0" w:space="0" w:color="auto"/>
        <w:bottom w:val="none" w:sz="0" w:space="0" w:color="auto"/>
        <w:right w:val="none" w:sz="0" w:space="0" w:color="auto"/>
      </w:divBdr>
    </w:div>
    <w:div w:id="1014696178">
      <w:marLeft w:val="480"/>
      <w:marRight w:val="0"/>
      <w:marTop w:val="0"/>
      <w:marBottom w:val="0"/>
      <w:divBdr>
        <w:top w:val="none" w:sz="0" w:space="0" w:color="auto"/>
        <w:left w:val="none" w:sz="0" w:space="0" w:color="auto"/>
        <w:bottom w:val="none" w:sz="0" w:space="0" w:color="auto"/>
        <w:right w:val="none" w:sz="0" w:space="0" w:color="auto"/>
      </w:divBdr>
    </w:div>
    <w:div w:id="1014722274">
      <w:marLeft w:val="480"/>
      <w:marRight w:val="0"/>
      <w:marTop w:val="0"/>
      <w:marBottom w:val="0"/>
      <w:divBdr>
        <w:top w:val="none" w:sz="0" w:space="0" w:color="auto"/>
        <w:left w:val="none" w:sz="0" w:space="0" w:color="auto"/>
        <w:bottom w:val="none" w:sz="0" w:space="0" w:color="auto"/>
        <w:right w:val="none" w:sz="0" w:space="0" w:color="auto"/>
      </w:divBdr>
    </w:div>
    <w:div w:id="1015232330">
      <w:marLeft w:val="480"/>
      <w:marRight w:val="0"/>
      <w:marTop w:val="0"/>
      <w:marBottom w:val="0"/>
      <w:divBdr>
        <w:top w:val="none" w:sz="0" w:space="0" w:color="auto"/>
        <w:left w:val="none" w:sz="0" w:space="0" w:color="auto"/>
        <w:bottom w:val="none" w:sz="0" w:space="0" w:color="auto"/>
        <w:right w:val="none" w:sz="0" w:space="0" w:color="auto"/>
      </w:divBdr>
    </w:div>
    <w:div w:id="1015232824">
      <w:marLeft w:val="480"/>
      <w:marRight w:val="0"/>
      <w:marTop w:val="0"/>
      <w:marBottom w:val="0"/>
      <w:divBdr>
        <w:top w:val="none" w:sz="0" w:space="0" w:color="auto"/>
        <w:left w:val="none" w:sz="0" w:space="0" w:color="auto"/>
        <w:bottom w:val="none" w:sz="0" w:space="0" w:color="auto"/>
        <w:right w:val="none" w:sz="0" w:space="0" w:color="auto"/>
      </w:divBdr>
    </w:div>
    <w:div w:id="1015234116">
      <w:marLeft w:val="480"/>
      <w:marRight w:val="0"/>
      <w:marTop w:val="0"/>
      <w:marBottom w:val="0"/>
      <w:divBdr>
        <w:top w:val="none" w:sz="0" w:space="0" w:color="auto"/>
        <w:left w:val="none" w:sz="0" w:space="0" w:color="auto"/>
        <w:bottom w:val="none" w:sz="0" w:space="0" w:color="auto"/>
        <w:right w:val="none" w:sz="0" w:space="0" w:color="auto"/>
      </w:divBdr>
    </w:div>
    <w:div w:id="1015381661">
      <w:marLeft w:val="480"/>
      <w:marRight w:val="0"/>
      <w:marTop w:val="0"/>
      <w:marBottom w:val="0"/>
      <w:divBdr>
        <w:top w:val="none" w:sz="0" w:space="0" w:color="auto"/>
        <w:left w:val="none" w:sz="0" w:space="0" w:color="auto"/>
        <w:bottom w:val="none" w:sz="0" w:space="0" w:color="auto"/>
        <w:right w:val="none" w:sz="0" w:space="0" w:color="auto"/>
      </w:divBdr>
    </w:div>
    <w:div w:id="1015620521">
      <w:marLeft w:val="480"/>
      <w:marRight w:val="0"/>
      <w:marTop w:val="0"/>
      <w:marBottom w:val="0"/>
      <w:divBdr>
        <w:top w:val="none" w:sz="0" w:space="0" w:color="auto"/>
        <w:left w:val="none" w:sz="0" w:space="0" w:color="auto"/>
        <w:bottom w:val="none" w:sz="0" w:space="0" w:color="auto"/>
        <w:right w:val="none" w:sz="0" w:space="0" w:color="auto"/>
      </w:divBdr>
    </w:div>
    <w:div w:id="1015884885">
      <w:marLeft w:val="480"/>
      <w:marRight w:val="0"/>
      <w:marTop w:val="0"/>
      <w:marBottom w:val="0"/>
      <w:divBdr>
        <w:top w:val="none" w:sz="0" w:space="0" w:color="auto"/>
        <w:left w:val="none" w:sz="0" w:space="0" w:color="auto"/>
        <w:bottom w:val="none" w:sz="0" w:space="0" w:color="auto"/>
        <w:right w:val="none" w:sz="0" w:space="0" w:color="auto"/>
      </w:divBdr>
    </w:div>
    <w:div w:id="1016155847">
      <w:marLeft w:val="480"/>
      <w:marRight w:val="0"/>
      <w:marTop w:val="0"/>
      <w:marBottom w:val="0"/>
      <w:divBdr>
        <w:top w:val="none" w:sz="0" w:space="0" w:color="auto"/>
        <w:left w:val="none" w:sz="0" w:space="0" w:color="auto"/>
        <w:bottom w:val="none" w:sz="0" w:space="0" w:color="auto"/>
        <w:right w:val="none" w:sz="0" w:space="0" w:color="auto"/>
      </w:divBdr>
    </w:div>
    <w:div w:id="1016271013">
      <w:marLeft w:val="480"/>
      <w:marRight w:val="0"/>
      <w:marTop w:val="0"/>
      <w:marBottom w:val="0"/>
      <w:divBdr>
        <w:top w:val="none" w:sz="0" w:space="0" w:color="auto"/>
        <w:left w:val="none" w:sz="0" w:space="0" w:color="auto"/>
        <w:bottom w:val="none" w:sz="0" w:space="0" w:color="auto"/>
        <w:right w:val="none" w:sz="0" w:space="0" w:color="auto"/>
      </w:divBdr>
    </w:div>
    <w:div w:id="1016734334">
      <w:marLeft w:val="480"/>
      <w:marRight w:val="0"/>
      <w:marTop w:val="0"/>
      <w:marBottom w:val="0"/>
      <w:divBdr>
        <w:top w:val="none" w:sz="0" w:space="0" w:color="auto"/>
        <w:left w:val="none" w:sz="0" w:space="0" w:color="auto"/>
        <w:bottom w:val="none" w:sz="0" w:space="0" w:color="auto"/>
        <w:right w:val="none" w:sz="0" w:space="0" w:color="auto"/>
      </w:divBdr>
    </w:div>
    <w:div w:id="1017081325">
      <w:marLeft w:val="480"/>
      <w:marRight w:val="0"/>
      <w:marTop w:val="0"/>
      <w:marBottom w:val="0"/>
      <w:divBdr>
        <w:top w:val="none" w:sz="0" w:space="0" w:color="auto"/>
        <w:left w:val="none" w:sz="0" w:space="0" w:color="auto"/>
        <w:bottom w:val="none" w:sz="0" w:space="0" w:color="auto"/>
        <w:right w:val="none" w:sz="0" w:space="0" w:color="auto"/>
      </w:divBdr>
    </w:div>
    <w:div w:id="1018580771">
      <w:marLeft w:val="480"/>
      <w:marRight w:val="0"/>
      <w:marTop w:val="0"/>
      <w:marBottom w:val="0"/>
      <w:divBdr>
        <w:top w:val="none" w:sz="0" w:space="0" w:color="auto"/>
        <w:left w:val="none" w:sz="0" w:space="0" w:color="auto"/>
        <w:bottom w:val="none" w:sz="0" w:space="0" w:color="auto"/>
        <w:right w:val="none" w:sz="0" w:space="0" w:color="auto"/>
      </w:divBdr>
    </w:div>
    <w:div w:id="1018627749">
      <w:marLeft w:val="480"/>
      <w:marRight w:val="0"/>
      <w:marTop w:val="0"/>
      <w:marBottom w:val="0"/>
      <w:divBdr>
        <w:top w:val="none" w:sz="0" w:space="0" w:color="auto"/>
        <w:left w:val="none" w:sz="0" w:space="0" w:color="auto"/>
        <w:bottom w:val="none" w:sz="0" w:space="0" w:color="auto"/>
        <w:right w:val="none" w:sz="0" w:space="0" w:color="auto"/>
      </w:divBdr>
    </w:div>
    <w:div w:id="1018895486">
      <w:marLeft w:val="480"/>
      <w:marRight w:val="0"/>
      <w:marTop w:val="0"/>
      <w:marBottom w:val="0"/>
      <w:divBdr>
        <w:top w:val="none" w:sz="0" w:space="0" w:color="auto"/>
        <w:left w:val="none" w:sz="0" w:space="0" w:color="auto"/>
        <w:bottom w:val="none" w:sz="0" w:space="0" w:color="auto"/>
        <w:right w:val="none" w:sz="0" w:space="0" w:color="auto"/>
      </w:divBdr>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27411">
      <w:marLeft w:val="48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19626893">
      <w:marLeft w:val="480"/>
      <w:marRight w:val="0"/>
      <w:marTop w:val="0"/>
      <w:marBottom w:val="0"/>
      <w:divBdr>
        <w:top w:val="none" w:sz="0" w:space="0" w:color="auto"/>
        <w:left w:val="none" w:sz="0" w:space="0" w:color="auto"/>
        <w:bottom w:val="none" w:sz="0" w:space="0" w:color="auto"/>
        <w:right w:val="none" w:sz="0" w:space="0" w:color="auto"/>
      </w:divBdr>
    </w:div>
    <w:div w:id="1019701889">
      <w:marLeft w:val="480"/>
      <w:marRight w:val="0"/>
      <w:marTop w:val="0"/>
      <w:marBottom w:val="0"/>
      <w:divBdr>
        <w:top w:val="none" w:sz="0" w:space="0" w:color="auto"/>
        <w:left w:val="none" w:sz="0" w:space="0" w:color="auto"/>
        <w:bottom w:val="none" w:sz="0" w:space="0" w:color="auto"/>
        <w:right w:val="none" w:sz="0" w:space="0" w:color="auto"/>
      </w:divBdr>
    </w:div>
    <w:div w:id="1019772294">
      <w:marLeft w:val="480"/>
      <w:marRight w:val="0"/>
      <w:marTop w:val="0"/>
      <w:marBottom w:val="0"/>
      <w:divBdr>
        <w:top w:val="none" w:sz="0" w:space="0" w:color="auto"/>
        <w:left w:val="none" w:sz="0" w:space="0" w:color="auto"/>
        <w:bottom w:val="none" w:sz="0" w:space="0" w:color="auto"/>
        <w:right w:val="none" w:sz="0" w:space="0" w:color="auto"/>
      </w:divBdr>
    </w:div>
    <w:div w:id="1020282823">
      <w:marLeft w:val="480"/>
      <w:marRight w:val="0"/>
      <w:marTop w:val="0"/>
      <w:marBottom w:val="0"/>
      <w:divBdr>
        <w:top w:val="none" w:sz="0" w:space="0" w:color="auto"/>
        <w:left w:val="none" w:sz="0" w:space="0" w:color="auto"/>
        <w:bottom w:val="none" w:sz="0" w:space="0" w:color="auto"/>
        <w:right w:val="none" w:sz="0" w:space="0" w:color="auto"/>
      </w:divBdr>
    </w:div>
    <w:div w:id="1020349274">
      <w:marLeft w:val="480"/>
      <w:marRight w:val="0"/>
      <w:marTop w:val="0"/>
      <w:marBottom w:val="0"/>
      <w:divBdr>
        <w:top w:val="none" w:sz="0" w:space="0" w:color="auto"/>
        <w:left w:val="none" w:sz="0" w:space="0" w:color="auto"/>
        <w:bottom w:val="none" w:sz="0" w:space="0" w:color="auto"/>
        <w:right w:val="none" w:sz="0" w:space="0" w:color="auto"/>
      </w:divBdr>
    </w:div>
    <w:div w:id="1020424706">
      <w:marLeft w:val="480"/>
      <w:marRight w:val="0"/>
      <w:marTop w:val="0"/>
      <w:marBottom w:val="0"/>
      <w:divBdr>
        <w:top w:val="none" w:sz="0" w:space="0" w:color="auto"/>
        <w:left w:val="none" w:sz="0" w:space="0" w:color="auto"/>
        <w:bottom w:val="none" w:sz="0" w:space="0" w:color="auto"/>
        <w:right w:val="none" w:sz="0" w:space="0" w:color="auto"/>
      </w:divBdr>
    </w:div>
    <w:div w:id="1020814110">
      <w:marLeft w:val="480"/>
      <w:marRight w:val="0"/>
      <w:marTop w:val="0"/>
      <w:marBottom w:val="0"/>
      <w:divBdr>
        <w:top w:val="none" w:sz="0" w:space="0" w:color="auto"/>
        <w:left w:val="none" w:sz="0" w:space="0" w:color="auto"/>
        <w:bottom w:val="none" w:sz="0" w:space="0" w:color="auto"/>
        <w:right w:val="none" w:sz="0" w:space="0" w:color="auto"/>
      </w:divBdr>
    </w:div>
    <w:div w:id="1020929940">
      <w:marLeft w:val="480"/>
      <w:marRight w:val="0"/>
      <w:marTop w:val="0"/>
      <w:marBottom w:val="0"/>
      <w:divBdr>
        <w:top w:val="none" w:sz="0" w:space="0" w:color="auto"/>
        <w:left w:val="none" w:sz="0" w:space="0" w:color="auto"/>
        <w:bottom w:val="none" w:sz="0" w:space="0" w:color="auto"/>
        <w:right w:val="none" w:sz="0" w:space="0" w:color="auto"/>
      </w:divBdr>
    </w:div>
    <w:div w:id="1021081357">
      <w:marLeft w:val="480"/>
      <w:marRight w:val="0"/>
      <w:marTop w:val="0"/>
      <w:marBottom w:val="0"/>
      <w:divBdr>
        <w:top w:val="none" w:sz="0" w:space="0" w:color="auto"/>
        <w:left w:val="none" w:sz="0" w:space="0" w:color="auto"/>
        <w:bottom w:val="none" w:sz="0" w:space="0" w:color="auto"/>
        <w:right w:val="none" w:sz="0" w:space="0" w:color="auto"/>
      </w:divBdr>
    </w:div>
    <w:div w:id="1021396388">
      <w:marLeft w:val="480"/>
      <w:marRight w:val="0"/>
      <w:marTop w:val="0"/>
      <w:marBottom w:val="0"/>
      <w:divBdr>
        <w:top w:val="none" w:sz="0" w:space="0" w:color="auto"/>
        <w:left w:val="none" w:sz="0" w:space="0" w:color="auto"/>
        <w:bottom w:val="none" w:sz="0" w:space="0" w:color="auto"/>
        <w:right w:val="none" w:sz="0" w:space="0" w:color="auto"/>
      </w:divBdr>
    </w:div>
    <w:div w:id="1021706890">
      <w:marLeft w:val="480"/>
      <w:marRight w:val="0"/>
      <w:marTop w:val="0"/>
      <w:marBottom w:val="0"/>
      <w:divBdr>
        <w:top w:val="none" w:sz="0" w:space="0" w:color="auto"/>
        <w:left w:val="none" w:sz="0" w:space="0" w:color="auto"/>
        <w:bottom w:val="none" w:sz="0" w:space="0" w:color="auto"/>
        <w:right w:val="none" w:sz="0" w:space="0" w:color="auto"/>
      </w:divBdr>
    </w:div>
    <w:div w:id="1021856573">
      <w:marLeft w:val="480"/>
      <w:marRight w:val="0"/>
      <w:marTop w:val="0"/>
      <w:marBottom w:val="0"/>
      <w:divBdr>
        <w:top w:val="none" w:sz="0" w:space="0" w:color="auto"/>
        <w:left w:val="none" w:sz="0" w:space="0" w:color="auto"/>
        <w:bottom w:val="none" w:sz="0" w:space="0" w:color="auto"/>
        <w:right w:val="none" w:sz="0" w:space="0" w:color="auto"/>
      </w:divBdr>
    </w:div>
    <w:div w:id="1023239319">
      <w:marLeft w:val="480"/>
      <w:marRight w:val="0"/>
      <w:marTop w:val="0"/>
      <w:marBottom w:val="0"/>
      <w:divBdr>
        <w:top w:val="none" w:sz="0" w:space="0" w:color="auto"/>
        <w:left w:val="none" w:sz="0" w:space="0" w:color="auto"/>
        <w:bottom w:val="none" w:sz="0" w:space="0" w:color="auto"/>
        <w:right w:val="none" w:sz="0" w:space="0" w:color="auto"/>
      </w:divBdr>
    </w:div>
    <w:div w:id="1023631780">
      <w:marLeft w:val="480"/>
      <w:marRight w:val="0"/>
      <w:marTop w:val="0"/>
      <w:marBottom w:val="0"/>
      <w:divBdr>
        <w:top w:val="none" w:sz="0" w:space="0" w:color="auto"/>
        <w:left w:val="none" w:sz="0" w:space="0" w:color="auto"/>
        <w:bottom w:val="none" w:sz="0" w:space="0" w:color="auto"/>
        <w:right w:val="none" w:sz="0" w:space="0" w:color="auto"/>
      </w:divBdr>
    </w:div>
    <w:div w:id="1023943336">
      <w:marLeft w:val="480"/>
      <w:marRight w:val="0"/>
      <w:marTop w:val="0"/>
      <w:marBottom w:val="0"/>
      <w:divBdr>
        <w:top w:val="none" w:sz="0" w:space="0" w:color="auto"/>
        <w:left w:val="none" w:sz="0" w:space="0" w:color="auto"/>
        <w:bottom w:val="none" w:sz="0" w:space="0" w:color="auto"/>
        <w:right w:val="none" w:sz="0" w:space="0" w:color="auto"/>
      </w:divBdr>
    </w:div>
    <w:div w:id="1024356234">
      <w:marLeft w:val="480"/>
      <w:marRight w:val="0"/>
      <w:marTop w:val="0"/>
      <w:marBottom w:val="0"/>
      <w:divBdr>
        <w:top w:val="none" w:sz="0" w:space="0" w:color="auto"/>
        <w:left w:val="none" w:sz="0" w:space="0" w:color="auto"/>
        <w:bottom w:val="none" w:sz="0" w:space="0" w:color="auto"/>
        <w:right w:val="none" w:sz="0" w:space="0" w:color="auto"/>
      </w:divBdr>
    </w:div>
    <w:div w:id="1024751706">
      <w:marLeft w:val="480"/>
      <w:marRight w:val="0"/>
      <w:marTop w:val="0"/>
      <w:marBottom w:val="0"/>
      <w:divBdr>
        <w:top w:val="none" w:sz="0" w:space="0" w:color="auto"/>
        <w:left w:val="none" w:sz="0" w:space="0" w:color="auto"/>
        <w:bottom w:val="none" w:sz="0" w:space="0" w:color="auto"/>
        <w:right w:val="none" w:sz="0" w:space="0" w:color="auto"/>
      </w:divBdr>
    </w:div>
    <w:div w:id="1024940908">
      <w:marLeft w:val="480"/>
      <w:marRight w:val="0"/>
      <w:marTop w:val="0"/>
      <w:marBottom w:val="0"/>
      <w:divBdr>
        <w:top w:val="none" w:sz="0" w:space="0" w:color="auto"/>
        <w:left w:val="none" w:sz="0" w:space="0" w:color="auto"/>
        <w:bottom w:val="none" w:sz="0" w:space="0" w:color="auto"/>
        <w:right w:val="none" w:sz="0" w:space="0" w:color="auto"/>
      </w:divBdr>
    </w:div>
    <w:div w:id="1024942449">
      <w:marLeft w:val="480"/>
      <w:marRight w:val="0"/>
      <w:marTop w:val="0"/>
      <w:marBottom w:val="0"/>
      <w:divBdr>
        <w:top w:val="none" w:sz="0" w:space="0" w:color="auto"/>
        <w:left w:val="none" w:sz="0" w:space="0" w:color="auto"/>
        <w:bottom w:val="none" w:sz="0" w:space="0" w:color="auto"/>
        <w:right w:val="none" w:sz="0" w:space="0" w:color="auto"/>
      </w:divBdr>
    </w:div>
    <w:div w:id="1024945729">
      <w:marLeft w:val="480"/>
      <w:marRight w:val="0"/>
      <w:marTop w:val="0"/>
      <w:marBottom w:val="0"/>
      <w:divBdr>
        <w:top w:val="none" w:sz="0" w:space="0" w:color="auto"/>
        <w:left w:val="none" w:sz="0" w:space="0" w:color="auto"/>
        <w:bottom w:val="none" w:sz="0" w:space="0" w:color="auto"/>
        <w:right w:val="none" w:sz="0" w:space="0" w:color="auto"/>
      </w:divBdr>
    </w:div>
    <w:div w:id="1025401955">
      <w:marLeft w:val="480"/>
      <w:marRight w:val="0"/>
      <w:marTop w:val="0"/>
      <w:marBottom w:val="0"/>
      <w:divBdr>
        <w:top w:val="none" w:sz="0" w:space="0" w:color="auto"/>
        <w:left w:val="none" w:sz="0" w:space="0" w:color="auto"/>
        <w:bottom w:val="none" w:sz="0" w:space="0" w:color="auto"/>
        <w:right w:val="none" w:sz="0" w:space="0" w:color="auto"/>
      </w:divBdr>
    </w:div>
    <w:div w:id="1025524035">
      <w:marLeft w:val="480"/>
      <w:marRight w:val="0"/>
      <w:marTop w:val="0"/>
      <w:marBottom w:val="0"/>
      <w:divBdr>
        <w:top w:val="none" w:sz="0" w:space="0" w:color="auto"/>
        <w:left w:val="none" w:sz="0" w:space="0" w:color="auto"/>
        <w:bottom w:val="none" w:sz="0" w:space="0" w:color="auto"/>
        <w:right w:val="none" w:sz="0" w:space="0" w:color="auto"/>
      </w:divBdr>
    </w:div>
    <w:div w:id="1025987769">
      <w:marLeft w:val="480"/>
      <w:marRight w:val="0"/>
      <w:marTop w:val="0"/>
      <w:marBottom w:val="0"/>
      <w:divBdr>
        <w:top w:val="none" w:sz="0" w:space="0" w:color="auto"/>
        <w:left w:val="none" w:sz="0" w:space="0" w:color="auto"/>
        <w:bottom w:val="none" w:sz="0" w:space="0" w:color="auto"/>
        <w:right w:val="none" w:sz="0" w:space="0" w:color="auto"/>
      </w:divBdr>
    </w:div>
    <w:div w:id="1026906846">
      <w:marLeft w:val="480"/>
      <w:marRight w:val="0"/>
      <w:marTop w:val="0"/>
      <w:marBottom w:val="0"/>
      <w:divBdr>
        <w:top w:val="none" w:sz="0" w:space="0" w:color="auto"/>
        <w:left w:val="none" w:sz="0" w:space="0" w:color="auto"/>
        <w:bottom w:val="none" w:sz="0" w:space="0" w:color="auto"/>
        <w:right w:val="none" w:sz="0" w:space="0" w:color="auto"/>
      </w:divBdr>
    </w:div>
    <w:div w:id="1027147096">
      <w:marLeft w:val="480"/>
      <w:marRight w:val="0"/>
      <w:marTop w:val="0"/>
      <w:marBottom w:val="0"/>
      <w:divBdr>
        <w:top w:val="none" w:sz="0" w:space="0" w:color="auto"/>
        <w:left w:val="none" w:sz="0" w:space="0" w:color="auto"/>
        <w:bottom w:val="none" w:sz="0" w:space="0" w:color="auto"/>
        <w:right w:val="none" w:sz="0" w:space="0" w:color="auto"/>
      </w:divBdr>
    </w:div>
    <w:div w:id="1027288578">
      <w:marLeft w:val="480"/>
      <w:marRight w:val="0"/>
      <w:marTop w:val="0"/>
      <w:marBottom w:val="0"/>
      <w:divBdr>
        <w:top w:val="none" w:sz="0" w:space="0" w:color="auto"/>
        <w:left w:val="none" w:sz="0" w:space="0" w:color="auto"/>
        <w:bottom w:val="none" w:sz="0" w:space="0" w:color="auto"/>
        <w:right w:val="none" w:sz="0" w:space="0" w:color="auto"/>
      </w:divBdr>
    </w:div>
    <w:div w:id="1027365840">
      <w:marLeft w:val="480"/>
      <w:marRight w:val="0"/>
      <w:marTop w:val="0"/>
      <w:marBottom w:val="0"/>
      <w:divBdr>
        <w:top w:val="none" w:sz="0" w:space="0" w:color="auto"/>
        <w:left w:val="none" w:sz="0" w:space="0" w:color="auto"/>
        <w:bottom w:val="none" w:sz="0" w:space="0" w:color="auto"/>
        <w:right w:val="none" w:sz="0" w:space="0" w:color="auto"/>
      </w:divBdr>
    </w:div>
    <w:div w:id="1028064291">
      <w:marLeft w:val="480"/>
      <w:marRight w:val="0"/>
      <w:marTop w:val="0"/>
      <w:marBottom w:val="0"/>
      <w:divBdr>
        <w:top w:val="none" w:sz="0" w:space="0" w:color="auto"/>
        <w:left w:val="none" w:sz="0" w:space="0" w:color="auto"/>
        <w:bottom w:val="none" w:sz="0" w:space="0" w:color="auto"/>
        <w:right w:val="none" w:sz="0" w:space="0" w:color="auto"/>
      </w:divBdr>
    </w:div>
    <w:div w:id="1028338415">
      <w:marLeft w:val="480"/>
      <w:marRight w:val="0"/>
      <w:marTop w:val="0"/>
      <w:marBottom w:val="0"/>
      <w:divBdr>
        <w:top w:val="none" w:sz="0" w:space="0" w:color="auto"/>
        <w:left w:val="none" w:sz="0" w:space="0" w:color="auto"/>
        <w:bottom w:val="none" w:sz="0" w:space="0" w:color="auto"/>
        <w:right w:val="none" w:sz="0" w:space="0" w:color="auto"/>
      </w:divBdr>
    </w:div>
    <w:div w:id="1028800916">
      <w:marLeft w:val="480"/>
      <w:marRight w:val="0"/>
      <w:marTop w:val="0"/>
      <w:marBottom w:val="0"/>
      <w:divBdr>
        <w:top w:val="none" w:sz="0" w:space="0" w:color="auto"/>
        <w:left w:val="none" w:sz="0" w:space="0" w:color="auto"/>
        <w:bottom w:val="none" w:sz="0" w:space="0" w:color="auto"/>
        <w:right w:val="none" w:sz="0" w:space="0" w:color="auto"/>
      </w:divBdr>
    </w:div>
    <w:div w:id="1029144259">
      <w:marLeft w:val="480"/>
      <w:marRight w:val="0"/>
      <w:marTop w:val="0"/>
      <w:marBottom w:val="0"/>
      <w:divBdr>
        <w:top w:val="none" w:sz="0" w:space="0" w:color="auto"/>
        <w:left w:val="none" w:sz="0" w:space="0" w:color="auto"/>
        <w:bottom w:val="none" w:sz="0" w:space="0" w:color="auto"/>
        <w:right w:val="none" w:sz="0" w:space="0" w:color="auto"/>
      </w:divBdr>
    </w:div>
    <w:div w:id="1029185233">
      <w:marLeft w:val="480"/>
      <w:marRight w:val="0"/>
      <w:marTop w:val="0"/>
      <w:marBottom w:val="0"/>
      <w:divBdr>
        <w:top w:val="none" w:sz="0" w:space="0" w:color="auto"/>
        <w:left w:val="none" w:sz="0" w:space="0" w:color="auto"/>
        <w:bottom w:val="none" w:sz="0" w:space="0" w:color="auto"/>
        <w:right w:val="none" w:sz="0" w:space="0" w:color="auto"/>
      </w:divBdr>
    </w:div>
    <w:div w:id="1029263148">
      <w:marLeft w:val="480"/>
      <w:marRight w:val="0"/>
      <w:marTop w:val="0"/>
      <w:marBottom w:val="0"/>
      <w:divBdr>
        <w:top w:val="none" w:sz="0" w:space="0" w:color="auto"/>
        <w:left w:val="none" w:sz="0" w:space="0" w:color="auto"/>
        <w:bottom w:val="none" w:sz="0" w:space="0" w:color="auto"/>
        <w:right w:val="none" w:sz="0" w:space="0" w:color="auto"/>
      </w:divBdr>
    </w:div>
    <w:div w:id="1029914586">
      <w:marLeft w:val="480"/>
      <w:marRight w:val="0"/>
      <w:marTop w:val="0"/>
      <w:marBottom w:val="0"/>
      <w:divBdr>
        <w:top w:val="none" w:sz="0" w:space="0" w:color="auto"/>
        <w:left w:val="none" w:sz="0" w:space="0" w:color="auto"/>
        <w:bottom w:val="none" w:sz="0" w:space="0" w:color="auto"/>
        <w:right w:val="none" w:sz="0" w:space="0" w:color="auto"/>
      </w:divBdr>
    </w:div>
    <w:div w:id="1031029298">
      <w:marLeft w:val="48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1345157">
      <w:marLeft w:val="480"/>
      <w:marRight w:val="0"/>
      <w:marTop w:val="0"/>
      <w:marBottom w:val="0"/>
      <w:divBdr>
        <w:top w:val="none" w:sz="0" w:space="0" w:color="auto"/>
        <w:left w:val="none" w:sz="0" w:space="0" w:color="auto"/>
        <w:bottom w:val="none" w:sz="0" w:space="0" w:color="auto"/>
        <w:right w:val="none" w:sz="0" w:space="0" w:color="auto"/>
      </w:divBdr>
    </w:div>
    <w:div w:id="1031413808">
      <w:marLeft w:val="480"/>
      <w:marRight w:val="0"/>
      <w:marTop w:val="0"/>
      <w:marBottom w:val="0"/>
      <w:divBdr>
        <w:top w:val="none" w:sz="0" w:space="0" w:color="auto"/>
        <w:left w:val="none" w:sz="0" w:space="0" w:color="auto"/>
        <w:bottom w:val="none" w:sz="0" w:space="0" w:color="auto"/>
        <w:right w:val="none" w:sz="0" w:space="0" w:color="auto"/>
      </w:divBdr>
    </w:div>
    <w:div w:id="1031875948">
      <w:marLeft w:val="480"/>
      <w:marRight w:val="0"/>
      <w:marTop w:val="0"/>
      <w:marBottom w:val="0"/>
      <w:divBdr>
        <w:top w:val="none" w:sz="0" w:space="0" w:color="auto"/>
        <w:left w:val="none" w:sz="0" w:space="0" w:color="auto"/>
        <w:bottom w:val="none" w:sz="0" w:space="0" w:color="auto"/>
        <w:right w:val="none" w:sz="0" w:space="0" w:color="auto"/>
      </w:divBdr>
    </w:div>
    <w:div w:id="1031882471">
      <w:marLeft w:val="480"/>
      <w:marRight w:val="0"/>
      <w:marTop w:val="0"/>
      <w:marBottom w:val="0"/>
      <w:divBdr>
        <w:top w:val="none" w:sz="0" w:space="0" w:color="auto"/>
        <w:left w:val="none" w:sz="0" w:space="0" w:color="auto"/>
        <w:bottom w:val="none" w:sz="0" w:space="0" w:color="auto"/>
        <w:right w:val="none" w:sz="0" w:space="0" w:color="auto"/>
      </w:divBdr>
    </w:div>
    <w:div w:id="1031999800">
      <w:marLeft w:val="480"/>
      <w:marRight w:val="0"/>
      <w:marTop w:val="0"/>
      <w:marBottom w:val="0"/>
      <w:divBdr>
        <w:top w:val="none" w:sz="0" w:space="0" w:color="auto"/>
        <w:left w:val="none" w:sz="0" w:space="0" w:color="auto"/>
        <w:bottom w:val="none" w:sz="0" w:space="0" w:color="auto"/>
        <w:right w:val="none" w:sz="0" w:space="0" w:color="auto"/>
      </w:divBdr>
    </w:div>
    <w:div w:id="1032658140">
      <w:marLeft w:val="480"/>
      <w:marRight w:val="0"/>
      <w:marTop w:val="0"/>
      <w:marBottom w:val="0"/>
      <w:divBdr>
        <w:top w:val="none" w:sz="0" w:space="0" w:color="auto"/>
        <w:left w:val="none" w:sz="0" w:space="0" w:color="auto"/>
        <w:bottom w:val="none" w:sz="0" w:space="0" w:color="auto"/>
        <w:right w:val="none" w:sz="0" w:space="0" w:color="auto"/>
      </w:divBdr>
    </w:div>
    <w:div w:id="1032876835">
      <w:marLeft w:val="480"/>
      <w:marRight w:val="0"/>
      <w:marTop w:val="0"/>
      <w:marBottom w:val="0"/>
      <w:divBdr>
        <w:top w:val="none" w:sz="0" w:space="0" w:color="auto"/>
        <w:left w:val="none" w:sz="0" w:space="0" w:color="auto"/>
        <w:bottom w:val="none" w:sz="0" w:space="0" w:color="auto"/>
        <w:right w:val="none" w:sz="0" w:space="0" w:color="auto"/>
      </w:divBdr>
    </w:div>
    <w:div w:id="1033111460">
      <w:marLeft w:val="480"/>
      <w:marRight w:val="0"/>
      <w:marTop w:val="0"/>
      <w:marBottom w:val="0"/>
      <w:divBdr>
        <w:top w:val="none" w:sz="0" w:space="0" w:color="auto"/>
        <w:left w:val="none" w:sz="0" w:space="0" w:color="auto"/>
        <w:bottom w:val="none" w:sz="0" w:space="0" w:color="auto"/>
        <w:right w:val="none" w:sz="0" w:space="0" w:color="auto"/>
      </w:divBdr>
    </w:div>
    <w:div w:id="1033766376">
      <w:marLeft w:val="480"/>
      <w:marRight w:val="0"/>
      <w:marTop w:val="0"/>
      <w:marBottom w:val="0"/>
      <w:divBdr>
        <w:top w:val="none" w:sz="0" w:space="0" w:color="auto"/>
        <w:left w:val="none" w:sz="0" w:space="0" w:color="auto"/>
        <w:bottom w:val="none" w:sz="0" w:space="0" w:color="auto"/>
        <w:right w:val="none" w:sz="0" w:space="0" w:color="auto"/>
      </w:divBdr>
    </w:div>
    <w:div w:id="1033772931">
      <w:marLeft w:val="480"/>
      <w:marRight w:val="0"/>
      <w:marTop w:val="0"/>
      <w:marBottom w:val="0"/>
      <w:divBdr>
        <w:top w:val="none" w:sz="0" w:space="0" w:color="auto"/>
        <w:left w:val="none" w:sz="0" w:space="0" w:color="auto"/>
        <w:bottom w:val="none" w:sz="0" w:space="0" w:color="auto"/>
        <w:right w:val="none" w:sz="0" w:space="0" w:color="auto"/>
      </w:divBdr>
    </w:div>
    <w:div w:id="1034237538">
      <w:marLeft w:val="480"/>
      <w:marRight w:val="0"/>
      <w:marTop w:val="0"/>
      <w:marBottom w:val="0"/>
      <w:divBdr>
        <w:top w:val="none" w:sz="0" w:space="0" w:color="auto"/>
        <w:left w:val="none" w:sz="0" w:space="0" w:color="auto"/>
        <w:bottom w:val="none" w:sz="0" w:space="0" w:color="auto"/>
        <w:right w:val="none" w:sz="0" w:space="0" w:color="auto"/>
      </w:divBdr>
    </w:div>
    <w:div w:id="1034505200">
      <w:marLeft w:val="480"/>
      <w:marRight w:val="0"/>
      <w:marTop w:val="0"/>
      <w:marBottom w:val="0"/>
      <w:divBdr>
        <w:top w:val="none" w:sz="0" w:space="0" w:color="auto"/>
        <w:left w:val="none" w:sz="0" w:space="0" w:color="auto"/>
        <w:bottom w:val="none" w:sz="0" w:space="0" w:color="auto"/>
        <w:right w:val="none" w:sz="0" w:space="0" w:color="auto"/>
      </w:divBdr>
    </w:div>
    <w:div w:id="1034693674">
      <w:marLeft w:val="480"/>
      <w:marRight w:val="0"/>
      <w:marTop w:val="0"/>
      <w:marBottom w:val="0"/>
      <w:divBdr>
        <w:top w:val="none" w:sz="0" w:space="0" w:color="auto"/>
        <w:left w:val="none" w:sz="0" w:space="0" w:color="auto"/>
        <w:bottom w:val="none" w:sz="0" w:space="0" w:color="auto"/>
        <w:right w:val="none" w:sz="0" w:space="0" w:color="auto"/>
      </w:divBdr>
    </w:div>
    <w:div w:id="1034963715">
      <w:marLeft w:val="480"/>
      <w:marRight w:val="0"/>
      <w:marTop w:val="0"/>
      <w:marBottom w:val="0"/>
      <w:divBdr>
        <w:top w:val="none" w:sz="0" w:space="0" w:color="auto"/>
        <w:left w:val="none" w:sz="0" w:space="0" w:color="auto"/>
        <w:bottom w:val="none" w:sz="0" w:space="0" w:color="auto"/>
        <w:right w:val="none" w:sz="0" w:space="0" w:color="auto"/>
      </w:divBdr>
    </w:div>
    <w:div w:id="1035304207">
      <w:marLeft w:val="480"/>
      <w:marRight w:val="0"/>
      <w:marTop w:val="0"/>
      <w:marBottom w:val="0"/>
      <w:divBdr>
        <w:top w:val="none" w:sz="0" w:space="0" w:color="auto"/>
        <w:left w:val="none" w:sz="0" w:space="0" w:color="auto"/>
        <w:bottom w:val="none" w:sz="0" w:space="0" w:color="auto"/>
        <w:right w:val="none" w:sz="0" w:space="0" w:color="auto"/>
      </w:divBdr>
    </w:div>
    <w:div w:id="1035420540">
      <w:marLeft w:val="480"/>
      <w:marRight w:val="0"/>
      <w:marTop w:val="0"/>
      <w:marBottom w:val="0"/>
      <w:divBdr>
        <w:top w:val="none" w:sz="0" w:space="0" w:color="auto"/>
        <w:left w:val="none" w:sz="0" w:space="0" w:color="auto"/>
        <w:bottom w:val="none" w:sz="0" w:space="0" w:color="auto"/>
        <w:right w:val="none" w:sz="0" w:space="0" w:color="auto"/>
      </w:divBdr>
    </w:div>
    <w:div w:id="1035739489">
      <w:marLeft w:val="480"/>
      <w:marRight w:val="0"/>
      <w:marTop w:val="0"/>
      <w:marBottom w:val="0"/>
      <w:divBdr>
        <w:top w:val="none" w:sz="0" w:space="0" w:color="auto"/>
        <w:left w:val="none" w:sz="0" w:space="0" w:color="auto"/>
        <w:bottom w:val="none" w:sz="0" w:space="0" w:color="auto"/>
        <w:right w:val="none" w:sz="0" w:space="0" w:color="auto"/>
      </w:divBdr>
    </w:div>
    <w:div w:id="1036395281">
      <w:marLeft w:val="480"/>
      <w:marRight w:val="0"/>
      <w:marTop w:val="0"/>
      <w:marBottom w:val="0"/>
      <w:divBdr>
        <w:top w:val="none" w:sz="0" w:space="0" w:color="auto"/>
        <w:left w:val="none" w:sz="0" w:space="0" w:color="auto"/>
        <w:bottom w:val="none" w:sz="0" w:space="0" w:color="auto"/>
        <w:right w:val="none" w:sz="0" w:space="0" w:color="auto"/>
      </w:divBdr>
    </w:div>
    <w:div w:id="1036731081">
      <w:marLeft w:val="480"/>
      <w:marRight w:val="0"/>
      <w:marTop w:val="0"/>
      <w:marBottom w:val="0"/>
      <w:divBdr>
        <w:top w:val="none" w:sz="0" w:space="0" w:color="auto"/>
        <w:left w:val="none" w:sz="0" w:space="0" w:color="auto"/>
        <w:bottom w:val="none" w:sz="0" w:space="0" w:color="auto"/>
        <w:right w:val="none" w:sz="0" w:space="0" w:color="auto"/>
      </w:divBdr>
    </w:div>
    <w:div w:id="1036807742">
      <w:marLeft w:val="480"/>
      <w:marRight w:val="0"/>
      <w:marTop w:val="0"/>
      <w:marBottom w:val="0"/>
      <w:divBdr>
        <w:top w:val="none" w:sz="0" w:space="0" w:color="auto"/>
        <w:left w:val="none" w:sz="0" w:space="0" w:color="auto"/>
        <w:bottom w:val="none" w:sz="0" w:space="0" w:color="auto"/>
        <w:right w:val="none" w:sz="0" w:space="0" w:color="auto"/>
      </w:divBdr>
    </w:div>
    <w:div w:id="1037043267">
      <w:marLeft w:val="480"/>
      <w:marRight w:val="0"/>
      <w:marTop w:val="0"/>
      <w:marBottom w:val="0"/>
      <w:divBdr>
        <w:top w:val="none" w:sz="0" w:space="0" w:color="auto"/>
        <w:left w:val="none" w:sz="0" w:space="0" w:color="auto"/>
        <w:bottom w:val="none" w:sz="0" w:space="0" w:color="auto"/>
        <w:right w:val="none" w:sz="0" w:space="0" w:color="auto"/>
      </w:divBdr>
    </w:div>
    <w:div w:id="1037044520">
      <w:marLeft w:val="480"/>
      <w:marRight w:val="0"/>
      <w:marTop w:val="0"/>
      <w:marBottom w:val="0"/>
      <w:divBdr>
        <w:top w:val="none" w:sz="0" w:space="0" w:color="auto"/>
        <w:left w:val="none" w:sz="0" w:space="0" w:color="auto"/>
        <w:bottom w:val="none" w:sz="0" w:space="0" w:color="auto"/>
        <w:right w:val="none" w:sz="0" w:space="0" w:color="auto"/>
      </w:divBdr>
    </w:div>
    <w:div w:id="1037395019">
      <w:marLeft w:val="480"/>
      <w:marRight w:val="0"/>
      <w:marTop w:val="0"/>
      <w:marBottom w:val="0"/>
      <w:divBdr>
        <w:top w:val="none" w:sz="0" w:space="0" w:color="auto"/>
        <w:left w:val="none" w:sz="0" w:space="0" w:color="auto"/>
        <w:bottom w:val="none" w:sz="0" w:space="0" w:color="auto"/>
        <w:right w:val="none" w:sz="0" w:space="0" w:color="auto"/>
      </w:divBdr>
    </w:div>
    <w:div w:id="1037659880">
      <w:marLeft w:val="480"/>
      <w:marRight w:val="0"/>
      <w:marTop w:val="0"/>
      <w:marBottom w:val="0"/>
      <w:divBdr>
        <w:top w:val="none" w:sz="0" w:space="0" w:color="auto"/>
        <w:left w:val="none" w:sz="0" w:space="0" w:color="auto"/>
        <w:bottom w:val="none" w:sz="0" w:space="0" w:color="auto"/>
        <w:right w:val="none" w:sz="0" w:space="0" w:color="auto"/>
      </w:divBdr>
    </w:div>
    <w:div w:id="1038045594">
      <w:marLeft w:val="480"/>
      <w:marRight w:val="0"/>
      <w:marTop w:val="0"/>
      <w:marBottom w:val="0"/>
      <w:divBdr>
        <w:top w:val="none" w:sz="0" w:space="0" w:color="auto"/>
        <w:left w:val="none" w:sz="0" w:space="0" w:color="auto"/>
        <w:bottom w:val="none" w:sz="0" w:space="0" w:color="auto"/>
        <w:right w:val="none" w:sz="0" w:space="0" w:color="auto"/>
      </w:divBdr>
    </w:div>
    <w:div w:id="1038162984">
      <w:marLeft w:val="480"/>
      <w:marRight w:val="0"/>
      <w:marTop w:val="0"/>
      <w:marBottom w:val="0"/>
      <w:divBdr>
        <w:top w:val="none" w:sz="0" w:space="0" w:color="auto"/>
        <w:left w:val="none" w:sz="0" w:space="0" w:color="auto"/>
        <w:bottom w:val="none" w:sz="0" w:space="0" w:color="auto"/>
        <w:right w:val="none" w:sz="0" w:space="0" w:color="auto"/>
      </w:divBdr>
    </w:div>
    <w:div w:id="1038313557">
      <w:marLeft w:val="480"/>
      <w:marRight w:val="0"/>
      <w:marTop w:val="0"/>
      <w:marBottom w:val="0"/>
      <w:divBdr>
        <w:top w:val="none" w:sz="0" w:space="0" w:color="auto"/>
        <w:left w:val="none" w:sz="0" w:space="0" w:color="auto"/>
        <w:bottom w:val="none" w:sz="0" w:space="0" w:color="auto"/>
        <w:right w:val="none" w:sz="0" w:space="0" w:color="auto"/>
      </w:divBdr>
    </w:div>
    <w:div w:id="1038354687">
      <w:marLeft w:val="480"/>
      <w:marRight w:val="0"/>
      <w:marTop w:val="0"/>
      <w:marBottom w:val="0"/>
      <w:divBdr>
        <w:top w:val="none" w:sz="0" w:space="0" w:color="auto"/>
        <w:left w:val="none" w:sz="0" w:space="0" w:color="auto"/>
        <w:bottom w:val="none" w:sz="0" w:space="0" w:color="auto"/>
        <w:right w:val="none" w:sz="0" w:space="0" w:color="auto"/>
      </w:divBdr>
    </w:div>
    <w:div w:id="1038437622">
      <w:marLeft w:val="480"/>
      <w:marRight w:val="0"/>
      <w:marTop w:val="0"/>
      <w:marBottom w:val="0"/>
      <w:divBdr>
        <w:top w:val="none" w:sz="0" w:space="0" w:color="auto"/>
        <w:left w:val="none" w:sz="0" w:space="0" w:color="auto"/>
        <w:bottom w:val="none" w:sz="0" w:space="0" w:color="auto"/>
        <w:right w:val="none" w:sz="0" w:space="0" w:color="auto"/>
      </w:divBdr>
    </w:div>
    <w:div w:id="1038503857">
      <w:marLeft w:val="480"/>
      <w:marRight w:val="0"/>
      <w:marTop w:val="0"/>
      <w:marBottom w:val="0"/>
      <w:divBdr>
        <w:top w:val="none" w:sz="0" w:space="0" w:color="auto"/>
        <w:left w:val="none" w:sz="0" w:space="0" w:color="auto"/>
        <w:bottom w:val="none" w:sz="0" w:space="0" w:color="auto"/>
        <w:right w:val="none" w:sz="0" w:space="0" w:color="auto"/>
      </w:divBdr>
    </w:div>
    <w:div w:id="1038700108">
      <w:marLeft w:val="480"/>
      <w:marRight w:val="0"/>
      <w:marTop w:val="0"/>
      <w:marBottom w:val="0"/>
      <w:divBdr>
        <w:top w:val="none" w:sz="0" w:space="0" w:color="auto"/>
        <w:left w:val="none" w:sz="0" w:space="0" w:color="auto"/>
        <w:bottom w:val="none" w:sz="0" w:space="0" w:color="auto"/>
        <w:right w:val="none" w:sz="0" w:space="0" w:color="auto"/>
      </w:divBdr>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39864542">
      <w:marLeft w:val="480"/>
      <w:marRight w:val="0"/>
      <w:marTop w:val="0"/>
      <w:marBottom w:val="0"/>
      <w:divBdr>
        <w:top w:val="none" w:sz="0" w:space="0" w:color="auto"/>
        <w:left w:val="none" w:sz="0" w:space="0" w:color="auto"/>
        <w:bottom w:val="none" w:sz="0" w:space="0" w:color="auto"/>
        <w:right w:val="none" w:sz="0" w:space="0" w:color="auto"/>
      </w:divBdr>
    </w:div>
    <w:div w:id="1041125520">
      <w:marLeft w:val="480"/>
      <w:marRight w:val="0"/>
      <w:marTop w:val="0"/>
      <w:marBottom w:val="0"/>
      <w:divBdr>
        <w:top w:val="none" w:sz="0" w:space="0" w:color="auto"/>
        <w:left w:val="none" w:sz="0" w:space="0" w:color="auto"/>
        <w:bottom w:val="none" w:sz="0" w:space="0" w:color="auto"/>
        <w:right w:val="none" w:sz="0" w:space="0" w:color="auto"/>
      </w:divBdr>
    </w:div>
    <w:div w:id="1041246718">
      <w:marLeft w:val="480"/>
      <w:marRight w:val="0"/>
      <w:marTop w:val="0"/>
      <w:marBottom w:val="0"/>
      <w:divBdr>
        <w:top w:val="none" w:sz="0" w:space="0" w:color="auto"/>
        <w:left w:val="none" w:sz="0" w:space="0" w:color="auto"/>
        <w:bottom w:val="none" w:sz="0" w:space="0" w:color="auto"/>
        <w:right w:val="none" w:sz="0" w:space="0" w:color="auto"/>
      </w:divBdr>
    </w:div>
    <w:div w:id="1041980199">
      <w:marLeft w:val="480"/>
      <w:marRight w:val="0"/>
      <w:marTop w:val="0"/>
      <w:marBottom w:val="0"/>
      <w:divBdr>
        <w:top w:val="none" w:sz="0" w:space="0" w:color="auto"/>
        <w:left w:val="none" w:sz="0" w:space="0" w:color="auto"/>
        <w:bottom w:val="none" w:sz="0" w:space="0" w:color="auto"/>
        <w:right w:val="none" w:sz="0" w:space="0" w:color="auto"/>
      </w:divBdr>
    </w:div>
    <w:div w:id="1042747209">
      <w:marLeft w:val="480"/>
      <w:marRight w:val="0"/>
      <w:marTop w:val="0"/>
      <w:marBottom w:val="0"/>
      <w:divBdr>
        <w:top w:val="none" w:sz="0" w:space="0" w:color="auto"/>
        <w:left w:val="none" w:sz="0" w:space="0" w:color="auto"/>
        <w:bottom w:val="none" w:sz="0" w:space="0" w:color="auto"/>
        <w:right w:val="none" w:sz="0" w:space="0" w:color="auto"/>
      </w:divBdr>
    </w:div>
    <w:div w:id="1043284986">
      <w:marLeft w:val="480"/>
      <w:marRight w:val="0"/>
      <w:marTop w:val="0"/>
      <w:marBottom w:val="0"/>
      <w:divBdr>
        <w:top w:val="none" w:sz="0" w:space="0" w:color="auto"/>
        <w:left w:val="none" w:sz="0" w:space="0" w:color="auto"/>
        <w:bottom w:val="none" w:sz="0" w:space="0" w:color="auto"/>
        <w:right w:val="none" w:sz="0" w:space="0" w:color="auto"/>
      </w:divBdr>
    </w:div>
    <w:div w:id="1044478795">
      <w:marLeft w:val="480"/>
      <w:marRight w:val="0"/>
      <w:marTop w:val="0"/>
      <w:marBottom w:val="0"/>
      <w:divBdr>
        <w:top w:val="none" w:sz="0" w:space="0" w:color="auto"/>
        <w:left w:val="none" w:sz="0" w:space="0" w:color="auto"/>
        <w:bottom w:val="none" w:sz="0" w:space="0" w:color="auto"/>
        <w:right w:val="none" w:sz="0" w:space="0" w:color="auto"/>
      </w:divBdr>
    </w:div>
    <w:div w:id="1044721587">
      <w:marLeft w:val="480"/>
      <w:marRight w:val="0"/>
      <w:marTop w:val="0"/>
      <w:marBottom w:val="0"/>
      <w:divBdr>
        <w:top w:val="none" w:sz="0" w:space="0" w:color="auto"/>
        <w:left w:val="none" w:sz="0" w:space="0" w:color="auto"/>
        <w:bottom w:val="none" w:sz="0" w:space="0" w:color="auto"/>
        <w:right w:val="none" w:sz="0" w:space="0" w:color="auto"/>
      </w:divBdr>
    </w:div>
    <w:div w:id="1044909720">
      <w:marLeft w:val="480"/>
      <w:marRight w:val="0"/>
      <w:marTop w:val="0"/>
      <w:marBottom w:val="0"/>
      <w:divBdr>
        <w:top w:val="none" w:sz="0" w:space="0" w:color="auto"/>
        <w:left w:val="none" w:sz="0" w:space="0" w:color="auto"/>
        <w:bottom w:val="none" w:sz="0" w:space="0" w:color="auto"/>
        <w:right w:val="none" w:sz="0" w:space="0" w:color="auto"/>
      </w:divBdr>
    </w:div>
    <w:div w:id="1045133531">
      <w:marLeft w:val="480"/>
      <w:marRight w:val="0"/>
      <w:marTop w:val="0"/>
      <w:marBottom w:val="0"/>
      <w:divBdr>
        <w:top w:val="none" w:sz="0" w:space="0" w:color="auto"/>
        <w:left w:val="none" w:sz="0" w:space="0" w:color="auto"/>
        <w:bottom w:val="none" w:sz="0" w:space="0" w:color="auto"/>
        <w:right w:val="none" w:sz="0" w:space="0" w:color="auto"/>
      </w:divBdr>
    </w:div>
    <w:div w:id="1045300992">
      <w:marLeft w:val="480"/>
      <w:marRight w:val="0"/>
      <w:marTop w:val="0"/>
      <w:marBottom w:val="0"/>
      <w:divBdr>
        <w:top w:val="none" w:sz="0" w:space="0" w:color="auto"/>
        <w:left w:val="none" w:sz="0" w:space="0" w:color="auto"/>
        <w:bottom w:val="none" w:sz="0" w:space="0" w:color="auto"/>
        <w:right w:val="none" w:sz="0" w:space="0" w:color="auto"/>
      </w:divBdr>
    </w:div>
    <w:div w:id="1046568039">
      <w:marLeft w:val="480"/>
      <w:marRight w:val="0"/>
      <w:marTop w:val="0"/>
      <w:marBottom w:val="0"/>
      <w:divBdr>
        <w:top w:val="none" w:sz="0" w:space="0" w:color="auto"/>
        <w:left w:val="none" w:sz="0" w:space="0" w:color="auto"/>
        <w:bottom w:val="none" w:sz="0" w:space="0" w:color="auto"/>
        <w:right w:val="none" w:sz="0" w:space="0" w:color="auto"/>
      </w:divBdr>
    </w:div>
    <w:div w:id="1046828946">
      <w:marLeft w:val="480"/>
      <w:marRight w:val="0"/>
      <w:marTop w:val="0"/>
      <w:marBottom w:val="0"/>
      <w:divBdr>
        <w:top w:val="none" w:sz="0" w:space="0" w:color="auto"/>
        <w:left w:val="none" w:sz="0" w:space="0" w:color="auto"/>
        <w:bottom w:val="none" w:sz="0" w:space="0" w:color="auto"/>
        <w:right w:val="none" w:sz="0" w:space="0" w:color="auto"/>
      </w:divBdr>
    </w:div>
    <w:div w:id="1047267322">
      <w:marLeft w:val="480"/>
      <w:marRight w:val="0"/>
      <w:marTop w:val="0"/>
      <w:marBottom w:val="0"/>
      <w:divBdr>
        <w:top w:val="none" w:sz="0" w:space="0" w:color="auto"/>
        <w:left w:val="none" w:sz="0" w:space="0" w:color="auto"/>
        <w:bottom w:val="none" w:sz="0" w:space="0" w:color="auto"/>
        <w:right w:val="none" w:sz="0" w:space="0" w:color="auto"/>
      </w:divBdr>
    </w:div>
    <w:div w:id="1047336437">
      <w:marLeft w:val="480"/>
      <w:marRight w:val="0"/>
      <w:marTop w:val="0"/>
      <w:marBottom w:val="0"/>
      <w:divBdr>
        <w:top w:val="none" w:sz="0" w:space="0" w:color="auto"/>
        <w:left w:val="none" w:sz="0" w:space="0" w:color="auto"/>
        <w:bottom w:val="none" w:sz="0" w:space="0" w:color="auto"/>
        <w:right w:val="none" w:sz="0" w:space="0" w:color="auto"/>
      </w:divBdr>
    </w:div>
    <w:div w:id="1047417191">
      <w:marLeft w:val="480"/>
      <w:marRight w:val="0"/>
      <w:marTop w:val="0"/>
      <w:marBottom w:val="0"/>
      <w:divBdr>
        <w:top w:val="none" w:sz="0" w:space="0" w:color="auto"/>
        <w:left w:val="none" w:sz="0" w:space="0" w:color="auto"/>
        <w:bottom w:val="none" w:sz="0" w:space="0" w:color="auto"/>
        <w:right w:val="none" w:sz="0" w:space="0" w:color="auto"/>
      </w:divBdr>
    </w:div>
    <w:div w:id="1048141734">
      <w:marLeft w:val="480"/>
      <w:marRight w:val="0"/>
      <w:marTop w:val="0"/>
      <w:marBottom w:val="0"/>
      <w:divBdr>
        <w:top w:val="none" w:sz="0" w:space="0" w:color="auto"/>
        <w:left w:val="none" w:sz="0" w:space="0" w:color="auto"/>
        <w:bottom w:val="none" w:sz="0" w:space="0" w:color="auto"/>
        <w:right w:val="none" w:sz="0" w:space="0" w:color="auto"/>
      </w:divBdr>
    </w:div>
    <w:div w:id="1049500287">
      <w:marLeft w:val="480"/>
      <w:marRight w:val="0"/>
      <w:marTop w:val="0"/>
      <w:marBottom w:val="0"/>
      <w:divBdr>
        <w:top w:val="none" w:sz="0" w:space="0" w:color="auto"/>
        <w:left w:val="none" w:sz="0" w:space="0" w:color="auto"/>
        <w:bottom w:val="none" w:sz="0" w:space="0" w:color="auto"/>
        <w:right w:val="none" w:sz="0" w:space="0" w:color="auto"/>
      </w:divBdr>
    </w:div>
    <w:div w:id="1049765402">
      <w:marLeft w:val="480"/>
      <w:marRight w:val="0"/>
      <w:marTop w:val="0"/>
      <w:marBottom w:val="0"/>
      <w:divBdr>
        <w:top w:val="none" w:sz="0" w:space="0" w:color="auto"/>
        <w:left w:val="none" w:sz="0" w:space="0" w:color="auto"/>
        <w:bottom w:val="none" w:sz="0" w:space="0" w:color="auto"/>
        <w:right w:val="none" w:sz="0" w:space="0" w:color="auto"/>
      </w:divBdr>
    </w:div>
    <w:div w:id="1050300568">
      <w:marLeft w:val="480"/>
      <w:marRight w:val="0"/>
      <w:marTop w:val="0"/>
      <w:marBottom w:val="0"/>
      <w:divBdr>
        <w:top w:val="none" w:sz="0" w:space="0" w:color="auto"/>
        <w:left w:val="none" w:sz="0" w:space="0" w:color="auto"/>
        <w:bottom w:val="none" w:sz="0" w:space="0" w:color="auto"/>
        <w:right w:val="none" w:sz="0" w:space="0" w:color="auto"/>
      </w:divBdr>
    </w:div>
    <w:div w:id="1050493201">
      <w:marLeft w:val="480"/>
      <w:marRight w:val="0"/>
      <w:marTop w:val="0"/>
      <w:marBottom w:val="0"/>
      <w:divBdr>
        <w:top w:val="none" w:sz="0" w:space="0" w:color="auto"/>
        <w:left w:val="none" w:sz="0" w:space="0" w:color="auto"/>
        <w:bottom w:val="none" w:sz="0" w:space="0" w:color="auto"/>
        <w:right w:val="none" w:sz="0" w:space="0" w:color="auto"/>
      </w:divBdr>
    </w:div>
    <w:div w:id="1050957894">
      <w:marLeft w:val="480"/>
      <w:marRight w:val="0"/>
      <w:marTop w:val="0"/>
      <w:marBottom w:val="0"/>
      <w:divBdr>
        <w:top w:val="none" w:sz="0" w:space="0" w:color="auto"/>
        <w:left w:val="none" w:sz="0" w:space="0" w:color="auto"/>
        <w:bottom w:val="none" w:sz="0" w:space="0" w:color="auto"/>
        <w:right w:val="none" w:sz="0" w:space="0" w:color="auto"/>
      </w:divBdr>
    </w:div>
    <w:div w:id="1050961199">
      <w:marLeft w:val="480"/>
      <w:marRight w:val="0"/>
      <w:marTop w:val="0"/>
      <w:marBottom w:val="0"/>
      <w:divBdr>
        <w:top w:val="none" w:sz="0" w:space="0" w:color="auto"/>
        <w:left w:val="none" w:sz="0" w:space="0" w:color="auto"/>
        <w:bottom w:val="none" w:sz="0" w:space="0" w:color="auto"/>
        <w:right w:val="none" w:sz="0" w:space="0" w:color="auto"/>
      </w:divBdr>
    </w:div>
    <w:div w:id="1051031566">
      <w:marLeft w:val="480"/>
      <w:marRight w:val="0"/>
      <w:marTop w:val="0"/>
      <w:marBottom w:val="0"/>
      <w:divBdr>
        <w:top w:val="none" w:sz="0" w:space="0" w:color="auto"/>
        <w:left w:val="none" w:sz="0" w:space="0" w:color="auto"/>
        <w:bottom w:val="none" w:sz="0" w:space="0" w:color="auto"/>
        <w:right w:val="none" w:sz="0" w:space="0" w:color="auto"/>
      </w:divBdr>
    </w:div>
    <w:div w:id="1051197461">
      <w:marLeft w:val="480"/>
      <w:marRight w:val="0"/>
      <w:marTop w:val="0"/>
      <w:marBottom w:val="0"/>
      <w:divBdr>
        <w:top w:val="none" w:sz="0" w:space="0" w:color="auto"/>
        <w:left w:val="none" w:sz="0" w:space="0" w:color="auto"/>
        <w:bottom w:val="none" w:sz="0" w:space="0" w:color="auto"/>
        <w:right w:val="none" w:sz="0" w:space="0" w:color="auto"/>
      </w:divBdr>
    </w:div>
    <w:div w:id="1051542302">
      <w:marLeft w:val="480"/>
      <w:marRight w:val="0"/>
      <w:marTop w:val="0"/>
      <w:marBottom w:val="0"/>
      <w:divBdr>
        <w:top w:val="none" w:sz="0" w:space="0" w:color="auto"/>
        <w:left w:val="none" w:sz="0" w:space="0" w:color="auto"/>
        <w:bottom w:val="none" w:sz="0" w:space="0" w:color="auto"/>
        <w:right w:val="none" w:sz="0" w:space="0" w:color="auto"/>
      </w:divBdr>
    </w:div>
    <w:div w:id="1051616926">
      <w:marLeft w:val="480"/>
      <w:marRight w:val="0"/>
      <w:marTop w:val="0"/>
      <w:marBottom w:val="0"/>
      <w:divBdr>
        <w:top w:val="none" w:sz="0" w:space="0" w:color="auto"/>
        <w:left w:val="none" w:sz="0" w:space="0" w:color="auto"/>
        <w:bottom w:val="none" w:sz="0" w:space="0" w:color="auto"/>
        <w:right w:val="none" w:sz="0" w:space="0" w:color="auto"/>
      </w:divBdr>
    </w:div>
    <w:div w:id="1052078018">
      <w:marLeft w:val="480"/>
      <w:marRight w:val="0"/>
      <w:marTop w:val="0"/>
      <w:marBottom w:val="0"/>
      <w:divBdr>
        <w:top w:val="none" w:sz="0" w:space="0" w:color="auto"/>
        <w:left w:val="none" w:sz="0" w:space="0" w:color="auto"/>
        <w:bottom w:val="none" w:sz="0" w:space="0" w:color="auto"/>
        <w:right w:val="none" w:sz="0" w:space="0" w:color="auto"/>
      </w:divBdr>
    </w:div>
    <w:div w:id="1052196184">
      <w:marLeft w:val="480"/>
      <w:marRight w:val="0"/>
      <w:marTop w:val="0"/>
      <w:marBottom w:val="0"/>
      <w:divBdr>
        <w:top w:val="none" w:sz="0" w:space="0" w:color="auto"/>
        <w:left w:val="none" w:sz="0" w:space="0" w:color="auto"/>
        <w:bottom w:val="none" w:sz="0" w:space="0" w:color="auto"/>
        <w:right w:val="none" w:sz="0" w:space="0" w:color="auto"/>
      </w:divBdr>
    </w:div>
    <w:div w:id="1052197208">
      <w:marLeft w:val="480"/>
      <w:marRight w:val="0"/>
      <w:marTop w:val="0"/>
      <w:marBottom w:val="0"/>
      <w:divBdr>
        <w:top w:val="none" w:sz="0" w:space="0" w:color="auto"/>
        <w:left w:val="none" w:sz="0" w:space="0" w:color="auto"/>
        <w:bottom w:val="none" w:sz="0" w:space="0" w:color="auto"/>
        <w:right w:val="none" w:sz="0" w:space="0" w:color="auto"/>
      </w:divBdr>
    </w:div>
    <w:div w:id="1052458215">
      <w:marLeft w:val="480"/>
      <w:marRight w:val="0"/>
      <w:marTop w:val="0"/>
      <w:marBottom w:val="0"/>
      <w:divBdr>
        <w:top w:val="none" w:sz="0" w:space="0" w:color="auto"/>
        <w:left w:val="none" w:sz="0" w:space="0" w:color="auto"/>
        <w:bottom w:val="none" w:sz="0" w:space="0" w:color="auto"/>
        <w:right w:val="none" w:sz="0" w:space="0" w:color="auto"/>
      </w:divBdr>
    </w:div>
    <w:div w:id="1052583036">
      <w:marLeft w:val="480"/>
      <w:marRight w:val="0"/>
      <w:marTop w:val="0"/>
      <w:marBottom w:val="0"/>
      <w:divBdr>
        <w:top w:val="none" w:sz="0" w:space="0" w:color="auto"/>
        <w:left w:val="none" w:sz="0" w:space="0" w:color="auto"/>
        <w:bottom w:val="none" w:sz="0" w:space="0" w:color="auto"/>
        <w:right w:val="none" w:sz="0" w:space="0" w:color="auto"/>
      </w:divBdr>
    </w:div>
    <w:div w:id="1054045012">
      <w:marLeft w:val="480"/>
      <w:marRight w:val="0"/>
      <w:marTop w:val="0"/>
      <w:marBottom w:val="0"/>
      <w:divBdr>
        <w:top w:val="none" w:sz="0" w:space="0" w:color="auto"/>
        <w:left w:val="none" w:sz="0" w:space="0" w:color="auto"/>
        <w:bottom w:val="none" w:sz="0" w:space="0" w:color="auto"/>
        <w:right w:val="none" w:sz="0" w:space="0" w:color="auto"/>
      </w:divBdr>
    </w:div>
    <w:div w:id="1054157951">
      <w:marLeft w:val="480"/>
      <w:marRight w:val="0"/>
      <w:marTop w:val="0"/>
      <w:marBottom w:val="0"/>
      <w:divBdr>
        <w:top w:val="none" w:sz="0" w:space="0" w:color="auto"/>
        <w:left w:val="none" w:sz="0" w:space="0" w:color="auto"/>
        <w:bottom w:val="none" w:sz="0" w:space="0" w:color="auto"/>
        <w:right w:val="none" w:sz="0" w:space="0" w:color="auto"/>
      </w:divBdr>
    </w:div>
    <w:div w:id="1054432447">
      <w:marLeft w:val="480"/>
      <w:marRight w:val="0"/>
      <w:marTop w:val="0"/>
      <w:marBottom w:val="0"/>
      <w:divBdr>
        <w:top w:val="none" w:sz="0" w:space="0" w:color="auto"/>
        <w:left w:val="none" w:sz="0" w:space="0" w:color="auto"/>
        <w:bottom w:val="none" w:sz="0" w:space="0" w:color="auto"/>
        <w:right w:val="none" w:sz="0" w:space="0" w:color="auto"/>
      </w:divBdr>
    </w:div>
    <w:div w:id="1054739048">
      <w:marLeft w:val="480"/>
      <w:marRight w:val="0"/>
      <w:marTop w:val="0"/>
      <w:marBottom w:val="0"/>
      <w:divBdr>
        <w:top w:val="none" w:sz="0" w:space="0" w:color="auto"/>
        <w:left w:val="none" w:sz="0" w:space="0" w:color="auto"/>
        <w:bottom w:val="none" w:sz="0" w:space="0" w:color="auto"/>
        <w:right w:val="none" w:sz="0" w:space="0" w:color="auto"/>
      </w:divBdr>
    </w:div>
    <w:div w:id="1054810809">
      <w:marLeft w:val="480"/>
      <w:marRight w:val="0"/>
      <w:marTop w:val="0"/>
      <w:marBottom w:val="0"/>
      <w:divBdr>
        <w:top w:val="none" w:sz="0" w:space="0" w:color="auto"/>
        <w:left w:val="none" w:sz="0" w:space="0" w:color="auto"/>
        <w:bottom w:val="none" w:sz="0" w:space="0" w:color="auto"/>
        <w:right w:val="none" w:sz="0" w:space="0" w:color="auto"/>
      </w:divBdr>
    </w:div>
    <w:div w:id="1054934569">
      <w:marLeft w:val="480"/>
      <w:marRight w:val="0"/>
      <w:marTop w:val="0"/>
      <w:marBottom w:val="0"/>
      <w:divBdr>
        <w:top w:val="none" w:sz="0" w:space="0" w:color="auto"/>
        <w:left w:val="none" w:sz="0" w:space="0" w:color="auto"/>
        <w:bottom w:val="none" w:sz="0" w:space="0" w:color="auto"/>
        <w:right w:val="none" w:sz="0" w:space="0" w:color="auto"/>
      </w:divBdr>
    </w:div>
    <w:div w:id="1055860349">
      <w:marLeft w:val="480"/>
      <w:marRight w:val="0"/>
      <w:marTop w:val="0"/>
      <w:marBottom w:val="0"/>
      <w:divBdr>
        <w:top w:val="none" w:sz="0" w:space="0" w:color="auto"/>
        <w:left w:val="none" w:sz="0" w:space="0" w:color="auto"/>
        <w:bottom w:val="none" w:sz="0" w:space="0" w:color="auto"/>
        <w:right w:val="none" w:sz="0" w:space="0" w:color="auto"/>
      </w:divBdr>
    </w:div>
    <w:div w:id="1056513438">
      <w:marLeft w:val="480"/>
      <w:marRight w:val="0"/>
      <w:marTop w:val="0"/>
      <w:marBottom w:val="0"/>
      <w:divBdr>
        <w:top w:val="none" w:sz="0" w:space="0" w:color="auto"/>
        <w:left w:val="none" w:sz="0" w:space="0" w:color="auto"/>
        <w:bottom w:val="none" w:sz="0" w:space="0" w:color="auto"/>
        <w:right w:val="none" w:sz="0" w:space="0" w:color="auto"/>
      </w:divBdr>
    </w:div>
    <w:div w:id="1056975122">
      <w:marLeft w:val="480"/>
      <w:marRight w:val="0"/>
      <w:marTop w:val="0"/>
      <w:marBottom w:val="0"/>
      <w:divBdr>
        <w:top w:val="none" w:sz="0" w:space="0" w:color="auto"/>
        <w:left w:val="none" w:sz="0" w:space="0" w:color="auto"/>
        <w:bottom w:val="none" w:sz="0" w:space="0" w:color="auto"/>
        <w:right w:val="none" w:sz="0" w:space="0" w:color="auto"/>
      </w:divBdr>
    </w:div>
    <w:div w:id="1057247037">
      <w:marLeft w:val="48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57629612">
      <w:marLeft w:val="480"/>
      <w:marRight w:val="0"/>
      <w:marTop w:val="0"/>
      <w:marBottom w:val="0"/>
      <w:divBdr>
        <w:top w:val="none" w:sz="0" w:space="0" w:color="auto"/>
        <w:left w:val="none" w:sz="0" w:space="0" w:color="auto"/>
        <w:bottom w:val="none" w:sz="0" w:space="0" w:color="auto"/>
        <w:right w:val="none" w:sz="0" w:space="0" w:color="auto"/>
      </w:divBdr>
    </w:div>
    <w:div w:id="1058166577">
      <w:marLeft w:val="480"/>
      <w:marRight w:val="0"/>
      <w:marTop w:val="0"/>
      <w:marBottom w:val="0"/>
      <w:divBdr>
        <w:top w:val="none" w:sz="0" w:space="0" w:color="auto"/>
        <w:left w:val="none" w:sz="0" w:space="0" w:color="auto"/>
        <w:bottom w:val="none" w:sz="0" w:space="0" w:color="auto"/>
        <w:right w:val="none" w:sz="0" w:space="0" w:color="auto"/>
      </w:divBdr>
    </w:div>
    <w:div w:id="1058237478">
      <w:marLeft w:val="480"/>
      <w:marRight w:val="0"/>
      <w:marTop w:val="0"/>
      <w:marBottom w:val="0"/>
      <w:divBdr>
        <w:top w:val="none" w:sz="0" w:space="0" w:color="auto"/>
        <w:left w:val="none" w:sz="0" w:space="0" w:color="auto"/>
        <w:bottom w:val="none" w:sz="0" w:space="0" w:color="auto"/>
        <w:right w:val="none" w:sz="0" w:space="0" w:color="auto"/>
      </w:divBdr>
    </w:div>
    <w:div w:id="1058356572">
      <w:marLeft w:val="480"/>
      <w:marRight w:val="0"/>
      <w:marTop w:val="0"/>
      <w:marBottom w:val="0"/>
      <w:divBdr>
        <w:top w:val="none" w:sz="0" w:space="0" w:color="auto"/>
        <w:left w:val="none" w:sz="0" w:space="0" w:color="auto"/>
        <w:bottom w:val="none" w:sz="0" w:space="0" w:color="auto"/>
        <w:right w:val="none" w:sz="0" w:space="0" w:color="auto"/>
      </w:divBdr>
    </w:div>
    <w:div w:id="1058746178">
      <w:marLeft w:val="480"/>
      <w:marRight w:val="0"/>
      <w:marTop w:val="0"/>
      <w:marBottom w:val="0"/>
      <w:divBdr>
        <w:top w:val="none" w:sz="0" w:space="0" w:color="auto"/>
        <w:left w:val="none" w:sz="0" w:space="0" w:color="auto"/>
        <w:bottom w:val="none" w:sz="0" w:space="0" w:color="auto"/>
        <w:right w:val="none" w:sz="0" w:space="0" w:color="auto"/>
      </w:divBdr>
    </w:div>
    <w:div w:id="1058892981">
      <w:marLeft w:val="480"/>
      <w:marRight w:val="0"/>
      <w:marTop w:val="0"/>
      <w:marBottom w:val="0"/>
      <w:divBdr>
        <w:top w:val="none" w:sz="0" w:space="0" w:color="auto"/>
        <w:left w:val="none" w:sz="0" w:space="0" w:color="auto"/>
        <w:bottom w:val="none" w:sz="0" w:space="0" w:color="auto"/>
        <w:right w:val="none" w:sz="0" w:space="0" w:color="auto"/>
      </w:divBdr>
    </w:div>
    <w:div w:id="1058939839">
      <w:marLeft w:val="480"/>
      <w:marRight w:val="0"/>
      <w:marTop w:val="0"/>
      <w:marBottom w:val="0"/>
      <w:divBdr>
        <w:top w:val="none" w:sz="0" w:space="0" w:color="auto"/>
        <w:left w:val="none" w:sz="0" w:space="0" w:color="auto"/>
        <w:bottom w:val="none" w:sz="0" w:space="0" w:color="auto"/>
        <w:right w:val="none" w:sz="0" w:space="0" w:color="auto"/>
      </w:divBdr>
    </w:div>
    <w:div w:id="1059137420">
      <w:marLeft w:val="480"/>
      <w:marRight w:val="0"/>
      <w:marTop w:val="0"/>
      <w:marBottom w:val="0"/>
      <w:divBdr>
        <w:top w:val="none" w:sz="0" w:space="0" w:color="auto"/>
        <w:left w:val="none" w:sz="0" w:space="0" w:color="auto"/>
        <w:bottom w:val="none" w:sz="0" w:space="0" w:color="auto"/>
        <w:right w:val="none" w:sz="0" w:space="0" w:color="auto"/>
      </w:divBdr>
    </w:div>
    <w:div w:id="1059785538">
      <w:marLeft w:val="480"/>
      <w:marRight w:val="0"/>
      <w:marTop w:val="0"/>
      <w:marBottom w:val="0"/>
      <w:divBdr>
        <w:top w:val="none" w:sz="0" w:space="0" w:color="auto"/>
        <w:left w:val="none" w:sz="0" w:space="0" w:color="auto"/>
        <w:bottom w:val="none" w:sz="0" w:space="0" w:color="auto"/>
        <w:right w:val="none" w:sz="0" w:space="0" w:color="auto"/>
      </w:divBdr>
    </w:div>
    <w:div w:id="1059985822">
      <w:marLeft w:val="480"/>
      <w:marRight w:val="0"/>
      <w:marTop w:val="0"/>
      <w:marBottom w:val="0"/>
      <w:divBdr>
        <w:top w:val="none" w:sz="0" w:space="0" w:color="auto"/>
        <w:left w:val="none" w:sz="0" w:space="0" w:color="auto"/>
        <w:bottom w:val="none" w:sz="0" w:space="0" w:color="auto"/>
        <w:right w:val="none" w:sz="0" w:space="0" w:color="auto"/>
      </w:divBdr>
    </w:div>
    <w:div w:id="1060056091">
      <w:marLeft w:val="480"/>
      <w:marRight w:val="0"/>
      <w:marTop w:val="0"/>
      <w:marBottom w:val="0"/>
      <w:divBdr>
        <w:top w:val="none" w:sz="0" w:space="0" w:color="auto"/>
        <w:left w:val="none" w:sz="0" w:space="0" w:color="auto"/>
        <w:bottom w:val="none" w:sz="0" w:space="0" w:color="auto"/>
        <w:right w:val="none" w:sz="0" w:space="0" w:color="auto"/>
      </w:divBdr>
    </w:div>
    <w:div w:id="1060134945">
      <w:marLeft w:val="480"/>
      <w:marRight w:val="0"/>
      <w:marTop w:val="0"/>
      <w:marBottom w:val="0"/>
      <w:divBdr>
        <w:top w:val="none" w:sz="0" w:space="0" w:color="auto"/>
        <w:left w:val="none" w:sz="0" w:space="0" w:color="auto"/>
        <w:bottom w:val="none" w:sz="0" w:space="0" w:color="auto"/>
        <w:right w:val="none" w:sz="0" w:space="0" w:color="auto"/>
      </w:divBdr>
    </w:div>
    <w:div w:id="1060321577">
      <w:marLeft w:val="480"/>
      <w:marRight w:val="0"/>
      <w:marTop w:val="0"/>
      <w:marBottom w:val="0"/>
      <w:divBdr>
        <w:top w:val="none" w:sz="0" w:space="0" w:color="auto"/>
        <w:left w:val="none" w:sz="0" w:space="0" w:color="auto"/>
        <w:bottom w:val="none" w:sz="0" w:space="0" w:color="auto"/>
        <w:right w:val="none" w:sz="0" w:space="0" w:color="auto"/>
      </w:divBdr>
    </w:div>
    <w:div w:id="1060329021">
      <w:marLeft w:val="480"/>
      <w:marRight w:val="0"/>
      <w:marTop w:val="0"/>
      <w:marBottom w:val="0"/>
      <w:divBdr>
        <w:top w:val="none" w:sz="0" w:space="0" w:color="auto"/>
        <w:left w:val="none" w:sz="0" w:space="0" w:color="auto"/>
        <w:bottom w:val="none" w:sz="0" w:space="0" w:color="auto"/>
        <w:right w:val="none" w:sz="0" w:space="0" w:color="auto"/>
      </w:divBdr>
    </w:div>
    <w:div w:id="1060594460">
      <w:marLeft w:val="480"/>
      <w:marRight w:val="0"/>
      <w:marTop w:val="0"/>
      <w:marBottom w:val="0"/>
      <w:divBdr>
        <w:top w:val="none" w:sz="0" w:space="0" w:color="auto"/>
        <w:left w:val="none" w:sz="0" w:space="0" w:color="auto"/>
        <w:bottom w:val="none" w:sz="0" w:space="0" w:color="auto"/>
        <w:right w:val="none" w:sz="0" w:space="0" w:color="auto"/>
      </w:divBdr>
    </w:div>
    <w:div w:id="1060711299">
      <w:marLeft w:val="480"/>
      <w:marRight w:val="0"/>
      <w:marTop w:val="0"/>
      <w:marBottom w:val="0"/>
      <w:divBdr>
        <w:top w:val="none" w:sz="0" w:space="0" w:color="auto"/>
        <w:left w:val="none" w:sz="0" w:space="0" w:color="auto"/>
        <w:bottom w:val="none" w:sz="0" w:space="0" w:color="auto"/>
        <w:right w:val="none" w:sz="0" w:space="0" w:color="auto"/>
      </w:divBdr>
    </w:div>
    <w:div w:id="1060783629">
      <w:marLeft w:val="480"/>
      <w:marRight w:val="0"/>
      <w:marTop w:val="0"/>
      <w:marBottom w:val="0"/>
      <w:divBdr>
        <w:top w:val="none" w:sz="0" w:space="0" w:color="auto"/>
        <w:left w:val="none" w:sz="0" w:space="0" w:color="auto"/>
        <w:bottom w:val="none" w:sz="0" w:space="0" w:color="auto"/>
        <w:right w:val="none" w:sz="0" w:space="0" w:color="auto"/>
      </w:divBdr>
    </w:div>
    <w:div w:id="1061444844">
      <w:marLeft w:val="480"/>
      <w:marRight w:val="0"/>
      <w:marTop w:val="0"/>
      <w:marBottom w:val="0"/>
      <w:divBdr>
        <w:top w:val="none" w:sz="0" w:space="0" w:color="auto"/>
        <w:left w:val="none" w:sz="0" w:space="0" w:color="auto"/>
        <w:bottom w:val="none" w:sz="0" w:space="0" w:color="auto"/>
        <w:right w:val="none" w:sz="0" w:space="0" w:color="auto"/>
      </w:divBdr>
    </w:div>
    <w:div w:id="1061947444">
      <w:marLeft w:val="480"/>
      <w:marRight w:val="0"/>
      <w:marTop w:val="0"/>
      <w:marBottom w:val="0"/>
      <w:divBdr>
        <w:top w:val="none" w:sz="0" w:space="0" w:color="auto"/>
        <w:left w:val="none" w:sz="0" w:space="0" w:color="auto"/>
        <w:bottom w:val="none" w:sz="0" w:space="0" w:color="auto"/>
        <w:right w:val="none" w:sz="0" w:space="0" w:color="auto"/>
      </w:divBdr>
    </w:div>
    <w:div w:id="1062487246">
      <w:marLeft w:val="480"/>
      <w:marRight w:val="0"/>
      <w:marTop w:val="0"/>
      <w:marBottom w:val="0"/>
      <w:divBdr>
        <w:top w:val="none" w:sz="0" w:space="0" w:color="auto"/>
        <w:left w:val="none" w:sz="0" w:space="0" w:color="auto"/>
        <w:bottom w:val="none" w:sz="0" w:space="0" w:color="auto"/>
        <w:right w:val="none" w:sz="0" w:space="0" w:color="auto"/>
      </w:divBdr>
    </w:div>
    <w:div w:id="1062757495">
      <w:marLeft w:val="480"/>
      <w:marRight w:val="0"/>
      <w:marTop w:val="0"/>
      <w:marBottom w:val="0"/>
      <w:divBdr>
        <w:top w:val="none" w:sz="0" w:space="0" w:color="auto"/>
        <w:left w:val="none" w:sz="0" w:space="0" w:color="auto"/>
        <w:bottom w:val="none" w:sz="0" w:space="0" w:color="auto"/>
        <w:right w:val="none" w:sz="0" w:space="0" w:color="auto"/>
      </w:divBdr>
    </w:div>
    <w:div w:id="1062943871">
      <w:marLeft w:val="480"/>
      <w:marRight w:val="0"/>
      <w:marTop w:val="0"/>
      <w:marBottom w:val="0"/>
      <w:divBdr>
        <w:top w:val="none" w:sz="0" w:space="0" w:color="auto"/>
        <w:left w:val="none" w:sz="0" w:space="0" w:color="auto"/>
        <w:bottom w:val="none" w:sz="0" w:space="0" w:color="auto"/>
        <w:right w:val="none" w:sz="0" w:space="0" w:color="auto"/>
      </w:divBdr>
    </w:div>
    <w:div w:id="1062950381">
      <w:marLeft w:val="480"/>
      <w:marRight w:val="0"/>
      <w:marTop w:val="0"/>
      <w:marBottom w:val="0"/>
      <w:divBdr>
        <w:top w:val="none" w:sz="0" w:space="0" w:color="auto"/>
        <w:left w:val="none" w:sz="0" w:space="0" w:color="auto"/>
        <w:bottom w:val="none" w:sz="0" w:space="0" w:color="auto"/>
        <w:right w:val="none" w:sz="0" w:space="0" w:color="auto"/>
      </w:divBdr>
    </w:div>
    <w:div w:id="1063404711">
      <w:marLeft w:val="480"/>
      <w:marRight w:val="0"/>
      <w:marTop w:val="0"/>
      <w:marBottom w:val="0"/>
      <w:divBdr>
        <w:top w:val="none" w:sz="0" w:space="0" w:color="auto"/>
        <w:left w:val="none" w:sz="0" w:space="0" w:color="auto"/>
        <w:bottom w:val="none" w:sz="0" w:space="0" w:color="auto"/>
        <w:right w:val="none" w:sz="0" w:space="0" w:color="auto"/>
      </w:divBdr>
    </w:div>
    <w:div w:id="1063599084">
      <w:marLeft w:val="480"/>
      <w:marRight w:val="0"/>
      <w:marTop w:val="0"/>
      <w:marBottom w:val="0"/>
      <w:divBdr>
        <w:top w:val="none" w:sz="0" w:space="0" w:color="auto"/>
        <w:left w:val="none" w:sz="0" w:space="0" w:color="auto"/>
        <w:bottom w:val="none" w:sz="0" w:space="0" w:color="auto"/>
        <w:right w:val="none" w:sz="0" w:space="0" w:color="auto"/>
      </w:divBdr>
    </w:div>
    <w:div w:id="1063678044">
      <w:marLeft w:val="480"/>
      <w:marRight w:val="0"/>
      <w:marTop w:val="0"/>
      <w:marBottom w:val="0"/>
      <w:divBdr>
        <w:top w:val="none" w:sz="0" w:space="0" w:color="auto"/>
        <w:left w:val="none" w:sz="0" w:space="0" w:color="auto"/>
        <w:bottom w:val="none" w:sz="0" w:space="0" w:color="auto"/>
        <w:right w:val="none" w:sz="0" w:space="0" w:color="auto"/>
      </w:divBdr>
    </w:div>
    <w:div w:id="1063794260">
      <w:marLeft w:val="480"/>
      <w:marRight w:val="0"/>
      <w:marTop w:val="0"/>
      <w:marBottom w:val="0"/>
      <w:divBdr>
        <w:top w:val="none" w:sz="0" w:space="0" w:color="auto"/>
        <w:left w:val="none" w:sz="0" w:space="0" w:color="auto"/>
        <w:bottom w:val="none" w:sz="0" w:space="0" w:color="auto"/>
        <w:right w:val="none" w:sz="0" w:space="0" w:color="auto"/>
      </w:divBdr>
    </w:div>
    <w:div w:id="1063796297">
      <w:marLeft w:val="480"/>
      <w:marRight w:val="0"/>
      <w:marTop w:val="0"/>
      <w:marBottom w:val="0"/>
      <w:divBdr>
        <w:top w:val="none" w:sz="0" w:space="0" w:color="auto"/>
        <w:left w:val="none" w:sz="0" w:space="0" w:color="auto"/>
        <w:bottom w:val="none" w:sz="0" w:space="0" w:color="auto"/>
        <w:right w:val="none" w:sz="0" w:space="0" w:color="auto"/>
      </w:divBdr>
    </w:div>
    <w:div w:id="1064641477">
      <w:marLeft w:val="480"/>
      <w:marRight w:val="0"/>
      <w:marTop w:val="0"/>
      <w:marBottom w:val="0"/>
      <w:divBdr>
        <w:top w:val="none" w:sz="0" w:space="0" w:color="auto"/>
        <w:left w:val="none" w:sz="0" w:space="0" w:color="auto"/>
        <w:bottom w:val="none" w:sz="0" w:space="0" w:color="auto"/>
        <w:right w:val="none" w:sz="0" w:space="0" w:color="auto"/>
      </w:divBdr>
    </w:div>
    <w:div w:id="1066343774">
      <w:marLeft w:val="480"/>
      <w:marRight w:val="0"/>
      <w:marTop w:val="0"/>
      <w:marBottom w:val="0"/>
      <w:divBdr>
        <w:top w:val="none" w:sz="0" w:space="0" w:color="auto"/>
        <w:left w:val="none" w:sz="0" w:space="0" w:color="auto"/>
        <w:bottom w:val="none" w:sz="0" w:space="0" w:color="auto"/>
        <w:right w:val="none" w:sz="0" w:space="0" w:color="auto"/>
      </w:divBdr>
    </w:div>
    <w:div w:id="1066564798">
      <w:marLeft w:val="480"/>
      <w:marRight w:val="0"/>
      <w:marTop w:val="0"/>
      <w:marBottom w:val="0"/>
      <w:divBdr>
        <w:top w:val="none" w:sz="0" w:space="0" w:color="auto"/>
        <w:left w:val="none" w:sz="0" w:space="0" w:color="auto"/>
        <w:bottom w:val="none" w:sz="0" w:space="0" w:color="auto"/>
        <w:right w:val="none" w:sz="0" w:space="0" w:color="auto"/>
      </w:divBdr>
    </w:div>
    <w:div w:id="1066614140">
      <w:marLeft w:val="480"/>
      <w:marRight w:val="0"/>
      <w:marTop w:val="0"/>
      <w:marBottom w:val="0"/>
      <w:divBdr>
        <w:top w:val="none" w:sz="0" w:space="0" w:color="auto"/>
        <w:left w:val="none" w:sz="0" w:space="0" w:color="auto"/>
        <w:bottom w:val="none" w:sz="0" w:space="0" w:color="auto"/>
        <w:right w:val="none" w:sz="0" w:space="0" w:color="auto"/>
      </w:divBdr>
    </w:div>
    <w:div w:id="1066686415">
      <w:marLeft w:val="480"/>
      <w:marRight w:val="0"/>
      <w:marTop w:val="0"/>
      <w:marBottom w:val="0"/>
      <w:divBdr>
        <w:top w:val="none" w:sz="0" w:space="0" w:color="auto"/>
        <w:left w:val="none" w:sz="0" w:space="0" w:color="auto"/>
        <w:bottom w:val="none" w:sz="0" w:space="0" w:color="auto"/>
        <w:right w:val="none" w:sz="0" w:space="0" w:color="auto"/>
      </w:divBdr>
    </w:div>
    <w:div w:id="1066731127">
      <w:marLeft w:val="480"/>
      <w:marRight w:val="0"/>
      <w:marTop w:val="0"/>
      <w:marBottom w:val="0"/>
      <w:divBdr>
        <w:top w:val="none" w:sz="0" w:space="0" w:color="auto"/>
        <w:left w:val="none" w:sz="0" w:space="0" w:color="auto"/>
        <w:bottom w:val="none" w:sz="0" w:space="0" w:color="auto"/>
        <w:right w:val="none" w:sz="0" w:space="0" w:color="auto"/>
      </w:divBdr>
    </w:div>
    <w:div w:id="1067220114">
      <w:marLeft w:val="480"/>
      <w:marRight w:val="0"/>
      <w:marTop w:val="0"/>
      <w:marBottom w:val="0"/>
      <w:divBdr>
        <w:top w:val="none" w:sz="0" w:space="0" w:color="auto"/>
        <w:left w:val="none" w:sz="0" w:space="0" w:color="auto"/>
        <w:bottom w:val="none" w:sz="0" w:space="0" w:color="auto"/>
        <w:right w:val="none" w:sz="0" w:space="0" w:color="auto"/>
      </w:divBdr>
    </w:div>
    <w:div w:id="1067340024">
      <w:marLeft w:val="480"/>
      <w:marRight w:val="0"/>
      <w:marTop w:val="0"/>
      <w:marBottom w:val="0"/>
      <w:divBdr>
        <w:top w:val="none" w:sz="0" w:space="0" w:color="auto"/>
        <w:left w:val="none" w:sz="0" w:space="0" w:color="auto"/>
        <w:bottom w:val="none" w:sz="0" w:space="0" w:color="auto"/>
        <w:right w:val="none" w:sz="0" w:space="0" w:color="auto"/>
      </w:divBdr>
    </w:div>
    <w:div w:id="1067344341">
      <w:marLeft w:val="480"/>
      <w:marRight w:val="0"/>
      <w:marTop w:val="0"/>
      <w:marBottom w:val="0"/>
      <w:divBdr>
        <w:top w:val="none" w:sz="0" w:space="0" w:color="auto"/>
        <w:left w:val="none" w:sz="0" w:space="0" w:color="auto"/>
        <w:bottom w:val="none" w:sz="0" w:space="0" w:color="auto"/>
        <w:right w:val="none" w:sz="0" w:space="0" w:color="auto"/>
      </w:divBdr>
    </w:div>
    <w:div w:id="1067535814">
      <w:marLeft w:val="480"/>
      <w:marRight w:val="0"/>
      <w:marTop w:val="0"/>
      <w:marBottom w:val="0"/>
      <w:divBdr>
        <w:top w:val="none" w:sz="0" w:space="0" w:color="auto"/>
        <w:left w:val="none" w:sz="0" w:space="0" w:color="auto"/>
        <w:bottom w:val="none" w:sz="0" w:space="0" w:color="auto"/>
        <w:right w:val="none" w:sz="0" w:space="0" w:color="auto"/>
      </w:divBdr>
    </w:div>
    <w:div w:id="1067606505">
      <w:marLeft w:val="480"/>
      <w:marRight w:val="0"/>
      <w:marTop w:val="0"/>
      <w:marBottom w:val="0"/>
      <w:divBdr>
        <w:top w:val="none" w:sz="0" w:space="0" w:color="auto"/>
        <w:left w:val="none" w:sz="0" w:space="0" w:color="auto"/>
        <w:bottom w:val="none" w:sz="0" w:space="0" w:color="auto"/>
        <w:right w:val="none" w:sz="0" w:space="0" w:color="auto"/>
      </w:divBdr>
    </w:div>
    <w:div w:id="1067721969">
      <w:marLeft w:val="480"/>
      <w:marRight w:val="0"/>
      <w:marTop w:val="0"/>
      <w:marBottom w:val="0"/>
      <w:divBdr>
        <w:top w:val="none" w:sz="0" w:space="0" w:color="auto"/>
        <w:left w:val="none" w:sz="0" w:space="0" w:color="auto"/>
        <w:bottom w:val="none" w:sz="0" w:space="0" w:color="auto"/>
        <w:right w:val="none" w:sz="0" w:space="0" w:color="auto"/>
      </w:divBdr>
    </w:div>
    <w:div w:id="1067729822">
      <w:marLeft w:val="480"/>
      <w:marRight w:val="0"/>
      <w:marTop w:val="0"/>
      <w:marBottom w:val="0"/>
      <w:divBdr>
        <w:top w:val="none" w:sz="0" w:space="0" w:color="auto"/>
        <w:left w:val="none" w:sz="0" w:space="0" w:color="auto"/>
        <w:bottom w:val="none" w:sz="0" w:space="0" w:color="auto"/>
        <w:right w:val="none" w:sz="0" w:space="0" w:color="auto"/>
      </w:divBdr>
    </w:div>
    <w:div w:id="1067847847">
      <w:marLeft w:val="480"/>
      <w:marRight w:val="0"/>
      <w:marTop w:val="0"/>
      <w:marBottom w:val="0"/>
      <w:divBdr>
        <w:top w:val="none" w:sz="0" w:space="0" w:color="auto"/>
        <w:left w:val="none" w:sz="0" w:space="0" w:color="auto"/>
        <w:bottom w:val="none" w:sz="0" w:space="0" w:color="auto"/>
        <w:right w:val="none" w:sz="0" w:space="0" w:color="auto"/>
      </w:divBdr>
    </w:div>
    <w:div w:id="1068069271">
      <w:marLeft w:val="480"/>
      <w:marRight w:val="0"/>
      <w:marTop w:val="0"/>
      <w:marBottom w:val="0"/>
      <w:divBdr>
        <w:top w:val="none" w:sz="0" w:space="0" w:color="auto"/>
        <w:left w:val="none" w:sz="0" w:space="0" w:color="auto"/>
        <w:bottom w:val="none" w:sz="0" w:space="0" w:color="auto"/>
        <w:right w:val="none" w:sz="0" w:space="0" w:color="auto"/>
      </w:divBdr>
    </w:div>
    <w:div w:id="1068117979">
      <w:marLeft w:val="480"/>
      <w:marRight w:val="0"/>
      <w:marTop w:val="0"/>
      <w:marBottom w:val="0"/>
      <w:divBdr>
        <w:top w:val="none" w:sz="0" w:space="0" w:color="auto"/>
        <w:left w:val="none" w:sz="0" w:space="0" w:color="auto"/>
        <w:bottom w:val="none" w:sz="0" w:space="0" w:color="auto"/>
        <w:right w:val="none" w:sz="0" w:space="0" w:color="auto"/>
      </w:divBdr>
    </w:div>
    <w:div w:id="1068965807">
      <w:marLeft w:val="480"/>
      <w:marRight w:val="0"/>
      <w:marTop w:val="0"/>
      <w:marBottom w:val="0"/>
      <w:divBdr>
        <w:top w:val="none" w:sz="0" w:space="0" w:color="auto"/>
        <w:left w:val="none" w:sz="0" w:space="0" w:color="auto"/>
        <w:bottom w:val="none" w:sz="0" w:space="0" w:color="auto"/>
        <w:right w:val="none" w:sz="0" w:space="0" w:color="auto"/>
      </w:divBdr>
    </w:div>
    <w:div w:id="1069229390">
      <w:marLeft w:val="480"/>
      <w:marRight w:val="0"/>
      <w:marTop w:val="0"/>
      <w:marBottom w:val="0"/>
      <w:divBdr>
        <w:top w:val="none" w:sz="0" w:space="0" w:color="auto"/>
        <w:left w:val="none" w:sz="0" w:space="0" w:color="auto"/>
        <w:bottom w:val="none" w:sz="0" w:space="0" w:color="auto"/>
        <w:right w:val="none" w:sz="0" w:space="0" w:color="auto"/>
      </w:divBdr>
    </w:div>
    <w:div w:id="1069426481">
      <w:marLeft w:val="480"/>
      <w:marRight w:val="0"/>
      <w:marTop w:val="0"/>
      <w:marBottom w:val="0"/>
      <w:divBdr>
        <w:top w:val="none" w:sz="0" w:space="0" w:color="auto"/>
        <w:left w:val="none" w:sz="0" w:space="0" w:color="auto"/>
        <w:bottom w:val="none" w:sz="0" w:space="0" w:color="auto"/>
        <w:right w:val="none" w:sz="0" w:space="0" w:color="auto"/>
      </w:divBdr>
    </w:div>
    <w:div w:id="1069578724">
      <w:marLeft w:val="480"/>
      <w:marRight w:val="0"/>
      <w:marTop w:val="0"/>
      <w:marBottom w:val="0"/>
      <w:divBdr>
        <w:top w:val="none" w:sz="0" w:space="0" w:color="auto"/>
        <w:left w:val="none" w:sz="0" w:space="0" w:color="auto"/>
        <w:bottom w:val="none" w:sz="0" w:space="0" w:color="auto"/>
        <w:right w:val="none" w:sz="0" w:space="0" w:color="auto"/>
      </w:divBdr>
    </w:div>
    <w:div w:id="1069814836">
      <w:marLeft w:val="480"/>
      <w:marRight w:val="0"/>
      <w:marTop w:val="0"/>
      <w:marBottom w:val="0"/>
      <w:divBdr>
        <w:top w:val="none" w:sz="0" w:space="0" w:color="auto"/>
        <w:left w:val="none" w:sz="0" w:space="0" w:color="auto"/>
        <w:bottom w:val="none" w:sz="0" w:space="0" w:color="auto"/>
        <w:right w:val="none" w:sz="0" w:space="0" w:color="auto"/>
      </w:divBdr>
    </w:div>
    <w:div w:id="1069814907">
      <w:marLeft w:val="480"/>
      <w:marRight w:val="0"/>
      <w:marTop w:val="0"/>
      <w:marBottom w:val="0"/>
      <w:divBdr>
        <w:top w:val="none" w:sz="0" w:space="0" w:color="auto"/>
        <w:left w:val="none" w:sz="0" w:space="0" w:color="auto"/>
        <w:bottom w:val="none" w:sz="0" w:space="0" w:color="auto"/>
        <w:right w:val="none" w:sz="0" w:space="0" w:color="auto"/>
      </w:divBdr>
    </w:div>
    <w:div w:id="1069887934">
      <w:marLeft w:val="480"/>
      <w:marRight w:val="0"/>
      <w:marTop w:val="0"/>
      <w:marBottom w:val="0"/>
      <w:divBdr>
        <w:top w:val="none" w:sz="0" w:space="0" w:color="auto"/>
        <w:left w:val="none" w:sz="0" w:space="0" w:color="auto"/>
        <w:bottom w:val="none" w:sz="0" w:space="0" w:color="auto"/>
        <w:right w:val="none" w:sz="0" w:space="0" w:color="auto"/>
      </w:divBdr>
    </w:div>
    <w:div w:id="1070151711">
      <w:marLeft w:val="480"/>
      <w:marRight w:val="0"/>
      <w:marTop w:val="0"/>
      <w:marBottom w:val="0"/>
      <w:divBdr>
        <w:top w:val="none" w:sz="0" w:space="0" w:color="auto"/>
        <w:left w:val="none" w:sz="0" w:space="0" w:color="auto"/>
        <w:bottom w:val="none" w:sz="0" w:space="0" w:color="auto"/>
        <w:right w:val="none" w:sz="0" w:space="0" w:color="auto"/>
      </w:divBdr>
    </w:div>
    <w:div w:id="1071079437">
      <w:marLeft w:val="480"/>
      <w:marRight w:val="0"/>
      <w:marTop w:val="0"/>
      <w:marBottom w:val="0"/>
      <w:divBdr>
        <w:top w:val="none" w:sz="0" w:space="0" w:color="auto"/>
        <w:left w:val="none" w:sz="0" w:space="0" w:color="auto"/>
        <w:bottom w:val="none" w:sz="0" w:space="0" w:color="auto"/>
        <w:right w:val="none" w:sz="0" w:space="0" w:color="auto"/>
      </w:divBdr>
    </w:div>
    <w:div w:id="1071272532">
      <w:marLeft w:val="480"/>
      <w:marRight w:val="0"/>
      <w:marTop w:val="0"/>
      <w:marBottom w:val="0"/>
      <w:divBdr>
        <w:top w:val="none" w:sz="0" w:space="0" w:color="auto"/>
        <w:left w:val="none" w:sz="0" w:space="0" w:color="auto"/>
        <w:bottom w:val="none" w:sz="0" w:space="0" w:color="auto"/>
        <w:right w:val="none" w:sz="0" w:space="0" w:color="auto"/>
      </w:divBdr>
    </w:div>
    <w:div w:id="1071468996">
      <w:marLeft w:val="480"/>
      <w:marRight w:val="0"/>
      <w:marTop w:val="0"/>
      <w:marBottom w:val="0"/>
      <w:divBdr>
        <w:top w:val="none" w:sz="0" w:space="0" w:color="auto"/>
        <w:left w:val="none" w:sz="0" w:space="0" w:color="auto"/>
        <w:bottom w:val="none" w:sz="0" w:space="0" w:color="auto"/>
        <w:right w:val="none" w:sz="0" w:space="0" w:color="auto"/>
      </w:divBdr>
    </w:div>
    <w:div w:id="1071653621">
      <w:marLeft w:val="480"/>
      <w:marRight w:val="0"/>
      <w:marTop w:val="0"/>
      <w:marBottom w:val="0"/>
      <w:divBdr>
        <w:top w:val="none" w:sz="0" w:space="0" w:color="auto"/>
        <w:left w:val="none" w:sz="0" w:space="0" w:color="auto"/>
        <w:bottom w:val="none" w:sz="0" w:space="0" w:color="auto"/>
        <w:right w:val="none" w:sz="0" w:space="0" w:color="auto"/>
      </w:divBdr>
    </w:div>
    <w:div w:id="1071736325">
      <w:marLeft w:val="480"/>
      <w:marRight w:val="0"/>
      <w:marTop w:val="0"/>
      <w:marBottom w:val="0"/>
      <w:divBdr>
        <w:top w:val="none" w:sz="0" w:space="0" w:color="auto"/>
        <w:left w:val="none" w:sz="0" w:space="0" w:color="auto"/>
        <w:bottom w:val="none" w:sz="0" w:space="0" w:color="auto"/>
        <w:right w:val="none" w:sz="0" w:space="0" w:color="auto"/>
      </w:divBdr>
    </w:div>
    <w:div w:id="1071925468">
      <w:marLeft w:val="480"/>
      <w:marRight w:val="0"/>
      <w:marTop w:val="0"/>
      <w:marBottom w:val="0"/>
      <w:divBdr>
        <w:top w:val="none" w:sz="0" w:space="0" w:color="auto"/>
        <w:left w:val="none" w:sz="0" w:space="0" w:color="auto"/>
        <w:bottom w:val="none" w:sz="0" w:space="0" w:color="auto"/>
        <w:right w:val="none" w:sz="0" w:space="0" w:color="auto"/>
      </w:divBdr>
    </w:div>
    <w:div w:id="1072042393">
      <w:marLeft w:val="480"/>
      <w:marRight w:val="0"/>
      <w:marTop w:val="0"/>
      <w:marBottom w:val="0"/>
      <w:divBdr>
        <w:top w:val="none" w:sz="0" w:space="0" w:color="auto"/>
        <w:left w:val="none" w:sz="0" w:space="0" w:color="auto"/>
        <w:bottom w:val="none" w:sz="0" w:space="0" w:color="auto"/>
        <w:right w:val="none" w:sz="0" w:space="0" w:color="auto"/>
      </w:divBdr>
    </w:div>
    <w:div w:id="1072463007">
      <w:marLeft w:val="480"/>
      <w:marRight w:val="0"/>
      <w:marTop w:val="0"/>
      <w:marBottom w:val="0"/>
      <w:divBdr>
        <w:top w:val="none" w:sz="0" w:space="0" w:color="auto"/>
        <w:left w:val="none" w:sz="0" w:space="0" w:color="auto"/>
        <w:bottom w:val="none" w:sz="0" w:space="0" w:color="auto"/>
        <w:right w:val="none" w:sz="0" w:space="0" w:color="auto"/>
      </w:divBdr>
    </w:div>
    <w:div w:id="1072846559">
      <w:marLeft w:val="480"/>
      <w:marRight w:val="0"/>
      <w:marTop w:val="0"/>
      <w:marBottom w:val="0"/>
      <w:divBdr>
        <w:top w:val="none" w:sz="0" w:space="0" w:color="auto"/>
        <w:left w:val="none" w:sz="0" w:space="0" w:color="auto"/>
        <w:bottom w:val="none" w:sz="0" w:space="0" w:color="auto"/>
        <w:right w:val="none" w:sz="0" w:space="0" w:color="auto"/>
      </w:divBdr>
    </w:div>
    <w:div w:id="1072851180">
      <w:marLeft w:val="480"/>
      <w:marRight w:val="0"/>
      <w:marTop w:val="0"/>
      <w:marBottom w:val="0"/>
      <w:divBdr>
        <w:top w:val="none" w:sz="0" w:space="0" w:color="auto"/>
        <w:left w:val="none" w:sz="0" w:space="0" w:color="auto"/>
        <w:bottom w:val="none" w:sz="0" w:space="0" w:color="auto"/>
        <w:right w:val="none" w:sz="0" w:space="0" w:color="auto"/>
      </w:divBdr>
    </w:div>
    <w:div w:id="1073236577">
      <w:marLeft w:val="480"/>
      <w:marRight w:val="0"/>
      <w:marTop w:val="0"/>
      <w:marBottom w:val="0"/>
      <w:divBdr>
        <w:top w:val="none" w:sz="0" w:space="0" w:color="auto"/>
        <w:left w:val="none" w:sz="0" w:space="0" w:color="auto"/>
        <w:bottom w:val="none" w:sz="0" w:space="0" w:color="auto"/>
        <w:right w:val="none" w:sz="0" w:space="0" w:color="auto"/>
      </w:divBdr>
    </w:div>
    <w:div w:id="1073552072">
      <w:marLeft w:val="480"/>
      <w:marRight w:val="0"/>
      <w:marTop w:val="0"/>
      <w:marBottom w:val="0"/>
      <w:divBdr>
        <w:top w:val="none" w:sz="0" w:space="0" w:color="auto"/>
        <w:left w:val="none" w:sz="0" w:space="0" w:color="auto"/>
        <w:bottom w:val="none" w:sz="0" w:space="0" w:color="auto"/>
        <w:right w:val="none" w:sz="0" w:space="0" w:color="auto"/>
      </w:divBdr>
    </w:div>
    <w:div w:id="1074206504">
      <w:marLeft w:val="480"/>
      <w:marRight w:val="0"/>
      <w:marTop w:val="0"/>
      <w:marBottom w:val="0"/>
      <w:divBdr>
        <w:top w:val="none" w:sz="0" w:space="0" w:color="auto"/>
        <w:left w:val="none" w:sz="0" w:space="0" w:color="auto"/>
        <w:bottom w:val="none" w:sz="0" w:space="0" w:color="auto"/>
        <w:right w:val="none" w:sz="0" w:space="0" w:color="auto"/>
      </w:divBdr>
    </w:div>
    <w:div w:id="1075007846">
      <w:marLeft w:val="480"/>
      <w:marRight w:val="0"/>
      <w:marTop w:val="0"/>
      <w:marBottom w:val="0"/>
      <w:divBdr>
        <w:top w:val="none" w:sz="0" w:space="0" w:color="auto"/>
        <w:left w:val="none" w:sz="0" w:space="0" w:color="auto"/>
        <w:bottom w:val="none" w:sz="0" w:space="0" w:color="auto"/>
        <w:right w:val="none" w:sz="0" w:space="0" w:color="auto"/>
      </w:divBdr>
    </w:div>
    <w:div w:id="1075518306">
      <w:marLeft w:val="480"/>
      <w:marRight w:val="0"/>
      <w:marTop w:val="0"/>
      <w:marBottom w:val="0"/>
      <w:divBdr>
        <w:top w:val="none" w:sz="0" w:space="0" w:color="auto"/>
        <w:left w:val="none" w:sz="0" w:space="0" w:color="auto"/>
        <w:bottom w:val="none" w:sz="0" w:space="0" w:color="auto"/>
        <w:right w:val="none" w:sz="0" w:space="0" w:color="auto"/>
      </w:divBdr>
    </w:div>
    <w:div w:id="1075660580">
      <w:marLeft w:val="480"/>
      <w:marRight w:val="0"/>
      <w:marTop w:val="0"/>
      <w:marBottom w:val="0"/>
      <w:divBdr>
        <w:top w:val="none" w:sz="0" w:space="0" w:color="auto"/>
        <w:left w:val="none" w:sz="0" w:space="0" w:color="auto"/>
        <w:bottom w:val="none" w:sz="0" w:space="0" w:color="auto"/>
        <w:right w:val="none" w:sz="0" w:space="0" w:color="auto"/>
      </w:divBdr>
    </w:div>
    <w:div w:id="1075781860">
      <w:marLeft w:val="480"/>
      <w:marRight w:val="0"/>
      <w:marTop w:val="0"/>
      <w:marBottom w:val="0"/>
      <w:divBdr>
        <w:top w:val="none" w:sz="0" w:space="0" w:color="auto"/>
        <w:left w:val="none" w:sz="0" w:space="0" w:color="auto"/>
        <w:bottom w:val="none" w:sz="0" w:space="0" w:color="auto"/>
        <w:right w:val="none" w:sz="0" w:space="0" w:color="auto"/>
      </w:divBdr>
    </w:div>
    <w:div w:id="1075932129">
      <w:marLeft w:val="480"/>
      <w:marRight w:val="0"/>
      <w:marTop w:val="0"/>
      <w:marBottom w:val="0"/>
      <w:divBdr>
        <w:top w:val="none" w:sz="0" w:space="0" w:color="auto"/>
        <w:left w:val="none" w:sz="0" w:space="0" w:color="auto"/>
        <w:bottom w:val="none" w:sz="0" w:space="0" w:color="auto"/>
        <w:right w:val="none" w:sz="0" w:space="0" w:color="auto"/>
      </w:divBdr>
    </w:div>
    <w:div w:id="1075972460">
      <w:marLeft w:val="480"/>
      <w:marRight w:val="0"/>
      <w:marTop w:val="0"/>
      <w:marBottom w:val="0"/>
      <w:divBdr>
        <w:top w:val="none" w:sz="0" w:space="0" w:color="auto"/>
        <w:left w:val="none" w:sz="0" w:space="0" w:color="auto"/>
        <w:bottom w:val="none" w:sz="0" w:space="0" w:color="auto"/>
        <w:right w:val="none" w:sz="0" w:space="0" w:color="auto"/>
      </w:divBdr>
    </w:div>
    <w:div w:id="1076709318">
      <w:marLeft w:val="480"/>
      <w:marRight w:val="0"/>
      <w:marTop w:val="0"/>
      <w:marBottom w:val="0"/>
      <w:divBdr>
        <w:top w:val="none" w:sz="0" w:space="0" w:color="auto"/>
        <w:left w:val="none" w:sz="0" w:space="0" w:color="auto"/>
        <w:bottom w:val="none" w:sz="0" w:space="0" w:color="auto"/>
        <w:right w:val="none" w:sz="0" w:space="0" w:color="auto"/>
      </w:divBdr>
    </w:div>
    <w:div w:id="1077362882">
      <w:marLeft w:val="480"/>
      <w:marRight w:val="0"/>
      <w:marTop w:val="0"/>
      <w:marBottom w:val="0"/>
      <w:divBdr>
        <w:top w:val="none" w:sz="0" w:space="0" w:color="auto"/>
        <w:left w:val="none" w:sz="0" w:space="0" w:color="auto"/>
        <w:bottom w:val="none" w:sz="0" w:space="0" w:color="auto"/>
        <w:right w:val="none" w:sz="0" w:space="0" w:color="auto"/>
      </w:divBdr>
    </w:div>
    <w:div w:id="1077436770">
      <w:marLeft w:val="480"/>
      <w:marRight w:val="0"/>
      <w:marTop w:val="0"/>
      <w:marBottom w:val="0"/>
      <w:divBdr>
        <w:top w:val="none" w:sz="0" w:space="0" w:color="auto"/>
        <w:left w:val="none" w:sz="0" w:space="0" w:color="auto"/>
        <w:bottom w:val="none" w:sz="0" w:space="0" w:color="auto"/>
        <w:right w:val="none" w:sz="0" w:space="0" w:color="auto"/>
      </w:divBdr>
    </w:div>
    <w:div w:id="1077481864">
      <w:marLeft w:val="480"/>
      <w:marRight w:val="0"/>
      <w:marTop w:val="0"/>
      <w:marBottom w:val="0"/>
      <w:divBdr>
        <w:top w:val="none" w:sz="0" w:space="0" w:color="auto"/>
        <w:left w:val="none" w:sz="0" w:space="0" w:color="auto"/>
        <w:bottom w:val="none" w:sz="0" w:space="0" w:color="auto"/>
        <w:right w:val="none" w:sz="0" w:space="0" w:color="auto"/>
      </w:divBdr>
    </w:div>
    <w:div w:id="1077552832">
      <w:marLeft w:val="480"/>
      <w:marRight w:val="0"/>
      <w:marTop w:val="0"/>
      <w:marBottom w:val="0"/>
      <w:divBdr>
        <w:top w:val="none" w:sz="0" w:space="0" w:color="auto"/>
        <w:left w:val="none" w:sz="0" w:space="0" w:color="auto"/>
        <w:bottom w:val="none" w:sz="0" w:space="0" w:color="auto"/>
        <w:right w:val="none" w:sz="0" w:space="0" w:color="auto"/>
      </w:divBdr>
    </w:div>
    <w:div w:id="1078094000">
      <w:marLeft w:val="480"/>
      <w:marRight w:val="0"/>
      <w:marTop w:val="0"/>
      <w:marBottom w:val="0"/>
      <w:divBdr>
        <w:top w:val="none" w:sz="0" w:space="0" w:color="auto"/>
        <w:left w:val="none" w:sz="0" w:space="0" w:color="auto"/>
        <w:bottom w:val="none" w:sz="0" w:space="0" w:color="auto"/>
        <w:right w:val="none" w:sz="0" w:space="0" w:color="auto"/>
      </w:divBdr>
    </w:div>
    <w:div w:id="1078673372">
      <w:marLeft w:val="480"/>
      <w:marRight w:val="0"/>
      <w:marTop w:val="0"/>
      <w:marBottom w:val="0"/>
      <w:divBdr>
        <w:top w:val="none" w:sz="0" w:space="0" w:color="auto"/>
        <w:left w:val="none" w:sz="0" w:space="0" w:color="auto"/>
        <w:bottom w:val="none" w:sz="0" w:space="0" w:color="auto"/>
        <w:right w:val="none" w:sz="0" w:space="0" w:color="auto"/>
      </w:divBdr>
    </w:div>
    <w:div w:id="1078866038">
      <w:marLeft w:val="480"/>
      <w:marRight w:val="0"/>
      <w:marTop w:val="0"/>
      <w:marBottom w:val="0"/>
      <w:divBdr>
        <w:top w:val="none" w:sz="0" w:space="0" w:color="auto"/>
        <w:left w:val="none" w:sz="0" w:space="0" w:color="auto"/>
        <w:bottom w:val="none" w:sz="0" w:space="0" w:color="auto"/>
        <w:right w:val="none" w:sz="0" w:space="0" w:color="auto"/>
      </w:divBdr>
    </w:div>
    <w:div w:id="1078870856">
      <w:marLeft w:val="480"/>
      <w:marRight w:val="0"/>
      <w:marTop w:val="0"/>
      <w:marBottom w:val="0"/>
      <w:divBdr>
        <w:top w:val="none" w:sz="0" w:space="0" w:color="auto"/>
        <w:left w:val="none" w:sz="0" w:space="0" w:color="auto"/>
        <w:bottom w:val="none" w:sz="0" w:space="0" w:color="auto"/>
        <w:right w:val="none" w:sz="0" w:space="0" w:color="auto"/>
      </w:divBdr>
    </w:div>
    <w:div w:id="1079058291">
      <w:marLeft w:val="480"/>
      <w:marRight w:val="0"/>
      <w:marTop w:val="0"/>
      <w:marBottom w:val="0"/>
      <w:divBdr>
        <w:top w:val="none" w:sz="0" w:space="0" w:color="auto"/>
        <w:left w:val="none" w:sz="0" w:space="0" w:color="auto"/>
        <w:bottom w:val="none" w:sz="0" w:space="0" w:color="auto"/>
        <w:right w:val="none" w:sz="0" w:space="0" w:color="auto"/>
      </w:divBdr>
    </w:div>
    <w:div w:id="1079329017">
      <w:marLeft w:val="48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079861904">
      <w:marLeft w:val="480"/>
      <w:marRight w:val="0"/>
      <w:marTop w:val="0"/>
      <w:marBottom w:val="0"/>
      <w:divBdr>
        <w:top w:val="none" w:sz="0" w:space="0" w:color="auto"/>
        <w:left w:val="none" w:sz="0" w:space="0" w:color="auto"/>
        <w:bottom w:val="none" w:sz="0" w:space="0" w:color="auto"/>
        <w:right w:val="none" w:sz="0" w:space="0" w:color="auto"/>
      </w:divBdr>
    </w:div>
    <w:div w:id="1079982506">
      <w:marLeft w:val="480"/>
      <w:marRight w:val="0"/>
      <w:marTop w:val="0"/>
      <w:marBottom w:val="0"/>
      <w:divBdr>
        <w:top w:val="none" w:sz="0" w:space="0" w:color="auto"/>
        <w:left w:val="none" w:sz="0" w:space="0" w:color="auto"/>
        <w:bottom w:val="none" w:sz="0" w:space="0" w:color="auto"/>
        <w:right w:val="none" w:sz="0" w:space="0" w:color="auto"/>
      </w:divBdr>
    </w:div>
    <w:div w:id="1080060443">
      <w:marLeft w:val="480"/>
      <w:marRight w:val="0"/>
      <w:marTop w:val="0"/>
      <w:marBottom w:val="0"/>
      <w:divBdr>
        <w:top w:val="none" w:sz="0" w:space="0" w:color="auto"/>
        <w:left w:val="none" w:sz="0" w:space="0" w:color="auto"/>
        <w:bottom w:val="none" w:sz="0" w:space="0" w:color="auto"/>
        <w:right w:val="none" w:sz="0" w:space="0" w:color="auto"/>
      </w:divBdr>
    </w:div>
    <w:div w:id="1080103442">
      <w:marLeft w:val="480"/>
      <w:marRight w:val="0"/>
      <w:marTop w:val="0"/>
      <w:marBottom w:val="0"/>
      <w:divBdr>
        <w:top w:val="none" w:sz="0" w:space="0" w:color="auto"/>
        <w:left w:val="none" w:sz="0" w:space="0" w:color="auto"/>
        <w:bottom w:val="none" w:sz="0" w:space="0" w:color="auto"/>
        <w:right w:val="none" w:sz="0" w:space="0" w:color="auto"/>
      </w:divBdr>
    </w:div>
    <w:div w:id="1080255517">
      <w:marLeft w:val="480"/>
      <w:marRight w:val="0"/>
      <w:marTop w:val="0"/>
      <w:marBottom w:val="0"/>
      <w:divBdr>
        <w:top w:val="none" w:sz="0" w:space="0" w:color="auto"/>
        <w:left w:val="none" w:sz="0" w:space="0" w:color="auto"/>
        <w:bottom w:val="none" w:sz="0" w:space="0" w:color="auto"/>
        <w:right w:val="none" w:sz="0" w:space="0" w:color="auto"/>
      </w:divBdr>
    </w:div>
    <w:div w:id="1080906052">
      <w:marLeft w:val="480"/>
      <w:marRight w:val="0"/>
      <w:marTop w:val="0"/>
      <w:marBottom w:val="0"/>
      <w:divBdr>
        <w:top w:val="none" w:sz="0" w:space="0" w:color="auto"/>
        <w:left w:val="none" w:sz="0" w:space="0" w:color="auto"/>
        <w:bottom w:val="none" w:sz="0" w:space="0" w:color="auto"/>
        <w:right w:val="none" w:sz="0" w:space="0" w:color="auto"/>
      </w:divBdr>
    </w:div>
    <w:div w:id="1080906883">
      <w:marLeft w:val="480"/>
      <w:marRight w:val="0"/>
      <w:marTop w:val="0"/>
      <w:marBottom w:val="0"/>
      <w:divBdr>
        <w:top w:val="none" w:sz="0" w:space="0" w:color="auto"/>
        <w:left w:val="none" w:sz="0" w:space="0" w:color="auto"/>
        <w:bottom w:val="none" w:sz="0" w:space="0" w:color="auto"/>
        <w:right w:val="none" w:sz="0" w:space="0" w:color="auto"/>
      </w:divBdr>
    </w:div>
    <w:div w:id="1081023009">
      <w:marLeft w:val="480"/>
      <w:marRight w:val="0"/>
      <w:marTop w:val="0"/>
      <w:marBottom w:val="0"/>
      <w:divBdr>
        <w:top w:val="none" w:sz="0" w:space="0" w:color="auto"/>
        <w:left w:val="none" w:sz="0" w:space="0" w:color="auto"/>
        <w:bottom w:val="none" w:sz="0" w:space="0" w:color="auto"/>
        <w:right w:val="none" w:sz="0" w:space="0" w:color="auto"/>
      </w:divBdr>
    </w:div>
    <w:div w:id="1081878610">
      <w:marLeft w:val="480"/>
      <w:marRight w:val="0"/>
      <w:marTop w:val="0"/>
      <w:marBottom w:val="0"/>
      <w:divBdr>
        <w:top w:val="none" w:sz="0" w:space="0" w:color="auto"/>
        <w:left w:val="none" w:sz="0" w:space="0" w:color="auto"/>
        <w:bottom w:val="none" w:sz="0" w:space="0" w:color="auto"/>
        <w:right w:val="none" w:sz="0" w:space="0" w:color="auto"/>
      </w:divBdr>
    </w:div>
    <w:div w:id="1082683631">
      <w:marLeft w:val="480"/>
      <w:marRight w:val="0"/>
      <w:marTop w:val="0"/>
      <w:marBottom w:val="0"/>
      <w:divBdr>
        <w:top w:val="none" w:sz="0" w:space="0" w:color="auto"/>
        <w:left w:val="none" w:sz="0" w:space="0" w:color="auto"/>
        <w:bottom w:val="none" w:sz="0" w:space="0" w:color="auto"/>
        <w:right w:val="none" w:sz="0" w:space="0" w:color="auto"/>
      </w:divBdr>
    </w:div>
    <w:div w:id="1082991304">
      <w:marLeft w:val="480"/>
      <w:marRight w:val="0"/>
      <w:marTop w:val="0"/>
      <w:marBottom w:val="0"/>
      <w:divBdr>
        <w:top w:val="none" w:sz="0" w:space="0" w:color="auto"/>
        <w:left w:val="none" w:sz="0" w:space="0" w:color="auto"/>
        <w:bottom w:val="none" w:sz="0" w:space="0" w:color="auto"/>
        <w:right w:val="none" w:sz="0" w:space="0" w:color="auto"/>
      </w:divBdr>
    </w:div>
    <w:div w:id="1083067254">
      <w:marLeft w:val="480"/>
      <w:marRight w:val="0"/>
      <w:marTop w:val="0"/>
      <w:marBottom w:val="0"/>
      <w:divBdr>
        <w:top w:val="none" w:sz="0" w:space="0" w:color="auto"/>
        <w:left w:val="none" w:sz="0" w:space="0" w:color="auto"/>
        <w:bottom w:val="none" w:sz="0" w:space="0" w:color="auto"/>
        <w:right w:val="none" w:sz="0" w:space="0" w:color="auto"/>
      </w:divBdr>
    </w:div>
    <w:div w:id="1083339391">
      <w:marLeft w:val="480"/>
      <w:marRight w:val="0"/>
      <w:marTop w:val="0"/>
      <w:marBottom w:val="0"/>
      <w:divBdr>
        <w:top w:val="none" w:sz="0" w:space="0" w:color="auto"/>
        <w:left w:val="none" w:sz="0" w:space="0" w:color="auto"/>
        <w:bottom w:val="none" w:sz="0" w:space="0" w:color="auto"/>
        <w:right w:val="none" w:sz="0" w:space="0" w:color="auto"/>
      </w:divBdr>
    </w:div>
    <w:div w:id="1083645787">
      <w:marLeft w:val="480"/>
      <w:marRight w:val="0"/>
      <w:marTop w:val="0"/>
      <w:marBottom w:val="0"/>
      <w:divBdr>
        <w:top w:val="none" w:sz="0" w:space="0" w:color="auto"/>
        <w:left w:val="none" w:sz="0" w:space="0" w:color="auto"/>
        <w:bottom w:val="none" w:sz="0" w:space="0" w:color="auto"/>
        <w:right w:val="none" w:sz="0" w:space="0" w:color="auto"/>
      </w:divBdr>
    </w:div>
    <w:div w:id="1084104182">
      <w:marLeft w:val="480"/>
      <w:marRight w:val="0"/>
      <w:marTop w:val="0"/>
      <w:marBottom w:val="0"/>
      <w:divBdr>
        <w:top w:val="none" w:sz="0" w:space="0" w:color="auto"/>
        <w:left w:val="none" w:sz="0" w:space="0" w:color="auto"/>
        <w:bottom w:val="none" w:sz="0" w:space="0" w:color="auto"/>
        <w:right w:val="none" w:sz="0" w:space="0" w:color="auto"/>
      </w:divBdr>
    </w:div>
    <w:div w:id="1084298169">
      <w:marLeft w:val="480"/>
      <w:marRight w:val="0"/>
      <w:marTop w:val="0"/>
      <w:marBottom w:val="0"/>
      <w:divBdr>
        <w:top w:val="none" w:sz="0" w:space="0" w:color="auto"/>
        <w:left w:val="none" w:sz="0" w:space="0" w:color="auto"/>
        <w:bottom w:val="none" w:sz="0" w:space="0" w:color="auto"/>
        <w:right w:val="none" w:sz="0" w:space="0" w:color="auto"/>
      </w:divBdr>
    </w:div>
    <w:div w:id="1084643054">
      <w:marLeft w:val="480"/>
      <w:marRight w:val="0"/>
      <w:marTop w:val="0"/>
      <w:marBottom w:val="0"/>
      <w:divBdr>
        <w:top w:val="none" w:sz="0" w:space="0" w:color="auto"/>
        <w:left w:val="none" w:sz="0" w:space="0" w:color="auto"/>
        <w:bottom w:val="none" w:sz="0" w:space="0" w:color="auto"/>
        <w:right w:val="none" w:sz="0" w:space="0" w:color="auto"/>
      </w:divBdr>
    </w:div>
    <w:div w:id="1085227384">
      <w:marLeft w:val="480"/>
      <w:marRight w:val="0"/>
      <w:marTop w:val="0"/>
      <w:marBottom w:val="0"/>
      <w:divBdr>
        <w:top w:val="none" w:sz="0" w:space="0" w:color="auto"/>
        <w:left w:val="none" w:sz="0" w:space="0" w:color="auto"/>
        <w:bottom w:val="none" w:sz="0" w:space="0" w:color="auto"/>
        <w:right w:val="none" w:sz="0" w:space="0" w:color="auto"/>
      </w:divBdr>
    </w:div>
    <w:div w:id="1085305610">
      <w:marLeft w:val="480"/>
      <w:marRight w:val="0"/>
      <w:marTop w:val="0"/>
      <w:marBottom w:val="0"/>
      <w:divBdr>
        <w:top w:val="none" w:sz="0" w:space="0" w:color="auto"/>
        <w:left w:val="none" w:sz="0" w:space="0" w:color="auto"/>
        <w:bottom w:val="none" w:sz="0" w:space="0" w:color="auto"/>
        <w:right w:val="none" w:sz="0" w:space="0" w:color="auto"/>
      </w:divBdr>
    </w:div>
    <w:div w:id="1085611268">
      <w:marLeft w:val="480"/>
      <w:marRight w:val="0"/>
      <w:marTop w:val="0"/>
      <w:marBottom w:val="0"/>
      <w:divBdr>
        <w:top w:val="none" w:sz="0" w:space="0" w:color="auto"/>
        <w:left w:val="none" w:sz="0" w:space="0" w:color="auto"/>
        <w:bottom w:val="none" w:sz="0" w:space="0" w:color="auto"/>
        <w:right w:val="none" w:sz="0" w:space="0" w:color="auto"/>
      </w:divBdr>
    </w:div>
    <w:div w:id="1086343503">
      <w:marLeft w:val="480"/>
      <w:marRight w:val="0"/>
      <w:marTop w:val="0"/>
      <w:marBottom w:val="0"/>
      <w:divBdr>
        <w:top w:val="none" w:sz="0" w:space="0" w:color="auto"/>
        <w:left w:val="none" w:sz="0" w:space="0" w:color="auto"/>
        <w:bottom w:val="none" w:sz="0" w:space="0" w:color="auto"/>
        <w:right w:val="none" w:sz="0" w:space="0" w:color="auto"/>
      </w:divBdr>
    </w:div>
    <w:div w:id="1086345884">
      <w:marLeft w:val="480"/>
      <w:marRight w:val="0"/>
      <w:marTop w:val="0"/>
      <w:marBottom w:val="0"/>
      <w:divBdr>
        <w:top w:val="none" w:sz="0" w:space="0" w:color="auto"/>
        <w:left w:val="none" w:sz="0" w:space="0" w:color="auto"/>
        <w:bottom w:val="none" w:sz="0" w:space="0" w:color="auto"/>
        <w:right w:val="none" w:sz="0" w:space="0" w:color="auto"/>
      </w:divBdr>
    </w:div>
    <w:div w:id="1086417768">
      <w:marLeft w:val="480"/>
      <w:marRight w:val="0"/>
      <w:marTop w:val="0"/>
      <w:marBottom w:val="0"/>
      <w:divBdr>
        <w:top w:val="none" w:sz="0" w:space="0" w:color="auto"/>
        <w:left w:val="none" w:sz="0" w:space="0" w:color="auto"/>
        <w:bottom w:val="none" w:sz="0" w:space="0" w:color="auto"/>
        <w:right w:val="none" w:sz="0" w:space="0" w:color="auto"/>
      </w:divBdr>
    </w:div>
    <w:div w:id="1086419514">
      <w:marLeft w:val="480"/>
      <w:marRight w:val="0"/>
      <w:marTop w:val="0"/>
      <w:marBottom w:val="0"/>
      <w:divBdr>
        <w:top w:val="none" w:sz="0" w:space="0" w:color="auto"/>
        <w:left w:val="none" w:sz="0" w:space="0" w:color="auto"/>
        <w:bottom w:val="none" w:sz="0" w:space="0" w:color="auto"/>
        <w:right w:val="none" w:sz="0" w:space="0" w:color="auto"/>
      </w:divBdr>
    </w:div>
    <w:div w:id="1086994091">
      <w:marLeft w:val="480"/>
      <w:marRight w:val="0"/>
      <w:marTop w:val="0"/>
      <w:marBottom w:val="0"/>
      <w:divBdr>
        <w:top w:val="none" w:sz="0" w:space="0" w:color="auto"/>
        <w:left w:val="none" w:sz="0" w:space="0" w:color="auto"/>
        <w:bottom w:val="none" w:sz="0" w:space="0" w:color="auto"/>
        <w:right w:val="none" w:sz="0" w:space="0" w:color="auto"/>
      </w:divBdr>
    </w:div>
    <w:div w:id="1087068752">
      <w:marLeft w:val="480"/>
      <w:marRight w:val="0"/>
      <w:marTop w:val="0"/>
      <w:marBottom w:val="0"/>
      <w:divBdr>
        <w:top w:val="none" w:sz="0" w:space="0" w:color="auto"/>
        <w:left w:val="none" w:sz="0" w:space="0" w:color="auto"/>
        <w:bottom w:val="none" w:sz="0" w:space="0" w:color="auto"/>
        <w:right w:val="none" w:sz="0" w:space="0" w:color="auto"/>
      </w:divBdr>
    </w:div>
    <w:div w:id="1087069626">
      <w:marLeft w:val="480"/>
      <w:marRight w:val="0"/>
      <w:marTop w:val="0"/>
      <w:marBottom w:val="0"/>
      <w:divBdr>
        <w:top w:val="none" w:sz="0" w:space="0" w:color="auto"/>
        <w:left w:val="none" w:sz="0" w:space="0" w:color="auto"/>
        <w:bottom w:val="none" w:sz="0" w:space="0" w:color="auto"/>
        <w:right w:val="none" w:sz="0" w:space="0" w:color="auto"/>
      </w:divBdr>
    </w:div>
    <w:div w:id="1087113958">
      <w:marLeft w:val="480"/>
      <w:marRight w:val="0"/>
      <w:marTop w:val="0"/>
      <w:marBottom w:val="0"/>
      <w:divBdr>
        <w:top w:val="none" w:sz="0" w:space="0" w:color="auto"/>
        <w:left w:val="none" w:sz="0" w:space="0" w:color="auto"/>
        <w:bottom w:val="none" w:sz="0" w:space="0" w:color="auto"/>
        <w:right w:val="none" w:sz="0" w:space="0" w:color="auto"/>
      </w:divBdr>
    </w:div>
    <w:div w:id="1087578285">
      <w:marLeft w:val="480"/>
      <w:marRight w:val="0"/>
      <w:marTop w:val="0"/>
      <w:marBottom w:val="0"/>
      <w:divBdr>
        <w:top w:val="none" w:sz="0" w:space="0" w:color="auto"/>
        <w:left w:val="none" w:sz="0" w:space="0" w:color="auto"/>
        <w:bottom w:val="none" w:sz="0" w:space="0" w:color="auto"/>
        <w:right w:val="none" w:sz="0" w:space="0" w:color="auto"/>
      </w:divBdr>
    </w:div>
    <w:div w:id="1087769759">
      <w:marLeft w:val="480"/>
      <w:marRight w:val="0"/>
      <w:marTop w:val="0"/>
      <w:marBottom w:val="0"/>
      <w:divBdr>
        <w:top w:val="none" w:sz="0" w:space="0" w:color="auto"/>
        <w:left w:val="none" w:sz="0" w:space="0" w:color="auto"/>
        <w:bottom w:val="none" w:sz="0" w:space="0" w:color="auto"/>
        <w:right w:val="none" w:sz="0" w:space="0" w:color="auto"/>
      </w:divBdr>
    </w:div>
    <w:div w:id="1088307596">
      <w:marLeft w:val="480"/>
      <w:marRight w:val="0"/>
      <w:marTop w:val="0"/>
      <w:marBottom w:val="0"/>
      <w:divBdr>
        <w:top w:val="none" w:sz="0" w:space="0" w:color="auto"/>
        <w:left w:val="none" w:sz="0" w:space="0" w:color="auto"/>
        <w:bottom w:val="none" w:sz="0" w:space="0" w:color="auto"/>
        <w:right w:val="none" w:sz="0" w:space="0" w:color="auto"/>
      </w:divBdr>
    </w:div>
    <w:div w:id="1088499628">
      <w:marLeft w:val="480"/>
      <w:marRight w:val="0"/>
      <w:marTop w:val="0"/>
      <w:marBottom w:val="0"/>
      <w:divBdr>
        <w:top w:val="none" w:sz="0" w:space="0" w:color="auto"/>
        <w:left w:val="none" w:sz="0" w:space="0" w:color="auto"/>
        <w:bottom w:val="none" w:sz="0" w:space="0" w:color="auto"/>
        <w:right w:val="none" w:sz="0" w:space="0" w:color="auto"/>
      </w:divBdr>
    </w:div>
    <w:div w:id="1088580841">
      <w:marLeft w:val="480"/>
      <w:marRight w:val="0"/>
      <w:marTop w:val="0"/>
      <w:marBottom w:val="0"/>
      <w:divBdr>
        <w:top w:val="none" w:sz="0" w:space="0" w:color="auto"/>
        <w:left w:val="none" w:sz="0" w:space="0" w:color="auto"/>
        <w:bottom w:val="none" w:sz="0" w:space="0" w:color="auto"/>
        <w:right w:val="none" w:sz="0" w:space="0" w:color="auto"/>
      </w:divBdr>
    </w:div>
    <w:div w:id="1088885067">
      <w:marLeft w:val="480"/>
      <w:marRight w:val="0"/>
      <w:marTop w:val="0"/>
      <w:marBottom w:val="0"/>
      <w:divBdr>
        <w:top w:val="none" w:sz="0" w:space="0" w:color="auto"/>
        <w:left w:val="none" w:sz="0" w:space="0" w:color="auto"/>
        <w:bottom w:val="none" w:sz="0" w:space="0" w:color="auto"/>
        <w:right w:val="none" w:sz="0" w:space="0" w:color="auto"/>
      </w:divBdr>
    </w:div>
    <w:div w:id="1088960151">
      <w:marLeft w:val="480"/>
      <w:marRight w:val="0"/>
      <w:marTop w:val="0"/>
      <w:marBottom w:val="0"/>
      <w:divBdr>
        <w:top w:val="none" w:sz="0" w:space="0" w:color="auto"/>
        <w:left w:val="none" w:sz="0" w:space="0" w:color="auto"/>
        <w:bottom w:val="none" w:sz="0" w:space="0" w:color="auto"/>
        <w:right w:val="none" w:sz="0" w:space="0" w:color="auto"/>
      </w:divBdr>
    </w:div>
    <w:div w:id="1088962258">
      <w:marLeft w:val="480"/>
      <w:marRight w:val="0"/>
      <w:marTop w:val="0"/>
      <w:marBottom w:val="0"/>
      <w:divBdr>
        <w:top w:val="none" w:sz="0" w:space="0" w:color="auto"/>
        <w:left w:val="none" w:sz="0" w:space="0" w:color="auto"/>
        <w:bottom w:val="none" w:sz="0" w:space="0" w:color="auto"/>
        <w:right w:val="none" w:sz="0" w:space="0" w:color="auto"/>
      </w:divBdr>
    </w:div>
    <w:div w:id="1089502077">
      <w:marLeft w:val="480"/>
      <w:marRight w:val="0"/>
      <w:marTop w:val="0"/>
      <w:marBottom w:val="0"/>
      <w:divBdr>
        <w:top w:val="none" w:sz="0" w:space="0" w:color="auto"/>
        <w:left w:val="none" w:sz="0" w:space="0" w:color="auto"/>
        <w:bottom w:val="none" w:sz="0" w:space="0" w:color="auto"/>
        <w:right w:val="none" w:sz="0" w:space="0" w:color="auto"/>
      </w:divBdr>
    </w:div>
    <w:div w:id="1089692722">
      <w:marLeft w:val="480"/>
      <w:marRight w:val="0"/>
      <w:marTop w:val="0"/>
      <w:marBottom w:val="0"/>
      <w:divBdr>
        <w:top w:val="none" w:sz="0" w:space="0" w:color="auto"/>
        <w:left w:val="none" w:sz="0" w:space="0" w:color="auto"/>
        <w:bottom w:val="none" w:sz="0" w:space="0" w:color="auto"/>
        <w:right w:val="none" w:sz="0" w:space="0" w:color="auto"/>
      </w:divBdr>
    </w:div>
    <w:div w:id="1089888654">
      <w:marLeft w:val="480"/>
      <w:marRight w:val="0"/>
      <w:marTop w:val="0"/>
      <w:marBottom w:val="0"/>
      <w:divBdr>
        <w:top w:val="none" w:sz="0" w:space="0" w:color="auto"/>
        <w:left w:val="none" w:sz="0" w:space="0" w:color="auto"/>
        <w:bottom w:val="none" w:sz="0" w:space="0" w:color="auto"/>
        <w:right w:val="none" w:sz="0" w:space="0" w:color="auto"/>
      </w:divBdr>
    </w:div>
    <w:div w:id="1089890762">
      <w:marLeft w:val="480"/>
      <w:marRight w:val="0"/>
      <w:marTop w:val="0"/>
      <w:marBottom w:val="0"/>
      <w:divBdr>
        <w:top w:val="none" w:sz="0" w:space="0" w:color="auto"/>
        <w:left w:val="none" w:sz="0" w:space="0" w:color="auto"/>
        <w:bottom w:val="none" w:sz="0" w:space="0" w:color="auto"/>
        <w:right w:val="none" w:sz="0" w:space="0" w:color="auto"/>
      </w:divBdr>
    </w:div>
    <w:div w:id="1090393251">
      <w:marLeft w:val="480"/>
      <w:marRight w:val="0"/>
      <w:marTop w:val="0"/>
      <w:marBottom w:val="0"/>
      <w:divBdr>
        <w:top w:val="none" w:sz="0" w:space="0" w:color="auto"/>
        <w:left w:val="none" w:sz="0" w:space="0" w:color="auto"/>
        <w:bottom w:val="none" w:sz="0" w:space="0" w:color="auto"/>
        <w:right w:val="none" w:sz="0" w:space="0" w:color="auto"/>
      </w:divBdr>
    </w:div>
    <w:div w:id="1090589905">
      <w:marLeft w:val="480"/>
      <w:marRight w:val="0"/>
      <w:marTop w:val="0"/>
      <w:marBottom w:val="0"/>
      <w:divBdr>
        <w:top w:val="none" w:sz="0" w:space="0" w:color="auto"/>
        <w:left w:val="none" w:sz="0" w:space="0" w:color="auto"/>
        <w:bottom w:val="none" w:sz="0" w:space="0" w:color="auto"/>
        <w:right w:val="none" w:sz="0" w:space="0" w:color="auto"/>
      </w:divBdr>
    </w:div>
    <w:div w:id="1090732519">
      <w:marLeft w:val="480"/>
      <w:marRight w:val="0"/>
      <w:marTop w:val="0"/>
      <w:marBottom w:val="0"/>
      <w:divBdr>
        <w:top w:val="none" w:sz="0" w:space="0" w:color="auto"/>
        <w:left w:val="none" w:sz="0" w:space="0" w:color="auto"/>
        <w:bottom w:val="none" w:sz="0" w:space="0" w:color="auto"/>
        <w:right w:val="none" w:sz="0" w:space="0" w:color="auto"/>
      </w:divBdr>
    </w:div>
    <w:div w:id="1090781562">
      <w:marLeft w:val="480"/>
      <w:marRight w:val="0"/>
      <w:marTop w:val="0"/>
      <w:marBottom w:val="0"/>
      <w:divBdr>
        <w:top w:val="none" w:sz="0" w:space="0" w:color="auto"/>
        <w:left w:val="none" w:sz="0" w:space="0" w:color="auto"/>
        <w:bottom w:val="none" w:sz="0" w:space="0" w:color="auto"/>
        <w:right w:val="none" w:sz="0" w:space="0" w:color="auto"/>
      </w:divBdr>
    </w:div>
    <w:div w:id="1090856849">
      <w:marLeft w:val="480"/>
      <w:marRight w:val="0"/>
      <w:marTop w:val="0"/>
      <w:marBottom w:val="0"/>
      <w:divBdr>
        <w:top w:val="none" w:sz="0" w:space="0" w:color="auto"/>
        <w:left w:val="none" w:sz="0" w:space="0" w:color="auto"/>
        <w:bottom w:val="none" w:sz="0" w:space="0" w:color="auto"/>
        <w:right w:val="none" w:sz="0" w:space="0" w:color="auto"/>
      </w:divBdr>
    </w:div>
    <w:div w:id="1091000416">
      <w:marLeft w:val="480"/>
      <w:marRight w:val="0"/>
      <w:marTop w:val="0"/>
      <w:marBottom w:val="0"/>
      <w:divBdr>
        <w:top w:val="none" w:sz="0" w:space="0" w:color="auto"/>
        <w:left w:val="none" w:sz="0" w:space="0" w:color="auto"/>
        <w:bottom w:val="none" w:sz="0" w:space="0" w:color="auto"/>
        <w:right w:val="none" w:sz="0" w:space="0" w:color="auto"/>
      </w:divBdr>
    </w:div>
    <w:div w:id="1092121544">
      <w:marLeft w:val="480"/>
      <w:marRight w:val="0"/>
      <w:marTop w:val="0"/>
      <w:marBottom w:val="0"/>
      <w:divBdr>
        <w:top w:val="none" w:sz="0" w:space="0" w:color="auto"/>
        <w:left w:val="none" w:sz="0" w:space="0" w:color="auto"/>
        <w:bottom w:val="none" w:sz="0" w:space="0" w:color="auto"/>
        <w:right w:val="none" w:sz="0" w:space="0" w:color="auto"/>
      </w:divBdr>
    </w:div>
    <w:div w:id="1092629162">
      <w:marLeft w:val="480"/>
      <w:marRight w:val="0"/>
      <w:marTop w:val="0"/>
      <w:marBottom w:val="0"/>
      <w:divBdr>
        <w:top w:val="none" w:sz="0" w:space="0" w:color="auto"/>
        <w:left w:val="none" w:sz="0" w:space="0" w:color="auto"/>
        <w:bottom w:val="none" w:sz="0" w:space="0" w:color="auto"/>
        <w:right w:val="none" w:sz="0" w:space="0" w:color="auto"/>
      </w:divBdr>
    </w:div>
    <w:div w:id="1093086039">
      <w:marLeft w:val="480"/>
      <w:marRight w:val="0"/>
      <w:marTop w:val="0"/>
      <w:marBottom w:val="0"/>
      <w:divBdr>
        <w:top w:val="none" w:sz="0" w:space="0" w:color="auto"/>
        <w:left w:val="none" w:sz="0" w:space="0" w:color="auto"/>
        <w:bottom w:val="none" w:sz="0" w:space="0" w:color="auto"/>
        <w:right w:val="none" w:sz="0" w:space="0" w:color="auto"/>
      </w:divBdr>
    </w:div>
    <w:div w:id="1093353687">
      <w:marLeft w:val="480"/>
      <w:marRight w:val="0"/>
      <w:marTop w:val="0"/>
      <w:marBottom w:val="0"/>
      <w:divBdr>
        <w:top w:val="none" w:sz="0" w:space="0" w:color="auto"/>
        <w:left w:val="none" w:sz="0" w:space="0" w:color="auto"/>
        <w:bottom w:val="none" w:sz="0" w:space="0" w:color="auto"/>
        <w:right w:val="none" w:sz="0" w:space="0" w:color="auto"/>
      </w:divBdr>
    </w:div>
    <w:div w:id="1093937582">
      <w:marLeft w:val="480"/>
      <w:marRight w:val="0"/>
      <w:marTop w:val="0"/>
      <w:marBottom w:val="0"/>
      <w:divBdr>
        <w:top w:val="none" w:sz="0" w:space="0" w:color="auto"/>
        <w:left w:val="none" w:sz="0" w:space="0" w:color="auto"/>
        <w:bottom w:val="none" w:sz="0" w:space="0" w:color="auto"/>
        <w:right w:val="none" w:sz="0" w:space="0" w:color="auto"/>
      </w:divBdr>
    </w:div>
    <w:div w:id="1094207649">
      <w:marLeft w:val="480"/>
      <w:marRight w:val="0"/>
      <w:marTop w:val="0"/>
      <w:marBottom w:val="0"/>
      <w:divBdr>
        <w:top w:val="none" w:sz="0" w:space="0" w:color="auto"/>
        <w:left w:val="none" w:sz="0" w:space="0" w:color="auto"/>
        <w:bottom w:val="none" w:sz="0" w:space="0" w:color="auto"/>
        <w:right w:val="none" w:sz="0" w:space="0" w:color="auto"/>
      </w:divBdr>
    </w:div>
    <w:div w:id="1094321180">
      <w:marLeft w:val="480"/>
      <w:marRight w:val="0"/>
      <w:marTop w:val="0"/>
      <w:marBottom w:val="0"/>
      <w:divBdr>
        <w:top w:val="none" w:sz="0" w:space="0" w:color="auto"/>
        <w:left w:val="none" w:sz="0" w:space="0" w:color="auto"/>
        <w:bottom w:val="none" w:sz="0" w:space="0" w:color="auto"/>
        <w:right w:val="none" w:sz="0" w:space="0" w:color="auto"/>
      </w:divBdr>
    </w:div>
    <w:div w:id="1094470706">
      <w:marLeft w:val="480"/>
      <w:marRight w:val="0"/>
      <w:marTop w:val="0"/>
      <w:marBottom w:val="0"/>
      <w:divBdr>
        <w:top w:val="none" w:sz="0" w:space="0" w:color="auto"/>
        <w:left w:val="none" w:sz="0" w:space="0" w:color="auto"/>
        <w:bottom w:val="none" w:sz="0" w:space="0" w:color="auto"/>
        <w:right w:val="none" w:sz="0" w:space="0" w:color="auto"/>
      </w:divBdr>
    </w:div>
    <w:div w:id="1094477466">
      <w:marLeft w:val="480"/>
      <w:marRight w:val="0"/>
      <w:marTop w:val="0"/>
      <w:marBottom w:val="0"/>
      <w:divBdr>
        <w:top w:val="none" w:sz="0" w:space="0" w:color="auto"/>
        <w:left w:val="none" w:sz="0" w:space="0" w:color="auto"/>
        <w:bottom w:val="none" w:sz="0" w:space="0" w:color="auto"/>
        <w:right w:val="none" w:sz="0" w:space="0" w:color="auto"/>
      </w:divBdr>
    </w:div>
    <w:div w:id="1094715030">
      <w:marLeft w:val="480"/>
      <w:marRight w:val="0"/>
      <w:marTop w:val="0"/>
      <w:marBottom w:val="0"/>
      <w:divBdr>
        <w:top w:val="none" w:sz="0" w:space="0" w:color="auto"/>
        <w:left w:val="none" w:sz="0" w:space="0" w:color="auto"/>
        <w:bottom w:val="none" w:sz="0" w:space="0" w:color="auto"/>
        <w:right w:val="none" w:sz="0" w:space="0" w:color="auto"/>
      </w:divBdr>
    </w:div>
    <w:div w:id="1095250803">
      <w:marLeft w:val="480"/>
      <w:marRight w:val="0"/>
      <w:marTop w:val="0"/>
      <w:marBottom w:val="0"/>
      <w:divBdr>
        <w:top w:val="none" w:sz="0" w:space="0" w:color="auto"/>
        <w:left w:val="none" w:sz="0" w:space="0" w:color="auto"/>
        <w:bottom w:val="none" w:sz="0" w:space="0" w:color="auto"/>
        <w:right w:val="none" w:sz="0" w:space="0" w:color="auto"/>
      </w:divBdr>
    </w:div>
    <w:div w:id="1095396311">
      <w:marLeft w:val="480"/>
      <w:marRight w:val="0"/>
      <w:marTop w:val="0"/>
      <w:marBottom w:val="0"/>
      <w:divBdr>
        <w:top w:val="none" w:sz="0" w:space="0" w:color="auto"/>
        <w:left w:val="none" w:sz="0" w:space="0" w:color="auto"/>
        <w:bottom w:val="none" w:sz="0" w:space="0" w:color="auto"/>
        <w:right w:val="none" w:sz="0" w:space="0" w:color="auto"/>
      </w:divBdr>
    </w:div>
    <w:div w:id="1095436779">
      <w:marLeft w:val="480"/>
      <w:marRight w:val="0"/>
      <w:marTop w:val="0"/>
      <w:marBottom w:val="0"/>
      <w:divBdr>
        <w:top w:val="none" w:sz="0" w:space="0" w:color="auto"/>
        <w:left w:val="none" w:sz="0" w:space="0" w:color="auto"/>
        <w:bottom w:val="none" w:sz="0" w:space="0" w:color="auto"/>
        <w:right w:val="none" w:sz="0" w:space="0" w:color="auto"/>
      </w:divBdr>
    </w:div>
    <w:div w:id="1095443128">
      <w:marLeft w:val="480"/>
      <w:marRight w:val="0"/>
      <w:marTop w:val="0"/>
      <w:marBottom w:val="0"/>
      <w:divBdr>
        <w:top w:val="none" w:sz="0" w:space="0" w:color="auto"/>
        <w:left w:val="none" w:sz="0" w:space="0" w:color="auto"/>
        <w:bottom w:val="none" w:sz="0" w:space="0" w:color="auto"/>
        <w:right w:val="none" w:sz="0" w:space="0" w:color="auto"/>
      </w:divBdr>
    </w:div>
    <w:div w:id="1096054648">
      <w:marLeft w:val="480"/>
      <w:marRight w:val="0"/>
      <w:marTop w:val="0"/>
      <w:marBottom w:val="0"/>
      <w:divBdr>
        <w:top w:val="none" w:sz="0" w:space="0" w:color="auto"/>
        <w:left w:val="none" w:sz="0" w:space="0" w:color="auto"/>
        <w:bottom w:val="none" w:sz="0" w:space="0" w:color="auto"/>
        <w:right w:val="none" w:sz="0" w:space="0" w:color="auto"/>
      </w:divBdr>
    </w:div>
    <w:div w:id="1096169199">
      <w:marLeft w:val="480"/>
      <w:marRight w:val="0"/>
      <w:marTop w:val="0"/>
      <w:marBottom w:val="0"/>
      <w:divBdr>
        <w:top w:val="none" w:sz="0" w:space="0" w:color="auto"/>
        <w:left w:val="none" w:sz="0" w:space="0" w:color="auto"/>
        <w:bottom w:val="none" w:sz="0" w:space="0" w:color="auto"/>
        <w:right w:val="none" w:sz="0" w:space="0" w:color="auto"/>
      </w:divBdr>
    </w:div>
    <w:div w:id="1096629117">
      <w:marLeft w:val="480"/>
      <w:marRight w:val="0"/>
      <w:marTop w:val="0"/>
      <w:marBottom w:val="0"/>
      <w:divBdr>
        <w:top w:val="none" w:sz="0" w:space="0" w:color="auto"/>
        <w:left w:val="none" w:sz="0" w:space="0" w:color="auto"/>
        <w:bottom w:val="none" w:sz="0" w:space="0" w:color="auto"/>
        <w:right w:val="none" w:sz="0" w:space="0" w:color="auto"/>
      </w:divBdr>
    </w:div>
    <w:div w:id="1097210325">
      <w:marLeft w:val="480"/>
      <w:marRight w:val="0"/>
      <w:marTop w:val="0"/>
      <w:marBottom w:val="0"/>
      <w:divBdr>
        <w:top w:val="none" w:sz="0" w:space="0" w:color="auto"/>
        <w:left w:val="none" w:sz="0" w:space="0" w:color="auto"/>
        <w:bottom w:val="none" w:sz="0" w:space="0" w:color="auto"/>
        <w:right w:val="none" w:sz="0" w:space="0" w:color="auto"/>
      </w:divBdr>
    </w:div>
    <w:div w:id="1097216769">
      <w:marLeft w:val="480"/>
      <w:marRight w:val="0"/>
      <w:marTop w:val="0"/>
      <w:marBottom w:val="0"/>
      <w:divBdr>
        <w:top w:val="none" w:sz="0" w:space="0" w:color="auto"/>
        <w:left w:val="none" w:sz="0" w:space="0" w:color="auto"/>
        <w:bottom w:val="none" w:sz="0" w:space="0" w:color="auto"/>
        <w:right w:val="none" w:sz="0" w:space="0" w:color="auto"/>
      </w:divBdr>
    </w:div>
    <w:div w:id="1097680165">
      <w:marLeft w:val="480"/>
      <w:marRight w:val="0"/>
      <w:marTop w:val="0"/>
      <w:marBottom w:val="0"/>
      <w:divBdr>
        <w:top w:val="none" w:sz="0" w:space="0" w:color="auto"/>
        <w:left w:val="none" w:sz="0" w:space="0" w:color="auto"/>
        <w:bottom w:val="none" w:sz="0" w:space="0" w:color="auto"/>
        <w:right w:val="none" w:sz="0" w:space="0" w:color="auto"/>
      </w:divBdr>
    </w:div>
    <w:div w:id="1097872803">
      <w:marLeft w:val="480"/>
      <w:marRight w:val="0"/>
      <w:marTop w:val="0"/>
      <w:marBottom w:val="0"/>
      <w:divBdr>
        <w:top w:val="none" w:sz="0" w:space="0" w:color="auto"/>
        <w:left w:val="none" w:sz="0" w:space="0" w:color="auto"/>
        <w:bottom w:val="none" w:sz="0" w:space="0" w:color="auto"/>
        <w:right w:val="none" w:sz="0" w:space="0" w:color="auto"/>
      </w:divBdr>
    </w:div>
    <w:div w:id="1098022009">
      <w:marLeft w:val="480"/>
      <w:marRight w:val="0"/>
      <w:marTop w:val="0"/>
      <w:marBottom w:val="0"/>
      <w:divBdr>
        <w:top w:val="none" w:sz="0" w:space="0" w:color="auto"/>
        <w:left w:val="none" w:sz="0" w:space="0" w:color="auto"/>
        <w:bottom w:val="none" w:sz="0" w:space="0" w:color="auto"/>
        <w:right w:val="none" w:sz="0" w:space="0" w:color="auto"/>
      </w:divBdr>
    </w:div>
    <w:div w:id="1098256054">
      <w:marLeft w:val="480"/>
      <w:marRight w:val="0"/>
      <w:marTop w:val="0"/>
      <w:marBottom w:val="0"/>
      <w:divBdr>
        <w:top w:val="none" w:sz="0" w:space="0" w:color="auto"/>
        <w:left w:val="none" w:sz="0" w:space="0" w:color="auto"/>
        <w:bottom w:val="none" w:sz="0" w:space="0" w:color="auto"/>
        <w:right w:val="none" w:sz="0" w:space="0" w:color="auto"/>
      </w:divBdr>
    </w:div>
    <w:div w:id="1098450929">
      <w:marLeft w:val="480"/>
      <w:marRight w:val="0"/>
      <w:marTop w:val="0"/>
      <w:marBottom w:val="0"/>
      <w:divBdr>
        <w:top w:val="none" w:sz="0" w:space="0" w:color="auto"/>
        <w:left w:val="none" w:sz="0" w:space="0" w:color="auto"/>
        <w:bottom w:val="none" w:sz="0" w:space="0" w:color="auto"/>
        <w:right w:val="none" w:sz="0" w:space="0" w:color="auto"/>
      </w:divBdr>
    </w:div>
    <w:div w:id="1098716890">
      <w:marLeft w:val="480"/>
      <w:marRight w:val="0"/>
      <w:marTop w:val="0"/>
      <w:marBottom w:val="0"/>
      <w:divBdr>
        <w:top w:val="none" w:sz="0" w:space="0" w:color="auto"/>
        <w:left w:val="none" w:sz="0" w:space="0" w:color="auto"/>
        <w:bottom w:val="none" w:sz="0" w:space="0" w:color="auto"/>
        <w:right w:val="none" w:sz="0" w:space="0" w:color="auto"/>
      </w:divBdr>
    </w:div>
    <w:div w:id="1098871181">
      <w:marLeft w:val="480"/>
      <w:marRight w:val="0"/>
      <w:marTop w:val="0"/>
      <w:marBottom w:val="0"/>
      <w:divBdr>
        <w:top w:val="none" w:sz="0" w:space="0" w:color="auto"/>
        <w:left w:val="none" w:sz="0" w:space="0" w:color="auto"/>
        <w:bottom w:val="none" w:sz="0" w:space="0" w:color="auto"/>
        <w:right w:val="none" w:sz="0" w:space="0" w:color="auto"/>
      </w:divBdr>
    </w:div>
    <w:div w:id="1098939600">
      <w:marLeft w:val="480"/>
      <w:marRight w:val="0"/>
      <w:marTop w:val="0"/>
      <w:marBottom w:val="0"/>
      <w:divBdr>
        <w:top w:val="none" w:sz="0" w:space="0" w:color="auto"/>
        <w:left w:val="none" w:sz="0" w:space="0" w:color="auto"/>
        <w:bottom w:val="none" w:sz="0" w:space="0" w:color="auto"/>
        <w:right w:val="none" w:sz="0" w:space="0" w:color="auto"/>
      </w:divBdr>
    </w:div>
    <w:div w:id="1099522990">
      <w:marLeft w:val="480"/>
      <w:marRight w:val="0"/>
      <w:marTop w:val="0"/>
      <w:marBottom w:val="0"/>
      <w:divBdr>
        <w:top w:val="none" w:sz="0" w:space="0" w:color="auto"/>
        <w:left w:val="none" w:sz="0" w:space="0" w:color="auto"/>
        <w:bottom w:val="none" w:sz="0" w:space="0" w:color="auto"/>
        <w:right w:val="none" w:sz="0" w:space="0" w:color="auto"/>
      </w:divBdr>
    </w:div>
    <w:div w:id="1099641953">
      <w:marLeft w:val="480"/>
      <w:marRight w:val="0"/>
      <w:marTop w:val="0"/>
      <w:marBottom w:val="0"/>
      <w:divBdr>
        <w:top w:val="none" w:sz="0" w:space="0" w:color="auto"/>
        <w:left w:val="none" w:sz="0" w:space="0" w:color="auto"/>
        <w:bottom w:val="none" w:sz="0" w:space="0" w:color="auto"/>
        <w:right w:val="none" w:sz="0" w:space="0" w:color="auto"/>
      </w:divBdr>
    </w:div>
    <w:div w:id="1099763668">
      <w:marLeft w:val="480"/>
      <w:marRight w:val="0"/>
      <w:marTop w:val="0"/>
      <w:marBottom w:val="0"/>
      <w:divBdr>
        <w:top w:val="none" w:sz="0" w:space="0" w:color="auto"/>
        <w:left w:val="none" w:sz="0" w:space="0" w:color="auto"/>
        <w:bottom w:val="none" w:sz="0" w:space="0" w:color="auto"/>
        <w:right w:val="none" w:sz="0" w:space="0" w:color="auto"/>
      </w:divBdr>
    </w:div>
    <w:div w:id="1099909494">
      <w:marLeft w:val="480"/>
      <w:marRight w:val="0"/>
      <w:marTop w:val="0"/>
      <w:marBottom w:val="0"/>
      <w:divBdr>
        <w:top w:val="none" w:sz="0" w:space="0" w:color="auto"/>
        <w:left w:val="none" w:sz="0" w:space="0" w:color="auto"/>
        <w:bottom w:val="none" w:sz="0" w:space="0" w:color="auto"/>
        <w:right w:val="none" w:sz="0" w:space="0" w:color="auto"/>
      </w:divBdr>
    </w:div>
    <w:div w:id="1100369463">
      <w:marLeft w:val="480"/>
      <w:marRight w:val="0"/>
      <w:marTop w:val="0"/>
      <w:marBottom w:val="0"/>
      <w:divBdr>
        <w:top w:val="none" w:sz="0" w:space="0" w:color="auto"/>
        <w:left w:val="none" w:sz="0" w:space="0" w:color="auto"/>
        <w:bottom w:val="none" w:sz="0" w:space="0" w:color="auto"/>
        <w:right w:val="none" w:sz="0" w:space="0" w:color="auto"/>
      </w:divBdr>
    </w:div>
    <w:div w:id="1101030102">
      <w:marLeft w:val="480"/>
      <w:marRight w:val="0"/>
      <w:marTop w:val="0"/>
      <w:marBottom w:val="0"/>
      <w:divBdr>
        <w:top w:val="none" w:sz="0" w:space="0" w:color="auto"/>
        <w:left w:val="none" w:sz="0" w:space="0" w:color="auto"/>
        <w:bottom w:val="none" w:sz="0" w:space="0" w:color="auto"/>
        <w:right w:val="none" w:sz="0" w:space="0" w:color="auto"/>
      </w:divBdr>
    </w:div>
    <w:div w:id="1101294168">
      <w:marLeft w:val="480"/>
      <w:marRight w:val="0"/>
      <w:marTop w:val="0"/>
      <w:marBottom w:val="0"/>
      <w:divBdr>
        <w:top w:val="none" w:sz="0" w:space="0" w:color="auto"/>
        <w:left w:val="none" w:sz="0" w:space="0" w:color="auto"/>
        <w:bottom w:val="none" w:sz="0" w:space="0" w:color="auto"/>
        <w:right w:val="none" w:sz="0" w:space="0" w:color="auto"/>
      </w:divBdr>
    </w:div>
    <w:div w:id="1101343474">
      <w:marLeft w:val="480"/>
      <w:marRight w:val="0"/>
      <w:marTop w:val="0"/>
      <w:marBottom w:val="0"/>
      <w:divBdr>
        <w:top w:val="none" w:sz="0" w:space="0" w:color="auto"/>
        <w:left w:val="none" w:sz="0" w:space="0" w:color="auto"/>
        <w:bottom w:val="none" w:sz="0" w:space="0" w:color="auto"/>
        <w:right w:val="none" w:sz="0" w:space="0" w:color="auto"/>
      </w:divBdr>
    </w:div>
    <w:div w:id="1101802569">
      <w:marLeft w:val="480"/>
      <w:marRight w:val="0"/>
      <w:marTop w:val="0"/>
      <w:marBottom w:val="0"/>
      <w:divBdr>
        <w:top w:val="none" w:sz="0" w:space="0" w:color="auto"/>
        <w:left w:val="none" w:sz="0" w:space="0" w:color="auto"/>
        <w:bottom w:val="none" w:sz="0" w:space="0" w:color="auto"/>
        <w:right w:val="none" w:sz="0" w:space="0" w:color="auto"/>
      </w:divBdr>
    </w:div>
    <w:div w:id="1101878045">
      <w:marLeft w:val="480"/>
      <w:marRight w:val="0"/>
      <w:marTop w:val="0"/>
      <w:marBottom w:val="0"/>
      <w:divBdr>
        <w:top w:val="none" w:sz="0" w:space="0" w:color="auto"/>
        <w:left w:val="none" w:sz="0" w:space="0" w:color="auto"/>
        <w:bottom w:val="none" w:sz="0" w:space="0" w:color="auto"/>
        <w:right w:val="none" w:sz="0" w:space="0" w:color="auto"/>
      </w:divBdr>
    </w:div>
    <w:div w:id="1102065174">
      <w:marLeft w:val="480"/>
      <w:marRight w:val="0"/>
      <w:marTop w:val="0"/>
      <w:marBottom w:val="0"/>
      <w:divBdr>
        <w:top w:val="none" w:sz="0" w:space="0" w:color="auto"/>
        <w:left w:val="none" w:sz="0" w:space="0" w:color="auto"/>
        <w:bottom w:val="none" w:sz="0" w:space="0" w:color="auto"/>
        <w:right w:val="none" w:sz="0" w:space="0" w:color="auto"/>
      </w:divBdr>
    </w:div>
    <w:div w:id="1102411197">
      <w:marLeft w:val="480"/>
      <w:marRight w:val="0"/>
      <w:marTop w:val="0"/>
      <w:marBottom w:val="0"/>
      <w:divBdr>
        <w:top w:val="none" w:sz="0" w:space="0" w:color="auto"/>
        <w:left w:val="none" w:sz="0" w:space="0" w:color="auto"/>
        <w:bottom w:val="none" w:sz="0" w:space="0" w:color="auto"/>
        <w:right w:val="none" w:sz="0" w:space="0" w:color="auto"/>
      </w:divBdr>
    </w:div>
    <w:div w:id="1102451242">
      <w:marLeft w:val="480"/>
      <w:marRight w:val="0"/>
      <w:marTop w:val="0"/>
      <w:marBottom w:val="0"/>
      <w:divBdr>
        <w:top w:val="none" w:sz="0" w:space="0" w:color="auto"/>
        <w:left w:val="none" w:sz="0" w:space="0" w:color="auto"/>
        <w:bottom w:val="none" w:sz="0" w:space="0" w:color="auto"/>
        <w:right w:val="none" w:sz="0" w:space="0" w:color="auto"/>
      </w:divBdr>
    </w:div>
    <w:div w:id="1102797946">
      <w:marLeft w:val="480"/>
      <w:marRight w:val="0"/>
      <w:marTop w:val="0"/>
      <w:marBottom w:val="0"/>
      <w:divBdr>
        <w:top w:val="none" w:sz="0" w:space="0" w:color="auto"/>
        <w:left w:val="none" w:sz="0" w:space="0" w:color="auto"/>
        <w:bottom w:val="none" w:sz="0" w:space="0" w:color="auto"/>
        <w:right w:val="none" w:sz="0" w:space="0" w:color="auto"/>
      </w:divBdr>
    </w:div>
    <w:div w:id="1102843056">
      <w:marLeft w:val="480"/>
      <w:marRight w:val="0"/>
      <w:marTop w:val="0"/>
      <w:marBottom w:val="0"/>
      <w:divBdr>
        <w:top w:val="none" w:sz="0" w:space="0" w:color="auto"/>
        <w:left w:val="none" w:sz="0" w:space="0" w:color="auto"/>
        <w:bottom w:val="none" w:sz="0" w:space="0" w:color="auto"/>
        <w:right w:val="none" w:sz="0" w:space="0" w:color="auto"/>
      </w:divBdr>
    </w:div>
    <w:div w:id="1103380455">
      <w:marLeft w:val="480"/>
      <w:marRight w:val="0"/>
      <w:marTop w:val="0"/>
      <w:marBottom w:val="0"/>
      <w:divBdr>
        <w:top w:val="none" w:sz="0" w:space="0" w:color="auto"/>
        <w:left w:val="none" w:sz="0" w:space="0" w:color="auto"/>
        <w:bottom w:val="none" w:sz="0" w:space="0" w:color="auto"/>
        <w:right w:val="none" w:sz="0" w:space="0" w:color="auto"/>
      </w:divBdr>
    </w:div>
    <w:div w:id="1103571150">
      <w:marLeft w:val="480"/>
      <w:marRight w:val="0"/>
      <w:marTop w:val="0"/>
      <w:marBottom w:val="0"/>
      <w:divBdr>
        <w:top w:val="none" w:sz="0" w:space="0" w:color="auto"/>
        <w:left w:val="none" w:sz="0" w:space="0" w:color="auto"/>
        <w:bottom w:val="none" w:sz="0" w:space="0" w:color="auto"/>
        <w:right w:val="none" w:sz="0" w:space="0" w:color="auto"/>
      </w:divBdr>
    </w:div>
    <w:div w:id="1104108594">
      <w:marLeft w:val="480"/>
      <w:marRight w:val="0"/>
      <w:marTop w:val="0"/>
      <w:marBottom w:val="0"/>
      <w:divBdr>
        <w:top w:val="none" w:sz="0" w:space="0" w:color="auto"/>
        <w:left w:val="none" w:sz="0" w:space="0" w:color="auto"/>
        <w:bottom w:val="none" w:sz="0" w:space="0" w:color="auto"/>
        <w:right w:val="none" w:sz="0" w:space="0" w:color="auto"/>
      </w:divBdr>
    </w:div>
    <w:div w:id="1104227453">
      <w:marLeft w:val="480"/>
      <w:marRight w:val="0"/>
      <w:marTop w:val="0"/>
      <w:marBottom w:val="0"/>
      <w:divBdr>
        <w:top w:val="none" w:sz="0" w:space="0" w:color="auto"/>
        <w:left w:val="none" w:sz="0" w:space="0" w:color="auto"/>
        <w:bottom w:val="none" w:sz="0" w:space="0" w:color="auto"/>
        <w:right w:val="none" w:sz="0" w:space="0" w:color="auto"/>
      </w:divBdr>
    </w:div>
    <w:div w:id="1104299923">
      <w:marLeft w:val="480"/>
      <w:marRight w:val="0"/>
      <w:marTop w:val="0"/>
      <w:marBottom w:val="0"/>
      <w:divBdr>
        <w:top w:val="none" w:sz="0" w:space="0" w:color="auto"/>
        <w:left w:val="none" w:sz="0" w:space="0" w:color="auto"/>
        <w:bottom w:val="none" w:sz="0" w:space="0" w:color="auto"/>
        <w:right w:val="none" w:sz="0" w:space="0" w:color="auto"/>
      </w:divBdr>
    </w:div>
    <w:div w:id="1104807085">
      <w:marLeft w:val="480"/>
      <w:marRight w:val="0"/>
      <w:marTop w:val="0"/>
      <w:marBottom w:val="0"/>
      <w:divBdr>
        <w:top w:val="none" w:sz="0" w:space="0" w:color="auto"/>
        <w:left w:val="none" w:sz="0" w:space="0" w:color="auto"/>
        <w:bottom w:val="none" w:sz="0" w:space="0" w:color="auto"/>
        <w:right w:val="none" w:sz="0" w:space="0" w:color="auto"/>
      </w:divBdr>
    </w:div>
    <w:div w:id="1105228237">
      <w:marLeft w:val="480"/>
      <w:marRight w:val="0"/>
      <w:marTop w:val="0"/>
      <w:marBottom w:val="0"/>
      <w:divBdr>
        <w:top w:val="none" w:sz="0" w:space="0" w:color="auto"/>
        <w:left w:val="none" w:sz="0" w:space="0" w:color="auto"/>
        <w:bottom w:val="none" w:sz="0" w:space="0" w:color="auto"/>
        <w:right w:val="none" w:sz="0" w:space="0" w:color="auto"/>
      </w:divBdr>
    </w:div>
    <w:div w:id="1105272018">
      <w:marLeft w:val="480"/>
      <w:marRight w:val="0"/>
      <w:marTop w:val="0"/>
      <w:marBottom w:val="0"/>
      <w:divBdr>
        <w:top w:val="none" w:sz="0" w:space="0" w:color="auto"/>
        <w:left w:val="none" w:sz="0" w:space="0" w:color="auto"/>
        <w:bottom w:val="none" w:sz="0" w:space="0" w:color="auto"/>
        <w:right w:val="none" w:sz="0" w:space="0" w:color="auto"/>
      </w:divBdr>
    </w:div>
    <w:div w:id="1105727934">
      <w:marLeft w:val="480"/>
      <w:marRight w:val="0"/>
      <w:marTop w:val="0"/>
      <w:marBottom w:val="0"/>
      <w:divBdr>
        <w:top w:val="none" w:sz="0" w:space="0" w:color="auto"/>
        <w:left w:val="none" w:sz="0" w:space="0" w:color="auto"/>
        <w:bottom w:val="none" w:sz="0" w:space="0" w:color="auto"/>
        <w:right w:val="none" w:sz="0" w:space="0" w:color="auto"/>
      </w:divBdr>
    </w:div>
    <w:div w:id="1105734203">
      <w:marLeft w:val="480"/>
      <w:marRight w:val="0"/>
      <w:marTop w:val="0"/>
      <w:marBottom w:val="0"/>
      <w:divBdr>
        <w:top w:val="none" w:sz="0" w:space="0" w:color="auto"/>
        <w:left w:val="none" w:sz="0" w:space="0" w:color="auto"/>
        <w:bottom w:val="none" w:sz="0" w:space="0" w:color="auto"/>
        <w:right w:val="none" w:sz="0" w:space="0" w:color="auto"/>
      </w:divBdr>
    </w:div>
    <w:div w:id="1105736369">
      <w:marLeft w:val="480"/>
      <w:marRight w:val="0"/>
      <w:marTop w:val="0"/>
      <w:marBottom w:val="0"/>
      <w:divBdr>
        <w:top w:val="none" w:sz="0" w:space="0" w:color="auto"/>
        <w:left w:val="none" w:sz="0" w:space="0" w:color="auto"/>
        <w:bottom w:val="none" w:sz="0" w:space="0" w:color="auto"/>
        <w:right w:val="none" w:sz="0" w:space="0" w:color="auto"/>
      </w:divBdr>
    </w:div>
    <w:div w:id="1105880859">
      <w:marLeft w:val="480"/>
      <w:marRight w:val="0"/>
      <w:marTop w:val="0"/>
      <w:marBottom w:val="0"/>
      <w:divBdr>
        <w:top w:val="none" w:sz="0" w:space="0" w:color="auto"/>
        <w:left w:val="none" w:sz="0" w:space="0" w:color="auto"/>
        <w:bottom w:val="none" w:sz="0" w:space="0" w:color="auto"/>
        <w:right w:val="none" w:sz="0" w:space="0" w:color="auto"/>
      </w:divBdr>
    </w:div>
    <w:div w:id="1106461219">
      <w:marLeft w:val="480"/>
      <w:marRight w:val="0"/>
      <w:marTop w:val="0"/>
      <w:marBottom w:val="0"/>
      <w:divBdr>
        <w:top w:val="none" w:sz="0" w:space="0" w:color="auto"/>
        <w:left w:val="none" w:sz="0" w:space="0" w:color="auto"/>
        <w:bottom w:val="none" w:sz="0" w:space="0" w:color="auto"/>
        <w:right w:val="none" w:sz="0" w:space="0" w:color="auto"/>
      </w:divBdr>
    </w:div>
    <w:div w:id="1106463491">
      <w:marLeft w:val="480"/>
      <w:marRight w:val="0"/>
      <w:marTop w:val="0"/>
      <w:marBottom w:val="0"/>
      <w:divBdr>
        <w:top w:val="none" w:sz="0" w:space="0" w:color="auto"/>
        <w:left w:val="none" w:sz="0" w:space="0" w:color="auto"/>
        <w:bottom w:val="none" w:sz="0" w:space="0" w:color="auto"/>
        <w:right w:val="none" w:sz="0" w:space="0" w:color="auto"/>
      </w:divBdr>
    </w:div>
    <w:div w:id="1106583018">
      <w:marLeft w:val="480"/>
      <w:marRight w:val="0"/>
      <w:marTop w:val="0"/>
      <w:marBottom w:val="0"/>
      <w:divBdr>
        <w:top w:val="none" w:sz="0" w:space="0" w:color="auto"/>
        <w:left w:val="none" w:sz="0" w:space="0" w:color="auto"/>
        <w:bottom w:val="none" w:sz="0" w:space="0" w:color="auto"/>
        <w:right w:val="none" w:sz="0" w:space="0" w:color="auto"/>
      </w:divBdr>
    </w:div>
    <w:div w:id="1107576006">
      <w:marLeft w:val="480"/>
      <w:marRight w:val="0"/>
      <w:marTop w:val="0"/>
      <w:marBottom w:val="0"/>
      <w:divBdr>
        <w:top w:val="none" w:sz="0" w:space="0" w:color="auto"/>
        <w:left w:val="none" w:sz="0" w:space="0" w:color="auto"/>
        <w:bottom w:val="none" w:sz="0" w:space="0" w:color="auto"/>
        <w:right w:val="none" w:sz="0" w:space="0" w:color="auto"/>
      </w:divBdr>
    </w:div>
    <w:div w:id="1107769422">
      <w:marLeft w:val="480"/>
      <w:marRight w:val="0"/>
      <w:marTop w:val="0"/>
      <w:marBottom w:val="0"/>
      <w:divBdr>
        <w:top w:val="none" w:sz="0" w:space="0" w:color="auto"/>
        <w:left w:val="none" w:sz="0" w:space="0" w:color="auto"/>
        <w:bottom w:val="none" w:sz="0" w:space="0" w:color="auto"/>
        <w:right w:val="none" w:sz="0" w:space="0" w:color="auto"/>
      </w:divBdr>
    </w:div>
    <w:div w:id="1107895119">
      <w:marLeft w:val="480"/>
      <w:marRight w:val="0"/>
      <w:marTop w:val="0"/>
      <w:marBottom w:val="0"/>
      <w:divBdr>
        <w:top w:val="none" w:sz="0" w:space="0" w:color="auto"/>
        <w:left w:val="none" w:sz="0" w:space="0" w:color="auto"/>
        <w:bottom w:val="none" w:sz="0" w:space="0" w:color="auto"/>
        <w:right w:val="none" w:sz="0" w:space="0" w:color="auto"/>
      </w:divBdr>
    </w:div>
    <w:div w:id="1108157860">
      <w:marLeft w:val="480"/>
      <w:marRight w:val="0"/>
      <w:marTop w:val="0"/>
      <w:marBottom w:val="0"/>
      <w:divBdr>
        <w:top w:val="none" w:sz="0" w:space="0" w:color="auto"/>
        <w:left w:val="none" w:sz="0" w:space="0" w:color="auto"/>
        <w:bottom w:val="none" w:sz="0" w:space="0" w:color="auto"/>
        <w:right w:val="none" w:sz="0" w:space="0" w:color="auto"/>
      </w:divBdr>
    </w:div>
    <w:div w:id="1108349331">
      <w:marLeft w:val="480"/>
      <w:marRight w:val="0"/>
      <w:marTop w:val="0"/>
      <w:marBottom w:val="0"/>
      <w:divBdr>
        <w:top w:val="none" w:sz="0" w:space="0" w:color="auto"/>
        <w:left w:val="none" w:sz="0" w:space="0" w:color="auto"/>
        <w:bottom w:val="none" w:sz="0" w:space="0" w:color="auto"/>
        <w:right w:val="none" w:sz="0" w:space="0" w:color="auto"/>
      </w:divBdr>
    </w:div>
    <w:div w:id="1108503215">
      <w:marLeft w:val="480"/>
      <w:marRight w:val="0"/>
      <w:marTop w:val="0"/>
      <w:marBottom w:val="0"/>
      <w:divBdr>
        <w:top w:val="none" w:sz="0" w:space="0" w:color="auto"/>
        <w:left w:val="none" w:sz="0" w:space="0" w:color="auto"/>
        <w:bottom w:val="none" w:sz="0" w:space="0" w:color="auto"/>
        <w:right w:val="none" w:sz="0" w:space="0" w:color="auto"/>
      </w:divBdr>
    </w:div>
    <w:div w:id="1108503923">
      <w:marLeft w:val="480"/>
      <w:marRight w:val="0"/>
      <w:marTop w:val="0"/>
      <w:marBottom w:val="0"/>
      <w:divBdr>
        <w:top w:val="none" w:sz="0" w:space="0" w:color="auto"/>
        <w:left w:val="none" w:sz="0" w:space="0" w:color="auto"/>
        <w:bottom w:val="none" w:sz="0" w:space="0" w:color="auto"/>
        <w:right w:val="none" w:sz="0" w:space="0" w:color="auto"/>
      </w:divBdr>
    </w:div>
    <w:div w:id="1108618012">
      <w:marLeft w:val="480"/>
      <w:marRight w:val="0"/>
      <w:marTop w:val="0"/>
      <w:marBottom w:val="0"/>
      <w:divBdr>
        <w:top w:val="none" w:sz="0" w:space="0" w:color="auto"/>
        <w:left w:val="none" w:sz="0" w:space="0" w:color="auto"/>
        <w:bottom w:val="none" w:sz="0" w:space="0" w:color="auto"/>
        <w:right w:val="none" w:sz="0" w:space="0" w:color="auto"/>
      </w:divBdr>
    </w:div>
    <w:div w:id="1108619877">
      <w:marLeft w:val="480"/>
      <w:marRight w:val="0"/>
      <w:marTop w:val="0"/>
      <w:marBottom w:val="0"/>
      <w:divBdr>
        <w:top w:val="none" w:sz="0" w:space="0" w:color="auto"/>
        <w:left w:val="none" w:sz="0" w:space="0" w:color="auto"/>
        <w:bottom w:val="none" w:sz="0" w:space="0" w:color="auto"/>
        <w:right w:val="none" w:sz="0" w:space="0" w:color="auto"/>
      </w:divBdr>
    </w:div>
    <w:div w:id="1109815204">
      <w:marLeft w:val="480"/>
      <w:marRight w:val="0"/>
      <w:marTop w:val="0"/>
      <w:marBottom w:val="0"/>
      <w:divBdr>
        <w:top w:val="none" w:sz="0" w:space="0" w:color="auto"/>
        <w:left w:val="none" w:sz="0" w:space="0" w:color="auto"/>
        <w:bottom w:val="none" w:sz="0" w:space="0" w:color="auto"/>
        <w:right w:val="none" w:sz="0" w:space="0" w:color="auto"/>
      </w:divBdr>
    </w:div>
    <w:div w:id="1110205493">
      <w:marLeft w:val="480"/>
      <w:marRight w:val="0"/>
      <w:marTop w:val="0"/>
      <w:marBottom w:val="0"/>
      <w:divBdr>
        <w:top w:val="none" w:sz="0" w:space="0" w:color="auto"/>
        <w:left w:val="none" w:sz="0" w:space="0" w:color="auto"/>
        <w:bottom w:val="none" w:sz="0" w:space="0" w:color="auto"/>
        <w:right w:val="none" w:sz="0" w:space="0" w:color="auto"/>
      </w:divBdr>
    </w:div>
    <w:div w:id="1110205839">
      <w:marLeft w:val="480"/>
      <w:marRight w:val="0"/>
      <w:marTop w:val="0"/>
      <w:marBottom w:val="0"/>
      <w:divBdr>
        <w:top w:val="none" w:sz="0" w:space="0" w:color="auto"/>
        <w:left w:val="none" w:sz="0" w:space="0" w:color="auto"/>
        <w:bottom w:val="none" w:sz="0" w:space="0" w:color="auto"/>
        <w:right w:val="none" w:sz="0" w:space="0" w:color="auto"/>
      </w:divBdr>
    </w:div>
    <w:div w:id="1110661512">
      <w:marLeft w:val="480"/>
      <w:marRight w:val="0"/>
      <w:marTop w:val="0"/>
      <w:marBottom w:val="0"/>
      <w:divBdr>
        <w:top w:val="none" w:sz="0" w:space="0" w:color="auto"/>
        <w:left w:val="none" w:sz="0" w:space="0" w:color="auto"/>
        <w:bottom w:val="none" w:sz="0" w:space="0" w:color="auto"/>
        <w:right w:val="none" w:sz="0" w:space="0" w:color="auto"/>
      </w:divBdr>
    </w:div>
    <w:div w:id="1111127378">
      <w:marLeft w:val="480"/>
      <w:marRight w:val="0"/>
      <w:marTop w:val="0"/>
      <w:marBottom w:val="0"/>
      <w:divBdr>
        <w:top w:val="none" w:sz="0" w:space="0" w:color="auto"/>
        <w:left w:val="none" w:sz="0" w:space="0" w:color="auto"/>
        <w:bottom w:val="none" w:sz="0" w:space="0" w:color="auto"/>
        <w:right w:val="none" w:sz="0" w:space="0" w:color="auto"/>
      </w:divBdr>
    </w:div>
    <w:div w:id="1111321944">
      <w:marLeft w:val="480"/>
      <w:marRight w:val="0"/>
      <w:marTop w:val="0"/>
      <w:marBottom w:val="0"/>
      <w:divBdr>
        <w:top w:val="none" w:sz="0" w:space="0" w:color="auto"/>
        <w:left w:val="none" w:sz="0" w:space="0" w:color="auto"/>
        <w:bottom w:val="none" w:sz="0" w:space="0" w:color="auto"/>
        <w:right w:val="none" w:sz="0" w:space="0" w:color="auto"/>
      </w:divBdr>
    </w:div>
    <w:div w:id="1111512726">
      <w:marLeft w:val="480"/>
      <w:marRight w:val="0"/>
      <w:marTop w:val="0"/>
      <w:marBottom w:val="0"/>
      <w:divBdr>
        <w:top w:val="none" w:sz="0" w:space="0" w:color="auto"/>
        <w:left w:val="none" w:sz="0" w:space="0" w:color="auto"/>
        <w:bottom w:val="none" w:sz="0" w:space="0" w:color="auto"/>
        <w:right w:val="none" w:sz="0" w:space="0" w:color="auto"/>
      </w:divBdr>
    </w:div>
    <w:div w:id="1111818514">
      <w:marLeft w:val="480"/>
      <w:marRight w:val="0"/>
      <w:marTop w:val="0"/>
      <w:marBottom w:val="0"/>
      <w:divBdr>
        <w:top w:val="none" w:sz="0" w:space="0" w:color="auto"/>
        <w:left w:val="none" w:sz="0" w:space="0" w:color="auto"/>
        <w:bottom w:val="none" w:sz="0" w:space="0" w:color="auto"/>
        <w:right w:val="none" w:sz="0" w:space="0" w:color="auto"/>
      </w:divBdr>
    </w:div>
    <w:div w:id="1111970329">
      <w:marLeft w:val="480"/>
      <w:marRight w:val="0"/>
      <w:marTop w:val="0"/>
      <w:marBottom w:val="0"/>
      <w:divBdr>
        <w:top w:val="none" w:sz="0" w:space="0" w:color="auto"/>
        <w:left w:val="none" w:sz="0" w:space="0" w:color="auto"/>
        <w:bottom w:val="none" w:sz="0" w:space="0" w:color="auto"/>
        <w:right w:val="none" w:sz="0" w:space="0" w:color="auto"/>
      </w:divBdr>
    </w:div>
    <w:div w:id="1112212103">
      <w:marLeft w:val="480"/>
      <w:marRight w:val="0"/>
      <w:marTop w:val="0"/>
      <w:marBottom w:val="0"/>
      <w:divBdr>
        <w:top w:val="none" w:sz="0" w:space="0" w:color="auto"/>
        <w:left w:val="none" w:sz="0" w:space="0" w:color="auto"/>
        <w:bottom w:val="none" w:sz="0" w:space="0" w:color="auto"/>
        <w:right w:val="none" w:sz="0" w:space="0" w:color="auto"/>
      </w:divBdr>
    </w:div>
    <w:div w:id="1112671958">
      <w:marLeft w:val="480"/>
      <w:marRight w:val="0"/>
      <w:marTop w:val="0"/>
      <w:marBottom w:val="0"/>
      <w:divBdr>
        <w:top w:val="none" w:sz="0" w:space="0" w:color="auto"/>
        <w:left w:val="none" w:sz="0" w:space="0" w:color="auto"/>
        <w:bottom w:val="none" w:sz="0" w:space="0" w:color="auto"/>
        <w:right w:val="none" w:sz="0" w:space="0" w:color="auto"/>
      </w:divBdr>
    </w:div>
    <w:div w:id="1112673038">
      <w:marLeft w:val="480"/>
      <w:marRight w:val="0"/>
      <w:marTop w:val="0"/>
      <w:marBottom w:val="0"/>
      <w:divBdr>
        <w:top w:val="none" w:sz="0" w:space="0" w:color="auto"/>
        <w:left w:val="none" w:sz="0" w:space="0" w:color="auto"/>
        <w:bottom w:val="none" w:sz="0" w:space="0" w:color="auto"/>
        <w:right w:val="none" w:sz="0" w:space="0" w:color="auto"/>
      </w:divBdr>
    </w:div>
    <w:div w:id="1112673745">
      <w:marLeft w:val="480"/>
      <w:marRight w:val="0"/>
      <w:marTop w:val="0"/>
      <w:marBottom w:val="0"/>
      <w:divBdr>
        <w:top w:val="none" w:sz="0" w:space="0" w:color="auto"/>
        <w:left w:val="none" w:sz="0" w:space="0" w:color="auto"/>
        <w:bottom w:val="none" w:sz="0" w:space="0" w:color="auto"/>
        <w:right w:val="none" w:sz="0" w:space="0" w:color="auto"/>
      </w:divBdr>
    </w:div>
    <w:div w:id="1113474604">
      <w:marLeft w:val="480"/>
      <w:marRight w:val="0"/>
      <w:marTop w:val="0"/>
      <w:marBottom w:val="0"/>
      <w:divBdr>
        <w:top w:val="none" w:sz="0" w:space="0" w:color="auto"/>
        <w:left w:val="none" w:sz="0" w:space="0" w:color="auto"/>
        <w:bottom w:val="none" w:sz="0" w:space="0" w:color="auto"/>
        <w:right w:val="none" w:sz="0" w:space="0" w:color="auto"/>
      </w:divBdr>
    </w:div>
    <w:div w:id="1114514752">
      <w:marLeft w:val="480"/>
      <w:marRight w:val="0"/>
      <w:marTop w:val="0"/>
      <w:marBottom w:val="0"/>
      <w:divBdr>
        <w:top w:val="none" w:sz="0" w:space="0" w:color="auto"/>
        <w:left w:val="none" w:sz="0" w:space="0" w:color="auto"/>
        <w:bottom w:val="none" w:sz="0" w:space="0" w:color="auto"/>
        <w:right w:val="none" w:sz="0" w:space="0" w:color="auto"/>
      </w:divBdr>
    </w:div>
    <w:div w:id="1115101345">
      <w:marLeft w:val="480"/>
      <w:marRight w:val="0"/>
      <w:marTop w:val="0"/>
      <w:marBottom w:val="0"/>
      <w:divBdr>
        <w:top w:val="none" w:sz="0" w:space="0" w:color="auto"/>
        <w:left w:val="none" w:sz="0" w:space="0" w:color="auto"/>
        <w:bottom w:val="none" w:sz="0" w:space="0" w:color="auto"/>
        <w:right w:val="none" w:sz="0" w:space="0" w:color="auto"/>
      </w:divBdr>
    </w:div>
    <w:div w:id="1115515330">
      <w:marLeft w:val="480"/>
      <w:marRight w:val="0"/>
      <w:marTop w:val="0"/>
      <w:marBottom w:val="0"/>
      <w:divBdr>
        <w:top w:val="none" w:sz="0" w:space="0" w:color="auto"/>
        <w:left w:val="none" w:sz="0" w:space="0" w:color="auto"/>
        <w:bottom w:val="none" w:sz="0" w:space="0" w:color="auto"/>
        <w:right w:val="none" w:sz="0" w:space="0" w:color="auto"/>
      </w:divBdr>
    </w:div>
    <w:div w:id="1115755525">
      <w:marLeft w:val="480"/>
      <w:marRight w:val="0"/>
      <w:marTop w:val="0"/>
      <w:marBottom w:val="0"/>
      <w:divBdr>
        <w:top w:val="none" w:sz="0" w:space="0" w:color="auto"/>
        <w:left w:val="none" w:sz="0" w:space="0" w:color="auto"/>
        <w:bottom w:val="none" w:sz="0" w:space="0" w:color="auto"/>
        <w:right w:val="none" w:sz="0" w:space="0" w:color="auto"/>
      </w:divBdr>
    </w:div>
    <w:div w:id="1116751393">
      <w:marLeft w:val="480"/>
      <w:marRight w:val="0"/>
      <w:marTop w:val="0"/>
      <w:marBottom w:val="0"/>
      <w:divBdr>
        <w:top w:val="none" w:sz="0" w:space="0" w:color="auto"/>
        <w:left w:val="none" w:sz="0" w:space="0" w:color="auto"/>
        <w:bottom w:val="none" w:sz="0" w:space="0" w:color="auto"/>
        <w:right w:val="none" w:sz="0" w:space="0" w:color="auto"/>
      </w:divBdr>
    </w:div>
    <w:div w:id="1116800338">
      <w:marLeft w:val="480"/>
      <w:marRight w:val="0"/>
      <w:marTop w:val="0"/>
      <w:marBottom w:val="0"/>
      <w:divBdr>
        <w:top w:val="none" w:sz="0" w:space="0" w:color="auto"/>
        <w:left w:val="none" w:sz="0" w:space="0" w:color="auto"/>
        <w:bottom w:val="none" w:sz="0" w:space="0" w:color="auto"/>
        <w:right w:val="none" w:sz="0" w:space="0" w:color="auto"/>
      </w:divBdr>
    </w:div>
    <w:div w:id="1117216927">
      <w:marLeft w:val="480"/>
      <w:marRight w:val="0"/>
      <w:marTop w:val="0"/>
      <w:marBottom w:val="0"/>
      <w:divBdr>
        <w:top w:val="none" w:sz="0" w:space="0" w:color="auto"/>
        <w:left w:val="none" w:sz="0" w:space="0" w:color="auto"/>
        <w:bottom w:val="none" w:sz="0" w:space="0" w:color="auto"/>
        <w:right w:val="none" w:sz="0" w:space="0" w:color="auto"/>
      </w:divBdr>
    </w:div>
    <w:div w:id="1117217893">
      <w:marLeft w:val="480"/>
      <w:marRight w:val="0"/>
      <w:marTop w:val="0"/>
      <w:marBottom w:val="0"/>
      <w:divBdr>
        <w:top w:val="none" w:sz="0" w:space="0" w:color="auto"/>
        <w:left w:val="none" w:sz="0" w:space="0" w:color="auto"/>
        <w:bottom w:val="none" w:sz="0" w:space="0" w:color="auto"/>
        <w:right w:val="none" w:sz="0" w:space="0" w:color="auto"/>
      </w:divBdr>
    </w:div>
    <w:div w:id="1117791509">
      <w:marLeft w:val="480"/>
      <w:marRight w:val="0"/>
      <w:marTop w:val="0"/>
      <w:marBottom w:val="0"/>
      <w:divBdr>
        <w:top w:val="none" w:sz="0" w:space="0" w:color="auto"/>
        <w:left w:val="none" w:sz="0" w:space="0" w:color="auto"/>
        <w:bottom w:val="none" w:sz="0" w:space="0" w:color="auto"/>
        <w:right w:val="none" w:sz="0" w:space="0" w:color="auto"/>
      </w:divBdr>
    </w:div>
    <w:div w:id="1118178703">
      <w:marLeft w:val="480"/>
      <w:marRight w:val="0"/>
      <w:marTop w:val="0"/>
      <w:marBottom w:val="0"/>
      <w:divBdr>
        <w:top w:val="none" w:sz="0" w:space="0" w:color="auto"/>
        <w:left w:val="none" w:sz="0" w:space="0" w:color="auto"/>
        <w:bottom w:val="none" w:sz="0" w:space="0" w:color="auto"/>
        <w:right w:val="none" w:sz="0" w:space="0" w:color="auto"/>
      </w:divBdr>
    </w:div>
    <w:div w:id="1118599280">
      <w:marLeft w:val="480"/>
      <w:marRight w:val="0"/>
      <w:marTop w:val="0"/>
      <w:marBottom w:val="0"/>
      <w:divBdr>
        <w:top w:val="none" w:sz="0" w:space="0" w:color="auto"/>
        <w:left w:val="none" w:sz="0" w:space="0" w:color="auto"/>
        <w:bottom w:val="none" w:sz="0" w:space="0" w:color="auto"/>
        <w:right w:val="none" w:sz="0" w:space="0" w:color="auto"/>
      </w:divBdr>
    </w:div>
    <w:div w:id="1118766435">
      <w:marLeft w:val="480"/>
      <w:marRight w:val="0"/>
      <w:marTop w:val="0"/>
      <w:marBottom w:val="0"/>
      <w:divBdr>
        <w:top w:val="none" w:sz="0" w:space="0" w:color="auto"/>
        <w:left w:val="none" w:sz="0" w:space="0" w:color="auto"/>
        <w:bottom w:val="none" w:sz="0" w:space="0" w:color="auto"/>
        <w:right w:val="none" w:sz="0" w:space="0" w:color="auto"/>
      </w:divBdr>
    </w:div>
    <w:div w:id="1119176911">
      <w:marLeft w:val="480"/>
      <w:marRight w:val="0"/>
      <w:marTop w:val="0"/>
      <w:marBottom w:val="0"/>
      <w:divBdr>
        <w:top w:val="none" w:sz="0" w:space="0" w:color="auto"/>
        <w:left w:val="none" w:sz="0" w:space="0" w:color="auto"/>
        <w:bottom w:val="none" w:sz="0" w:space="0" w:color="auto"/>
        <w:right w:val="none" w:sz="0" w:space="0" w:color="auto"/>
      </w:divBdr>
    </w:div>
    <w:div w:id="1119184571">
      <w:marLeft w:val="480"/>
      <w:marRight w:val="0"/>
      <w:marTop w:val="0"/>
      <w:marBottom w:val="0"/>
      <w:divBdr>
        <w:top w:val="none" w:sz="0" w:space="0" w:color="auto"/>
        <w:left w:val="none" w:sz="0" w:space="0" w:color="auto"/>
        <w:bottom w:val="none" w:sz="0" w:space="0" w:color="auto"/>
        <w:right w:val="none" w:sz="0" w:space="0" w:color="auto"/>
      </w:divBdr>
    </w:div>
    <w:div w:id="1119883592">
      <w:marLeft w:val="480"/>
      <w:marRight w:val="0"/>
      <w:marTop w:val="0"/>
      <w:marBottom w:val="0"/>
      <w:divBdr>
        <w:top w:val="none" w:sz="0" w:space="0" w:color="auto"/>
        <w:left w:val="none" w:sz="0" w:space="0" w:color="auto"/>
        <w:bottom w:val="none" w:sz="0" w:space="0" w:color="auto"/>
        <w:right w:val="none" w:sz="0" w:space="0" w:color="auto"/>
      </w:divBdr>
    </w:div>
    <w:div w:id="1120030045">
      <w:marLeft w:val="480"/>
      <w:marRight w:val="0"/>
      <w:marTop w:val="0"/>
      <w:marBottom w:val="0"/>
      <w:divBdr>
        <w:top w:val="none" w:sz="0" w:space="0" w:color="auto"/>
        <w:left w:val="none" w:sz="0" w:space="0" w:color="auto"/>
        <w:bottom w:val="none" w:sz="0" w:space="0" w:color="auto"/>
        <w:right w:val="none" w:sz="0" w:space="0" w:color="auto"/>
      </w:divBdr>
    </w:div>
    <w:div w:id="1120302769">
      <w:marLeft w:val="480"/>
      <w:marRight w:val="0"/>
      <w:marTop w:val="0"/>
      <w:marBottom w:val="0"/>
      <w:divBdr>
        <w:top w:val="none" w:sz="0" w:space="0" w:color="auto"/>
        <w:left w:val="none" w:sz="0" w:space="0" w:color="auto"/>
        <w:bottom w:val="none" w:sz="0" w:space="0" w:color="auto"/>
        <w:right w:val="none" w:sz="0" w:space="0" w:color="auto"/>
      </w:divBdr>
    </w:div>
    <w:div w:id="1120412756">
      <w:marLeft w:val="48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0537366">
      <w:marLeft w:val="480"/>
      <w:marRight w:val="0"/>
      <w:marTop w:val="0"/>
      <w:marBottom w:val="0"/>
      <w:divBdr>
        <w:top w:val="none" w:sz="0" w:space="0" w:color="auto"/>
        <w:left w:val="none" w:sz="0" w:space="0" w:color="auto"/>
        <w:bottom w:val="none" w:sz="0" w:space="0" w:color="auto"/>
        <w:right w:val="none" w:sz="0" w:space="0" w:color="auto"/>
      </w:divBdr>
    </w:div>
    <w:div w:id="1120611415">
      <w:marLeft w:val="480"/>
      <w:marRight w:val="0"/>
      <w:marTop w:val="0"/>
      <w:marBottom w:val="0"/>
      <w:divBdr>
        <w:top w:val="none" w:sz="0" w:space="0" w:color="auto"/>
        <w:left w:val="none" w:sz="0" w:space="0" w:color="auto"/>
        <w:bottom w:val="none" w:sz="0" w:space="0" w:color="auto"/>
        <w:right w:val="none" w:sz="0" w:space="0" w:color="auto"/>
      </w:divBdr>
    </w:div>
    <w:div w:id="1120995565">
      <w:marLeft w:val="480"/>
      <w:marRight w:val="0"/>
      <w:marTop w:val="0"/>
      <w:marBottom w:val="0"/>
      <w:divBdr>
        <w:top w:val="none" w:sz="0" w:space="0" w:color="auto"/>
        <w:left w:val="none" w:sz="0" w:space="0" w:color="auto"/>
        <w:bottom w:val="none" w:sz="0" w:space="0" w:color="auto"/>
        <w:right w:val="none" w:sz="0" w:space="0" w:color="auto"/>
      </w:divBdr>
    </w:div>
    <w:div w:id="1121262707">
      <w:marLeft w:val="480"/>
      <w:marRight w:val="0"/>
      <w:marTop w:val="0"/>
      <w:marBottom w:val="0"/>
      <w:divBdr>
        <w:top w:val="none" w:sz="0" w:space="0" w:color="auto"/>
        <w:left w:val="none" w:sz="0" w:space="0" w:color="auto"/>
        <w:bottom w:val="none" w:sz="0" w:space="0" w:color="auto"/>
        <w:right w:val="none" w:sz="0" w:space="0" w:color="auto"/>
      </w:divBdr>
    </w:div>
    <w:div w:id="1121266427">
      <w:marLeft w:val="480"/>
      <w:marRight w:val="0"/>
      <w:marTop w:val="0"/>
      <w:marBottom w:val="0"/>
      <w:divBdr>
        <w:top w:val="none" w:sz="0" w:space="0" w:color="auto"/>
        <w:left w:val="none" w:sz="0" w:space="0" w:color="auto"/>
        <w:bottom w:val="none" w:sz="0" w:space="0" w:color="auto"/>
        <w:right w:val="none" w:sz="0" w:space="0" w:color="auto"/>
      </w:divBdr>
    </w:div>
    <w:div w:id="1121532795">
      <w:marLeft w:val="480"/>
      <w:marRight w:val="0"/>
      <w:marTop w:val="0"/>
      <w:marBottom w:val="0"/>
      <w:divBdr>
        <w:top w:val="none" w:sz="0" w:space="0" w:color="auto"/>
        <w:left w:val="none" w:sz="0" w:space="0" w:color="auto"/>
        <w:bottom w:val="none" w:sz="0" w:space="0" w:color="auto"/>
        <w:right w:val="none" w:sz="0" w:space="0" w:color="auto"/>
      </w:divBdr>
    </w:div>
    <w:div w:id="1121655884">
      <w:marLeft w:val="480"/>
      <w:marRight w:val="0"/>
      <w:marTop w:val="0"/>
      <w:marBottom w:val="0"/>
      <w:divBdr>
        <w:top w:val="none" w:sz="0" w:space="0" w:color="auto"/>
        <w:left w:val="none" w:sz="0" w:space="0" w:color="auto"/>
        <w:bottom w:val="none" w:sz="0" w:space="0" w:color="auto"/>
        <w:right w:val="none" w:sz="0" w:space="0" w:color="auto"/>
      </w:divBdr>
    </w:div>
    <w:div w:id="1121656192">
      <w:marLeft w:val="480"/>
      <w:marRight w:val="0"/>
      <w:marTop w:val="0"/>
      <w:marBottom w:val="0"/>
      <w:divBdr>
        <w:top w:val="none" w:sz="0" w:space="0" w:color="auto"/>
        <w:left w:val="none" w:sz="0" w:space="0" w:color="auto"/>
        <w:bottom w:val="none" w:sz="0" w:space="0" w:color="auto"/>
        <w:right w:val="none" w:sz="0" w:space="0" w:color="auto"/>
      </w:divBdr>
    </w:div>
    <w:div w:id="1121994885">
      <w:marLeft w:val="480"/>
      <w:marRight w:val="0"/>
      <w:marTop w:val="0"/>
      <w:marBottom w:val="0"/>
      <w:divBdr>
        <w:top w:val="none" w:sz="0" w:space="0" w:color="auto"/>
        <w:left w:val="none" w:sz="0" w:space="0" w:color="auto"/>
        <w:bottom w:val="none" w:sz="0" w:space="0" w:color="auto"/>
        <w:right w:val="none" w:sz="0" w:space="0" w:color="auto"/>
      </w:divBdr>
    </w:div>
    <w:div w:id="1122000793">
      <w:marLeft w:val="480"/>
      <w:marRight w:val="0"/>
      <w:marTop w:val="0"/>
      <w:marBottom w:val="0"/>
      <w:divBdr>
        <w:top w:val="none" w:sz="0" w:space="0" w:color="auto"/>
        <w:left w:val="none" w:sz="0" w:space="0" w:color="auto"/>
        <w:bottom w:val="none" w:sz="0" w:space="0" w:color="auto"/>
        <w:right w:val="none" w:sz="0" w:space="0" w:color="auto"/>
      </w:divBdr>
    </w:div>
    <w:div w:id="1122266586">
      <w:marLeft w:val="480"/>
      <w:marRight w:val="0"/>
      <w:marTop w:val="0"/>
      <w:marBottom w:val="0"/>
      <w:divBdr>
        <w:top w:val="none" w:sz="0" w:space="0" w:color="auto"/>
        <w:left w:val="none" w:sz="0" w:space="0" w:color="auto"/>
        <w:bottom w:val="none" w:sz="0" w:space="0" w:color="auto"/>
        <w:right w:val="none" w:sz="0" w:space="0" w:color="auto"/>
      </w:divBdr>
    </w:div>
    <w:div w:id="1123042757">
      <w:marLeft w:val="480"/>
      <w:marRight w:val="0"/>
      <w:marTop w:val="0"/>
      <w:marBottom w:val="0"/>
      <w:divBdr>
        <w:top w:val="none" w:sz="0" w:space="0" w:color="auto"/>
        <w:left w:val="none" w:sz="0" w:space="0" w:color="auto"/>
        <w:bottom w:val="none" w:sz="0" w:space="0" w:color="auto"/>
        <w:right w:val="none" w:sz="0" w:space="0" w:color="auto"/>
      </w:divBdr>
    </w:div>
    <w:div w:id="1123690511">
      <w:marLeft w:val="480"/>
      <w:marRight w:val="0"/>
      <w:marTop w:val="0"/>
      <w:marBottom w:val="0"/>
      <w:divBdr>
        <w:top w:val="none" w:sz="0" w:space="0" w:color="auto"/>
        <w:left w:val="none" w:sz="0" w:space="0" w:color="auto"/>
        <w:bottom w:val="none" w:sz="0" w:space="0" w:color="auto"/>
        <w:right w:val="none" w:sz="0" w:space="0" w:color="auto"/>
      </w:divBdr>
    </w:div>
    <w:div w:id="1123957794">
      <w:marLeft w:val="480"/>
      <w:marRight w:val="0"/>
      <w:marTop w:val="0"/>
      <w:marBottom w:val="0"/>
      <w:divBdr>
        <w:top w:val="none" w:sz="0" w:space="0" w:color="auto"/>
        <w:left w:val="none" w:sz="0" w:space="0" w:color="auto"/>
        <w:bottom w:val="none" w:sz="0" w:space="0" w:color="auto"/>
        <w:right w:val="none" w:sz="0" w:space="0" w:color="auto"/>
      </w:divBdr>
    </w:div>
    <w:div w:id="1124882846">
      <w:marLeft w:val="480"/>
      <w:marRight w:val="0"/>
      <w:marTop w:val="0"/>
      <w:marBottom w:val="0"/>
      <w:divBdr>
        <w:top w:val="none" w:sz="0" w:space="0" w:color="auto"/>
        <w:left w:val="none" w:sz="0" w:space="0" w:color="auto"/>
        <w:bottom w:val="none" w:sz="0" w:space="0" w:color="auto"/>
        <w:right w:val="none" w:sz="0" w:space="0" w:color="auto"/>
      </w:divBdr>
    </w:div>
    <w:div w:id="1124928213">
      <w:marLeft w:val="480"/>
      <w:marRight w:val="0"/>
      <w:marTop w:val="0"/>
      <w:marBottom w:val="0"/>
      <w:divBdr>
        <w:top w:val="none" w:sz="0" w:space="0" w:color="auto"/>
        <w:left w:val="none" w:sz="0" w:space="0" w:color="auto"/>
        <w:bottom w:val="none" w:sz="0" w:space="0" w:color="auto"/>
        <w:right w:val="none" w:sz="0" w:space="0" w:color="auto"/>
      </w:divBdr>
    </w:div>
    <w:div w:id="1125201429">
      <w:marLeft w:val="480"/>
      <w:marRight w:val="0"/>
      <w:marTop w:val="0"/>
      <w:marBottom w:val="0"/>
      <w:divBdr>
        <w:top w:val="none" w:sz="0" w:space="0" w:color="auto"/>
        <w:left w:val="none" w:sz="0" w:space="0" w:color="auto"/>
        <w:bottom w:val="none" w:sz="0" w:space="0" w:color="auto"/>
        <w:right w:val="none" w:sz="0" w:space="0" w:color="auto"/>
      </w:divBdr>
    </w:div>
    <w:div w:id="1125729613">
      <w:marLeft w:val="480"/>
      <w:marRight w:val="0"/>
      <w:marTop w:val="0"/>
      <w:marBottom w:val="0"/>
      <w:divBdr>
        <w:top w:val="none" w:sz="0" w:space="0" w:color="auto"/>
        <w:left w:val="none" w:sz="0" w:space="0" w:color="auto"/>
        <w:bottom w:val="none" w:sz="0" w:space="0" w:color="auto"/>
        <w:right w:val="none" w:sz="0" w:space="0" w:color="auto"/>
      </w:divBdr>
    </w:div>
    <w:div w:id="1125926302">
      <w:marLeft w:val="480"/>
      <w:marRight w:val="0"/>
      <w:marTop w:val="0"/>
      <w:marBottom w:val="0"/>
      <w:divBdr>
        <w:top w:val="none" w:sz="0" w:space="0" w:color="auto"/>
        <w:left w:val="none" w:sz="0" w:space="0" w:color="auto"/>
        <w:bottom w:val="none" w:sz="0" w:space="0" w:color="auto"/>
        <w:right w:val="none" w:sz="0" w:space="0" w:color="auto"/>
      </w:divBdr>
    </w:div>
    <w:div w:id="1126044246">
      <w:marLeft w:val="480"/>
      <w:marRight w:val="0"/>
      <w:marTop w:val="0"/>
      <w:marBottom w:val="0"/>
      <w:divBdr>
        <w:top w:val="none" w:sz="0" w:space="0" w:color="auto"/>
        <w:left w:val="none" w:sz="0" w:space="0" w:color="auto"/>
        <w:bottom w:val="none" w:sz="0" w:space="0" w:color="auto"/>
        <w:right w:val="none" w:sz="0" w:space="0" w:color="auto"/>
      </w:divBdr>
    </w:div>
    <w:div w:id="1126116481">
      <w:marLeft w:val="480"/>
      <w:marRight w:val="0"/>
      <w:marTop w:val="0"/>
      <w:marBottom w:val="0"/>
      <w:divBdr>
        <w:top w:val="none" w:sz="0" w:space="0" w:color="auto"/>
        <w:left w:val="none" w:sz="0" w:space="0" w:color="auto"/>
        <w:bottom w:val="none" w:sz="0" w:space="0" w:color="auto"/>
        <w:right w:val="none" w:sz="0" w:space="0" w:color="auto"/>
      </w:divBdr>
    </w:div>
    <w:div w:id="1126124402">
      <w:marLeft w:val="48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26852316">
      <w:marLeft w:val="480"/>
      <w:marRight w:val="0"/>
      <w:marTop w:val="0"/>
      <w:marBottom w:val="0"/>
      <w:divBdr>
        <w:top w:val="none" w:sz="0" w:space="0" w:color="auto"/>
        <w:left w:val="none" w:sz="0" w:space="0" w:color="auto"/>
        <w:bottom w:val="none" w:sz="0" w:space="0" w:color="auto"/>
        <w:right w:val="none" w:sz="0" w:space="0" w:color="auto"/>
      </w:divBdr>
    </w:div>
    <w:div w:id="1127237503">
      <w:marLeft w:val="480"/>
      <w:marRight w:val="0"/>
      <w:marTop w:val="0"/>
      <w:marBottom w:val="0"/>
      <w:divBdr>
        <w:top w:val="none" w:sz="0" w:space="0" w:color="auto"/>
        <w:left w:val="none" w:sz="0" w:space="0" w:color="auto"/>
        <w:bottom w:val="none" w:sz="0" w:space="0" w:color="auto"/>
        <w:right w:val="none" w:sz="0" w:space="0" w:color="auto"/>
      </w:divBdr>
    </w:div>
    <w:div w:id="1127310225">
      <w:marLeft w:val="480"/>
      <w:marRight w:val="0"/>
      <w:marTop w:val="0"/>
      <w:marBottom w:val="0"/>
      <w:divBdr>
        <w:top w:val="none" w:sz="0" w:space="0" w:color="auto"/>
        <w:left w:val="none" w:sz="0" w:space="0" w:color="auto"/>
        <w:bottom w:val="none" w:sz="0" w:space="0" w:color="auto"/>
        <w:right w:val="none" w:sz="0" w:space="0" w:color="auto"/>
      </w:divBdr>
    </w:div>
    <w:div w:id="1127432139">
      <w:marLeft w:val="480"/>
      <w:marRight w:val="0"/>
      <w:marTop w:val="0"/>
      <w:marBottom w:val="0"/>
      <w:divBdr>
        <w:top w:val="none" w:sz="0" w:space="0" w:color="auto"/>
        <w:left w:val="none" w:sz="0" w:space="0" w:color="auto"/>
        <w:bottom w:val="none" w:sz="0" w:space="0" w:color="auto"/>
        <w:right w:val="none" w:sz="0" w:space="0" w:color="auto"/>
      </w:divBdr>
    </w:div>
    <w:div w:id="1127506867">
      <w:marLeft w:val="480"/>
      <w:marRight w:val="0"/>
      <w:marTop w:val="0"/>
      <w:marBottom w:val="0"/>
      <w:divBdr>
        <w:top w:val="none" w:sz="0" w:space="0" w:color="auto"/>
        <w:left w:val="none" w:sz="0" w:space="0" w:color="auto"/>
        <w:bottom w:val="none" w:sz="0" w:space="0" w:color="auto"/>
        <w:right w:val="none" w:sz="0" w:space="0" w:color="auto"/>
      </w:divBdr>
    </w:div>
    <w:div w:id="1127626823">
      <w:marLeft w:val="480"/>
      <w:marRight w:val="0"/>
      <w:marTop w:val="0"/>
      <w:marBottom w:val="0"/>
      <w:divBdr>
        <w:top w:val="none" w:sz="0" w:space="0" w:color="auto"/>
        <w:left w:val="none" w:sz="0" w:space="0" w:color="auto"/>
        <w:bottom w:val="none" w:sz="0" w:space="0" w:color="auto"/>
        <w:right w:val="none" w:sz="0" w:space="0" w:color="auto"/>
      </w:divBdr>
    </w:div>
    <w:div w:id="1127821075">
      <w:marLeft w:val="480"/>
      <w:marRight w:val="0"/>
      <w:marTop w:val="0"/>
      <w:marBottom w:val="0"/>
      <w:divBdr>
        <w:top w:val="none" w:sz="0" w:space="0" w:color="auto"/>
        <w:left w:val="none" w:sz="0" w:space="0" w:color="auto"/>
        <w:bottom w:val="none" w:sz="0" w:space="0" w:color="auto"/>
        <w:right w:val="none" w:sz="0" w:space="0" w:color="auto"/>
      </w:divBdr>
    </w:div>
    <w:div w:id="1128007547">
      <w:marLeft w:val="480"/>
      <w:marRight w:val="0"/>
      <w:marTop w:val="0"/>
      <w:marBottom w:val="0"/>
      <w:divBdr>
        <w:top w:val="none" w:sz="0" w:space="0" w:color="auto"/>
        <w:left w:val="none" w:sz="0" w:space="0" w:color="auto"/>
        <w:bottom w:val="none" w:sz="0" w:space="0" w:color="auto"/>
        <w:right w:val="none" w:sz="0" w:space="0" w:color="auto"/>
      </w:divBdr>
    </w:div>
    <w:div w:id="1128621387">
      <w:marLeft w:val="480"/>
      <w:marRight w:val="0"/>
      <w:marTop w:val="0"/>
      <w:marBottom w:val="0"/>
      <w:divBdr>
        <w:top w:val="none" w:sz="0" w:space="0" w:color="auto"/>
        <w:left w:val="none" w:sz="0" w:space="0" w:color="auto"/>
        <w:bottom w:val="none" w:sz="0" w:space="0" w:color="auto"/>
        <w:right w:val="none" w:sz="0" w:space="0" w:color="auto"/>
      </w:divBdr>
    </w:div>
    <w:div w:id="1128664012">
      <w:marLeft w:val="480"/>
      <w:marRight w:val="0"/>
      <w:marTop w:val="0"/>
      <w:marBottom w:val="0"/>
      <w:divBdr>
        <w:top w:val="none" w:sz="0" w:space="0" w:color="auto"/>
        <w:left w:val="none" w:sz="0" w:space="0" w:color="auto"/>
        <w:bottom w:val="none" w:sz="0" w:space="0" w:color="auto"/>
        <w:right w:val="none" w:sz="0" w:space="0" w:color="auto"/>
      </w:divBdr>
    </w:div>
    <w:div w:id="1128864314">
      <w:marLeft w:val="480"/>
      <w:marRight w:val="0"/>
      <w:marTop w:val="0"/>
      <w:marBottom w:val="0"/>
      <w:divBdr>
        <w:top w:val="none" w:sz="0" w:space="0" w:color="auto"/>
        <w:left w:val="none" w:sz="0" w:space="0" w:color="auto"/>
        <w:bottom w:val="none" w:sz="0" w:space="0" w:color="auto"/>
        <w:right w:val="none" w:sz="0" w:space="0" w:color="auto"/>
      </w:divBdr>
    </w:div>
    <w:div w:id="1128937883">
      <w:marLeft w:val="480"/>
      <w:marRight w:val="0"/>
      <w:marTop w:val="0"/>
      <w:marBottom w:val="0"/>
      <w:divBdr>
        <w:top w:val="none" w:sz="0" w:space="0" w:color="auto"/>
        <w:left w:val="none" w:sz="0" w:space="0" w:color="auto"/>
        <w:bottom w:val="none" w:sz="0" w:space="0" w:color="auto"/>
        <w:right w:val="none" w:sz="0" w:space="0" w:color="auto"/>
      </w:divBdr>
    </w:div>
    <w:div w:id="1129054491">
      <w:marLeft w:val="480"/>
      <w:marRight w:val="0"/>
      <w:marTop w:val="0"/>
      <w:marBottom w:val="0"/>
      <w:divBdr>
        <w:top w:val="none" w:sz="0" w:space="0" w:color="auto"/>
        <w:left w:val="none" w:sz="0" w:space="0" w:color="auto"/>
        <w:bottom w:val="none" w:sz="0" w:space="0" w:color="auto"/>
        <w:right w:val="none" w:sz="0" w:space="0" w:color="auto"/>
      </w:divBdr>
    </w:div>
    <w:div w:id="1129322283">
      <w:marLeft w:val="480"/>
      <w:marRight w:val="0"/>
      <w:marTop w:val="0"/>
      <w:marBottom w:val="0"/>
      <w:divBdr>
        <w:top w:val="none" w:sz="0" w:space="0" w:color="auto"/>
        <w:left w:val="none" w:sz="0" w:space="0" w:color="auto"/>
        <w:bottom w:val="none" w:sz="0" w:space="0" w:color="auto"/>
        <w:right w:val="none" w:sz="0" w:space="0" w:color="auto"/>
      </w:divBdr>
    </w:div>
    <w:div w:id="1129471144">
      <w:marLeft w:val="480"/>
      <w:marRight w:val="0"/>
      <w:marTop w:val="0"/>
      <w:marBottom w:val="0"/>
      <w:divBdr>
        <w:top w:val="none" w:sz="0" w:space="0" w:color="auto"/>
        <w:left w:val="none" w:sz="0" w:space="0" w:color="auto"/>
        <w:bottom w:val="none" w:sz="0" w:space="0" w:color="auto"/>
        <w:right w:val="none" w:sz="0" w:space="0" w:color="auto"/>
      </w:divBdr>
    </w:div>
    <w:div w:id="1129593401">
      <w:marLeft w:val="480"/>
      <w:marRight w:val="0"/>
      <w:marTop w:val="0"/>
      <w:marBottom w:val="0"/>
      <w:divBdr>
        <w:top w:val="none" w:sz="0" w:space="0" w:color="auto"/>
        <w:left w:val="none" w:sz="0" w:space="0" w:color="auto"/>
        <w:bottom w:val="none" w:sz="0" w:space="0" w:color="auto"/>
        <w:right w:val="none" w:sz="0" w:space="0" w:color="auto"/>
      </w:divBdr>
    </w:div>
    <w:div w:id="1130124936">
      <w:marLeft w:val="480"/>
      <w:marRight w:val="0"/>
      <w:marTop w:val="0"/>
      <w:marBottom w:val="0"/>
      <w:divBdr>
        <w:top w:val="none" w:sz="0" w:space="0" w:color="auto"/>
        <w:left w:val="none" w:sz="0" w:space="0" w:color="auto"/>
        <w:bottom w:val="none" w:sz="0" w:space="0" w:color="auto"/>
        <w:right w:val="none" w:sz="0" w:space="0" w:color="auto"/>
      </w:divBdr>
    </w:div>
    <w:div w:id="1130170743">
      <w:marLeft w:val="480"/>
      <w:marRight w:val="0"/>
      <w:marTop w:val="0"/>
      <w:marBottom w:val="0"/>
      <w:divBdr>
        <w:top w:val="none" w:sz="0" w:space="0" w:color="auto"/>
        <w:left w:val="none" w:sz="0" w:space="0" w:color="auto"/>
        <w:bottom w:val="none" w:sz="0" w:space="0" w:color="auto"/>
        <w:right w:val="none" w:sz="0" w:space="0" w:color="auto"/>
      </w:divBdr>
    </w:div>
    <w:div w:id="1130368552">
      <w:marLeft w:val="480"/>
      <w:marRight w:val="0"/>
      <w:marTop w:val="0"/>
      <w:marBottom w:val="0"/>
      <w:divBdr>
        <w:top w:val="none" w:sz="0" w:space="0" w:color="auto"/>
        <w:left w:val="none" w:sz="0" w:space="0" w:color="auto"/>
        <w:bottom w:val="none" w:sz="0" w:space="0" w:color="auto"/>
        <w:right w:val="none" w:sz="0" w:space="0" w:color="auto"/>
      </w:divBdr>
    </w:div>
    <w:div w:id="1130444197">
      <w:marLeft w:val="480"/>
      <w:marRight w:val="0"/>
      <w:marTop w:val="0"/>
      <w:marBottom w:val="0"/>
      <w:divBdr>
        <w:top w:val="none" w:sz="0" w:space="0" w:color="auto"/>
        <w:left w:val="none" w:sz="0" w:space="0" w:color="auto"/>
        <w:bottom w:val="none" w:sz="0" w:space="0" w:color="auto"/>
        <w:right w:val="none" w:sz="0" w:space="0" w:color="auto"/>
      </w:divBdr>
    </w:div>
    <w:div w:id="1130588467">
      <w:marLeft w:val="480"/>
      <w:marRight w:val="0"/>
      <w:marTop w:val="0"/>
      <w:marBottom w:val="0"/>
      <w:divBdr>
        <w:top w:val="none" w:sz="0" w:space="0" w:color="auto"/>
        <w:left w:val="none" w:sz="0" w:space="0" w:color="auto"/>
        <w:bottom w:val="none" w:sz="0" w:space="0" w:color="auto"/>
        <w:right w:val="none" w:sz="0" w:space="0" w:color="auto"/>
      </w:divBdr>
    </w:div>
    <w:div w:id="1131095208">
      <w:marLeft w:val="480"/>
      <w:marRight w:val="0"/>
      <w:marTop w:val="0"/>
      <w:marBottom w:val="0"/>
      <w:divBdr>
        <w:top w:val="none" w:sz="0" w:space="0" w:color="auto"/>
        <w:left w:val="none" w:sz="0" w:space="0" w:color="auto"/>
        <w:bottom w:val="none" w:sz="0" w:space="0" w:color="auto"/>
        <w:right w:val="none" w:sz="0" w:space="0" w:color="auto"/>
      </w:divBdr>
    </w:div>
    <w:div w:id="1131165634">
      <w:marLeft w:val="480"/>
      <w:marRight w:val="0"/>
      <w:marTop w:val="0"/>
      <w:marBottom w:val="0"/>
      <w:divBdr>
        <w:top w:val="none" w:sz="0" w:space="0" w:color="auto"/>
        <w:left w:val="none" w:sz="0" w:space="0" w:color="auto"/>
        <w:bottom w:val="none" w:sz="0" w:space="0" w:color="auto"/>
        <w:right w:val="none" w:sz="0" w:space="0" w:color="auto"/>
      </w:divBdr>
    </w:div>
    <w:div w:id="1131172494">
      <w:marLeft w:val="480"/>
      <w:marRight w:val="0"/>
      <w:marTop w:val="0"/>
      <w:marBottom w:val="0"/>
      <w:divBdr>
        <w:top w:val="none" w:sz="0" w:space="0" w:color="auto"/>
        <w:left w:val="none" w:sz="0" w:space="0" w:color="auto"/>
        <w:bottom w:val="none" w:sz="0" w:space="0" w:color="auto"/>
        <w:right w:val="none" w:sz="0" w:space="0" w:color="auto"/>
      </w:divBdr>
    </w:div>
    <w:div w:id="1131627694">
      <w:marLeft w:val="480"/>
      <w:marRight w:val="0"/>
      <w:marTop w:val="0"/>
      <w:marBottom w:val="0"/>
      <w:divBdr>
        <w:top w:val="none" w:sz="0" w:space="0" w:color="auto"/>
        <w:left w:val="none" w:sz="0" w:space="0" w:color="auto"/>
        <w:bottom w:val="none" w:sz="0" w:space="0" w:color="auto"/>
        <w:right w:val="none" w:sz="0" w:space="0" w:color="auto"/>
      </w:divBdr>
    </w:div>
    <w:div w:id="1131630770">
      <w:marLeft w:val="480"/>
      <w:marRight w:val="0"/>
      <w:marTop w:val="0"/>
      <w:marBottom w:val="0"/>
      <w:divBdr>
        <w:top w:val="none" w:sz="0" w:space="0" w:color="auto"/>
        <w:left w:val="none" w:sz="0" w:space="0" w:color="auto"/>
        <w:bottom w:val="none" w:sz="0" w:space="0" w:color="auto"/>
        <w:right w:val="none" w:sz="0" w:space="0" w:color="auto"/>
      </w:divBdr>
    </w:div>
    <w:div w:id="1131632161">
      <w:marLeft w:val="480"/>
      <w:marRight w:val="0"/>
      <w:marTop w:val="0"/>
      <w:marBottom w:val="0"/>
      <w:divBdr>
        <w:top w:val="none" w:sz="0" w:space="0" w:color="auto"/>
        <w:left w:val="none" w:sz="0" w:space="0" w:color="auto"/>
        <w:bottom w:val="none" w:sz="0" w:space="0" w:color="auto"/>
        <w:right w:val="none" w:sz="0" w:space="0" w:color="auto"/>
      </w:divBdr>
    </w:div>
    <w:div w:id="1131826358">
      <w:marLeft w:val="480"/>
      <w:marRight w:val="0"/>
      <w:marTop w:val="0"/>
      <w:marBottom w:val="0"/>
      <w:divBdr>
        <w:top w:val="none" w:sz="0" w:space="0" w:color="auto"/>
        <w:left w:val="none" w:sz="0" w:space="0" w:color="auto"/>
        <w:bottom w:val="none" w:sz="0" w:space="0" w:color="auto"/>
        <w:right w:val="none" w:sz="0" w:space="0" w:color="auto"/>
      </w:divBdr>
    </w:div>
    <w:div w:id="1132141224">
      <w:marLeft w:val="480"/>
      <w:marRight w:val="0"/>
      <w:marTop w:val="0"/>
      <w:marBottom w:val="0"/>
      <w:divBdr>
        <w:top w:val="none" w:sz="0" w:space="0" w:color="auto"/>
        <w:left w:val="none" w:sz="0" w:space="0" w:color="auto"/>
        <w:bottom w:val="none" w:sz="0" w:space="0" w:color="auto"/>
        <w:right w:val="none" w:sz="0" w:space="0" w:color="auto"/>
      </w:divBdr>
    </w:div>
    <w:div w:id="1132284249">
      <w:marLeft w:val="480"/>
      <w:marRight w:val="0"/>
      <w:marTop w:val="0"/>
      <w:marBottom w:val="0"/>
      <w:divBdr>
        <w:top w:val="none" w:sz="0" w:space="0" w:color="auto"/>
        <w:left w:val="none" w:sz="0" w:space="0" w:color="auto"/>
        <w:bottom w:val="none" w:sz="0" w:space="0" w:color="auto"/>
        <w:right w:val="none" w:sz="0" w:space="0" w:color="auto"/>
      </w:divBdr>
    </w:div>
    <w:div w:id="1132476219">
      <w:marLeft w:val="480"/>
      <w:marRight w:val="0"/>
      <w:marTop w:val="0"/>
      <w:marBottom w:val="0"/>
      <w:divBdr>
        <w:top w:val="none" w:sz="0" w:space="0" w:color="auto"/>
        <w:left w:val="none" w:sz="0" w:space="0" w:color="auto"/>
        <w:bottom w:val="none" w:sz="0" w:space="0" w:color="auto"/>
        <w:right w:val="none" w:sz="0" w:space="0" w:color="auto"/>
      </w:divBdr>
    </w:div>
    <w:div w:id="1132669164">
      <w:marLeft w:val="480"/>
      <w:marRight w:val="0"/>
      <w:marTop w:val="0"/>
      <w:marBottom w:val="0"/>
      <w:divBdr>
        <w:top w:val="none" w:sz="0" w:space="0" w:color="auto"/>
        <w:left w:val="none" w:sz="0" w:space="0" w:color="auto"/>
        <w:bottom w:val="none" w:sz="0" w:space="0" w:color="auto"/>
        <w:right w:val="none" w:sz="0" w:space="0" w:color="auto"/>
      </w:divBdr>
    </w:div>
    <w:div w:id="1132790215">
      <w:marLeft w:val="480"/>
      <w:marRight w:val="0"/>
      <w:marTop w:val="0"/>
      <w:marBottom w:val="0"/>
      <w:divBdr>
        <w:top w:val="none" w:sz="0" w:space="0" w:color="auto"/>
        <w:left w:val="none" w:sz="0" w:space="0" w:color="auto"/>
        <w:bottom w:val="none" w:sz="0" w:space="0" w:color="auto"/>
        <w:right w:val="none" w:sz="0" w:space="0" w:color="auto"/>
      </w:divBdr>
    </w:div>
    <w:div w:id="1133061851">
      <w:marLeft w:val="480"/>
      <w:marRight w:val="0"/>
      <w:marTop w:val="0"/>
      <w:marBottom w:val="0"/>
      <w:divBdr>
        <w:top w:val="none" w:sz="0" w:space="0" w:color="auto"/>
        <w:left w:val="none" w:sz="0" w:space="0" w:color="auto"/>
        <w:bottom w:val="none" w:sz="0" w:space="0" w:color="auto"/>
        <w:right w:val="none" w:sz="0" w:space="0" w:color="auto"/>
      </w:divBdr>
    </w:div>
    <w:div w:id="1133209804">
      <w:marLeft w:val="480"/>
      <w:marRight w:val="0"/>
      <w:marTop w:val="0"/>
      <w:marBottom w:val="0"/>
      <w:divBdr>
        <w:top w:val="none" w:sz="0" w:space="0" w:color="auto"/>
        <w:left w:val="none" w:sz="0" w:space="0" w:color="auto"/>
        <w:bottom w:val="none" w:sz="0" w:space="0" w:color="auto"/>
        <w:right w:val="none" w:sz="0" w:space="0" w:color="auto"/>
      </w:divBdr>
    </w:div>
    <w:div w:id="1133332148">
      <w:marLeft w:val="480"/>
      <w:marRight w:val="0"/>
      <w:marTop w:val="0"/>
      <w:marBottom w:val="0"/>
      <w:divBdr>
        <w:top w:val="none" w:sz="0" w:space="0" w:color="auto"/>
        <w:left w:val="none" w:sz="0" w:space="0" w:color="auto"/>
        <w:bottom w:val="none" w:sz="0" w:space="0" w:color="auto"/>
        <w:right w:val="none" w:sz="0" w:space="0" w:color="auto"/>
      </w:divBdr>
    </w:div>
    <w:div w:id="1133445216">
      <w:marLeft w:val="480"/>
      <w:marRight w:val="0"/>
      <w:marTop w:val="0"/>
      <w:marBottom w:val="0"/>
      <w:divBdr>
        <w:top w:val="none" w:sz="0" w:space="0" w:color="auto"/>
        <w:left w:val="none" w:sz="0" w:space="0" w:color="auto"/>
        <w:bottom w:val="none" w:sz="0" w:space="0" w:color="auto"/>
        <w:right w:val="none" w:sz="0" w:space="0" w:color="auto"/>
      </w:divBdr>
    </w:div>
    <w:div w:id="1133521050">
      <w:marLeft w:val="480"/>
      <w:marRight w:val="0"/>
      <w:marTop w:val="0"/>
      <w:marBottom w:val="0"/>
      <w:divBdr>
        <w:top w:val="none" w:sz="0" w:space="0" w:color="auto"/>
        <w:left w:val="none" w:sz="0" w:space="0" w:color="auto"/>
        <w:bottom w:val="none" w:sz="0" w:space="0" w:color="auto"/>
        <w:right w:val="none" w:sz="0" w:space="0" w:color="auto"/>
      </w:divBdr>
    </w:div>
    <w:div w:id="1133527191">
      <w:marLeft w:val="48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057112">
      <w:marLeft w:val="480"/>
      <w:marRight w:val="0"/>
      <w:marTop w:val="0"/>
      <w:marBottom w:val="0"/>
      <w:divBdr>
        <w:top w:val="none" w:sz="0" w:space="0" w:color="auto"/>
        <w:left w:val="none" w:sz="0" w:space="0" w:color="auto"/>
        <w:bottom w:val="none" w:sz="0" w:space="0" w:color="auto"/>
        <w:right w:val="none" w:sz="0" w:space="0" w:color="auto"/>
      </w:divBdr>
    </w:div>
    <w:div w:id="1134132486">
      <w:marLeft w:val="48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34371971">
      <w:marLeft w:val="480"/>
      <w:marRight w:val="0"/>
      <w:marTop w:val="0"/>
      <w:marBottom w:val="0"/>
      <w:divBdr>
        <w:top w:val="none" w:sz="0" w:space="0" w:color="auto"/>
        <w:left w:val="none" w:sz="0" w:space="0" w:color="auto"/>
        <w:bottom w:val="none" w:sz="0" w:space="0" w:color="auto"/>
        <w:right w:val="none" w:sz="0" w:space="0" w:color="auto"/>
      </w:divBdr>
    </w:div>
    <w:div w:id="1134517732">
      <w:marLeft w:val="480"/>
      <w:marRight w:val="0"/>
      <w:marTop w:val="0"/>
      <w:marBottom w:val="0"/>
      <w:divBdr>
        <w:top w:val="none" w:sz="0" w:space="0" w:color="auto"/>
        <w:left w:val="none" w:sz="0" w:space="0" w:color="auto"/>
        <w:bottom w:val="none" w:sz="0" w:space="0" w:color="auto"/>
        <w:right w:val="none" w:sz="0" w:space="0" w:color="auto"/>
      </w:divBdr>
    </w:div>
    <w:div w:id="1134762336">
      <w:marLeft w:val="480"/>
      <w:marRight w:val="0"/>
      <w:marTop w:val="0"/>
      <w:marBottom w:val="0"/>
      <w:divBdr>
        <w:top w:val="none" w:sz="0" w:space="0" w:color="auto"/>
        <w:left w:val="none" w:sz="0" w:space="0" w:color="auto"/>
        <w:bottom w:val="none" w:sz="0" w:space="0" w:color="auto"/>
        <w:right w:val="none" w:sz="0" w:space="0" w:color="auto"/>
      </w:divBdr>
    </w:div>
    <w:div w:id="1135485497">
      <w:marLeft w:val="480"/>
      <w:marRight w:val="0"/>
      <w:marTop w:val="0"/>
      <w:marBottom w:val="0"/>
      <w:divBdr>
        <w:top w:val="none" w:sz="0" w:space="0" w:color="auto"/>
        <w:left w:val="none" w:sz="0" w:space="0" w:color="auto"/>
        <w:bottom w:val="none" w:sz="0" w:space="0" w:color="auto"/>
        <w:right w:val="none" w:sz="0" w:space="0" w:color="auto"/>
      </w:divBdr>
    </w:div>
    <w:div w:id="1135487337">
      <w:marLeft w:val="480"/>
      <w:marRight w:val="0"/>
      <w:marTop w:val="0"/>
      <w:marBottom w:val="0"/>
      <w:divBdr>
        <w:top w:val="none" w:sz="0" w:space="0" w:color="auto"/>
        <w:left w:val="none" w:sz="0" w:space="0" w:color="auto"/>
        <w:bottom w:val="none" w:sz="0" w:space="0" w:color="auto"/>
        <w:right w:val="none" w:sz="0" w:space="0" w:color="auto"/>
      </w:divBdr>
    </w:div>
    <w:div w:id="1135491580">
      <w:marLeft w:val="480"/>
      <w:marRight w:val="0"/>
      <w:marTop w:val="0"/>
      <w:marBottom w:val="0"/>
      <w:divBdr>
        <w:top w:val="none" w:sz="0" w:space="0" w:color="auto"/>
        <w:left w:val="none" w:sz="0" w:space="0" w:color="auto"/>
        <w:bottom w:val="none" w:sz="0" w:space="0" w:color="auto"/>
        <w:right w:val="none" w:sz="0" w:space="0" w:color="auto"/>
      </w:divBdr>
    </w:div>
    <w:div w:id="1135610274">
      <w:marLeft w:val="480"/>
      <w:marRight w:val="0"/>
      <w:marTop w:val="0"/>
      <w:marBottom w:val="0"/>
      <w:divBdr>
        <w:top w:val="none" w:sz="0" w:space="0" w:color="auto"/>
        <w:left w:val="none" w:sz="0" w:space="0" w:color="auto"/>
        <w:bottom w:val="none" w:sz="0" w:space="0" w:color="auto"/>
        <w:right w:val="none" w:sz="0" w:space="0" w:color="auto"/>
      </w:divBdr>
    </w:div>
    <w:div w:id="1136295364">
      <w:marLeft w:val="480"/>
      <w:marRight w:val="0"/>
      <w:marTop w:val="0"/>
      <w:marBottom w:val="0"/>
      <w:divBdr>
        <w:top w:val="none" w:sz="0" w:space="0" w:color="auto"/>
        <w:left w:val="none" w:sz="0" w:space="0" w:color="auto"/>
        <w:bottom w:val="none" w:sz="0" w:space="0" w:color="auto"/>
        <w:right w:val="none" w:sz="0" w:space="0" w:color="auto"/>
      </w:divBdr>
    </w:div>
    <w:div w:id="1136724625">
      <w:marLeft w:val="480"/>
      <w:marRight w:val="0"/>
      <w:marTop w:val="0"/>
      <w:marBottom w:val="0"/>
      <w:divBdr>
        <w:top w:val="none" w:sz="0" w:space="0" w:color="auto"/>
        <w:left w:val="none" w:sz="0" w:space="0" w:color="auto"/>
        <w:bottom w:val="none" w:sz="0" w:space="0" w:color="auto"/>
        <w:right w:val="none" w:sz="0" w:space="0" w:color="auto"/>
      </w:divBdr>
    </w:div>
    <w:div w:id="1136987391">
      <w:marLeft w:val="480"/>
      <w:marRight w:val="0"/>
      <w:marTop w:val="0"/>
      <w:marBottom w:val="0"/>
      <w:divBdr>
        <w:top w:val="none" w:sz="0" w:space="0" w:color="auto"/>
        <w:left w:val="none" w:sz="0" w:space="0" w:color="auto"/>
        <w:bottom w:val="none" w:sz="0" w:space="0" w:color="auto"/>
        <w:right w:val="none" w:sz="0" w:space="0" w:color="auto"/>
      </w:divBdr>
    </w:div>
    <w:div w:id="1136992084">
      <w:marLeft w:val="480"/>
      <w:marRight w:val="0"/>
      <w:marTop w:val="0"/>
      <w:marBottom w:val="0"/>
      <w:divBdr>
        <w:top w:val="none" w:sz="0" w:space="0" w:color="auto"/>
        <w:left w:val="none" w:sz="0" w:space="0" w:color="auto"/>
        <w:bottom w:val="none" w:sz="0" w:space="0" w:color="auto"/>
        <w:right w:val="none" w:sz="0" w:space="0" w:color="auto"/>
      </w:divBdr>
    </w:div>
    <w:div w:id="1136994695">
      <w:marLeft w:val="480"/>
      <w:marRight w:val="0"/>
      <w:marTop w:val="0"/>
      <w:marBottom w:val="0"/>
      <w:divBdr>
        <w:top w:val="none" w:sz="0" w:space="0" w:color="auto"/>
        <w:left w:val="none" w:sz="0" w:space="0" w:color="auto"/>
        <w:bottom w:val="none" w:sz="0" w:space="0" w:color="auto"/>
        <w:right w:val="none" w:sz="0" w:space="0" w:color="auto"/>
      </w:divBdr>
    </w:div>
    <w:div w:id="1137062608">
      <w:marLeft w:val="480"/>
      <w:marRight w:val="0"/>
      <w:marTop w:val="0"/>
      <w:marBottom w:val="0"/>
      <w:divBdr>
        <w:top w:val="none" w:sz="0" w:space="0" w:color="auto"/>
        <w:left w:val="none" w:sz="0" w:space="0" w:color="auto"/>
        <w:bottom w:val="none" w:sz="0" w:space="0" w:color="auto"/>
        <w:right w:val="none" w:sz="0" w:space="0" w:color="auto"/>
      </w:divBdr>
    </w:div>
    <w:div w:id="1137602932">
      <w:marLeft w:val="480"/>
      <w:marRight w:val="0"/>
      <w:marTop w:val="0"/>
      <w:marBottom w:val="0"/>
      <w:divBdr>
        <w:top w:val="none" w:sz="0" w:space="0" w:color="auto"/>
        <w:left w:val="none" w:sz="0" w:space="0" w:color="auto"/>
        <w:bottom w:val="none" w:sz="0" w:space="0" w:color="auto"/>
        <w:right w:val="none" w:sz="0" w:space="0" w:color="auto"/>
      </w:divBdr>
    </w:div>
    <w:div w:id="1137801280">
      <w:marLeft w:val="480"/>
      <w:marRight w:val="0"/>
      <w:marTop w:val="0"/>
      <w:marBottom w:val="0"/>
      <w:divBdr>
        <w:top w:val="none" w:sz="0" w:space="0" w:color="auto"/>
        <w:left w:val="none" w:sz="0" w:space="0" w:color="auto"/>
        <w:bottom w:val="none" w:sz="0" w:space="0" w:color="auto"/>
        <w:right w:val="none" w:sz="0" w:space="0" w:color="auto"/>
      </w:divBdr>
    </w:div>
    <w:div w:id="1138111317">
      <w:marLeft w:val="480"/>
      <w:marRight w:val="0"/>
      <w:marTop w:val="0"/>
      <w:marBottom w:val="0"/>
      <w:divBdr>
        <w:top w:val="none" w:sz="0" w:space="0" w:color="auto"/>
        <w:left w:val="none" w:sz="0" w:space="0" w:color="auto"/>
        <w:bottom w:val="none" w:sz="0" w:space="0" w:color="auto"/>
        <w:right w:val="none" w:sz="0" w:space="0" w:color="auto"/>
      </w:divBdr>
    </w:div>
    <w:div w:id="1138184364">
      <w:marLeft w:val="480"/>
      <w:marRight w:val="0"/>
      <w:marTop w:val="0"/>
      <w:marBottom w:val="0"/>
      <w:divBdr>
        <w:top w:val="none" w:sz="0" w:space="0" w:color="auto"/>
        <w:left w:val="none" w:sz="0" w:space="0" w:color="auto"/>
        <w:bottom w:val="none" w:sz="0" w:space="0" w:color="auto"/>
        <w:right w:val="none" w:sz="0" w:space="0" w:color="auto"/>
      </w:divBdr>
    </w:div>
    <w:div w:id="1138185606">
      <w:marLeft w:val="480"/>
      <w:marRight w:val="0"/>
      <w:marTop w:val="0"/>
      <w:marBottom w:val="0"/>
      <w:divBdr>
        <w:top w:val="none" w:sz="0" w:space="0" w:color="auto"/>
        <w:left w:val="none" w:sz="0" w:space="0" w:color="auto"/>
        <w:bottom w:val="none" w:sz="0" w:space="0" w:color="auto"/>
        <w:right w:val="none" w:sz="0" w:space="0" w:color="auto"/>
      </w:divBdr>
    </w:div>
    <w:div w:id="1138188285">
      <w:marLeft w:val="480"/>
      <w:marRight w:val="0"/>
      <w:marTop w:val="0"/>
      <w:marBottom w:val="0"/>
      <w:divBdr>
        <w:top w:val="none" w:sz="0" w:space="0" w:color="auto"/>
        <w:left w:val="none" w:sz="0" w:space="0" w:color="auto"/>
        <w:bottom w:val="none" w:sz="0" w:space="0" w:color="auto"/>
        <w:right w:val="none" w:sz="0" w:space="0" w:color="auto"/>
      </w:divBdr>
    </w:div>
    <w:div w:id="1138298317">
      <w:marLeft w:val="480"/>
      <w:marRight w:val="0"/>
      <w:marTop w:val="0"/>
      <w:marBottom w:val="0"/>
      <w:divBdr>
        <w:top w:val="none" w:sz="0" w:space="0" w:color="auto"/>
        <w:left w:val="none" w:sz="0" w:space="0" w:color="auto"/>
        <w:bottom w:val="none" w:sz="0" w:space="0" w:color="auto"/>
        <w:right w:val="none" w:sz="0" w:space="0" w:color="auto"/>
      </w:divBdr>
    </w:div>
    <w:div w:id="1138957474">
      <w:marLeft w:val="480"/>
      <w:marRight w:val="0"/>
      <w:marTop w:val="0"/>
      <w:marBottom w:val="0"/>
      <w:divBdr>
        <w:top w:val="none" w:sz="0" w:space="0" w:color="auto"/>
        <w:left w:val="none" w:sz="0" w:space="0" w:color="auto"/>
        <w:bottom w:val="none" w:sz="0" w:space="0" w:color="auto"/>
        <w:right w:val="none" w:sz="0" w:space="0" w:color="auto"/>
      </w:divBdr>
    </w:div>
    <w:div w:id="1139415340">
      <w:marLeft w:val="480"/>
      <w:marRight w:val="0"/>
      <w:marTop w:val="0"/>
      <w:marBottom w:val="0"/>
      <w:divBdr>
        <w:top w:val="none" w:sz="0" w:space="0" w:color="auto"/>
        <w:left w:val="none" w:sz="0" w:space="0" w:color="auto"/>
        <w:bottom w:val="none" w:sz="0" w:space="0" w:color="auto"/>
        <w:right w:val="none" w:sz="0" w:space="0" w:color="auto"/>
      </w:divBdr>
    </w:div>
    <w:div w:id="1139608467">
      <w:marLeft w:val="480"/>
      <w:marRight w:val="0"/>
      <w:marTop w:val="0"/>
      <w:marBottom w:val="0"/>
      <w:divBdr>
        <w:top w:val="none" w:sz="0" w:space="0" w:color="auto"/>
        <w:left w:val="none" w:sz="0" w:space="0" w:color="auto"/>
        <w:bottom w:val="none" w:sz="0" w:space="0" w:color="auto"/>
        <w:right w:val="none" w:sz="0" w:space="0" w:color="auto"/>
      </w:divBdr>
    </w:div>
    <w:div w:id="1141069783">
      <w:marLeft w:val="480"/>
      <w:marRight w:val="0"/>
      <w:marTop w:val="0"/>
      <w:marBottom w:val="0"/>
      <w:divBdr>
        <w:top w:val="none" w:sz="0" w:space="0" w:color="auto"/>
        <w:left w:val="none" w:sz="0" w:space="0" w:color="auto"/>
        <w:bottom w:val="none" w:sz="0" w:space="0" w:color="auto"/>
        <w:right w:val="none" w:sz="0" w:space="0" w:color="auto"/>
      </w:divBdr>
    </w:div>
    <w:div w:id="1141072710">
      <w:marLeft w:val="480"/>
      <w:marRight w:val="0"/>
      <w:marTop w:val="0"/>
      <w:marBottom w:val="0"/>
      <w:divBdr>
        <w:top w:val="none" w:sz="0" w:space="0" w:color="auto"/>
        <w:left w:val="none" w:sz="0" w:space="0" w:color="auto"/>
        <w:bottom w:val="none" w:sz="0" w:space="0" w:color="auto"/>
        <w:right w:val="none" w:sz="0" w:space="0" w:color="auto"/>
      </w:divBdr>
    </w:div>
    <w:div w:id="1141313288">
      <w:marLeft w:val="480"/>
      <w:marRight w:val="0"/>
      <w:marTop w:val="0"/>
      <w:marBottom w:val="0"/>
      <w:divBdr>
        <w:top w:val="none" w:sz="0" w:space="0" w:color="auto"/>
        <w:left w:val="none" w:sz="0" w:space="0" w:color="auto"/>
        <w:bottom w:val="none" w:sz="0" w:space="0" w:color="auto"/>
        <w:right w:val="none" w:sz="0" w:space="0" w:color="auto"/>
      </w:divBdr>
    </w:div>
    <w:div w:id="1141339584">
      <w:marLeft w:val="480"/>
      <w:marRight w:val="0"/>
      <w:marTop w:val="0"/>
      <w:marBottom w:val="0"/>
      <w:divBdr>
        <w:top w:val="none" w:sz="0" w:space="0" w:color="auto"/>
        <w:left w:val="none" w:sz="0" w:space="0" w:color="auto"/>
        <w:bottom w:val="none" w:sz="0" w:space="0" w:color="auto"/>
        <w:right w:val="none" w:sz="0" w:space="0" w:color="auto"/>
      </w:divBdr>
    </w:div>
    <w:div w:id="1141458113">
      <w:marLeft w:val="480"/>
      <w:marRight w:val="0"/>
      <w:marTop w:val="0"/>
      <w:marBottom w:val="0"/>
      <w:divBdr>
        <w:top w:val="none" w:sz="0" w:space="0" w:color="auto"/>
        <w:left w:val="none" w:sz="0" w:space="0" w:color="auto"/>
        <w:bottom w:val="none" w:sz="0" w:space="0" w:color="auto"/>
        <w:right w:val="none" w:sz="0" w:space="0" w:color="auto"/>
      </w:divBdr>
    </w:div>
    <w:div w:id="1141463123">
      <w:marLeft w:val="480"/>
      <w:marRight w:val="0"/>
      <w:marTop w:val="0"/>
      <w:marBottom w:val="0"/>
      <w:divBdr>
        <w:top w:val="none" w:sz="0" w:space="0" w:color="auto"/>
        <w:left w:val="none" w:sz="0" w:space="0" w:color="auto"/>
        <w:bottom w:val="none" w:sz="0" w:space="0" w:color="auto"/>
        <w:right w:val="none" w:sz="0" w:space="0" w:color="auto"/>
      </w:divBdr>
    </w:div>
    <w:div w:id="1141580610">
      <w:marLeft w:val="480"/>
      <w:marRight w:val="0"/>
      <w:marTop w:val="0"/>
      <w:marBottom w:val="0"/>
      <w:divBdr>
        <w:top w:val="none" w:sz="0" w:space="0" w:color="auto"/>
        <w:left w:val="none" w:sz="0" w:space="0" w:color="auto"/>
        <w:bottom w:val="none" w:sz="0" w:space="0" w:color="auto"/>
        <w:right w:val="none" w:sz="0" w:space="0" w:color="auto"/>
      </w:divBdr>
    </w:div>
    <w:div w:id="1141775871">
      <w:marLeft w:val="480"/>
      <w:marRight w:val="0"/>
      <w:marTop w:val="0"/>
      <w:marBottom w:val="0"/>
      <w:divBdr>
        <w:top w:val="none" w:sz="0" w:space="0" w:color="auto"/>
        <w:left w:val="none" w:sz="0" w:space="0" w:color="auto"/>
        <w:bottom w:val="none" w:sz="0" w:space="0" w:color="auto"/>
        <w:right w:val="none" w:sz="0" w:space="0" w:color="auto"/>
      </w:divBdr>
    </w:div>
    <w:div w:id="1142432070">
      <w:marLeft w:val="480"/>
      <w:marRight w:val="0"/>
      <w:marTop w:val="0"/>
      <w:marBottom w:val="0"/>
      <w:divBdr>
        <w:top w:val="none" w:sz="0" w:space="0" w:color="auto"/>
        <w:left w:val="none" w:sz="0" w:space="0" w:color="auto"/>
        <w:bottom w:val="none" w:sz="0" w:space="0" w:color="auto"/>
        <w:right w:val="none" w:sz="0" w:space="0" w:color="auto"/>
      </w:divBdr>
    </w:div>
    <w:div w:id="1142775321">
      <w:marLeft w:val="480"/>
      <w:marRight w:val="0"/>
      <w:marTop w:val="0"/>
      <w:marBottom w:val="0"/>
      <w:divBdr>
        <w:top w:val="none" w:sz="0" w:space="0" w:color="auto"/>
        <w:left w:val="none" w:sz="0" w:space="0" w:color="auto"/>
        <w:bottom w:val="none" w:sz="0" w:space="0" w:color="auto"/>
        <w:right w:val="none" w:sz="0" w:space="0" w:color="auto"/>
      </w:divBdr>
    </w:div>
    <w:div w:id="1143043860">
      <w:marLeft w:val="480"/>
      <w:marRight w:val="0"/>
      <w:marTop w:val="0"/>
      <w:marBottom w:val="0"/>
      <w:divBdr>
        <w:top w:val="none" w:sz="0" w:space="0" w:color="auto"/>
        <w:left w:val="none" w:sz="0" w:space="0" w:color="auto"/>
        <w:bottom w:val="none" w:sz="0" w:space="0" w:color="auto"/>
        <w:right w:val="none" w:sz="0" w:space="0" w:color="auto"/>
      </w:divBdr>
    </w:div>
    <w:div w:id="1143305645">
      <w:marLeft w:val="480"/>
      <w:marRight w:val="0"/>
      <w:marTop w:val="0"/>
      <w:marBottom w:val="0"/>
      <w:divBdr>
        <w:top w:val="none" w:sz="0" w:space="0" w:color="auto"/>
        <w:left w:val="none" w:sz="0" w:space="0" w:color="auto"/>
        <w:bottom w:val="none" w:sz="0" w:space="0" w:color="auto"/>
        <w:right w:val="none" w:sz="0" w:space="0" w:color="auto"/>
      </w:divBdr>
    </w:div>
    <w:div w:id="1143742317">
      <w:marLeft w:val="480"/>
      <w:marRight w:val="0"/>
      <w:marTop w:val="0"/>
      <w:marBottom w:val="0"/>
      <w:divBdr>
        <w:top w:val="none" w:sz="0" w:space="0" w:color="auto"/>
        <w:left w:val="none" w:sz="0" w:space="0" w:color="auto"/>
        <w:bottom w:val="none" w:sz="0" w:space="0" w:color="auto"/>
        <w:right w:val="none" w:sz="0" w:space="0" w:color="auto"/>
      </w:divBdr>
    </w:div>
    <w:div w:id="1143884499">
      <w:marLeft w:val="480"/>
      <w:marRight w:val="0"/>
      <w:marTop w:val="0"/>
      <w:marBottom w:val="0"/>
      <w:divBdr>
        <w:top w:val="none" w:sz="0" w:space="0" w:color="auto"/>
        <w:left w:val="none" w:sz="0" w:space="0" w:color="auto"/>
        <w:bottom w:val="none" w:sz="0" w:space="0" w:color="auto"/>
        <w:right w:val="none" w:sz="0" w:space="0" w:color="auto"/>
      </w:divBdr>
    </w:div>
    <w:div w:id="1144809594">
      <w:marLeft w:val="480"/>
      <w:marRight w:val="0"/>
      <w:marTop w:val="0"/>
      <w:marBottom w:val="0"/>
      <w:divBdr>
        <w:top w:val="none" w:sz="0" w:space="0" w:color="auto"/>
        <w:left w:val="none" w:sz="0" w:space="0" w:color="auto"/>
        <w:bottom w:val="none" w:sz="0" w:space="0" w:color="auto"/>
        <w:right w:val="none" w:sz="0" w:space="0" w:color="auto"/>
      </w:divBdr>
    </w:div>
    <w:div w:id="1145010672">
      <w:marLeft w:val="480"/>
      <w:marRight w:val="0"/>
      <w:marTop w:val="0"/>
      <w:marBottom w:val="0"/>
      <w:divBdr>
        <w:top w:val="none" w:sz="0" w:space="0" w:color="auto"/>
        <w:left w:val="none" w:sz="0" w:space="0" w:color="auto"/>
        <w:bottom w:val="none" w:sz="0" w:space="0" w:color="auto"/>
        <w:right w:val="none" w:sz="0" w:space="0" w:color="auto"/>
      </w:divBdr>
    </w:div>
    <w:div w:id="1145051375">
      <w:marLeft w:val="480"/>
      <w:marRight w:val="0"/>
      <w:marTop w:val="0"/>
      <w:marBottom w:val="0"/>
      <w:divBdr>
        <w:top w:val="none" w:sz="0" w:space="0" w:color="auto"/>
        <w:left w:val="none" w:sz="0" w:space="0" w:color="auto"/>
        <w:bottom w:val="none" w:sz="0" w:space="0" w:color="auto"/>
        <w:right w:val="none" w:sz="0" w:space="0" w:color="auto"/>
      </w:divBdr>
    </w:div>
    <w:div w:id="1145246653">
      <w:marLeft w:val="480"/>
      <w:marRight w:val="0"/>
      <w:marTop w:val="0"/>
      <w:marBottom w:val="0"/>
      <w:divBdr>
        <w:top w:val="none" w:sz="0" w:space="0" w:color="auto"/>
        <w:left w:val="none" w:sz="0" w:space="0" w:color="auto"/>
        <w:bottom w:val="none" w:sz="0" w:space="0" w:color="auto"/>
        <w:right w:val="none" w:sz="0" w:space="0" w:color="auto"/>
      </w:divBdr>
    </w:div>
    <w:div w:id="1145732887">
      <w:marLeft w:val="480"/>
      <w:marRight w:val="0"/>
      <w:marTop w:val="0"/>
      <w:marBottom w:val="0"/>
      <w:divBdr>
        <w:top w:val="none" w:sz="0" w:space="0" w:color="auto"/>
        <w:left w:val="none" w:sz="0" w:space="0" w:color="auto"/>
        <w:bottom w:val="none" w:sz="0" w:space="0" w:color="auto"/>
        <w:right w:val="none" w:sz="0" w:space="0" w:color="auto"/>
      </w:divBdr>
    </w:div>
    <w:div w:id="1146118680">
      <w:marLeft w:val="480"/>
      <w:marRight w:val="0"/>
      <w:marTop w:val="0"/>
      <w:marBottom w:val="0"/>
      <w:divBdr>
        <w:top w:val="none" w:sz="0" w:space="0" w:color="auto"/>
        <w:left w:val="none" w:sz="0" w:space="0" w:color="auto"/>
        <w:bottom w:val="none" w:sz="0" w:space="0" w:color="auto"/>
        <w:right w:val="none" w:sz="0" w:space="0" w:color="auto"/>
      </w:divBdr>
    </w:div>
    <w:div w:id="1146700997">
      <w:marLeft w:val="480"/>
      <w:marRight w:val="0"/>
      <w:marTop w:val="0"/>
      <w:marBottom w:val="0"/>
      <w:divBdr>
        <w:top w:val="none" w:sz="0" w:space="0" w:color="auto"/>
        <w:left w:val="none" w:sz="0" w:space="0" w:color="auto"/>
        <w:bottom w:val="none" w:sz="0" w:space="0" w:color="auto"/>
        <w:right w:val="none" w:sz="0" w:space="0" w:color="auto"/>
      </w:divBdr>
    </w:div>
    <w:div w:id="1146823289">
      <w:marLeft w:val="480"/>
      <w:marRight w:val="0"/>
      <w:marTop w:val="0"/>
      <w:marBottom w:val="0"/>
      <w:divBdr>
        <w:top w:val="none" w:sz="0" w:space="0" w:color="auto"/>
        <w:left w:val="none" w:sz="0" w:space="0" w:color="auto"/>
        <w:bottom w:val="none" w:sz="0" w:space="0" w:color="auto"/>
        <w:right w:val="none" w:sz="0" w:space="0" w:color="auto"/>
      </w:divBdr>
    </w:div>
    <w:div w:id="1147552880">
      <w:marLeft w:val="480"/>
      <w:marRight w:val="0"/>
      <w:marTop w:val="0"/>
      <w:marBottom w:val="0"/>
      <w:divBdr>
        <w:top w:val="none" w:sz="0" w:space="0" w:color="auto"/>
        <w:left w:val="none" w:sz="0" w:space="0" w:color="auto"/>
        <w:bottom w:val="none" w:sz="0" w:space="0" w:color="auto"/>
        <w:right w:val="none" w:sz="0" w:space="0" w:color="auto"/>
      </w:divBdr>
    </w:div>
    <w:div w:id="1147667815">
      <w:marLeft w:val="480"/>
      <w:marRight w:val="0"/>
      <w:marTop w:val="0"/>
      <w:marBottom w:val="0"/>
      <w:divBdr>
        <w:top w:val="none" w:sz="0" w:space="0" w:color="auto"/>
        <w:left w:val="none" w:sz="0" w:space="0" w:color="auto"/>
        <w:bottom w:val="none" w:sz="0" w:space="0" w:color="auto"/>
        <w:right w:val="none" w:sz="0" w:space="0" w:color="auto"/>
      </w:divBdr>
    </w:div>
    <w:div w:id="1147745910">
      <w:marLeft w:val="480"/>
      <w:marRight w:val="0"/>
      <w:marTop w:val="0"/>
      <w:marBottom w:val="0"/>
      <w:divBdr>
        <w:top w:val="none" w:sz="0" w:space="0" w:color="auto"/>
        <w:left w:val="none" w:sz="0" w:space="0" w:color="auto"/>
        <w:bottom w:val="none" w:sz="0" w:space="0" w:color="auto"/>
        <w:right w:val="none" w:sz="0" w:space="0" w:color="auto"/>
      </w:divBdr>
    </w:div>
    <w:div w:id="1147824183">
      <w:marLeft w:val="480"/>
      <w:marRight w:val="0"/>
      <w:marTop w:val="0"/>
      <w:marBottom w:val="0"/>
      <w:divBdr>
        <w:top w:val="none" w:sz="0" w:space="0" w:color="auto"/>
        <w:left w:val="none" w:sz="0" w:space="0" w:color="auto"/>
        <w:bottom w:val="none" w:sz="0" w:space="0" w:color="auto"/>
        <w:right w:val="none" w:sz="0" w:space="0" w:color="auto"/>
      </w:divBdr>
    </w:div>
    <w:div w:id="1148325480">
      <w:marLeft w:val="480"/>
      <w:marRight w:val="0"/>
      <w:marTop w:val="0"/>
      <w:marBottom w:val="0"/>
      <w:divBdr>
        <w:top w:val="none" w:sz="0" w:space="0" w:color="auto"/>
        <w:left w:val="none" w:sz="0" w:space="0" w:color="auto"/>
        <w:bottom w:val="none" w:sz="0" w:space="0" w:color="auto"/>
        <w:right w:val="none" w:sz="0" w:space="0" w:color="auto"/>
      </w:divBdr>
    </w:div>
    <w:div w:id="1148398659">
      <w:marLeft w:val="480"/>
      <w:marRight w:val="0"/>
      <w:marTop w:val="0"/>
      <w:marBottom w:val="0"/>
      <w:divBdr>
        <w:top w:val="none" w:sz="0" w:space="0" w:color="auto"/>
        <w:left w:val="none" w:sz="0" w:space="0" w:color="auto"/>
        <w:bottom w:val="none" w:sz="0" w:space="0" w:color="auto"/>
        <w:right w:val="none" w:sz="0" w:space="0" w:color="auto"/>
      </w:divBdr>
    </w:div>
    <w:div w:id="1148548291">
      <w:marLeft w:val="480"/>
      <w:marRight w:val="0"/>
      <w:marTop w:val="0"/>
      <w:marBottom w:val="0"/>
      <w:divBdr>
        <w:top w:val="none" w:sz="0" w:space="0" w:color="auto"/>
        <w:left w:val="none" w:sz="0" w:space="0" w:color="auto"/>
        <w:bottom w:val="none" w:sz="0" w:space="0" w:color="auto"/>
        <w:right w:val="none" w:sz="0" w:space="0" w:color="auto"/>
      </w:divBdr>
    </w:div>
    <w:div w:id="1148592572">
      <w:marLeft w:val="480"/>
      <w:marRight w:val="0"/>
      <w:marTop w:val="0"/>
      <w:marBottom w:val="0"/>
      <w:divBdr>
        <w:top w:val="none" w:sz="0" w:space="0" w:color="auto"/>
        <w:left w:val="none" w:sz="0" w:space="0" w:color="auto"/>
        <w:bottom w:val="none" w:sz="0" w:space="0" w:color="auto"/>
        <w:right w:val="none" w:sz="0" w:space="0" w:color="auto"/>
      </w:divBdr>
    </w:div>
    <w:div w:id="1148596889">
      <w:marLeft w:val="480"/>
      <w:marRight w:val="0"/>
      <w:marTop w:val="0"/>
      <w:marBottom w:val="0"/>
      <w:divBdr>
        <w:top w:val="none" w:sz="0" w:space="0" w:color="auto"/>
        <w:left w:val="none" w:sz="0" w:space="0" w:color="auto"/>
        <w:bottom w:val="none" w:sz="0" w:space="0" w:color="auto"/>
        <w:right w:val="none" w:sz="0" w:space="0" w:color="auto"/>
      </w:divBdr>
    </w:div>
    <w:div w:id="1148858178">
      <w:marLeft w:val="480"/>
      <w:marRight w:val="0"/>
      <w:marTop w:val="0"/>
      <w:marBottom w:val="0"/>
      <w:divBdr>
        <w:top w:val="none" w:sz="0" w:space="0" w:color="auto"/>
        <w:left w:val="none" w:sz="0" w:space="0" w:color="auto"/>
        <w:bottom w:val="none" w:sz="0" w:space="0" w:color="auto"/>
        <w:right w:val="none" w:sz="0" w:space="0" w:color="auto"/>
      </w:divBdr>
    </w:div>
    <w:div w:id="1149202167">
      <w:marLeft w:val="480"/>
      <w:marRight w:val="0"/>
      <w:marTop w:val="0"/>
      <w:marBottom w:val="0"/>
      <w:divBdr>
        <w:top w:val="none" w:sz="0" w:space="0" w:color="auto"/>
        <w:left w:val="none" w:sz="0" w:space="0" w:color="auto"/>
        <w:bottom w:val="none" w:sz="0" w:space="0" w:color="auto"/>
        <w:right w:val="none" w:sz="0" w:space="0" w:color="auto"/>
      </w:divBdr>
    </w:div>
    <w:div w:id="1149251855">
      <w:marLeft w:val="480"/>
      <w:marRight w:val="0"/>
      <w:marTop w:val="0"/>
      <w:marBottom w:val="0"/>
      <w:divBdr>
        <w:top w:val="none" w:sz="0" w:space="0" w:color="auto"/>
        <w:left w:val="none" w:sz="0" w:space="0" w:color="auto"/>
        <w:bottom w:val="none" w:sz="0" w:space="0" w:color="auto"/>
        <w:right w:val="none" w:sz="0" w:space="0" w:color="auto"/>
      </w:divBdr>
    </w:div>
    <w:div w:id="1149323881">
      <w:marLeft w:val="480"/>
      <w:marRight w:val="0"/>
      <w:marTop w:val="0"/>
      <w:marBottom w:val="0"/>
      <w:divBdr>
        <w:top w:val="none" w:sz="0" w:space="0" w:color="auto"/>
        <w:left w:val="none" w:sz="0" w:space="0" w:color="auto"/>
        <w:bottom w:val="none" w:sz="0" w:space="0" w:color="auto"/>
        <w:right w:val="none" w:sz="0" w:space="0" w:color="auto"/>
      </w:divBdr>
    </w:div>
    <w:div w:id="1149327124">
      <w:marLeft w:val="480"/>
      <w:marRight w:val="0"/>
      <w:marTop w:val="0"/>
      <w:marBottom w:val="0"/>
      <w:divBdr>
        <w:top w:val="none" w:sz="0" w:space="0" w:color="auto"/>
        <w:left w:val="none" w:sz="0" w:space="0" w:color="auto"/>
        <w:bottom w:val="none" w:sz="0" w:space="0" w:color="auto"/>
        <w:right w:val="none" w:sz="0" w:space="0" w:color="auto"/>
      </w:divBdr>
    </w:div>
    <w:div w:id="1149831949">
      <w:marLeft w:val="480"/>
      <w:marRight w:val="0"/>
      <w:marTop w:val="0"/>
      <w:marBottom w:val="0"/>
      <w:divBdr>
        <w:top w:val="none" w:sz="0" w:space="0" w:color="auto"/>
        <w:left w:val="none" w:sz="0" w:space="0" w:color="auto"/>
        <w:bottom w:val="none" w:sz="0" w:space="0" w:color="auto"/>
        <w:right w:val="none" w:sz="0" w:space="0" w:color="auto"/>
      </w:divBdr>
    </w:div>
    <w:div w:id="1150369814">
      <w:marLeft w:val="480"/>
      <w:marRight w:val="0"/>
      <w:marTop w:val="0"/>
      <w:marBottom w:val="0"/>
      <w:divBdr>
        <w:top w:val="none" w:sz="0" w:space="0" w:color="auto"/>
        <w:left w:val="none" w:sz="0" w:space="0" w:color="auto"/>
        <w:bottom w:val="none" w:sz="0" w:space="0" w:color="auto"/>
        <w:right w:val="none" w:sz="0" w:space="0" w:color="auto"/>
      </w:divBdr>
    </w:div>
    <w:div w:id="1150560115">
      <w:marLeft w:val="480"/>
      <w:marRight w:val="0"/>
      <w:marTop w:val="0"/>
      <w:marBottom w:val="0"/>
      <w:divBdr>
        <w:top w:val="none" w:sz="0" w:space="0" w:color="auto"/>
        <w:left w:val="none" w:sz="0" w:space="0" w:color="auto"/>
        <w:bottom w:val="none" w:sz="0" w:space="0" w:color="auto"/>
        <w:right w:val="none" w:sz="0" w:space="0" w:color="auto"/>
      </w:divBdr>
    </w:div>
    <w:div w:id="1151214033">
      <w:marLeft w:val="480"/>
      <w:marRight w:val="0"/>
      <w:marTop w:val="0"/>
      <w:marBottom w:val="0"/>
      <w:divBdr>
        <w:top w:val="none" w:sz="0" w:space="0" w:color="auto"/>
        <w:left w:val="none" w:sz="0" w:space="0" w:color="auto"/>
        <w:bottom w:val="none" w:sz="0" w:space="0" w:color="auto"/>
        <w:right w:val="none" w:sz="0" w:space="0" w:color="auto"/>
      </w:divBdr>
    </w:div>
    <w:div w:id="1151215842">
      <w:marLeft w:val="480"/>
      <w:marRight w:val="0"/>
      <w:marTop w:val="0"/>
      <w:marBottom w:val="0"/>
      <w:divBdr>
        <w:top w:val="none" w:sz="0" w:space="0" w:color="auto"/>
        <w:left w:val="none" w:sz="0" w:space="0" w:color="auto"/>
        <w:bottom w:val="none" w:sz="0" w:space="0" w:color="auto"/>
        <w:right w:val="none" w:sz="0" w:space="0" w:color="auto"/>
      </w:divBdr>
    </w:div>
    <w:div w:id="1151362253">
      <w:marLeft w:val="480"/>
      <w:marRight w:val="0"/>
      <w:marTop w:val="0"/>
      <w:marBottom w:val="0"/>
      <w:divBdr>
        <w:top w:val="none" w:sz="0" w:space="0" w:color="auto"/>
        <w:left w:val="none" w:sz="0" w:space="0" w:color="auto"/>
        <w:bottom w:val="none" w:sz="0" w:space="0" w:color="auto"/>
        <w:right w:val="none" w:sz="0" w:space="0" w:color="auto"/>
      </w:divBdr>
    </w:div>
    <w:div w:id="1151367784">
      <w:marLeft w:val="480"/>
      <w:marRight w:val="0"/>
      <w:marTop w:val="0"/>
      <w:marBottom w:val="0"/>
      <w:divBdr>
        <w:top w:val="none" w:sz="0" w:space="0" w:color="auto"/>
        <w:left w:val="none" w:sz="0" w:space="0" w:color="auto"/>
        <w:bottom w:val="none" w:sz="0" w:space="0" w:color="auto"/>
        <w:right w:val="none" w:sz="0" w:space="0" w:color="auto"/>
      </w:divBdr>
    </w:div>
    <w:div w:id="1151950064">
      <w:marLeft w:val="480"/>
      <w:marRight w:val="0"/>
      <w:marTop w:val="0"/>
      <w:marBottom w:val="0"/>
      <w:divBdr>
        <w:top w:val="none" w:sz="0" w:space="0" w:color="auto"/>
        <w:left w:val="none" w:sz="0" w:space="0" w:color="auto"/>
        <w:bottom w:val="none" w:sz="0" w:space="0" w:color="auto"/>
        <w:right w:val="none" w:sz="0" w:space="0" w:color="auto"/>
      </w:divBdr>
    </w:div>
    <w:div w:id="1152016315">
      <w:marLeft w:val="480"/>
      <w:marRight w:val="0"/>
      <w:marTop w:val="0"/>
      <w:marBottom w:val="0"/>
      <w:divBdr>
        <w:top w:val="none" w:sz="0" w:space="0" w:color="auto"/>
        <w:left w:val="none" w:sz="0" w:space="0" w:color="auto"/>
        <w:bottom w:val="none" w:sz="0" w:space="0" w:color="auto"/>
        <w:right w:val="none" w:sz="0" w:space="0" w:color="auto"/>
      </w:divBdr>
    </w:div>
    <w:div w:id="1152067824">
      <w:marLeft w:val="480"/>
      <w:marRight w:val="0"/>
      <w:marTop w:val="0"/>
      <w:marBottom w:val="0"/>
      <w:divBdr>
        <w:top w:val="none" w:sz="0" w:space="0" w:color="auto"/>
        <w:left w:val="none" w:sz="0" w:space="0" w:color="auto"/>
        <w:bottom w:val="none" w:sz="0" w:space="0" w:color="auto"/>
        <w:right w:val="none" w:sz="0" w:space="0" w:color="auto"/>
      </w:divBdr>
    </w:div>
    <w:div w:id="1152136680">
      <w:marLeft w:val="480"/>
      <w:marRight w:val="0"/>
      <w:marTop w:val="0"/>
      <w:marBottom w:val="0"/>
      <w:divBdr>
        <w:top w:val="none" w:sz="0" w:space="0" w:color="auto"/>
        <w:left w:val="none" w:sz="0" w:space="0" w:color="auto"/>
        <w:bottom w:val="none" w:sz="0" w:space="0" w:color="auto"/>
        <w:right w:val="none" w:sz="0" w:space="0" w:color="auto"/>
      </w:divBdr>
    </w:div>
    <w:div w:id="1153523203">
      <w:marLeft w:val="480"/>
      <w:marRight w:val="0"/>
      <w:marTop w:val="0"/>
      <w:marBottom w:val="0"/>
      <w:divBdr>
        <w:top w:val="none" w:sz="0" w:space="0" w:color="auto"/>
        <w:left w:val="none" w:sz="0" w:space="0" w:color="auto"/>
        <w:bottom w:val="none" w:sz="0" w:space="0" w:color="auto"/>
        <w:right w:val="none" w:sz="0" w:space="0" w:color="auto"/>
      </w:divBdr>
    </w:div>
    <w:div w:id="1153645487">
      <w:marLeft w:val="480"/>
      <w:marRight w:val="0"/>
      <w:marTop w:val="0"/>
      <w:marBottom w:val="0"/>
      <w:divBdr>
        <w:top w:val="none" w:sz="0" w:space="0" w:color="auto"/>
        <w:left w:val="none" w:sz="0" w:space="0" w:color="auto"/>
        <w:bottom w:val="none" w:sz="0" w:space="0" w:color="auto"/>
        <w:right w:val="none" w:sz="0" w:space="0" w:color="auto"/>
      </w:divBdr>
    </w:div>
    <w:div w:id="1154252263">
      <w:marLeft w:val="480"/>
      <w:marRight w:val="0"/>
      <w:marTop w:val="0"/>
      <w:marBottom w:val="0"/>
      <w:divBdr>
        <w:top w:val="none" w:sz="0" w:space="0" w:color="auto"/>
        <w:left w:val="none" w:sz="0" w:space="0" w:color="auto"/>
        <w:bottom w:val="none" w:sz="0" w:space="0" w:color="auto"/>
        <w:right w:val="none" w:sz="0" w:space="0" w:color="auto"/>
      </w:divBdr>
    </w:div>
    <w:div w:id="1154296189">
      <w:marLeft w:val="480"/>
      <w:marRight w:val="0"/>
      <w:marTop w:val="0"/>
      <w:marBottom w:val="0"/>
      <w:divBdr>
        <w:top w:val="none" w:sz="0" w:space="0" w:color="auto"/>
        <w:left w:val="none" w:sz="0" w:space="0" w:color="auto"/>
        <w:bottom w:val="none" w:sz="0" w:space="0" w:color="auto"/>
        <w:right w:val="none" w:sz="0" w:space="0" w:color="auto"/>
      </w:divBdr>
    </w:div>
    <w:div w:id="1154300408">
      <w:marLeft w:val="480"/>
      <w:marRight w:val="0"/>
      <w:marTop w:val="0"/>
      <w:marBottom w:val="0"/>
      <w:divBdr>
        <w:top w:val="none" w:sz="0" w:space="0" w:color="auto"/>
        <w:left w:val="none" w:sz="0" w:space="0" w:color="auto"/>
        <w:bottom w:val="none" w:sz="0" w:space="0" w:color="auto"/>
        <w:right w:val="none" w:sz="0" w:space="0" w:color="auto"/>
      </w:divBdr>
    </w:div>
    <w:div w:id="1154682299">
      <w:marLeft w:val="480"/>
      <w:marRight w:val="0"/>
      <w:marTop w:val="0"/>
      <w:marBottom w:val="0"/>
      <w:divBdr>
        <w:top w:val="none" w:sz="0" w:space="0" w:color="auto"/>
        <w:left w:val="none" w:sz="0" w:space="0" w:color="auto"/>
        <w:bottom w:val="none" w:sz="0" w:space="0" w:color="auto"/>
        <w:right w:val="none" w:sz="0" w:space="0" w:color="auto"/>
      </w:divBdr>
    </w:div>
    <w:div w:id="1154683719">
      <w:marLeft w:val="480"/>
      <w:marRight w:val="0"/>
      <w:marTop w:val="0"/>
      <w:marBottom w:val="0"/>
      <w:divBdr>
        <w:top w:val="none" w:sz="0" w:space="0" w:color="auto"/>
        <w:left w:val="none" w:sz="0" w:space="0" w:color="auto"/>
        <w:bottom w:val="none" w:sz="0" w:space="0" w:color="auto"/>
        <w:right w:val="none" w:sz="0" w:space="0" w:color="auto"/>
      </w:divBdr>
    </w:div>
    <w:div w:id="1154950755">
      <w:marLeft w:val="480"/>
      <w:marRight w:val="0"/>
      <w:marTop w:val="0"/>
      <w:marBottom w:val="0"/>
      <w:divBdr>
        <w:top w:val="none" w:sz="0" w:space="0" w:color="auto"/>
        <w:left w:val="none" w:sz="0" w:space="0" w:color="auto"/>
        <w:bottom w:val="none" w:sz="0" w:space="0" w:color="auto"/>
        <w:right w:val="none" w:sz="0" w:space="0" w:color="auto"/>
      </w:divBdr>
    </w:div>
    <w:div w:id="1155143003">
      <w:marLeft w:val="480"/>
      <w:marRight w:val="0"/>
      <w:marTop w:val="0"/>
      <w:marBottom w:val="0"/>
      <w:divBdr>
        <w:top w:val="none" w:sz="0" w:space="0" w:color="auto"/>
        <w:left w:val="none" w:sz="0" w:space="0" w:color="auto"/>
        <w:bottom w:val="none" w:sz="0" w:space="0" w:color="auto"/>
        <w:right w:val="none" w:sz="0" w:space="0" w:color="auto"/>
      </w:divBdr>
    </w:div>
    <w:div w:id="1155220379">
      <w:marLeft w:val="480"/>
      <w:marRight w:val="0"/>
      <w:marTop w:val="0"/>
      <w:marBottom w:val="0"/>
      <w:divBdr>
        <w:top w:val="none" w:sz="0" w:space="0" w:color="auto"/>
        <w:left w:val="none" w:sz="0" w:space="0" w:color="auto"/>
        <w:bottom w:val="none" w:sz="0" w:space="0" w:color="auto"/>
        <w:right w:val="none" w:sz="0" w:space="0" w:color="auto"/>
      </w:divBdr>
    </w:div>
    <w:div w:id="1155297039">
      <w:marLeft w:val="480"/>
      <w:marRight w:val="0"/>
      <w:marTop w:val="0"/>
      <w:marBottom w:val="0"/>
      <w:divBdr>
        <w:top w:val="none" w:sz="0" w:space="0" w:color="auto"/>
        <w:left w:val="none" w:sz="0" w:space="0" w:color="auto"/>
        <w:bottom w:val="none" w:sz="0" w:space="0" w:color="auto"/>
        <w:right w:val="none" w:sz="0" w:space="0" w:color="auto"/>
      </w:divBdr>
    </w:div>
    <w:div w:id="1156218027">
      <w:marLeft w:val="480"/>
      <w:marRight w:val="0"/>
      <w:marTop w:val="0"/>
      <w:marBottom w:val="0"/>
      <w:divBdr>
        <w:top w:val="none" w:sz="0" w:space="0" w:color="auto"/>
        <w:left w:val="none" w:sz="0" w:space="0" w:color="auto"/>
        <w:bottom w:val="none" w:sz="0" w:space="0" w:color="auto"/>
        <w:right w:val="none" w:sz="0" w:space="0" w:color="auto"/>
      </w:divBdr>
    </w:div>
    <w:div w:id="1156384805">
      <w:marLeft w:val="480"/>
      <w:marRight w:val="0"/>
      <w:marTop w:val="0"/>
      <w:marBottom w:val="0"/>
      <w:divBdr>
        <w:top w:val="none" w:sz="0" w:space="0" w:color="auto"/>
        <w:left w:val="none" w:sz="0" w:space="0" w:color="auto"/>
        <w:bottom w:val="none" w:sz="0" w:space="0" w:color="auto"/>
        <w:right w:val="none" w:sz="0" w:space="0" w:color="auto"/>
      </w:divBdr>
    </w:div>
    <w:div w:id="1156798758">
      <w:marLeft w:val="480"/>
      <w:marRight w:val="0"/>
      <w:marTop w:val="0"/>
      <w:marBottom w:val="0"/>
      <w:divBdr>
        <w:top w:val="none" w:sz="0" w:space="0" w:color="auto"/>
        <w:left w:val="none" w:sz="0" w:space="0" w:color="auto"/>
        <w:bottom w:val="none" w:sz="0" w:space="0" w:color="auto"/>
        <w:right w:val="none" w:sz="0" w:space="0" w:color="auto"/>
      </w:divBdr>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57038867">
      <w:marLeft w:val="480"/>
      <w:marRight w:val="0"/>
      <w:marTop w:val="0"/>
      <w:marBottom w:val="0"/>
      <w:divBdr>
        <w:top w:val="none" w:sz="0" w:space="0" w:color="auto"/>
        <w:left w:val="none" w:sz="0" w:space="0" w:color="auto"/>
        <w:bottom w:val="none" w:sz="0" w:space="0" w:color="auto"/>
        <w:right w:val="none" w:sz="0" w:space="0" w:color="auto"/>
      </w:divBdr>
    </w:div>
    <w:div w:id="1157108161">
      <w:marLeft w:val="480"/>
      <w:marRight w:val="0"/>
      <w:marTop w:val="0"/>
      <w:marBottom w:val="0"/>
      <w:divBdr>
        <w:top w:val="none" w:sz="0" w:space="0" w:color="auto"/>
        <w:left w:val="none" w:sz="0" w:space="0" w:color="auto"/>
        <w:bottom w:val="none" w:sz="0" w:space="0" w:color="auto"/>
        <w:right w:val="none" w:sz="0" w:space="0" w:color="auto"/>
      </w:divBdr>
    </w:div>
    <w:div w:id="1157959225">
      <w:marLeft w:val="480"/>
      <w:marRight w:val="0"/>
      <w:marTop w:val="0"/>
      <w:marBottom w:val="0"/>
      <w:divBdr>
        <w:top w:val="none" w:sz="0" w:space="0" w:color="auto"/>
        <w:left w:val="none" w:sz="0" w:space="0" w:color="auto"/>
        <w:bottom w:val="none" w:sz="0" w:space="0" w:color="auto"/>
        <w:right w:val="none" w:sz="0" w:space="0" w:color="auto"/>
      </w:divBdr>
    </w:div>
    <w:div w:id="1158156386">
      <w:marLeft w:val="480"/>
      <w:marRight w:val="0"/>
      <w:marTop w:val="0"/>
      <w:marBottom w:val="0"/>
      <w:divBdr>
        <w:top w:val="none" w:sz="0" w:space="0" w:color="auto"/>
        <w:left w:val="none" w:sz="0" w:space="0" w:color="auto"/>
        <w:bottom w:val="none" w:sz="0" w:space="0" w:color="auto"/>
        <w:right w:val="none" w:sz="0" w:space="0" w:color="auto"/>
      </w:divBdr>
    </w:div>
    <w:div w:id="1159034506">
      <w:marLeft w:val="480"/>
      <w:marRight w:val="0"/>
      <w:marTop w:val="0"/>
      <w:marBottom w:val="0"/>
      <w:divBdr>
        <w:top w:val="none" w:sz="0" w:space="0" w:color="auto"/>
        <w:left w:val="none" w:sz="0" w:space="0" w:color="auto"/>
        <w:bottom w:val="none" w:sz="0" w:space="0" w:color="auto"/>
        <w:right w:val="none" w:sz="0" w:space="0" w:color="auto"/>
      </w:divBdr>
    </w:div>
    <w:div w:id="1160002274">
      <w:marLeft w:val="480"/>
      <w:marRight w:val="0"/>
      <w:marTop w:val="0"/>
      <w:marBottom w:val="0"/>
      <w:divBdr>
        <w:top w:val="none" w:sz="0" w:space="0" w:color="auto"/>
        <w:left w:val="none" w:sz="0" w:space="0" w:color="auto"/>
        <w:bottom w:val="none" w:sz="0" w:space="0" w:color="auto"/>
        <w:right w:val="none" w:sz="0" w:space="0" w:color="auto"/>
      </w:divBdr>
    </w:div>
    <w:div w:id="1160149569">
      <w:marLeft w:val="480"/>
      <w:marRight w:val="0"/>
      <w:marTop w:val="0"/>
      <w:marBottom w:val="0"/>
      <w:divBdr>
        <w:top w:val="none" w:sz="0" w:space="0" w:color="auto"/>
        <w:left w:val="none" w:sz="0" w:space="0" w:color="auto"/>
        <w:bottom w:val="none" w:sz="0" w:space="0" w:color="auto"/>
        <w:right w:val="none" w:sz="0" w:space="0" w:color="auto"/>
      </w:divBdr>
    </w:div>
    <w:div w:id="1160347341">
      <w:marLeft w:val="480"/>
      <w:marRight w:val="0"/>
      <w:marTop w:val="0"/>
      <w:marBottom w:val="0"/>
      <w:divBdr>
        <w:top w:val="none" w:sz="0" w:space="0" w:color="auto"/>
        <w:left w:val="none" w:sz="0" w:space="0" w:color="auto"/>
        <w:bottom w:val="none" w:sz="0" w:space="0" w:color="auto"/>
        <w:right w:val="none" w:sz="0" w:space="0" w:color="auto"/>
      </w:divBdr>
    </w:div>
    <w:div w:id="1161123644">
      <w:marLeft w:val="480"/>
      <w:marRight w:val="0"/>
      <w:marTop w:val="0"/>
      <w:marBottom w:val="0"/>
      <w:divBdr>
        <w:top w:val="none" w:sz="0" w:space="0" w:color="auto"/>
        <w:left w:val="none" w:sz="0" w:space="0" w:color="auto"/>
        <w:bottom w:val="none" w:sz="0" w:space="0" w:color="auto"/>
        <w:right w:val="none" w:sz="0" w:space="0" w:color="auto"/>
      </w:divBdr>
    </w:div>
    <w:div w:id="1161239110">
      <w:marLeft w:val="480"/>
      <w:marRight w:val="0"/>
      <w:marTop w:val="0"/>
      <w:marBottom w:val="0"/>
      <w:divBdr>
        <w:top w:val="none" w:sz="0" w:space="0" w:color="auto"/>
        <w:left w:val="none" w:sz="0" w:space="0" w:color="auto"/>
        <w:bottom w:val="none" w:sz="0" w:space="0" w:color="auto"/>
        <w:right w:val="none" w:sz="0" w:space="0" w:color="auto"/>
      </w:divBdr>
    </w:div>
    <w:div w:id="1161241106">
      <w:marLeft w:val="480"/>
      <w:marRight w:val="0"/>
      <w:marTop w:val="0"/>
      <w:marBottom w:val="0"/>
      <w:divBdr>
        <w:top w:val="none" w:sz="0" w:space="0" w:color="auto"/>
        <w:left w:val="none" w:sz="0" w:space="0" w:color="auto"/>
        <w:bottom w:val="none" w:sz="0" w:space="0" w:color="auto"/>
        <w:right w:val="none" w:sz="0" w:space="0" w:color="auto"/>
      </w:divBdr>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sChild>
    </w:div>
    <w:div w:id="1161584570">
      <w:marLeft w:val="480"/>
      <w:marRight w:val="0"/>
      <w:marTop w:val="0"/>
      <w:marBottom w:val="0"/>
      <w:divBdr>
        <w:top w:val="none" w:sz="0" w:space="0" w:color="auto"/>
        <w:left w:val="none" w:sz="0" w:space="0" w:color="auto"/>
        <w:bottom w:val="none" w:sz="0" w:space="0" w:color="auto"/>
        <w:right w:val="none" w:sz="0" w:space="0" w:color="auto"/>
      </w:divBdr>
    </w:div>
    <w:div w:id="1161700063">
      <w:marLeft w:val="480"/>
      <w:marRight w:val="0"/>
      <w:marTop w:val="0"/>
      <w:marBottom w:val="0"/>
      <w:divBdr>
        <w:top w:val="none" w:sz="0" w:space="0" w:color="auto"/>
        <w:left w:val="none" w:sz="0" w:space="0" w:color="auto"/>
        <w:bottom w:val="none" w:sz="0" w:space="0" w:color="auto"/>
        <w:right w:val="none" w:sz="0" w:space="0" w:color="auto"/>
      </w:divBdr>
    </w:div>
    <w:div w:id="1161845919">
      <w:marLeft w:val="480"/>
      <w:marRight w:val="0"/>
      <w:marTop w:val="0"/>
      <w:marBottom w:val="0"/>
      <w:divBdr>
        <w:top w:val="none" w:sz="0" w:space="0" w:color="auto"/>
        <w:left w:val="none" w:sz="0" w:space="0" w:color="auto"/>
        <w:bottom w:val="none" w:sz="0" w:space="0" w:color="auto"/>
        <w:right w:val="none" w:sz="0" w:space="0" w:color="auto"/>
      </w:divBdr>
    </w:div>
    <w:div w:id="1162045042">
      <w:marLeft w:val="480"/>
      <w:marRight w:val="0"/>
      <w:marTop w:val="0"/>
      <w:marBottom w:val="0"/>
      <w:divBdr>
        <w:top w:val="none" w:sz="0" w:space="0" w:color="auto"/>
        <w:left w:val="none" w:sz="0" w:space="0" w:color="auto"/>
        <w:bottom w:val="none" w:sz="0" w:space="0" w:color="auto"/>
        <w:right w:val="none" w:sz="0" w:space="0" w:color="auto"/>
      </w:divBdr>
    </w:div>
    <w:div w:id="1162090329">
      <w:marLeft w:val="480"/>
      <w:marRight w:val="0"/>
      <w:marTop w:val="0"/>
      <w:marBottom w:val="0"/>
      <w:divBdr>
        <w:top w:val="none" w:sz="0" w:space="0" w:color="auto"/>
        <w:left w:val="none" w:sz="0" w:space="0" w:color="auto"/>
        <w:bottom w:val="none" w:sz="0" w:space="0" w:color="auto"/>
        <w:right w:val="none" w:sz="0" w:space="0" w:color="auto"/>
      </w:divBdr>
    </w:div>
    <w:div w:id="1162237959">
      <w:marLeft w:val="480"/>
      <w:marRight w:val="0"/>
      <w:marTop w:val="0"/>
      <w:marBottom w:val="0"/>
      <w:divBdr>
        <w:top w:val="none" w:sz="0" w:space="0" w:color="auto"/>
        <w:left w:val="none" w:sz="0" w:space="0" w:color="auto"/>
        <w:bottom w:val="none" w:sz="0" w:space="0" w:color="auto"/>
        <w:right w:val="none" w:sz="0" w:space="0" w:color="auto"/>
      </w:divBdr>
    </w:div>
    <w:div w:id="1162309911">
      <w:marLeft w:val="480"/>
      <w:marRight w:val="0"/>
      <w:marTop w:val="0"/>
      <w:marBottom w:val="0"/>
      <w:divBdr>
        <w:top w:val="none" w:sz="0" w:space="0" w:color="auto"/>
        <w:left w:val="none" w:sz="0" w:space="0" w:color="auto"/>
        <w:bottom w:val="none" w:sz="0" w:space="0" w:color="auto"/>
        <w:right w:val="none" w:sz="0" w:space="0" w:color="auto"/>
      </w:divBdr>
    </w:div>
    <w:div w:id="1163541899">
      <w:marLeft w:val="480"/>
      <w:marRight w:val="0"/>
      <w:marTop w:val="0"/>
      <w:marBottom w:val="0"/>
      <w:divBdr>
        <w:top w:val="none" w:sz="0" w:space="0" w:color="auto"/>
        <w:left w:val="none" w:sz="0" w:space="0" w:color="auto"/>
        <w:bottom w:val="none" w:sz="0" w:space="0" w:color="auto"/>
        <w:right w:val="none" w:sz="0" w:space="0" w:color="auto"/>
      </w:divBdr>
    </w:div>
    <w:div w:id="1163550023">
      <w:marLeft w:val="480"/>
      <w:marRight w:val="0"/>
      <w:marTop w:val="0"/>
      <w:marBottom w:val="0"/>
      <w:divBdr>
        <w:top w:val="none" w:sz="0" w:space="0" w:color="auto"/>
        <w:left w:val="none" w:sz="0" w:space="0" w:color="auto"/>
        <w:bottom w:val="none" w:sz="0" w:space="0" w:color="auto"/>
        <w:right w:val="none" w:sz="0" w:space="0" w:color="auto"/>
      </w:divBdr>
    </w:div>
    <w:div w:id="1164660038">
      <w:marLeft w:val="480"/>
      <w:marRight w:val="0"/>
      <w:marTop w:val="0"/>
      <w:marBottom w:val="0"/>
      <w:divBdr>
        <w:top w:val="none" w:sz="0" w:space="0" w:color="auto"/>
        <w:left w:val="none" w:sz="0" w:space="0" w:color="auto"/>
        <w:bottom w:val="none" w:sz="0" w:space="0" w:color="auto"/>
        <w:right w:val="none" w:sz="0" w:space="0" w:color="auto"/>
      </w:divBdr>
    </w:div>
    <w:div w:id="1164666407">
      <w:marLeft w:val="480"/>
      <w:marRight w:val="0"/>
      <w:marTop w:val="0"/>
      <w:marBottom w:val="0"/>
      <w:divBdr>
        <w:top w:val="none" w:sz="0" w:space="0" w:color="auto"/>
        <w:left w:val="none" w:sz="0" w:space="0" w:color="auto"/>
        <w:bottom w:val="none" w:sz="0" w:space="0" w:color="auto"/>
        <w:right w:val="none" w:sz="0" w:space="0" w:color="auto"/>
      </w:divBdr>
    </w:div>
    <w:div w:id="1165391625">
      <w:marLeft w:val="480"/>
      <w:marRight w:val="0"/>
      <w:marTop w:val="0"/>
      <w:marBottom w:val="0"/>
      <w:divBdr>
        <w:top w:val="none" w:sz="0" w:space="0" w:color="auto"/>
        <w:left w:val="none" w:sz="0" w:space="0" w:color="auto"/>
        <w:bottom w:val="none" w:sz="0" w:space="0" w:color="auto"/>
        <w:right w:val="none" w:sz="0" w:space="0" w:color="auto"/>
      </w:divBdr>
    </w:div>
    <w:div w:id="1165588074">
      <w:marLeft w:val="480"/>
      <w:marRight w:val="0"/>
      <w:marTop w:val="0"/>
      <w:marBottom w:val="0"/>
      <w:divBdr>
        <w:top w:val="none" w:sz="0" w:space="0" w:color="auto"/>
        <w:left w:val="none" w:sz="0" w:space="0" w:color="auto"/>
        <w:bottom w:val="none" w:sz="0" w:space="0" w:color="auto"/>
        <w:right w:val="none" w:sz="0" w:space="0" w:color="auto"/>
      </w:divBdr>
    </w:div>
    <w:div w:id="1165823899">
      <w:marLeft w:val="480"/>
      <w:marRight w:val="0"/>
      <w:marTop w:val="0"/>
      <w:marBottom w:val="0"/>
      <w:divBdr>
        <w:top w:val="none" w:sz="0" w:space="0" w:color="auto"/>
        <w:left w:val="none" w:sz="0" w:space="0" w:color="auto"/>
        <w:bottom w:val="none" w:sz="0" w:space="0" w:color="auto"/>
        <w:right w:val="none" w:sz="0" w:space="0" w:color="auto"/>
      </w:divBdr>
    </w:div>
    <w:div w:id="1166163700">
      <w:marLeft w:val="480"/>
      <w:marRight w:val="0"/>
      <w:marTop w:val="0"/>
      <w:marBottom w:val="0"/>
      <w:divBdr>
        <w:top w:val="none" w:sz="0" w:space="0" w:color="auto"/>
        <w:left w:val="none" w:sz="0" w:space="0" w:color="auto"/>
        <w:bottom w:val="none" w:sz="0" w:space="0" w:color="auto"/>
        <w:right w:val="none" w:sz="0" w:space="0" w:color="auto"/>
      </w:divBdr>
    </w:div>
    <w:div w:id="1166168334">
      <w:marLeft w:val="480"/>
      <w:marRight w:val="0"/>
      <w:marTop w:val="0"/>
      <w:marBottom w:val="0"/>
      <w:divBdr>
        <w:top w:val="none" w:sz="0" w:space="0" w:color="auto"/>
        <w:left w:val="none" w:sz="0" w:space="0" w:color="auto"/>
        <w:bottom w:val="none" w:sz="0" w:space="0" w:color="auto"/>
        <w:right w:val="none" w:sz="0" w:space="0" w:color="auto"/>
      </w:divBdr>
    </w:div>
    <w:div w:id="1166900834">
      <w:marLeft w:val="480"/>
      <w:marRight w:val="0"/>
      <w:marTop w:val="0"/>
      <w:marBottom w:val="0"/>
      <w:divBdr>
        <w:top w:val="none" w:sz="0" w:space="0" w:color="auto"/>
        <w:left w:val="none" w:sz="0" w:space="0" w:color="auto"/>
        <w:bottom w:val="none" w:sz="0" w:space="0" w:color="auto"/>
        <w:right w:val="none" w:sz="0" w:space="0" w:color="auto"/>
      </w:divBdr>
    </w:div>
    <w:div w:id="1167551254">
      <w:marLeft w:val="480"/>
      <w:marRight w:val="0"/>
      <w:marTop w:val="0"/>
      <w:marBottom w:val="0"/>
      <w:divBdr>
        <w:top w:val="none" w:sz="0" w:space="0" w:color="auto"/>
        <w:left w:val="none" w:sz="0" w:space="0" w:color="auto"/>
        <w:bottom w:val="none" w:sz="0" w:space="0" w:color="auto"/>
        <w:right w:val="none" w:sz="0" w:space="0" w:color="auto"/>
      </w:divBdr>
    </w:div>
    <w:div w:id="1167790075">
      <w:marLeft w:val="480"/>
      <w:marRight w:val="0"/>
      <w:marTop w:val="0"/>
      <w:marBottom w:val="0"/>
      <w:divBdr>
        <w:top w:val="none" w:sz="0" w:space="0" w:color="auto"/>
        <w:left w:val="none" w:sz="0" w:space="0" w:color="auto"/>
        <w:bottom w:val="none" w:sz="0" w:space="0" w:color="auto"/>
        <w:right w:val="none" w:sz="0" w:space="0" w:color="auto"/>
      </w:divBdr>
    </w:div>
    <w:div w:id="1167862593">
      <w:marLeft w:val="480"/>
      <w:marRight w:val="0"/>
      <w:marTop w:val="0"/>
      <w:marBottom w:val="0"/>
      <w:divBdr>
        <w:top w:val="none" w:sz="0" w:space="0" w:color="auto"/>
        <w:left w:val="none" w:sz="0" w:space="0" w:color="auto"/>
        <w:bottom w:val="none" w:sz="0" w:space="0" w:color="auto"/>
        <w:right w:val="none" w:sz="0" w:space="0" w:color="auto"/>
      </w:divBdr>
    </w:div>
    <w:div w:id="1168249030">
      <w:marLeft w:val="480"/>
      <w:marRight w:val="0"/>
      <w:marTop w:val="0"/>
      <w:marBottom w:val="0"/>
      <w:divBdr>
        <w:top w:val="none" w:sz="0" w:space="0" w:color="auto"/>
        <w:left w:val="none" w:sz="0" w:space="0" w:color="auto"/>
        <w:bottom w:val="none" w:sz="0" w:space="0" w:color="auto"/>
        <w:right w:val="none" w:sz="0" w:space="0" w:color="auto"/>
      </w:divBdr>
    </w:div>
    <w:div w:id="1168398601">
      <w:marLeft w:val="480"/>
      <w:marRight w:val="0"/>
      <w:marTop w:val="0"/>
      <w:marBottom w:val="0"/>
      <w:divBdr>
        <w:top w:val="none" w:sz="0" w:space="0" w:color="auto"/>
        <w:left w:val="none" w:sz="0" w:space="0" w:color="auto"/>
        <w:bottom w:val="none" w:sz="0" w:space="0" w:color="auto"/>
        <w:right w:val="none" w:sz="0" w:space="0" w:color="auto"/>
      </w:divBdr>
    </w:div>
    <w:div w:id="1168403629">
      <w:marLeft w:val="480"/>
      <w:marRight w:val="0"/>
      <w:marTop w:val="0"/>
      <w:marBottom w:val="0"/>
      <w:divBdr>
        <w:top w:val="none" w:sz="0" w:space="0" w:color="auto"/>
        <w:left w:val="none" w:sz="0" w:space="0" w:color="auto"/>
        <w:bottom w:val="none" w:sz="0" w:space="0" w:color="auto"/>
        <w:right w:val="none" w:sz="0" w:space="0" w:color="auto"/>
      </w:divBdr>
    </w:div>
    <w:div w:id="1168910229">
      <w:marLeft w:val="480"/>
      <w:marRight w:val="0"/>
      <w:marTop w:val="0"/>
      <w:marBottom w:val="0"/>
      <w:divBdr>
        <w:top w:val="none" w:sz="0" w:space="0" w:color="auto"/>
        <w:left w:val="none" w:sz="0" w:space="0" w:color="auto"/>
        <w:bottom w:val="none" w:sz="0" w:space="0" w:color="auto"/>
        <w:right w:val="none" w:sz="0" w:space="0" w:color="auto"/>
      </w:divBdr>
    </w:div>
    <w:div w:id="1168978191">
      <w:marLeft w:val="480"/>
      <w:marRight w:val="0"/>
      <w:marTop w:val="0"/>
      <w:marBottom w:val="0"/>
      <w:divBdr>
        <w:top w:val="none" w:sz="0" w:space="0" w:color="auto"/>
        <w:left w:val="none" w:sz="0" w:space="0" w:color="auto"/>
        <w:bottom w:val="none" w:sz="0" w:space="0" w:color="auto"/>
        <w:right w:val="none" w:sz="0" w:space="0" w:color="auto"/>
      </w:divBdr>
    </w:div>
    <w:div w:id="1169828414">
      <w:marLeft w:val="480"/>
      <w:marRight w:val="0"/>
      <w:marTop w:val="0"/>
      <w:marBottom w:val="0"/>
      <w:divBdr>
        <w:top w:val="none" w:sz="0" w:space="0" w:color="auto"/>
        <w:left w:val="none" w:sz="0" w:space="0" w:color="auto"/>
        <w:bottom w:val="none" w:sz="0" w:space="0" w:color="auto"/>
        <w:right w:val="none" w:sz="0" w:space="0" w:color="auto"/>
      </w:divBdr>
    </w:div>
    <w:div w:id="1170104375">
      <w:marLeft w:val="480"/>
      <w:marRight w:val="0"/>
      <w:marTop w:val="0"/>
      <w:marBottom w:val="0"/>
      <w:divBdr>
        <w:top w:val="none" w:sz="0" w:space="0" w:color="auto"/>
        <w:left w:val="none" w:sz="0" w:space="0" w:color="auto"/>
        <w:bottom w:val="none" w:sz="0" w:space="0" w:color="auto"/>
        <w:right w:val="none" w:sz="0" w:space="0" w:color="auto"/>
      </w:divBdr>
    </w:div>
    <w:div w:id="1170212938">
      <w:marLeft w:val="480"/>
      <w:marRight w:val="0"/>
      <w:marTop w:val="0"/>
      <w:marBottom w:val="0"/>
      <w:divBdr>
        <w:top w:val="none" w:sz="0" w:space="0" w:color="auto"/>
        <w:left w:val="none" w:sz="0" w:space="0" w:color="auto"/>
        <w:bottom w:val="none" w:sz="0" w:space="0" w:color="auto"/>
        <w:right w:val="none" w:sz="0" w:space="0" w:color="auto"/>
      </w:divBdr>
    </w:div>
    <w:div w:id="1170293568">
      <w:marLeft w:val="480"/>
      <w:marRight w:val="0"/>
      <w:marTop w:val="0"/>
      <w:marBottom w:val="0"/>
      <w:divBdr>
        <w:top w:val="none" w:sz="0" w:space="0" w:color="auto"/>
        <w:left w:val="none" w:sz="0" w:space="0" w:color="auto"/>
        <w:bottom w:val="none" w:sz="0" w:space="0" w:color="auto"/>
        <w:right w:val="none" w:sz="0" w:space="0" w:color="auto"/>
      </w:divBdr>
    </w:div>
    <w:div w:id="1170869281">
      <w:marLeft w:val="480"/>
      <w:marRight w:val="0"/>
      <w:marTop w:val="0"/>
      <w:marBottom w:val="0"/>
      <w:divBdr>
        <w:top w:val="none" w:sz="0" w:space="0" w:color="auto"/>
        <w:left w:val="none" w:sz="0" w:space="0" w:color="auto"/>
        <w:bottom w:val="none" w:sz="0" w:space="0" w:color="auto"/>
        <w:right w:val="none" w:sz="0" w:space="0" w:color="auto"/>
      </w:divBdr>
    </w:div>
    <w:div w:id="1171070759">
      <w:marLeft w:val="480"/>
      <w:marRight w:val="0"/>
      <w:marTop w:val="0"/>
      <w:marBottom w:val="0"/>
      <w:divBdr>
        <w:top w:val="none" w:sz="0" w:space="0" w:color="auto"/>
        <w:left w:val="none" w:sz="0" w:space="0" w:color="auto"/>
        <w:bottom w:val="none" w:sz="0" w:space="0" w:color="auto"/>
        <w:right w:val="none" w:sz="0" w:space="0" w:color="auto"/>
      </w:divBdr>
    </w:div>
    <w:div w:id="1171261071">
      <w:marLeft w:val="480"/>
      <w:marRight w:val="0"/>
      <w:marTop w:val="0"/>
      <w:marBottom w:val="0"/>
      <w:divBdr>
        <w:top w:val="none" w:sz="0" w:space="0" w:color="auto"/>
        <w:left w:val="none" w:sz="0" w:space="0" w:color="auto"/>
        <w:bottom w:val="none" w:sz="0" w:space="0" w:color="auto"/>
        <w:right w:val="none" w:sz="0" w:space="0" w:color="auto"/>
      </w:divBdr>
    </w:div>
    <w:div w:id="1171333364">
      <w:marLeft w:val="480"/>
      <w:marRight w:val="0"/>
      <w:marTop w:val="0"/>
      <w:marBottom w:val="0"/>
      <w:divBdr>
        <w:top w:val="none" w:sz="0" w:space="0" w:color="auto"/>
        <w:left w:val="none" w:sz="0" w:space="0" w:color="auto"/>
        <w:bottom w:val="none" w:sz="0" w:space="0" w:color="auto"/>
        <w:right w:val="none" w:sz="0" w:space="0" w:color="auto"/>
      </w:divBdr>
    </w:div>
    <w:div w:id="1171405804">
      <w:marLeft w:val="480"/>
      <w:marRight w:val="0"/>
      <w:marTop w:val="0"/>
      <w:marBottom w:val="0"/>
      <w:divBdr>
        <w:top w:val="none" w:sz="0" w:space="0" w:color="auto"/>
        <w:left w:val="none" w:sz="0" w:space="0" w:color="auto"/>
        <w:bottom w:val="none" w:sz="0" w:space="0" w:color="auto"/>
        <w:right w:val="none" w:sz="0" w:space="0" w:color="auto"/>
      </w:divBdr>
    </w:div>
    <w:div w:id="1171676707">
      <w:marLeft w:val="480"/>
      <w:marRight w:val="0"/>
      <w:marTop w:val="0"/>
      <w:marBottom w:val="0"/>
      <w:divBdr>
        <w:top w:val="none" w:sz="0" w:space="0" w:color="auto"/>
        <w:left w:val="none" w:sz="0" w:space="0" w:color="auto"/>
        <w:bottom w:val="none" w:sz="0" w:space="0" w:color="auto"/>
        <w:right w:val="none" w:sz="0" w:space="0" w:color="auto"/>
      </w:divBdr>
    </w:div>
    <w:div w:id="1171914992">
      <w:marLeft w:val="480"/>
      <w:marRight w:val="0"/>
      <w:marTop w:val="0"/>
      <w:marBottom w:val="0"/>
      <w:divBdr>
        <w:top w:val="none" w:sz="0" w:space="0" w:color="auto"/>
        <w:left w:val="none" w:sz="0" w:space="0" w:color="auto"/>
        <w:bottom w:val="none" w:sz="0" w:space="0" w:color="auto"/>
        <w:right w:val="none" w:sz="0" w:space="0" w:color="auto"/>
      </w:divBdr>
    </w:div>
    <w:div w:id="1172063655">
      <w:marLeft w:val="480"/>
      <w:marRight w:val="0"/>
      <w:marTop w:val="0"/>
      <w:marBottom w:val="0"/>
      <w:divBdr>
        <w:top w:val="none" w:sz="0" w:space="0" w:color="auto"/>
        <w:left w:val="none" w:sz="0" w:space="0" w:color="auto"/>
        <w:bottom w:val="none" w:sz="0" w:space="0" w:color="auto"/>
        <w:right w:val="none" w:sz="0" w:space="0" w:color="auto"/>
      </w:divBdr>
    </w:div>
    <w:div w:id="1172833853">
      <w:marLeft w:val="480"/>
      <w:marRight w:val="0"/>
      <w:marTop w:val="0"/>
      <w:marBottom w:val="0"/>
      <w:divBdr>
        <w:top w:val="none" w:sz="0" w:space="0" w:color="auto"/>
        <w:left w:val="none" w:sz="0" w:space="0" w:color="auto"/>
        <w:bottom w:val="none" w:sz="0" w:space="0" w:color="auto"/>
        <w:right w:val="none" w:sz="0" w:space="0" w:color="auto"/>
      </w:divBdr>
    </w:div>
    <w:div w:id="1172839724">
      <w:marLeft w:val="480"/>
      <w:marRight w:val="0"/>
      <w:marTop w:val="0"/>
      <w:marBottom w:val="0"/>
      <w:divBdr>
        <w:top w:val="none" w:sz="0" w:space="0" w:color="auto"/>
        <w:left w:val="none" w:sz="0" w:space="0" w:color="auto"/>
        <w:bottom w:val="none" w:sz="0" w:space="0" w:color="auto"/>
        <w:right w:val="none" w:sz="0" w:space="0" w:color="auto"/>
      </w:divBdr>
    </w:div>
    <w:div w:id="1174106627">
      <w:marLeft w:val="480"/>
      <w:marRight w:val="0"/>
      <w:marTop w:val="0"/>
      <w:marBottom w:val="0"/>
      <w:divBdr>
        <w:top w:val="none" w:sz="0" w:space="0" w:color="auto"/>
        <w:left w:val="none" w:sz="0" w:space="0" w:color="auto"/>
        <w:bottom w:val="none" w:sz="0" w:space="0" w:color="auto"/>
        <w:right w:val="none" w:sz="0" w:space="0" w:color="auto"/>
      </w:divBdr>
    </w:div>
    <w:div w:id="1174148801">
      <w:marLeft w:val="480"/>
      <w:marRight w:val="0"/>
      <w:marTop w:val="0"/>
      <w:marBottom w:val="0"/>
      <w:divBdr>
        <w:top w:val="none" w:sz="0" w:space="0" w:color="auto"/>
        <w:left w:val="none" w:sz="0" w:space="0" w:color="auto"/>
        <w:bottom w:val="none" w:sz="0" w:space="0" w:color="auto"/>
        <w:right w:val="none" w:sz="0" w:space="0" w:color="auto"/>
      </w:divBdr>
    </w:div>
    <w:div w:id="1174370971">
      <w:marLeft w:val="480"/>
      <w:marRight w:val="0"/>
      <w:marTop w:val="0"/>
      <w:marBottom w:val="0"/>
      <w:divBdr>
        <w:top w:val="none" w:sz="0" w:space="0" w:color="auto"/>
        <w:left w:val="none" w:sz="0" w:space="0" w:color="auto"/>
        <w:bottom w:val="none" w:sz="0" w:space="0" w:color="auto"/>
        <w:right w:val="none" w:sz="0" w:space="0" w:color="auto"/>
      </w:divBdr>
    </w:div>
    <w:div w:id="1174686475">
      <w:marLeft w:val="480"/>
      <w:marRight w:val="0"/>
      <w:marTop w:val="0"/>
      <w:marBottom w:val="0"/>
      <w:divBdr>
        <w:top w:val="none" w:sz="0" w:space="0" w:color="auto"/>
        <w:left w:val="none" w:sz="0" w:space="0" w:color="auto"/>
        <w:bottom w:val="none" w:sz="0" w:space="0" w:color="auto"/>
        <w:right w:val="none" w:sz="0" w:space="0" w:color="auto"/>
      </w:divBdr>
    </w:div>
    <w:div w:id="1174997289">
      <w:marLeft w:val="480"/>
      <w:marRight w:val="0"/>
      <w:marTop w:val="0"/>
      <w:marBottom w:val="0"/>
      <w:divBdr>
        <w:top w:val="none" w:sz="0" w:space="0" w:color="auto"/>
        <w:left w:val="none" w:sz="0" w:space="0" w:color="auto"/>
        <w:bottom w:val="none" w:sz="0" w:space="0" w:color="auto"/>
        <w:right w:val="none" w:sz="0" w:space="0" w:color="auto"/>
      </w:divBdr>
    </w:div>
    <w:div w:id="1175800547">
      <w:marLeft w:val="480"/>
      <w:marRight w:val="0"/>
      <w:marTop w:val="0"/>
      <w:marBottom w:val="0"/>
      <w:divBdr>
        <w:top w:val="none" w:sz="0" w:space="0" w:color="auto"/>
        <w:left w:val="none" w:sz="0" w:space="0" w:color="auto"/>
        <w:bottom w:val="none" w:sz="0" w:space="0" w:color="auto"/>
        <w:right w:val="none" w:sz="0" w:space="0" w:color="auto"/>
      </w:divBdr>
    </w:div>
    <w:div w:id="1176190047">
      <w:marLeft w:val="480"/>
      <w:marRight w:val="0"/>
      <w:marTop w:val="0"/>
      <w:marBottom w:val="0"/>
      <w:divBdr>
        <w:top w:val="none" w:sz="0" w:space="0" w:color="auto"/>
        <w:left w:val="none" w:sz="0" w:space="0" w:color="auto"/>
        <w:bottom w:val="none" w:sz="0" w:space="0" w:color="auto"/>
        <w:right w:val="none" w:sz="0" w:space="0" w:color="auto"/>
      </w:divBdr>
    </w:div>
    <w:div w:id="1176267588">
      <w:marLeft w:val="480"/>
      <w:marRight w:val="0"/>
      <w:marTop w:val="0"/>
      <w:marBottom w:val="0"/>
      <w:divBdr>
        <w:top w:val="none" w:sz="0" w:space="0" w:color="auto"/>
        <w:left w:val="none" w:sz="0" w:space="0" w:color="auto"/>
        <w:bottom w:val="none" w:sz="0" w:space="0" w:color="auto"/>
        <w:right w:val="none" w:sz="0" w:space="0" w:color="auto"/>
      </w:divBdr>
    </w:div>
    <w:div w:id="1176378731">
      <w:marLeft w:val="480"/>
      <w:marRight w:val="0"/>
      <w:marTop w:val="0"/>
      <w:marBottom w:val="0"/>
      <w:divBdr>
        <w:top w:val="none" w:sz="0" w:space="0" w:color="auto"/>
        <w:left w:val="none" w:sz="0" w:space="0" w:color="auto"/>
        <w:bottom w:val="none" w:sz="0" w:space="0" w:color="auto"/>
        <w:right w:val="none" w:sz="0" w:space="0" w:color="auto"/>
      </w:divBdr>
    </w:div>
    <w:div w:id="1176842064">
      <w:marLeft w:val="480"/>
      <w:marRight w:val="0"/>
      <w:marTop w:val="0"/>
      <w:marBottom w:val="0"/>
      <w:divBdr>
        <w:top w:val="none" w:sz="0" w:space="0" w:color="auto"/>
        <w:left w:val="none" w:sz="0" w:space="0" w:color="auto"/>
        <w:bottom w:val="none" w:sz="0" w:space="0" w:color="auto"/>
        <w:right w:val="none" w:sz="0" w:space="0" w:color="auto"/>
      </w:divBdr>
    </w:div>
    <w:div w:id="1177230819">
      <w:marLeft w:val="480"/>
      <w:marRight w:val="0"/>
      <w:marTop w:val="0"/>
      <w:marBottom w:val="0"/>
      <w:divBdr>
        <w:top w:val="none" w:sz="0" w:space="0" w:color="auto"/>
        <w:left w:val="none" w:sz="0" w:space="0" w:color="auto"/>
        <w:bottom w:val="none" w:sz="0" w:space="0" w:color="auto"/>
        <w:right w:val="none" w:sz="0" w:space="0" w:color="auto"/>
      </w:divBdr>
    </w:div>
    <w:div w:id="1177423796">
      <w:marLeft w:val="480"/>
      <w:marRight w:val="0"/>
      <w:marTop w:val="0"/>
      <w:marBottom w:val="0"/>
      <w:divBdr>
        <w:top w:val="none" w:sz="0" w:space="0" w:color="auto"/>
        <w:left w:val="none" w:sz="0" w:space="0" w:color="auto"/>
        <w:bottom w:val="none" w:sz="0" w:space="0" w:color="auto"/>
        <w:right w:val="none" w:sz="0" w:space="0" w:color="auto"/>
      </w:divBdr>
    </w:div>
    <w:div w:id="1177647413">
      <w:marLeft w:val="480"/>
      <w:marRight w:val="0"/>
      <w:marTop w:val="0"/>
      <w:marBottom w:val="0"/>
      <w:divBdr>
        <w:top w:val="none" w:sz="0" w:space="0" w:color="auto"/>
        <w:left w:val="none" w:sz="0" w:space="0" w:color="auto"/>
        <w:bottom w:val="none" w:sz="0" w:space="0" w:color="auto"/>
        <w:right w:val="none" w:sz="0" w:space="0" w:color="auto"/>
      </w:divBdr>
    </w:div>
    <w:div w:id="1178076789">
      <w:marLeft w:val="480"/>
      <w:marRight w:val="0"/>
      <w:marTop w:val="0"/>
      <w:marBottom w:val="0"/>
      <w:divBdr>
        <w:top w:val="none" w:sz="0" w:space="0" w:color="auto"/>
        <w:left w:val="none" w:sz="0" w:space="0" w:color="auto"/>
        <w:bottom w:val="none" w:sz="0" w:space="0" w:color="auto"/>
        <w:right w:val="none" w:sz="0" w:space="0" w:color="auto"/>
      </w:divBdr>
    </w:div>
    <w:div w:id="1178932396">
      <w:marLeft w:val="480"/>
      <w:marRight w:val="0"/>
      <w:marTop w:val="0"/>
      <w:marBottom w:val="0"/>
      <w:divBdr>
        <w:top w:val="none" w:sz="0" w:space="0" w:color="auto"/>
        <w:left w:val="none" w:sz="0" w:space="0" w:color="auto"/>
        <w:bottom w:val="none" w:sz="0" w:space="0" w:color="auto"/>
        <w:right w:val="none" w:sz="0" w:space="0" w:color="auto"/>
      </w:divBdr>
    </w:div>
    <w:div w:id="1179005129">
      <w:marLeft w:val="480"/>
      <w:marRight w:val="0"/>
      <w:marTop w:val="0"/>
      <w:marBottom w:val="0"/>
      <w:divBdr>
        <w:top w:val="none" w:sz="0" w:space="0" w:color="auto"/>
        <w:left w:val="none" w:sz="0" w:space="0" w:color="auto"/>
        <w:bottom w:val="none" w:sz="0" w:space="0" w:color="auto"/>
        <w:right w:val="none" w:sz="0" w:space="0" w:color="auto"/>
      </w:divBdr>
    </w:div>
    <w:div w:id="1179388050">
      <w:marLeft w:val="480"/>
      <w:marRight w:val="0"/>
      <w:marTop w:val="0"/>
      <w:marBottom w:val="0"/>
      <w:divBdr>
        <w:top w:val="none" w:sz="0" w:space="0" w:color="auto"/>
        <w:left w:val="none" w:sz="0" w:space="0" w:color="auto"/>
        <w:bottom w:val="none" w:sz="0" w:space="0" w:color="auto"/>
        <w:right w:val="none" w:sz="0" w:space="0" w:color="auto"/>
      </w:divBdr>
    </w:div>
    <w:div w:id="1179810503">
      <w:marLeft w:val="480"/>
      <w:marRight w:val="0"/>
      <w:marTop w:val="0"/>
      <w:marBottom w:val="0"/>
      <w:divBdr>
        <w:top w:val="none" w:sz="0" w:space="0" w:color="auto"/>
        <w:left w:val="none" w:sz="0" w:space="0" w:color="auto"/>
        <w:bottom w:val="none" w:sz="0" w:space="0" w:color="auto"/>
        <w:right w:val="none" w:sz="0" w:space="0" w:color="auto"/>
      </w:divBdr>
    </w:div>
    <w:div w:id="1180046799">
      <w:marLeft w:val="480"/>
      <w:marRight w:val="0"/>
      <w:marTop w:val="0"/>
      <w:marBottom w:val="0"/>
      <w:divBdr>
        <w:top w:val="none" w:sz="0" w:space="0" w:color="auto"/>
        <w:left w:val="none" w:sz="0" w:space="0" w:color="auto"/>
        <w:bottom w:val="none" w:sz="0" w:space="0" w:color="auto"/>
        <w:right w:val="none" w:sz="0" w:space="0" w:color="auto"/>
      </w:divBdr>
    </w:div>
    <w:div w:id="1180852141">
      <w:marLeft w:val="480"/>
      <w:marRight w:val="0"/>
      <w:marTop w:val="0"/>
      <w:marBottom w:val="0"/>
      <w:divBdr>
        <w:top w:val="none" w:sz="0" w:space="0" w:color="auto"/>
        <w:left w:val="none" w:sz="0" w:space="0" w:color="auto"/>
        <w:bottom w:val="none" w:sz="0" w:space="0" w:color="auto"/>
        <w:right w:val="none" w:sz="0" w:space="0" w:color="auto"/>
      </w:divBdr>
    </w:div>
    <w:div w:id="1180898749">
      <w:marLeft w:val="480"/>
      <w:marRight w:val="0"/>
      <w:marTop w:val="0"/>
      <w:marBottom w:val="0"/>
      <w:divBdr>
        <w:top w:val="none" w:sz="0" w:space="0" w:color="auto"/>
        <w:left w:val="none" w:sz="0" w:space="0" w:color="auto"/>
        <w:bottom w:val="none" w:sz="0" w:space="0" w:color="auto"/>
        <w:right w:val="none" w:sz="0" w:space="0" w:color="auto"/>
      </w:divBdr>
    </w:div>
    <w:div w:id="1182430884">
      <w:marLeft w:val="480"/>
      <w:marRight w:val="0"/>
      <w:marTop w:val="0"/>
      <w:marBottom w:val="0"/>
      <w:divBdr>
        <w:top w:val="none" w:sz="0" w:space="0" w:color="auto"/>
        <w:left w:val="none" w:sz="0" w:space="0" w:color="auto"/>
        <w:bottom w:val="none" w:sz="0" w:space="0" w:color="auto"/>
        <w:right w:val="none" w:sz="0" w:space="0" w:color="auto"/>
      </w:divBdr>
    </w:div>
    <w:div w:id="1182623659">
      <w:marLeft w:val="480"/>
      <w:marRight w:val="0"/>
      <w:marTop w:val="0"/>
      <w:marBottom w:val="0"/>
      <w:divBdr>
        <w:top w:val="none" w:sz="0" w:space="0" w:color="auto"/>
        <w:left w:val="none" w:sz="0" w:space="0" w:color="auto"/>
        <w:bottom w:val="none" w:sz="0" w:space="0" w:color="auto"/>
        <w:right w:val="none" w:sz="0" w:space="0" w:color="auto"/>
      </w:divBdr>
    </w:div>
    <w:div w:id="1182933791">
      <w:marLeft w:val="480"/>
      <w:marRight w:val="0"/>
      <w:marTop w:val="0"/>
      <w:marBottom w:val="0"/>
      <w:divBdr>
        <w:top w:val="none" w:sz="0" w:space="0" w:color="auto"/>
        <w:left w:val="none" w:sz="0" w:space="0" w:color="auto"/>
        <w:bottom w:val="none" w:sz="0" w:space="0" w:color="auto"/>
        <w:right w:val="none" w:sz="0" w:space="0" w:color="auto"/>
      </w:divBdr>
    </w:div>
    <w:div w:id="1183401955">
      <w:marLeft w:val="480"/>
      <w:marRight w:val="0"/>
      <w:marTop w:val="0"/>
      <w:marBottom w:val="0"/>
      <w:divBdr>
        <w:top w:val="none" w:sz="0" w:space="0" w:color="auto"/>
        <w:left w:val="none" w:sz="0" w:space="0" w:color="auto"/>
        <w:bottom w:val="none" w:sz="0" w:space="0" w:color="auto"/>
        <w:right w:val="none" w:sz="0" w:space="0" w:color="auto"/>
      </w:divBdr>
    </w:div>
    <w:div w:id="1183783002">
      <w:marLeft w:val="480"/>
      <w:marRight w:val="0"/>
      <w:marTop w:val="0"/>
      <w:marBottom w:val="0"/>
      <w:divBdr>
        <w:top w:val="none" w:sz="0" w:space="0" w:color="auto"/>
        <w:left w:val="none" w:sz="0" w:space="0" w:color="auto"/>
        <w:bottom w:val="none" w:sz="0" w:space="0" w:color="auto"/>
        <w:right w:val="none" w:sz="0" w:space="0" w:color="auto"/>
      </w:divBdr>
    </w:div>
    <w:div w:id="1183935001">
      <w:marLeft w:val="480"/>
      <w:marRight w:val="0"/>
      <w:marTop w:val="0"/>
      <w:marBottom w:val="0"/>
      <w:divBdr>
        <w:top w:val="none" w:sz="0" w:space="0" w:color="auto"/>
        <w:left w:val="none" w:sz="0" w:space="0" w:color="auto"/>
        <w:bottom w:val="none" w:sz="0" w:space="0" w:color="auto"/>
        <w:right w:val="none" w:sz="0" w:space="0" w:color="auto"/>
      </w:divBdr>
    </w:div>
    <w:div w:id="1184247436">
      <w:marLeft w:val="480"/>
      <w:marRight w:val="0"/>
      <w:marTop w:val="0"/>
      <w:marBottom w:val="0"/>
      <w:divBdr>
        <w:top w:val="none" w:sz="0" w:space="0" w:color="auto"/>
        <w:left w:val="none" w:sz="0" w:space="0" w:color="auto"/>
        <w:bottom w:val="none" w:sz="0" w:space="0" w:color="auto"/>
        <w:right w:val="none" w:sz="0" w:space="0" w:color="auto"/>
      </w:divBdr>
    </w:div>
    <w:div w:id="1184398055">
      <w:marLeft w:val="480"/>
      <w:marRight w:val="0"/>
      <w:marTop w:val="0"/>
      <w:marBottom w:val="0"/>
      <w:divBdr>
        <w:top w:val="none" w:sz="0" w:space="0" w:color="auto"/>
        <w:left w:val="none" w:sz="0" w:space="0" w:color="auto"/>
        <w:bottom w:val="none" w:sz="0" w:space="0" w:color="auto"/>
        <w:right w:val="none" w:sz="0" w:space="0" w:color="auto"/>
      </w:divBdr>
    </w:div>
    <w:div w:id="1184709489">
      <w:marLeft w:val="480"/>
      <w:marRight w:val="0"/>
      <w:marTop w:val="0"/>
      <w:marBottom w:val="0"/>
      <w:divBdr>
        <w:top w:val="none" w:sz="0" w:space="0" w:color="auto"/>
        <w:left w:val="none" w:sz="0" w:space="0" w:color="auto"/>
        <w:bottom w:val="none" w:sz="0" w:space="0" w:color="auto"/>
        <w:right w:val="none" w:sz="0" w:space="0" w:color="auto"/>
      </w:divBdr>
    </w:div>
    <w:div w:id="1184787251">
      <w:marLeft w:val="480"/>
      <w:marRight w:val="0"/>
      <w:marTop w:val="0"/>
      <w:marBottom w:val="0"/>
      <w:divBdr>
        <w:top w:val="none" w:sz="0" w:space="0" w:color="auto"/>
        <w:left w:val="none" w:sz="0" w:space="0" w:color="auto"/>
        <w:bottom w:val="none" w:sz="0" w:space="0" w:color="auto"/>
        <w:right w:val="none" w:sz="0" w:space="0" w:color="auto"/>
      </w:divBdr>
    </w:div>
    <w:div w:id="1186140515">
      <w:marLeft w:val="480"/>
      <w:marRight w:val="0"/>
      <w:marTop w:val="0"/>
      <w:marBottom w:val="0"/>
      <w:divBdr>
        <w:top w:val="none" w:sz="0" w:space="0" w:color="auto"/>
        <w:left w:val="none" w:sz="0" w:space="0" w:color="auto"/>
        <w:bottom w:val="none" w:sz="0" w:space="0" w:color="auto"/>
        <w:right w:val="none" w:sz="0" w:space="0" w:color="auto"/>
      </w:divBdr>
    </w:div>
    <w:div w:id="1186168397">
      <w:marLeft w:val="480"/>
      <w:marRight w:val="0"/>
      <w:marTop w:val="0"/>
      <w:marBottom w:val="0"/>
      <w:divBdr>
        <w:top w:val="none" w:sz="0" w:space="0" w:color="auto"/>
        <w:left w:val="none" w:sz="0" w:space="0" w:color="auto"/>
        <w:bottom w:val="none" w:sz="0" w:space="0" w:color="auto"/>
        <w:right w:val="none" w:sz="0" w:space="0" w:color="auto"/>
      </w:divBdr>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86752822">
      <w:marLeft w:val="480"/>
      <w:marRight w:val="0"/>
      <w:marTop w:val="0"/>
      <w:marBottom w:val="0"/>
      <w:divBdr>
        <w:top w:val="none" w:sz="0" w:space="0" w:color="auto"/>
        <w:left w:val="none" w:sz="0" w:space="0" w:color="auto"/>
        <w:bottom w:val="none" w:sz="0" w:space="0" w:color="auto"/>
        <w:right w:val="none" w:sz="0" w:space="0" w:color="auto"/>
      </w:divBdr>
    </w:div>
    <w:div w:id="1187330107">
      <w:marLeft w:val="480"/>
      <w:marRight w:val="0"/>
      <w:marTop w:val="0"/>
      <w:marBottom w:val="0"/>
      <w:divBdr>
        <w:top w:val="none" w:sz="0" w:space="0" w:color="auto"/>
        <w:left w:val="none" w:sz="0" w:space="0" w:color="auto"/>
        <w:bottom w:val="none" w:sz="0" w:space="0" w:color="auto"/>
        <w:right w:val="none" w:sz="0" w:space="0" w:color="auto"/>
      </w:divBdr>
    </w:div>
    <w:div w:id="1187404009">
      <w:marLeft w:val="480"/>
      <w:marRight w:val="0"/>
      <w:marTop w:val="0"/>
      <w:marBottom w:val="0"/>
      <w:divBdr>
        <w:top w:val="none" w:sz="0" w:space="0" w:color="auto"/>
        <w:left w:val="none" w:sz="0" w:space="0" w:color="auto"/>
        <w:bottom w:val="none" w:sz="0" w:space="0" w:color="auto"/>
        <w:right w:val="none" w:sz="0" w:space="0" w:color="auto"/>
      </w:divBdr>
    </w:div>
    <w:div w:id="1187519014">
      <w:marLeft w:val="480"/>
      <w:marRight w:val="0"/>
      <w:marTop w:val="0"/>
      <w:marBottom w:val="0"/>
      <w:divBdr>
        <w:top w:val="none" w:sz="0" w:space="0" w:color="auto"/>
        <w:left w:val="none" w:sz="0" w:space="0" w:color="auto"/>
        <w:bottom w:val="none" w:sz="0" w:space="0" w:color="auto"/>
        <w:right w:val="none" w:sz="0" w:space="0" w:color="auto"/>
      </w:divBdr>
    </w:div>
    <w:div w:id="1187718787">
      <w:marLeft w:val="480"/>
      <w:marRight w:val="0"/>
      <w:marTop w:val="0"/>
      <w:marBottom w:val="0"/>
      <w:divBdr>
        <w:top w:val="none" w:sz="0" w:space="0" w:color="auto"/>
        <w:left w:val="none" w:sz="0" w:space="0" w:color="auto"/>
        <w:bottom w:val="none" w:sz="0" w:space="0" w:color="auto"/>
        <w:right w:val="none" w:sz="0" w:space="0" w:color="auto"/>
      </w:divBdr>
    </w:div>
    <w:div w:id="1187719324">
      <w:marLeft w:val="480"/>
      <w:marRight w:val="0"/>
      <w:marTop w:val="0"/>
      <w:marBottom w:val="0"/>
      <w:divBdr>
        <w:top w:val="none" w:sz="0" w:space="0" w:color="auto"/>
        <w:left w:val="none" w:sz="0" w:space="0" w:color="auto"/>
        <w:bottom w:val="none" w:sz="0" w:space="0" w:color="auto"/>
        <w:right w:val="none" w:sz="0" w:space="0" w:color="auto"/>
      </w:divBdr>
    </w:div>
    <w:div w:id="1188368093">
      <w:marLeft w:val="480"/>
      <w:marRight w:val="0"/>
      <w:marTop w:val="0"/>
      <w:marBottom w:val="0"/>
      <w:divBdr>
        <w:top w:val="none" w:sz="0" w:space="0" w:color="auto"/>
        <w:left w:val="none" w:sz="0" w:space="0" w:color="auto"/>
        <w:bottom w:val="none" w:sz="0" w:space="0" w:color="auto"/>
        <w:right w:val="none" w:sz="0" w:space="0" w:color="auto"/>
      </w:divBdr>
    </w:div>
    <w:div w:id="1189221929">
      <w:marLeft w:val="480"/>
      <w:marRight w:val="0"/>
      <w:marTop w:val="0"/>
      <w:marBottom w:val="0"/>
      <w:divBdr>
        <w:top w:val="none" w:sz="0" w:space="0" w:color="auto"/>
        <w:left w:val="none" w:sz="0" w:space="0" w:color="auto"/>
        <w:bottom w:val="none" w:sz="0" w:space="0" w:color="auto"/>
        <w:right w:val="none" w:sz="0" w:space="0" w:color="auto"/>
      </w:divBdr>
    </w:div>
    <w:div w:id="1189946528">
      <w:marLeft w:val="48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0098467">
      <w:marLeft w:val="480"/>
      <w:marRight w:val="0"/>
      <w:marTop w:val="0"/>
      <w:marBottom w:val="0"/>
      <w:divBdr>
        <w:top w:val="none" w:sz="0" w:space="0" w:color="auto"/>
        <w:left w:val="none" w:sz="0" w:space="0" w:color="auto"/>
        <w:bottom w:val="none" w:sz="0" w:space="0" w:color="auto"/>
        <w:right w:val="none" w:sz="0" w:space="0" w:color="auto"/>
      </w:divBdr>
    </w:div>
    <w:div w:id="1190870220">
      <w:marLeft w:val="480"/>
      <w:marRight w:val="0"/>
      <w:marTop w:val="0"/>
      <w:marBottom w:val="0"/>
      <w:divBdr>
        <w:top w:val="none" w:sz="0" w:space="0" w:color="auto"/>
        <w:left w:val="none" w:sz="0" w:space="0" w:color="auto"/>
        <w:bottom w:val="none" w:sz="0" w:space="0" w:color="auto"/>
        <w:right w:val="none" w:sz="0" w:space="0" w:color="auto"/>
      </w:divBdr>
    </w:div>
    <w:div w:id="1191144428">
      <w:marLeft w:val="480"/>
      <w:marRight w:val="0"/>
      <w:marTop w:val="0"/>
      <w:marBottom w:val="0"/>
      <w:divBdr>
        <w:top w:val="none" w:sz="0" w:space="0" w:color="auto"/>
        <w:left w:val="none" w:sz="0" w:space="0" w:color="auto"/>
        <w:bottom w:val="none" w:sz="0" w:space="0" w:color="auto"/>
        <w:right w:val="none" w:sz="0" w:space="0" w:color="auto"/>
      </w:divBdr>
    </w:div>
    <w:div w:id="1191652809">
      <w:marLeft w:val="480"/>
      <w:marRight w:val="0"/>
      <w:marTop w:val="0"/>
      <w:marBottom w:val="0"/>
      <w:divBdr>
        <w:top w:val="none" w:sz="0" w:space="0" w:color="auto"/>
        <w:left w:val="none" w:sz="0" w:space="0" w:color="auto"/>
        <w:bottom w:val="none" w:sz="0" w:space="0" w:color="auto"/>
        <w:right w:val="none" w:sz="0" w:space="0" w:color="auto"/>
      </w:divBdr>
    </w:div>
    <w:div w:id="1191718662">
      <w:marLeft w:val="480"/>
      <w:marRight w:val="0"/>
      <w:marTop w:val="0"/>
      <w:marBottom w:val="0"/>
      <w:divBdr>
        <w:top w:val="none" w:sz="0" w:space="0" w:color="auto"/>
        <w:left w:val="none" w:sz="0" w:space="0" w:color="auto"/>
        <w:bottom w:val="none" w:sz="0" w:space="0" w:color="auto"/>
        <w:right w:val="none" w:sz="0" w:space="0" w:color="auto"/>
      </w:divBdr>
    </w:div>
    <w:div w:id="1192454899">
      <w:marLeft w:val="480"/>
      <w:marRight w:val="0"/>
      <w:marTop w:val="0"/>
      <w:marBottom w:val="0"/>
      <w:divBdr>
        <w:top w:val="none" w:sz="0" w:space="0" w:color="auto"/>
        <w:left w:val="none" w:sz="0" w:space="0" w:color="auto"/>
        <w:bottom w:val="none" w:sz="0" w:space="0" w:color="auto"/>
        <w:right w:val="none" w:sz="0" w:space="0" w:color="auto"/>
      </w:divBdr>
    </w:div>
    <w:div w:id="1192836226">
      <w:marLeft w:val="480"/>
      <w:marRight w:val="0"/>
      <w:marTop w:val="0"/>
      <w:marBottom w:val="0"/>
      <w:divBdr>
        <w:top w:val="none" w:sz="0" w:space="0" w:color="auto"/>
        <w:left w:val="none" w:sz="0" w:space="0" w:color="auto"/>
        <w:bottom w:val="none" w:sz="0" w:space="0" w:color="auto"/>
        <w:right w:val="none" w:sz="0" w:space="0" w:color="auto"/>
      </w:divBdr>
    </w:div>
    <w:div w:id="1192887251">
      <w:marLeft w:val="480"/>
      <w:marRight w:val="0"/>
      <w:marTop w:val="0"/>
      <w:marBottom w:val="0"/>
      <w:divBdr>
        <w:top w:val="none" w:sz="0" w:space="0" w:color="auto"/>
        <w:left w:val="none" w:sz="0" w:space="0" w:color="auto"/>
        <w:bottom w:val="none" w:sz="0" w:space="0" w:color="auto"/>
        <w:right w:val="none" w:sz="0" w:space="0" w:color="auto"/>
      </w:divBdr>
    </w:div>
    <w:div w:id="1194078977">
      <w:marLeft w:val="480"/>
      <w:marRight w:val="0"/>
      <w:marTop w:val="0"/>
      <w:marBottom w:val="0"/>
      <w:divBdr>
        <w:top w:val="none" w:sz="0" w:space="0" w:color="auto"/>
        <w:left w:val="none" w:sz="0" w:space="0" w:color="auto"/>
        <w:bottom w:val="none" w:sz="0" w:space="0" w:color="auto"/>
        <w:right w:val="none" w:sz="0" w:space="0" w:color="auto"/>
      </w:divBdr>
    </w:div>
    <w:div w:id="1194148868">
      <w:marLeft w:val="480"/>
      <w:marRight w:val="0"/>
      <w:marTop w:val="0"/>
      <w:marBottom w:val="0"/>
      <w:divBdr>
        <w:top w:val="none" w:sz="0" w:space="0" w:color="auto"/>
        <w:left w:val="none" w:sz="0" w:space="0" w:color="auto"/>
        <w:bottom w:val="none" w:sz="0" w:space="0" w:color="auto"/>
        <w:right w:val="none" w:sz="0" w:space="0" w:color="auto"/>
      </w:divBdr>
    </w:div>
    <w:div w:id="1194197781">
      <w:marLeft w:val="480"/>
      <w:marRight w:val="0"/>
      <w:marTop w:val="0"/>
      <w:marBottom w:val="0"/>
      <w:divBdr>
        <w:top w:val="none" w:sz="0" w:space="0" w:color="auto"/>
        <w:left w:val="none" w:sz="0" w:space="0" w:color="auto"/>
        <w:bottom w:val="none" w:sz="0" w:space="0" w:color="auto"/>
        <w:right w:val="none" w:sz="0" w:space="0" w:color="auto"/>
      </w:divBdr>
    </w:div>
    <w:div w:id="1194658021">
      <w:marLeft w:val="48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195264114">
      <w:marLeft w:val="480"/>
      <w:marRight w:val="0"/>
      <w:marTop w:val="0"/>
      <w:marBottom w:val="0"/>
      <w:divBdr>
        <w:top w:val="none" w:sz="0" w:space="0" w:color="auto"/>
        <w:left w:val="none" w:sz="0" w:space="0" w:color="auto"/>
        <w:bottom w:val="none" w:sz="0" w:space="0" w:color="auto"/>
        <w:right w:val="none" w:sz="0" w:space="0" w:color="auto"/>
      </w:divBdr>
    </w:div>
    <w:div w:id="1195268762">
      <w:marLeft w:val="480"/>
      <w:marRight w:val="0"/>
      <w:marTop w:val="0"/>
      <w:marBottom w:val="0"/>
      <w:divBdr>
        <w:top w:val="none" w:sz="0" w:space="0" w:color="auto"/>
        <w:left w:val="none" w:sz="0" w:space="0" w:color="auto"/>
        <w:bottom w:val="none" w:sz="0" w:space="0" w:color="auto"/>
        <w:right w:val="none" w:sz="0" w:space="0" w:color="auto"/>
      </w:divBdr>
    </w:div>
    <w:div w:id="1195315196">
      <w:marLeft w:val="480"/>
      <w:marRight w:val="0"/>
      <w:marTop w:val="0"/>
      <w:marBottom w:val="0"/>
      <w:divBdr>
        <w:top w:val="none" w:sz="0" w:space="0" w:color="auto"/>
        <w:left w:val="none" w:sz="0" w:space="0" w:color="auto"/>
        <w:bottom w:val="none" w:sz="0" w:space="0" w:color="auto"/>
        <w:right w:val="none" w:sz="0" w:space="0" w:color="auto"/>
      </w:divBdr>
    </w:div>
    <w:div w:id="1196505071">
      <w:marLeft w:val="480"/>
      <w:marRight w:val="0"/>
      <w:marTop w:val="0"/>
      <w:marBottom w:val="0"/>
      <w:divBdr>
        <w:top w:val="none" w:sz="0" w:space="0" w:color="auto"/>
        <w:left w:val="none" w:sz="0" w:space="0" w:color="auto"/>
        <w:bottom w:val="none" w:sz="0" w:space="0" w:color="auto"/>
        <w:right w:val="none" w:sz="0" w:space="0" w:color="auto"/>
      </w:divBdr>
    </w:div>
    <w:div w:id="1196580202">
      <w:marLeft w:val="480"/>
      <w:marRight w:val="0"/>
      <w:marTop w:val="0"/>
      <w:marBottom w:val="0"/>
      <w:divBdr>
        <w:top w:val="none" w:sz="0" w:space="0" w:color="auto"/>
        <w:left w:val="none" w:sz="0" w:space="0" w:color="auto"/>
        <w:bottom w:val="none" w:sz="0" w:space="0" w:color="auto"/>
        <w:right w:val="none" w:sz="0" w:space="0" w:color="auto"/>
      </w:divBdr>
    </w:div>
    <w:div w:id="1196773862">
      <w:marLeft w:val="480"/>
      <w:marRight w:val="0"/>
      <w:marTop w:val="0"/>
      <w:marBottom w:val="0"/>
      <w:divBdr>
        <w:top w:val="none" w:sz="0" w:space="0" w:color="auto"/>
        <w:left w:val="none" w:sz="0" w:space="0" w:color="auto"/>
        <w:bottom w:val="none" w:sz="0" w:space="0" w:color="auto"/>
        <w:right w:val="none" w:sz="0" w:space="0" w:color="auto"/>
      </w:divBdr>
    </w:div>
    <w:div w:id="1196887877">
      <w:marLeft w:val="480"/>
      <w:marRight w:val="0"/>
      <w:marTop w:val="0"/>
      <w:marBottom w:val="0"/>
      <w:divBdr>
        <w:top w:val="none" w:sz="0" w:space="0" w:color="auto"/>
        <w:left w:val="none" w:sz="0" w:space="0" w:color="auto"/>
        <w:bottom w:val="none" w:sz="0" w:space="0" w:color="auto"/>
        <w:right w:val="none" w:sz="0" w:space="0" w:color="auto"/>
      </w:divBdr>
    </w:div>
    <w:div w:id="1197278731">
      <w:marLeft w:val="480"/>
      <w:marRight w:val="0"/>
      <w:marTop w:val="0"/>
      <w:marBottom w:val="0"/>
      <w:divBdr>
        <w:top w:val="none" w:sz="0" w:space="0" w:color="auto"/>
        <w:left w:val="none" w:sz="0" w:space="0" w:color="auto"/>
        <w:bottom w:val="none" w:sz="0" w:space="0" w:color="auto"/>
        <w:right w:val="none" w:sz="0" w:space="0" w:color="auto"/>
      </w:divBdr>
    </w:div>
    <w:div w:id="1197738243">
      <w:marLeft w:val="480"/>
      <w:marRight w:val="0"/>
      <w:marTop w:val="0"/>
      <w:marBottom w:val="0"/>
      <w:divBdr>
        <w:top w:val="none" w:sz="0" w:space="0" w:color="auto"/>
        <w:left w:val="none" w:sz="0" w:space="0" w:color="auto"/>
        <w:bottom w:val="none" w:sz="0" w:space="0" w:color="auto"/>
        <w:right w:val="none" w:sz="0" w:space="0" w:color="auto"/>
      </w:divBdr>
    </w:div>
    <w:div w:id="1197893538">
      <w:marLeft w:val="480"/>
      <w:marRight w:val="0"/>
      <w:marTop w:val="0"/>
      <w:marBottom w:val="0"/>
      <w:divBdr>
        <w:top w:val="none" w:sz="0" w:space="0" w:color="auto"/>
        <w:left w:val="none" w:sz="0" w:space="0" w:color="auto"/>
        <w:bottom w:val="none" w:sz="0" w:space="0" w:color="auto"/>
        <w:right w:val="none" w:sz="0" w:space="0" w:color="auto"/>
      </w:divBdr>
    </w:div>
    <w:div w:id="1198198788">
      <w:marLeft w:val="480"/>
      <w:marRight w:val="0"/>
      <w:marTop w:val="0"/>
      <w:marBottom w:val="0"/>
      <w:divBdr>
        <w:top w:val="none" w:sz="0" w:space="0" w:color="auto"/>
        <w:left w:val="none" w:sz="0" w:space="0" w:color="auto"/>
        <w:bottom w:val="none" w:sz="0" w:space="0" w:color="auto"/>
        <w:right w:val="none" w:sz="0" w:space="0" w:color="auto"/>
      </w:divBdr>
    </w:div>
    <w:div w:id="1198542073">
      <w:marLeft w:val="480"/>
      <w:marRight w:val="0"/>
      <w:marTop w:val="0"/>
      <w:marBottom w:val="0"/>
      <w:divBdr>
        <w:top w:val="none" w:sz="0" w:space="0" w:color="auto"/>
        <w:left w:val="none" w:sz="0" w:space="0" w:color="auto"/>
        <w:bottom w:val="none" w:sz="0" w:space="0" w:color="auto"/>
        <w:right w:val="none" w:sz="0" w:space="0" w:color="auto"/>
      </w:divBdr>
    </w:div>
    <w:div w:id="1198589737">
      <w:marLeft w:val="480"/>
      <w:marRight w:val="0"/>
      <w:marTop w:val="0"/>
      <w:marBottom w:val="0"/>
      <w:divBdr>
        <w:top w:val="none" w:sz="0" w:space="0" w:color="auto"/>
        <w:left w:val="none" w:sz="0" w:space="0" w:color="auto"/>
        <w:bottom w:val="none" w:sz="0" w:space="0" w:color="auto"/>
        <w:right w:val="none" w:sz="0" w:space="0" w:color="auto"/>
      </w:divBdr>
    </w:div>
    <w:div w:id="1198659296">
      <w:marLeft w:val="480"/>
      <w:marRight w:val="0"/>
      <w:marTop w:val="0"/>
      <w:marBottom w:val="0"/>
      <w:divBdr>
        <w:top w:val="none" w:sz="0" w:space="0" w:color="auto"/>
        <w:left w:val="none" w:sz="0" w:space="0" w:color="auto"/>
        <w:bottom w:val="none" w:sz="0" w:space="0" w:color="auto"/>
        <w:right w:val="none" w:sz="0" w:space="0" w:color="auto"/>
      </w:divBdr>
    </w:div>
    <w:div w:id="1199707711">
      <w:marLeft w:val="480"/>
      <w:marRight w:val="0"/>
      <w:marTop w:val="0"/>
      <w:marBottom w:val="0"/>
      <w:divBdr>
        <w:top w:val="none" w:sz="0" w:space="0" w:color="auto"/>
        <w:left w:val="none" w:sz="0" w:space="0" w:color="auto"/>
        <w:bottom w:val="none" w:sz="0" w:space="0" w:color="auto"/>
        <w:right w:val="none" w:sz="0" w:space="0" w:color="auto"/>
      </w:divBdr>
    </w:div>
    <w:div w:id="1200162704">
      <w:marLeft w:val="480"/>
      <w:marRight w:val="0"/>
      <w:marTop w:val="0"/>
      <w:marBottom w:val="0"/>
      <w:divBdr>
        <w:top w:val="none" w:sz="0" w:space="0" w:color="auto"/>
        <w:left w:val="none" w:sz="0" w:space="0" w:color="auto"/>
        <w:bottom w:val="none" w:sz="0" w:space="0" w:color="auto"/>
        <w:right w:val="none" w:sz="0" w:space="0" w:color="auto"/>
      </w:divBdr>
    </w:div>
    <w:div w:id="1200319703">
      <w:marLeft w:val="480"/>
      <w:marRight w:val="0"/>
      <w:marTop w:val="0"/>
      <w:marBottom w:val="0"/>
      <w:divBdr>
        <w:top w:val="none" w:sz="0" w:space="0" w:color="auto"/>
        <w:left w:val="none" w:sz="0" w:space="0" w:color="auto"/>
        <w:bottom w:val="none" w:sz="0" w:space="0" w:color="auto"/>
        <w:right w:val="none" w:sz="0" w:space="0" w:color="auto"/>
      </w:divBdr>
    </w:div>
    <w:div w:id="1200431514">
      <w:marLeft w:val="480"/>
      <w:marRight w:val="0"/>
      <w:marTop w:val="0"/>
      <w:marBottom w:val="0"/>
      <w:divBdr>
        <w:top w:val="none" w:sz="0" w:space="0" w:color="auto"/>
        <w:left w:val="none" w:sz="0" w:space="0" w:color="auto"/>
        <w:bottom w:val="none" w:sz="0" w:space="0" w:color="auto"/>
        <w:right w:val="none" w:sz="0" w:space="0" w:color="auto"/>
      </w:divBdr>
    </w:div>
    <w:div w:id="1200705678">
      <w:marLeft w:val="480"/>
      <w:marRight w:val="0"/>
      <w:marTop w:val="0"/>
      <w:marBottom w:val="0"/>
      <w:divBdr>
        <w:top w:val="none" w:sz="0" w:space="0" w:color="auto"/>
        <w:left w:val="none" w:sz="0" w:space="0" w:color="auto"/>
        <w:bottom w:val="none" w:sz="0" w:space="0" w:color="auto"/>
        <w:right w:val="none" w:sz="0" w:space="0" w:color="auto"/>
      </w:divBdr>
    </w:div>
    <w:div w:id="1201434726">
      <w:marLeft w:val="480"/>
      <w:marRight w:val="0"/>
      <w:marTop w:val="0"/>
      <w:marBottom w:val="0"/>
      <w:divBdr>
        <w:top w:val="none" w:sz="0" w:space="0" w:color="auto"/>
        <w:left w:val="none" w:sz="0" w:space="0" w:color="auto"/>
        <w:bottom w:val="none" w:sz="0" w:space="0" w:color="auto"/>
        <w:right w:val="none" w:sz="0" w:space="0" w:color="auto"/>
      </w:divBdr>
    </w:div>
    <w:div w:id="1201438423">
      <w:marLeft w:val="480"/>
      <w:marRight w:val="0"/>
      <w:marTop w:val="0"/>
      <w:marBottom w:val="0"/>
      <w:divBdr>
        <w:top w:val="none" w:sz="0" w:space="0" w:color="auto"/>
        <w:left w:val="none" w:sz="0" w:space="0" w:color="auto"/>
        <w:bottom w:val="none" w:sz="0" w:space="0" w:color="auto"/>
        <w:right w:val="none" w:sz="0" w:space="0" w:color="auto"/>
      </w:divBdr>
    </w:div>
    <w:div w:id="1201626087">
      <w:marLeft w:val="480"/>
      <w:marRight w:val="0"/>
      <w:marTop w:val="0"/>
      <w:marBottom w:val="0"/>
      <w:divBdr>
        <w:top w:val="none" w:sz="0" w:space="0" w:color="auto"/>
        <w:left w:val="none" w:sz="0" w:space="0" w:color="auto"/>
        <w:bottom w:val="none" w:sz="0" w:space="0" w:color="auto"/>
        <w:right w:val="none" w:sz="0" w:space="0" w:color="auto"/>
      </w:divBdr>
    </w:div>
    <w:div w:id="1201675016">
      <w:marLeft w:val="480"/>
      <w:marRight w:val="0"/>
      <w:marTop w:val="0"/>
      <w:marBottom w:val="0"/>
      <w:divBdr>
        <w:top w:val="none" w:sz="0" w:space="0" w:color="auto"/>
        <w:left w:val="none" w:sz="0" w:space="0" w:color="auto"/>
        <w:bottom w:val="none" w:sz="0" w:space="0" w:color="auto"/>
        <w:right w:val="none" w:sz="0" w:space="0" w:color="auto"/>
      </w:divBdr>
    </w:div>
    <w:div w:id="1202087350">
      <w:marLeft w:val="480"/>
      <w:marRight w:val="0"/>
      <w:marTop w:val="0"/>
      <w:marBottom w:val="0"/>
      <w:divBdr>
        <w:top w:val="none" w:sz="0" w:space="0" w:color="auto"/>
        <w:left w:val="none" w:sz="0" w:space="0" w:color="auto"/>
        <w:bottom w:val="none" w:sz="0" w:space="0" w:color="auto"/>
        <w:right w:val="none" w:sz="0" w:space="0" w:color="auto"/>
      </w:divBdr>
    </w:div>
    <w:div w:id="1202132117">
      <w:marLeft w:val="480"/>
      <w:marRight w:val="0"/>
      <w:marTop w:val="0"/>
      <w:marBottom w:val="0"/>
      <w:divBdr>
        <w:top w:val="none" w:sz="0" w:space="0" w:color="auto"/>
        <w:left w:val="none" w:sz="0" w:space="0" w:color="auto"/>
        <w:bottom w:val="none" w:sz="0" w:space="0" w:color="auto"/>
        <w:right w:val="none" w:sz="0" w:space="0" w:color="auto"/>
      </w:divBdr>
    </w:div>
    <w:div w:id="1202327796">
      <w:marLeft w:val="480"/>
      <w:marRight w:val="0"/>
      <w:marTop w:val="0"/>
      <w:marBottom w:val="0"/>
      <w:divBdr>
        <w:top w:val="none" w:sz="0" w:space="0" w:color="auto"/>
        <w:left w:val="none" w:sz="0" w:space="0" w:color="auto"/>
        <w:bottom w:val="none" w:sz="0" w:space="0" w:color="auto"/>
        <w:right w:val="none" w:sz="0" w:space="0" w:color="auto"/>
      </w:divBdr>
    </w:div>
    <w:div w:id="1202549925">
      <w:marLeft w:val="480"/>
      <w:marRight w:val="0"/>
      <w:marTop w:val="0"/>
      <w:marBottom w:val="0"/>
      <w:divBdr>
        <w:top w:val="none" w:sz="0" w:space="0" w:color="auto"/>
        <w:left w:val="none" w:sz="0" w:space="0" w:color="auto"/>
        <w:bottom w:val="none" w:sz="0" w:space="0" w:color="auto"/>
        <w:right w:val="none" w:sz="0" w:space="0" w:color="auto"/>
      </w:divBdr>
    </w:div>
    <w:div w:id="1202789653">
      <w:marLeft w:val="480"/>
      <w:marRight w:val="0"/>
      <w:marTop w:val="0"/>
      <w:marBottom w:val="0"/>
      <w:divBdr>
        <w:top w:val="none" w:sz="0" w:space="0" w:color="auto"/>
        <w:left w:val="none" w:sz="0" w:space="0" w:color="auto"/>
        <w:bottom w:val="none" w:sz="0" w:space="0" w:color="auto"/>
        <w:right w:val="none" w:sz="0" w:space="0" w:color="auto"/>
      </w:divBdr>
    </w:div>
    <w:div w:id="1202942016">
      <w:marLeft w:val="480"/>
      <w:marRight w:val="0"/>
      <w:marTop w:val="0"/>
      <w:marBottom w:val="0"/>
      <w:divBdr>
        <w:top w:val="none" w:sz="0" w:space="0" w:color="auto"/>
        <w:left w:val="none" w:sz="0" w:space="0" w:color="auto"/>
        <w:bottom w:val="none" w:sz="0" w:space="0" w:color="auto"/>
        <w:right w:val="none" w:sz="0" w:space="0" w:color="auto"/>
      </w:divBdr>
    </w:div>
    <w:div w:id="1204364443">
      <w:marLeft w:val="480"/>
      <w:marRight w:val="0"/>
      <w:marTop w:val="0"/>
      <w:marBottom w:val="0"/>
      <w:divBdr>
        <w:top w:val="none" w:sz="0" w:space="0" w:color="auto"/>
        <w:left w:val="none" w:sz="0" w:space="0" w:color="auto"/>
        <w:bottom w:val="none" w:sz="0" w:space="0" w:color="auto"/>
        <w:right w:val="none" w:sz="0" w:space="0" w:color="auto"/>
      </w:divBdr>
    </w:div>
    <w:div w:id="1204441253">
      <w:marLeft w:val="480"/>
      <w:marRight w:val="0"/>
      <w:marTop w:val="0"/>
      <w:marBottom w:val="0"/>
      <w:divBdr>
        <w:top w:val="none" w:sz="0" w:space="0" w:color="auto"/>
        <w:left w:val="none" w:sz="0" w:space="0" w:color="auto"/>
        <w:bottom w:val="none" w:sz="0" w:space="0" w:color="auto"/>
        <w:right w:val="none" w:sz="0" w:space="0" w:color="auto"/>
      </w:divBdr>
    </w:div>
    <w:div w:id="1204708710">
      <w:marLeft w:val="480"/>
      <w:marRight w:val="0"/>
      <w:marTop w:val="0"/>
      <w:marBottom w:val="0"/>
      <w:divBdr>
        <w:top w:val="none" w:sz="0" w:space="0" w:color="auto"/>
        <w:left w:val="none" w:sz="0" w:space="0" w:color="auto"/>
        <w:bottom w:val="none" w:sz="0" w:space="0" w:color="auto"/>
        <w:right w:val="none" w:sz="0" w:space="0" w:color="auto"/>
      </w:divBdr>
    </w:div>
    <w:div w:id="1205170554">
      <w:marLeft w:val="480"/>
      <w:marRight w:val="0"/>
      <w:marTop w:val="0"/>
      <w:marBottom w:val="0"/>
      <w:divBdr>
        <w:top w:val="none" w:sz="0" w:space="0" w:color="auto"/>
        <w:left w:val="none" w:sz="0" w:space="0" w:color="auto"/>
        <w:bottom w:val="none" w:sz="0" w:space="0" w:color="auto"/>
        <w:right w:val="none" w:sz="0" w:space="0" w:color="auto"/>
      </w:divBdr>
    </w:div>
    <w:div w:id="1205404018">
      <w:marLeft w:val="480"/>
      <w:marRight w:val="0"/>
      <w:marTop w:val="0"/>
      <w:marBottom w:val="0"/>
      <w:divBdr>
        <w:top w:val="none" w:sz="0" w:space="0" w:color="auto"/>
        <w:left w:val="none" w:sz="0" w:space="0" w:color="auto"/>
        <w:bottom w:val="none" w:sz="0" w:space="0" w:color="auto"/>
        <w:right w:val="none" w:sz="0" w:space="0" w:color="auto"/>
      </w:divBdr>
    </w:div>
    <w:div w:id="1205872384">
      <w:marLeft w:val="480"/>
      <w:marRight w:val="0"/>
      <w:marTop w:val="0"/>
      <w:marBottom w:val="0"/>
      <w:divBdr>
        <w:top w:val="none" w:sz="0" w:space="0" w:color="auto"/>
        <w:left w:val="none" w:sz="0" w:space="0" w:color="auto"/>
        <w:bottom w:val="none" w:sz="0" w:space="0" w:color="auto"/>
        <w:right w:val="none" w:sz="0" w:space="0" w:color="auto"/>
      </w:divBdr>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7838540">
      <w:marLeft w:val="480"/>
      <w:marRight w:val="0"/>
      <w:marTop w:val="0"/>
      <w:marBottom w:val="0"/>
      <w:divBdr>
        <w:top w:val="none" w:sz="0" w:space="0" w:color="auto"/>
        <w:left w:val="none" w:sz="0" w:space="0" w:color="auto"/>
        <w:bottom w:val="none" w:sz="0" w:space="0" w:color="auto"/>
        <w:right w:val="none" w:sz="0" w:space="0" w:color="auto"/>
      </w:divBdr>
    </w:div>
    <w:div w:id="1208106635">
      <w:marLeft w:val="480"/>
      <w:marRight w:val="0"/>
      <w:marTop w:val="0"/>
      <w:marBottom w:val="0"/>
      <w:divBdr>
        <w:top w:val="none" w:sz="0" w:space="0" w:color="auto"/>
        <w:left w:val="none" w:sz="0" w:space="0" w:color="auto"/>
        <w:bottom w:val="none" w:sz="0" w:space="0" w:color="auto"/>
        <w:right w:val="none" w:sz="0" w:space="0" w:color="auto"/>
      </w:divBdr>
    </w:div>
    <w:div w:id="1208184494">
      <w:marLeft w:val="480"/>
      <w:marRight w:val="0"/>
      <w:marTop w:val="0"/>
      <w:marBottom w:val="0"/>
      <w:divBdr>
        <w:top w:val="none" w:sz="0" w:space="0" w:color="auto"/>
        <w:left w:val="none" w:sz="0" w:space="0" w:color="auto"/>
        <w:bottom w:val="none" w:sz="0" w:space="0" w:color="auto"/>
        <w:right w:val="none" w:sz="0" w:space="0" w:color="auto"/>
      </w:divBdr>
    </w:div>
    <w:div w:id="1208689603">
      <w:marLeft w:val="48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09997517">
      <w:marLeft w:val="480"/>
      <w:marRight w:val="0"/>
      <w:marTop w:val="0"/>
      <w:marBottom w:val="0"/>
      <w:divBdr>
        <w:top w:val="none" w:sz="0" w:space="0" w:color="auto"/>
        <w:left w:val="none" w:sz="0" w:space="0" w:color="auto"/>
        <w:bottom w:val="none" w:sz="0" w:space="0" w:color="auto"/>
        <w:right w:val="none" w:sz="0" w:space="0" w:color="auto"/>
      </w:divBdr>
    </w:div>
    <w:div w:id="1210416608">
      <w:marLeft w:val="480"/>
      <w:marRight w:val="0"/>
      <w:marTop w:val="0"/>
      <w:marBottom w:val="0"/>
      <w:divBdr>
        <w:top w:val="none" w:sz="0" w:space="0" w:color="auto"/>
        <w:left w:val="none" w:sz="0" w:space="0" w:color="auto"/>
        <w:bottom w:val="none" w:sz="0" w:space="0" w:color="auto"/>
        <w:right w:val="none" w:sz="0" w:space="0" w:color="auto"/>
      </w:divBdr>
    </w:div>
    <w:div w:id="1210649891">
      <w:marLeft w:val="480"/>
      <w:marRight w:val="0"/>
      <w:marTop w:val="0"/>
      <w:marBottom w:val="0"/>
      <w:divBdr>
        <w:top w:val="none" w:sz="0" w:space="0" w:color="auto"/>
        <w:left w:val="none" w:sz="0" w:space="0" w:color="auto"/>
        <w:bottom w:val="none" w:sz="0" w:space="0" w:color="auto"/>
        <w:right w:val="none" w:sz="0" w:space="0" w:color="auto"/>
      </w:divBdr>
    </w:div>
    <w:div w:id="1210652846">
      <w:marLeft w:val="480"/>
      <w:marRight w:val="0"/>
      <w:marTop w:val="0"/>
      <w:marBottom w:val="0"/>
      <w:divBdr>
        <w:top w:val="none" w:sz="0" w:space="0" w:color="auto"/>
        <w:left w:val="none" w:sz="0" w:space="0" w:color="auto"/>
        <w:bottom w:val="none" w:sz="0" w:space="0" w:color="auto"/>
        <w:right w:val="none" w:sz="0" w:space="0" w:color="auto"/>
      </w:divBdr>
    </w:div>
    <w:div w:id="1210918498">
      <w:marLeft w:val="480"/>
      <w:marRight w:val="0"/>
      <w:marTop w:val="0"/>
      <w:marBottom w:val="0"/>
      <w:divBdr>
        <w:top w:val="none" w:sz="0" w:space="0" w:color="auto"/>
        <w:left w:val="none" w:sz="0" w:space="0" w:color="auto"/>
        <w:bottom w:val="none" w:sz="0" w:space="0" w:color="auto"/>
        <w:right w:val="none" w:sz="0" w:space="0" w:color="auto"/>
      </w:divBdr>
    </w:div>
    <w:div w:id="1211189249">
      <w:marLeft w:val="480"/>
      <w:marRight w:val="0"/>
      <w:marTop w:val="0"/>
      <w:marBottom w:val="0"/>
      <w:divBdr>
        <w:top w:val="none" w:sz="0" w:space="0" w:color="auto"/>
        <w:left w:val="none" w:sz="0" w:space="0" w:color="auto"/>
        <w:bottom w:val="none" w:sz="0" w:space="0" w:color="auto"/>
        <w:right w:val="none" w:sz="0" w:space="0" w:color="auto"/>
      </w:divBdr>
    </w:div>
    <w:div w:id="1211841123">
      <w:marLeft w:val="480"/>
      <w:marRight w:val="0"/>
      <w:marTop w:val="0"/>
      <w:marBottom w:val="0"/>
      <w:divBdr>
        <w:top w:val="none" w:sz="0" w:space="0" w:color="auto"/>
        <w:left w:val="none" w:sz="0" w:space="0" w:color="auto"/>
        <w:bottom w:val="none" w:sz="0" w:space="0" w:color="auto"/>
        <w:right w:val="none" w:sz="0" w:space="0" w:color="auto"/>
      </w:divBdr>
    </w:div>
    <w:div w:id="1212040534">
      <w:marLeft w:val="480"/>
      <w:marRight w:val="0"/>
      <w:marTop w:val="0"/>
      <w:marBottom w:val="0"/>
      <w:divBdr>
        <w:top w:val="none" w:sz="0" w:space="0" w:color="auto"/>
        <w:left w:val="none" w:sz="0" w:space="0" w:color="auto"/>
        <w:bottom w:val="none" w:sz="0" w:space="0" w:color="auto"/>
        <w:right w:val="none" w:sz="0" w:space="0" w:color="auto"/>
      </w:divBdr>
    </w:div>
    <w:div w:id="1212156748">
      <w:marLeft w:val="480"/>
      <w:marRight w:val="0"/>
      <w:marTop w:val="0"/>
      <w:marBottom w:val="0"/>
      <w:divBdr>
        <w:top w:val="none" w:sz="0" w:space="0" w:color="auto"/>
        <w:left w:val="none" w:sz="0" w:space="0" w:color="auto"/>
        <w:bottom w:val="none" w:sz="0" w:space="0" w:color="auto"/>
        <w:right w:val="none" w:sz="0" w:space="0" w:color="auto"/>
      </w:divBdr>
    </w:div>
    <w:div w:id="1212572948">
      <w:marLeft w:val="480"/>
      <w:marRight w:val="0"/>
      <w:marTop w:val="0"/>
      <w:marBottom w:val="0"/>
      <w:divBdr>
        <w:top w:val="none" w:sz="0" w:space="0" w:color="auto"/>
        <w:left w:val="none" w:sz="0" w:space="0" w:color="auto"/>
        <w:bottom w:val="none" w:sz="0" w:space="0" w:color="auto"/>
        <w:right w:val="none" w:sz="0" w:space="0" w:color="auto"/>
      </w:divBdr>
    </w:div>
    <w:div w:id="1212885559">
      <w:marLeft w:val="480"/>
      <w:marRight w:val="0"/>
      <w:marTop w:val="0"/>
      <w:marBottom w:val="0"/>
      <w:divBdr>
        <w:top w:val="none" w:sz="0" w:space="0" w:color="auto"/>
        <w:left w:val="none" w:sz="0" w:space="0" w:color="auto"/>
        <w:bottom w:val="none" w:sz="0" w:space="0" w:color="auto"/>
        <w:right w:val="none" w:sz="0" w:space="0" w:color="auto"/>
      </w:divBdr>
    </w:div>
    <w:div w:id="1213469212">
      <w:marLeft w:val="480"/>
      <w:marRight w:val="0"/>
      <w:marTop w:val="0"/>
      <w:marBottom w:val="0"/>
      <w:divBdr>
        <w:top w:val="none" w:sz="0" w:space="0" w:color="auto"/>
        <w:left w:val="none" w:sz="0" w:space="0" w:color="auto"/>
        <w:bottom w:val="none" w:sz="0" w:space="0" w:color="auto"/>
        <w:right w:val="none" w:sz="0" w:space="0" w:color="auto"/>
      </w:divBdr>
    </w:div>
    <w:div w:id="1214120784">
      <w:marLeft w:val="480"/>
      <w:marRight w:val="0"/>
      <w:marTop w:val="0"/>
      <w:marBottom w:val="0"/>
      <w:divBdr>
        <w:top w:val="none" w:sz="0" w:space="0" w:color="auto"/>
        <w:left w:val="none" w:sz="0" w:space="0" w:color="auto"/>
        <w:bottom w:val="none" w:sz="0" w:space="0" w:color="auto"/>
        <w:right w:val="none" w:sz="0" w:space="0" w:color="auto"/>
      </w:divBdr>
    </w:div>
    <w:div w:id="1214463355">
      <w:marLeft w:val="480"/>
      <w:marRight w:val="0"/>
      <w:marTop w:val="0"/>
      <w:marBottom w:val="0"/>
      <w:divBdr>
        <w:top w:val="none" w:sz="0" w:space="0" w:color="auto"/>
        <w:left w:val="none" w:sz="0" w:space="0" w:color="auto"/>
        <w:bottom w:val="none" w:sz="0" w:space="0" w:color="auto"/>
        <w:right w:val="none" w:sz="0" w:space="0" w:color="auto"/>
      </w:divBdr>
    </w:div>
    <w:div w:id="1214469211">
      <w:marLeft w:val="480"/>
      <w:marRight w:val="0"/>
      <w:marTop w:val="0"/>
      <w:marBottom w:val="0"/>
      <w:divBdr>
        <w:top w:val="none" w:sz="0" w:space="0" w:color="auto"/>
        <w:left w:val="none" w:sz="0" w:space="0" w:color="auto"/>
        <w:bottom w:val="none" w:sz="0" w:space="0" w:color="auto"/>
        <w:right w:val="none" w:sz="0" w:space="0" w:color="auto"/>
      </w:divBdr>
    </w:div>
    <w:div w:id="1214654464">
      <w:marLeft w:val="480"/>
      <w:marRight w:val="0"/>
      <w:marTop w:val="0"/>
      <w:marBottom w:val="0"/>
      <w:divBdr>
        <w:top w:val="none" w:sz="0" w:space="0" w:color="auto"/>
        <w:left w:val="none" w:sz="0" w:space="0" w:color="auto"/>
        <w:bottom w:val="none" w:sz="0" w:space="0" w:color="auto"/>
        <w:right w:val="none" w:sz="0" w:space="0" w:color="auto"/>
      </w:divBdr>
    </w:div>
    <w:div w:id="1214656620">
      <w:marLeft w:val="480"/>
      <w:marRight w:val="0"/>
      <w:marTop w:val="0"/>
      <w:marBottom w:val="0"/>
      <w:divBdr>
        <w:top w:val="none" w:sz="0" w:space="0" w:color="auto"/>
        <w:left w:val="none" w:sz="0" w:space="0" w:color="auto"/>
        <w:bottom w:val="none" w:sz="0" w:space="0" w:color="auto"/>
        <w:right w:val="none" w:sz="0" w:space="0" w:color="auto"/>
      </w:divBdr>
    </w:div>
    <w:div w:id="1214779488">
      <w:marLeft w:val="480"/>
      <w:marRight w:val="0"/>
      <w:marTop w:val="0"/>
      <w:marBottom w:val="0"/>
      <w:divBdr>
        <w:top w:val="none" w:sz="0" w:space="0" w:color="auto"/>
        <w:left w:val="none" w:sz="0" w:space="0" w:color="auto"/>
        <w:bottom w:val="none" w:sz="0" w:space="0" w:color="auto"/>
        <w:right w:val="none" w:sz="0" w:space="0" w:color="auto"/>
      </w:divBdr>
    </w:div>
    <w:div w:id="1215048397">
      <w:marLeft w:val="480"/>
      <w:marRight w:val="0"/>
      <w:marTop w:val="0"/>
      <w:marBottom w:val="0"/>
      <w:divBdr>
        <w:top w:val="none" w:sz="0" w:space="0" w:color="auto"/>
        <w:left w:val="none" w:sz="0" w:space="0" w:color="auto"/>
        <w:bottom w:val="none" w:sz="0" w:space="0" w:color="auto"/>
        <w:right w:val="none" w:sz="0" w:space="0" w:color="auto"/>
      </w:divBdr>
    </w:div>
    <w:div w:id="1215119794">
      <w:marLeft w:val="480"/>
      <w:marRight w:val="0"/>
      <w:marTop w:val="0"/>
      <w:marBottom w:val="0"/>
      <w:divBdr>
        <w:top w:val="none" w:sz="0" w:space="0" w:color="auto"/>
        <w:left w:val="none" w:sz="0" w:space="0" w:color="auto"/>
        <w:bottom w:val="none" w:sz="0" w:space="0" w:color="auto"/>
        <w:right w:val="none" w:sz="0" w:space="0" w:color="auto"/>
      </w:divBdr>
    </w:div>
    <w:div w:id="1215387744">
      <w:marLeft w:val="480"/>
      <w:marRight w:val="0"/>
      <w:marTop w:val="0"/>
      <w:marBottom w:val="0"/>
      <w:divBdr>
        <w:top w:val="none" w:sz="0" w:space="0" w:color="auto"/>
        <w:left w:val="none" w:sz="0" w:space="0" w:color="auto"/>
        <w:bottom w:val="none" w:sz="0" w:space="0" w:color="auto"/>
        <w:right w:val="none" w:sz="0" w:space="0" w:color="auto"/>
      </w:divBdr>
    </w:div>
    <w:div w:id="1215700938">
      <w:marLeft w:val="480"/>
      <w:marRight w:val="0"/>
      <w:marTop w:val="0"/>
      <w:marBottom w:val="0"/>
      <w:divBdr>
        <w:top w:val="none" w:sz="0" w:space="0" w:color="auto"/>
        <w:left w:val="none" w:sz="0" w:space="0" w:color="auto"/>
        <w:bottom w:val="none" w:sz="0" w:space="0" w:color="auto"/>
        <w:right w:val="none" w:sz="0" w:space="0" w:color="auto"/>
      </w:divBdr>
    </w:div>
    <w:div w:id="1215848313">
      <w:marLeft w:val="480"/>
      <w:marRight w:val="0"/>
      <w:marTop w:val="0"/>
      <w:marBottom w:val="0"/>
      <w:divBdr>
        <w:top w:val="none" w:sz="0" w:space="0" w:color="auto"/>
        <w:left w:val="none" w:sz="0" w:space="0" w:color="auto"/>
        <w:bottom w:val="none" w:sz="0" w:space="0" w:color="auto"/>
        <w:right w:val="none" w:sz="0" w:space="0" w:color="auto"/>
      </w:divBdr>
    </w:div>
    <w:div w:id="1216088683">
      <w:marLeft w:val="480"/>
      <w:marRight w:val="0"/>
      <w:marTop w:val="0"/>
      <w:marBottom w:val="0"/>
      <w:divBdr>
        <w:top w:val="none" w:sz="0" w:space="0" w:color="auto"/>
        <w:left w:val="none" w:sz="0" w:space="0" w:color="auto"/>
        <w:bottom w:val="none" w:sz="0" w:space="0" w:color="auto"/>
        <w:right w:val="none" w:sz="0" w:space="0" w:color="auto"/>
      </w:divBdr>
    </w:div>
    <w:div w:id="1216117339">
      <w:marLeft w:val="480"/>
      <w:marRight w:val="0"/>
      <w:marTop w:val="0"/>
      <w:marBottom w:val="0"/>
      <w:divBdr>
        <w:top w:val="none" w:sz="0" w:space="0" w:color="auto"/>
        <w:left w:val="none" w:sz="0" w:space="0" w:color="auto"/>
        <w:bottom w:val="none" w:sz="0" w:space="0" w:color="auto"/>
        <w:right w:val="none" w:sz="0" w:space="0" w:color="auto"/>
      </w:divBdr>
    </w:div>
    <w:div w:id="1216234111">
      <w:marLeft w:val="480"/>
      <w:marRight w:val="0"/>
      <w:marTop w:val="0"/>
      <w:marBottom w:val="0"/>
      <w:divBdr>
        <w:top w:val="none" w:sz="0" w:space="0" w:color="auto"/>
        <w:left w:val="none" w:sz="0" w:space="0" w:color="auto"/>
        <w:bottom w:val="none" w:sz="0" w:space="0" w:color="auto"/>
        <w:right w:val="none" w:sz="0" w:space="0" w:color="auto"/>
      </w:divBdr>
    </w:div>
    <w:div w:id="1216771685">
      <w:marLeft w:val="480"/>
      <w:marRight w:val="0"/>
      <w:marTop w:val="0"/>
      <w:marBottom w:val="0"/>
      <w:divBdr>
        <w:top w:val="none" w:sz="0" w:space="0" w:color="auto"/>
        <w:left w:val="none" w:sz="0" w:space="0" w:color="auto"/>
        <w:bottom w:val="none" w:sz="0" w:space="0" w:color="auto"/>
        <w:right w:val="none" w:sz="0" w:space="0" w:color="auto"/>
      </w:divBdr>
    </w:div>
    <w:div w:id="1216815925">
      <w:marLeft w:val="480"/>
      <w:marRight w:val="0"/>
      <w:marTop w:val="0"/>
      <w:marBottom w:val="0"/>
      <w:divBdr>
        <w:top w:val="none" w:sz="0" w:space="0" w:color="auto"/>
        <w:left w:val="none" w:sz="0" w:space="0" w:color="auto"/>
        <w:bottom w:val="none" w:sz="0" w:space="0" w:color="auto"/>
        <w:right w:val="none" w:sz="0" w:space="0" w:color="auto"/>
      </w:divBdr>
    </w:div>
    <w:div w:id="1217008389">
      <w:marLeft w:val="480"/>
      <w:marRight w:val="0"/>
      <w:marTop w:val="0"/>
      <w:marBottom w:val="0"/>
      <w:divBdr>
        <w:top w:val="none" w:sz="0" w:space="0" w:color="auto"/>
        <w:left w:val="none" w:sz="0" w:space="0" w:color="auto"/>
        <w:bottom w:val="none" w:sz="0" w:space="0" w:color="auto"/>
        <w:right w:val="none" w:sz="0" w:space="0" w:color="auto"/>
      </w:divBdr>
    </w:div>
    <w:div w:id="1217164958">
      <w:marLeft w:val="480"/>
      <w:marRight w:val="0"/>
      <w:marTop w:val="0"/>
      <w:marBottom w:val="0"/>
      <w:divBdr>
        <w:top w:val="none" w:sz="0" w:space="0" w:color="auto"/>
        <w:left w:val="none" w:sz="0" w:space="0" w:color="auto"/>
        <w:bottom w:val="none" w:sz="0" w:space="0" w:color="auto"/>
        <w:right w:val="none" w:sz="0" w:space="0" w:color="auto"/>
      </w:divBdr>
    </w:div>
    <w:div w:id="1217473065">
      <w:marLeft w:val="480"/>
      <w:marRight w:val="0"/>
      <w:marTop w:val="0"/>
      <w:marBottom w:val="0"/>
      <w:divBdr>
        <w:top w:val="none" w:sz="0" w:space="0" w:color="auto"/>
        <w:left w:val="none" w:sz="0" w:space="0" w:color="auto"/>
        <w:bottom w:val="none" w:sz="0" w:space="0" w:color="auto"/>
        <w:right w:val="none" w:sz="0" w:space="0" w:color="auto"/>
      </w:divBdr>
    </w:div>
    <w:div w:id="1218081932">
      <w:marLeft w:val="480"/>
      <w:marRight w:val="0"/>
      <w:marTop w:val="0"/>
      <w:marBottom w:val="0"/>
      <w:divBdr>
        <w:top w:val="none" w:sz="0" w:space="0" w:color="auto"/>
        <w:left w:val="none" w:sz="0" w:space="0" w:color="auto"/>
        <w:bottom w:val="none" w:sz="0" w:space="0" w:color="auto"/>
        <w:right w:val="none" w:sz="0" w:space="0" w:color="auto"/>
      </w:divBdr>
    </w:div>
    <w:div w:id="1218394348">
      <w:marLeft w:val="480"/>
      <w:marRight w:val="0"/>
      <w:marTop w:val="0"/>
      <w:marBottom w:val="0"/>
      <w:divBdr>
        <w:top w:val="none" w:sz="0" w:space="0" w:color="auto"/>
        <w:left w:val="none" w:sz="0" w:space="0" w:color="auto"/>
        <w:bottom w:val="none" w:sz="0" w:space="0" w:color="auto"/>
        <w:right w:val="none" w:sz="0" w:space="0" w:color="auto"/>
      </w:divBdr>
    </w:div>
    <w:div w:id="1218474404">
      <w:marLeft w:val="480"/>
      <w:marRight w:val="0"/>
      <w:marTop w:val="0"/>
      <w:marBottom w:val="0"/>
      <w:divBdr>
        <w:top w:val="none" w:sz="0" w:space="0" w:color="auto"/>
        <w:left w:val="none" w:sz="0" w:space="0" w:color="auto"/>
        <w:bottom w:val="none" w:sz="0" w:space="0" w:color="auto"/>
        <w:right w:val="none" w:sz="0" w:space="0" w:color="auto"/>
      </w:divBdr>
    </w:div>
    <w:div w:id="1218857931">
      <w:marLeft w:val="480"/>
      <w:marRight w:val="0"/>
      <w:marTop w:val="0"/>
      <w:marBottom w:val="0"/>
      <w:divBdr>
        <w:top w:val="none" w:sz="0" w:space="0" w:color="auto"/>
        <w:left w:val="none" w:sz="0" w:space="0" w:color="auto"/>
        <w:bottom w:val="none" w:sz="0" w:space="0" w:color="auto"/>
        <w:right w:val="none" w:sz="0" w:space="0" w:color="auto"/>
      </w:divBdr>
    </w:div>
    <w:div w:id="1218978867">
      <w:marLeft w:val="480"/>
      <w:marRight w:val="0"/>
      <w:marTop w:val="0"/>
      <w:marBottom w:val="0"/>
      <w:divBdr>
        <w:top w:val="none" w:sz="0" w:space="0" w:color="auto"/>
        <w:left w:val="none" w:sz="0" w:space="0" w:color="auto"/>
        <w:bottom w:val="none" w:sz="0" w:space="0" w:color="auto"/>
        <w:right w:val="none" w:sz="0" w:space="0" w:color="auto"/>
      </w:divBdr>
    </w:div>
    <w:div w:id="1219169396">
      <w:marLeft w:val="480"/>
      <w:marRight w:val="0"/>
      <w:marTop w:val="0"/>
      <w:marBottom w:val="0"/>
      <w:divBdr>
        <w:top w:val="none" w:sz="0" w:space="0" w:color="auto"/>
        <w:left w:val="none" w:sz="0" w:space="0" w:color="auto"/>
        <w:bottom w:val="none" w:sz="0" w:space="0" w:color="auto"/>
        <w:right w:val="none" w:sz="0" w:space="0" w:color="auto"/>
      </w:divBdr>
    </w:div>
    <w:div w:id="1219703416">
      <w:marLeft w:val="480"/>
      <w:marRight w:val="0"/>
      <w:marTop w:val="0"/>
      <w:marBottom w:val="0"/>
      <w:divBdr>
        <w:top w:val="none" w:sz="0" w:space="0" w:color="auto"/>
        <w:left w:val="none" w:sz="0" w:space="0" w:color="auto"/>
        <w:bottom w:val="none" w:sz="0" w:space="0" w:color="auto"/>
        <w:right w:val="none" w:sz="0" w:space="0" w:color="auto"/>
      </w:divBdr>
    </w:div>
    <w:div w:id="1219971097">
      <w:marLeft w:val="480"/>
      <w:marRight w:val="0"/>
      <w:marTop w:val="0"/>
      <w:marBottom w:val="0"/>
      <w:divBdr>
        <w:top w:val="none" w:sz="0" w:space="0" w:color="auto"/>
        <w:left w:val="none" w:sz="0" w:space="0" w:color="auto"/>
        <w:bottom w:val="none" w:sz="0" w:space="0" w:color="auto"/>
        <w:right w:val="none" w:sz="0" w:space="0" w:color="auto"/>
      </w:divBdr>
    </w:div>
    <w:div w:id="1220629149">
      <w:marLeft w:val="480"/>
      <w:marRight w:val="0"/>
      <w:marTop w:val="0"/>
      <w:marBottom w:val="0"/>
      <w:divBdr>
        <w:top w:val="none" w:sz="0" w:space="0" w:color="auto"/>
        <w:left w:val="none" w:sz="0" w:space="0" w:color="auto"/>
        <w:bottom w:val="none" w:sz="0" w:space="0" w:color="auto"/>
        <w:right w:val="none" w:sz="0" w:space="0" w:color="auto"/>
      </w:divBdr>
    </w:div>
    <w:div w:id="1220633016">
      <w:marLeft w:val="480"/>
      <w:marRight w:val="0"/>
      <w:marTop w:val="0"/>
      <w:marBottom w:val="0"/>
      <w:divBdr>
        <w:top w:val="none" w:sz="0" w:space="0" w:color="auto"/>
        <w:left w:val="none" w:sz="0" w:space="0" w:color="auto"/>
        <w:bottom w:val="none" w:sz="0" w:space="0" w:color="auto"/>
        <w:right w:val="none" w:sz="0" w:space="0" w:color="auto"/>
      </w:divBdr>
    </w:div>
    <w:div w:id="1220744620">
      <w:marLeft w:val="480"/>
      <w:marRight w:val="0"/>
      <w:marTop w:val="0"/>
      <w:marBottom w:val="0"/>
      <w:divBdr>
        <w:top w:val="none" w:sz="0" w:space="0" w:color="auto"/>
        <w:left w:val="none" w:sz="0" w:space="0" w:color="auto"/>
        <w:bottom w:val="none" w:sz="0" w:space="0" w:color="auto"/>
        <w:right w:val="none" w:sz="0" w:space="0" w:color="auto"/>
      </w:divBdr>
    </w:div>
    <w:div w:id="1221289528">
      <w:marLeft w:val="48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21599136">
      <w:marLeft w:val="480"/>
      <w:marRight w:val="0"/>
      <w:marTop w:val="0"/>
      <w:marBottom w:val="0"/>
      <w:divBdr>
        <w:top w:val="none" w:sz="0" w:space="0" w:color="auto"/>
        <w:left w:val="none" w:sz="0" w:space="0" w:color="auto"/>
        <w:bottom w:val="none" w:sz="0" w:space="0" w:color="auto"/>
        <w:right w:val="none" w:sz="0" w:space="0" w:color="auto"/>
      </w:divBdr>
    </w:div>
    <w:div w:id="1221750314">
      <w:marLeft w:val="480"/>
      <w:marRight w:val="0"/>
      <w:marTop w:val="0"/>
      <w:marBottom w:val="0"/>
      <w:divBdr>
        <w:top w:val="none" w:sz="0" w:space="0" w:color="auto"/>
        <w:left w:val="none" w:sz="0" w:space="0" w:color="auto"/>
        <w:bottom w:val="none" w:sz="0" w:space="0" w:color="auto"/>
        <w:right w:val="none" w:sz="0" w:space="0" w:color="auto"/>
      </w:divBdr>
    </w:div>
    <w:div w:id="1221862699">
      <w:marLeft w:val="480"/>
      <w:marRight w:val="0"/>
      <w:marTop w:val="0"/>
      <w:marBottom w:val="0"/>
      <w:divBdr>
        <w:top w:val="none" w:sz="0" w:space="0" w:color="auto"/>
        <w:left w:val="none" w:sz="0" w:space="0" w:color="auto"/>
        <w:bottom w:val="none" w:sz="0" w:space="0" w:color="auto"/>
        <w:right w:val="none" w:sz="0" w:space="0" w:color="auto"/>
      </w:divBdr>
    </w:div>
    <w:div w:id="1221937627">
      <w:marLeft w:val="480"/>
      <w:marRight w:val="0"/>
      <w:marTop w:val="0"/>
      <w:marBottom w:val="0"/>
      <w:divBdr>
        <w:top w:val="none" w:sz="0" w:space="0" w:color="auto"/>
        <w:left w:val="none" w:sz="0" w:space="0" w:color="auto"/>
        <w:bottom w:val="none" w:sz="0" w:space="0" w:color="auto"/>
        <w:right w:val="none" w:sz="0" w:space="0" w:color="auto"/>
      </w:divBdr>
    </w:div>
    <w:div w:id="1222138624">
      <w:marLeft w:val="480"/>
      <w:marRight w:val="0"/>
      <w:marTop w:val="0"/>
      <w:marBottom w:val="0"/>
      <w:divBdr>
        <w:top w:val="none" w:sz="0" w:space="0" w:color="auto"/>
        <w:left w:val="none" w:sz="0" w:space="0" w:color="auto"/>
        <w:bottom w:val="none" w:sz="0" w:space="0" w:color="auto"/>
        <w:right w:val="none" w:sz="0" w:space="0" w:color="auto"/>
      </w:divBdr>
    </w:div>
    <w:div w:id="1222327635">
      <w:marLeft w:val="480"/>
      <w:marRight w:val="0"/>
      <w:marTop w:val="0"/>
      <w:marBottom w:val="0"/>
      <w:divBdr>
        <w:top w:val="none" w:sz="0" w:space="0" w:color="auto"/>
        <w:left w:val="none" w:sz="0" w:space="0" w:color="auto"/>
        <w:bottom w:val="none" w:sz="0" w:space="0" w:color="auto"/>
        <w:right w:val="none" w:sz="0" w:space="0" w:color="auto"/>
      </w:divBdr>
    </w:div>
    <w:div w:id="1222600302">
      <w:marLeft w:val="480"/>
      <w:marRight w:val="0"/>
      <w:marTop w:val="0"/>
      <w:marBottom w:val="0"/>
      <w:divBdr>
        <w:top w:val="none" w:sz="0" w:space="0" w:color="auto"/>
        <w:left w:val="none" w:sz="0" w:space="0" w:color="auto"/>
        <w:bottom w:val="none" w:sz="0" w:space="0" w:color="auto"/>
        <w:right w:val="none" w:sz="0" w:space="0" w:color="auto"/>
      </w:divBdr>
    </w:div>
    <w:div w:id="1223566487">
      <w:marLeft w:val="480"/>
      <w:marRight w:val="0"/>
      <w:marTop w:val="0"/>
      <w:marBottom w:val="0"/>
      <w:divBdr>
        <w:top w:val="none" w:sz="0" w:space="0" w:color="auto"/>
        <w:left w:val="none" w:sz="0" w:space="0" w:color="auto"/>
        <w:bottom w:val="none" w:sz="0" w:space="0" w:color="auto"/>
        <w:right w:val="none" w:sz="0" w:space="0" w:color="auto"/>
      </w:divBdr>
    </w:div>
    <w:div w:id="1223910700">
      <w:marLeft w:val="480"/>
      <w:marRight w:val="0"/>
      <w:marTop w:val="0"/>
      <w:marBottom w:val="0"/>
      <w:divBdr>
        <w:top w:val="none" w:sz="0" w:space="0" w:color="auto"/>
        <w:left w:val="none" w:sz="0" w:space="0" w:color="auto"/>
        <w:bottom w:val="none" w:sz="0" w:space="0" w:color="auto"/>
        <w:right w:val="none" w:sz="0" w:space="0" w:color="auto"/>
      </w:divBdr>
    </w:div>
    <w:div w:id="1223977392">
      <w:marLeft w:val="480"/>
      <w:marRight w:val="0"/>
      <w:marTop w:val="0"/>
      <w:marBottom w:val="0"/>
      <w:divBdr>
        <w:top w:val="none" w:sz="0" w:space="0" w:color="auto"/>
        <w:left w:val="none" w:sz="0" w:space="0" w:color="auto"/>
        <w:bottom w:val="none" w:sz="0" w:space="0" w:color="auto"/>
        <w:right w:val="none" w:sz="0" w:space="0" w:color="auto"/>
      </w:divBdr>
    </w:div>
    <w:div w:id="1224022625">
      <w:marLeft w:val="480"/>
      <w:marRight w:val="0"/>
      <w:marTop w:val="0"/>
      <w:marBottom w:val="0"/>
      <w:divBdr>
        <w:top w:val="none" w:sz="0" w:space="0" w:color="auto"/>
        <w:left w:val="none" w:sz="0" w:space="0" w:color="auto"/>
        <w:bottom w:val="none" w:sz="0" w:space="0" w:color="auto"/>
        <w:right w:val="none" w:sz="0" w:space="0" w:color="auto"/>
      </w:divBdr>
    </w:div>
    <w:div w:id="1225138092">
      <w:marLeft w:val="480"/>
      <w:marRight w:val="0"/>
      <w:marTop w:val="0"/>
      <w:marBottom w:val="0"/>
      <w:divBdr>
        <w:top w:val="none" w:sz="0" w:space="0" w:color="auto"/>
        <w:left w:val="none" w:sz="0" w:space="0" w:color="auto"/>
        <w:bottom w:val="none" w:sz="0" w:space="0" w:color="auto"/>
        <w:right w:val="none" w:sz="0" w:space="0" w:color="auto"/>
      </w:divBdr>
    </w:div>
    <w:div w:id="1225146538">
      <w:marLeft w:val="480"/>
      <w:marRight w:val="0"/>
      <w:marTop w:val="0"/>
      <w:marBottom w:val="0"/>
      <w:divBdr>
        <w:top w:val="none" w:sz="0" w:space="0" w:color="auto"/>
        <w:left w:val="none" w:sz="0" w:space="0" w:color="auto"/>
        <w:bottom w:val="none" w:sz="0" w:space="0" w:color="auto"/>
        <w:right w:val="none" w:sz="0" w:space="0" w:color="auto"/>
      </w:divBdr>
    </w:div>
    <w:div w:id="1225682442">
      <w:marLeft w:val="480"/>
      <w:marRight w:val="0"/>
      <w:marTop w:val="0"/>
      <w:marBottom w:val="0"/>
      <w:divBdr>
        <w:top w:val="none" w:sz="0" w:space="0" w:color="auto"/>
        <w:left w:val="none" w:sz="0" w:space="0" w:color="auto"/>
        <w:bottom w:val="none" w:sz="0" w:space="0" w:color="auto"/>
        <w:right w:val="none" w:sz="0" w:space="0" w:color="auto"/>
      </w:divBdr>
    </w:div>
    <w:div w:id="1226066137">
      <w:marLeft w:val="480"/>
      <w:marRight w:val="0"/>
      <w:marTop w:val="0"/>
      <w:marBottom w:val="0"/>
      <w:divBdr>
        <w:top w:val="none" w:sz="0" w:space="0" w:color="auto"/>
        <w:left w:val="none" w:sz="0" w:space="0" w:color="auto"/>
        <w:bottom w:val="none" w:sz="0" w:space="0" w:color="auto"/>
        <w:right w:val="none" w:sz="0" w:space="0" w:color="auto"/>
      </w:divBdr>
    </w:div>
    <w:div w:id="1226531130">
      <w:marLeft w:val="480"/>
      <w:marRight w:val="0"/>
      <w:marTop w:val="0"/>
      <w:marBottom w:val="0"/>
      <w:divBdr>
        <w:top w:val="none" w:sz="0" w:space="0" w:color="auto"/>
        <w:left w:val="none" w:sz="0" w:space="0" w:color="auto"/>
        <w:bottom w:val="none" w:sz="0" w:space="0" w:color="auto"/>
        <w:right w:val="none" w:sz="0" w:space="0" w:color="auto"/>
      </w:divBdr>
    </w:div>
    <w:div w:id="1226602303">
      <w:marLeft w:val="480"/>
      <w:marRight w:val="0"/>
      <w:marTop w:val="0"/>
      <w:marBottom w:val="0"/>
      <w:divBdr>
        <w:top w:val="none" w:sz="0" w:space="0" w:color="auto"/>
        <w:left w:val="none" w:sz="0" w:space="0" w:color="auto"/>
        <w:bottom w:val="none" w:sz="0" w:space="0" w:color="auto"/>
        <w:right w:val="none" w:sz="0" w:space="0" w:color="auto"/>
      </w:divBdr>
    </w:div>
    <w:div w:id="1226723252">
      <w:marLeft w:val="480"/>
      <w:marRight w:val="0"/>
      <w:marTop w:val="0"/>
      <w:marBottom w:val="0"/>
      <w:divBdr>
        <w:top w:val="none" w:sz="0" w:space="0" w:color="auto"/>
        <w:left w:val="none" w:sz="0" w:space="0" w:color="auto"/>
        <w:bottom w:val="none" w:sz="0" w:space="0" w:color="auto"/>
        <w:right w:val="none" w:sz="0" w:space="0" w:color="auto"/>
      </w:divBdr>
    </w:div>
    <w:div w:id="1227032768">
      <w:marLeft w:val="480"/>
      <w:marRight w:val="0"/>
      <w:marTop w:val="0"/>
      <w:marBottom w:val="0"/>
      <w:divBdr>
        <w:top w:val="none" w:sz="0" w:space="0" w:color="auto"/>
        <w:left w:val="none" w:sz="0" w:space="0" w:color="auto"/>
        <w:bottom w:val="none" w:sz="0" w:space="0" w:color="auto"/>
        <w:right w:val="none" w:sz="0" w:space="0" w:color="auto"/>
      </w:divBdr>
    </w:div>
    <w:div w:id="1227296441">
      <w:marLeft w:val="480"/>
      <w:marRight w:val="0"/>
      <w:marTop w:val="0"/>
      <w:marBottom w:val="0"/>
      <w:divBdr>
        <w:top w:val="none" w:sz="0" w:space="0" w:color="auto"/>
        <w:left w:val="none" w:sz="0" w:space="0" w:color="auto"/>
        <w:bottom w:val="none" w:sz="0" w:space="0" w:color="auto"/>
        <w:right w:val="none" w:sz="0" w:space="0" w:color="auto"/>
      </w:divBdr>
    </w:div>
    <w:div w:id="1227688910">
      <w:marLeft w:val="480"/>
      <w:marRight w:val="0"/>
      <w:marTop w:val="0"/>
      <w:marBottom w:val="0"/>
      <w:divBdr>
        <w:top w:val="none" w:sz="0" w:space="0" w:color="auto"/>
        <w:left w:val="none" w:sz="0" w:space="0" w:color="auto"/>
        <w:bottom w:val="none" w:sz="0" w:space="0" w:color="auto"/>
        <w:right w:val="none" w:sz="0" w:space="0" w:color="auto"/>
      </w:divBdr>
    </w:div>
    <w:div w:id="1227762154">
      <w:marLeft w:val="480"/>
      <w:marRight w:val="0"/>
      <w:marTop w:val="0"/>
      <w:marBottom w:val="0"/>
      <w:divBdr>
        <w:top w:val="none" w:sz="0" w:space="0" w:color="auto"/>
        <w:left w:val="none" w:sz="0" w:space="0" w:color="auto"/>
        <w:bottom w:val="none" w:sz="0" w:space="0" w:color="auto"/>
        <w:right w:val="none" w:sz="0" w:space="0" w:color="auto"/>
      </w:divBdr>
    </w:div>
    <w:div w:id="1227958264">
      <w:marLeft w:val="480"/>
      <w:marRight w:val="0"/>
      <w:marTop w:val="0"/>
      <w:marBottom w:val="0"/>
      <w:divBdr>
        <w:top w:val="none" w:sz="0" w:space="0" w:color="auto"/>
        <w:left w:val="none" w:sz="0" w:space="0" w:color="auto"/>
        <w:bottom w:val="none" w:sz="0" w:space="0" w:color="auto"/>
        <w:right w:val="none" w:sz="0" w:space="0" w:color="auto"/>
      </w:divBdr>
    </w:div>
    <w:div w:id="1228295974">
      <w:marLeft w:val="480"/>
      <w:marRight w:val="0"/>
      <w:marTop w:val="0"/>
      <w:marBottom w:val="0"/>
      <w:divBdr>
        <w:top w:val="none" w:sz="0" w:space="0" w:color="auto"/>
        <w:left w:val="none" w:sz="0" w:space="0" w:color="auto"/>
        <w:bottom w:val="none" w:sz="0" w:space="0" w:color="auto"/>
        <w:right w:val="none" w:sz="0" w:space="0" w:color="auto"/>
      </w:divBdr>
    </w:div>
    <w:div w:id="1228298919">
      <w:marLeft w:val="480"/>
      <w:marRight w:val="0"/>
      <w:marTop w:val="0"/>
      <w:marBottom w:val="0"/>
      <w:divBdr>
        <w:top w:val="none" w:sz="0" w:space="0" w:color="auto"/>
        <w:left w:val="none" w:sz="0" w:space="0" w:color="auto"/>
        <w:bottom w:val="none" w:sz="0" w:space="0" w:color="auto"/>
        <w:right w:val="none" w:sz="0" w:space="0" w:color="auto"/>
      </w:divBdr>
    </w:div>
    <w:div w:id="1228615580">
      <w:marLeft w:val="480"/>
      <w:marRight w:val="0"/>
      <w:marTop w:val="0"/>
      <w:marBottom w:val="0"/>
      <w:divBdr>
        <w:top w:val="none" w:sz="0" w:space="0" w:color="auto"/>
        <w:left w:val="none" w:sz="0" w:space="0" w:color="auto"/>
        <w:bottom w:val="none" w:sz="0" w:space="0" w:color="auto"/>
        <w:right w:val="none" w:sz="0" w:space="0" w:color="auto"/>
      </w:divBdr>
    </w:div>
    <w:div w:id="1229027335">
      <w:marLeft w:val="480"/>
      <w:marRight w:val="0"/>
      <w:marTop w:val="0"/>
      <w:marBottom w:val="0"/>
      <w:divBdr>
        <w:top w:val="none" w:sz="0" w:space="0" w:color="auto"/>
        <w:left w:val="none" w:sz="0" w:space="0" w:color="auto"/>
        <w:bottom w:val="none" w:sz="0" w:space="0" w:color="auto"/>
        <w:right w:val="none" w:sz="0" w:space="0" w:color="auto"/>
      </w:divBdr>
    </w:div>
    <w:div w:id="1229612341">
      <w:marLeft w:val="480"/>
      <w:marRight w:val="0"/>
      <w:marTop w:val="0"/>
      <w:marBottom w:val="0"/>
      <w:divBdr>
        <w:top w:val="none" w:sz="0" w:space="0" w:color="auto"/>
        <w:left w:val="none" w:sz="0" w:space="0" w:color="auto"/>
        <w:bottom w:val="none" w:sz="0" w:space="0" w:color="auto"/>
        <w:right w:val="none" w:sz="0" w:space="0" w:color="auto"/>
      </w:divBdr>
    </w:div>
    <w:div w:id="1229612769">
      <w:marLeft w:val="480"/>
      <w:marRight w:val="0"/>
      <w:marTop w:val="0"/>
      <w:marBottom w:val="0"/>
      <w:divBdr>
        <w:top w:val="none" w:sz="0" w:space="0" w:color="auto"/>
        <w:left w:val="none" w:sz="0" w:space="0" w:color="auto"/>
        <w:bottom w:val="none" w:sz="0" w:space="0" w:color="auto"/>
        <w:right w:val="none" w:sz="0" w:space="0" w:color="auto"/>
      </w:divBdr>
    </w:div>
    <w:div w:id="1230194287">
      <w:marLeft w:val="480"/>
      <w:marRight w:val="0"/>
      <w:marTop w:val="0"/>
      <w:marBottom w:val="0"/>
      <w:divBdr>
        <w:top w:val="none" w:sz="0" w:space="0" w:color="auto"/>
        <w:left w:val="none" w:sz="0" w:space="0" w:color="auto"/>
        <w:bottom w:val="none" w:sz="0" w:space="0" w:color="auto"/>
        <w:right w:val="none" w:sz="0" w:space="0" w:color="auto"/>
      </w:divBdr>
    </w:div>
    <w:div w:id="1230195448">
      <w:marLeft w:val="480"/>
      <w:marRight w:val="0"/>
      <w:marTop w:val="0"/>
      <w:marBottom w:val="0"/>
      <w:divBdr>
        <w:top w:val="none" w:sz="0" w:space="0" w:color="auto"/>
        <w:left w:val="none" w:sz="0" w:space="0" w:color="auto"/>
        <w:bottom w:val="none" w:sz="0" w:space="0" w:color="auto"/>
        <w:right w:val="none" w:sz="0" w:space="0" w:color="auto"/>
      </w:divBdr>
    </w:div>
    <w:div w:id="1230728530">
      <w:marLeft w:val="480"/>
      <w:marRight w:val="0"/>
      <w:marTop w:val="0"/>
      <w:marBottom w:val="0"/>
      <w:divBdr>
        <w:top w:val="none" w:sz="0" w:space="0" w:color="auto"/>
        <w:left w:val="none" w:sz="0" w:space="0" w:color="auto"/>
        <w:bottom w:val="none" w:sz="0" w:space="0" w:color="auto"/>
        <w:right w:val="none" w:sz="0" w:space="0" w:color="auto"/>
      </w:divBdr>
    </w:div>
    <w:div w:id="1231160122">
      <w:marLeft w:val="480"/>
      <w:marRight w:val="0"/>
      <w:marTop w:val="0"/>
      <w:marBottom w:val="0"/>
      <w:divBdr>
        <w:top w:val="none" w:sz="0" w:space="0" w:color="auto"/>
        <w:left w:val="none" w:sz="0" w:space="0" w:color="auto"/>
        <w:bottom w:val="none" w:sz="0" w:space="0" w:color="auto"/>
        <w:right w:val="none" w:sz="0" w:space="0" w:color="auto"/>
      </w:divBdr>
    </w:div>
    <w:div w:id="1231232762">
      <w:marLeft w:val="480"/>
      <w:marRight w:val="0"/>
      <w:marTop w:val="0"/>
      <w:marBottom w:val="0"/>
      <w:divBdr>
        <w:top w:val="none" w:sz="0" w:space="0" w:color="auto"/>
        <w:left w:val="none" w:sz="0" w:space="0" w:color="auto"/>
        <w:bottom w:val="none" w:sz="0" w:space="0" w:color="auto"/>
        <w:right w:val="none" w:sz="0" w:space="0" w:color="auto"/>
      </w:divBdr>
    </w:div>
    <w:div w:id="1231498493">
      <w:marLeft w:val="480"/>
      <w:marRight w:val="0"/>
      <w:marTop w:val="0"/>
      <w:marBottom w:val="0"/>
      <w:divBdr>
        <w:top w:val="none" w:sz="0" w:space="0" w:color="auto"/>
        <w:left w:val="none" w:sz="0" w:space="0" w:color="auto"/>
        <w:bottom w:val="none" w:sz="0" w:space="0" w:color="auto"/>
        <w:right w:val="none" w:sz="0" w:space="0" w:color="auto"/>
      </w:divBdr>
    </w:div>
    <w:div w:id="1231691338">
      <w:marLeft w:val="480"/>
      <w:marRight w:val="0"/>
      <w:marTop w:val="0"/>
      <w:marBottom w:val="0"/>
      <w:divBdr>
        <w:top w:val="none" w:sz="0" w:space="0" w:color="auto"/>
        <w:left w:val="none" w:sz="0" w:space="0" w:color="auto"/>
        <w:bottom w:val="none" w:sz="0" w:space="0" w:color="auto"/>
        <w:right w:val="none" w:sz="0" w:space="0" w:color="auto"/>
      </w:divBdr>
    </w:div>
    <w:div w:id="1232154193">
      <w:marLeft w:val="480"/>
      <w:marRight w:val="0"/>
      <w:marTop w:val="0"/>
      <w:marBottom w:val="0"/>
      <w:divBdr>
        <w:top w:val="none" w:sz="0" w:space="0" w:color="auto"/>
        <w:left w:val="none" w:sz="0" w:space="0" w:color="auto"/>
        <w:bottom w:val="none" w:sz="0" w:space="0" w:color="auto"/>
        <w:right w:val="none" w:sz="0" w:space="0" w:color="auto"/>
      </w:divBdr>
    </w:div>
    <w:div w:id="1232928893">
      <w:marLeft w:val="480"/>
      <w:marRight w:val="0"/>
      <w:marTop w:val="0"/>
      <w:marBottom w:val="0"/>
      <w:divBdr>
        <w:top w:val="none" w:sz="0" w:space="0" w:color="auto"/>
        <w:left w:val="none" w:sz="0" w:space="0" w:color="auto"/>
        <w:bottom w:val="none" w:sz="0" w:space="0" w:color="auto"/>
        <w:right w:val="none" w:sz="0" w:space="0" w:color="auto"/>
      </w:divBdr>
    </w:div>
    <w:div w:id="1233006130">
      <w:marLeft w:val="480"/>
      <w:marRight w:val="0"/>
      <w:marTop w:val="0"/>
      <w:marBottom w:val="0"/>
      <w:divBdr>
        <w:top w:val="none" w:sz="0" w:space="0" w:color="auto"/>
        <w:left w:val="none" w:sz="0" w:space="0" w:color="auto"/>
        <w:bottom w:val="none" w:sz="0" w:space="0" w:color="auto"/>
        <w:right w:val="none" w:sz="0" w:space="0" w:color="auto"/>
      </w:divBdr>
    </w:div>
    <w:div w:id="1233197480">
      <w:marLeft w:val="480"/>
      <w:marRight w:val="0"/>
      <w:marTop w:val="0"/>
      <w:marBottom w:val="0"/>
      <w:divBdr>
        <w:top w:val="none" w:sz="0" w:space="0" w:color="auto"/>
        <w:left w:val="none" w:sz="0" w:space="0" w:color="auto"/>
        <w:bottom w:val="none" w:sz="0" w:space="0" w:color="auto"/>
        <w:right w:val="none" w:sz="0" w:space="0" w:color="auto"/>
      </w:divBdr>
    </w:div>
    <w:div w:id="1233542941">
      <w:marLeft w:val="480"/>
      <w:marRight w:val="0"/>
      <w:marTop w:val="0"/>
      <w:marBottom w:val="0"/>
      <w:divBdr>
        <w:top w:val="none" w:sz="0" w:space="0" w:color="auto"/>
        <w:left w:val="none" w:sz="0" w:space="0" w:color="auto"/>
        <w:bottom w:val="none" w:sz="0" w:space="0" w:color="auto"/>
        <w:right w:val="none" w:sz="0" w:space="0" w:color="auto"/>
      </w:divBdr>
    </w:div>
    <w:div w:id="1234966875">
      <w:marLeft w:val="480"/>
      <w:marRight w:val="0"/>
      <w:marTop w:val="0"/>
      <w:marBottom w:val="0"/>
      <w:divBdr>
        <w:top w:val="none" w:sz="0" w:space="0" w:color="auto"/>
        <w:left w:val="none" w:sz="0" w:space="0" w:color="auto"/>
        <w:bottom w:val="none" w:sz="0" w:space="0" w:color="auto"/>
        <w:right w:val="none" w:sz="0" w:space="0" w:color="auto"/>
      </w:divBdr>
    </w:div>
    <w:div w:id="1235550704">
      <w:marLeft w:val="480"/>
      <w:marRight w:val="0"/>
      <w:marTop w:val="0"/>
      <w:marBottom w:val="0"/>
      <w:divBdr>
        <w:top w:val="none" w:sz="0" w:space="0" w:color="auto"/>
        <w:left w:val="none" w:sz="0" w:space="0" w:color="auto"/>
        <w:bottom w:val="none" w:sz="0" w:space="0" w:color="auto"/>
        <w:right w:val="none" w:sz="0" w:space="0" w:color="auto"/>
      </w:divBdr>
    </w:div>
    <w:div w:id="1235625177">
      <w:marLeft w:val="480"/>
      <w:marRight w:val="0"/>
      <w:marTop w:val="0"/>
      <w:marBottom w:val="0"/>
      <w:divBdr>
        <w:top w:val="none" w:sz="0" w:space="0" w:color="auto"/>
        <w:left w:val="none" w:sz="0" w:space="0" w:color="auto"/>
        <w:bottom w:val="none" w:sz="0" w:space="0" w:color="auto"/>
        <w:right w:val="none" w:sz="0" w:space="0" w:color="auto"/>
      </w:divBdr>
    </w:div>
    <w:div w:id="1235703149">
      <w:marLeft w:val="480"/>
      <w:marRight w:val="0"/>
      <w:marTop w:val="0"/>
      <w:marBottom w:val="0"/>
      <w:divBdr>
        <w:top w:val="none" w:sz="0" w:space="0" w:color="auto"/>
        <w:left w:val="none" w:sz="0" w:space="0" w:color="auto"/>
        <w:bottom w:val="none" w:sz="0" w:space="0" w:color="auto"/>
        <w:right w:val="none" w:sz="0" w:space="0" w:color="auto"/>
      </w:divBdr>
    </w:div>
    <w:div w:id="1235890911">
      <w:marLeft w:val="480"/>
      <w:marRight w:val="0"/>
      <w:marTop w:val="0"/>
      <w:marBottom w:val="0"/>
      <w:divBdr>
        <w:top w:val="none" w:sz="0" w:space="0" w:color="auto"/>
        <w:left w:val="none" w:sz="0" w:space="0" w:color="auto"/>
        <w:bottom w:val="none" w:sz="0" w:space="0" w:color="auto"/>
        <w:right w:val="none" w:sz="0" w:space="0" w:color="auto"/>
      </w:divBdr>
    </w:div>
    <w:div w:id="1235968559">
      <w:marLeft w:val="480"/>
      <w:marRight w:val="0"/>
      <w:marTop w:val="0"/>
      <w:marBottom w:val="0"/>
      <w:divBdr>
        <w:top w:val="none" w:sz="0" w:space="0" w:color="auto"/>
        <w:left w:val="none" w:sz="0" w:space="0" w:color="auto"/>
        <w:bottom w:val="none" w:sz="0" w:space="0" w:color="auto"/>
        <w:right w:val="none" w:sz="0" w:space="0" w:color="auto"/>
      </w:divBdr>
    </w:div>
    <w:div w:id="1236017462">
      <w:marLeft w:val="480"/>
      <w:marRight w:val="0"/>
      <w:marTop w:val="0"/>
      <w:marBottom w:val="0"/>
      <w:divBdr>
        <w:top w:val="none" w:sz="0" w:space="0" w:color="auto"/>
        <w:left w:val="none" w:sz="0" w:space="0" w:color="auto"/>
        <w:bottom w:val="none" w:sz="0" w:space="0" w:color="auto"/>
        <w:right w:val="none" w:sz="0" w:space="0" w:color="auto"/>
      </w:divBdr>
    </w:div>
    <w:div w:id="1236744532">
      <w:marLeft w:val="480"/>
      <w:marRight w:val="0"/>
      <w:marTop w:val="0"/>
      <w:marBottom w:val="0"/>
      <w:divBdr>
        <w:top w:val="none" w:sz="0" w:space="0" w:color="auto"/>
        <w:left w:val="none" w:sz="0" w:space="0" w:color="auto"/>
        <w:bottom w:val="none" w:sz="0" w:space="0" w:color="auto"/>
        <w:right w:val="none" w:sz="0" w:space="0" w:color="auto"/>
      </w:divBdr>
    </w:div>
    <w:div w:id="1237016568">
      <w:marLeft w:val="480"/>
      <w:marRight w:val="0"/>
      <w:marTop w:val="0"/>
      <w:marBottom w:val="0"/>
      <w:divBdr>
        <w:top w:val="none" w:sz="0" w:space="0" w:color="auto"/>
        <w:left w:val="none" w:sz="0" w:space="0" w:color="auto"/>
        <w:bottom w:val="none" w:sz="0" w:space="0" w:color="auto"/>
        <w:right w:val="none" w:sz="0" w:space="0" w:color="auto"/>
      </w:divBdr>
    </w:div>
    <w:div w:id="1238398641">
      <w:marLeft w:val="480"/>
      <w:marRight w:val="0"/>
      <w:marTop w:val="0"/>
      <w:marBottom w:val="0"/>
      <w:divBdr>
        <w:top w:val="none" w:sz="0" w:space="0" w:color="auto"/>
        <w:left w:val="none" w:sz="0" w:space="0" w:color="auto"/>
        <w:bottom w:val="none" w:sz="0" w:space="0" w:color="auto"/>
        <w:right w:val="none" w:sz="0" w:space="0" w:color="auto"/>
      </w:divBdr>
    </w:div>
    <w:div w:id="1238828138">
      <w:marLeft w:val="480"/>
      <w:marRight w:val="0"/>
      <w:marTop w:val="0"/>
      <w:marBottom w:val="0"/>
      <w:divBdr>
        <w:top w:val="none" w:sz="0" w:space="0" w:color="auto"/>
        <w:left w:val="none" w:sz="0" w:space="0" w:color="auto"/>
        <w:bottom w:val="none" w:sz="0" w:space="0" w:color="auto"/>
        <w:right w:val="none" w:sz="0" w:space="0" w:color="auto"/>
      </w:divBdr>
    </w:div>
    <w:div w:id="1238978801">
      <w:marLeft w:val="480"/>
      <w:marRight w:val="0"/>
      <w:marTop w:val="0"/>
      <w:marBottom w:val="0"/>
      <w:divBdr>
        <w:top w:val="none" w:sz="0" w:space="0" w:color="auto"/>
        <w:left w:val="none" w:sz="0" w:space="0" w:color="auto"/>
        <w:bottom w:val="none" w:sz="0" w:space="0" w:color="auto"/>
        <w:right w:val="none" w:sz="0" w:space="0" w:color="auto"/>
      </w:divBdr>
    </w:div>
    <w:div w:id="1239049181">
      <w:marLeft w:val="480"/>
      <w:marRight w:val="0"/>
      <w:marTop w:val="0"/>
      <w:marBottom w:val="0"/>
      <w:divBdr>
        <w:top w:val="none" w:sz="0" w:space="0" w:color="auto"/>
        <w:left w:val="none" w:sz="0" w:space="0" w:color="auto"/>
        <w:bottom w:val="none" w:sz="0" w:space="0" w:color="auto"/>
        <w:right w:val="none" w:sz="0" w:space="0" w:color="auto"/>
      </w:divBdr>
    </w:div>
    <w:div w:id="1239176188">
      <w:marLeft w:val="480"/>
      <w:marRight w:val="0"/>
      <w:marTop w:val="0"/>
      <w:marBottom w:val="0"/>
      <w:divBdr>
        <w:top w:val="none" w:sz="0" w:space="0" w:color="auto"/>
        <w:left w:val="none" w:sz="0" w:space="0" w:color="auto"/>
        <w:bottom w:val="none" w:sz="0" w:space="0" w:color="auto"/>
        <w:right w:val="none" w:sz="0" w:space="0" w:color="auto"/>
      </w:divBdr>
    </w:div>
    <w:div w:id="1239249673">
      <w:marLeft w:val="480"/>
      <w:marRight w:val="0"/>
      <w:marTop w:val="0"/>
      <w:marBottom w:val="0"/>
      <w:divBdr>
        <w:top w:val="none" w:sz="0" w:space="0" w:color="auto"/>
        <w:left w:val="none" w:sz="0" w:space="0" w:color="auto"/>
        <w:bottom w:val="none" w:sz="0" w:space="0" w:color="auto"/>
        <w:right w:val="none" w:sz="0" w:space="0" w:color="auto"/>
      </w:divBdr>
    </w:div>
    <w:div w:id="1239946572">
      <w:marLeft w:val="480"/>
      <w:marRight w:val="0"/>
      <w:marTop w:val="0"/>
      <w:marBottom w:val="0"/>
      <w:divBdr>
        <w:top w:val="none" w:sz="0" w:space="0" w:color="auto"/>
        <w:left w:val="none" w:sz="0" w:space="0" w:color="auto"/>
        <w:bottom w:val="none" w:sz="0" w:space="0" w:color="auto"/>
        <w:right w:val="none" w:sz="0" w:space="0" w:color="auto"/>
      </w:divBdr>
    </w:div>
    <w:div w:id="1240410582">
      <w:marLeft w:val="480"/>
      <w:marRight w:val="0"/>
      <w:marTop w:val="0"/>
      <w:marBottom w:val="0"/>
      <w:divBdr>
        <w:top w:val="none" w:sz="0" w:space="0" w:color="auto"/>
        <w:left w:val="none" w:sz="0" w:space="0" w:color="auto"/>
        <w:bottom w:val="none" w:sz="0" w:space="0" w:color="auto"/>
        <w:right w:val="none" w:sz="0" w:space="0" w:color="auto"/>
      </w:divBdr>
    </w:div>
    <w:div w:id="1240794075">
      <w:marLeft w:val="480"/>
      <w:marRight w:val="0"/>
      <w:marTop w:val="0"/>
      <w:marBottom w:val="0"/>
      <w:divBdr>
        <w:top w:val="none" w:sz="0" w:space="0" w:color="auto"/>
        <w:left w:val="none" w:sz="0" w:space="0" w:color="auto"/>
        <w:bottom w:val="none" w:sz="0" w:space="0" w:color="auto"/>
        <w:right w:val="none" w:sz="0" w:space="0" w:color="auto"/>
      </w:divBdr>
    </w:div>
    <w:div w:id="1241789203">
      <w:marLeft w:val="480"/>
      <w:marRight w:val="0"/>
      <w:marTop w:val="0"/>
      <w:marBottom w:val="0"/>
      <w:divBdr>
        <w:top w:val="none" w:sz="0" w:space="0" w:color="auto"/>
        <w:left w:val="none" w:sz="0" w:space="0" w:color="auto"/>
        <w:bottom w:val="none" w:sz="0" w:space="0" w:color="auto"/>
        <w:right w:val="none" w:sz="0" w:space="0" w:color="auto"/>
      </w:divBdr>
    </w:div>
    <w:div w:id="1242108370">
      <w:marLeft w:val="480"/>
      <w:marRight w:val="0"/>
      <w:marTop w:val="0"/>
      <w:marBottom w:val="0"/>
      <w:divBdr>
        <w:top w:val="none" w:sz="0" w:space="0" w:color="auto"/>
        <w:left w:val="none" w:sz="0" w:space="0" w:color="auto"/>
        <w:bottom w:val="none" w:sz="0" w:space="0" w:color="auto"/>
        <w:right w:val="none" w:sz="0" w:space="0" w:color="auto"/>
      </w:divBdr>
    </w:div>
    <w:div w:id="1242255073">
      <w:marLeft w:val="480"/>
      <w:marRight w:val="0"/>
      <w:marTop w:val="0"/>
      <w:marBottom w:val="0"/>
      <w:divBdr>
        <w:top w:val="none" w:sz="0" w:space="0" w:color="auto"/>
        <w:left w:val="none" w:sz="0" w:space="0" w:color="auto"/>
        <w:bottom w:val="none" w:sz="0" w:space="0" w:color="auto"/>
        <w:right w:val="none" w:sz="0" w:space="0" w:color="auto"/>
      </w:divBdr>
    </w:div>
    <w:div w:id="1242762550">
      <w:marLeft w:val="480"/>
      <w:marRight w:val="0"/>
      <w:marTop w:val="0"/>
      <w:marBottom w:val="0"/>
      <w:divBdr>
        <w:top w:val="none" w:sz="0" w:space="0" w:color="auto"/>
        <w:left w:val="none" w:sz="0" w:space="0" w:color="auto"/>
        <w:bottom w:val="none" w:sz="0" w:space="0" w:color="auto"/>
        <w:right w:val="none" w:sz="0" w:space="0" w:color="auto"/>
      </w:divBdr>
    </w:div>
    <w:div w:id="1243174612">
      <w:marLeft w:val="480"/>
      <w:marRight w:val="0"/>
      <w:marTop w:val="0"/>
      <w:marBottom w:val="0"/>
      <w:divBdr>
        <w:top w:val="none" w:sz="0" w:space="0" w:color="auto"/>
        <w:left w:val="none" w:sz="0" w:space="0" w:color="auto"/>
        <w:bottom w:val="none" w:sz="0" w:space="0" w:color="auto"/>
        <w:right w:val="none" w:sz="0" w:space="0" w:color="auto"/>
      </w:divBdr>
    </w:div>
    <w:div w:id="1243177402">
      <w:marLeft w:val="480"/>
      <w:marRight w:val="0"/>
      <w:marTop w:val="0"/>
      <w:marBottom w:val="0"/>
      <w:divBdr>
        <w:top w:val="none" w:sz="0" w:space="0" w:color="auto"/>
        <w:left w:val="none" w:sz="0" w:space="0" w:color="auto"/>
        <w:bottom w:val="none" w:sz="0" w:space="0" w:color="auto"/>
        <w:right w:val="none" w:sz="0" w:space="0" w:color="auto"/>
      </w:divBdr>
    </w:div>
    <w:div w:id="1243415635">
      <w:marLeft w:val="480"/>
      <w:marRight w:val="0"/>
      <w:marTop w:val="0"/>
      <w:marBottom w:val="0"/>
      <w:divBdr>
        <w:top w:val="none" w:sz="0" w:space="0" w:color="auto"/>
        <w:left w:val="none" w:sz="0" w:space="0" w:color="auto"/>
        <w:bottom w:val="none" w:sz="0" w:space="0" w:color="auto"/>
        <w:right w:val="none" w:sz="0" w:space="0" w:color="auto"/>
      </w:divBdr>
    </w:div>
    <w:div w:id="1243837900">
      <w:marLeft w:val="480"/>
      <w:marRight w:val="0"/>
      <w:marTop w:val="0"/>
      <w:marBottom w:val="0"/>
      <w:divBdr>
        <w:top w:val="none" w:sz="0" w:space="0" w:color="auto"/>
        <w:left w:val="none" w:sz="0" w:space="0" w:color="auto"/>
        <w:bottom w:val="none" w:sz="0" w:space="0" w:color="auto"/>
        <w:right w:val="none" w:sz="0" w:space="0" w:color="auto"/>
      </w:divBdr>
    </w:div>
    <w:div w:id="1244141467">
      <w:marLeft w:val="480"/>
      <w:marRight w:val="0"/>
      <w:marTop w:val="0"/>
      <w:marBottom w:val="0"/>
      <w:divBdr>
        <w:top w:val="none" w:sz="0" w:space="0" w:color="auto"/>
        <w:left w:val="none" w:sz="0" w:space="0" w:color="auto"/>
        <w:bottom w:val="none" w:sz="0" w:space="0" w:color="auto"/>
        <w:right w:val="none" w:sz="0" w:space="0" w:color="auto"/>
      </w:divBdr>
    </w:div>
    <w:div w:id="1245071262">
      <w:marLeft w:val="480"/>
      <w:marRight w:val="0"/>
      <w:marTop w:val="0"/>
      <w:marBottom w:val="0"/>
      <w:divBdr>
        <w:top w:val="none" w:sz="0" w:space="0" w:color="auto"/>
        <w:left w:val="none" w:sz="0" w:space="0" w:color="auto"/>
        <w:bottom w:val="none" w:sz="0" w:space="0" w:color="auto"/>
        <w:right w:val="none" w:sz="0" w:space="0" w:color="auto"/>
      </w:divBdr>
    </w:div>
    <w:div w:id="1245187553">
      <w:marLeft w:val="480"/>
      <w:marRight w:val="0"/>
      <w:marTop w:val="0"/>
      <w:marBottom w:val="0"/>
      <w:divBdr>
        <w:top w:val="none" w:sz="0" w:space="0" w:color="auto"/>
        <w:left w:val="none" w:sz="0" w:space="0" w:color="auto"/>
        <w:bottom w:val="none" w:sz="0" w:space="0" w:color="auto"/>
        <w:right w:val="none" w:sz="0" w:space="0" w:color="auto"/>
      </w:divBdr>
    </w:div>
    <w:div w:id="1245608311">
      <w:marLeft w:val="480"/>
      <w:marRight w:val="0"/>
      <w:marTop w:val="0"/>
      <w:marBottom w:val="0"/>
      <w:divBdr>
        <w:top w:val="none" w:sz="0" w:space="0" w:color="auto"/>
        <w:left w:val="none" w:sz="0" w:space="0" w:color="auto"/>
        <w:bottom w:val="none" w:sz="0" w:space="0" w:color="auto"/>
        <w:right w:val="none" w:sz="0" w:space="0" w:color="auto"/>
      </w:divBdr>
    </w:div>
    <w:div w:id="1245651010">
      <w:marLeft w:val="480"/>
      <w:marRight w:val="0"/>
      <w:marTop w:val="0"/>
      <w:marBottom w:val="0"/>
      <w:divBdr>
        <w:top w:val="none" w:sz="0" w:space="0" w:color="auto"/>
        <w:left w:val="none" w:sz="0" w:space="0" w:color="auto"/>
        <w:bottom w:val="none" w:sz="0" w:space="0" w:color="auto"/>
        <w:right w:val="none" w:sz="0" w:space="0" w:color="auto"/>
      </w:divBdr>
    </w:div>
    <w:div w:id="1246299104">
      <w:marLeft w:val="480"/>
      <w:marRight w:val="0"/>
      <w:marTop w:val="0"/>
      <w:marBottom w:val="0"/>
      <w:divBdr>
        <w:top w:val="none" w:sz="0" w:space="0" w:color="auto"/>
        <w:left w:val="none" w:sz="0" w:space="0" w:color="auto"/>
        <w:bottom w:val="none" w:sz="0" w:space="0" w:color="auto"/>
        <w:right w:val="none" w:sz="0" w:space="0" w:color="auto"/>
      </w:divBdr>
    </w:div>
    <w:div w:id="1246646458">
      <w:marLeft w:val="480"/>
      <w:marRight w:val="0"/>
      <w:marTop w:val="0"/>
      <w:marBottom w:val="0"/>
      <w:divBdr>
        <w:top w:val="none" w:sz="0" w:space="0" w:color="auto"/>
        <w:left w:val="none" w:sz="0" w:space="0" w:color="auto"/>
        <w:bottom w:val="none" w:sz="0" w:space="0" w:color="auto"/>
        <w:right w:val="none" w:sz="0" w:space="0" w:color="auto"/>
      </w:divBdr>
    </w:div>
    <w:div w:id="1246649382">
      <w:marLeft w:val="480"/>
      <w:marRight w:val="0"/>
      <w:marTop w:val="0"/>
      <w:marBottom w:val="0"/>
      <w:divBdr>
        <w:top w:val="none" w:sz="0" w:space="0" w:color="auto"/>
        <w:left w:val="none" w:sz="0" w:space="0" w:color="auto"/>
        <w:bottom w:val="none" w:sz="0" w:space="0" w:color="auto"/>
        <w:right w:val="none" w:sz="0" w:space="0" w:color="auto"/>
      </w:divBdr>
    </w:div>
    <w:div w:id="1246768701">
      <w:marLeft w:val="480"/>
      <w:marRight w:val="0"/>
      <w:marTop w:val="0"/>
      <w:marBottom w:val="0"/>
      <w:divBdr>
        <w:top w:val="none" w:sz="0" w:space="0" w:color="auto"/>
        <w:left w:val="none" w:sz="0" w:space="0" w:color="auto"/>
        <w:bottom w:val="none" w:sz="0" w:space="0" w:color="auto"/>
        <w:right w:val="none" w:sz="0" w:space="0" w:color="auto"/>
      </w:divBdr>
    </w:div>
    <w:div w:id="1247806356">
      <w:marLeft w:val="480"/>
      <w:marRight w:val="0"/>
      <w:marTop w:val="0"/>
      <w:marBottom w:val="0"/>
      <w:divBdr>
        <w:top w:val="none" w:sz="0" w:space="0" w:color="auto"/>
        <w:left w:val="none" w:sz="0" w:space="0" w:color="auto"/>
        <w:bottom w:val="none" w:sz="0" w:space="0" w:color="auto"/>
        <w:right w:val="none" w:sz="0" w:space="0" w:color="auto"/>
      </w:divBdr>
    </w:div>
    <w:div w:id="1247958968">
      <w:marLeft w:val="480"/>
      <w:marRight w:val="0"/>
      <w:marTop w:val="0"/>
      <w:marBottom w:val="0"/>
      <w:divBdr>
        <w:top w:val="none" w:sz="0" w:space="0" w:color="auto"/>
        <w:left w:val="none" w:sz="0" w:space="0" w:color="auto"/>
        <w:bottom w:val="none" w:sz="0" w:space="0" w:color="auto"/>
        <w:right w:val="none" w:sz="0" w:space="0" w:color="auto"/>
      </w:divBdr>
    </w:div>
    <w:div w:id="1249192352">
      <w:marLeft w:val="480"/>
      <w:marRight w:val="0"/>
      <w:marTop w:val="0"/>
      <w:marBottom w:val="0"/>
      <w:divBdr>
        <w:top w:val="none" w:sz="0" w:space="0" w:color="auto"/>
        <w:left w:val="none" w:sz="0" w:space="0" w:color="auto"/>
        <w:bottom w:val="none" w:sz="0" w:space="0" w:color="auto"/>
        <w:right w:val="none" w:sz="0" w:space="0" w:color="auto"/>
      </w:divBdr>
    </w:div>
    <w:div w:id="1249538680">
      <w:marLeft w:val="480"/>
      <w:marRight w:val="0"/>
      <w:marTop w:val="0"/>
      <w:marBottom w:val="0"/>
      <w:divBdr>
        <w:top w:val="none" w:sz="0" w:space="0" w:color="auto"/>
        <w:left w:val="none" w:sz="0" w:space="0" w:color="auto"/>
        <w:bottom w:val="none" w:sz="0" w:space="0" w:color="auto"/>
        <w:right w:val="none" w:sz="0" w:space="0" w:color="auto"/>
      </w:divBdr>
    </w:div>
    <w:div w:id="1249655289">
      <w:marLeft w:val="480"/>
      <w:marRight w:val="0"/>
      <w:marTop w:val="0"/>
      <w:marBottom w:val="0"/>
      <w:divBdr>
        <w:top w:val="none" w:sz="0" w:space="0" w:color="auto"/>
        <w:left w:val="none" w:sz="0" w:space="0" w:color="auto"/>
        <w:bottom w:val="none" w:sz="0" w:space="0" w:color="auto"/>
        <w:right w:val="none" w:sz="0" w:space="0" w:color="auto"/>
      </w:divBdr>
    </w:div>
    <w:div w:id="1249850779">
      <w:marLeft w:val="480"/>
      <w:marRight w:val="0"/>
      <w:marTop w:val="0"/>
      <w:marBottom w:val="0"/>
      <w:divBdr>
        <w:top w:val="none" w:sz="0" w:space="0" w:color="auto"/>
        <w:left w:val="none" w:sz="0" w:space="0" w:color="auto"/>
        <w:bottom w:val="none" w:sz="0" w:space="0" w:color="auto"/>
        <w:right w:val="none" w:sz="0" w:space="0" w:color="auto"/>
      </w:divBdr>
    </w:div>
    <w:div w:id="1250231460">
      <w:marLeft w:val="480"/>
      <w:marRight w:val="0"/>
      <w:marTop w:val="0"/>
      <w:marBottom w:val="0"/>
      <w:divBdr>
        <w:top w:val="none" w:sz="0" w:space="0" w:color="auto"/>
        <w:left w:val="none" w:sz="0" w:space="0" w:color="auto"/>
        <w:bottom w:val="none" w:sz="0" w:space="0" w:color="auto"/>
        <w:right w:val="none" w:sz="0" w:space="0" w:color="auto"/>
      </w:divBdr>
    </w:div>
    <w:div w:id="1250311728">
      <w:marLeft w:val="480"/>
      <w:marRight w:val="0"/>
      <w:marTop w:val="0"/>
      <w:marBottom w:val="0"/>
      <w:divBdr>
        <w:top w:val="none" w:sz="0" w:space="0" w:color="auto"/>
        <w:left w:val="none" w:sz="0" w:space="0" w:color="auto"/>
        <w:bottom w:val="none" w:sz="0" w:space="0" w:color="auto"/>
        <w:right w:val="none" w:sz="0" w:space="0" w:color="auto"/>
      </w:divBdr>
    </w:div>
    <w:div w:id="1250650508">
      <w:marLeft w:val="480"/>
      <w:marRight w:val="0"/>
      <w:marTop w:val="0"/>
      <w:marBottom w:val="0"/>
      <w:divBdr>
        <w:top w:val="none" w:sz="0" w:space="0" w:color="auto"/>
        <w:left w:val="none" w:sz="0" w:space="0" w:color="auto"/>
        <w:bottom w:val="none" w:sz="0" w:space="0" w:color="auto"/>
        <w:right w:val="none" w:sz="0" w:space="0" w:color="auto"/>
      </w:divBdr>
    </w:div>
    <w:div w:id="1251506016">
      <w:marLeft w:val="480"/>
      <w:marRight w:val="0"/>
      <w:marTop w:val="0"/>
      <w:marBottom w:val="0"/>
      <w:divBdr>
        <w:top w:val="none" w:sz="0" w:space="0" w:color="auto"/>
        <w:left w:val="none" w:sz="0" w:space="0" w:color="auto"/>
        <w:bottom w:val="none" w:sz="0" w:space="0" w:color="auto"/>
        <w:right w:val="none" w:sz="0" w:space="0" w:color="auto"/>
      </w:divBdr>
    </w:div>
    <w:div w:id="1251625695">
      <w:marLeft w:val="480"/>
      <w:marRight w:val="0"/>
      <w:marTop w:val="0"/>
      <w:marBottom w:val="0"/>
      <w:divBdr>
        <w:top w:val="none" w:sz="0" w:space="0" w:color="auto"/>
        <w:left w:val="none" w:sz="0" w:space="0" w:color="auto"/>
        <w:bottom w:val="none" w:sz="0" w:space="0" w:color="auto"/>
        <w:right w:val="none" w:sz="0" w:space="0" w:color="auto"/>
      </w:divBdr>
    </w:div>
    <w:div w:id="1252162861">
      <w:marLeft w:val="480"/>
      <w:marRight w:val="0"/>
      <w:marTop w:val="0"/>
      <w:marBottom w:val="0"/>
      <w:divBdr>
        <w:top w:val="none" w:sz="0" w:space="0" w:color="auto"/>
        <w:left w:val="none" w:sz="0" w:space="0" w:color="auto"/>
        <w:bottom w:val="none" w:sz="0" w:space="0" w:color="auto"/>
        <w:right w:val="none" w:sz="0" w:space="0" w:color="auto"/>
      </w:divBdr>
    </w:div>
    <w:div w:id="1252424624">
      <w:marLeft w:val="480"/>
      <w:marRight w:val="0"/>
      <w:marTop w:val="0"/>
      <w:marBottom w:val="0"/>
      <w:divBdr>
        <w:top w:val="none" w:sz="0" w:space="0" w:color="auto"/>
        <w:left w:val="none" w:sz="0" w:space="0" w:color="auto"/>
        <w:bottom w:val="none" w:sz="0" w:space="0" w:color="auto"/>
        <w:right w:val="none" w:sz="0" w:space="0" w:color="auto"/>
      </w:divBdr>
    </w:div>
    <w:div w:id="1252663862">
      <w:marLeft w:val="480"/>
      <w:marRight w:val="0"/>
      <w:marTop w:val="0"/>
      <w:marBottom w:val="0"/>
      <w:divBdr>
        <w:top w:val="none" w:sz="0" w:space="0" w:color="auto"/>
        <w:left w:val="none" w:sz="0" w:space="0" w:color="auto"/>
        <w:bottom w:val="none" w:sz="0" w:space="0" w:color="auto"/>
        <w:right w:val="none" w:sz="0" w:space="0" w:color="auto"/>
      </w:divBdr>
    </w:div>
    <w:div w:id="1252810697">
      <w:marLeft w:val="480"/>
      <w:marRight w:val="0"/>
      <w:marTop w:val="0"/>
      <w:marBottom w:val="0"/>
      <w:divBdr>
        <w:top w:val="none" w:sz="0" w:space="0" w:color="auto"/>
        <w:left w:val="none" w:sz="0" w:space="0" w:color="auto"/>
        <w:bottom w:val="none" w:sz="0" w:space="0" w:color="auto"/>
        <w:right w:val="none" w:sz="0" w:space="0" w:color="auto"/>
      </w:divBdr>
    </w:div>
    <w:div w:id="1252930286">
      <w:marLeft w:val="480"/>
      <w:marRight w:val="0"/>
      <w:marTop w:val="0"/>
      <w:marBottom w:val="0"/>
      <w:divBdr>
        <w:top w:val="none" w:sz="0" w:space="0" w:color="auto"/>
        <w:left w:val="none" w:sz="0" w:space="0" w:color="auto"/>
        <w:bottom w:val="none" w:sz="0" w:space="0" w:color="auto"/>
        <w:right w:val="none" w:sz="0" w:space="0" w:color="auto"/>
      </w:divBdr>
    </w:div>
    <w:div w:id="1253008395">
      <w:marLeft w:val="480"/>
      <w:marRight w:val="0"/>
      <w:marTop w:val="0"/>
      <w:marBottom w:val="0"/>
      <w:divBdr>
        <w:top w:val="none" w:sz="0" w:space="0" w:color="auto"/>
        <w:left w:val="none" w:sz="0" w:space="0" w:color="auto"/>
        <w:bottom w:val="none" w:sz="0" w:space="0" w:color="auto"/>
        <w:right w:val="none" w:sz="0" w:space="0" w:color="auto"/>
      </w:divBdr>
    </w:div>
    <w:div w:id="1253123966">
      <w:marLeft w:val="480"/>
      <w:marRight w:val="0"/>
      <w:marTop w:val="0"/>
      <w:marBottom w:val="0"/>
      <w:divBdr>
        <w:top w:val="none" w:sz="0" w:space="0" w:color="auto"/>
        <w:left w:val="none" w:sz="0" w:space="0" w:color="auto"/>
        <w:bottom w:val="none" w:sz="0" w:space="0" w:color="auto"/>
        <w:right w:val="none" w:sz="0" w:space="0" w:color="auto"/>
      </w:divBdr>
    </w:div>
    <w:div w:id="1254388736">
      <w:marLeft w:val="480"/>
      <w:marRight w:val="0"/>
      <w:marTop w:val="0"/>
      <w:marBottom w:val="0"/>
      <w:divBdr>
        <w:top w:val="none" w:sz="0" w:space="0" w:color="auto"/>
        <w:left w:val="none" w:sz="0" w:space="0" w:color="auto"/>
        <w:bottom w:val="none" w:sz="0" w:space="0" w:color="auto"/>
        <w:right w:val="none" w:sz="0" w:space="0" w:color="auto"/>
      </w:divBdr>
    </w:div>
    <w:div w:id="1254971593">
      <w:marLeft w:val="480"/>
      <w:marRight w:val="0"/>
      <w:marTop w:val="0"/>
      <w:marBottom w:val="0"/>
      <w:divBdr>
        <w:top w:val="none" w:sz="0" w:space="0" w:color="auto"/>
        <w:left w:val="none" w:sz="0" w:space="0" w:color="auto"/>
        <w:bottom w:val="none" w:sz="0" w:space="0" w:color="auto"/>
        <w:right w:val="none" w:sz="0" w:space="0" w:color="auto"/>
      </w:divBdr>
    </w:div>
    <w:div w:id="1254975388">
      <w:marLeft w:val="480"/>
      <w:marRight w:val="0"/>
      <w:marTop w:val="0"/>
      <w:marBottom w:val="0"/>
      <w:divBdr>
        <w:top w:val="none" w:sz="0" w:space="0" w:color="auto"/>
        <w:left w:val="none" w:sz="0" w:space="0" w:color="auto"/>
        <w:bottom w:val="none" w:sz="0" w:space="0" w:color="auto"/>
        <w:right w:val="none" w:sz="0" w:space="0" w:color="auto"/>
      </w:divBdr>
    </w:div>
    <w:div w:id="1255094347">
      <w:marLeft w:val="480"/>
      <w:marRight w:val="0"/>
      <w:marTop w:val="0"/>
      <w:marBottom w:val="0"/>
      <w:divBdr>
        <w:top w:val="none" w:sz="0" w:space="0" w:color="auto"/>
        <w:left w:val="none" w:sz="0" w:space="0" w:color="auto"/>
        <w:bottom w:val="none" w:sz="0" w:space="0" w:color="auto"/>
        <w:right w:val="none" w:sz="0" w:space="0" w:color="auto"/>
      </w:divBdr>
    </w:div>
    <w:div w:id="1255473328">
      <w:marLeft w:val="480"/>
      <w:marRight w:val="0"/>
      <w:marTop w:val="0"/>
      <w:marBottom w:val="0"/>
      <w:divBdr>
        <w:top w:val="none" w:sz="0" w:space="0" w:color="auto"/>
        <w:left w:val="none" w:sz="0" w:space="0" w:color="auto"/>
        <w:bottom w:val="none" w:sz="0" w:space="0" w:color="auto"/>
        <w:right w:val="none" w:sz="0" w:space="0" w:color="auto"/>
      </w:divBdr>
    </w:div>
    <w:div w:id="1256087325">
      <w:marLeft w:val="480"/>
      <w:marRight w:val="0"/>
      <w:marTop w:val="0"/>
      <w:marBottom w:val="0"/>
      <w:divBdr>
        <w:top w:val="none" w:sz="0" w:space="0" w:color="auto"/>
        <w:left w:val="none" w:sz="0" w:space="0" w:color="auto"/>
        <w:bottom w:val="none" w:sz="0" w:space="0" w:color="auto"/>
        <w:right w:val="none" w:sz="0" w:space="0" w:color="auto"/>
      </w:divBdr>
    </w:div>
    <w:div w:id="1256133779">
      <w:marLeft w:val="480"/>
      <w:marRight w:val="0"/>
      <w:marTop w:val="0"/>
      <w:marBottom w:val="0"/>
      <w:divBdr>
        <w:top w:val="none" w:sz="0" w:space="0" w:color="auto"/>
        <w:left w:val="none" w:sz="0" w:space="0" w:color="auto"/>
        <w:bottom w:val="none" w:sz="0" w:space="0" w:color="auto"/>
        <w:right w:val="none" w:sz="0" w:space="0" w:color="auto"/>
      </w:divBdr>
    </w:div>
    <w:div w:id="1256397611">
      <w:marLeft w:val="480"/>
      <w:marRight w:val="0"/>
      <w:marTop w:val="0"/>
      <w:marBottom w:val="0"/>
      <w:divBdr>
        <w:top w:val="none" w:sz="0" w:space="0" w:color="auto"/>
        <w:left w:val="none" w:sz="0" w:space="0" w:color="auto"/>
        <w:bottom w:val="none" w:sz="0" w:space="0" w:color="auto"/>
        <w:right w:val="none" w:sz="0" w:space="0" w:color="auto"/>
      </w:divBdr>
    </w:div>
    <w:div w:id="1256593331">
      <w:marLeft w:val="480"/>
      <w:marRight w:val="0"/>
      <w:marTop w:val="0"/>
      <w:marBottom w:val="0"/>
      <w:divBdr>
        <w:top w:val="none" w:sz="0" w:space="0" w:color="auto"/>
        <w:left w:val="none" w:sz="0" w:space="0" w:color="auto"/>
        <w:bottom w:val="none" w:sz="0" w:space="0" w:color="auto"/>
        <w:right w:val="none" w:sz="0" w:space="0" w:color="auto"/>
      </w:divBdr>
    </w:div>
    <w:div w:id="1256595556">
      <w:marLeft w:val="480"/>
      <w:marRight w:val="0"/>
      <w:marTop w:val="0"/>
      <w:marBottom w:val="0"/>
      <w:divBdr>
        <w:top w:val="none" w:sz="0" w:space="0" w:color="auto"/>
        <w:left w:val="none" w:sz="0" w:space="0" w:color="auto"/>
        <w:bottom w:val="none" w:sz="0" w:space="0" w:color="auto"/>
        <w:right w:val="none" w:sz="0" w:space="0" w:color="auto"/>
      </w:divBdr>
    </w:div>
    <w:div w:id="1257637623">
      <w:marLeft w:val="480"/>
      <w:marRight w:val="0"/>
      <w:marTop w:val="0"/>
      <w:marBottom w:val="0"/>
      <w:divBdr>
        <w:top w:val="none" w:sz="0" w:space="0" w:color="auto"/>
        <w:left w:val="none" w:sz="0" w:space="0" w:color="auto"/>
        <w:bottom w:val="none" w:sz="0" w:space="0" w:color="auto"/>
        <w:right w:val="none" w:sz="0" w:space="0" w:color="auto"/>
      </w:divBdr>
    </w:div>
    <w:div w:id="1257984628">
      <w:marLeft w:val="480"/>
      <w:marRight w:val="0"/>
      <w:marTop w:val="0"/>
      <w:marBottom w:val="0"/>
      <w:divBdr>
        <w:top w:val="none" w:sz="0" w:space="0" w:color="auto"/>
        <w:left w:val="none" w:sz="0" w:space="0" w:color="auto"/>
        <w:bottom w:val="none" w:sz="0" w:space="0" w:color="auto"/>
        <w:right w:val="none" w:sz="0" w:space="0" w:color="auto"/>
      </w:divBdr>
    </w:div>
    <w:div w:id="1258053442">
      <w:marLeft w:val="480"/>
      <w:marRight w:val="0"/>
      <w:marTop w:val="0"/>
      <w:marBottom w:val="0"/>
      <w:divBdr>
        <w:top w:val="none" w:sz="0" w:space="0" w:color="auto"/>
        <w:left w:val="none" w:sz="0" w:space="0" w:color="auto"/>
        <w:bottom w:val="none" w:sz="0" w:space="0" w:color="auto"/>
        <w:right w:val="none" w:sz="0" w:space="0" w:color="auto"/>
      </w:divBdr>
    </w:div>
    <w:div w:id="1258366020">
      <w:marLeft w:val="480"/>
      <w:marRight w:val="0"/>
      <w:marTop w:val="0"/>
      <w:marBottom w:val="0"/>
      <w:divBdr>
        <w:top w:val="none" w:sz="0" w:space="0" w:color="auto"/>
        <w:left w:val="none" w:sz="0" w:space="0" w:color="auto"/>
        <w:bottom w:val="none" w:sz="0" w:space="0" w:color="auto"/>
        <w:right w:val="none" w:sz="0" w:space="0" w:color="auto"/>
      </w:divBdr>
    </w:div>
    <w:div w:id="1258517913">
      <w:marLeft w:val="480"/>
      <w:marRight w:val="0"/>
      <w:marTop w:val="0"/>
      <w:marBottom w:val="0"/>
      <w:divBdr>
        <w:top w:val="none" w:sz="0" w:space="0" w:color="auto"/>
        <w:left w:val="none" w:sz="0" w:space="0" w:color="auto"/>
        <w:bottom w:val="none" w:sz="0" w:space="0" w:color="auto"/>
        <w:right w:val="none" w:sz="0" w:space="0" w:color="auto"/>
      </w:divBdr>
    </w:div>
    <w:div w:id="1258832571">
      <w:marLeft w:val="480"/>
      <w:marRight w:val="0"/>
      <w:marTop w:val="0"/>
      <w:marBottom w:val="0"/>
      <w:divBdr>
        <w:top w:val="none" w:sz="0" w:space="0" w:color="auto"/>
        <w:left w:val="none" w:sz="0" w:space="0" w:color="auto"/>
        <w:bottom w:val="none" w:sz="0" w:space="0" w:color="auto"/>
        <w:right w:val="none" w:sz="0" w:space="0" w:color="auto"/>
      </w:divBdr>
    </w:div>
    <w:div w:id="1259288591">
      <w:marLeft w:val="480"/>
      <w:marRight w:val="0"/>
      <w:marTop w:val="0"/>
      <w:marBottom w:val="0"/>
      <w:divBdr>
        <w:top w:val="none" w:sz="0" w:space="0" w:color="auto"/>
        <w:left w:val="none" w:sz="0" w:space="0" w:color="auto"/>
        <w:bottom w:val="none" w:sz="0" w:space="0" w:color="auto"/>
        <w:right w:val="none" w:sz="0" w:space="0" w:color="auto"/>
      </w:divBdr>
    </w:div>
    <w:div w:id="1259406803">
      <w:marLeft w:val="480"/>
      <w:marRight w:val="0"/>
      <w:marTop w:val="0"/>
      <w:marBottom w:val="0"/>
      <w:divBdr>
        <w:top w:val="none" w:sz="0" w:space="0" w:color="auto"/>
        <w:left w:val="none" w:sz="0" w:space="0" w:color="auto"/>
        <w:bottom w:val="none" w:sz="0" w:space="0" w:color="auto"/>
        <w:right w:val="none" w:sz="0" w:space="0" w:color="auto"/>
      </w:divBdr>
    </w:div>
    <w:div w:id="1259631685">
      <w:marLeft w:val="480"/>
      <w:marRight w:val="0"/>
      <w:marTop w:val="0"/>
      <w:marBottom w:val="0"/>
      <w:divBdr>
        <w:top w:val="none" w:sz="0" w:space="0" w:color="auto"/>
        <w:left w:val="none" w:sz="0" w:space="0" w:color="auto"/>
        <w:bottom w:val="none" w:sz="0" w:space="0" w:color="auto"/>
        <w:right w:val="none" w:sz="0" w:space="0" w:color="auto"/>
      </w:divBdr>
    </w:div>
    <w:div w:id="1259752239">
      <w:marLeft w:val="480"/>
      <w:marRight w:val="0"/>
      <w:marTop w:val="0"/>
      <w:marBottom w:val="0"/>
      <w:divBdr>
        <w:top w:val="none" w:sz="0" w:space="0" w:color="auto"/>
        <w:left w:val="none" w:sz="0" w:space="0" w:color="auto"/>
        <w:bottom w:val="none" w:sz="0" w:space="0" w:color="auto"/>
        <w:right w:val="none" w:sz="0" w:space="0" w:color="auto"/>
      </w:divBdr>
    </w:div>
    <w:div w:id="1260797311">
      <w:marLeft w:val="480"/>
      <w:marRight w:val="0"/>
      <w:marTop w:val="0"/>
      <w:marBottom w:val="0"/>
      <w:divBdr>
        <w:top w:val="none" w:sz="0" w:space="0" w:color="auto"/>
        <w:left w:val="none" w:sz="0" w:space="0" w:color="auto"/>
        <w:bottom w:val="none" w:sz="0" w:space="0" w:color="auto"/>
        <w:right w:val="none" w:sz="0" w:space="0" w:color="auto"/>
      </w:divBdr>
    </w:div>
    <w:div w:id="1261530605">
      <w:marLeft w:val="480"/>
      <w:marRight w:val="0"/>
      <w:marTop w:val="0"/>
      <w:marBottom w:val="0"/>
      <w:divBdr>
        <w:top w:val="none" w:sz="0" w:space="0" w:color="auto"/>
        <w:left w:val="none" w:sz="0" w:space="0" w:color="auto"/>
        <w:bottom w:val="none" w:sz="0" w:space="0" w:color="auto"/>
        <w:right w:val="none" w:sz="0" w:space="0" w:color="auto"/>
      </w:divBdr>
    </w:div>
    <w:div w:id="1261569416">
      <w:marLeft w:val="480"/>
      <w:marRight w:val="0"/>
      <w:marTop w:val="0"/>
      <w:marBottom w:val="0"/>
      <w:divBdr>
        <w:top w:val="none" w:sz="0" w:space="0" w:color="auto"/>
        <w:left w:val="none" w:sz="0" w:space="0" w:color="auto"/>
        <w:bottom w:val="none" w:sz="0" w:space="0" w:color="auto"/>
        <w:right w:val="none" w:sz="0" w:space="0" w:color="auto"/>
      </w:divBdr>
    </w:div>
    <w:div w:id="1261639496">
      <w:marLeft w:val="480"/>
      <w:marRight w:val="0"/>
      <w:marTop w:val="0"/>
      <w:marBottom w:val="0"/>
      <w:divBdr>
        <w:top w:val="none" w:sz="0" w:space="0" w:color="auto"/>
        <w:left w:val="none" w:sz="0" w:space="0" w:color="auto"/>
        <w:bottom w:val="none" w:sz="0" w:space="0" w:color="auto"/>
        <w:right w:val="none" w:sz="0" w:space="0" w:color="auto"/>
      </w:divBdr>
    </w:div>
    <w:div w:id="1261715904">
      <w:marLeft w:val="480"/>
      <w:marRight w:val="0"/>
      <w:marTop w:val="0"/>
      <w:marBottom w:val="0"/>
      <w:divBdr>
        <w:top w:val="none" w:sz="0" w:space="0" w:color="auto"/>
        <w:left w:val="none" w:sz="0" w:space="0" w:color="auto"/>
        <w:bottom w:val="none" w:sz="0" w:space="0" w:color="auto"/>
        <w:right w:val="none" w:sz="0" w:space="0" w:color="auto"/>
      </w:divBdr>
    </w:div>
    <w:div w:id="1261990507">
      <w:marLeft w:val="480"/>
      <w:marRight w:val="0"/>
      <w:marTop w:val="0"/>
      <w:marBottom w:val="0"/>
      <w:divBdr>
        <w:top w:val="none" w:sz="0" w:space="0" w:color="auto"/>
        <w:left w:val="none" w:sz="0" w:space="0" w:color="auto"/>
        <w:bottom w:val="none" w:sz="0" w:space="0" w:color="auto"/>
        <w:right w:val="none" w:sz="0" w:space="0" w:color="auto"/>
      </w:divBdr>
    </w:div>
    <w:div w:id="1262179500">
      <w:marLeft w:val="480"/>
      <w:marRight w:val="0"/>
      <w:marTop w:val="0"/>
      <w:marBottom w:val="0"/>
      <w:divBdr>
        <w:top w:val="none" w:sz="0" w:space="0" w:color="auto"/>
        <w:left w:val="none" w:sz="0" w:space="0" w:color="auto"/>
        <w:bottom w:val="none" w:sz="0" w:space="0" w:color="auto"/>
        <w:right w:val="none" w:sz="0" w:space="0" w:color="auto"/>
      </w:divBdr>
    </w:div>
    <w:div w:id="1263147169">
      <w:marLeft w:val="480"/>
      <w:marRight w:val="0"/>
      <w:marTop w:val="0"/>
      <w:marBottom w:val="0"/>
      <w:divBdr>
        <w:top w:val="none" w:sz="0" w:space="0" w:color="auto"/>
        <w:left w:val="none" w:sz="0" w:space="0" w:color="auto"/>
        <w:bottom w:val="none" w:sz="0" w:space="0" w:color="auto"/>
        <w:right w:val="none" w:sz="0" w:space="0" w:color="auto"/>
      </w:divBdr>
    </w:div>
    <w:div w:id="1263218981">
      <w:marLeft w:val="480"/>
      <w:marRight w:val="0"/>
      <w:marTop w:val="0"/>
      <w:marBottom w:val="0"/>
      <w:divBdr>
        <w:top w:val="none" w:sz="0" w:space="0" w:color="auto"/>
        <w:left w:val="none" w:sz="0" w:space="0" w:color="auto"/>
        <w:bottom w:val="none" w:sz="0" w:space="0" w:color="auto"/>
        <w:right w:val="none" w:sz="0" w:space="0" w:color="auto"/>
      </w:divBdr>
    </w:div>
    <w:div w:id="1263293845">
      <w:marLeft w:val="480"/>
      <w:marRight w:val="0"/>
      <w:marTop w:val="0"/>
      <w:marBottom w:val="0"/>
      <w:divBdr>
        <w:top w:val="none" w:sz="0" w:space="0" w:color="auto"/>
        <w:left w:val="none" w:sz="0" w:space="0" w:color="auto"/>
        <w:bottom w:val="none" w:sz="0" w:space="0" w:color="auto"/>
        <w:right w:val="none" w:sz="0" w:space="0" w:color="auto"/>
      </w:divBdr>
    </w:div>
    <w:div w:id="1263416359">
      <w:marLeft w:val="480"/>
      <w:marRight w:val="0"/>
      <w:marTop w:val="0"/>
      <w:marBottom w:val="0"/>
      <w:divBdr>
        <w:top w:val="none" w:sz="0" w:space="0" w:color="auto"/>
        <w:left w:val="none" w:sz="0" w:space="0" w:color="auto"/>
        <w:bottom w:val="none" w:sz="0" w:space="0" w:color="auto"/>
        <w:right w:val="none" w:sz="0" w:space="0" w:color="auto"/>
      </w:divBdr>
    </w:div>
    <w:div w:id="1263684260">
      <w:marLeft w:val="480"/>
      <w:marRight w:val="0"/>
      <w:marTop w:val="0"/>
      <w:marBottom w:val="0"/>
      <w:divBdr>
        <w:top w:val="none" w:sz="0" w:space="0" w:color="auto"/>
        <w:left w:val="none" w:sz="0" w:space="0" w:color="auto"/>
        <w:bottom w:val="none" w:sz="0" w:space="0" w:color="auto"/>
        <w:right w:val="none" w:sz="0" w:space="0" w:color="auto"/>
      </w:divBdr>
    </w:div>
    <w:div w:id="1263882750">
      <w:marLeft w:val="480"/>
      <w:marRight w:val="0"/>
      <w:marTop w:val="0"/>
      <w:marBottom w:val="0"/>
      <w:divBdr>
        <w:top w:val="none" w:sz="0" w:space="0" w:color="auto"/>
        <w:left w:val="none" w:sz="0" w:space="0" w:color="auto"/>
        <w:bottom w:val="none" w:sz="0" w:space="0" w:color="auto"/>
        <w:right w:val="none" w:sz="0" w:space="0" w:color="auto"/>
      </w:divBdr>
    </w:div>
    <w:div w:id="1263994717">
      <w:marLeft w:val="480"/>
      <w:marRight w:val="0"/>
      <w:marTop w:val="0"/>
      <w:marBottom w:val="0"/>
      <w:divBdr>
        <w:top w:val="none" w:sz="0" w:space="0" w:color="auto"/>
        <w:left w:val="none" w:sz="0" w:space="0" w:color="auto"/>
        <w:bottom w:val="none" w:sz="0" w:space="0" w:color="auto"/>
        <w:right w:val="none" w:sz="0" w:space="0" w:color="auto"/>
      </w:divBdr>
    </w:div>
    <w:div w:id="1264145068">
      <w:marLeft w:val="480"/>
      <w:marRight w:val="0"/>
      <w:marTop w:val="0"/>
      <w:marBottom w:val="0"/>
      <w:divBdr>
        <w:top w:val="none" w:sz="0" w:space="0" w:color="auto"/>
        <w:left w:val="none" w:sz="0" w:space="0" w:color="auto"/>
        <w:bottom w:val="none" w:sz="0" w:space="0" w:color="auto"/>
        <w:right w:val="none" w:sz="0" w:space="0" w:color="auto"/>
      </w:divBdr>
    </w:div>
    <w:div w:id="1264149119">
      <w:marLeft w:val="480"/>
      <w:marRight w:val="0"/>
      <w:marTop w:val="0"/>
      <w:marBottom w:val="0"/>
      <w:divBdr>
        <w:top w:val="none" w:sz="0" w:space="0" w:color="auto"/>
        <w:left w:val="none" w:sz="0" w:space="0" w:color="auto"/>
        <w:bottom w:val="none" w:sz="0" w:space="0" w:color="auto"/>
        <w:right w:val="none" w:sz="0" w:space="0" w:color="auto"/>
      </w:divBdr>
    </w:div>
    <w:div w:id="1264263766">
      <w:marLeft w:val="480"/>
      <w:marRight w:val="0"/>
      <w:marTop w:val="0"/>
      <w:marBottom w:val="0"/>
      <w:divBdr>
        <w:top w:val="none" w:sz="0" w:space="0" w:color="auto"/>
        <w:left w:val="none" w:sz="0" w:space="0" w:color="auto"/>
        <w:bottom w:val="none" w:sz="0" w:space="0" w:color="auto"/>
        <w:right w:val="none" w:sz="0" w:space="0" w:color="auto"/>
      </w:divBdr>
    </w:div>
    <w:div w:id="1264340802">
      <w:marLeft w:val="480"/>
      <w:marRight w:val="0"/>
      <w:marTop w:val="0"/>
      <w:marBottom w:val="0"/>
      <w:divBdr>
        <w:top w:val="none" w:sz="0" w:space="0" w:color="auto"/>
        <w:left w:val="none" w:sz="0" w:space="0" w:color="auto"/>
        <w:bottom w:val="none" w:sz="0" w:space="0" w:color="auto"/>
        <w:right w:val="none" w:sz="0" w:space="0" w:color="auto"/>
      </w:divBdr>
    </w:div>
    <w:div w:id="1264607702">
      <w:marLeft w:val="480"/>
      <w:marRight w:val="0"/>
      <w:marTop w:val="0"/>
      <w:marBottom w:val="0"/>
      <w:divBdr>
        <w:top w:val="none" w:sz="0" w:space="0" w:color="auto"/>
        <w:left w:val="none" w:sz="0" w:space="0" w:color="auto"/>
        <w:bottom w:val="none" w:sz="0" w:space="0" w:color="auto"/>
        <w:right w:val="none" w:sz="0" w:space="0" w:color="auto"/>
      </w:divBdr>
    </w:div>
    <w:div w:id="1265921268">
      <w:marLeft w:val="480"/>
      <w:marRight w:val="0"/>
      <w:marTop w:val="0"/>
      <w:marBottom w:val="0"/>
      <w:divBdr>
        <w:top w:val="none" w:sz="0" w:space="0" w:color="auto"/>
        <w:left w:val="none" w:sz="0" w:space="0" w:color="auto"/>
        <w:bottom w:val="none" w:sz="0" w:space="0" w:color="auto"/>
        <w:right w:val="none" w:sz="0" w:space="0" w:color="auto"/>
      </w:divBdr>
    </w:div>
    <w:div w:id="1265921840">
      <w:marLeft w:val="480"/>
      <w:marRight w:val="0"/>
      <w:marTop w:val="0"/>
      <w:marBottom w:val="0"/>
      <w:divBdr>
        <w:top w:val="none" w:sz="0" w:space="0" w:color="auto"/>
        <w:left w:val="none" w:sz="0" w:space="0" w:color="auto"/>
        <w:bottom w:val="none" w:sz="0" w:space="0" w:color="auto"/>
        <w:right w:val="none" w:sz="0" w:space="0" w:color="auto"/>
      </w:divBdr>
    </w:div>
    <w:div w:id="1266421411">
      <w:marLeft w:val="480"/>
      <w:marRight w:val="0"/>
      <w:marTop w:val="0"/>
      <w:marBottom w:val="0"/>
      <w:divBdr>
        <w:top w:val="none" w:sz="0" w:space="0" w:color="auto"/>
        <w:left w:val="none" w:sz="0" w:space="0" w:color="auto"/>
        <w:bottom w:val="none" w:sz="0" w:space="0" w:color="auto"/>
        <w:right w:val="none" w:sz="0" w:space="0" w:color="auto"/>
      </w:divBdr>
    </w:div>
    <w:div w:id="1266503944">
      <w:marLeft w:val="480"/>
      <w:marRight w:val="0"/>
      <w:marTop w:val="0"/>
      <w:marBottom w:val="0"/>
      <w:divBdr>
        <w:top w:val="none" w:sz="0" w:space="0" w:color="auto"/>
        <w:left w:val="none" w:sz="0" w:space="0" w:color="auto"/>
        <w:bottom w:val="none" w:sz="0" w:space="0" w:color="auto"/>
        <w:right w:val="none" w:sz="0" w:space="0" w:color="auto"/>
      </w:divBdr>
    </w:div>
    <w:div w:id="1267663956">
      <w:marLeft w:val="480"/>
      <w:marRight w:val="0"/>
      <w:marTop w:val="0"/>
      <w:marBottom w:val="0"/>
      <w:divBdr>
        <w:top w:val="none" w:sz="0" w:space="0" w:color="auto"/>
        <w:left w:val="none" w:sz="0" w:space="0" w:color="auto"/>
        <w:bottom w:val="none" w:sz="0" w:space="0" w:color="auto"/>
        <w:right w:val="none" w:sz="0" w:space="0" w:color="auto"/>
      </w:divBdr>
    </w:div>
    <w:div w:id="1267739407">
      <w:marLeft w:val="480"/>
      <w:marRight w:val="0"/>
      <w:marTop w:val="0"/>
      <w:marBottom w:val="0"/>
      <w:divBdr>
        <w:top w:val="none" w:sz="0" w:space="0" w:color="auto"/>
        <w:left w:val="none" w:sz="0" w:space="0" w:color="auto"/>
        <w:bottom w:val="none" w:sz="0" w:space="0" w:color="auto"/>
        <w:right w:val="none" w:sz="0" w:space="0" w:color="auto"/>
      </w:divBdr>
    </w:div>
    <w:div w:id="1268273020">
      <w:marLeft w:val="480"/>
      <w:marRight w:val="0"/>
      <w:marTop w:val="0"/>
      <w:marBottom w:val="0"/>
      <w:divBdr>
        <w:top w:val="none" w:sz="0" w:space="0" w:color="auto"/>
        <w:left w:val="none" w:sz="0" w:space="0" w:color="auto"/>
        <w:bottom w:val="none" w:sz="0" w:space="0" w:color="auto"/>
        <w:right w:val="none" w:sz="0" w:space="0" w:color="auto"/>
      </w:divBdr>
    </w:div>
    <w:div w:id="1268348636">
      <w:marLeft w:val="480"/>
      <w:marRight w:val="0"/>
      <w:marTop w:val="0"/>
      <w:marBottom w:val="0"/>
      <w:divBdr>
        <w:top w:val="none" w:sz="0" w:space="0" w:color="auto"/>
        <w:left w:val="none" w:sz="0" w:space="0" w:color="auto"/>
        <w:bottom w:val="none" w:sz="0" w:space="0" w:color="auto"/>
        <w:right w:val="none" w:sz="0" w:space="0" w:color="auto"/>
      </w:divBdr>
    </w:div>
    <w:div w:id="1268539388">
      <w:marLeft w:val="480"/>
      <w:marRight w:val="0"/>
      <w:marTop w:val="0"/>
      <w:marBottom w:val="0"/>
      <w:divBdr>
        <w:top w:val="none" w:sz="0" w:space="0" w:color="auto"/>
        <w:left w:val="none" w:sz="0" w:space="0" w:color="auto"/>
        <w:bottom w:val="none" w:sz="0" w:space="0" w:color="auto"/>
        <w:right w:val="none" w:sz="0" w:space="0" w:color="auto"/>
      </w:divBdr>
    </w:div>
    <w:div w:id="1269309805">
      <w:marLeft w:val="480"/>
      <w:marRight w:val="0"/>
      <w:marTop w:val="0"/>
      <w:marBottom w:val="0"/>
      <w:divBdr>
        <w:top w:val="none" w:sz="0" w:space="0" w:color="auto"/>
        <w:left w:val="none" w:sz="0" w:space="0" w:color="auto"/>
        <w:bottom w:val="none" w:sz="0" w:space="0" w:color="auto"/>
        <w:right w:val="none" w:sz="0" w:space="0" w:color="auto"/>
      </w:divBdr>
    </w:div>
    <w:div w:id="1270087984">
      <w:marLeft w:val="480"/>
      <w:marRight w:val="0"/>
      <w:marTop w:val="0"/>
      <w:marBottom w:val="0"/>
      <w:divBdr>
        <w:top w:val="none" w:sz="0" w:space="0" w:color="auto"/>
        <w:left w:val="none" w:sz="0" w:space="0" w:color="auto"/>
        <w:bottom w:val="none" w:sz="0" w:space="0" w:color="auto"/>
        <w:right w:val="none" w:sz="0" w:space="0" w:color="auto"/>
      </w:divBdr>
    </w:div>
    <w:div w:id="1270235476">
      <w:marLeft w:val="480"/>
      <w:marRight w:val="0"/>
      <w:marTop w:val="0"/>
      <w:marBottom w:val="0"/>
      <w:divBdr>
        <w:top w:val="none" w:sz="0" w:space="0" w:color="auto"/>
        <w:left w:val="none" w:sz="0" w:space="0" w:color="auto"/>
        <w:bottom w:val="none" w:sz="0" w:space="0" w:color="auto"/>
        <w:right w:val="none" w:sz="0" w:space="0" w:color="auto"/>
      </w:divBdr>
    </w:div>
    <w:div w:id="1270504236">
      <w:marLeft w:val="480"/>
      <w:marRight w:val="0"/>
      <w:marTop w:val="0"/>
      <w:marBottom w:val="0"/>
      <w:divBdr>
        <w:top w:val="none" w:sz="0" w:space="0" w:color="auto"/>
        <w:left w:val="none" w:sz="0" w:space="0" w:color="auto"/>
        <w:bottom w:val="none" w:sz="0" w:space="0" w:color="auto"/>
        <w:right w:val="none" w:sz="0" w:space="0" w:color="auto"/>
      </w:divBdr>
    </w:div>
    <w:div w:id="1270508705">
      <w:marLeft w:val="480"/>
      <w:marRight w:val="0"/>
      <w:marTop w:val="0"/>
      <w:marBottom w:val="0"/>
      <w:divBdr>
        <w:top w:val="none" w:sz="0" w:space="0" w:color="auto"/>
        <w:left w:val="none" w:sz="0" w:space="0" w:color="auto"/>
        <w:bottom w:val="none" w:sz="0" w:space="0" w:color="auto"/>
        <w:right w:val="none" w:sz="0" w:space="0" w:color="auto"/>
      </w:divBdr>
    </w:div>
    <w:div w:id="1270548859">
      <w:marLeft w:val="480"/>
      <w:marRight w:val="0"/>
      <w:marTop w:val="0"/>
      <w:marBottom w:val="0"/>
      <w:divBdr>
        <w:top w:val="none" w:sz="0" w:space="0" w:color="auto"/>
        <w:left w:val="none" w:sz="0" w:space="0" w:color="auto"/>
        <w:bottom w:val="none" w:sz="0" w:space="0" w:color="auto"/>
        <w:right w:val="none" w:sz="0" w:space="0" w:color="auto"/>
      </w:divBdr>
    </w:div>
    <w:div w:id="1270695315">
      <w:marLeft w:val="480"/>
      <w:marRight w:val="0"/>
      <w:marTop w:val="0"/>
      <w:marBottom w:val="0"/>
      <w:divBdr>
        <w:top w:val="none" w:sz="0" w:space="0" w:color="auto"/>
        <w:left w:val="none" w:sz="0" w:space="0" w:color="auto"/>
        <w:bottom w:val="none" w:sz="0" w:space="0" w:color="auto"/>
        <w:right w:val="none" w:sz="0" w:space="0" w:color="auto"/>
      </w:divBdr>
    </w:div>
    <w:div w:id="1270696057">
      <w:marLeft w:val="480"/>
      <w:marRight w:val="0"/>
      <w:marTop w:val="0"/>
      <w:marBottom w:val="0"/>
      <w:divBdr>
        <w:top w:val="none" w:sz="0" w:space="0" w:color="auto"/>
        <w:left w:val="none" w:sz="0" w:space="0" w:color="auto"/>
        <w:bottom w:val="none" w:sz="0" w:space="0" w:color="auto"/>
        <w:right w:val="none" w:sz="0" w:space="0" w:color="auto"/>
      </w:divBdr>
    </w:div>
    <w:div w:id="1270700247">
      <w:marLeft w:val="480"/>
      <w:marRight w:val="0"/>
      <w:marTop w:val="0"/>
      <w:marBottom w:val="0"/>
      <w:divBdr>
        <w:top w:val="none" w:sz="0" w:space="0" w:color="auto"/>
        <w:left w:val="none" w:sz="0" w:space="0" w:color="auto"/>
        <w:bottom w:val="none" w:sz="0" w:space="0" w:color="auto"/>
        <w:right w:val="none" w:sz="0" w:space="0" w:color="auto"/>
      </w:divBdr>
    </w:div>
    <w:div w:id="1271208502">
      <w:marLeft w:val="480"/>
      <w:marRight w:val="0"/>
      <w:marTop w:val="0"/>
      <w:marBottom w:val="0"/>
      <w:divBdr>
        <w:top w:val="none" w:sz="0" w:space="0" w:color="auto"/>
        <w:left w:val="none" w:sz="0" w:space="0" w:color="auto"/>
        <w:bottom w:val="none" w:sz="0" w:space="0" w:color="auto"/>
        <w:right w:val="none" w:sz="0" w:space="0" w:color="auto"/>
      </w:divBdr>
    </w:div>
    <w:div w:id="1271813884">
      <w:marLeft w:val="480"/>
      <w:marRight w:val="0"/>
      <w:marTop w:val="0"/>
      <w:marBottom w:val="0"/>
      <w:divBdr>
        <w:top w:val="none" w:sz="0" w:space="0" w:color="auto"/>
        <w:left w:val="none" w:sz="0" w:space="0" w:color="auto"/>
        <w:bottom w:val="none" w:sz="0" w:space="0" w:color="auto"/>
        <w:right w:val="none" w:sz="0" w:space="0" w:color="auto"/>
      </w:divBdr>
    </w:div>
    <w:div w:id="1271861732">
      <w:marLeft w:val="480"/>
      <w:marRight w:val="0"/>
      <w:marTop w:val="0"/>
      <w:marBottom w:val="0"/>
      <w:divBdr>
        <w:top w:val="none" w:sz="0" w:space="0" w:color="auto"/>
        <w:left w:val="none" w:sz="0" w:space="0" w:color="auto"/>
        <w:bottom w:val="none" w:sz="0" w:space="0" w:color="auto"/>
        <w:right w:val="none" w:sz="0" w:space="0" w:color="auto"/>
      </w:divBdr>
    </w:div>
    <w:div w:id="1272081746">
      <w:marLeft w:val="480"/>
      <w:marRight w:val="0"/>
      <w:marTop w:val="0"/>
      <w:marBottom w:val="0"/>
      <w:divBdr>
        <w:top w:val="none" w:sz="0" w:space="0" w:color="auto"/>
        <w:left w:val="none" w:sz="0" w:space="0" w:color="auto"/>
        <w:bottom w:val="none" w:sz="0" w:space="0" w:color="auto"/>
        <w:right w:val="none" w:sz="0" w:space="0" w:color="auto"/>
      </w:divBdr>
    </w:div>
    <w:div w:id="1272317468">
      <w:marLeft w:val="480"/>
      <w:marRight w:val="0"/>
      <w:marTop w:val="0"/>
      <w:marBottom w:val="0"/>
      <w:divBdr>
        <w:top w:val="none" w:sz="0" w:space="0" w:color="auto"/>
        <w:left w:val="none" w:sz="0" w:space="0" w:color="auto"/>
        <w:bottom w:val="none" w:sz="0" w:space="0" w:color="auto"/>
        <w:right w:val="none" w:sz="0" w:space="0" w:color="auto"/>
      </w:divBdr>
    </w:div>
    <w:div w:id="1272398803">
      <w:marLeft w:val="480"/>
      <w:marRight w:val="0"/>
      <w:marTop w:val="0"/>
      <w:marBottom w:val="0"/>
      <w:divBdr>
        <w:top w:val="none" w:sz="0" w:space="0" w:color="auto"/>
        <w:left w:val="none" w:sz="0" w:space="0" w:color="auto"/>
        <w:bottom w:val="none" w:sz="0" w:space="0" w:color="auto"/>
        <w:right w:val="none" w:sz="0" w:space="0" w:color="auto"/>
      </w:divBdr>
    </w:div>
    <w:div w:id="1272586774">
      <w:marLeft w:val="480"/>
      <w:marRight w:val="0"/>
      <w:marTop w:val="0"/>
      <w:marBottom w:val="0"/>
      <w:divBdr>
        <w:top w:val="none" w:sz="0" w:space="0" w:color="auto"/>
        <w:left w:val="none" w:sz="0" w:space="0" w:color="auto"/>
        <w:bottom w:val="none" w:sz="0" w:space="0" w:color="auto"/>
        <w:right w:val="none" w:sz="0" w:space="0" w:color="auto"/>
      </w:divBdr>
    </w:div>
    <w:div w:id="1272740259">
      <w:marLeft w:val="480"/>
      <w:marRight w:val="0"/>
      <w:marTop w:val="0"/>
      <w:marBottom w:val="0"/>
      <w:divBdr>
        <w:top w:val="none" w:sz="0" w:space="0" w:color="auto"/>
        <w:left w:val="none" w:sz="0" w:space="0" w:color="auto"/>
        <w:bottom w:val="none" w:sz="0" w:space="0" w:color="auto"/>
        <w:right w:val="none" w:sz="0" w:space="0" w:color="auto"/>
      </w:divBdr>
    </w:div>
    <w:div w:id="1274558142">
      <w:marLeft w:val="480"/>
      <w:marRight w:val="0"/>
      <w:marTop w:val="0"/>
      <w:marBottom w:val="0"/>
      <w:divBdr>
        <w:top w:val="none" w:sz="0" w:space="0" w:color="auto"/>
        <w:left w:val="none" w:sz="0" w:space="0" w:color="auto"/>
        <w:bottom w:val="none" w:sz="0" w:space="0" w:color="auto"/>
        <w:right w:val="none" w:sz="0" w:space="0" w:color="auto"/>
      </w:divBdr>
    </w:div>
    <w:div w:id="1274627946">
      <w:marLeft w:val="480"/>
      <w:marRight w:val="0"/>
      <w:marTop w:val="0"/>
      <w:marBottom w:val="0"/>
      <w:divBdr>
        <w:top w:val="none" w:sz="0" w:space="0" w:color="auto"/>
        <w:left w:val="none" w:sz="0" w:space="0" w:color="auto"/>
        <w:bottom w:val="none" w:sz="0" w:space="0" w:color="auto"/>
        <w:right w:val="none" w:sz="0" w:space="0" w:color="auto"/>
      </w:divBdr>
    </w:div>
    <w:div w:id="1274631812">
      <w:marLeft w:val="480"/>
      <w:marRight w:val="0"/>
      <w:marTop w:val="0"/>
      <w:marBottom w:val="0"/>
      <w:divBdr>
        <w:top w:val="none" w:sz="0" w:space="0" w:color="auto"/>
        <w:left w:val="none" w:sz="0" w:space="0" w:color="auto"/>
        <w:bottom w:val="none" w:sz="0" w:space="0" w:color="auto"/>
        <w:right w:val="none" w:sz="0" w:space="0" w:color="auto"/>
      </w:divBdr>
    </w:div>
    <w:div w:id="1274899026">
      <w:marLeft w:val="480"/>
      <w:marRight w:val="0"/>
      <w:marTop w:val="0"/>
      <w:marBottom w:val="0"/>
      <w:divBdr>
        <w:top w:val="none" w:sz="0" w:space="0" w:color="auto"/>
        <w:left w:val="none" w:sz="0" w:space="0" w:color="auto"/>
        <w:bottom w:val="none" w:sz="0" w:space="0" w:color="auto"/>
        <w:right w:val="none" w:sz="0" w:space="0" w:color="auto"/>
      </w:divBdr>
    </w:div>
    <w:div w:id="1274941950">
      <w:marLeft w:val="480"/>
      <w:marRight w:val="0"/>
      <w:marTop w:val="0"/>
      <w:marBottom w:val="0"/>
      <w:divBdr>
        <w:top w:val="none" w:sz="0" w:space="0" w:color="auto"/>
        <w:left w:val="none" w:sz="0" w:space="0" w:color="auto"/>
        <w:bottom w:val="none" w:sz="0" w:space="0" w:color="auto"/>
        <w:right w:val="none" w:sz="0" w:space="0" w:color="auto"/>
      </w:divBdr>
    </w:div>
    <w:div w:id="1275094238">
      <w:marLeft w:val="480"/>
      <w:marRight w:val="0"/>
      <w:marTop w:val="0"/>
      <w:marBottom w:val="0"/>
      <w:divBdr>
        <w:top w:val="none" w:sz="0" w:space="0" w:color="auto"/>
        <w:left w:val="none" w:sz="0" w:space="0" w:color="auto"/>
        <w:bottom w:val="none" w:sz="0" w:space="0" w:color="auto"/>
        <w:right w:val="none" w:sz="0" w:space="0" w:color="auto"/>
      </w:divBdr>
    </w:div>
    <w:div w:id="1275359729">
      <w:marLeft w:val="480"/>
      <w:marRight w:val="0"/>
      <w:marTop w:val="0"/>
      <w:marBottom w:val="0"/>
      <w:divBdr>
        <w:top w:val="none" w:sz="0" w:space="0" w:color="auto"/>
        <w:left w:val="none" w:sz="0" w:space="0" w:color="auto"/>
        <w:bottom w:val="none" w:sz="0" w:space="0" w:color="auto"/>
        <w:right w:val="none" w:sz="0" w:space="0" w:color="auto"/>
      </w:divBdr>
    </w:div>
    <w:div w:id="1275748178">
      <w:marLeft w:val="480"/>
      <w:marRight w:val="0"/>
      <w:marTop w:val="0"/>
      <w:marBottom w:val="0"/>
      <w:divBdr>
        <w:top w:val="none" w:sz="0" w:space="0" w:color="auto"/>
        <w:left w:val="none" w:sz="0" w:space="0" w:color="auto"/>
        <w:bottom w:val="none" w:sz="0" w:space="0" w:color="auto"/>
        <w:right w:val="none" w:sz="0" w:space="0" w:color="auto"/>
      </w:divBdr>
    </w:div>
    <w:div w:id="1275987930">
      <w:marLeft w:val="480"/>
      <w:marRight w:val="0"/>
      <w:marTop w:val="0"/>
      <w:marBottom w:val="0"/>
      <w:divBdr>
        <w:top w:val="none" w:sz="0" w:space="0" w:color="auto"/>
        <w:left w:val="none" w:sz="0" w:space="0" w:color="auto"/>
        <w:bottom w:val="none" w:sz="0" w:space="0" w:color="auto"/>
        <w:right w:val="none" w:sz="0" w:space="0" w:color="auto"/>
      </w:divBdr>
    </w:div>
    <w:div w:id="1276248850">
      <w:marLeft w:val="480"/>
      <w:marRight w:val="0"/>
      <w:marTop w:val="0"/>
      <w:marBottom w:val="0"/>
      <w:divBdr>
        <w:top w:val="none" w:sz="0" w:space="0" w:color="auto"/>
        <w:left w:val="none" w:sz="0" w:space="0" w:color="auto"/>
        <w:bottom w:val="none" w:sz="0" w:space="0" w:color="auto"/>
        <w:right w:val="none" w:sz="0" w:space="0" w:color="auto"/>
      </w:divBdr>
    </w:div>
    <w:div w:id="1276330509">
      <w:marLeft w:val="480"/>
      <w:marRight w:val="0"/>
      <w:marTop w:val="0"/>
      <w:marBottom w:val="0"/>
      <w:divBdr>
        <w:top w:val="none" w:sz="0" w:space="0" w:color="auto"/>
        <w:left w:val="none" w:sz="0" w:space="0" w:color="auto"/>
        <w:bottom w:val="none" w:sz="0" w:space="0" w:color="auto"/>
        <w:right w:val="none" w:sz="0" w:space="0" w:color="auto"/>
      </w:divBdr>
    </w:div>
    <w:div w:id="1276405733">
      <w:marLeft w:val="480"/>
      <w:marRight w:val="0"/>
      <w:marTop w:val="0"/>
      <w:marBottom w:val="0"/>
      <w:divBdr>
        <w:top w:val="none" w:sz="0" w:space="0" w:color="auto"/>
        <w:left w:val="none" w:sz="0" w:space="0" w:color="auto"/>
        <w:bottom w:val="none" w:sz="0" w:space="0" w:color="auto"/>
        <w:right w:val="none" w:sz="0" w:space="0" w:color="auto"/>
      </w:divBdr>
    </w:div>
    <w:div w:id="1277181243">
      <w:marLeft w:val="480"/>
      <w:marRight w:val="0"/>
      <w:marTop w:val="0"/>
      <w:marBottom w:val="0"/>
      <w:divBdr>
        <w:top w:val="none" w:sz="0" w:space="0" w:color="auto"/>
        <w:left w:val="none" w:sz="0" w:space="0" w:color="auto"/>
        <w:bottom w:val="none" w:sz="0" w:space="0" w:color="auto"/>
        <w:right w:val="none" w:sz="0" w:space="0" w:color="auto"/>
      </w:divBdr>
    </w:div>
    <w:div w:id="1277367729">
      <w:marLeft w:val="480"/>
      <w:marRight w:val="0"/>
      <w:marTop w:val="0"/>
      <w:marBottom w:val="0"/>
      <w:divBdr>
        <w:top w:val="none" w:sz="0" w:space="0" w:color="auto"/>
        <w:left w:val="none" w:sz="0" w:space="0" w:color="auto"/>
        <w:bottom w:val="none" w:sz="0" w:space="0" w:color="auto"/>
        <w:right w:val="none" w:sz="0" w:space="0" w:color="auto"/>
      </w:divBdr>
    </w:div>
    <w:div w:id="1277525546">
      <w:marLeft w:val="480"/>
      <w:marRight w:val="0"/>
      <w:marTop w:val="0"/>
      <w:marBottom w:val="0"/>
      <w:divBdr>
        <w:top w:val="none" w:sz="0" w:space="0" w:color="auto"/>
        <w:left w:val="none" w:sz="0" w:space="0" w:color="auto"/>
        <w:bottom w:val="none" w:sz="0" w:space="0" w:color="auto"/>
        <w:right w:val="none" w:sz="0" w:space="0" w:color="auto"/>
      </w:divBdr>
    </w:div>
    <w:div w:id="1277827905">
      <w:marLeft w:val="480"/>
      <w:marRight w:val="0"/>
      <w:marTop w:val="0"/>
      <w:marBottom w:val="0"/>
      <w:divBdr>
        <w:top w:val="none" w:sz="0" w:space="0" w:color="auto"/>
        <w:left w:val="none" w:sz="0" w:space="0" w:color="auto"/>
        <w:bottom w:val="none" w:sz="0" w:space="0" w:color="auto"/>
        <w:right w:val="none" w:sz="0" w:space="0" w:color="auto"/>
      </w:divBdr>
    </w:div>
    <w:div w:id="1277829584">
      <w:marLeft w:val="480"/>
      <w:marRight w:val="0"/>
      <w:marTop w:val="0"/>
      <w:marBottom w:val="0"/>
      <w:divBdr>
        <w:top w:val="none" w:sz="0" w:space="0" w:color="auto"/>
        <w:left w:val="none" w:sz="0" w:space="0" w:color="auto"/>
        <w:bottom w:val="none" w:sz="0" w:space="0" w:color="auto"/>
        <w:right w:val="none" w:sz="0" w:space="0" w:color="auto"/>
      </w:divBdr>
    </w:div>
    <w:div w:id="1277911057">
      <w:marLeft w:val="480"/>
      <w:marRight w:val="0"/>
      <w:marTop w:val="0"/>
      <w:marBottom w:val="0"/>
      <w:divBdr>
        <w:top w:val="none" w:sz="0" w:space="0" w:color="auto"/>
        <w:left w:val="none" w:sz="0" w:space="0" w:color="auto"/>
        <w:bottom w:val="none" w:sz="0" w:space="0" w:color="auto"/>
        <w:right w:val="none" w:sz="0" w:space="0" w:color="auto"/>
      </w:divBdr>
    </w:div>
    <w:div w:id="1278369724">
      <w:marLeft w:val="480"/>
      <w:marRight w:val="0"/>
      <w:marTop w:val="0"/>
      <w:marBottom w:val="0"/>
      <w:divBdr>
        <w:top w:val="none" w:sz="0" w:space="0" w:color="auto"/>
        <w:left w:val="none" w:sz="0" w:space="0" w:color="auto"/>
        <w:bottom w:val="none" w:sz="0" w:space="0" w:color="auto"/>
        <w:right w:val="none" w:sz="0" w:space="0" w:color="auto"/>
      </w:divBdr>
    </w:div>
    <w:div w:id="1279144885">
      <w:marLeft w:val="480"/>
      <w:marRight w:val="0"/>
      <w:marTop w:val="0"/>
      <w:marBottom w:val="0"/>
      <w:divBdr>
        <w:top w:val="none" w:sz="0" w:space="0" w:color="auto"/>
        <w:left w:val="none" w:sz="0" w:space="0" w:color="auto"/>
        <w:bottom w:val="none" w:sz="0" w:space="0" w:color="auto"/>
        <w:right w:val="none" w:sz="0" w:space="0" w:color="auto"/>
      </w:divBdr>
    </w:div>
    <w:div w:id="1279482361">
      <w:marLeft w:val="480"/>
      <w:marRight w:val="0"/>
      <w:marTop w:val="0"/>
      <w:marBottom w:val="0"/>
      <w:divBdr>
        <w:top w:val="none" w:sz="0" w:space="0" w:color="auto"/>
        <w:left w:val="none" w:sz="0" w:space="0" w:color="auto"/>
        <w:bottom w:val="none" w:sz="0" w:space="0" w:color="auto"/>
        <w:right w:val="none" w:sz="0" w:space="0" w:color="auto"/>
      </w:divBdr>
    </w:div>
    <w:div w:id="1279526272">
      <w:marLeft w:val="480"/>
      <w:marRight w:val="0"/>
      <w:marTop w:val="0"/>
      <w:marBottom w:val="0"/>
      <w:divBdr>
        <w:top w:val="none" w:sz="0" w:space="0" w:color="auto"/>
        <w:left w:val="none" w:sz="0" w:space="0" w:color="auto"/>
        <w:bottom w:val="none" w:sz="0" w:space="0" w:color="auto"/>
        <w:right w:val="none" w:sz="0" w:space="0" w:color="auto"/>
      </w:divBdr>
    </w:div>
    <w:div w:id="1279530795">
      <w:marLeft w:val="480"/>
      <w:marRight w:val="0"/>
      <w:marTop w:val="0"/>
      <w:marBottom w:val="0"/>
      <w:divBdr>
        <w:top w:val="none" w:sz="0" w:space="0" w:color="auto"/>
        <w:left w:val="none" w:sz="0" w:space="0" w:color="auto"/>
        <w:bottom w:val="none" w:sz="0" w:space="0" w:color="auto"/>
        <w:right w:val="none" w:sz="0" w:space="0" w:color="auto"/>
      </w:divBdr>
    </w:div>
    <w:div w:id="1279606604">
      <w:marLeft w:val="480"/>
      <w:marRight w:val="0"/>
      <w:marTop w:val="0"/>
      <w:marBottom w:val="0"/>
      <w:divBdr>
        <w:top w:val="none" w:sz="0" w:space="0" w:color="auto"/>
        <w:left w:val="none" w:sz="0" w:space="0" w:color="auto"/>
        <w:bottom w:val="none" w:sz="0" w:space="0" w:color="auto"/>
        <w:right w:val="none" w:sz="0" w:space="0" w:color="auto"/>
      </w:divBdr>
    </w:div>
    <w:div w:id="1279869299">
      <w:marLeft w:val="480"/>
      <w:marRight w:val="0"/>
      <w:marTop w:val="0"/>
      <w:marBottom w:val="0"/>
      <w:divBdr>
        <w:top w:val="none" w:sz="0" w:space="0" w:color="auto"/>
        <w:left w:val="none" w:sz="0" w:space="0" w:color="auto"/>
        <w:bottom w:val="none" w:sz="0" w:space="0" w:color="auto"/>
        <w:right w:val="none" w:sz="0" w:space="0" w:color="auto"/>
      </w:divBdr>
    </w:div>
    <w:div w:id="1279949426">
      <w:marLeft w:val="480"/>
      <w:marRight w:val="0"/>
      <w:marTop w:val="0"/>
      <w:marBottom w:val="0"/>
      <w:divBdr>
        <w:top w:val="none" w:sz="0" w:space="0" w:color="auto"/>
        <w:left w:val="none" w:sz="0" w:space="0" w:color="auto"/>
        <w:bottom w:val="none" w:sz="0" w:space="0" w:color="auto"/>
        <w:right w:val="none" w:sz="0" w:space="0" w:color="auto"/>
      </w:divBdr>
    </w:div>
    <w:div w:id="1280181718">
      <w:marLeft w:val="480"/>
      <w:marRight w:val="0"/>
      <w:marTop w:val="0"/>
      <w:marBottom w:val="0"/>
      <w:divBdr>
        <w:top w:val="none" w:sz="0" w:space="0" w:color="auto"/>
        <w:left w:val="none" w:sz="0" w:space="0" w:color="auto"/>
        <w:bottom w:val="none" w:sz="0" w:space="0" w:color="auto"/>
        <w:right w:val="none" w:sz="0" w:space="0" w:color="auto"/>
      </w:divBdr>
    </w:div>
    <w:div w:id="1280453770">
      <w:marLeft w:val="480"/>
      <w:marRight w:val="0"/>
      <w:marTop w:val="0"/>
      <w:marBottom w:val="0"/>
      <w:divBdr>
        <w:top w:val="none" w:sz="0" w:space="0" w:color="auto"/>
        <w:left w:val="none" w:sz="0" w:space="0" w:color="auto"/>
        <w:bottom w:val="none" w:sz="0" w:space="0" w:color="auto"/>
        <w:right w:val="none" w:sz="0" w:space="0" w:color="auto"/>
      </w:divBdr>
    </w:div>
    <w:div w:id="1281305636">
      <w:marLeft w:val="480"/>
      <w:marRight w:val="0"/>
      <w:marTop w:val="0"/>
      <w:marBottom w:val="0"/>
      <w:divBdr>
        <w:top w:val="none" w:sz="0" w:space="0" w:color="auto"/>
        <w:left w:val="none" w:sz="0" w:space="0" w:color="auto"/>
        <w:bottom w:val="none" w:sz="0" w:space="0" w:color="auto"/>
        <w:right w:val="none" w:sz="0" w:space="0" w:color="auto"/>
      </w:divBdr>
    </w:div>
    <w:div w:id="1281451929">
      <w:marLeft w:val="480"/>
      <w:marRight w:val="0"/>
      <w:marTop w:val="0"/>
      <w:marBottom w:val="0"/>
      <w:divBdr>
        <w:top w:val="none" w:sz="0" w:space="0" w:color="auto"/>
        <w:left w:val="none" w:sz="0" w:space="0" w:color="auto"/>
        <w:bottom w:val="none" w:sz="0" w:space="0" w:color="auto"/>
        <w:right w:val="none" w:sz="0" w:space="0" w:color="auto"/>
      </w:divBdr>
    </w:div>
    <w:div w:id="1281762433">
      <w:marLeft w:val="480"/>
      <w:marRight w:val="0"/>
      <w:marTop w:val="0"/>
      <w:marBottom w:val="0"/>
      <w:divBdr>
        <w:top w:val="none" w:sz="0" w:space="0" w:color="auto"/>
        <w:left w:val="none" w:sz="0" w:space="0" w:color="auto"/>
        <w:bottom w:val="none" w:sz="0" w:space="0" w:color="auto"/>
        <w:right w:val="none" w:sz="0" w:space="0" w:color="auto"/>
      </w:divBdr>
    </w:div>
    <w:div w:id="1281843231">
      <w:marLeft w:val="480"/>
      <w:marRight w:val="0"/>
      <w:marTop w:val="0"/>
      <w:marBottom w:val="0"/>
      <w:divBdr>
        <w:top w:val="none" w:sz="0" w:space="0" w:color="auto"/>
        <w:left w:val="none" w:sz="0" w:space="0" w:color="auto"/>
        <w:bottom w:val="none" w:sz="0" w:space="0" w:color="auto"/>
        <w:right w:val="none" w:sz="0" w:space="0" w:color="auto"/>
      </w:divBdr>
    </w:div>
    <w:div w:id="1281914306">
      <w:marLeft w:val="480"/>
      <w:marRight w:val="0"/>
      <w:marTop w:val="0"/>
      <w:marBottom w:val="0"/>
      <w:divBdr>
        <w:top w:val="none" w:sz="0" w:space="0" w:color="auto"/>
        <w:left w:val="none" w:sz="0" w:space="0" w:color="auto"/>
        <w:bottom w:val="none" w:sz="0" w:space="0" w:color="auto"/>
        <w:right w:val="none" w:sz="0" w:space="0" w:color="auto"/>
      </w:divBdr>
    </w:div>
    <w:div w:id="1282421488">
      <w:marLeft w:val="480"/>
      <w:marRight w:val="0"/>
      <w:marTop w:val="0"/>
      <w:marBottom w:val="0"/>
      <w:divBdr>
        <w:top w:val="none" w:sz="0" w:space="0" w:color="auto"/>
        <w:left w:val="none" w:sz="0" w:space="0" w:color="auto"/>
        <w:bottom w:val="none" w:sz="0" w:space="0" w:color="auto"/>
        <w:right w:val="none" w:sz="0" w:space="0" w:color="auto"/>
      </w:divBdr>
    </w:div>
    <w:div w:id="1283418566">
      <w:marLeft w:val="480"/>
      <w:marRight w:val="0"/>
      <w:marTop w:val="0"/>
      <w:marBottom w:val="0"/>
      <w:divBdr>
        <w:top w:val="none" w:sz="0" w:space="0" w:color="auto"/>
        <w:left w:val="none" w:sz="0" w:space="0" w:color="auto"/>
        <w:bottom w:val="none" w:sz="0" w:space="0" w:color="auto"/>
        <w:right w:val="none" w:sz="0" w:space="0" w:color="auto"/>
      </w:divBdr>
    </w:div>
    <w:div w:id="1283656568">
      <w:marLeft w:val="480"/>
      <w:marRight w:val="0"/>
      <w:marTop w:val="0"/>
      <w:marBottom w:val="0"/>
      <w:divBdr>
        <w:top w:val="none" w:sz="0" w:space="0" w:color="auto"/>
        <w:left w:val="none" w:sz="0" w:space="0" w:color="auto"/>
        <w:bottom w:val="none" w:sz="0" w:space="0" w:color="auto"/>
        <w:right w:val="none" w:sz="0" w:space="0" w:color="auto"/>
      </w:divBdr>
    </w:div>
    <w:div w:id="1284314456">
      <w:marLeft w:val="480"/>
      <w:marRight w:val="0"/>
      <w:marTop w:val="0"/>
      <w:marBottom w:val="0"/>
      <w:divBdr>
        <w:top w:val="none" w:sz="0" w:space="0" w:color="auto"/>
        <w:left w:val="none" w:sz="0" w:space="0" w:color="auto"/>
        <w:bottom w:val="none" w:sz="0" w:space="0" w:color="auto"/>
        <w:right w:val="none" w:sz="0" w:space="0" w:color="auto"/>
      </w:divBdr>
    </w:div>
    <w:div w:id="1284339368">
      <w:marLeft w:val="480"/>
      <w:marRight w:val="0"/>
      <w:marTop w:val="0"/>
      <w:marBottom w:val="0"/>
      <w:divBdr>
        <w:top w:val="none" w:sz="0" w:space="0" w:color="auto"/>
        <w:left w:val="none" w:sz="0" w:space="0" w:color="auto"/>
        <w:bottom w:val="none" w:sz="0" w:space="0" w:color="auto"/>
        <w:right w:val="none" w:sz="0" w:space="0" w:color="auto"/>
      </w:divBdr>
    </w:div>
    <w:div w:id="1284534967">
      <w:marLeft w:val="48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579600916">
          <w:marLeft w:val="480"/>
          <w:marRight w:val="0"/>
          <w:marTop w:val="0"/>
          <w:marBottom w:val="0"/>
          <w:divBdr>
            <w:top w:val="none" w:sz="0" w:space="0" w:color="auto"/>
            <w:left w:val="none" w:sz="0" w:space="0" w:color="auto"/>
            <w:bottom w:val="none" w:sz="0" w:space="0" w:color="auto"/>
            <w:right w:val="none" w:sz="0" w:space="0" w:color="auto"/>
          </w:divBdr>
        </w:div>
        <w:div w:id="621301968">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sChild>
    </w:div>
    <w:div w:id="1286544672">
      <w:marLeft w:val="480"/>
      <w:marRight w:val="0"/>
      <w:marTop w:val="0"/>
      <w:marBottom w:val="0"/>
      <w:divBdr>
        <w:top w:val="none" w:sz="0" w:space="0" w:color="auto"/>
        <w:left w:val="none" w:sz="0" w:space="0" w:color="auto"/>
        <w:bottom w:val="none" w:sz="0" w:space="0" w:color="auto"/>
        <w:right w:val="none" w:sz="0" w:space="0" w:color="auto"/>
      </w:divBdr>
    </w:div>
    <w:div w:id="1286813812">
      <w:marLeft w:val="480"/>
      <w:marRight w:val="0"/>
      <w:marTop w:val="0"/>
      <w:marBottom w:val="0"/>
      <w:divBdr>
        <w:top w:val="none" w:sz="0" w:space="0" w:color="auto"/>
        <w:left w:val="none" w:sz="0" w:space="0" w:color="auto"/>
        <w:bottom w:val="none" w:sz="0" w:space="0" w:color="auto"/>
        <w:right w:val="none" w:sz="0" w:space="0" w:color="auto"/>
      </w:divBdr>
    </w:div>
    <w:div w:id="1287277305">
      <w:marLeft w:val="480"/>
      <w:marRight w:val="0"/>
      <w:marTop w:val="0"/>
      <w:marBottom w:val="0"/>
      <w:divBdr>
        <w:top w:val="none" w:sz="0" w:space="0" w:color="auto"/>
        <w:left w:val="none" w:sz="0" w:space="0" w:color="auto"/>
        <w:bottom w:val="none" w:sz="0" w:space="0" w:color="auto"/>
        <w:right w:val="none" w:sz="0" w:space="0" w:color="auto"/>
      </w:divBdr>
    </w:div>
    <w:div w:id="1287345364">
      <w:marLeft w:val="480"/>
      <w:marRight w:val="0"/>
      <w:marTop w:val="0"/>
      <w:marBottom w:val="0"/>
      <w:divBdr>
        <w:top w:val="none" w:sz="0" w:space="0" w:color="auto"/>
        <w:left w:val="none" w:sz="0" w:space="0" w:color="auto"/>
        <w:bottom w:val="none" w:sz="0" w:space="0" w:color="auto"/>
        <w:right w:val="none" w:sz="0" w:space="0" w:color="auto"/>
      </w:divBdr>
    </w:div>
    <w:div w:id="1287656440">
      <w:marLeft w:val="480"/>
      <w:marRight w:val="0"/>
      <w:marTop w:val="0"/>
      <w:marBottom w:val="0"/>
      <w:divBdr>
        <w:top w:val="none" w:sz="0" w:space="0" w:color="auto"/>
        <w:left w:val="none" w:sz="0" w:space="0" w:color="auto"/>
        <w:bottom w:val="none" w:sz="0" w:space="0" w:color="auto"/>
        <w:right w:val="none" w:sz="0" w:space="0" w:color="auto"/>
      </w:divBdr>
    </w:div>
    <w:div w:id="1287664169">
      <w:marLeft w:val="480"/>
      <w:marRight w:val="0"/>
      <w:marTop w:val="0"/>
      <w:marBottom w:val="0"/>
      <w:divBdr>
        <w:top w:val="none" w:sz="0" w:space="0" w:color="auto"/>
        <w:left w:val="none" w:sz="0" w:space="0" w:color="auto"/>
        <w:bottom w:val="none" w:sz="0" w:space="0" w:color="auto"/>
        <w:right w:val="none" w:sz="0" w:space="0" w:color="auto"/>
      </w:divBdr>
    </w:div>
    <w:div w:id="1287854965">
      <w:marLeft w:val="480"/>
      <w:marRight w:val="0"/>
      <w:marTop w:val="0"/>
      <w:marBottom w:val="0"/>
      <w:divBdr>
        <w:top w:val="none" w:sz="0" w:space="0" w:color="auto"/>
        <w:left w:val="none" w:sz="0" w:space="0" w:color="auto"/>
        <w:bottom w:val="none" w:sz="0" w:space="0" w:color="auto"/>
        <w:right w:val="none" w:sz="0" w:space="0" w:color="auto"/>
      </w:divBdr>
    </w:div>
    <w:div w:id="1287933927">
      <w:marLeft w:val="480"/>
      <w:marRight w:val="0"/>
      <w:marTop w:val="0"/>
      <w:marBottom w:val="0"/>
      <w:divBdr>
        <w:top w:val="none" w:sz="0" w:space="0" w:color="auto"/>
        <w:left w:val="none" w:sz="0" w:space="0" w:color="auto"/>
        <w:bottom w:val="none" w:sz="0" w:space="0" w:color="auto"/>
        <w:right w:val="none" w:sz="0" w:space="0" w:color="auto"/>
      </w:divBdr>
    </w:div>
    <w:div w:id="1288273298">
      <w:marLeft w:val="480"/>
      <w:marRight w:val="0"/>
      <w:marTop w:val="0"/>
      <w:marBottom w:val="0"/>
      <w:divBdr>
        <w:top w:val="none" w:sz="0" w:space="0" w:color="auto"/>
        <w:left w:val="none" w:sz="0" w:space="0" w:color="auto"/>
        <w:bottom w:val="none" w:sz="0" w:space="0" w:color="auto"/>
        <w:right w:val="none" w:sz="0" w:space="0" w:color="auto"/>
      </w:divBdr>
    </w:div>
    <w:div w:id="1288466004">
      <w:marLeft w:val="480"/>
      <w:marRight w:val="0"/>
      <w:marTop w:val="0"/>
      <w:marBottom w:val="0"/>
      <w:divBdr>
        <w:top w:val="none" w:sz="0" w:space="0" w:color="auto"/>
        <w:left w:val="none" w:sz="0" w:space="0" w:color="auto"/>
        <w:bottom w:val="none" w:sz="0" w:space="0" w:color="auto"/>
        <w:right w:val="none" w:sz="0" w:space="0" w:color="auto"/>
      </w:divBdr>
    </w:div>
    <w:div w:id="1288901156">
      <w:marLeft w:val="480"/>
      <w:marRight w:val="0"/>
      <w:marTop w:val="0"/>
      <w:marBottom w:val="0"/>
      <w:divBdr>
        <w:top w:val="none" w:sz="0" w:space="0" w:color="auto"/>
        <w:left w:val="none" w:sz="0" w:space="0" w:color="auto"/>
        <w:bottom w:val="none" w:sz="0" w:space="0" w:color="auto"/>
        <w:right w:val="none" w:sz="0" w:space="0" w:color="auto"/>
      </w:divBdr>
    </w:div>
    <w:div w:id="1288967998">
      <w:marLeft w:val="480"/>
      <w:marRight w:val="0"/>
      <w:marTop w:val="0"/>
      <w:marBottom w:val="0"/>
      <w:divBdr>
        <w:top w:val="none" w:sz="0" w:space="0" w:color="auto"/>
        <w:left w:val="none" w:sz="0" w:space="0" w:color="auto"/>
        <w:bottom w:val="none" w:sz="0" w:space="0" w:color="auto"/>
        <w:right w:val="none" w:sz="0" w:space="0" w:color="auto"/>
      </w:divBdr>
    </w:div>
    <w:div w:id="1290160365">
      <w:marLeft w:val="480"/>
      <w:marRight w:val="0"/>
      <w:marTop w:val="0"/>
      <w:marBottom w:val="0"/>
      <w:divBdr>
        <w:top w:val="none" w:sz="0" w:space="0" w:color="auto"/>
        <w:left w:val="none" w:sz="0" w:space="0" w:color="auto"/>
        <w:bottom w:val="none" w:sz="0" w:space="0" w:color="auto"/>
        <w:right w:val="none" w:sz="0" w:space="0" w:color="auto"/>
      </w:divBdr>
    </w:div>
    <w:div w:id="1290549408">
      <w:marLeft w:val="480"/>
      <w:marRight w:val="0"/>
      <w:marTop w:val="0"/>
      <w:marBottom w:val="0"/>
      <w:divBdr>
        <w:top w:val="none" w:sz="0" w:space="0" w:color="auto"/>
        <w:left w:val="none" w:sz="0" w:space="0" w:color="auto"/>
        <w:bottom w:val="none" w:sz="0" w:space="0" w:color="auto"/>
        <w:right w:val="none" w:sz="0" w:space="0" w:color="auto"/>
      </w:divBdr>
    </w:div>
    <w:div w:id="1290818464">
      <w:marLeft w:val="480"/>
      <w:marRight w:val="0"/>
      <w:marTop w:val="0"/>
      <w:marBottom w:val="0"/>
      <w:divBdr>
        <w:top w:val="none" w:sz="0" w:space="0" w:color="auto"/>
        <w:left w:val="none" w:sz="0" w:space="0" w:color="auto"/>
        <w:bottom w:val="none" w:sz="0" w:space="0" w:color="auto"/>
        <w:right w:val="none" w:sz="0" w:space="0" w:color="auto"/>
      </w:divBdr>
    </w:div>
    <w:div w:id="1292129817">
      <w:marLeft w:val="480"/>
      <w:marRight w:val="0"/>
      <w:marTop w:val="0"/>
      <w:marBottom w:val="0"/>
      <w:divBdr>
        <w:top w:val="none" w:sz="0" w:space="0" w:color="auto"/>
        <w:left w:val="none" w:sz="0" w:space="0" w:color="auto"/>
        <w:bottom w:val="none" w:sz="0" w:space="0" w:color="auto"/>
        <w:right w:val="none" w:sz="0" w:space="0" w:color="auto"/>
      </w:divBdr>
    </w:div>
    <w:div w:id="1292397532">
      <w:marLeft w:val="480"/>
      <w:marRight w:val="0"/>
      <w:marTop w:val="0"/>
      <w:marBottom w:val="0"/>
      <w:divBdr>
        <w:top w:val="none" w:sz="0" w:space="0" w:color="auto"/>
        <w:left w:val="none" w:sz="0" w:space="0" w:color="auto"/>
        <w:bottom w:val="none" w:sz="0" w:space="0" w:color="auto"/>
        <w:right w:val="none" w:sz="0" w:space="0" w:color="auto"/>
      </w:divBdr>
    </w:div>
    <w:div w:id="1292439842">
      <w:marLeft w:val="480"/>
      <w:marRight w:val="0"/>
      <w:marTop w:val="0"/>
      <w:marBottom w:val="0"/>
      <w:divBdr>
        <w:top w:val="none" w:sz="0" w:space="0" w:color="auto"/>
        <w:left w:val="none" w:sz="0" w:space="0" w:color="auto"/>
        <w:bottom w:val="none" w:sz="0" w:space="0" w:color="auto"/>
        <w:right w:val="none" w:sz="0" w:space="0" w:color="auto"/>
      </w:divBdr>
    </w:div>
    <w:div w:id="1292444130">
      <w:marLeft w:val="480"/>
      <w:marRight w:val="0"/>
      <w:marTop w:val="0"/>
      <w:marBottom w:val="0"/>
      <w:divBdr>
        <w:top w:val="none" w:sz="0" w:space="0" w:color="auto"/>
        <w:left w:val="none" w:sz="0" w:space="0" w:color="auto"/>
        <w:bottom w:val="none" w:sz="0" w:space="0" w:color="auto"/>
        <w:right w:val="none" w:sz="0" w:space="0" w:color="auto"/>
      </w:divBdr>
    </w:div>
    <w:div w:id="1292587402">
      <w:marLeft w:val="480"/>
      <w:marRight w:val="0"/>
      <w:marTop w:val="0"/>
      <w:marBottom w:val="0"/>
      <w:divBdr>
        <w:top w:val="none" w:sz="0" w:space="0" w:color="auto"/>
        <w:left w:val="none" w:sz="0" w:space="0" w:color="auto"/>
        <w:bottom w:val="none" w:sz="0" w:space="0" w:color="auto"/>
        <w:right w:val="none" w:sz="0" w:space="0" w:color="auto"/>
      </w:divBdr>
    </w:div>
    <w:div w:id="1292639280">
      <w:marLeft w:val="480"/>
      <w:marRight w:val="0"/>
      <w:marTop w:val="0"/>
      <w:marBottom w:val="0"/>
      <w:divBdr>
        <w:top w:val="none" w:sz="0" w:space="0" w:color="auto"/>
        <w:left w:val="none" w:sz="0" w:space="0" w:color="auto"/>
        <w:bottom w:val="none" w:sz="0" w:space="0" w:color="auto"/>
        <w:right w:val="none" w:sz="0" w:space="0" w:color="auto"/>
      </w:divBdr>
    </w:div>
    <w:div w:id="1293093946">
      <w:marLeft w:val="480"/>
      <w:marRight w:val="0"/>
      <w:marTop w:val="0"/>
      <w:marBottom w:val="0"/>
      <w:divBdr>
        <w:top w:val="none" w:sz="0" w:space="0" w:color="auto"/>
        <w:left w:val="none" w:sz="0" w:space="0" w:color="auto"/>
        <w:bottom w:val="none" w:sz="0" w:space="0" w:color="auto"/>
        <w:right w:val="none" w:sz="0" w:space="0" w:color="auto"/>
      </w:divBdr>
    </w:div>
    <w:div w:id="1293176339">
      <w:marLeft w:val="480"/>
      <w:marRight w:val="0"/>
      <w:marTop w:val="0"/>
      <w:marBottom w:val="0"/>
      <w:divBdr>
        <w:top w:val="none" w:sz="0" w:space="0" w:color="auto"/>
        <w:left w:val="none" w:sz="0" w:space="0" w:color="auto"/>
        <w:bottom w:val="none" w:sz="0" w:space="0" w:color="auto"/>
        <w:right w:val="none" w:sz="0" w:space="0" w:color="auto"/>
      </w:divBdr>
    </w:div>
    <w:div w:id="1294016568">
      <w:marLeft w:val="480"/>
      <w:marRight w:val="0"/>
      <w:marTop w:val="0"/>
      <w:marBottom w:val="0"/>
      <w:divBdr>
        <w:top w:val="none" w:sz="0" w:space="0" w:color="auto"/>
        <w:left w:val="none" w:sz="0" w:space="0" w:color="auto"/>
        <w:bottom w:val="none" w:sz="0" w:space="0" w:color="auto"/>
        <w:right w:val="none" w:sz="0" w:space="0" w:color="auto"/>
      </w:divBdr>
    </w:div>
    <w:div w:id="1294210407">
      <w:marLeft w:val="480"/>
      <w:marRight w:val="0"/>
      <w:marTop w:val="0"/>
      <w:marBottom w:val="0"/>
      <w:divBdr>
        <w:top w:val="none" w:sz="0" w:space="0" w:color="auto"/>
        <w:left w:val="none" w:sz="0" w:space="0" w:color="auto"/>
        <w:bottom w:val="none" w:sz="0" w:space="0" w:color="auto"/>
        <w:right w:val="none" w:sz="0" w:space="0" w:color="auto"/>
      </w:divBdr>
    </w:div>
    <w:div w:id="1294212837">
      <w:marLeft w:val="480"/>
      <w:marRight w:val="0"/>
      <w:marTop w:val="0"/>
      <w:marBottom w:val="0"/>
      <w:divBdr>
        <w:top w:val="none" w:sz="0" w:space="0" w:color="auto"/>
        <w:left w:val="none" w:sz="0" w:space="0" w:color="auto"/>
        <w:bottom w:val="none" w:sz="0" w:space="0" w:color="auto"/>
        <w:right w:val="none" w:sz="0" w:space="0" w:color="auto"/>
      </w:divBdr>
    </w:div>
    <w:div w:id="1294482450">
      <w:marLeft w:val="480"/>
      <w:marRight w:val="0"/>
      <w:marTop w:val="0"/>
      <w:marBottom w:val="0"/>
      <w:divBdr>
        <w:top w:val="none" w:sz="0" w:space="0" w:color="auto"/>
        <w:left w:val="none" w:sz="0" w:space="0" w:color="auto"/>
        <w:bottom w:val="none" w:sz="0" w:space="0" w:color="auto"/>
        <w:right w:val="none" w:sz="0" w:space="0" w:color="auto"/>
      </w:divBdr>
    </w:div>
    <w:div w:id="1294941724">
      <w:marLeft w:val="480"/>
      <w:marRight w:val="0"/>
      <w:marTop w:val="0"/>
      <w:marBottom w:val="0"/>
      <w:divBdr>
        <w:top w:val="none" w:sz="0" w:space="0" w:color="auto"/>
        <w:left w:val="none" w:sz="0" w:space="0" w:color="auto"/>
        <w:bottom w:val="none" w:sz="0" w:space="0" w:color="auto"/>
        <w:right w:val="none" w:sz="0" w:space="0" w:color="auto"/>
      </w:divBdr>
    </w:div>
    <w:div w:id="1294947159">
      <w:marLeft w:val="480"/>
      <w:marRight w:val="0"/>
      <w:marTop w:val="0"/>
      <w:marBottom w:val="0"/>
      <w:divBdr>
        <w:top w:val="none" w:sz="0" w:space="0" w:color="auto"/>
        <w:left w:val="none" w:sz="0" w:space="0" w:color="auto"/>
        <w:bottom w:val="none" w:sz="0" w:space="0" w:color="auto"/>
        <w:right w:val="none" w:sz="0" w:space="0" w:color="auto"/>
      </w:divBdr>
    </w:div>
    <w:div w:id="1295017289">
      <w:marLeft w:val="480"/>
      <w:marRight w:val="0"/>
      <w:marTop w:val="0"/>
      <w:marBottom w:val="0"/>
      <w:divBdr>
        <w:top w:val="none" w:sz="0" w:space="0" w:color="auto"/>
        <w:left w:val="none" w:sz="0" w:space="0" w:color="auto"/>
        <w:bottom w:val="none" w:sz="0" w:space="0" w:color="auto"/>
        <w:right w:val="none" w:sz="0" w:space="0" w:color="auto"/>
      </w:divBdr>
    </w:div>
    <w:div w:id="1295061014">
      <w:marLeft w:val="480"/>
      <w:marRight w:val="0"/>
      <w:marTop w:val="0"/>
      <w:marBottom w:val="0"/>
      <w:divBdr>
        <w:top w:val="none" w:sz="0" w:space="0" w:color="auto"/>
        <w:left w:val="none" w:sz="0" w:space="0" w:color="auto"/>
        <w:bottom w:val="none" w:sz="0" w:space="0" w:color="auto"/>
        <w:right w:val="none" w:sz="0" w:space="0" w:color="auto"/>
      </w:divBdr>
    </w:div>
    <w:div w:id="1295284315">
      <w:marLeft w:val="480"/>
      <w:marRight w:val="0"/>
      <w:marTop w:val="0"/>
      <w:marBottom w:val="0"/>
      <w:divBdr>
        <w:top w:val="none" w:sz="0" w:space="0" w:color="auto"/>
        <w:left w:val="none" w:sz="0" w:space="0" w:color="auto"/>
        <w:bottom w:val="none" w:sz="0" w:space="0" w:color="auto"/>
        <w:right w:val="none" w:sz="0" w:space="0" w:color="auto"/>
      </w:divBdr>
    </w:div>
    <w:div w:id="1295327432">
      <w:marLeft w:val="480"/>
      <w:marRight w:val="0"/>
      <w:marTop w:val="0"/>
      <w:marBottom w:val="0"/>
      <w:divBdr>
        <w:top w:val="none" w:sz="0" w:space="0" w:color="auto"/>
        <w:left w:val="none" w:sz="0" w:space="0" w:color="auto"/>
        <w:bottom w:val="none" w:sz="0" w:space="0" w:color="auto"/>
        <w:right w:val="none" w:sz="0" w:space="0" w:color="auto"/>
      </w:divBdr>
    </w:div>
    <w:div w:id="1295523265">
      <w:marLeft w:val="480"/>
      <w:marRight w:val="0"/>
      <w:marTop w:val="0"/>
      <w:marBottom w:val="0"/>
      <w:divBdr>
        <w:top w:val="none" w:sz="0" w:space="0" w:color="auto"/>
        <w:left w:val="none" w:sz="0" w:space="0" w:color="auto"/>
        <w:bottom w:val="none" w:sz="0" w:space="0" w:color="auto"/>
        <w:right w:val="none" w:sz="0" w:space="0" w:color="auto"/>
      </w:divBdr>
    </w:div>
    <w:div w:id="1295721588">
      <w:marLeft w:val="480"/>
      <w:marRight w:val="0"/>
      <w:marTop w:val="0"/>
      <w:marBottom w:val="0"/>
      <w:divBdr>
        <w:top w:val="none" w:sz="0" w:space="0" w:color="auto"/>
        <w:left w:val="none" w:sz="0" w:space="0" w:color="auto"/>
        <w:bottom w:val="none" w:sz="0" w:space="0" w:color="auto"/>
        <w:right w:val="none" w:sz="0" w:space="0" w:color="auto"/>
      </w:divBdr>
    </w:div>
    <w:div w:id="1295796300">
      <w:marLeft w:val="480"/>
      <w:marRight w:val="0"/>
      <w:marTop w:val="0"/>
      <w:marBottom w:val="0"/>
      <w:divBdr>
        <w:top w:val="none" w:sz="0" w:space="0" w:color="auto"/>
        <w:left w:val="none" w:sz="0" w:space="0" w:color="auto"/>
        <w:bottom w:val="none" w:sz="0" w:space="0" w:color="auto"/>
        <w:right w:val="none" w:sz="0" w:space="0" w:color="auto"/>
      </w:divBdr>
    </w:div>
    <w:div w:id="1295869460">
      <w:marLeft w:val="480"/>
      <w:marRight w:val="0"/>
      <w:marTop w:val="0"/>
      <w:marBottom w:val="0"/>
      <w:divBdr>
        <w:top w:val="none" w:sz="0" w:space="0" w:color="auto"/>
        <w:left w:val="none" w:sz="0" w:space="0" w:color="auto"/>
        <w:bottom w:val="none" w:sz="0" w:space="0" w:color="auto"/>
        <w:right w:val="none" w:sz="0" w:space="0" w:color="auto"/>
      </w:divBdr>
    </w:div>
    <w:div w:id="1295983008">
      <w:marLeft w:val="480"/>
      <w:marRight w:val="0"/>
      <w:marTop w:val="0"/>
      <w:marBottom w:val="0"/>
      <w:divBdr>
        <w:top w:val="none" w:sz="0" w:space="0" w:color="auto"/>
        <w:left w:val="none" w:sz="0" w:space="0" w:color="auto"/>
        <w:bottom w:val="none" w:sz="0" w:space="0" w:color="auto"/>
        <w:right w:val="none" w:sz="0" w:space="0" w:color="auto"/>
      </w:divBdr>
    </w:div>
    <w:div w:id="1296182233">
      <w:marLeft w:val="480"/>
      <w:marRight w:val="0"/>
      <w:marTop w:val="0"/>
      <w:marBottom w:val="0"/>
      <w:divBdr>
        <w:top w:val="none" w:sz="0" w:space="0" w:color="auto"/>
        <w:left w:val="none" w:sz="0" w:space="0" w:color="auto"/>
        <w:bottom w:val="none" w:sz="0" w:space="0" w:color="auto"/>
        <w:right w:val="none" w:sz="0" w:space="0" w:color="auto"/>
      </w:divBdr>
    </w:div>
    <w:div w:id="1296331736">
      <w:marLeft w:val="480"/>
      <w:marRight w:val="0"/>
      <w:marTop w:val="0"/>
      <w:marBottom w:val="0"/>
      <w:divBdr>
        <w:top w:val="none" w:sz="0" w:space="0" w:color="auto"/>
        <w:left w:val="none" w:sz="0" w:space="0" w:color="auto"/>
        <w:bottom w:val="none" w:sz="0" w:space="0" w:color="auto"/>
        <w:right w:val="none" w:sz="0" w:space="0" w:color="auto"/>
      </w:divBdr>
    </w:div>
    <w:div w:id="1296789926">
      <w:marLeft w:val="480"/>
      <w:marRight w:val="0"/>
      <w:marTop w:val="0"/>
      <w:marBottom w:val="0"/>
      <w:divBdr>
        <w:top w:val="none" w:sz="0" w:space="0" w:color="auto"/>
        <w:left w:val="none" w:sz="0" w:space="0" w:color="auto"/>
        <w:bottom w:val="none" w:sz="0" w:space="0" w:color="auto"/>
        <w:right w:val="none" w:sz="0" w:space="0" w:color="auto"/>
      </w:divBdr>
    </w:div>
    <w:div w:id="1297031406">
      <w:marLeft w:val="480"/>
      <w:marRight w:val="0"/>
      <w:marTop w:val="0"/>
      <w:marBottom w:val="0"/>
      <w:divBdr>
        <w:top w:val="none" w:sz="0" w:space="0" w:color="auto"/>
        <w:left w:val="none" w:sz="0" w:space="0" w:color="auto"/>
        <w:bottom w:val="none" w:sz="0" w:space="0" w:color="auto"/>
        <w:right w:val="none" w:sz="0" w:space="0" w:color="auto"/>
      </w:divBdr>
    </w:div>
    <w:div w:id="1297493887">
      <w:marLeft w:val="480"/>
      <w:marRight w:val="0"/>
      <w:marTop w:val="0"/>
      <w:marBottom w:val="0"/>
      <w:divBdr>
        <w:top w:val="none" w:sz="0" w:space="0" w:color="auto"/>
        <w:left w:val="none" w:sz="0" w:space="0" w:color="auto"/>
        <w:bottom w:val="none" w:sz="0" w:space="0" w:color="auto"/>
        <w:right w:val="none" w:sz="0" w:space="0" w:color="auto"/>
      </w:divBdr>
    </w:div>
    <w:div w:id="1297755665">
      <w:marLeft w:val="480"/>
      <w:marRight w:val="0"/>
      <w:marTop w:val="0"/>
      <w:marBottom w:val="0"/>
      <w:divBdr>
        <w:top w:val="none" w:sz="0" w:space="0" w:color="auto"/>
        <w:left w:val="none" w:sz="0" w:space="0" w:color="auto"/>
        <w:bottom w:val="none" w:sz="0" w:space="0" w:color="auto"/>
        <w:right w:val="none" w:sz="0" w:space="0" w:color="auto"/>
      </w:divBdr>
    </w:div>
    <w:div w:id="1298295316">
      <w:marLeft w:val="480"/>
      <w:marRight w:val="0"/>
      <w:marTop w:val="0"/>
      <w:marBottom w:val="0"/>
      <w:divBdr>
        <w:top w:val="none" w:sz="0" w:space="0" w:color="auto"/>
        <w:left w:val="none" w:sz="0" w:space="0" w:color="auto"/>
        <w:bottom w:val="none" w:sz="0" w:space="0" w:color="auto"/>
        <w:right w:val="none" w:sz="0" w:space="0" w:color="auto"/>
      </w:divBdr>
    </w:div>
    <w:div w:id="1298417226">
      <w:marLeft w:val="480"/>
      <w:marRight w:val="0"/>
      <w:marTop w:val="0"/>
      <w:marBottom w:val="0"/>
      <w:divBdr>
        <w:top w:val="none" w:sz="0" w:space="0" w:color="auto"/>
        <w:left w:val="none" w:sz="0" w:space="0" w:color="auto"/>
        <w:bottom w:val="none" w:sz="0" w:space="0" w:color="auto"/>
        <w:right w:val="none" w:sz="0" w:space="0" w:color="auto"/>
      </w:divBdr>
    </w:div>
    <w:div w:id="1298418328">
      <w:marLeft w:val="480"/>
      <w:marRight w:val="0"/>
      <w:marTop w:val="0"/>
      <w:marBottom w:val="0"/>
      <w:divBdr>
        <w:top w:val="none" w:sz="0" w:space="0" w:color="auto"/>
        <w:left w:val="none" w:sz="0" w:space="0" w:color="auto"/>
        <w:bottom w:val="none" w:sz="0" w:space="0" w:color="auto"/>
        <w:right w:val="none" w:sz="0" w:space="0" w:color="auto"/>
      </w:divBdr>
    </w:div>
    <w:div w:id="1298536723">
      <w:marLeft w:val="480"/>
      <w:marRight w:val="0"/>
      <w:marTop w:val="0"/>
      <w:marBottom w:val="0"/>
      <w:divBdr>
        <w:top w:val="none" w:sz="0" w:space="0" w:color="auto"/>
        <w:left w:val="none" w:sz="0" w:space="0" w:color="auto"/>
        <w:bottom w:val="none" w:sz="0" w:space="0" w:color="auto"/>
        <w:right w:val="none" w:sz="0" w:space="0" w:color="auto"/>
      </w:divBdr>
    </w:div>
    <w:div w:id="1298678776">
      <w:marLeft w:val="480"/>
      <w:marRight w:val="0"/>
      <w:marTop w:val="0"/>
      <w:marBottom w:val="0"/>
      <w:divBdr>
        <w:top w:val="none" w:sz="0" w:space="0" w:color="auto"/>
        <w:left w:val="none" w:sz="0" w:space="0" w:color="auto"/>
        <w:bottom w:val="none" w:sz="0" w:space="0" w:color="auto"/>
        <w:right w:val="none" w:sz="0" w:space="0" w:color="auto"/>
      </w:divBdr>
    </w:div>
    <w:div w:id="1298803642">
      <w:marLeft w:val="480"/>
      <w:marRight w:val="0"/>
      <w:marTop w:val="0"/>
      <w:marBottom w:val="0"/>
      <w:divBdr>
        <w:top w:val="none" w:sz="0" w:space="0" w:color="auto"/>
        <w:left w:val="none" w:sz="0" w:space="0" w:color="auto"/>
        <w:bottom w:val="none" w:sz="0" w:space="0" w:color="auto"/>
        <w:right w:val="none" w:sz="0" w:space="0" w:color="auto"/>
      </w:divBdr>
    </w:div>
    <w:div w:id="1299528264">
      <w:marLeft w:val="480"/>
      <w:marRight w:val="0"/>
      <w:marTop w:val="0"/>
      <w:marBottom w:val="0"/>
      <w:divBdr>
        <w:top w:val="none" w:sz="0" w:space="0" w:color="auto"/>
        <w:left w:val="none" w:sz="0" w:space="0" w:color="auto"/>
        <w:bottom w:val="none" w:sz="0" w:space="0" w:color="auto"/>
        <w:right w:val="none" w:sz="0" w:space="0" w:color="auto"/>
      </w:divBdr>
    </w:div>
    <w:div w:id="1299720578">
      <w:marLeft w:val="480"/>
      <w:marRight w:val="0"/>
      <w:marTop w:val="0"/>
      <w:marBottom w:val="0"/>
      <w:divBdr>
        <w:top w:val="none" w:sz="0" w:space="0" w:color="auto"/>
        <w:left w:val="none" w:sz="0" w:space="0" w:color="auto"/>
        <w:bottom w:val="none" w:sz="0" w:space="0" w:color="auto"/>
        <w:right w:val="none" w:sz="0" w:space="0" w:color="auto"/>
      </w:divBdr>
    </w:div>
    <w:div w:id="1300116240">
      <w:marLeft w:val="480"/>
      <w:marRight w:val="0"/>
      <w:marTop w:val="0"/>
      <w:marBottom w:val="0"/>
      <w:divBdr>
        <w:top w:val="none" w:sz="0" w:space="0" w:color="auto"/>
        <w:left w:val="none" w:sz="0" w:space="0" w:color="auto"/>
        <w:bottom w:val="none" w:sz="0" w:space="0" w:color="auto"/>
        <w:right w:val="none" w:sz="0" w:space="0" w:color="auto"/>
      </w:divBdr>
    </w:div>
    <w:div w:id="1300452477">
      <w:marLeft w:val="480"/>
      <w:marRight w:val="0"/>
      <w:marTop w:val="0"/>
      <w:marBottom w:val="0"/>
      <w:divBdr>
        <w:top w:val="none" w:sz="0" w:space="0" w:color="auto"/>
        <w:left w:val="none" w:sz="0" w:space="0" w:color="auto"/>
        <w:bottom w:val="none" w:sz="0" w:space="0" w:color="auto"/>
        <w:right w:val="none" w:sz="0" w:space="0" w:color="auto"/>
      </w:divBdr>
    </w:div>
    <w:div w:id="1300645364">
      <w:marLeft w:val="480"/>
      <w:marRight w:val="0"/>
      <w:marTop w:val="0"/>
      <w:marBottom w:val="0"/>
      <w:divBdr>
        <w:top w:val="none" w:sz="0" w:space="0" w:color="auto"/>
        <w:left w:val="none" w:sz="0" w:space="0" w:color="auto"/>
        <w:bottom w:val="none" w:sz="0" w:space="0" w:color="auto"/>
        <w:right w:val="none" w:sz="0" w:space="0" w:color="auto"/>
      </w:divBdr>
    </w:div>
    <w:div w:id="1300649198">
      <w:marLeft w:val="480"/>
      <w:marRight w:val="0"/>
      <w:marTop w:val="0"/>
      <w:marBottom w:val="0"/>
      <w:divBdr>
        <w:top w:val="none" w:sz="0" w:space="0" w:color="auto"/>
        <w:left w:val="none" w:sz="0" w:space="0" w:color="auto"/>
        <w:bottom w:val="none" w:sz="0" w:space="0" w:color="auto"/>
        <w:right w:val="none" w:sz="0" w:space="0" w:color="auto"/>
      </w:divBdr>
    </w:div>
    <w:div w:id="1300650601">
      <w:marLeft w:val="480"/>
      <w:marRight w:val="0"/>
      <w:marTop w:val="0"/>
      <w:marBottom w:val="0"/>
      <w:divBdr>
        <w:top w:val="none" w:sz="0" w:space="0" w:color="auto"/>
        <w:left w:val="none" w:sz="0" w:space="0" w:color="auto"/>
        <w:bottom w:val="none" w:sz="0" w:space="0" w:color="auto"/>
        <w:right w:val="none" w:sz="0" w:space="0" w:color="auto"/>
      </w:divBdr>
    </w:div>
    <w:div w:id="1300695782">
      <w:marLeft w:val="480"/>
      <w:marRight w:val="0"/>
      <w:marTop w:val="0"/>
      <w:marBottom w:val="0"/>
      <w:divBdr>
        <w:top w:val="none" w:sz="0" w:space="0" w:color="auto"/>
        <w:left w:val="none" w:sz="0" w:space="0" w:color="auto"/>
        <w:bottom w:val="none" w:sz="0" w:space="0" w:color="auto"/>
        <w:right w:val="none" w:sz="0" w:space="0" w:color="auto"/>
      </w:divBdr>
    </w:div>
    <w:div w:id="1301115168">
      <w:marLeft w:val="480"/>
      <w:marRight w:val="0"/>
      <w:marTop w:val="0"/>
      <w:marBottom w:val="0"/>
      <w:divBdr>
        <w:top w:val="none" w:sz="0" w:space="0" w:color="auto"/>
        <w:left w:val="none" w:sz="0" w:space="0" w:color="auto"/>
        <w:bottom w:val="none" w:sz="0" w:space="0" w:color="auto"/>
        <w:right w:val="none" w:sz="0" w:space="0" w:color="auto"/>
      </w:divBdr>
    </w:div>
    <w:div w:id="1301152862">
      <w:marLeft w:val="480"/>
      <w:marRight w:val="0"/>
      <w:marTop w:val="0"/>
      <w:marBottom w:val="0"/>
      <w:divBdr>
        <w:top w:val="none" w:sz="0" w:space="0" w:color="auto"/>
        <w:left w:val="none" w:sz="0" w:space="0" w:color="auto"/>
        <w:bottom w:val="none" w:sz="0" w:space="0" w:color="auto"/>
        <w:right w:val="none" w:sz="0" w:space="0" w:color="auto"/>
      </w:divBdr>
    </w:div>
    <w:div w:id="1301224734">
      <w:marLeft w:val="480"/>
      <w:marRight w:val="0"/>
      <w:marTop w:val="0"/>
      <w:marBottom w:val="0"/>
      <w:divBdr>
        <w:top w:val="none" w:sz="0" w:space="0" w:color="auto"/>
        <w:left w:val="none" w:sz="0" w:space="0" w:color="auto"/>
        <w:bottom w:val="none" w:sz="0" w:space="0" w:color="auto"/>
        <w:right w:val="none" w:sz="0" w:space="0" w:color="auto"/>
      </w:divBdr>
    </w:div>
    <w:div w:id="1301232955">
      <w:marLeft w:val="480"/>
      <w:marRight w:val="0"/>
      <w:marTop w:val="0"/>
      <w:marBottom w:val="0"/>
      <w:divBdr>
        <w:top w:val="none" w:sz="0" w:space="0" w:color="auto"/>
        <w:left w:val="none" w:sz="0" w:space="0" w:color="auto"/>
        <w:bottom w:val="none" w:sz="0" w:space="0" w:color="auto"/>
        <w:right w:val="none" w:sz="0" w:space="0" w:color="auto"/>
      </w:divBdr>
    </w:div>
    <w:div w:id="1301375478">
      <w:marLeft w:val="480"/>
      <w:marRight w:val="0"/>
      <w:marTop w:val="0"/>
      <w:marBottom w:val="0"/>
      <w:divBdr>
        <w:top w:val="none" w:sz="0" w:space="0" w:color="auto"/>
        <w:left w:val="none" w:sz="0" w:space="0" w:color="auto"/>
        <w:bottom w:val="none" w:sz="0" w:space="0" w:color="auto"/>
        <w:right w:val="none" w:sz="0" w:space="0" w:color="auto"/>
      </w:divBdr>
    </w:div>
    <w:div w:id="1301954722">
      <w:marLeft w:val="480"/>
      <w:marRight w:val="0"/>
      <w:marTop w:val="0"/>
      <w:marBottom w:val="0"/>
      <w:divBdr>
        <w:top w:val="none" w:sz="0" w:space="0" w:color="auto"/>
        <w:left w:val="none" w:sz="0" w:space="0" w:color="auto"/>
        <w:bottom w:val="none" w:sz="0" w:space="0" w:color="auto"/>
        <w:right w:val="none" w:sz="0" w:space="0" w:color="auto"/>
      </w:divBdr>
    </w:div>
    <w:div w:id="1302003808">
      <w:marLeft w:val="480"/>
      <w:marRight w:val="0"/>
      <w:marTop w:val="0"/>
      <w:marBottom w:val="0"/>
      <w:divBdr>
        <w:top w:val="none" w:sz="0" w:space="0" w:color="auto"/>
        <w:left w:val="none" w:sz="0" w:space="0" w:color="auto"/>
        <w:bottom w:val="none" w:sz="0" w:space="0" w:color="auto"/>
        <w:right w:val="none" w:sz="0" w:space="0" w:color="auto"/>
      </w:divBdr>
    </w:div>
    <w:div w:id="1302081766">
      <w:marLeft w:val="480"/>
      <w:marRight w:val="0"/>
      <w:marTop w:val="0"/>
      <w:marBottom w:val="0"/>
      <w:divBdr>
        <w:top w:val="none" w:sz="0" w:space="0" w:color="auto"/>
        <w:left w:val="none" w:sz="0" w:space="0" w:color="auto"/>
        <w:bottom w:val="none" w:sz="0" w:space="0" w:color="auto"/>
        <w:right w:val="none" w:sz="0" w:space="0" w:color="auto"/>
      </w:divBdr>
    </w:div>
    <w:div w:id="1302884097">
      <w:marLeft w:val="480"/>
      <w:marRight w:val="0"/>
      <w:marTop w:val="0"/>
      <w:marBottom w:val="0"/>
      <w:divBdr>
        <w:top w:val="none" w:sz="0" w:space="0" w:color="auto"/>
        <w:left w:val="none" w:sz="0" w:space="0" w:color="auto"/>
        <w:bottom w:val="none" w:sz="0" w:space="0" w:color="auto"/>
        <w:right w:val="none" w:sz="0" w:space="0" w:color="auto"/>
      </w:divBdr>
    </w:div>
    <w:div w:id="1302925306">
      <w:marLeft w:val="480"/>
      <w:marRight w:val="0"/>
      <w:marTop w:val="0"/>
      <w:marBottom w:val="0"/>
      <w:divBdr>
        <w:top w:val="none" w:sz="0" w:space="0" w:color="auto"/>
        <w:left w:val="none" w:sz="0" w:space="0" w:color="auto"/>
        <w:bottom w:val="none" w:sz="0" w:space="0" w:color="auto"/>
        <w:right w:val="none" w:sz="0" w:space="0" w:color="auto"/>
      </w:divBdr>
    </w:div>
    <w:div w:id="1302930555">
      <w:marLeft w:val="480"/>
      <w:marRight w:val="0"/>
      <w:marTop w:val="0"/>
      <w:marBottom w:val="0"/>
      <w:divBdr>
        <w:top w:val="none" w:sz="0" w:space="0" w:color="auto"/>
        <w:left w:val="none" w:sz="0" w:space="0" w:color="auto"/>
        <w:bottom w:val="none" w:sz="0" w:space="0" w:color="auto"/>
        <w:right w:val="none" w:sz="0" w:space="0" w:color="auto"/>
      </w:divBdr>
    </w:div>
    <w:div w:id="1303657093">
      <w:marLeft w:val="480"/>
      <w:marRight w:val="0"/>
      <w:marTop w:val="0"/>
      <w:marBottom w:val="0"/>
      <w:divBdr>
        <w:top w:val="none" w:sz="0" w:space="0" w:color="auto"/>
        <w:left w:val="none" w:sz="0" w:space="0" w:color="auto"/>
        <w:bottom w:val="none" w:sz="0" w:space="0" w:color="auto"/>
        <w:right w:val="none" w:sz="0" w:space="0" w:color="auto"/>
      </w:divBdr>
    </w:div>
    <w:div w:id="1303851461">
      <w:marLeft w:val="480"/>
      <w:marRight w:val="0"/>
      <w:marTop w:val="0"/>
      <w:marBottom w:val="0"/>
      <w:divBdr>
        <w:top w:val="none" w:sz="0" w:space="0" w:color="auto"/>
        <w:left w:val="none" w:sz="0" w:space="0" w:color="auto"/>
        <w:bottom w:val="none" w:sz="0" w:space="0" w:color="auto"/>
        <w:right w:val="none" w:sz="0" w:space="0" w:color="auto"/>
      </w:divBdr>
    </w:div>
    <w:div w:id="1303926626">
      <w:marLeft w:val="480"/>
      <w:marRight w:val="0"/>
      <w:marTop w:val="0"/>
      <w:marBottom w:val="0"/>
      <w:divBdr>
        <w:top w:val="none" w:sz="0" w:space="0" w:color="auto"/>
        <w:left w:val="none" w:sz="0" w:space="0" w:color="auto"/>
        <w:bottom w:val="none" w:sz="0" w:space="0" w:color="auto"/>
        <w:right w:val="none" w:sz="0" w:space="0" w:color="auto"/>
      </w:divBdr>
    </w:div>
    <w:div w:id="1304047836">
      <w:marLeft w:val="480"/>
      <w:marRight w:val="0"/>
      <w:marTop w:val="0"/>
      <w:marBottom w:val="0"/>
      <w:divBdr>
        <w:top w:val="none" w:sz="0" w:space="0" w:color="auto"/>
        <w:left w:val="none" w:sz="0" w:space="0" w:color="auto"/>
        <w:bottom w:val="none" w:sz="0" w:space="0" w:color="auto"/>
        <w:right w:val="none" w:sz="0" w:space="0" w:color="auto"/>
      </w:divBdr>
    </w:div>
    <w:div w:id="1304113691">
      <w:marLeft w:val="480"/>
      <w:marRight w:val="0"/>
      <w:marTop w:val="0"/>
      <w:marBottom w:val="0"/>
      <w:divBdr>
        <w:top w:val="none" w:sz="0" w:space="0" w:color="auto"/>
        <w:left w:val="none" w:sz="0" w:space="0" w:color="auto"/>
        <w:bottom w:val="none" w:sz="0" w:space="0" w:color="auto"/>
        <w:right w:val="none" w:sz="0" w:space="0" w:color="auto"/>
      </w:divBdr>
    </w:div>
    <w:div w:id="1304887336">
      <w:marLeft w:val="480"/>
      <w:marRight w:val="0"/>
      <w:marTop w:val="0"/>
      <w:marBottom w:val="0"/>
      <w:divBdr>
        <w:top w:val="none" w:sz="0" w:space="0" w:color="auto"/>
        <w:left w:val="none" w:sz="0" w:space="0" w:color="auto"/>
        <w:bottom w:val="none" w:sz="0" w:space="0" w:color="auto"/>
        <w:right w:val="none" w:sz="0" w:space="0" w:color="auto"/>
      </w:divBdr>
    </w:div>
    <w:div w:id="1305701195">
      <w:marLeft w:val="480"/>
      <w:marRight w:val="0"/>
      <w:marTop w:val="0"/>
      <w:marBottom w:val="0"/>
      <w:divBdr>
        <w:top w:val="none" w:sz="0" w:space="0" w:color="auto"/>
        <w:left w:val="none" w:sz="0" w:space="0" w:color="auto"/>
        <w:bottom w:val="none" w:sz="0" w:space="0" w:color="auto"/>
        <w:right w:val="none" w:sz="0" w:space="0" w:color="auto"/>
      </w:divBdr>
    </w:div>
    <w:div w:id="1306474429">
      <w:marLeft w:val="480"/>
      <w:marRight w:val="0"/>
      <w:marTop w:val="0"/>
      <w:marBottom w:val="0"/>
      <w:divBdr>
        <w:top w:val="none" w:sz="0" w:space="0" w:color="auto"/>
        <w:left w:val="none" w:sz="0" w:space="0" w:color="auto"/>
        <w:bottom w:val="none" w:sz="0" w:space="0" w:color="auto"/>
        <w:right w:val="none" w:sz="0" w:space="0" w:color="auto"/>
      </w:divBdr>
    </w:div>
    <w:div w:id="1307008928">
      <w:marLeft w:val="480"/>
      <w:marRight w:val="0"/>
      <w:marTop w:val="0"/>
      <w:marBottom w:val="0"/>
      <w:divBdr>
        <w:top w:val="none" w:sz="0" w:space="0" w:color="auto"/>
        <w:left w:val="none" w:sz="0" w:space="0" w:color="auto"/>
        <w:bottom w:val="none" w:sz="0" w:space="0" w:color="auto"/>
        <w:right w:val="none" w:sz="0" w:space="0" w:color="auto"/>
      </w:divBdr>
    </w:div>
    <w:div w:id="1307323895">
      <w:marLeft w:val="480"/>
      <w:marRight w:val="0"/>
      <w:marTop w:val="0"/>
      <w:marBottom w:val="0"/>
      <w:divBdr>
        <w:top w:val="none" w:sz="0" w:space="0" w:color="auto"/>
        <w:left w:val="none" w:sz="0" w:space="0" w:color="auto"/>
        <w:bottom w:val="none" w:sz="0" w:space="0" w:color="auto"/>
        <w:right w:val="none" w:sz="0" w:space="0" w:color="auto"/>
      </w:divBdr>
    </w:div>
    <w:div w:id="1307509948">
      <w:marLeft w:val="480"/>
      <w:marRight w:val="0"/>
      <w:marTop w:val="0"/>
      <w:marBottom w:val="0"/>
      <w:divBdr>
        <w:top w:val="none" w:sz="0" w:space="0" w:color="auto"/>
        <w:left w:val="none" w:sz="0" w:space="0" w:color="auto"/>
        <w:bottom w:val="none" w:sz="0" w:space="0" w:color="auto"/>
        <w:right w:val="none" w:sz="0" w:space="0" w:color="auto"/>
      </w:divBdr>
    </w:div>
    <w:div w:id="1307660551">
      <w:marLeft w:val="480"/>
      <w:marRight w:val="0"/>
      <w:marTop w:val="0"/>
      <w:marBottom w:val="0"/>
      <w:divBdr>
        <w:top w:val="none" w:sz="0" w:space="0" w:color="auto"/>
        <w:left w:val="none" w:sz="0" w:space="0" w:color="auto"/>
        <w:bottom w:val="none" w:sz="0" w:space="0" w:color="auto"/>
        <w:right w:val="none" w:sz="0" w:space="0" w:color="auto"/>
      </w:divBdr>
    </w:div>
    <w:div w:id="1307977359">
      <w:marLeft w:val="480"/>
      <w:marRight w:val="0"/>
      <w:marTop w:val="0"/>
      <w:marBottom w:val="0"/>
      <w:divBdr>
        <w:top w:val="none" w:sz="0" w:space="0" w:color="auto"/>
        <w:left w:val="none" w:sz="0" w:space="0" w:color="auto"/>
        <w:bottom w:val="none" w:sz="0" w:space="0" w:color="auto"/>
        <w:right w:val="none" w:sz="0" w:space="0" w:color="auto"/>
      </w:divBdr>
    </w:div>
    <w:div w:id="1309745122">
      <w:marLeft w:val="480"/>
      <w:marRight w:val="0"/>
      <w:marTop w:val="0"/>
      <w:marBottom w:val="0"/>
      <w:divBdr>
        <w:top w:val="none" w:sz="0" w:space="0" w:color="auto"/>
        <w:left w:val="none" w:sz="0" w:space="0" w:color="auto"/>
        <w:bottom w:val="none" w:sz="0" w:space="0" w:color="auto"/>
        <w:right w:val="none" w:sz="0" w:space="0" w:color="auto"/>
      </w:divBdr>
    </w:div>
    <w:div w:id="1309822574">
      <w:marLeft w:val="480"/>
      <w:marRight w:val="0"/>
      <w:marTop w:val="0"/>
      <w:marBottom w:val="0"/>
      <w:divBdr>
        <w:top w:val="none" w:sz="0" w:space="0" w:color="auto"/>
        <w:left w:val="none" w:sz="0" w:space="0" w:color="auto"/>
        <w:bottom w:val="none" w:sz="0" w:space="0" w:color="auto"/>
        <w:right w:val="none" w:sz="0" w:space="0" w:color="auto"/>
      </w:divBdr>
    </w:div>
    <w:div w:id="1309822893">
      <w:marLeft w:val="480"/>
      <w:marRight w:val="0"/>
      <w:marTop w:val="0"/>
      <w:marBottom w:val="0"/>
      <w:divBdr>
        <w:top w:val="none" w:sz="0" w:space="0" w:color="auto"/>
        <w:left w:val="none" w:sz="0" w:space="0" w:color="auto"/>
        <w:bottom w:val="none" w:sz="0" w:space="0" w:color="auto"/>
        <w:right w:val="none" w:sz="0" w:space="0" w:color="auto"/>
      </w:divBdr>
    </w:div>
    <w:div w:id="1310162566">
      <w:marLeft w:val="480"/>
      <w:marRight w:val="0"/>
      <w:marTop w:val="0"/>
      <w:marBottom w:val="0"/>
      <w:divBdr>
        <w:top w:val="none" w:sz="0" w:space="0" w:color="auto"/>
        <w:left w:val="none" w:sz="0" w:space="0" w:color="auto"/>
        <w:bottom w:val="none" w:sz="0" w:space="0" w:color="auto"/>
        <w:right w:val="none" w:sz="0" w:space="0" w:color="auto"/>
      </w:divBdr>
    </w:div>
    <w:div w:id="1310554109">
      <w:marLeft w:val="480"/>
      <w:marRight w:val="0"/>
      <w:marTop w:val="0"/>
      <w:marBottom w:val="0"/>
      <w:divBdr>
        <w:top w:val="none" w:sz="0" w:space="0" w:color="auto"/>
        <w:left w:val="none" w:sz="0" w:space="0" w:color="auto"/>
        <w:bottom w:val="none" w:sz="0" w:space="0" w:color="auto"/>
        <w:right w:val="none" w:sz="0" w:space="0" w:color="auto"/>
      </w:divBdr>
    </w:div>
    <w:div w:id="1310596102">
      <w:marLeft w:val="480"/>
      <w:marRight w:val="0"/>
      <w:marTop w:val="0"/>
      <w:marBottom w:val="0"/>
      <w:divBdr>
        <w:top w:val="none" w:sz="0" w:space="0" w:color="auto"/>
        <w:left w:val="none" w:sz="0" w:space="0" w:color="auto"/>
        <w:bottom w:val="none" w:sz="0" w:space="0" w:color="auto"/>
        <w:right w:val="none" w:sz="0" w:space="0" w:color="auto"/>
      </w:divBdr>
    </w:div>
    <w:div w:id="1310941693">
      <w:marLeft w:val="480"/>
      <w:marRight w:val="0"/>
      <w:marTop w:val="0"/>
      <w:marBottom w:val="0"/>
      <w:divBdr>
        <w:top w:val="none" w:sz="0" w:space="0" w:color="auto"/>
        <w:left w:val="none" w:sz="0" w:space="0" w:color="auto"/>
        <w:bottom w:val="none" w:sz="0" w:space="0" w:color="auto"/>
        <w:right w:val="none" w:sz="0" w:space="0" w:color="auto"/>
      </w:divBdr>
    </w:div>
    <w:div w:id="1310984036">
      <w:marLeft w:val="480"/>
      <w:marRight w:val="0"/>
      <w:marTop w:val="0"/>
      <w:marBottom w:val="0"/>
      <w:divBdr>
        <w:top w:val="none" w:sz="0" w:space="0" w:color="auto"/>
        <w:left w:val="none" w:sz="0" w:space="0" w:color="auto"/>
        <w:bottom w:val="none" w:sz="0" w:space="0" w:color="auto"/>
        <w:right w:val="none" w:sz="0" w:space="0" w:color="auto"/>
      </w:divBdr>
    </w:div>
    <w:div w:id="1311053206">
      <w:marLeft w:val="480"/>
      <w:marRight w:val="0"/>
      <w:marTop w:val="0"/>
      <w:marBottom w:val="0"/>
      <w:divBdr>
        <w:top w:val="none" w:sz="0" w:space="0" w:color="auto"/>
        <w:left w:val="none" w:sz="0" w:space="0" w:color="auto"/>
        <w:bottom w:val="none" w:sz="0" w:space="0" w:color="auto"/>
        <w:right w:val="none" w:sz="0" w:space="0" w:color="auto"/>
      </w:divBdr>
    </w:div>
    <w:div w:id="1311441577">
      <w:marLeft w:val="480"/>
      <w:marRight w:val="0"/>
      <w:marTop w:val="0"/>
      <w:marBottom w:val="0"/>
      <w:divBdr>
        <w:top w:val="none" w:sz="0" w:space="0" w:color="auto"/>
        <w:left w:val="none" w:sz="0" w:space="0" w:color="auto"/>
        <w:bottom w:val="none" w:sz="0" w:space="0" w:color="auto"/>
        <w:right w:val="none" w:sz="0" w:space="0" w:color="auto"/>
      </w:divBdr>
    </w:div>
    <w:div w:id="1311597898">
      <w:marLeft w:val="480"/>
      <w:marRight w:val="0"/>
      <w:marTop w:val="0"/>
      <w:marBottom w:val="0"/>
      <w:divBdr>
        <w:top w:val="none" w:sz="0" w:space="0" w:color="auto"/>
        <w:left w:val="none" w:sz="0" w:space="0" w:color="auto"/>
        <w:bottom w:val="none" w:sz="0" w:space="0" w:color="auto"/>
        <w:right w:val="none" w:sz="0" w:space="0" w:color="auto"/>
      </w:divBdr>
    </w:div>
    <w:div w:id="1311784002">
      <w:marLeft w:val="480"/>
      <w:marRight w:val="0"/>
      <w:marTop w:val="0"/>
      <w:marBottom w:val="0"/>
      <w:divBdr>
        <w:top w:val="none" w:sz="0" w:space="0" w:color="auto"/>
        <w:left w:val="none" w:sz="0" w:space="0" w:color="auto"/>
        <w:bottom w:val="none" w:sz="0" w:space="0" w:color="auto"/>
        <w:right w:val="none" w:sz="0" w:space="0" w:color="auto"/>
      </w:divBdr>
    </w:div>
    <w:div w:id="1311785680">
      <w:marLeft w:val="480"/>
      <w:marRight w:val="0"/>
      <w:marTop w:val="0"/>
      <w:marBottom w:val="0"/>
      <w:divBdr>
        <w:top w:val="none" w:sz="0" w:space="0" w:color="auto"/>
        <w:left w:val="none" w:sz="0" w:space="0" w:color="auto"/>
        <w:bottom w:val="none" w:sz="0" w:space="0" w:color="auto"/>
        <w:right w:val="none" w:sz="0" w:space="0" w:color="auto"/>
      </w:divBdr>
    </w:div>
    <w:div w:id="1311905239">
      <w:marLeft w:val="480"/>
      <w:marRight w:val="0"/>
      <w:marTop w:val="0"/>
      <w:marBottom w:val="0"/>
      <w:divBdr>
        <w:top w:val="none" w:sz="0" w:space="0" w:color="auto"/>
        <w:left w:val="none" w:sz="0" w:space="0" w:color="auto"/>
        <w:bottom w:val="none" w:sz="0" w:space="0" w:color="auto"/>
        <w:right w:val="none" w:sz="0" w:space="0" w:color="auto"/>
      </w:divBdr>
    </w:div>
    <w:div w:id="1311983312">
      <w:marLeft w:val="480"/>
      <w:marRight w:val="0"/>
      <w:marTop w:val="0"/>
      <w:marBottom w:val="0"/>
      <w:divBdr>
        <w:top w:val="none" w:sz="0" w:space="0" w:color="auto"/>
        <w:left w:val="none" w:sz="0" w:space="0" w:color="auto"/>
        <w:bottom w:val="none" w:sz="0" w:space="0" w:color="auto"/>
        <w:right w:val="none" w:sz="0" w:space="0" w:color="auto"/>
      </w:divBdr>
    </w:div>
    <w:div w:id="1312371384">
      <w:marLeft w:val="480"/>
      <w:marRight w:val="0"/>
      <w:marTop w:val="0"/>
      <w:marBottom w:val="0"/>
      <w:divBdr>
        <w:top w:val="none" w:sz="0" w:space="0" w:color="auto"/>
        <w:left w:val="none" w:sz="0" w:space="0" w:color="auto"/>
        <w:bottom w:val="none" w:sz="0" w:space="0" w:color="auto"/>
        <w:right w:val="none" w:sz="0" w:space="0" w:color="auto"/>
      </w:divBdr>
    </w:div>
    <w:div w:id="1312834510">
      <w:marLeft w:val="480"/>
      <w:marRight w:val="0"/>
      <w:marTop w:val="0"/>
      <w:marBottom w:val="0"/>
      <w:divBdr>
        <w:top w:val="none" w:sz="0" w:space="0" w:color="auto"/>
        <w:left w:val="none" w:sz="0" w:space="0" w:color="auto"/>
        <w:bottom w:val="none" w:sz="0" w:space="0" w:color="auto"/>
        <w:right w:val="none" w:sz="0" w:space="0" w:color="auto"/>
      </w:divBdr>
    </w:div>
    <w:div w:id="1313094396">
      <w:marLeft w:val="480"/>
      <w:marRight w:val="0"/>
      <w:marTop w:val="0"/>
      <w:marBottom w:val="0"/>
      <w:divBdr>
        <w:top w:val="none" w:sz="0" w:space="0" w:color="auto"/>
        <w:left w:val="none" w:sz="0" w:space="0" w:color="auto"/>
        <w:bottom w:val="none" w:sz="0" w:space="0" w:color="auto"/>
        <w:right w:val="none" w:sz="0" w:space="0" w:color="auto"/>
      </w:divBdr>
    </w:div>
    <w:div w:id="1313481390">
      <w:marLeft w:val="480"/>
      <w:marRight w:val="0"/>
      <w:marTop w:val="0"/>
      <w:marBottom w:val="0"/>
      <w:divBdr>
        <w:top w:val="none" w:sz="0" w:space="0" w:color="auto"/>
        <w:left w:val="none" w:sz="0" w:space="0" w:color="auto"/>
        <w:bottom w:val="none" w:sz="0" w:space="0" w:color="auto"/>
        <w:right w:val="none" w:sz="0" w:space="0" w:color="auto"/>
      </w:divBdr>
    </w:div>
    <w:div w:id="1313947867">
      <w:marLeft w:val="480"/>
      <w:marRight w:val="0"/>
      <w:marTop w:val="0"/>
      <w:marBottom w:val="0"/>
      <w:divBdr>
        <w:top w:val="none" w:sz="0" w:space="0" w:color="auto"/>
        <w:left w:val="none" w:sz="0" w:space="0" w:color="auto"/>
        <w:bottom w:val="none" w:sz="0" w:space="0" w:color="auto"/>
        <w:right w:val="none" w:sz="0" w:space="0" w:color="auto"/>
      </w:divBdr>
    </w:div>
    <w:div w:id="1314062719">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314214775">
      <w:marLeft w:val="480"/>
      <w:marRight w:val="0"/>
      <w:marTop w:val="0"/>
      <w:marBottom w:val="0"/>
      <w:divBdr>
        <w:top w:val="none" w:sz="0" w:space="0" w:color="auto"/>
        <w:left w:val="none" w:sz="0" w:space="0" w:color="auto"/>
        <w:bottom w:val="none" w:sz="0" w:space="0" w:color="auto"/>
        <w:right w:val="none" w:sz="0" w:space="0" w:color="auto"/>
      </w:divBdr>
    </w:div>
    <w:div w:id="1314286564">
      <w:marLeft w:val="480"/>
      <w:marRight w:val="0"/>
      <w:marTop w:val="0"/>
      <w:marBottom w:val="0"/>
      <w:divBdr>
        <w:top w:val="none" w:sz="0" w:space="0" w:color="auto"/>
        <w:left w:val="none" w:sz="0" w:space="0" w:color="auto"/>
        <w:bottom w:val="none" w:sz="0" w:space="0" w:color="auto"/>
        <w:right w:val="none" w:sz="0" w:space="0" w:color="auto"/>
      </w:divBdr>
    </w:div>
    <w:div w:id="1314673931">
      <w:marLeft w:val="480"/>
      <w:marRight w:val="0"/>
      <w:marTop w:val="0"/>
      <w:marBottom w:val="0"/>
      <w:divBdr>
        <w:top w:val="none" w:sz="0" w:space="0" w:color="auto"/>
        <w:left w:val="none" w:sz="0" w:space="0" w:color="auto"/>
        <w:bottom w:val="none" w:sz="0" w:space="0" w:color="auto"/>
        <w:right w:val="none" w:sz="0" w:space="0" w:color="auto"/>
      </w:divBdr>
    </w:div>
    <w:div w:id="1314946588">
      <w:marLeft w:val="480"/>
      <w:marRight w:val="0"/>
      <w:marTop w:val="0"/>
      <w:marBottom w:val="0"/>
      <w:divBdr>
        <w:top w:val="none" w:sz="0" w:space="0" w:color="auto"/>
        <w:left w:val="none" w:sz="0" w:space="0" w:color="auto"/>
        <w:bottom w:val="none" w:sz="0" w:space="0" w:color="auto"/>
        <w:right w:val="none" w:sz="0" w:space="0" w:color="auto"/>
      </w:divBdr>
    </w:div>
    <w:div w:id="1315185705">
      <w:marLeft w:val="480"/>
      <w:marRight w:val="0"/>
      <w:marTop w:val="0"/>
      <w:marBottom w:val="0"/>
      <w:divBdr>
        <w:top w:val="none" w:sz="0" w:space="0" w:color="auto"/>
        <w:left w:val="none" w:sz="0" w:space="0" w:color="auto"/>
        <w:bottom w:val="none" w:sz="0" w:space="0" w:color="auto"/>
        <w:right w:val="none" w:sz="0" w:space="0" w:color="auto"/>
      </w:divBdr>
    </w:div>
    <w:div w:id="1315260010">
      <w:marLeft w:val="48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16648041">
      <w:marLeft w:val="480"/>
      <w:marRight w:val="0"/>
      <w:marTop w:val="0"/>
      <w:marBottom w:val="0"/>
      <w:divBdr>
        <w:top w:val="none" w:sz="0" w:space="0" w:color="auto"/>
        <w:left w:val="none" w:sz="0" w:space="0" w:color="auto"/>
        <w:bottom w:val="none" w:sz="0" w:space="0" w:color="auto"/>
        <w:right w:val="none" w:sz="0" w:space="0" w:color="auto"/>
      </w:divBdr>
    </w:div>
    <w:div w:id="1317026142">
      <w:marLeft w:val="480"/>
      <w:marRight w:val="0"/>
      <w:marTop w:val="0"/>
      <w:marBottom w:val="0"/>
      <w:divBdr>
        <w:top w:val="none" w:sz="0" w:space="0" w:color="auto"/>
        <w:left w:val="none" w:sz="0" w:space="0" w:color="auto"/>
        <w:bottom w:val="none" w:sz="0" w:space="0" w:color="auto"/>
        <w:right w:val="none" w:sz="0" w:space="0" w:color="auto"/>
      </w:divBdr>
    </w:div>
    <w:div w:id="1317102377">
      <w:marLeft w:val="480"/>
      <w:marRight w:val="0"/>
      <w:marTop w:val="0"/>
      <w:marBottom w:val="0"/>
      <w:divBdr>
        <w:top w:val="none" w:sz="0" w:space="0" w:color="auto"/>
        <w:left w:val="none" w:sz="0" w:space="0" w:color="auto"/>
        <w:bottom w:val="none" w:sz="0" w:space="0" w:color="auto"/>
        <w:right w:val="none" w:sz="0" w:space="0" w:color="auto"/>
      </w:divBdr>
    </w:div>
    <w:div w:id="1317339661">
      <w:marLeft w:val="480"/>
      <w:marRight w:val="0"/>
      <w:marTop w:val="0"/>
      <w:marBottom w:val="0"/>
      <w:divBdr>
        <w:top w:val="none" w:sz="0" w:space="0" w:color="auto"/>
        <w:left w:val="none" w:sz="0" w:space="0" w:color="auto"/>
        <w:bottom w:val="none" w:sz="0" w:space="0" w:color="auto"/>
        <w:right w:val="none" w:sz="0" w:space="0" w:color="auto"/>
      </w:divBdr>
    </w:div>
    <w:div w:id="1317346517">
      <w:marLeft w:val="480"/>
      <w:marRight w:val="0"/>
      <w:marTop w:val="0"/>
      <w:marBottom w:val="0"/>
      <w:divBdr>
        <w:top w:val="none" w:sz="0" w:space="0" w:color="auto"/>
        <w:left w:val="none" w:sz="0" w:space="0" w:color="auto"/>
        <w:bottom w:val="none" w:sz="0" w:space="0" w:color="auto"/>
        <w:right w:val="none" w:sz="0" w:space="0" w:color="auto"/>
      </w:divBdr>
    </w:div>
    <w:div w:id="1317490443">
      <w:marLeft w:val="480"/>
      <w:marRight w:val="0"/>
      <w:marTop w:val="0"/>
      <w:marBottom w:val="0"/>
      <w:divBdr>
        <w:top w:val="none" w:sz="0" w:space="0" w:color="auto"/>
        <w:left w:val="none" w:sz="0" w:space="0" w:color="auto"/>
        <w:bottom w:val="none" w:sz="0" w:space="0" w:color="auto"/>
        <w:right w:val="none" w:sz="0" w:space="0" w:color="auto"/>
      </w:divBdr>
    </w:div>
    <w:div w:id="1317564230">
      <w:marLeft w:val="480"/>
      <w:marRight w:val="0"/>
      <w:marTop w:val="0"/>
      <w:marBottom w:val="0"/>
      <w:divBdr>
        <w:top w:val="none" w:sz="0" w:space="0" w:color="auto"/>
        <w:left w:val="none" w:sz="0" w:space="0" w:color="auto"/>
        <w:bottom w:val="none" w:sz="0" w:space="0" w:color="auto"/>
        <w:right w:val="none" w:sz="0" w:space="0" w:color="auto"/>
      </w:divBdr>
    </w:div>
    <w:div w:id="1317682340">
      <w:marLeft w:val="480"/>
      <w:marRight w:val="0"/>
      <w:marTop w:val="0"/>
      <w:marBottom w:val="0"/>
      <w:divBdr>
        <w:top w:val="none" w:sz="0" w:space="0" w:color="auto"/>
        <w:left w:val="none" w:sz="0" w:space="0" w:color="auto"/>
        <w:bottom w:val="none" w:sz="0" w:space="0" w:color="auto"/>
        <w:right w:val="none" w:sz="0" w:space="0" w:color="auto"/>
      </w:divBdr>
    </w:div>
    <w:div w:id="1317802105">
      <w:marLeft w:val="480"/>
      <w:marRight w:val="0"/>
      <w:marTop w:val="0"/>
      <w:marBottom w:val="0"/>
      <w:divBdr>
        <w:top w:val="none" w:sz="0" w:space="0" w:color="auto"/>
        <w:left w:val="none" w:sz="0" w:space="0" w:color="auto"/>
        <w:bottom w:val="none" w:sz="0" w:space="0" w:color="auto"/>
        <w:right w:val="none" w:sz="0" w:space="0" w:color="auto"/>
      </w:divBdr>
    </w:div>
    <w:div w:id="1318336355">
      <w:marLeft w:val="480"/>
      <w:marRight w:val="0"/>
      <w:marTop w:val="0"/>
      <w:marBottom w:val="0"/>
      <w:divBdr>
        <w:top w:val="none" w:sz="0" w:space="0" w:color="auto"/>
        <w:left w:val="none" w:sz="0" w:space="0" w:color="auto"/>
        <w:bottom w:val="none" w:sz="0" w:space="0" w:color="auto"/>
        <w:right w:val="none" w:sz="0" w:space="0" w:color="auto"/>
      </w:divBdr>
    </w:div>
    <w:div w:id="1318460314">
      <w:marLeft w:val="480"/>
      <w:marRight w:val="0"/>
      <w:marTop w:val="0"/>
      <w:marBottom w:val="0"/>
      <w:divBdr>
        <w:top w:val="none" w:sz="0" w:space="0" w:color="auto"/>
        <w:left w:val="none" w:sz="0" w:space="0" w:color="auto"/>
        <w:bottom w:val="none" w:sz="0" w:space="0" w:color="auto"/>
        <w:right w:val="none" w:sz="0" w:space="0" w:color="auto"/>
      </w:divBdr>
    </w:div>
    <w:div w:id="1318726896">
      <w:marLeft w:val="480"/>
      <w:marRight w:val="0"/>
      <w:marTop w:val="0"/>
      <w:marBottom w:val="0"/>
      <w:divBdr>
        <w:top w:val="none" w:sz="0" w:space="0" w:color="auto"/>
        <w:left w:val="none" w:sz="0" w:space="0" w:color="auto"/>
        <w:bottom w:val="none" w:sz="0" w:space="0" w:color="auto"/>
        <w:right w:val="none" w:sz="0" w:space="0" w:color="auto"/>
      </w:divBdr>
    </w:div>
    <w:div w:id="1319187258">
      <w:marLeft w:val="480"/>
      <w:marRight w:val="0"/>
      <w:marTop w:val="0"/>
      <w:marBottom w:val="0"/>
      <w:divBdr>
        <w:top w:val="none" w:sz="0" w:space="0" w:color="auto"/>
        <w:left w:val="none" w:sz="0" w:space="0" w:color="auto"/>
        <w:bottom w:val="none" w:sz="0" w:space="0" w:color="auto"/>
        <w:right w:val="none" w:sz="0" w:space="0" w:color="auto"/>
      </w:divBdr>
    </w:div>
    <w:div w:id="1319262584">
      <w:marLeft w:val="480"/>
      <w:marRight w:val="0"/>
      <w:marTop w:val="0"/>
      <w:marBottom w:val="0"/>
      <w:divBdr>
        <w:top w:val="none" w:sz="0" w:space="0" w:color="auto"/>
        <w:left w:val="none" w:sz="0" w:space="0" w:color="auto"/>
        <w:bottom w:val="none" w:sz="0" w:space="0" w:color="auto"/>
        <w:right w:val="none" w:sz="0" w:space="0" w:color="auto"/>
      </w:divBdr>
    </w:div>
    <w:div w:id="1319307393">
      <w:marLeft w:val="480"/>
      <w:marRight w:val="0"/>
      <w:marTop w:val="0"/>
      <w:marBottom w:val="0"/>
      <w:divBdr>
        <w:top w:val="none" w:sz="0" w:space="0" w:color="auto"/>
        <w:left w:val="none" w:sz="0" w:space="0" w:color="auto"/>
        <w:bottom w:val="none" w:sz="0" w:space="0" w:color="auto"/>
        <w:right w:val="none" w:sz="0" w:space="0" w:color="auto"/>
      </w:divBdr>
    </w:div>
    <w:div w:id="1319647126">
      <w:marLeft w:val="480"/>
      <w:marRight w:val="0"/>
      <w:marTop w:val="0"/>
      <w:marBottom w:val="0"/>
      <w:divBdr>
        <w:top w:val="none" w:sz="0" w:space="0" w:color="auto"/>
        <w:left w:val="none" w:sz="0" w:space="0" w:color="auto"/>
        <w:bottom w:val="none" w:sz="0" w:space="0" w:color="auto"/>
        <w:right w:val="none" w:sz="0" w:space="0" w:color="auto"/>
      </w:divBdr>
    </w:div>
    <w:div w:id="1320115799">
      <w:marLeft w:val="480"/>
      <w:marRight w:val="0"/>
      <w:marTop w:val="0"/>
      <w:marBottom w:val="0"/>
      <w:divBdr>
        <w:top w:val="none" w:sz="0" w:space="0" w:color="auto"/>
        <w:left w:val="none" w:sz="0" w:space="0" w:color="auto"/>
        <w:bottom w:val="none" w:sz="0" w:space="0" w:color="auto"/>
        <w:right w:val="none" w:sz="0" w:space="0" w:color="auto"/>
      </w:divBdr>
    </w:div>
    <w:div w:id="1320160861">
      <w:marLeft w:val="480"/>
      <w:marRight w:val="0"/>
      <w:marTop w:val="0"/>
      <w:marBottom w:val="0"/>
      <w:divBdr>
        <w:top w:val="none" w:sz="0" w:space="0" w:color="auto"/>
        <w:left w:val="none" w:sz="0" w:space="0" w:color="auto"/>
        <w:bottom w:val="none" w:sz="0" w:space="0" w:color="auto"/>
        <w:right w:val="none" w:sz="0" w:space="0" w:color="auto"/>
      </w:divBdr>
    </w:div>
    <w:div w:id="1320303231">
      <w:marLeft w:val="480"/>
      <w:marRight w:val="0"/>
      <w:marTop w:val="0"/>
      <w:marBottom w:val="0"/>
      <w:divBdr>
        <w:top w:val="none" w:sz="0" w:space="0" w:color="auto"/>
        <w:left w:val="none" w:sz="0" w:space="0" w:color="auto"/>
        <w:bottom w:val="none" w:sz="0" w:space="0" w:color="auto"/>
        <w:right w:val="none" w:sz="0" w:space="0" w:color="auto"/>
      </w:divBdr>
    </w:div>
    <w:div w:id="1320305653">
      <w:marLeft w:val="480"/>
      <w:marRight w:val="0"/>
      <w:marTop w:val="0"/>
      <w:marBottom w:val="0"/>
      <w:divBdr>
        <w:top w:val="none" w:sz="0" w:space="0" w:color="auto"/>
        <w:left w:val="none" w:sz="0" w:space="0" w:color="auto"/>
        <w:bottom w:val="none" w:sz="0" w:space="0" w:color="auto"/>
        <w:right w:val="none" w:sz="0" w:space="0" w:color="auto"/>
      </w:divBdr>
    </w:div>
    <w:div w:id="1320695223">
      <w:marLeft w:val="480"/>
      <w:marRight w:val="0"/>
      <w:marTop w:val="0"/>
      <w:marBottom w:val="0"/>
      <w:divBdr>
        <w:top w:val="none" w:sz="0" w:space="0" w:color="auto"/>
        <w:left w:val="none" w:sz="0" w:space="0" w:color="auto"/>
        <w:bottom w:val="none" w:sz="0" w:space="0" w:color="auto"/>
        <w:right w:val="none" w:sz="0" w:space="0" w:color="auto"/>
      </w:divBdr>
    </w:div>
    <w:div w:id="1320890419">
      <w:marLeft w:val="480"/>
      <w:marRight w:val="0"/>
      <w:marTop w:val="0"/>
      <w:marBottom w:val="0"/>
      <w:divBdr>
        <w:top w:val="none" w:sz="0" w:space="0" w:color="auto"/>
        <w:left w:val="none" w:sz="0" w:space="0" w:color="auto"/>
        <w:bottom w:val="none" w:sz="0" w:space="0" w:color="auto"/>
        <w:right w:val="none" w:sz="0" w:space="0" w:color="auto"/>
      </w:divBdr>
    </w:div>
    <w:div w:id="1321343868">
      <w:marLeft w:val="480"/>
      <w:marRight w:val="0"/>
      <w:marTop w:val="0"/>
      <w:marBottom w:val="0"/>
      <w:divBdr>
        <w:top w:val="none" w:sz="0" w:space="0" w:color="auto"/>
        <w:left w:val="none" w:sz="0" w:space="0" w:color="auto"/>
        <w:bottom w:val="none" w:sz="0" w:space="0" w:color="auto"/>
        <w:right w:val="none" w:sz="0" w:space="0" w:color="auto"/>
      </w:divBdr>
    </w:div>
    <w:div w:id="1321932868">
      <w:marLeft w:val="480"/>
      <w:marRight w:val="0"/>
      <w:marTop w:val="0"/>
      <w:marBottom w:val="0"/>
      <w:divBdr>
        <w:top w:val="none" w:sz="0" w:space="0" w:color="auto"/>
        <w:left w:val="none" w:sz="0" w:space="0" w:color="auto"/>
        <w:bottom w:val="none" w:sz="0" w:space="0" w:color="auto"/>
        <w:right w:val="none" w:sz="0" w:space="0" w:color="auto"/>
      </w:divBdr>
    </w:div>
    <w:div w:id="1322002559">
      <w:marLeft w:val="480"/>
      <w:marRight w:val="0"/>
      <w:marTop w:val="0"/>
      <w:marBottom w:val="0"/>
      <w:divBdr>
        <w:top w:val="none" w:sz="0" w:space="0" w:color="auto"/>
        <w:left w:val="none" w:sz="0" w:space="0" w:color="auto"/>
        <w:bottom w:val="none" w:sz="0" w:space="0" w:color="auto"/>
        <w:right w:val="none" w:sz="0" w:space="0" w:color="auto"/>
      </w:divBdr>
    </w:div>
    <w:div w:id="1322124684">
      <w:marLeft w:val="480"/>
      <w:marRight w:val="0"/>
      <w:marTop w:val="0"/>
      <w:marBottom w:val="0"/>
      <w:divBdr>
        <w:top w:val="none" w:sz="0" w:space="0" w:color="auto"/>
        <w:left w:val="none" w:sz="0" w:space="0" w:color="auto"/>
        <w:bottom w:val="none" w:sz="0" w:space="0" w:color="auto"/>
        <w:right w:val="none" w:sz="0" w:space="0" w:color="auto"/>
      </w:divBdr>
    </w:div>
    <w:div w:id="1322195887">
      <w:marLeft w:val="480"/>
      <w:marRight w:val="0"/>
      <w:marTop w:val="0"/>
      <w:marBottom w:val="0"/>
      <w:divBdr>
        <w:top w:val="none" w:sz="0" w:space="0" w:color="auto"/>
        <w:left w:val="none" w:sz="0" w:space="0" w:color="auto"/>
        <w:bottom w:val="none" w:sz="0" w:space="0" w:color="auto"/>
        <w:right w:val="none" w:sz="0" w:space="0" w:color="auto"/>
      </w:divBdr>
    </w:div>
    <w:div w:id="1322202170">
      <w:marLeft w:val="480"/>
      <w:marRight w:val="0"/>
      <w:marTop w:val="0"/>
      <w:marBottom w:val="0"/>
      <w:divBdr>
        <w:top w:val="none" w:sz="0" w:space="0" w:color="auto"/>
        <w:left w:val="none" w:sz="0" w:space="0" w:color="auto"/>
        <w:bottom w:val="none" w:sz="0" w:space="0" w:color="auto"/>
        <w:right w:val="none" w:sz="0" w:space="0" w:color="auto"/>
      </w:divBdr>
    </w:div>
    <w:div w:id="1323314487">
      <w:marLeft w:val="480"/>
      <w:marRight w:val="0"/>
      <w:marTop w:val="0"/>
      <w:marBottom w:val="0"/>
      <w:divBdr>
        <w:top w:val="none" w:sz="0" w:space="0" w:color="auto"/>
        <w:left w:val="none" w:sz="0" w:space="0" w:color="auto"/>
        <w:bottom w:val="none" w:sz="0" w:space="0" w:color="auto"/>
        <w:right w:val="none" w:sz="0" w:space="0" w:color="auto"/>
      </w:divBdr>
    </w:div>
    <w:div w:id="1323583318">
      <w:marLeft w:val="480"/>
      <w:marRight w:val="0"/>
      <w:marTop w:val="0"/>
      <w:marBottom w:val="0"/>
      <w:divBdr>
        <w:top w:val="none" w:sz="0" w:space="0" w:color="auto"/>
        <w:left w:val="none" w:sz="0" w:space="0" w:color="auto"/>
        <w:bottom w:val="none" w:sz="0" w:space="0" w:color="auto"/>
        <w:right w:val="none" w:sz="0" w:space="0" w:color="auto"/>
      </w:divBdr>
    </w:div>
    <w:div w:id="1324040325">
      <w:marLeft w:val="480"/>
      <w:marRight w:val="0"/>
      <w:marTop w:val="0"/>
      <w:marBottom w:val="0"/>
      <w:divBdr>
        <w:top w:val="none" w:sz="0" w:space="0" w:color="auto"/>
        <w:left w:val="none" w:sz="0" w:space="0" w:color="auto"/>
        <w:bottom w:val="none" w:sz="0" w:space="0" w:color="auto"/>
        <w:right w:val="none" w:sz="0" w:space="0" w:color="auto"/>
      </w:divBdr>
    </w:div>
    <w:div w:id="1324048999">
      <w:marLeft w:val="480"/>
      <w:marRight w:val="0"/>
      <w:marTop w:val="0"/>
      <w:marBottom w:val="0"/>
      <w:divBdr>
        <w:top w:val="none" w:sz="0" w:space="0" w:color="auto"/>
        <w:left w:val="none" w:sz="0" w:space="0" w:color="auto"/>
        <w:bottom w:val="none" w:sz="0" w:space="0" w:color="auto"/>
        <w:right w:val="none" w:sz="0" w:space="0" w:color="auto"/>
      </w:divBdr>
    </w:div>
    <w:div w:id="1324317155">
      <w:marLeft w:val="480"/>
      <w:marRight w:val="0"/>
      <w:marTop w:val="0"/>
      <w:marBottom w:val="0"/>
      <w:divBdr>
        <w:top w:val="none" w:sz="0" w:space="0" w:color="auto"/>
        <w:left w:val="none" w:sz="0" w:space="0" w:color="auto"/>
        <w:bottom w:val="none" w:sz="0" w:space="0" w:color="auto"/>
        <w:right w:val="none" w:sz="0" w:space="0" w:color="auto"/>
      </w:divBdr>
    </w:div>
    <w:div w:id="1324622922">
      <w:marLeft w:val="480"/>
      <w:marRight w:val="0"/>
      <w:marTop w:val="0"/>
      <w:marBottom w:val="0"/>
      <w:divBdr>
        <w:top w:val="none" w:sz="0" w:space="0" w:color="auto"/>
        <w:left w:val="none" w:sz="0" w:space="0" w:color="auto"/>
        <w:bottom w:val="none" w:sz="0" w:space="0" w:color="auto"/>
        <w:right w:val="none" w:sz="0" w:space="0" w:color="auto"/>
      </w:divBdr>
    </w:div>
    <w:div w:id="1324625625">
      <w:marLeft w:val="480"/>
      <w:marRight w:val="0"/>
      <w:marTop w:val="0"/>
      <w:marBottom w:val="0"/>
      <w:divBdr>
        <w:top w:val="none" w:sz="0" w:space="0" w:color="auto"/>
        <w:left w:val="none" w:sz="0" w:space="0" w:color="auto"/>
        <w:bottom w:val="none" w:sz="0" w:space="0" w:color="auto"/>
        <w:right w:val="none" w:sz="0" w:space="0" w:color="auto"/>
      </w:divBdr>
    </w:div>
    <w:div w:id="1325209427">
      <w:marLeft w:val="480"/>
      <w:marRight w:val="0"/>
      <w:marTop w:val="0"/>
      <w:marBottom w:val="0"/>
      <w:divBdr>
        <w:top w:val="none" w:sz="0" w:space="0" w:color="auto"/>
        <w:left w:val="none" w:sz="0" w:space="0" w:color="auto"/>
        <w:bottom w:val="none" w:sz="0" w:space="0" w:color="auto"/>
        <w:right w:val="none" w:sz="0" w:space="0" w:color="auto"/>
      </w:divBdr>
    </w:div>
    <w:div w:id="1325358424">
      <w:marLeft w:val="480"/>
      <w:marRight w:val="0"/>
      <w:marTop w:val="0"/>
      <w:marBottom w:val="0"/>
      <w:divBdr>
        <w:top w:val="none" w:sz="0" w:space="0" w:color="auto"/>
        <w:left w:val="none" w:sz="0" w:space="0" w:color="auto"/>
        <w:bottom w:val="none" w:sz="0" w:space="0" w:color="auto"/>
        <w:right w:val="none" w:sz="0" w:space="0" w:color="auto"/>
      </w:divBdr>
    </w:div>
    <w:div w:id="1325472880">
      <w:marLeft w:val="480"/>
      <w:marRight w:val="0"/>
      <w:marTop w:val="0"/>
      <w:marBottom w:val="0"/>
      <w:divBdr>
        <w:top w:val="none" w:sz="0" w:space="0" w:color="auto"/>
        <w:left w:val="none" w:sz="0" w:space="0" w:color="auto"/>
        <w:bottom w:val="none" w:sz="0" w:space="0" w:color="auto"/>
        <w:right w:val="none" w:sz="0" w:space="0" w:color="auto"/>
      </w:divBdr>
    </w:div>
    <w:div w:id="1325475403">
      <w:marLeft w:val="480"/>
      <w:marRight w:val="0"/>
      <w:marTop w:val="0"/>
      <w:marBottom w:val="0"/>
      <w:divBdr>
        <w:top w:val="none" w:sz="0" w:space="0" w:color="auto"/>
        <w:left w:val="none" w:sz="0" w:space="0" w:color="auto"/>
        <w:bottom w:val="none" w:sz="0" w:space="0" w:color="auto"/>
        <w:right w:val="none" w:sz="0" w:space="0" w:color="auto"/>
      </w:divBdr>
    </w:div>
    <w:div w:id="1325669888">
      <w:marLeft w:val="480"/>
      <w:marRight w:val="0"/>
      <w:marTop w:val="0"/>
      <w:marBottom w:val="0"/>
      <w:divBdr>
        <w:top w:val="none" w:sz="0" w:space="0" w:color="auto"/>
        <w:left w:val="none" w:sz="0" w:space="0" w:color="auto"/>
        <w:bottom w:val="none" w:sz="0" w:space="0" w:color="auto"/>
        <w:right w:val="none" w:sz="0" w:space="0" w:color="auto"/>
      </w:divBdr>
    </w:div>
    <w:div w:id="1326208098">
      <w:marLeft w:val="480"/>
      <w:marRight w:val="0"/>
      <w:marTop w:val="0"/>
      <w:marBottom w:val="0"/>
      <w:divBdr>
        <w:top w:val="none" w:sz="0" w:space="0" w:color="auto"/>
        <w:left w:val="none" w:sz="0" w:space="0" w:color="auto"/>
        <w:bottom w:val="none" w:sz="0" w:space="0" w:color="auto"/>
        <w:right w:val="none" w:sz="0" w:space="0" w:color="auto"/>
      </w:divBdr>
    </w:div>
    <w:div w:id="1326282068">
      <w:marLeft w:val="480"/>
      <w:marRight w:val="0"/>
      <w:marTop w:val="0"/>
      <w:marBottom w:val="0"/>
      <w:divBdr>
        <w:top w:val="none" w:sz="0" w:space="0" w:color="auto"/>
        <w:left w:val="none" w:sz="0" w:space="0" w:color="auto"/>
        <w:bottom w:val="none" w:sz="0" w:space="0" w:color="auto"/>
        <w:right w:val="none" w:sz="0" w:space="0" w:color="auto"/>
      </w:divBdr>
    </w:div>
    <w:div w:id="1326780693">
      <w:marLeft w:val="480"/>
      <w:marRight w:val="0"/>
      <w:marTop w:val="0"/>
      <w:marBottom w:val="0"/>
      <w:divBdr>
        <w:top w:val="none" w:sz="0" w:space="0" w:color="auto"/>
        <w:left w:val="none" w:sz="0" w:space="0" w:color="auto"/>
        <w:bottom w:val="none" w:sz="0" w:space="0" w:color="auto"/>
        <w:right w:val="none" w:sz="0" w:space="0" w:color="auto"/>
      </w:divBdr>
    </w:div>
    <w:div w:id="1327317404">
      <w:marLeft w:val="480"/>
      <w:marRight w:val="0"/>
      <w:marTop w:val="0"/>
      <w:marBottom w:val="0"/>
      <w:divBdr>
        <w:top w:val="none" w:sz="0" w:space="0" w:color="auto"/>
        <w:left w:val="none" w:sz="0" w:space="0" w:color="auto"/>
        <w:bottom w:val="none" w:sz="0" w:space="0" w:color="auto"/>
        <w:right w:val="none" w:sz="0" w:space="0" w:color="auto"/>
      </w:divBdr>
    </w:div>
    <w:div w:id="1327396154">
      <w:marLeft w:val="480"/>
      <w:marRight w:val="0"/>
      <w:marTop w:val="0"/>
      <w:marBottom w:val="0"/>
      <w:divBdr>
        <w:top w:val="none" w:sz="0" w:space="0" w:color="auto"/>
        <w:left w:val="none" w:sz="0" w:space="0" w:color="auto"/>
        <w:bottom w:val="none" w:sz="0" w:space="0" w:color="auto"/>
        <w:right w:val="none" w:sz="0" w:space="0" w:color="auto"/>
      </w:divBdr>
    </w:div>
    <w:div w:id="1327825450">
      <w:marLeft w:val="480"/>
      <w:marRight w:val="0"/>
      <w:marTop w:val="0"/>
      <w:marBottom w:val="0"/>
      <w:divBdr>
        <w:top w:val="none" w:sz="0" w:space="0" w:color="auto"/>
        <w:left w:val="none" w:sz="0" w:space="0" w:color="auto"/>
        <w:bottom w:val="none" w:sz="0" w:space="0" w:color="auto"/>
        <w:right w:val="none" w:sz="0" w:space="0" w:color="auto"/>
      </w:divBdr>
    </w:div>
    <w:div w:id="1327903836">
      <w:marLeft w:val="480"/>
      <w:marRight w:val="0"/>
      <w:marTop w:val="0"/>
      <w:marBottom w:val="0"/>
      <w:divBdr>
        <w:top w:val="none" w:sz="0" w:space="0" w:color="auto"/>
        <w:left w:val="none" w:sz="0" w:space="0" w:color="auto"/>
        <w:bottom w:val="none" w:sz="0" w:space="0" w:color="auto"/>
        <w:right w:val="none" w:sz="0" w:space="0" w:color="auto"/>
      </w:divBdr>
    </w:div>
    <w:div w:id="1328242124">
      <w:marLeft w:val="480"/>
      <w:marRight w:val="0"/>
      <w:marTop w:val="0"/>
      <w:marBottom w:val="0"/>
      <w:divBdr>
        <w:top w:val="none" w:sz="0" w:space="0" w:color="auto"/>
        <w:left w:val="none" w:sz="0" w:space="0" w:color="auto"/>
        <w:bottom w:val="none" w:sz="0" w:space="0" w:color="auto"/>
        <w:right w:val="none" w:sz="0" w:space="0" w:color="auto"/>
      </w:divBdr>
    </w:div>
    <w:div w:id="1328286726">
      <w:marLeft w:val="480"/>
      <w:marRight w:val="0"/>
      <w:marTop w:val="0"/>
      <w:marBottom w:val="0"/>
      <w:divBdr>
        <w:top w:val="none" w:sz="0" w:space="0" w:color="auto"/>
        <w:left w:val="none" w:sz="0" w:space="0" w:color="auto"/>
        <w:bottom w:val="none" w:sz="0" w:space="0" w:color="auto"/>
        <w:right w:val="none" w:sz="0" w:space="0" w:color="auto"/>
      </w:divBdr>
    </w:div>
    <w:div w:id="1328553497">
      <w:marLeft w:val="480"/>
      <w:marRight w:val="0"/>
      <w:marTop w:val="0"/>
      <w:marBottom w:val="0"/>
      <w:divBdr>
        <w:top w:val="none" w:sz="0" w:space="0" w:color="auto"/>
        <w:left w:val="none" w:sz="0" w:space="0" w:color="auto"/>
        <w:bottom w:val="none" w:sz="0" w:space="0" w:color="auto"/>
        <w:right w:val="none" w:sz="0" w:space="0" w:color="auto"/>
      </w:divBdr>
    </w:div>
    <w:div w:id="1328560138">
      <w:marLeft w:val="480"/>
      <w:marRight w:val="0"/>
      <w:marTop w:val="0"/>
      <w:marBottom w:val="0"/>
      <w:divBdr>
        <w:top w:val="none" w:sz="0" w:space="0" w:color="auto"/>
        <w:left w:val="none" w:sz="0" w:space="0" w:color="auto"/>
        <w:bottom w:val="none" w:sz="0" w:space="0" w:color="auto"/>
        <w:right w:val="none" w:sz="0" w:space="0" w:color="auto"/>
      </w:divBdr>
    </w:div>
    <w:div w:id="1328708214">
      <w:marLeft w:val="480"/>
      <w:marRight w:val="0"/>
      <w:marTop w:val="0"/>
      <w:marBottom w:val="0"/>
      <w:divBdr>
        <w:top w:val="none" w:sz="0" w:space="0" w:color="auto"/>
        <w:left w:val="none" w:sz="0" w:space="0" w:color="auto"/>
        <w:bottom w:val="none" w:sz="0" w:space="0" w:color="auto"/>
        <w:right w:val="none" w:sz="0" w:space="0" w:color="auto"/>
      </w:divBdr>
    </w:div>
    <w:div w:id="1328898796">
      <w:marLeft w:val="480"/>
      <w:marRight w:val="0"/>
      <w:marTop w:val="0"/>
      <w:marBottom w:val="0"/>
      <w:divBdr>
        <w:top w:val="none" w:sz="0" w:space="0" w:color="auto"/>
        <w:left w:val="none" w:sz="0" w:space="0" w:color="auto"/>
        <w:bottom w:val="none" w:sz="0" w:space="0" w:color="auto"/>
        <w:right w:val="none" w:sz="0" w:space="0" w:color="auto"/>
      </w:divBdr>
    </w:div>
    <w:div w:id="1328900070">
      <w:marLeft w:val="480"/>
      <w:marRight w:val="0"/>
      <w:marTop w:val="0"/>
      <w:marBottom w:val="0"/>
      <w:divBdr>
        <w:top w:val="none" w:sz="0" w:space="0" w:color="auto"/>
        <w:left w:val="none" w:sz="0" w:space="0" w:color="auto"/>
        <w:bottom w:val="none" w:sz="0" w:space="0" w:color="auto"/>
        <w:right w:val="none" w:sz="0" w:space="0" w:color="auto"/>
      </w:divBdr>
    </w:div>
    <w:div w:id="1329213952">
      <w:marLeft w:val="480"/>
      <w:marRight w:val="0"/>
      <w:marTop w:val="0"/>
      <w:marBottom w:val="0"/>
      <w:divBdr>
        <w:top w:val="none" w:sz="0" w:space="0" w:color="auto"/>
        <w:left w:val="none" w:sz="0" w:space="0" w:color="auto"/>
        <w:bottom w:val="none" w:sz="0" w:space="0" w:color="auto"/>
        <w:right w:val="none" w:sz="0" w:space="0" w:color="auto"/>
      </w:divBdr>
    </w:div>
    <w:div w:id="1329214023">
      <w:marLeft w:val="480"/>
      <w:marRight w:val="0"/>
      <w:marTop w:val="0"/>
      <w:marBottom w:val="0"/>
      <w:divBdr>
        <w:top w:val="none" w:sz="0" w:space="0" w:color="auto"/>
        <w:left w:val="none" w:sz="0" w:space="0" w:color="auto"/>
        <w:bottom w:val="none" w:sz="0" w:space="0" w:color="auto"/>
        <w:right w:val="none" w:sz="0" w:space="0" w:color="auto"/>
      </w:divBdr>
    </w:div>
    <w:div w:id="1329286391">
      <w:marLeft w:val="480"/>
      <w:marRight w:val="0"/>
      <w:marTop w:val="0"/>
      <w:marBottom w:val="0"/>
      <w:divBdr>
        <w:top w:val="none" w:sz="0" w:space="0" w:color="auto"/>
        <w:left w:val="none" w:sz="0" w:space="0" w:color="auto"/>
        <w:bottom w:val="none" w:sz="0" w:space="0" w:color="auto"/>
        <w:right w:val="none" w:sz="0" w:space="0" w:color="auto"/>
      </w:divBdr>
    </w:div>
    <w:div w:id="1329401613">
      <w:marLeft w:val="480"/>
      <w:marRight w:val="0"/>
      <w:marTop w:val="0"/>
      <w:marBottom w:val="0"/>
      <w:divBdr>
        <w:top w:val="none" w:sz="0" w:space="0" w:color="auto"/>
        <w:left w:val="none" w:sz="0" w:space="0" w:color="auto"/>
        <w:bottom w:val="none" w:sz="0" w:space="0" w:color="auto"/>
        <w:right w:val="none" w:sz="0" w:space="0" w:color="auto"/>
      </w:divBdr>
    </w:div>
    <w:div w:id="1329403319">
      <w:marLeft w:val="480"/>
      <w:marRight w:val="0"/>
      <w:marTop w:val="0"/>
      <w:marBottom w:val="0"/>
      <w:divBdr>
        <w:top w:val="none" w:sz="0" w:space="0" w:color="auto"/>
        <w:left w:val="none" w:sz="0" w:space="0" w:color="auto"/>
        <w:bottom w:val="none" w:sz="0" w:space="0" w:color="auto"/>
        <w:right w:val="none" w:sz="0" w:space="0" w:color="auto"/>
      </w:divBdr>
    </w:div>
    <w:div w:id="1329869637">
      <w:marLeft w:val="480"/>
      <w:marRight w:val="0"/>
      <w:marTop w:val="0"/>
      <w:marBottom w:val="0"/>
      <w:divBdr>
        <w:top w:val="none" w:sz="0" w:space="0" w:color="auto"/>
        <w:left w:val="none" w:sz="0" w:space="0" w:color="auto"/>
        <w:bottom w:val="none" w:sz="0" w:space="0" w:color="auto"/>
        <w:right w:val="none" w:sz="0" w:space="0" w:color="auto"/>
      </w:divBdr>
    </w:div>
    <w:div w:id="1329940608">
      <w:marLeft w:val="480"/>
      <w:marRight w:val="0"/>
      <w:marTop w:val="0"/>
      <w:marBottom w:val="0"/>
      <w:divBdr>
        <w:top w:val="none" w:sz="0" w:space="0" w:color="auto"/>
        <w:left w:val="none" w:sz="0" w:space="0" w:color="auto"/>
        <w:bottom w:val="none" w:sz="0" w:space="0" w:color="auto"/>
        <w:right w:val="none" w:sz="0" w:space="0" w:color="auto"/>
      </w:divBdr>
    </w:div>
    <w:div w:id="1330333094">
      <w:marLeft w:val="480"/>
      <w:marRight w:val="0"/>
      <w:marTop w:val="0"/>
      <w:marBottom w:val="0"/>
      <w:divBdr>
        <w:top w:val="none" w:sz="0" w:space="0" w:color="auto"/>
        <w:left w:val="none" w:sz="0" w:space="0" w:color="auto"/>
        <w:bottom w:val="none" w:sz="0" w:space="0" w:color="auto"/>
        <w:right w:val="none" w:sz="0" w:space="0" w:color="auto"/>
      </w:divBdr>
    </w:div>
    <w:div w:id="1330791546">
      <w:marLeft w:val="480"/>
      <w:marRight w:val="0"/>
      <w:marTop w:val="0"/>
      <w:marBottom w:val="0"/>
      <w:divBdr>
        <w:top w:val="none" w:sz="0" w:space="0" w:color="auto"/>
        <w:left w:val="none" w:sz="0" w:space="0" w:color="auto"/>
        <w:bottom w:val="none" w:sz="0" w:space="0" w:color="auto"/>
        <w:right w:val="none" w:sz="0" w:space="0" w:color="auto"/>
      </w:divBdr>
    </w:div>
    <w:div w:id="1330867267">
      <w:marLeft w:val="480"/>
      <w:marRight w:val="0"/>
      <w:marTop w:val="0"/>
      <w:marBottom w:val="0"/>
      <w:divBdr>
        <w:top w:val="none" w:sz="0" w:space="0" w:color="auto"/>
        <w:left w:val="none" w:sz="0" w:space="0" w:color="auto"/>
        <w:bottom w:val="none" w:sz="0" w:space="0" w:color="auto"/>
        <w:right w:val="none" w:sz="0" w:space="0" w:color="auto"/>
      </w:divBdr>
    </w:div>
    <w:div w:id="1330913023">
      <w:marLeft w:val="480"/>
      <w:marRight w:val="0"/>
      <w:marTop w:val="0"/>
      <w:marBottom w:val="0"/>
      <w:divBdr>
        <w:top w:val="none" w:sz="0" w:space="0" w:color="auto"/>
        <w:left w:val="none" w:sz="0" w:space="0" w:color="auto"/>
        <w:bottom w:val="none" w:sz="0" w:space="0" w:color="auto"/>
        <w:right w:val="none" w:sz="0" w:space="0" w:color="auto"/>
      </w:divBdr>
    </w:div>
    <w:div w:id="1331064510">
      <w:marLeft w:val="480"/>
      <w:marRight w:val="0"/>
      <w:marTop w:val="0"/>
      <w:marBottom w:val="0"/>
      <w:divBdr>
        <w:top w:val="none" w:sz="0" w:space="0" w:color="auto"/>
        <w:left w:val="none" w:sz="0" w:space="0" w:color="auto"/>
        <w:bottom w:val="none" w:sz="0" w:space="0" w:color="auto"/>
        <w:right w:val="none" w:sz="0" w:space="0" w:color="auto"/>
      </w:divBdr>
    </w:div>
    <w:div w:id="1331174192">
      <w:marLeft w:val="480"/>
      <w:marRight w:val="0"/>
      <w:marTop w:val="0"/>
      <w:marBottom w:val="0"/>
      <w:divBdr>
        <w:top w:val="none" w:sz="0" w:space="0" w:color="auto"/>
        <w:left w:val="none" w:sz="0" w:space="0" w:color="auto"/>
        <w:bottom w:val="none" w:sz="0" w:space="0" w:color="auto"/>
        <w:right w:val="none" w:sz="0" w:space="0" w:color="auto"/>
      </w:divBdr>
    </w:div>
    <w:div w:id="1331177871">
      <w:marLeft w:val="480"/>
      <w:marRight w:val="0"/>
      <w:marTop w:val="0"/>
      <w:marBottom w:val="0"/>
      <w:divBdr>
        <w:top w:val="none" w:sz="0" w:space="0" w:color="auto"/>
        <w:left w:val="none" w:sz="0" w:space="0" w:color="auto"/>
        <w:bottom w:val="none" w:sz="0" w:space="0" w:color="auto"/>
        <w:right w:val="none" w:sz="0" w:space="0" w:color="auto"/>
      </w:divBdr>
    </w:div>
    <w:div w:id="1331298750">
      <w:marLeft w:val="480"/>
      <w:marRight w:val="0"/>
      <w:marTop w:val="0"/>
      <w:marBottom w:val="0"/>
      <w:divBdr>
        <w:top w:val="none" w:sz="0" w:space="0" w:color="auto"/>
        <w:left w:val="none" w:sz="0" w:space="0" w:color="auto"/>
        <w:bottom w:val="none" w:sz="0" w:space="0" w:color="auto"/>
        <w:right w:val="none" w:sz="0" w:space="0" w:color="auto"/>
      </w:divBdr>
    </w:div>
    <w:div w:id="1331561430">
      <w:marLeft w:val="480"/>
      <w:marRight w:val="0"/>
      <w:marTop w:val="0"/>
      <w:marBottom w:val="0"/>
      <w:divBdr>
        <w:top w:val="none" w:sz="0" w:space="0" w:color="auto"/>
        <w:left w:val="none" w:sz="0" w:space="0" w:color="auto"/>
        <w:bottom w:val="none" w:sz="0" w:space="0" w:color="auto"/>
        <w:right w:val="none" w:sz="0" w:space="0" w:color="auto"/>
      </w:divBdr>
    </w:div>
    <w:div w:id="1331985611">
      <w:marLeft w:val="480"/>
      <w:marRight w:val="0"/>
      <w:marTop w:val="0"/>
      <w:marBottom w:val="0"/>
      <w:divBdr>
        <w:top w:val="none" w:sz="0" w:space="0" w:color="auto"/>
        <w:left w:val="none" w:sz="0" w:space="0" w:color="auto"/>
        <w:bottom w:val="none" w:sz="0" w:space="0" w:color="auto"/>
        <w:right w:val="none" w:sz="0" w:space="0" w:color="auto"/>
      </w:divBdr>
    </w:div>
    <w:div w:id="1332683185">
      <w:marLeft w:val="480"/>
      <w:marRight w:val="0"/>
      <w:marTop w:val="0"/>
      <w:marBottom w:val="0"/>
      <w:divBdr>
        <w:top w:val="none" w:sz="0" w:space="0" w:color="auto"/>
        <w:left w:val="none" w:sz="0" w:space="0" w:color="auto"/>
        <w:bottom w:val="none" w:sz="0" w:space="0" w:color="auto"/>
        <w:right w:val="none" w:sz="0" w:space="0" w:color="auto"/>
      </w:divBdr>
    </w:div>
    <w:div w:id="1332683258">
      <w:marLeft w:val="480"/>
      <w:marRight w:val="0"/>
      <w:marTop w:val="0"/>
      <w:marBottom w:val="0"/>
      <w:divBdr>
        <w:top w:val="none" w:sz="0" w:space="0" w:color="auto"/>
        <w:left w:val="none" w:sz="0" w:space="0" w:color="auto"/>
        <w:bottom w:val="none" w:sz="0" w:space="0" w:color="auto"/>
        <w:right w:val="none" w:sz="0" w:space="0" w:color="auto"/>
      </w:divBdr>
    </w:div>
    <w:div w:id="1332755634">
      <w:marLeft w:val="480"/>
      <w:marRight w:val="0"/>
      <w:marTop w:val="0"/>
      <w:marBottom w:val="0"/>
      <w:divBdr>
        <w:top w:val="none" w:sz="0" w:space="0" w:color="auto"/>
        <w:left w:val="none" w:sz="0" w:space="0" w:color="auto"/>
        <w:bottom w:val="none" w:sz="0" w:space="0" w:color="auto"/>
        <w:right w:val="none" w:sz="0" w:space="0" w:color="auto"/>
      </w:divBdr>
    </w:div>
    <w:div w:id="1332827738">
      <w:marLeft w:val="480"/>
      <w:marRight w:val="0"/>
      <w:marTop w:val="0"/>
      <w:marBottom w:val="0"/>
      <w:divBdr>
        <w:top w:val="none" w:sz="0" w:space="0" w:color="auto"/>
        <w:left w:val="none" w:sz="0" w:space="0" w:color="auto"/>
        <w:bottom w:val="none" w:sz="0" w:space="0" w:color="auto"/>
        <w:right w:val="none" w:sz="0" w:space="0" w:color="auto"/>
      </w:divBdr>
    </w:div>
    <w:div w:id="1333293707">
      <w:marLeft w:val="480"/>
      <w:marRight w:val="0"/>
      <w:marTop w:val="0"/>
      <w:marBottom w:val="0"/>
      <w:divBdr>
        <w:top w:val="none" w:sz="0" w:space="0" w:color="auto"/>
        <w:left w:val="none" w:sz="0" w:space="0" w:color="auto"/>
        <w:bottom w:val="none" w:sz="0" w:space="0" w:color="auto"/>
        <w:right w:val="none" w:sz="0" w:space="0" w:color="auto"/>
      </w:divBdr>
    </w:div>
    <w:div w:id="1333296925">
      <w:marLeft w:val="480"/>
      <w:marRight w:val="0"/>
      <w:marTop w:val="0"/>
      <w:marBottom w:val="0"/>
      <w:divBdr>
        <w:top w:val="none" w:sz="0" w:space="0" w:color="auto"/>
        <w:left w:val="none" w:sz="0" w:space="0" w:color="auto"/>
        <w:bottom w:val="none" w:sz="0" w:space="0" w:color="auto"/>
        <w:right w:val="none" w:sz="0" w:space="0" w:color="auto"/>
      </w:divBdr>
    </w:div>
    <w:div w:id="1333332033">
      <w:marLeft w:val="480"/>
      <w:marRight w:val="0"/>
      <w:marTop w:val="0"/>
      <w:marBottom w:val="0"/>
      <w:divBdr>
        <w:top w:val="none" w:sz="0" w:space="0" w:color="auto"/>
        <w:left w:val="none" w:sz="0" w:space="0" w:color="auto"/>
        <w:bottom w:val="none" w:sz="0" w:space="0" w:color="auto"/>
        <w:right w:val="none" w:sz="0" w:space="0" w:color="auto"/>
      </w:divBdr>
    </w:div>
    <w:div w:id="1333530781">
      <w:marLeft w:val="480"/>
      <w:marRight w:val="0"/>
      <w:marTop w:val="0"/>
      <w:marBottom w:val="0"/>
      <w:divBdr>
        <w:top w:val="none" w:sz="0" w:space="0" w:color="auto"/>
        <w:left w:val="none" w:sz="0" w:space="0" w:color="auto"/>
        <w:bottom w:val="none" w:sz="0" w:space="0" w:color="auto"/>
        <w:right w:val="none" w:sz="0" w:space="0" w:color="auto"/>
      </w:divBdr>
    </w:div>
    <w:div w:id="1333606249">
      <w:marLeft w:val="480"/>
      <w:marRight w:val="0"/>
      <w:marTop w:val="0"/>
      <w:marBottom w:val="0"/>
      <w:divBdr>
        <w:top w:val="none" w:sz="0" w:space="0" w:color="auto"/>
        <w:left w:val="none" w:sz="0" w:space="0" w:color="auto"/>
        <w:bottom w:val="none" w:sz="0" w:space="0" w:color="auto"/>
        <w:right w:val="none" w:sz="0" w:space="0" w:color="auto"/>
      </w:divBdr>
    </w:div>
    <w:div w:id="1334454550">
      <w:marLeft w:val="480"/>
      <w:marRight w:val="0"/>
      <w:marTop w:val="0"/>
      <w:marBottom w:val="0"/>
      <w:divBdr>
        <w:top w:val="none" w:sz="0" w:space="0" w:color="auto"/>
        <w:left w:val="none" w:sz="0" w:space="0" w:color="auto"/>
        <w:bottom w:val="none" w:sz="0" w:space="0" w:color="auto"/>
        <w:right w:val="none" w:sz="0" w:space="0" w:color="auto"/>
      </w:divBdr>
    </w:div>
    <w:div w:id="1334644836">
      <w:marLeft w:val="480"/>
      <w:marRight w:val="0"/>
      <w:marTop w:val="0"/>
      <w:marBottom w:val="0"/>
      <w:divBdr>
        <w:top w:val="none" w:sz="0" w:space="0" w:color="auto"/>
        <w:left w:val="none" w:sz="0" w:space="0" w:color="auto"/>
        <w:bottom w:val="none" w:sz="0" w:space="0" w:color="auto"/>
        <w:right w:val="none" w:sz="0" w:space="0" w:color="auto"/>
      </w:divBdr>
    </w:div>
    <w:div w:id="1334645538">
      <w:marLeft w:val="480"/>
      <w:marRight w:val="0"/>
      <w:marTop w:val="0"/>
      <w:marBottom w:val="0"/>
      <w:divBdr>
        <w:top w:val="none" w:sz="0" w:space="0" w:color="auto"/>
        <w:left w:val="none" w:sz="0" w:space="0" w:color="auto"/>
        <w:bottom w:val="none" w:sz="0" w:space="0" w:color="auto"/>
        <w:right w:val="none" w:sz="0" w:space="0" w:color="auto"/>
      </w:divBdr>
    </w:div>
    <w:div w:id="1335037242">
      <w:marLeft w:val="480"/>
      <w:marRight w:val="0"/>
      <w:marTop w:val="0"/>
      <w:marBottom w:val="0"/>
      <w:divBdr>
        <w:top w:val="none" w:sz="0" w:space="0" w:color="auto"/>
        <w:left w:val="none" w:sz="0" w:space="0" w:color="auto"/>
        <w:bottom w:val="none" w:sz="0" w:space="0" w:color="auto"/>
        <w:right w:val="none" w:sz="0" w:space="0" w:color="auto"/>
      </w:divBdr>
    </w:div>
    <w:div w:id="1335378517">
      <w:marLeft w:val="480"/>
      <w:marRight w:val="0"/>
      <w:marTop w:val="0"/>
      <w:marBottom w:val="0"/>
      <w:divBdr>
        <w:top w:val="none" w:sz="0" w:space="0" w:color="auto"/>
        <w:left w:val="none" w:sz="0" w:space="0" w:color="auto"/>
        <w:bottom w:val="none" w:sz="0" w:space="0" w:color="auto"/>
        <w:right w:val="none" w:sz="0" w:space="0" w:color="auto"/>
      </w:divBdr>
    </w:div>
    <w:div w:id="1336300862">
      <w:marLeft w:val="480"/>
      <w:marRight w:val="0"/>
      <w:marTop w:val="0"/>
      <w:marBottom w:val="0"/>
      <w:divBdr>
        <w:top w:val="none" w:sz="0" w:space="0" w:color="auto"/>
        <w:left w:val="none" w:sz="0" w:space="0" w:color="auto"/>
        <w:bottom w:val="none" w:sz="0" w:space="0" w:color="auto"/>
        <w:right w:val="none" w:sz="0" w:space="0" w:color="auto"/>
      </w:divBdr>
    </w:div>
    <w:div w:id="1336348738">
      <w:marLeft w:val="480"/>
      <w:marRight w:val="0"/>
      <w:marTop w:val="0"/>
      <w:marBottom w:val="0"/>
      <w:divBdr>
        <w:top w:val="none" w:sz="0" w:space="0" w:color="auto"/>
        <w:left w:val="none" w:sz="0" w:space="0" w:color="auto"/>
        <w:bottom w:val="none" w:sz="0" w:space="0" w:color="auto"/>
        <w:right w:val="none" w:sz="0" w:space="0" w:color="auto"/>
      </w:divBdr>
    </w:div>
    <w:div w:id="1336611915">
      <w:marLeft w:val="480"/>
      <w:marRight w:val="0"/>
      <w:marTop w:val="0"/>
      <w:marBottom w:val="0"/>
      <w:divBdr>
        <w:top w:val="none" w:sz="0" w:space="0" w:color="auto"/>
        <w:left w:val="none" w:sz="0" w:space="0" w:color="auto"/>
        <w:bottom w:val="none" w:sz="0" w:space="0" w:color="auto"/>
        <w:right w:val="none" w:sz="0" w:space="0" w:color="auto"/>
      </w:divBdr>
    </w:div>
    <w:div w:id="1336614360">
      <w:marLeft w:val="480"/>
      <w:marRight w:val="0"/>
      <w:marTop w:val="0"/>
      <w:marBottom w:val="0"/>
      <w:divBdr>
        <w:top w:val="none" w:sz="0" w:space="0" w:color="auto"/>
        <w:left w:val="none" w:sz="0" w:space="0" w:color="auto"/>
        <w:bottom w:val="none" w:sz="0" w:space="0" w:color="auto"/>
        <w:right w:val="none" w:sz="0" w:space="0" w:color="auto"/>
      </w:divBdr>
    </w:div>
    <w:div w:id="1336761792">
      <w:marLeft w:val="480"/>
      <w:marRight w:val="0"/>
      <w:marTop w:val="0"/>
      <w:marBottom w:val="0"/>
      <w:divBdr>
        <w:top w:val="none" w:sz="0" w:space="0" w:color="auto"/>
        <w:left w:val="none" w:sz="0" w:space="0" w:color="auto"/>
        <w:bottom w:val="none" w:sz="0" w:space="0" w:color="auto"/>
        <w:right w:val="none" w:sz="0" w:space="0" w:color="auto"/>
      </w:divBdr>
    </w:div>
    <w:div w:id="1337001661">
      <w:marLeft w:val="48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7074318">
      <w:marLeft w:val="480"/>
      <w:marRight w:val="0"/>
      <w:marTop w:val="0"/>
      <w:marBottom w:val="0"/>
      <w:divBdr>
        <w:top w:val="none" w:sz="0" w:space="0" w:color="auto"/>
        <w:left w:val="none" w:sz="0" w:space="0" w:color="auto"/>
        <w:bottom w:val="none" w:sz="0" w:space="0" w:color="auto"/>
        <w:right w:val="none" w:sz="0" w:space="0" w:color="auto"/>
      </w:divBdr>
    </w:div>
    <w:div w:id="1337416477">
      <w:marLeft w:val="480"/>
      <w:marRight w:val="0"/>
      <w:marTop w:val="0"/>
      <w:marBottom w:val="0"/>
      <w:divBdr>
        <w:top w:val="none" w:sz="0" w:space="0" w:color="auto"/>
        <w:left w:val="none" w:sz="0" w:space="0" w:color="auto"/>
        <w:bottom w:val="none" w:sz="0" w:space="0" w:color="auto"/>
        <w:right w:val="none" w:sz="0" w:space="0" w:color="auto"/>
      </w:divBdr>
    </w:div>
    <w:div w:id="1337538951">
      <w:marLeft w:val="480"/>
      <w:marRight w:val="0"/>
      <w:marTop w:val="0"/>
      <w:marBottom w:val="0"/>
      <w:divBdr>
        <w:top w:val="none" w:sz="0" w:space="0" w:color="auto"/>
        <w:left w:val="none" w:sz="0" w:space="0" w:color="auto"/>
        <w:bottom w:val="none" w:sz="0" w:space="0" w:color="auto"/>
        <w:right w:val="none" w:sz="0" w:space="0" w:color="auto"/>
      </w:divBdr>
    </w:div>
    <w:div w:id="1337922161">
      <w:marLeft w:val="480"/>
      <w:marRight w:val="0"/>
      <w:marTop w:val="0"/>
      <w:marBottom w:val="0"/>
      <w:divBdr>
        <w:top w:val="none" w:sz="0" w:space="0" w:color="auto"/>
        <w:left w:val="none" w:sz="0" w:space="0" w:color="auto"/>
        <w:bottom w:val="none" w:sz="0" w:space="0" w:color="auto"/>
        <w:right w:val="none" w:sz="0" w:space="0" w:color="auto"/>
      </w:divBdr>
    </w:div>
    <w:div w:id="1337926461">
      <w:marLeft w:val="480"/>
      <w:marRight w:val="0"/>
      <w:marTop w:val="0"/>
      <w:marBottom w:val="0"/>
      <w:divBdr>
        <w:top w:val="none" w:sz="0" w:space="0" w:color="auto"/>
        <w:left w:val="none" w:sz="0" w:space="0" w:color="auto"/>
        <w:bottom w:val="none" w:sz="0" w:space="0" w:color="auto"/>
        <w:right w:val="none" w:sz="0" w:space="0" w:color="auto"/>
      </w:divBdr>
    </w:div>
    <w:div w:id="1338076993">
      <w:marLeft w:val="480"/>
      <w:marRight w:val="0"/>
      <w:marTop w:val="0"/>
      <w:marBottom w:val="0"/>
      <w:divBdr>
        <w:top w:val="none" w:sz="0" w:space="0" w:color="auto"/>
        <w:left w:val="none" w:sz="0" w:space="0" w:color="auto"/>
        <w:bottom w:val="none" w:sz="0" w:space="0" w:color="auto"/>
        <w:right w:val="none" w:sz="0" w:space="0" w:color="auto"/>
      </w:divBdr>
    </w:div>
    <w:div w:id="1338802159">
      <w:marLeft w:val="480"/>
      <w:marRight w:val="0"/>
      <w:marTop w:val="0"/>
      <w:marBottom w:val="0"/>
      <w:divBdr>
        <w:top w:val="none" w:sz="0" w:space="0" w:color="auto"/>
        <w:left w:val="none" w:sz="0" w:space="0" w:color="auto"/>
        <w:bottom w:val="none" w:sz="0" w:space="0" w:color="auto"/>
        <w:right w:val="none" w:sz="0" w:space="0" w:color="auto"/>
      </w:divBdr>
    </w:div>
    <w:div w:id="1338920715">
      <w:marLeft w:val="480"/>
      <w:marRight w:val="0"/>
      <w:marTop w:val="0"/>
      <w:marBottom w:val="0"/>
      <w:divBdr>
        <w:top w:val="none" w:sz="0" w:space="0" w:color="auto"/>
        <w:left w:val="none" w:sz="0" w:space="0" w:color="auto"/>
        <w:bottom w:val="none" w:sz="0" w:space="0" w:color="auto"/>
        <w:right w:val="none" w:sz="0" w:space="0" w:color="auto"/>
      </w:divBdr>
    </w:div>
    <w:div w:id="1338922791">
      <w:marLeft w:val="480"/>
      <w:marRight w:val="0"/>
      <w:marTop w:val="0"/>
      <w:marBottom w:val="0"/>
      <w:divBdr>
        <w:top w:val="none" w:sz="0" w:space="0" w:color="auto"/>
        <w:left w:val="none" w:sz="0" w:space="0" w:color="auto"/>
        <w:bottom w:val="none" w:sz="0" w:space="0" w:color="auto"/>
        <w:right w:val="none" w:sz="0" w:space="0" w:color="auto"/>
      </w:divBdr>
    </w:div>
    <w:div w:id="1338927262">
      <w:marLeft w:val="480"/>
      <w:marRight w:val="0"/>
      <w:marTop w:val="0"/>
      <w:marBottom w:val="0"/>
      <w:divBdr>
        <w:top w:val="none" w:sz="0" w:space="0" w:color="auto"/>
        <w:left w:val="none" w:sz="0" w:space="0" w:color="auto"/>
        <w:bottom w:val="none" w:sz="0" w:space="0" w:color="auto"/>
        <w:right w:val="none" w:sz="0" w:space="0" w:color="auto"/>
      </w:divBdr>
    </w:div>
    <w:div w:id="1339194499">
      <w:marLeft w:val="480"/>
      <w:marRight w:val="0"/>
      <w:marTop w:val="0"/>
      <w:marBottom w:val="0"/>
      <w:divBdr>
        <w:top w:val="none" w:sz="0" w:space="0" w:color="auto"/>
        <w:left w:val="none" w:sz="0" w:space="0" w:color="auto"/>
        <w:bottom w:val="none" w:sz="0" w:space="0" w:color="auto"/>
        <w:right w:val="none" w:sz="0" w:space="0" w:color="auto"/>
      </w:divBdr>
    </w:div>
    <w:div w:id="1339305720">
      <w:marLeft w:val="480"/>
      <w:marRight w:val="0"/>
      <w:marTop w:val="0"/>
      <w:marBottom w:val="0"/>
      <w:divBdr>
        <w:top w:val="none" w:sz="0" w:space="0" w:color="auto"/>
        <w:left w:val="none" w:sz="0" w:space="0" w:color="auto"/>
        <w:bottom w:val="none" w:sz="0" w:space="0" w:color="auto"/>
        <w:right w:val="none" w:sz="0" w:space="0" w:color="auto"/>
      </w:divBdr>
    </w:div>
    <w:div w:id="1339623684">
      <w:marLeft w:val="48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39893969">
      <w:marLeft w:val="480"/>
      <w:marRight w:val="0"/>
      <w:marTop w:val="0"/>
      <w:marBottom w:val="0"/>
      <w:divBdr>
        <w:top w:val="none" w:sz="0" w:space="0" w:color="auto"/>
        <w:left w:val="none" w:sz="0" w:space="0" w:color="auto"/>
        <w:bottom w:val="none" w:sz="0" w:space="0" w:color="auto"/>
        <w:right w:val="none" w:sz="0" w:space="0" w:color="auto"/>
      </w:divBdr>
    </w:div>
    <w:div w:id="1340352075">
      <w:marLeft w:val="480"/>
      <w:marRight w:val="0"/>
      <w:marTop w:val="0"/>
      <w:marBottom w:val="0"/>
      <w:divBdr>
        <w:top w:val="none" w:sz="0" w:space="0" w:color="auto"/>
        <w:left w:val="none" w:sz="0" w:space="0" w:color="auto"/>
        <w:bottom w:val="none" w:sz="0" w:space="0" w:color="auto"/>
        <w:right w:val="none" w:sz="0" w:space="0" w:color="auto"/>
      </w:divBdr>
    </w:div>
    <w:div w:id="1340767349">
      <w:marLeft w:val="480"/>
      <w:marRight w:val="0"/>
      <w:marTop w:val="0"/>
      <w:marBottom w:val="0"/>
      <w:divBdr>
        <w:top w:val="none" w:sz="0" w:space="0" w:color="auto"/>
        <w:left w:val="none" w:sz="0" w:space="0" w:color="auto"/>
        <w:bottom w:val="none" w:sz="0" w:space="0" w:color="auto"/>
        <w:right w:val="none" w:sz="0" w:space="0" w:color="auto"/>
      </w:divBdr>
    </w:div>
    <w:div w:id="1340810294">
      <w:marLeft w:val="480"/>
      <w:marRight w:val="0"/>
      <w:marTop w:val="0"/>
      <w:marBottom w:val="0"/>
      <w:divBdr>
        <w:top w:val="none" w:sz="0" w:space="0" w:color="auto"/>
        <w:left w:val="none" w:sz="0" w:space="0" w:color="auto"/>
        <w:bottom w:val="none" w:sz="0" w:space="0" w:color="auto"/>
        <w:right w:val="none" w:sz="0" w:space="0" w:color="auto"/>
      </w:divBdr>
    </w:div>
    <w:div w:id="1341085863">
      <w:marLeft w:val="480"/>
      <w:marRight w:val="0"/>
      <w:marTop w:val="0"/>
      <w:marBottom w:val="0"/>
      <w:divBdr>
        <w:top w:val="none" w:sz="0" w:space="0" w:color="auto"/>
        <w:left w:val="none" w:sz="0" w:space="0" w:color="auto"/>
        <w:bottom w:val="none" w:sz="0" w:space="0" w:color="auto"/>
        <w:right w:val="none" w:sz="0" w:space="0" w:color="auto"/>
      </w:divBdr>
    </w:div>
    <w:div w:id="1341153724">
      <w:marLeft w:val="480"/>
      <w:marRight w:val="0"/>
      <w:marTop w:val="0"/>
      <w:marBottom w:val="0"/>
      <w:divBdr>
        <w:top w:val="none" w:sz="0" w:space="0" w:color="auto"/>
        <w:left w:val="none" w:sz="0" w:space="0" w:color="auto"/>
        <w:bottom w:val="none" w:sz="0" w:space="0" w:color="auto"/>
        <w:right w:val="none" w:sz="0" w:space="0" w:color="auto"/>
      </w:divBdr>
    </w:div>
    <w:div w:id="1341204694">
      <w:marLeft w:val="480"/>
      <w:marRight w:val="0"/>
      <w:marTop w:val="0"/>
      <w:marBottom w:val="0"/>
      <w:divBdr>
        <w:top w:val="none" w:sz="0" w:space="0" w:color="auto"/>
        <w:left w:val="none" w:sz="0" w:space="0" w:color="auto"/>
        <w:bottom w:val="none" w:sz="0" w:space="0" w:color="auto"/>
        <w:right w:val="none" w:sz="0" w:space="0" w:color="auto"/>
      </w:divBdr>
    </w:div>
    <w:div w:id="1342009401">
      <w:marLeft w:val="480"/>
      <w:marRight w:val="0"/>
      <w:marTop w:val="0"/>
      <w:marBottom w:val="0"/>
      <w:divBdr>
        <w:top w:val="none" w:sz="0" w:space="0" w:color="auto"/>
        <w:left w:val="none" w:sz="0" w:space="0" w:color="auto"/>
        <w:bottom w:val="none" w:sz="0" w:space="0" w:color="auto"/>
        <w:right w:val="none" w:sz="0" w:space="0" w:color="auto"/>
      </w:divBdr>
    </w:div>
    <w:div w:id="1342514648">
      <w:marLeft w:val="480"/>
      <w:marRight w:val="0"/>
      <w:marTop w:val="0"/>
      <w:marBottom w:val="0"/>
      <w:divBdr>
        <w:top w:val="none" w:sz="0" w:space="0" w:color="auto"/>
        <w:left w:val="none" w:sz="0" w:space="0" w:color="auto"/>
        <w:bottom w:val="none" w:sz="0" w:space="0" w:color="auto"/>
        <w:right w:val="none" w:sz="0" w:space="0" w:color="auto"/>
      </w:divBdr>
    </w:div>
    <w:div w:id="1343388535">
      <w:marLeft w:val="480"/>
      <w:marRight w:val="0"/>
      <w:marTop w:val="0"/>
      <w:marBottom w:val="0"/>
      <w:divBdr>
        <w:top w:val="none" w:sz="0" w:space="0" w:color="auto"/>
        <w:left w:val="none" w:sz="0" w:space="0" w:color="auto"/>
        <w:bottom w:val="none" w:sz="0" w:space="0" w:color="auto"/>
        <w:right w:val="none" w:sz="0" w:space="0" w:color="auto"/>
      </w:divBdr>
    </w:div>
    <w:div w:id="1343628841">
      <w:marLeft w:val="480"/>
      <w:marRight w:val="0"/>
      <w:marTop w:val="0"/>
      <w:marBottom w:val="0"/>
      <w:divBdr>
        <w:top w:val="none" w:sz="0" w:space="0" w:color="auto"/>
        <w:left w:val="none" w:sz="0" w:space="0" w:color="auto"/>
        <w:bottom w:val="none" w:sz="0" w:space="0" w:color="auto"/>
        <w:right w:val="none" w:sz="0" w:space="0" w:color="auto"/>
      </w:divBdr>
    </w:div>
    <w:div w:id="1343777070">
      <w:marLeft w:val="480"/>
      <w:marRight w:val="0"/>
      <w:marTop w:val="0"/>
      <w:marBottom w:val="0"/>
      <w:divBdr>
        <w:top w:val="none" w:sz="0" w:space="0" w:color="auto"/>
        <w:left w:val="none" w:sz="0" w:space="0" w:color="auto"/>
        <w:bottom w:val="none" w:sz="0" w:space="0" w:color="auto"/>
        <w:right w:val="none" w:sz="0" w:space="0" w:color="auto"/>
      </w:divBdr>
    </w:div>
    <w:div w:id="1343817485">
      <w:marLeft w:val="480"/>
      <w:marRight w:val="0"/>
      <w:marTop w:val="0"/>
      <w:marBottom w:val="0"/>
      <w:divBdr>
        <w:top w:val="none" w:sz="0" w:space="0" w:color="auto"/>
        <w:left w:val="none" w:sz="0" w:space="0" w:color="auto"/>
        <w:bottom w:val="none" w:sz="0" w:space="0" w:color="auto"/>
        <w:right w:val="none" w:sz="0" w:space="0" w:color="auto"/>
      </w:divBdr>
    </w:div>
    <w:div w:id="1343821661">
      <w:marLeft w:val="480"/>
      <w:marRight w:val="0"/>
      <w:marTop w:val="0"/>
      <w:marBottom w:val="0"/>
      <w:divBdr>
        <w:top w:val="none" w:sz="0" w:space="0" w:color="auto"/>
        <w:left w:val="none" w:sz="0" w:space="0" w:color="auto"/>
        <w:bottom w:val="none" w:sz="0" w:space="0" w:color="auto"/>
        <w:right w:val="none" w:sz="0" w:space="0" w:color="auto"/>
      </w:divBdr>
    </w:div>
    <w:div w:id="1343967698">
      <w:marLeft w:val="480"/>
      <w:marRight w:val="0"/>
      <w:marTop w:val="0"/>
      <w:marBottom w:val="0"/>
      <w:divBdr>
        <w:top w:val="none" w:sz="0" w:space="0" w:color="auto"/>
        <w:left w:val="none" w:sz="0" w:space="0" w:color="auto"/>
        <w:bottom w:val="none" w:sz="0" w:space="0" w:color="auto"/>
        <w:right w:val="none" w:sz="0" w:space="0" w:color="auto"/>
      </w:divBdr>
    </w:div>
    <w:div w:id="1344552791">
      <w:marLeft w:val="480"/>
      <w:marRight w:val="0"/>
      <w:marTop w:val="0"/>
      <w:marBottom w:val="0"/>
      <w:divBdr>
        <w:top w:val="none" w:sz="0" w:space="0" w:color="auto"/>
        <w:left w:val="none" w:sz="0" w:space="0" w:color="auto"/>
        <w:bottom w:val="none" w:sz="0" w:space="0" w:color="auto"/>
        <w:right w:val="none" w:sz="0" w:space="0" w:color="auto"/>
      </w:divBdr>
    </w:div>
    <w:div w:id="1344624919">
      <w:marLeft w:val="480"/>
      <w:marRight w:val="0"/>
      <w:marTop w:val="0"/>
      <w:marBottom w:val="0"/>
      <w:divBdr>
        <w:top w:val="none" w:sz="0" w:space="0" w:color="auto"/>
        <w:left w:val="none" w:sz="0" w:space="0" w:color="auto"/>
        <w:bottom w:val="none" w:sz="0" w:space="0" w:color="auto"/>
        <w:right w:val="none" w:sz="0" w:space="0" w:color="auto"/>
      </w:divBdr>
    </w:div>
    <w:div w:id="1345395503">
      <w:marLeft w:val="480"/>
      <w:marRight w:val="0"/>
      <w:marTop w:val="0"/>
      <w:marBottom w:val="0"/>
      <w:divBdr>
        <w:top w:val="none" w:sz="0" w:space="0" w:color="auto"/>
        <w:left w:val="none" w:sz="0" w:space="0" w:color="auto"/>
        <w:bottom w:val="none" w:sz="0" w:space="0" w:color="auto"/>
        <w:right w:val="none" w:sz="0" w:space="0" w:color="auto"/>
      </w:divBdr>
    </w:div>
    <w:div w:id="1345477285">
      <w:marLeft w:val="480"/>
      <w:marRight w:val="0"/>
      <w:marTop w:val="0"/>
      <w:marBottom w:val="0"/>
      <w:divBdr>
        <w:top w:val="none" w:sz="0" w:space="0" w:color="auto"/>
        <w:left w:val="none" w:sz="0" w:space="0" w:color="auto"/>
        <w:bottom w:val="none" w:sz="0" w:space="0" w:color="auto"/>
        <w:right w:val="none" w:sz="0" w:space="0" w:color="auto"/>
      </w:divBdr>
    </w:div>
    <w:div w:id="1345552005">
      <w:marLeft w:val="480"/>
      <w:marRight w:val="0"/>
      <w:marTop w:val="0"/>
      <w:marBottom w:val="0"/>
      <w:divBdr>
        <w:top w:val="none" w:sz="0" w:space="0" w:color="auto"/>
        <w:left w:val="none" w:sz="0" w:space="0" w:color="auto"/>
        <w:bottom w:val="none" w:sz="0" w:space="0" w:color="auto"/>
        <w:right w:val="none" w:sz="0" w:space="0" w:color="auto"/>
      </w:divBdr>
    </w:div>
    <w:div w:id="1345673302">
      <w:marLeft w:val="480"/>
      <w:marRight w:val="0"/>
      <w:marTop w:val="0"/>
      <w:marBottom w:val="0"/>
      <w:divBdr>
        <w:top w:val="none" w:sz="0" w:space="0" w:color="auto"/>
        <w:left w:val="none" w:sz="0" w:space="0" w:color="auto"/>
        <w:bottom w:val="none" w:sz="0" w:space="0" w:color="auto"/>
        <w:right w:val="none" w:sz="0" w:space="0" w:color="auto"/>
      </w:divBdr>
    </w:div>
    <w:div w:id="1345865141">
      <w:marLeft w:val="480"/>
      <w:marRight w:val="0"/>
      <w:marTop w:val="0"/>
      <w:marBottom w:val="0"/>
      <w:divBdr>
        <w:top w:val="none" w:sz="0" w:space="0" w:color="auto"/>
        <w:left w:val="none" w:sz="0" w:space="0" w:color="auto"/>
        <w:bottom w:val="none" w:sz="0" w:space="0" w:color="auto"/>
        <w:right w:val="none" w:sz="0" w:space="0" w:color="auto"/>
      </w:divBdr>
    </w:div>
    <w:div w:id="1345935521">
      <w:marLeft w:val="480"/>
      <w:marRight w:val="0"/>
      <w:marTop w:val="0"/>
      <w:marBottom w:val="0"/>
      <w:divBdr>
        <w:top w:val="none" w:sz="0" w:space="0" w:color="auto"/>
        <w:left w:val="none" w:sz="0" w:space="0" w:color="auto"/>
        <w:bottom w:val="none" w:sz="0" w:space="0" w:color="auto"/>
        <w:right w:val="none" w:sz="0" w:space="0" w:color="auto"/>
      </w:divBdr>
    </w:div>
    <w:div w:id="1345940935">
      <w:marLeft w:val="480"/>
      <w:marRight w:val="0"/>
      <w:marTop w:val="0"/>
      <w:marBottom w:val="0"/>
      <w:divBdr>
        <w:top w:val="none" w:sz="0" w:space="0" w:color="auto"/>
        <w:left w:val="none" w:sz="0" w:space="0" w:color="auto"/>
        <w:bottom w:val="none" w:sz="0" w:space="0" w:color="auto"/>
        <w:right w:val="none" w:sz="0" w:space="0" w:color="auto"/>
      </w:divBdr>
    </w:div>
    <w:div w:id="1346404098">
      <w:marLeft w:val="480"/>
      <w:marRight w:val="0"/>
      <w:marTop w:val="0"/>
      <w:marBottom w:val="0"/>
      <w:divBdr>
        <w:top w:val="none" w:sz="0" w:space="0" w:color="auto"/>
        <w:left w:val="none" w:sz="0" w:space="0" w:color="auto"/>
        <w:bottom w:val="none" w:sz="0" w:space="0" w:color="auto"/>
        <w:right w:val="none" w:sz="0" w:space="0" w:color="auto"/>
      </w:divBdr>
    </w:div>
    <w:div w:id="1346664984">
      <w:marLeft w:val="480"/>
      <w:marRight w:val="0"/>
      <w:marTop w:val="0"/>
      <w:marBottom w:val="0"/>
      <w:divBdr>
        <w:top w:val="none" w:sz="0" w:space="0" w:color="auto"/>
        <w:left w:val="none" w:sz="0" w:space="0" w:color="auto"/>
        <w:bottom w:val="none" w:sz="0" w:space="0" w:color="auto"/>
        <w:right w:val="none" w:sz="0" w:space="0" w:color="auto"/>
      </w:divBdr>
    </w:div>
    <w:div w:id="1346978926">
      <w:marLeft w:val="480"/>
      <w:marRight w:val="0"/>
      <w:marTop w:val="0"/>
      <w:marBottom w:val="0"/>
      <w:divBdr>
        <w:top w:val="none" w:sz="0" w:space="0" w:color="auto"/>
        <w:left w:val="none" w:sz="0" w:space="0" w:color="auto"/>
        <w:bottom w:val="none" w:sz="0" w:space="0" w:color="auto"/>
        <w:right w:val="none" w:sz="0" w:space="0" w:color="auto"/>
      </w:divBdr>
    </w:div>
    <w:div w:id="1347052993">
      <w:marLeft w:val="480"/>
      <w:marRight w:val="0"/>
      <w:marTop w:val="0"/>
      <w:marBottom w:val="0"/>
      <w:divBdr>
        <w:top w:val="none" w:sz="0" w:space="0" w:color="auto"/>
        <w:left w:val="none" w:sz="0" w:space="0" w:color="auto"/>
        <w:bottom w:val="none" w:sz="0" w:space="0" w:color="auto"/>
        <w:right w:val="none" w:sz="0" w:space="0" w:color="auto"/>
      </w:divBdr>
    </w:div>
    <w:div w:id="1347174734">
      <w:marLeft w:val="480"/>
      <w:marRight w:val="0"/>
      <w:marTop w:val="0"/>
      <w:marBottom w:val="0"/>
      <w:divBdr>
        <w:top w:val="none" w:sz="0" w:space="0" w:color="auto"/>
        <w:left w:val="none" w:sz="0" w:space="0" w:color="auto"/>
        <w:bottom w:val="none" w:sz="0" w:space="0" w:color="auto"/>
        <w:right w:val="none" w:sz="0" w:space="0" w:color="auto"/>
      </w:divBdr>
    </w:div>
    <w:div w:id="1347366833">
      <w:marLeft w:val="480"/>
      <w:marRight w:val="0"/>
      <w:marTop w:val="0"/>
      <w:marBottom w:val="0"/>
      <w:divBdr>
        <w:top w:val="none" w:sz="0" w:space="0" w:color="auto"/>
        <w:left w:val="none" w:sz="0" w:space="0" w:color="auto"/>
        <w:bottom w:val="none" w:sz="0" w:space="0" w:color="auto"/>
        <w:right w:val="none" w:sz="0" w:space="0" w:color="auto"/>
      </w:divBdr>
    </w:div>
    <w:div w:id="1348020014">
      <w:marLeft w:val="480"/>
      <w:marRight w:val="0"/>
      <w:marTop w:val="0"/>
      <w:marBottom w:val="0"/>
      <w:divBdr>
        <w:top w:val="none" w:sz="0" w:space="0" w:color="auto"/>
        <w:left w:val="none" w:sz="0" w:space="0" w:color="auto"/>
        <w:bottom w:val="none" w:sz="0" w:space="0" w:color="auto"/>
        <w:right w:val="none" w:sz="0" w:space="0" w:color="auto"/>
      </w:divBdr>
    </w:div>
    <w:div w:id="1348172786">
      <w:marLeft w:val="480"/>
      <w:marRight w:val="0"/>
      <w:marTop w:val="0"/>
      <w:marBottom w:val="0"/>
      <w:divBdr>
        <w:top w:val="none" w:sz="0" w:space="0" w:color="auto"/>
        <w:left w:val="none" w:sz="0" w:space="0" w:color="auto"/>
        <w:bottom w:val="none" w:sz="0" w:space="0" w:color="auto"/>
        <w:right w:val="none" w:sz="0" w:space="0" w:color="auto"/>
      </w:divBdr>
    </w:div>
    <w:div w:id="1348285583">
      <w:marLeft w:val="480"/>
      <w:marRight w:val="0"/>
      <w:marTop w:val="0"/>
      <w:marBottom w:val="0"/>
      <w:divBdr>
        <w:top w:val="none" w:sz="0" w:space="0" w:color="auto"/>
        <w:left w:val="none" w:sz="0" w:space="0" w:color="auto"/>
        <w:bottom w:val="none" w:sz="0" w:space="0" w:color="auto"/>
        <w:right w:val="none" w:sz="0" w:space="0" w:color="auto"/>
      </w:divBdr>
    </w:div>
    <w:div w:id="1348553932">
      <w:marLeft w:val="480"/>
      <w:marRight w:val="0"/>
      <w:marTop w:val="0"/>
      <w:marBottom w:val="0"/>
      <w:divBdr>
        <w:top w:val="none" w:sz="0" w:space="0" w:color="auto"/>
        <w:left w:val="none" w:sz="0" w:space="0" w:color="auto"/>
        <w:bottom w:val="none" w:sz="0" w:space="0" w:color="auto"/>
        <w:right w:val="none" w:sz="0" w:space="0" w:color="auto"/>
      </w:divBdr>
    </w:div>
    <w:div w:id="1348749329">
      <w:marLeft w:val="480"/>
      <w:marRight w:val="0"/>
      <w:marTop w:val="0"/>
      <w:marBottom w:val="0"/>
      <w:divBdr>
        <w:top w:val="none" w:sz="0" w:space="0" w:color="auto"/>
        <w:left w:val="none" w:sz="0" w:space="0" w:color="auto"/>
        <w:bottom w:val="none" w:sz="0" w:space="0" w:color="auto"/>
        <w:right w:val="none" w:sz="0" w:space="0" w:color="auto"/>
      </w:divBdr>
    </w:div>
    <w:div w:id="1349017507">
      <w:marLeft w:val="480"/>
      <w:marRight w:val="0"/>
      <w:marTop w:val="0"/>
      <w:marBottom w:val="0"/>
      <w:divBdr>
        <w:top w:val="none" w:sz="0" w:space="0" w:color="auto"/>
        <w:left w:val="none" w:sz="0" w:space="0" w:color="auto"/>
        <w:bottom w:val="none" w:sz="0" w:space="0" w:color="auto"/>
        <w:right w:val="none" w:sz="0" w:space="0" w:color="auto"/>
      </w:divBdr>
    </w:div>
    <w:div w:id="1349718333">
      <w:marLeft w:val="480"/>
      <w:marRight w:val="0"/>
      <w:marTop w:val="0"/>
      <w:marBottom w:val="0"/>
      <w:divBdr>
        <w:top w:val="none" w:sz="0" w:space="0" w:color="auto"/>
        <w:left w:val="none" w:sz="0" w:space="0" w:color="auto"/>
        <w:bottom w:val="none" w:sz="0" w:space="0" w:color="auto"/>
        <w:right w:val="none" w:sz="0" w:space="0" w:color="auto"/>
      </w:divBdr>
    </w:div>
    <w:div w:id="1349943038">
      <w:marLeft w:val="480"/>
      <w:marRight w:val="0"/>
      <w:marTop w:val="0"/>
      <w:marBottom w:val="0"/>
      <w:divBdr>
        <w:top w:val="none" w:sz="0" w:space="0" w:color="auto"/>
        <w:left w:val="none" w:sz="0" w:space="0" w:color="auto"/>
        <w:bottom w:val="none" w:sz="0" w:space="0" w:color="auto"/>
        <w:right w:val="none" w:sz="0" w:space="0" w:color="auto"/>
      </w:divBdr>
    </w:div>
    <w:div w:id="1350331808">
      <w:marLeft w:val="480"/>
      <w:marRight w:val="0"/>
      <w:marTop w:val="0"/>
      <w:marBottom w:val="0"/>
      <w:divBdr>
        <w:top w:val="none" w:sz="0" w:space="0" w:color="auto"/>
        <w:left w:val="none" w:sz="0" w:space="0" w:color="auto"/>
        <w:bottom w:val="none" w:sz="0" w:space="0" w:color="auto"/>
        <w:right w:val="none" w:sz="0" w:space="0" w:color="auto"/>
      </w:divBdr>
    </w:div>
    <w:div w:id="1352024604">
      <w:marLeft w:val="480"/>
      <w:marRight w:val="0"/>
      <w:marTop w:val="0"/>
      <w:marBottom w:val="0"/>
      <w:divBdr>
        <w:top w:val="none" w:sz="0" w:space="0" w:color="auto"/>
        <w:left w:val="none" w:sz="0" w:space="0" w:color="auto"/>
        <w:bottom w:val="none" w:sz="0" w:space="0" w:color="auto"/>
        <w:right w:val="none" w:sz="0" w:space="0" w:color="auto"/>
      </w:divBdr>
    </w:div>
    <w:div w:id="1352026263">
      <w:marLeft w:val="480"/>
      <w:marRight w:val="0"/>
      <w:marTop w:val="0"/>
      <w:marBottom w:val="0"/>
      <w:divBdr>
        <w:top w:val="none" w:sz="0" w:space="0" w:color="auto"/>
        <w:left w:val="none" w:sz="0" w:space="0" w:color="auto"/>
        <w:bottom w:val="none" w:sz="0" w:space="0" w:color="auto"/>
        <w:right w:val="none" w:sz="0" w:space="0" w:color="auto"/>
      </w:divBdr>
    </w:div>
    <w:div w:id="1352100646">
      <w:marLeft w:val="480"/>
      <w:marRight w:val="0"/>
      <w:marTop w:val="0"/>
      <w:marBottom w:val="0"/>
      <w:divBdr>
        <w:top w:val="none" w:sz="0" w:space="0" w:color="auto"/>
        <w:left w:val="none" w:sz="0" w:space="0" w:color="auto"/>
        <w:bottom w:val="none" w:sz="0" w:space="0" w:color="auto"/>
        <w:right w:val="none" w:sz="0" w:space="0" w:color="auto"/>
      </w:divBdr>
    </w:div>
    <w:div w:id="1352683453">
      <w:marLeft w:val="480"/>
      <w:marRight w:val="0"/>
      <w:marTop w:val="0"/>
      <w:marBottom w:val="0"/>
      <w:divBdr>
        <w:top w:val="none" w:sz="0" w:space="0" w:color="auto"/>
        <w:left w:val="none" w:sz="0" w:space="0" w:color="auto"/>
        <w:bottom w:val="none" w:sz="0" w:space="0" w:color="auto"/>
        <w:right w:val="none" w:sz="0" w:space="0" w:color="auto"/>
      </w:divBdr>
    </w:div>
    <w:div w:id="1352687904">
      <w:marLeft w:val="480"/>
      <w:marRight w:val="0"/>
      <w:marTop w:val="0"/>
      <w:marBottom w:val="0"/>
      <w:divBdr>
        <w:top w:val="none" w:sz="0" w:space="0" w:color="auto"/>
        <w:left w:val="none" w:sz="0" w:space="0" w:color="auto"/>
        <w:bottom w:val="none" w:sz="0" w:space="0" w:color="auto"/>
        <w:right w:val="none" w:sz="0" w:space="0" w:color="auto"/>
      </w:divBdr>
    </w:div>
    <w:div w:id="1352802912">
      <w:marLeft w:val="480"/>
      <w:marRight w:val="0"/>
      <w:marTop w:val="0"/>
      <w:marBottom w:val="0"/>
      <w:divBdr>
        <w:top w:val="none" w:sz="0" w:space="0" w:color="auto"/>
        <w:left w:val="none" w:sz="0" w:space="0" w:color="auto"/>
        <w:bottom w:val="none" w:sz="0" w:space="0" w:color="auto"/>
        <w:right w:val="none" w:sz="0" w:space="0" w:color="auto"/>
      </w:divBdr>
    </w:div>
    <w:div w:id="1353528656">
      <w:marLeft w:val="480"/>
      <w:marRight w:val="0"/>
      <w:marTop w:val="0"/>
      <w:marBottom w:val="0"/>
      <w:divBdr>
        <w:top w:val="none" w:sz="0" w:space="0" w:color="auto"/>
        <w:left w:val="none" w:sz="0" w:space="0" w:color="auto"/>
        <w:bottom w:val="none" w:sz="0" w:space="0" w:color="auto"/>
        <w:right w:val="none" w:sz="0" w:space="0" w:color="auto"/>
      </w:divBdr>
    </w:div>
    <w:div w:id="1353724440">
      <w:marLeft w:val="480"/>
      <w:marRight w:val="0"/>
      <w:marTop w:val="0"/>
      <w:marBottom w:val="0"/>
      <w:divBdr>
        <w:top w:val="none" w:sz="0" w:space="0" w:color="auto"/>
        <w:left w:val="none" w:sz="0" w:space="0" w:color="auto"/>
        <w:bottom w:val="none" w:sz="0" w:space="0" w:color="auto"/>
        <w:right w:val="none" w:sz="0" w:space="0" w:color="auto"/>
      </w:divBdr>
    </w:div>
    <w:div w:id="1353724827">
      <w:marLeft w:val="480"/>
      <w:marRight w:val="0"/>
      <w:marTop w:val="0"/>
      <w:marBottom w:val="0"/>
      <w:divBdr>
        <w:top w:val="none" w:sz="0" w:space="0" w:color="auto"/>
        <w:left w:val="none" w:sz="0" w:space="0" w:color="auto"/>
        <w:bottom w:val="none" w:sz="0" w:space="0" w:color="auto"/>
        <w:right w:val="none" w:sz="0" w:space="0" w:color="auto"/>
      </w:divBdr>
    </w:div>
    <w:div w:id="1353805110">
      <w:marLeft w:val="480"/>
      <w:marRight w:val="0"/>
      <w:marTop w:val="0"/>
      <w:marBottom w:val="0"/>
      <w:divBdr>
        <w:top w:val="none" w:sz="0" w:space="0" w:color="auto"/>
        <w:left w:val="none" w:sz="0" w:space="0" w:color="auto"/>
        <w:bottom w:val="none" w:sz="0" w:space="0" w:color="auto"/>
        <w:right w:val="none" w:sz="0" w:space="0" w:color="auto"/>
      </w:divBdr>
    </w:div>
    <w:div w:id="1353997451">
      <w:marLeft w:val="480"/>
      <w:marRight w:val="0"/>
      <w:marTop w:val="0"/>
      <w:marBottom w:val="0"/>
      <w:divBdr>
        <w:top w:val="none" w:sz="0" w:space="0" w:color="auto"/>
        <w:left w:val="none" w:sz="0" w:space="0" w:color="auto"/>
        <w:bottom w:val="none" w:sz="0" w:space="0" w:color="auto"/>
        <w:right w:val="none" w:sz="0" w:space="0" w:color="auto"/>
      </w:divBdr>
    </w:div>
    <w:div w:id="1354040142">
      <w:marLeft w:val="480"/>
      <w:marRight w:val="0"/>
      <w:marTop w:val="0"/>
      <w:marBottom w:val="0"/>
      <w:divBdr>
        <w:top w:val="none" w:sz="0" w:space="0" w:color="auto"/>
        <w:left w:val="none" w:sz="0" w:space="0" w:color="auto"/>
        <w:bottom w:val="none" w:sz="0" w:space="0" w:color="auto"/>
        <w:right w:val="none" w:sz="0" w:space="0" w:color="auto"/>
      </w:divBdr>
    </w:div>
    <w:div w:id="1354109755">
      <w:marLeft w:val="480"/>
      <w:marRight w:val="0"/>
      <w:marTop w:val="0"/>
      <w:marBottom w:val="0"/>
      <w:divBdr>
        <w:top w:val="none" w:sz="0" w:space="0" w:color="auto"/>
        <w:left w:val="none" w:sz="0" w:space="0" w:color="auto"/>
        <w:bottom w:val="none" w:sz="0" w:space="0" w:color="auto"/>
        <w:right w:val="none" w:sz="0" w:space="0" w:color="auto"/>
      </w:divBdr>
    </w:div>
    <w:div w:id="1354526610">
      <w:marLeft w:val="480"/>
      <w:marRight w:val="0"/>
      <w:marTop w:val="0"/>
      <w:marBottom w:val="0"/>
      <w:divBdr>
        <w:top w:val="none" w:sz="0" w:space="0" w:color="auto"/>
        <w:left w:val="none" w:sz="0" w:space="0" w:color="auto"/>
        <w:bottom w:val="none" w:sz="0" w:space="0" w:color="auto"/>
        <w:right w:val="none" w:sz="0" w:space="0" w:color="auto"/>
      </w:divBdr>
    </w:div>
    <w:div w:id="1354574402">
      <w:marLeft w:val="480"/>
      <w:marRight w:val="0"/>
      <w:marTop w:val="0"/>
      <w:marBottom w:val="0"/>
      <w:divBdr>
        <w:top w:val="none" w:sz="0" w:space="0" w:color="auto"/>
        <w:left w:val="none" w:sz="0" w:space="0" w:color="auto"/>
        <w:bottom w:val="none" w:sz="0" w:space="0" w:color="auto"/>
        <w:right w:val="none" w:sz="0" w:space="0" w:color="auto"/>
      </w:divBdr>
    </w:div>
    <w:div w:id="1355155236">
      <w:marLeft w:val="480"/>
      <w:marRight w:val="0"/>
      <w:marTop w:val="0"/>
      <w:marBottom w:val="0"/>
      <w:divBdr>
        <w:top w:val="none" w:sz="0" w:space="0" w:color="auto"/>
        <w:left w:val="none" w:sz="0" w:space="0" w:color="auto"/>
        <w:bottom w:val="none" w:sz="0" w:space="0" w:color="auto"/>
        <w:right w:val="none" w:sz="0" w:space="0" w:color="auto"/>
      </w:divBdr>
    </w:div>
    <w:div w:id="1355840185">
      <w:marLeft w:val="480"/>
      <w:marRight w:val="0"/>
      <w:marTop w:val="0"/>
      <w:marBottom w:val="0"/>
      <w:divBdr>
        <w:top w:val="none" w:sz="0" w:space="0" w:color="auto"/>
        <w:left w:val="none" w:sz="0" w:space="0" w:color="auto"/>
        <w:bottom w:val="none" w:sz="0" w:space="0" w:color="auto"/>
        <w:right w:val="none" w:sz="0" w:space="0" w:color="auto"/>
      </w:divBdr>
    </w:div>
    <w:div w:id="1356153235">
      <w:marLeft w:val="480"/>
      <w:marRight w:val="0"/>
      <w:marTop w:val="0"/>
      <w:marBottom w:val="0"/>
      <w:divBdr>
        <w:top w:val="none" w:sz="0" w:space="0" w:color="auto"/>
        <w:left w:val="none" w:sz="0" w:space="0" w:color="auto"/>
        <w:bottom w:val="none" w:sz="0" w:space="0" w:color="auto"/>
        <w:right w:val="none" w:sz="0" w:space="0" w:color="auto"/>
      </w:divBdr>
    </w:div>
    <w:div w:id="1357924780">
      <w:marLeft w:val="480"/>
      <w:marRight w:val="0"/>
      <w:marTop w:val="0"/>
      <w:marBottom w:val="0"/>
      <w:divBdr>
        <w:top w:val="none" w:sz="0" w:space="0" w:color="auto"/>
        <w:left w:val="none" w:sz="0" w:space="0" w:color="auto"/>
        <w:bottom w:val="none" w:sz="0" w:space="0" w:color="auto"/>
        <w:right w:val="none" w:sz="0" w:space="0" w:color="auto"/>
      </w:divBdr>
    </w:div>
    <w:div w:id="1358190981">
      <w:marLeft w:val="480"/>
      <w:marRight w:val="0"/>
      <w:marTop w:val="0"/>
      <w:marBottom w:val="0"/>
      <w:divBdr>
        <w:top w:val="none" w:sz="0" w:space="0" w:color="auto"/>
        <w:left w:val="none" w:sz="0" w:space="0" w:color="auto"/>
        <w:bottom w:val="none" w:sz="0" w:space="0" w:color="auto"/>
        <w:right w:val="none" w:sz="0" w:space="0" w:color="auto"/>
      </w:divBdr>
    </w:div>
    <w:div w:id="1358891328">
      <w:marLeft w:val="480"/>
      <w:marRight w:val="0"/>
      <w:marTop w:val="0"/>
      <w:marBottom w:val="0"/>
      <w:divBdr>
        <w:top w:val="none" w:sz="0" w:space="0" w:color="auto"/>
        <w:left w:val="none" w:sz="0" w:space="0" w:color="auto"/>
        <w:bottom w:val="none" w:sz="0" w:space="0" w:color="auto"/>
        <w:right w:val="none" w:sz="0" w:space="0" w:color="auto"/>
      </w:divBdr>
    </w:div>
    <w:div w:id="1359088649">
      <w:marLeft w:val="480"/>
      <w:marRight w:val="0"/>
      <w:marTop w:val="0"/>
      <w:marBottom w:val="0"/>
      <w:divBdr>
        <w:top w:val="none" w:sz="0" w:space="0" w:color="auto"/>
        <w:left w:val="none" w:sz="0" w:space="0" w:color="auto"/>
        <w:bottom w:val="none" w:sz="0" w:space="0" w:color="auto"/>
        <w:right w:val="none" w:sz="0" w:space="0" w:color="auto"/>
      </w:divBdr>
    </w:div>
    <w:div w:id="1359115842">
      <w:marLeft w:val="480"/>
      <w:marRight w:val="0"/>
      <w:marTop w:val="0"/>
      <w:marBottom w:val="0"/>
      <w:divBdr>
        <w:top w:val="none" w:sz="0" w:space="0" w:color="auto"/>
        <w:left w:val="none" w:sz="0" w:space="0" w:color="auto"/>
        <w:bottom w:val="none" w:sz="0" w:space="0" w:color="auto"/>
        <w:right w:val="none" w:sz="0" w:space="0" w:color="auto"/>
      </w:divBdr>
    </w:div>
    <w:div w:id="1359355240">
      <w:marLeft w:val="48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360937094">
      <w:marLeft w:val="480"/>
      <w:marRight w:val="0"/>
      <w:marTop w:val="0"/>
      <w:marBottom w:val="0"/>
      <w:divBdr>
        <w:top w:val="none" w:sz="0" w:space="0" w:color="auto"/>
        <w:left w:val="none" w:sz="0" w:space="0" w:color="auto"/>
        <w:bottom w:val="none" w:sz="0" w:space="0" w:color="auto"/>
        <w:right w:val="none" w:sz="0" w:space="0" w:color="auto"/>
      </w:divBdr>
    </w:div>
    <w:div w:id="1361206687">
      <w:marLeft w:val="480"/>
      <w:marRight w:val="0"/>
      <w:marTop w:val="0"/>
      <w:marBottom w:val="0"/>
      <w:divBdr>
        <w:top w:val="none" w:sz="0" w:space="0" w:color="auto"/>
        <w:left w:val="none" w:sz="0" w:space="0" w:color="auto"/>
        <w:bottom w:val="none" w:sz="0" w:space="0" w:color="auto"/>
        <w:right w:val="none" w:sz="0" w:space="0" w:color="auto"/>
      </w:divBdr>
    </w:div>
    <w:div w:id="1361471175">
      <w:marLeft w:val="480"/>
      <w:marRight w:val="0"/>
      <w:marTop w:val="0"/>
      <w:marBottom w:val="0"/>
      <w:divBdr>
        <w:top w:val="none" w:sz="0" w:space="0" w:color="auto"/>
        <w:left w:val="none" w:sz="0" w:space="0" w:color="auto"/>
        <w:bottom w:val="none" w:sz="0" w:space="0" w:color="auto"/>
        <w:right w:val="none" w:sz="0" w:space="0" w:color="auto"/>
      </w:divBdr>
    </w:div>
    <w:div w:id="1361517015">
      <w:marLeft w:val="480"/>
      <w:marRight w:val="0"/>
      <w:marTop w:val="0"/>
      <w:marBottom w:val="0"/>
      <w:divBdr>
        <w:top w:val="none" w:sz="0" w:space="0" w:color="auto"/>
        <w:left w:val="none" w:sz="0" w:space="0" w:color="auto"/>
        <w:bottom w:val="none" w:sz="0" w:space="0" w:color="auto"/>
        <w:right w:val="none" w:sz="0" w:space="0" w:color="auto"/>
      </w:divBdr>
    </w:div>
    <w:div w:id="1361933929">
      <w:marLeft w:val="480"/>
      <w:marRight w:val="0"/>
      <w:marTop w:val="0"/>
      <w:marBottom w:val="0"/>
      <w:divBdr>
        <w:top w:val="none" w:sz="0" w:space="0" w:color="auto"/>
        <w:left w:val="none" w:sz="0" w:space="0" w:color="auto"/>
        <w:bottom w:val="none" w:sz="0" w:space="0" w:color="auto"/>
        <w:right w:val="none" w:sz="0" w:space="0" w:color="auto"/>
      </w:divBdr>
    </w:div>
    <w:div w:id="1362247486">
      <w:marLeft w:val="480"/>
      <w:marRight w:val="0"/>
      <w:marTop w:val="0"/>
      <w:marBottom w:val="0"/>
      <w:divBdr>
        <w:top w:val="none" w:sz="0" w:space="0" w:color="auto"/>
        <w:left w:val="none" w:sz="0" w:space="0" w:color="auto"/>
        <w:bottom w:val="none" w:sz="0" w:space="0" w:color="auto"/>
        <w:right w:val="none" w:sz="0" w:space="0" w:color="auto"/>
      </w:divBdr>
    </w:div>
    <w:div w:id="1362320930">
      <w:marLeft w:val="480"/>
      <w:marRight w:val="0"/>
      <w:marTop w:val="0"/>
      <w:marBottom w:val="0"/>
      <w:divBdr>
        <w:top w:val="none" w:sz="0" w:space="0" w:color="auto"/>
        <w:left w:val="none" w:sz="0" w:space="0" w:color="auto"/>
        <w:bottom w:val="none" w:sz="0" w:space="0" w:color="auto"/>
        <w:right w:val="none" w:sz="0" w:space="0" w:color="auto"/>
      </w:divBdr>
    </w:div>
    <w:div w:id="1362321377">
      <w:marLeft w:val="480"/>
      <w:marRight w:val="0"/>
      <w:marTop w:val="0"/>
      <w:marBottom w:val="0"/>
      <w:divBdr>
        <w:top w:val="none" w:sz="0" w:space="0" w:color="auto"/>
        <w:left w:val="none" w:sz="0" w:space="0" w:color="auto"/>
        <w:bottom w:val="none" w:sz="0" w:space="0" w:color="auto"/>
        <w:right w:val="none" w:sz="0" w:space="0" w:color="auto"/>
      </w:divBdr>
    </w:div>
    <w:div w:id="1362514536">
      <w:marLeft w:val="480"/>
      <w:marRight w:val="0"/>
      <w:marTop w:val="0"/>
      <w:marBottom w:val="0"/>
      <w:divBdr>
        <w:top w:val="none" w:sz="0" w:space="0" w:color="auto"/>
        <w:left w:val="none" w:sz="0" w:space="0" w:color="auto"/>
        <w:bottom w:val="none" w:sz="0" w:space="0" w:color="auto"/>
        <w:right w:val="none" w:sz="0" w:space="0" w:color="auto"/>
      </w:divBdr>
    </w:div>
    <w:div w:id="1362776621">
      <w:marLeft w:val="480"/>
      <w:marRight w:val="0"/>
      <w:marTop w:val="0"/>
      <w:marBottom w:val="0"/>
      <w:divBdr>
        <w:top w:val="none" w:sz="0" w:space="0" w:color="auto"/>
        <w:left w:val="none" w:sz="0" w:space="0" w:color="auto"/>
        <w:bottom w:val="none" w:sz="0" w:space="0" w:color="auto"/>
        <w:right w:val="none" w:sz="0" w:space="0" w:color="auto"/>
      </w:divBdr>
    </w:div>
    <w:div w:id="1362895759">
      <w:marLeft w:val="480"/>
      <w:marRight w:val="0"/>
      <w:marTop w:val="0"/>
      <w:marBottom w:val="0"/>
      <w:divBdr>
        <w:top w:val="none" w:sz="0" w:space="0" w:color="auto"/>
        <w:left w:val="none" w:sz="0" w:space="0" w:color="auto"/>
        <w:bottom w:val="none" w:sz="0" w:space="0" w:color="auto"/>
        <w:right w:val="none" w:sz="0" w:space="0" w:color="auto"/>
      </w:divBdr>
    </w:div>
    <w:div w:id="1363245195">
      <w:marLeft w:val="480"/>
      <w:marRight w:val="0"/>
      <w:marTop w:val="0"/>
      <w:marBottom w:val="0"/>
      <w:divBdr>
        <w:top w:val="none" w:sz="0" w:space="0" w:color="auto"/>
        <w:left w:val="none" w:sz="0" w:space="0" w:color="auto"/>
        <w:bottom w:val="none" w:sz="0" w:space="0" w:color="auto"/>
        <w:right w:val="none" w:sz="0" w:space="0" w:color="auto"/>
      </w:divBdr>
    </w:div>
    <w:div w:id="1364089211">
      <w:marLeft w:val="480"/>
      <w:marRight w:val="0"/>
      <w:marTop w:val="0"/>
      <w:marBottom w:val="0"/>
      <w:divBdr>
        <w:top w:val="none" w:sz="0" w:space="0" w:color="auto"/>
        <w:left w:val="none" w:sz="0" w:space="0" w:color="auto"/>
        <w:bottom w:val="none" w:sz="0" w:space="0" w:color="auto"/>
        <w:right w:val="none" w:sz="0" w:space="0" w:color="auto"/>
      </w:divBdr>
    </w:div>
    <w:div w:id="1364093669">
      <w:marLeft w:val="480"/>
      <w:marRight w:val="0"/>
      <w:marTop w:val="0"/>
      <w:marBottom w:val="0"/>
      <w:divBdr>
        <w:top w:val="none" w:sz="0" w:space="0" w:color="auto"/>
        <w:left w:val="none" w:sz="0" w:space="0" w:color="auto"/>
        <w:bottom w:val="none" w:sz="0" w:space="0" w:color="auto"/>
        <w:right w:val="none" w:sz="0" w:space="0" w:color="auto"/>
      </w:divBdr>
    </w:div>
    <w:div w:id="1364095150">
      <w:marLeft w:val="480"/>
      <w:marRight w:val="0"/>
      <w:marTop w:val="0"/>
      <w:marBottom w:val="0"/>
      <w:divBdr>
        <w:top w:val="none" w:sz="0" w:space="0" w:color="auto"/>
        <w:left w:val="none" w:sz="0" w:space="0" w:color="auto"/>
        <w:bottom w:val="none" w:sz="0" w:space="0" w:color="auto"/>
        <w:right w:val="none" w:sz="0" w:space="0" w:color="auto"/>
      </w:divBdr>
    </w:div>
    <w:div w:id="1365323895">
      <w:marLeft w:val="480"/>
      <w:marRight w:val="0"/>
      <w:marTop w:val="0"/>
      <w:marBottom w:val="0"/>
      <w:divBdr>
        <w:top w:val="none" w:sz="0" w:space="0" w:color="auto"/>
        <w:left w:val="none" w:sz="0" w:space="0" w:color="auto"/>
        <w:bottom w:val="none" w:sz="0" w:space="0" w:color="auto"/>
        <w:right w:val="none" w:sz="0" w:space="0" w:color="auto"/>
      </w:divBdr>
    </w:div>
    <w:div w:id="1365902635">
      <w:marLeft w:val="480"/>
      <w:marRight w:val="0"/>
      <w:marTop w:val="0"/>
      <w:marBottom w:val="0"/>
      <w:divBdr>
        <w:top w:val="none" w:sz="0" w:space="0" w:color="auto"/>
        <w:left w:val="none" w:sz="0" w:space="0" w:color="auto"/>
        <w:bottom w:val="none" w:sz="0" w:space="0" w:color="auto"/>
        <w:right w:val="none" w:sz="0" w:space="0" w:color="auto"/>
      </w:divBdr>
    </w:div>
    <w:div w:id="1366325350">
      <w:marLeft w:val="480"/>
      <w:marRight w:val="0"/>
      <w:marTop w:val="0"/>
      <w:marBottom w:val="0"/>
      <w:divBdr>
        <w:top w:val="none" w:sz="0" w:space="0" w:color="auto"/>
        <w:left w:val="none" w:sz="0" w:space="0" w:color="auto"/>
        <w:bottom w:val="none" w:sz="0" w:space="0" w:color="auto"/>
        <w:right w:val="none" w:sz="0" w:space="0" w:color="auto"/>
      </w:divBdr>
    </w:div>
    <w:div w:id="1366522911">
      <w:marLeft w:val="480"/>
      <w:marRight w:val="0"/>
      <w:marTop w:val="0"/>
      <w:marBottom w:val="0"/>
      <w:divBdr>
        <w:top w:val="none" w:sz="0" w:space="0" w:color="auto"/>
        <w:left w:val="none" w:sz="0" w:space="0" w:color="auto"/>
        <w:bottom w:val="none" w:sz="0" w:space="0" w:color="auto"/>
        <w:right w:val="none" w:sz="0" w:space="0" w:color="auto"/>
      </w:divBdr>
    </w:div>
    <w:div w:id="1366908404">
      <w:marLeft w:val="480"/>
      <w:marRight w:val="0"/>
      <w:marTop w:val="0"/>
      <w:marBottom w:val="0"/>
      <w:divBdr>
        <w:top w:val="none" w:sz="0" w:space="0" w:color="auto"/>
        <w:left w:val="none" w:sz="0" w:space="0" w:color="auto"/>
        <w:bottom w:val="none" w:sz="0" w:space="0" w:color="auto"/>
        <w:right w:val="none" w:sz="0" w:space="0" w:color="auto"/>
      </w:divBdr>
    </w:div>
    <w:div w:id="1366952866">
      <w:marLeft w:val="480"/>
      <w:marRight w:val="0"/>
      <w:marTop w:val="0"/>
      <w:marBottom w:val="0"/>
      <w:divBdr>
        <w:top w:val="none" w:sz="0" w:space="0" w:color="auto"/>
        <w:left w:val="none" w:sz="0" w:space="0" w:color="auto"/>
        <w:bottom w:val="none" w:sz="0" w:space="0" w:color="auto"/>
        <w:right w:val="none" w:sz="0" w:space="0" w:color="auto"/>
      </w:divBdr>
    </w:div>
    <w:div w:id="1367025390">
      <w:marLeft w:val="480"/>
      <w:marRight w:val="0"/>
      <w:marTop w:val="0"/>
      <w:marBottom w:val="0"/>
      <w:divBdr>
        <w:top w:val="none" w:sz="0" w:space="0" w:color="auto"/>
        <w:left w:val="none" w:sz="0" w:space="0" w:color="auto"/>
        <w:bottom w:val="none" w:sz="0" w:space="0" w:color="auto"/>
        <w:right w:val="none" w:sz="0" w:space="0" w:color="auto"/>
      </w:divBdr>
    </w:div>
    <w:div w:id="1367411431">
      <w:marLeft w:val="480"/>
      <w:marRight w:val="0"/>
      <w:marTop w:val="0"/>
      <w:marBottom w:val="0"/>
      <w:divBdr>
        <w:top w:val="none" w:sz="0" w:space="0" w:color="auto"/>
        <w:left w:val="none" w:sz="0" w:space="0" w:color="auto"/>
        <w:bottom w:val="none" w:sz="0" w:space="0" w:color="auto"/>
        <w:right w:val="none" w:sz="0" w:space="0" w:color="auto"/>
      </w:divBdr>
    </w:div>
    <w:div w:id="1368066885">
      <w:marLeft w:val="480"/>
      <w:marRight w:val="0"/>
      <w:marTop w:val="0"/>
      <w:marBottom w:val="0"/>
      <w:divBdr>
        <w:top w:val="none" w:sz="0" w:space="0" w:color="auto"/>
        <w:left w:val="none" w:sz="0" w:space="0" w:color="auto"/>
        <w:bottom w:val="none" w:sz="0" w:space="0" w:color="auto"/>
        <w:right w:val="none" w:sz="0" w:space="0" w:color="auto"/>
      </w:divBdr>
    </w:div>
    <w:div w:id="1368412355">
      <w:marLeft w:val="480"/>
      <w:marRight w:val="0"/>
      <w:marTop w:val="0"/>
      <w:marBottom w:val="0"/>
      <w:divBdr>
        <w:top w:val="none" w:sz="0" w:space="0" w:color="auto"/>
        <w:left w:val="none" w:sz="0" w:space="0" w:color="auto"/>
        <w:bottom w:val="none" w:sz="0" w:space="0" w:color="auto"/>
        <w:right w:val="none" w:sz="0" w:space="0" w:color="auto"/>
      </w:divBdr>
    </w:div>
    <w:div w:id="1368678898">
      <w:marLeft w:val="480"/>
      <w:marRight w:val="0"/>
      <w:marTop w:val="0"/>
      <w:marBottom w:val="0"/>
      <w:divBdr>
        <w:top w:val="none" w:sz="0" w:space="0" w:color="auto"/>
        <w:left w:val="none" w:sz="0" w:space="0" w:color="auto"/>
        <w:bottom w:val="none" w:sz="0" w:space="0" w:color="auto"/>
        <w:right w:val="none" w:sz="0" w:space="0" w:color="auto"/>
      </w:divBdr>
    </w:div>
    <w:div w:id="1368871378">
      <w:marLeft w:val="480"/>
      <w:marRight w:val="0"/>
      <w:marTop w:val="0"/>
      <w:marBottom w:val="0"/>
      <w:divBdr>
        <w:top w:val="none" w:sz="0" w:space="0" w:color="auto"/>
        <w:left w:val="none" w:sz="0" w:space="0" w:color="auto"/>
        <w:bottom w:val="none" w:sz="0" w:space="0" w:color="auto"/>
        <w:right w:val="none" w:sz="0" w:space="0" w:color="auto"/>
      </w:divBdr>
    </w:div>
    <w:div w:id="1368948338">
      <w:marLeft w:val="480"/>
      <w:marRight w:val="0"/>
      <w:marTop w:val="0"/>
      <w:marBottom w:val="0"/>
      <w:divBdr>
        <w:top w:val="none" w:sz="0" w:space="0" w:color="auto"/>
        <w:left w:val="none" w:sz="0" w:space="0" w:color="auto"/>
        <w:bottom w:val="none" w:sz="0" w:space="0" w:color="auto"/>
        <w:right w:val="none" w:sz="0" w:space="0" w:color="auto"/>
      </w:divBdr>
    </w:div>
    <w:div w:id="1369067597">
      <w:marLeft w:val="480"/>
      <w:marRight w:val="0"/>
      <w:marTop w:val="0"/>
      <w:marBottom w:val="0"/>
      <w:divBdr>
        <w:top w:val="none" w:sz="0" w:space="0" w:color="auto"/>
        <w:left w:val="none" w:sz="0" w:space="0" w:color="auto"/>
        <w:bottom w:val="none" w:sz="0" w:space="0" w:color="auto"/>
        <w:right w:val="none" w:sz="0" w:space="0" w:color="auto"/>
      </w:divBdr>
    </w:div>
    <w:div w:id="1369336189">
      <w:marLeft w:val="480"/>
      <w:marRight w:val="0"/>
      <w:marTop w:val="0"/>
      <w:marBottom w:val="0"/>
      <w:divBdr>
        <w:top w:val="none" w:sz="0" w:space="0" w:color="auto"/>
        <w:left w:val="none" w:sz="0" w:space="0" w:color="auto"/>
        <w:bottom w:val="none" w:sz="0" w:space="0" w:color="auto"/>
        <w:right w:val="none" w:sz="0" w:space="0" w:color="auto"/>
      </w:divBdr>
    </w:div>
    <w:div w:id="1369528449">
      <w:marLeft w:val="480"/>
      <w:marRight w:val="0"/>
      <w:marTop w:val="0"/>
      <w:marBottom w:val="0"/>
      <w:divBdr>
        <w:top w:val="none" w:sz="0" w:space="0" w:color="auto"/>
        <w:left w:val="none" w:sz="0" w:space="0" w:color="auto"/>
        <w:bottom w:val="none" w:sz="0" w:space="0" w:color="auto"/>
        <w:right w:val="none" w:sz="0" w:space="0" w:color="auto"/>
      </w:divBdr>
    </w:div>
    <w:div w:id="1369528707">
      <w:marLeft w:val="480"/>
      <w:marRight w:val="0"/>
      <w:marTop w:val="0"/>
      <w:marBottom w:val="0"/>
      <w:divBdr>
        <w:top w:val="none" w:sz="0" w:space="0" w:color="auto"/>
        <w:left w:val="none" w:sz="0" w:space="0" w:color="auto"/>
        <w:bottom w:val="none" w:sz="0" w:space="0" w:color="auto"/>
        <w:right w:val="none" w:sz="0" w:space="0" w:color="auto"/>
      </w:divBdr>
    </w:div>
    <w:div w:id="1369529683">
      <w:marLeft w:val="480"/>
      <w:marRight w:val="0"/>
      <w:marTop w:val="0"/>
      <w:marBottom w:val="0"/>
      <w:divBdr>
        <w:top w:val="none" w:sz="0" w:space="0" w:color="auto"/>
        <w:left w:val="none" w:sz="0" w:space="0" w:color="auto"/>
        <w:bottom w:val="none" w:sz="0" w:space="0" w:color="auto"/>
        <w:right w:val="none" w:sz="0" w:space="0" w:color="auto"/>
      </w:divBdr>
    </w:div>
    <w:div w:id="1369603711">
      <w:marLeft w:val="480"/>
      <w:marRight w:val="0"/>
      <w:marTop w:val="0"/>
      <w:marBottom w:val="0"/>
      <w:divBdr>
        <w:top w:val="none" w:sz="0" w:space="0" w:color="auto"/>
        <w:left w:val="none" w:sz="0" w:space="0" w:color="auto"/>
        <w:bottom w:val="none" w:sz="0" w:space="0" w:color="auto"/>
        <w:right w:val="none" w:sz="0" w:space="0" w:color="auto"/>
      </w:divBdr>
    </w:div>
    <w:div w:id="1369842122">
      <w:marLeft w:val="480"/>
      <w:marRight w:val="0"/>
      <w:marTop w:val="0"/>
      <w:marBottom w:val="0"/>
      <w:divBdr>
        <w:top w:val="none" w:sz="0" w:space="0" w:color="auto"/>
        <w:left w:val="none" w:sz="0" w:space="0" w:color="auto"/>
        <w:bottom w:val="none" w:sz="0" w:space="0" w:color="auto"/>
        <w:right w:val="none" w:sz="0" w:space="0" w:color="auto"/>
      </w:divBdr>
    </w:div>
    <w:div w:id="1370253861">
      <w:marLeft w:val="480"/>
      <w:marRight w:val="0"/>
      <w:marTop w:val="0"/>
      <w:marBottom w:val="0"/>
      <w:divBdr>
        <w:top w:val="none" w:sz="0" w:space="0" w:color="auto"/>
        <w:left w:val="none" w:sz="0" w:space="0" w:color="auto"/>
        <w:bottom w:val="none" w:sz="0" w:space="0" w:color="auto"/>
        <w:right w:val="none" w:sz="0" w:space="0" w:color="auto"/>
      </w:divBdr>
    </w:div>
    <w:div w:id="1370642955">
      <w:marLeft w:val="480"/>
      <w:marRight w:val="0"/>
      <w:marTop w:val="0"/>
      <w:marBottom w:val="0"/>
      <w:divBdr>
        <w:top w:val="none" w:sz="0" w:space="0" w:color="auto"/>
        <w:left w:val="none" w:sz="0" w:space="0" w:color="auto"/>
        <w:bottom w:val="none" w:sz="0" w:space="0" w:color="auto"/>
        <w:right w:val="none" w:sz="0" w:space="0" w:color="auto"/>
      </w:divBdr>
    </w:div>
    <w:div w:id="1370689833">
      <w:marLeft w:val="480"/>
      <w:marRight w:val="0"/>
      <w:marTop w:val="0"/>
      <w:marBottom w:val="0"/>
      <w:divBdr>
        <w:top w:val="none" w:sz="0" w:space="0" w:color="auto"/>
        <w:left w:val="none" w:sz="0" w:space="0" w:color="auto"/>
        <w:bottom w:val="none" w:sz="0" w:space="0" w:color="auto"/>
        <w:right w:val="none" w:sz="0" w:space="0" w:color="auto"/>
      </w:divBdr>
    </w:div>
    <w:div w:id="1370912433">
      <w:marLeft w:val="480"/>
      <w:marRight w:val="0"/>
      <w:marTop w:val="0"/>
      <w:marBottom w:val="0"/>
      <w:divBdr>
        <w:top w:val="none" w:sz="0" w:space="0" w:color="auto"/>
        <w:left w:val="none" w:sz="0" w:space="0" w:color="auto"/>
        <w:bottom w:val="none" w:sz="0" w:space="0" w:color="auto"/>
        <w:right w:val="none" w:sz="0" w:space="0" w:color="auto"/>
      </w:divBdr>
    </w:div>
    <w:div w:id="1371111391">
      <w:marLeft w:val="480"/>
      <w:marRight w:val="0"/>
      <w:marTop w:val="0"/>
      <w:marBottom w:val="0"/>
      <w:divBdr>
        <w:top w:val="none" w:sz="0" w:space="0" w:color="auto"/>
        <w:left w:val="none" w:sz="0" w:space="0" w:color="auto"/>
        <w:bottom w:val="none" w:sz="0" w:space="0" w:color="auto"/>
        <w:right w:val="none" w:sz="0" w:space="0" w:color="auto"/>
      </w:divBdr>
    </w:div>
    <w:div w:id="1372848668">
      <w:marLeft w:val="480"/>
      <w:marRight w:val="0"/>
      <w:marTop w:val="0"/>
      <w:marBottom w:val="0"/>
      <w:divBdr>
        <w:top w:val="none" w:sz="0" w:space="0" w:color="auto"/>
        <w:left w:val="none" w:sz="0" w:space="0" w:color="auto"/>
        <w:bottom w:val="none" w:sz="0" w:space="0" w:color="auto"/>
        <w:right w:val="none" w:sz="0" w:space="0" w:color="auto"/>
      </w:divBdr>
    </w:div>
    <w:div w:id="1372850780">
      <w:marLeft w:val="480"/>
      <w:marRight w:val="0"/>
      <w:marTop w:val="0"/>
      <w:marBottom w:val="0"/>
      <w:divBdr>
        <w:top w:val="none" w:sz="0" w:space="0" w:color="auto"/>
        <w:left w:val="none" w:sz="0" w:space="0" w:color="auto"/>
        <w:bottom w:val="none" w:sz="0" w:space="0" w:color="auto"/>
        <w:right w:val="none" w:sz="0" w:space="0" w:color="auto"/>
      </w:divBdr>
    </w:div>
    <w:div w:id="1372996717">
      <w:marLeft w:val="480"/>
      <w:marRight w:val="0"/>
      <w:marTop w:val="0"/>
      <w:marBottom w:val="0"/>
      <w:divBdr>
        <w:top w:val="none" w:sz="0" w:space="0" w:color="auto"/>
        <w:left w:val="none" w:sz="0" w:space="0" w:color="auto"/>
        <w:bottom w:val="none" w:sz="0" w:space="0" w:color="auto"/>
        <w:right w:val="none" w:sz="0" w:space="0" w:color="auto"/>
      </w:divBdr>
    </w:div>
    <w:div w:id="1373657028">
      <w:marLeft w:val="480"/>
      <w:marRight w:val="0"/>
      <w:marTop w:val="0"/>
      <w:marBottom w:val="0"/>
      <w:divBdr>
        <w:top w:val="none" w:sz="0" w:space="0" w:color="auto"/>
        <w:left w:val="none" w:sz="0" w:space="0" w:color="auto"/>
        <w:bottom w:val="none" w:sz="0" w:space="0" w:color="auto"/>
        <w:right w:val="none" w:sz="0" w:space="0" w:color="auto"/>
      </w:divBdr>
    </w:div>
    <w:div w:id="1373918554">
      <w:marLeft w:val="480"/>
      <w:marRight w:val="0"/>
      <w:marTop w:val="0"/>
      <w:marBottom w:val="0"/>
      <w:divBdr>
        <w:top w:val="none" w:sz="0" w:space="0" w:color="auto"/>
        <w:left w:val="none" w:sz="0" w:space="0" w:color="auto"/>
        <w:bottom w:val="none" w:sz="0" w:space="0" w:color="auto"/>
        <w:right w:val="none" w:sz="0" w:space="0" w:color="auto"/>
      </w:divBdr>
    </w:div>
    <w:div w:id="1373966097">
      <w:marLeft w:val="480"/>
      <w:marRight w:val="0"/>
      <w:marTop w:val="0"/>
      <w:marBottom w:val="0"/>
      <w:divBdr>
        <w:top w:val="none" w:sz="0" w:space="0" w:color="auto"/>
        <w:left w:val="none" w:sz="0" w:space="0" w:color="auto"/>
        <w:bottom w:val="none" w:sz="0" w:space="0" w:color="auto"/>
        <w:right w:val="none" w:sz="0" w:space="0" w:color="auto"/>
      </w:divBdr>
    </w:div>
    <w:div w:id="1374042962">
      <w:marLeft w:val="480"/>
      <w:marRight w:val="0"/>
      <w:marTop w:val="0"/>
      <w:marBottom w:val="0"/>
      <w:divBdr>
        <w:top w:val="none" w:sz="0" w:space="0" w:color="auto"/>
        <w:left w:val="none" w:sz="0" w:space="0" w:color="auto"/>
        <w:bottom w:val="none" w:sz="0" w:space="0" w:color="auto"/>
        <w:right w:val="none" w:sz="0" w:space="0" w:color="auto"/>
      </w:divBdr>
    </w:div>
    <w:div w:id="1374423746">
      <w:marLeft w:val="480"/>
      <w:marRight w:val="0"/>
      <w:marTop w:val="0"/>
      <w:marBottom w:val="0"/>
      <w:divBdr>
        <w:top w:val="none" w:sz="0" w:space="0" w:color="auto"/>
        <w:left w:val="none" w:sz="0" w:space="0" w:color="auto"/>
        <w:bottom w:val="none" w:sz="0" w:space="0" w:color="auto"/>
        <w:right w:val="none" w:sz="0" w:space="0" w:color="auto"/>
      </w:divBdr>
    </w:div>
    <w:div w:id="1374618755">
      <w:marLeft w:val="480"/>
      <w:marRight w:val="0"/>
      <w:marTop w:val="0"/>
      <w:marBottom w:val="0"/>
      <w:divBdr>
        <w:top w:val="none" w:sz="0" w:space="0" w:color="auto"/>
        <w:left w:val="none" w:sz="0" w:space="0" w:color="auto"/>
        <w:bottom w:val="none" w:sz="0" w:space="0" w:color="auto"/>
        <w:right w:val="none" w:sz="0" w:space="0" w:color="auto"/>
      </w:divBdr>
    </w:div>
    <w:div w:id="1374816043">
      <w:marLeft w:val="480"/>
      <w:marRight w:val="0"/>
      <w:marTop w:val="0"/>
      <w:marBottom w:val="0"/>
      <w:divBdr>
        <w:top w:val="none" w:sz="0" w:space="0" w:color="auto"/>
        <w:left w:val="none" w:sz="0" w:space="0" w:color="auto"/>
        <w:bottom w:val="none" w:sz="0" w:space="0" w:color="auto"/>
        <w:right w:val="none" w:sz="0" w:space="0" w:color="auto"/>
      </w:divBdr>
    </w:div>
    <w:div w:id="1374842190">
      <w:marLeft w:val="480"/>
      <w:marRight w:val="0"/>
      <w:marTop w:val="0"/>
      <w:marBottom w:val="0"/>
      <w:divBdr>
        <w:top w:val="none" w:sz="0" w:space="0" w:color="auto"/>
        <w:left w:val="none" w:sz="0" w:space="0" w:color="auto"/>
        <w:bottom w:val="none" w:sz="0" w:space="0" w:color="auto"/>
        <w:right w:val="none" w:sz="0" w:space="0" w:color="auto"/>
      </w:divBdr>
    </w:div>
    <w:div w:id="1375347797">
      <w:marLeft w:val="480"/>
      <w:marRight w:val="0"/>
      <w:marTop w:val="0"/>
      <w:marBottom w:val="0"/>
      <w:divBdr>
        <w:top w:val="none" w:sz="0" w:space="0" w:color="auto"/>
        <w:left w:val="none" w:sz="0" w:space="0" w:color="auto"/>
        <w:bottom w:val="none" w:sz="0" w:space="0" w:color="auto"/>
        <w:right w:val="none" w:sz="0" w:space="0" w:color="auto"/>
      </w:divBdr>
    </w:div>
    <w:div w:id="1375815068">
      <w:marLeft w:val="480"/>
      <w:marRight w:val="0"/>
      <w:marTop w:val="0"/>
      <w:marBottom w:val="0"/>
      <w:divBdr>
        <w:top w:val="none" w:sz="0" w:space="0" w:color="auto"/>
        <w:left w:val="none" w:sz="0" w:space="0" w:color="auto"/>
        <w:bottom w:val="none" w:sz="0" w:space="0" w:color="auto"/>
        <w:right w:val="none" w:sz="0" w:space="0" w:color="auto"/>
      </w:divBdr>
    </w:div>
    <w:div w:id="1376004023">
      <w:marLeft w:val="480"/>
      <w:marRight w:val="0"/>
      <w:marTop w:val="0"/>
      <w:marBottom w:val="0"/>
      <w:divBdr>
        <w:top w:val="none" w:sz="0" w:space="0" w:color="auto"/>
        <w:left w:val="none" w:sz="0" w:space="0" w:color="auto"/>
        <w:bottom w:val="none" w:sz="0" w:space="0" w:color="auto"/>
        <w:right w:val="none" w:sz="0" w:space="0" w:color="auto"/>
      </w:divBdr>
    </w:div>
    <w:div w:id="1376395663">
      <w:marLeft w:val="480"/>
      <w:marRight w:val="0"/>
      <w:marTop w:val="0"/>
      <w:marBottom w:val="0"/>
      <w:divBdr>
        <w:top w:val="none" w:sz="0" w:space="0" w:color="auto"/>
        <w:left w:val="none" w:sz="0" w:space="0" w:color="auto"/>
        <w:bottom w:val="none" w:sz="0" w:space="0" w:color="auto"/>
        <w:right w:val="none" w:sz="0" w:space="0" w:color="auto"/>
      </w:divBdr>
    </w:div>
    <w:div w:id="1376463555">
      <w:marLeft w:val="480"/>
      <w:marRight w:val="0"/>
      <w:marTop w:val="0"/>
      <w:marBottom w:val="0"/>
      <w:divBdr>
        <w:top w:val="none" w:sz="0" w:space="0" w:color="auto"/>
        <w:left w:val="none" w:sz="0" w:space="0" w:color="auto"/>
        <w:bottom w:val="none" w:sz="0" w:space="0" w:color="auto"/>
        <w:right w:val="none" w:sz="0" w:space="0" w:color="auto"/>
      </w:divBdr>
    </w:div>
    <w:div w:id="1376537512">
      <w:marLeft w:val="480"/>
      <w:marRight w:val="0"/>
      <w:marTop w:val="0"/>
      <w:marBottom w:val="0"/>
      <w:divBdr>
        <w:top w:val="none" w:sz="0" w:space="0" w:color="auto"/>
        <w:left w:val="none" w:sz="0" w:space="0" w:color="auto"/>
        <w:bottom w:val="none" w:sz="0" w:space="0" w:color="auto"/>
        <w:right w:val="none" w:sz="0" w:space="0" w:color="auto"/>
      </w:divBdr>
    </w:div>
    <w:div w:id="1377193942">
      <w:marLeft w:val="480"/>
      <w:marRight w:val="0"/>
      <w:marTop w:val="0"/>
      <w:marBottom w:val="0"/>
      <w:divBdr>
        <w:top w:val="none" w:sz="0" w:space="0" w:color="auto"/>
        <w:left w:val="none" w:sz="0" w:space="0" w:color="auto"/>
        <w:bottom w:val="none" w:sz="0" w:space="0" w:color="auto"/>
        <w:right w:val="none" w:sz="0" w:space="0" w:color="auto"/>
      </w:divBdr>
    </w:div>
    <w:div w:id="1377701507">
      <w:marLeft w:val="480"/>
      <w:marRight w:val="0"/>
      <w:marTop w:val="0"/>
      <w:marBottom w:val="0"/>
      <w:divBdr>
        <w:top w:val="none" w:sz="0" w:space="0" w:color="auto"/>
        <w:left w:val="none" w:sz="0" w:space="0" w:color="auto"/>
        <w:bottom w:val="none" w:sz="0" w:space="0" w:color="auto"/>
        <w:right w:val="none" w:sz="0" w:space="0" w:color="auto"/>
      </w:divBdr>
    </w:div>
    <w:div w:id="1378428649">
      <w:marLeft w:val="480"/>
      <w:marRight w:val="0"/>
      <w:marTop w:val="0"/>
      <w:marBottom w:val="0"/>
      <w:divBdr>
        <w:top w:val="none" w:sz="0" w:space="0" w:color="auto"/>
        <w:left w:val="none" w:sz="0" w:space="0" w:color="auto"/>
        <w:bottom w:val="none" w:sz="0" w:space="0" w:color="auto"/>
        <w:right w:val="none" w:sz="0" w:space="0" w:color="auto"/>
      </w:divBdr>
    </w:div>
    <w:div w:id="1378429190">
      <w:marLeft w:val="480"/>
      <w:marRight w:val="0"/>
      <w:marTop w:val="0"/>
      <w:marBottom w:val="0"/>
      <w:divBdr>
        <w:top w:val="none" w:sz="0" w:space="0" w:color="auto"/>
        <w:left w:val="none" w:sz="0" w:space="0" w:color="auto"/>
        <w:bottom w:val="none" w:sz="0" w:space="0" w:color="auto"/>
        <w:right w:val="none" w:sz="0" w:space="0" w:color="auto"/>
      </w:divBdr>
    </w:div>
    <w:div w:id="1378816086">
      <w:marLeft w:val="480"/>
      <w:marRight w:val="0"/>
      <w:marTop w:val="0"/>
      <w:marBottom w:val="0"/>
      <w:divBdr>
        <w:top w:val="none" w:sz="0" w:space="0" w:color="auto"/>
        <w:left w:val="none" w:sz="0" w:space="0" w:color="auto"/>
        <w:bottom w:val="none" w:sz="0" w:space="0" w:color="auto"/>
        <w:right w:val="none" w:sz="0" w:space="0" w:color="auto"/>
      </w:divBdr>
    </w:div>
    <w:div w:id="1379040390">
      <w:marLeft w:val="480"/>
      <w:marRight w:val="0"/>
      <w:marTop w:val="0"/>
      <w:marBottom w:val="0"/>
      <w:divBdr>
        <w:top w:val="none" w:sz="0" w:space="0" w:color="auto"/>
        <w:left w:val="none" w:sz="0" w:space="0" w:color="auto"/>
        <w:bottom w:val="none" w:sz="0" w:space="0" w:color="auto"/>
        <w:right w:val="none" w:sz="0" w:space="0" w:color="auto"/>
      </w:divBdr>
    </w:div>
    <w:div w:id="1379278369">
      <w:marLeft w:val="480"/>
      <w:marRight w:val="0"/>
      <w:marTop w:val="0"/>
      <w:marBottom w:val="0"/>
      <w:divBdr>
        <w:top w:val="none" w:sz="0" w:space="0" w:color="auto"/>
        <w:left w:val="none" w:sz="0" w:space="0" w:color="auto"/>
        <w:bottom w:val="none" w:sz="0" w:space="0" w:color="auto"/>
        <w:right w:val="none" w:sz="0" w:space="0" w:color="auto"/>
      </w:divBdr>
    </w:div>
    <w:div w:id="1379626207">
      <w:marLeft w:val="480"/>
      <w:marRight w:val="0"/>
      <w:marTop w:val="0"/>
      <w:marBottom w:val="0"/>
      <w:divBdr>
        <w:top w:val="none" w:sz="0" w:space="0" w:color="auto"/>
        <w:left w:val="none" w:sz="0" w:space="0" w:color="auto"/>
        <w:bottom w:val="none" w:sz="0" w:space="0" w:color="auto"/>
        <w:right w:val="none" w:sz="0" w:space="0" w:color="auto"/>
      </w:divBdr>
    </w:div>
    <w:div w:id="1379740383">
      <w:marLeft w:val="480"/>
      <w:marRight w:val="0"/>
      <w:marTop w:val="0"/>
      <w:marBottom w:val="0"/>
      <w:divBdr>
        <w:top w:val="none" w:sz="0" w:space="0" w:color="auto"/>
        <w:left w:val="none" w:sz="0" w:space="0" w:color="auto"/>
        <w:bottom w:val="none" w:sz="0" w:space="0" w:color="auto"/>
        <w:right w:val="none" w:sz="0" w:space="0" w:color="auto"/>
      </w:divBdr>
    </w:div>
    <w:div w:id="1379747090">
      <w:marLeft w:val="480"/>
      <w:marRight w:val="0"/>
      <w:marTop w:val="0"/>
      <w:marBottom w:val="0"/>
      <w:divBdr>
        <w:top w:val="none" w:sz="0" w:space="0" w:color="auto"/>
        <w:left w:val="none" w:sz="0" w:space="0" w:color="auto"/>
        <w:bottom w:val="none" w:sz="0" w:space="0" w:color="auto"/>
        <w:right w:val="none" w:sz="0" w:space="0" w:color="auto"/>
      </w:divBdr>
    </w:div>
    <w:div w:id="1379861622">
      <w:marLeft w:val="480"/>
      <w:marRight w:val="0"/>
      <w:marTop w:val="0"/>
      <w:marBottom w:val="0"/>
      <w:divBdr>
        <w:top w:val="none" w:sz="0" w:space="0" w:color="auto"/>
        <w:left w:val="none" w:sz="0" w:space="0" w:color="auto"/>
        <w:bottom w:val="none" w:sz="0" w:space="0" w:color="auto"/>
        <w:right w:val="none" w:sz="0" w:space="0" w:color="auto"/>
      </w:divBdr>
    </w:div>
    <w:div w:id="1380544233">
      <w:marLeft w:val="480"/>
      <w:marRight w:val="0"/>
      <w:marTop w:val="0"/>
      <w:marBottom w:val="0"/>
      <w:divBdr>
        <w:top w:val="none" w:sz="0" w:space="0" w:color="auto"/>
        <w:left w:val="none" w:sz="0" w:space="0" w:color="auto"/>
        <w:bottom w:val="none" w:sz="0" w:space="0" w:color="auto"/>
        <w:right w:val="none" w:sz="0" w:space="0" w:color="auto"/>
      </w:divBdr>
    </w:div>
    <w:div w:id="1380591230">
      <w:marLeft w:val="480"/>
      <w:marRight w:val="0"/>
      <w:marTop w:val="0"/>
      <w:marBottom w:val="0"/>
      <w:divBdr>
        <w:top w:val="none" w:sz="0" w:space="0" w:color="auto"/>
        <w:left w:val="none" w:sz="0" w:space="0" w:color="auto"/>
        <w:bottom w:val="none" w:sz="0" w:space="0" w:color="auto"/>
        <w:right w:val="none" w:sz="0" w:space="0" w:color="auto"/>
      </w:divBdr>
    </w:div>
    <w:div w:id="1381129609">
      <w:marLeft w:val="480"/>
      <w:marRight w:val="0"/>
      <w:marTop w:val="0"/>
      <w:marBottom w:val="0"/>
      <w:divBdr>
        <w:top w:val="none" w:sz="0" w:space="0" w:color="auto"/>
        <w:left w:val="none" w:sz="0" w:space="0" w:color="auto"/>
        <w:bottom w:val="none" w:sz="0" w:space="0" w:color="auto"/>
        <w:right w:val="none" w:sz="0" w:space="0" w:color="auto"/>
      </w:divBdr>
    </w:div>
    <w:div w:id="1381203298">
      <w:marLeft w:val="480"/>
      <w:marRight w:val="0"/>
      <w:marTop w:val="0"/>
      <w:marBottom w:val="0"/>
      <w:divBdr>
        <w:top w:val="none" w:sz="0" w:space="0" w:color="auto"/>
        <w:left w:val="none" w:sz="0" w:space="0" w:color="auto"/>
        <w:bottom w:val="none" w:sz="0" w:space="0" w:color="auto"/>
        <w:right w:val="none" w:sz="0" w:space="0" w:color="auto"/>
      </w:divBdr>
    </w:div>
    <w:div w:id="1381249354">
      <w:marLeft w:val="480"/>
      <w:marRight w:val="0"/>
      <w:marTop w:val="0"/>
      <w:marBottom w:val="0"/>
      <w:divBdr>
        <w:top w:val="none" w:sz="0" w:space="0" w:color="auto"/>
        <w:left w:val="none" w:sz="0" w:space="0" w:color="auto"/>
        <w:bottom w:val="none" w:sz="0" w:space="0" w:color="auto"/>
        <w:right w:val="none" w:sz="0" w:space="0" w:color="auto"/>
      </w:divBdr>
    </w:div>
    <w:div w:id="1381514176">
      <w:marLeft w:val="480"/>
      <w:marRight w:val="0"/>
      <w:marTop w:val="0"/>
      <w:marBottom w:val="0"/>
      <w:divBdr>
        <w:top w:val="none" w:sz="0" w:space="0" w:color="auto"/>
        <w:left w:val="none" w:sz="0" w:space="0" w:color="auto"/>
        <w:bottom w:val="none" w:sz="0" w:space="0" w:color="auto"/>
        <w:right w:val="none" w:sz="0" w:space="0" w:color="auto"/>
      </w:divBdr>
    </w:div>
    <w:div w:id="1381516625">
      <w:marLeft w:val="480"/>
      <w:marRight w:val="0"/>
      <w:marTop w:val="0"/>
      <w:marBottom w:val="0"/>
      <w:divBdr>
        <w:top w:val="none" w:sz="0" w:space="0" w:color="auto"/>
        <w:left w:val="none" w:sz="0" w:space="0" w:color="auto"/>
        <w:bottom w:val="none" w:sz="0" w:space="0" w:color="auto"/>
        <w:right w:val="none" w:sz="0" w:space="0" w:color="auto"/>
      </w:divBdr>
    </w:div>
    <w:div w:id="1381781971">
      <w:marLeft w:val="480"/>
      <w:marRight w:val="0"/>
      <w:marTop w:val="0"/>
      <w:marBottom w:val="0"/>
      <w:divBdr>
        <w:top w:val="none" w:sz="0" w:space="0" w:color="auto"/>
        <w:left w:val="none" w:sz="0" w:space="0" w:color="auto"/>
        <w:bottom w:val="none" w:sz="0" w:space="0" w:color="auto"/>
        <w:right w:val="none" w:sz="0" w:space="0" w:color="auto"/>
      </w:divBdr>
    </w:div>
    <w:div w:id="1381783744">
      <w:marLeft w:val="480"/>
      <w:marRight w:val="0"/>
      <w:marTop w:val="0"/>
      <w:marBottom w:val="0"/>
      <w:divBdr>
        <w:top w:val="none" w:sz="0" w:space="0" w:color="auto"/>
        <w:left w:val="none" w:sz="0" w:space="0" w:color="auto"/>
        <w:bottom w:val="none" w:sz="0" w:space="0" w:color="auto"/>
        <w:right w:val="none" w:sz="0" w:space="0" w:color="auto"/>
      </w:divBdr>
    </w:div>
    <w:div w:id="1382049471">
      <w:marLeft w:val="480"/>
      <w:marRight w:val="0"/>
      <w:marTop w:val="0"/>
      <w:marBottom w:val="0"/>
      <w:divBdr>
        <w:top w:val="none" w:sz="0" w:space="0" w:color="auto"/>
        <w:left w:val="none" w:sz="0" w:space="0" w:color="auto"/>
        <w:bottom w:val="none" w:sz="0" w:space="0" w:color="auto"/>
        <w:right w:val="none" w:sz="0" w:space="0" w:color="auto"/>
      </w:divBdr>
    </w:div>
    <w:div w:id="1382052133">
      <w:marLeft w:val="480"/>
      <w:marRight w:val="0"/>
      <w:marTop w:val="0"/>
      <w:marBottom w:val="0"/>
      <w:divBdr>
        <w:top w:val="none" w:sz="0" w:space="0" w:color="auto"/>
        <w:left w:val="none" w:sz="0" w:space="0" w:color="auto"/>
        <w:bottom w:val="none" w:sz="0" w:space="0" w:color="auto"/>
        <w:right w:val="none" w:sz="0" w:space="0" w:color="auto"/>
      </w:divBdr>
    </w:div>
    <w:div w:id="1382094364">
      <w:marLeft w:val="480"/>
      <w:marRight w:val="0"/>
      <w:marTop w:val="0"/>
      <w:marBottom w:val="0"/>
      <w:divBdr>
        <w:top w:val="none" w:sz="0" w:space="0" w:color="auto"/>
        <w:left w:val="none" w:sz="0" w:space="0" w:color="auto"/>
        <w:bottom w:val="none" w:sz="0" w:space="0" w:color="auto"/>
        <w:right w:val="none" w:sz="0" w:space="0" w:color="auto"/>
      </w:divBdr>
    </w:div>
    <w:div w:id="1382172389">
      <w:marLeft w:val="480"/>
      <w:marRight w:val="0"/>
      <w:marTop w:val="0"/>
      <w:marBottom w:val="0"/>
      <w:divBdr>
        <w:top w:val="none" w:sz="0" w:space="0" w:color="auto"/>
        <w:left w:val="none" w:sz="0" w:space="0" w:color="auto"/>
        <w:bottom w:val="none" w:sz="0" w:space="0" w:color="auto"/>
        <w:right w:val="none" w:sz="0" w:space="0" w:color="auto"/>
      </w:divBdr>
    </w:div>
    <w:div w:id="1382437425">
      <w:marLeft w:val="480"/>
      <w:marRight w:val="0"/>
      <w:marTop w:val="0"/>
      <w:marBottom w:val="0"/>
      <w:divBdr>
        <w:top w:val="none" w:sz="0" w:space="0" w:color="auto"/>
        <w:left w:val="none" w:sz="0" w:space="0" w:color="auto"/>
        <w:bottom w:val="none" w:sz="0" w:space="0" w:color="auto"/>
        <w:right w:val="none" w:sz="0" w:space="0" w:color="auto"/>
      </w:divBdr>
    </w:div>
    <w:div w:id="1382752882">
      <w:marLeft w:val="480"/>
      <w:marRight w:val="0"/>
      <w:marTop w:val="0"/>
      <w:marBottom w:val="0"/>
      <w:divBdr>
        <w:top w:val="none" w:sz="0" w:space="0" w:color="auto"/>
        <w:left w:val="none" w:sz="0" w:space="0" w:color="auto"/>
        <w:bottom w:val="none" w:sz="0" w:space="0" w:color="auto"/>
        <w:right w:val="none" w:sz="0" w:space="0" w:color="auto"/>
      </w:divBdr>
    </w:div>
    <w:div w:id="1382941017">
      <w:marLeft w:val="480"/>
      <w:marRight w:val="0"/>
      <w:marTop w:val="0"/>
      <w:marBottom w:val="0"/>
      <w:divBdr>
        <w:top w:val="none" w:sz="0" w:space="0" w:color="auto"/>
        <w:left w:val="none" w:sz="0" w:space="0" w:color="auto"/>
        <w:bottom w:val="none" w:sz="0" w:space="0" w:color="auto"/>
        <w:right w:val="none" w:sz="0" w:space="0" w:color="auto"/>
      </w:divBdr>
    </w:div>
    <w:div w:id="1384326226">
      <w:marLeft w:val="480"/>
      <w:marRight w:val="0"/>
      <w:marTop w:val="0"/>
      <w:marBottom w:val="0"/>
      <w:divBdr>
        <w:top w:val="none" w:sz="0" w:space="0" w:color="auto"/>
        <w:left w:val="none" w:sz="0" w:space="0" w:color="auto"/>
        <w:bottom w:val="none" w:sz="0" w:space="0" w:color="auto"/>
        <w:right w:val="none" w:sz="0" w:space="0" w:color="auto"/>
      </w:divBdr>
    </w:div>
    <w:div w:id="1384713168">
      <w:marLeft w:val="480"/>
      <w:marRight w:val="0"/>
      <w:marTop w:val="0"/>
      <w:marBottom w:val="0"/>
      <w:divBdr>
        <w:top w:val="none" w:sz="0" w:space="0" w:color="auto"/>
        <w:left w:val="none" w:sz="0" w:space="0" w:color="auto"/>
        <w:bottom w:val="none" w:sz="0" w:space="0" w:color="auto"/>
        <w:right w:val="none" w:sz="0" w:space="0" w:color="auto"/>
      </w:divBdr>
    </w:div>
    <w:div w:id="1384792409">
      <w:marLeft w:val="480"/>
      <w:marRight w:val="0"/>
      <w:marTop w:val="0"/>
      <w:marBottom w:val="0"/>
      <w:divBdr>
        <w:top w:val="none" w:sz="0" w:space="0" w:color="auto"/>
        <w:left w:val="none" w:sz="0" w:space="0" w:color="auto"/>
        <w:bottom w:val="none" w:sz="0" w:space="0" w:color="auto"/>
        <w:right w:val="none" w:sz="0" w:space="0" w:color="auto"/>
      </w:divBdr>
    </w:div>
    <w:div w:id="1385375690">
      <w:marLeft w:val="480"/>
      <w:marRight w:val="0"/>
      <w:marTop w:val="0"/>
      <w:marBottom w:val="0"/>
      <w:divBdr>
        <w:top w:val="none" w:sz="0" w:space="0" w:color="auto"/>
        <w:left w:val="none" w:sz="0" w:space="0" w:color="auto"/>
        <w:bottom w:val="none" w:sz="0" w:space="0" w:color="auto"/>
        <w:right w:val="none" w:sz="0" w:space="0" w:color="auto"/>
      </w:divBdr>
    </w:div>
    <w:div w:id="1385718572">
      <w:marLeft w:val="480"/>
      <w:marRight w:val="0"/>
      <w:marTop w:val="0"/>
      <w:marBottom w:val="0"/>
      <w:divBdr>
        <w:top w:val="none" w:sz="0" w:space="0" w:color="auto"/>
        <w:left w:val="none" w:sz="0" w:space="0" w:color="auto"/>
        <w:bottom w:val="none" w:sz="0" w:space="0" w:color="auto"/>
        <w:right w:val="none" w:sz="0" w:space="0" w:color="auto"/>
      </w:divBdr>
    </w:div>
    <w:div w:id="1385719680">
      <w:marLeft w:val="480"/>
      <w:marRight w:val="0"/>
      <w:marTop w:val="0"/>
      <w:marBottom w:val="0"/>
      <w:divBdr>
        <w:top w:val="none" w:sz="0" w:space="0" w:color="auto"/>
        <w:left w:val="none" w:sz="0" w:space="0" w:color="auto"/>
        <w:bottom w:val="none" w:sz="0" w:space="0" w:color="auto"/>
        <w:right w:val="none" w:sz="0" w:space="0" w:color="auto"/>
      </w:divBdr>
    </w:div>
    <w:div w:id="1385836945">
      <w:marLeft w:val="480"/>
      <w:marRight w:val="0"/>
      <w:marTop w:val="0"/>
      <w:marBottom w:val="0"/>
      <w:divBdr>
        <w:top w:val="none" w:sz="0" w:space="0" w:color="auto"/>
        <w:left w:val="none" w:sz="0" w:space="0" w:color="auto"/>
        <w:bottom w:val="none" w:sz="0" w:space="0" w:color="auto"/>
        <w:right w:val="none" w:sz="0" w:space="0" w:color="auto"/>
      </w:divBdr>
    </w:div>
    <w:div w:id="1385911835">
      <w:marLeft w:val="480"/>
      <w:marRight w:val="0"/>
      <w:marTop w:val="0"/>
      <w:marBottom w:val="0"/>
      <w:divBdr>
        <w:top w:val="none" w:sz="0" w:space="0" w:color="auto"/>
        <w:left w:val="none" w:sz="0" w:space="0" w:color="auto"/>
        <w:bottom w:val="none" w:sz="0" w:space="0" w:color="auto"/>
        <w:right w:val="none" w:sz="0" w:space="0" w:color="auto"/>
      </w:divBdr>
    </w:div>
    <w:div w:id="1386220303">
      <w:marLeft w:val="480"/>
      <w:marRight w:val="0"/>
      <w:marTop w:val="0"/>
      <w:marBottom w:val="0"/>
      <w:divBdr>
        <w:top w:val="none" w:sz="0" w:space="0" w:color="auto"/>
        <w:left w:val="none" w:sz="0" w:space="0" w:color="auto"/>
        <w:bottom w:val="none" w:sz="0" w:space="0" w:color="auto"/>
        <w:right w:val="none" w:sz="0" w:space="0" w:color="auto"/>
      </w:divBdr>
    </w:div>
    <w:div w:id="1386248355">
      <w:marLeft w:val="480"/>
      <w:marRight w:val="0"/>
      <w:marTop w:val="0"/>
      <w:marBottom w:val="0"/>
      <w:divBdr>
        <w:top w:val="none" w:sz="0" w:space="0" w:color="auto"/>
        <w:left w:val="none" w:sz="0" w:space="0" w:color="auto"/>
        <w:bottom w:val="none" w:sz="0" w:space="0" w:color="auto"/>
        <w:right w:val="none" w:sz="0" w:space="0" w:color="auto"/>
      </w:divBdr>
    </w:div>
    <w:div w:id="1386297630">
      <w:marLeft w:val="480"/>
      <w:marRight w:val="0"/>
      <w:marTop w:val="0"/>
      <w:marBottom w:val="0"/>
      <w:divBdr>
        <w:top w:val="none" w:sz="0" w:space="0" w:color="auto"/>
        <w:left w:val="none" w:sz="0" w:space="0" w:color="auto"/>
        <w:bottom w:val="none" w:sz="0" w:space="0" w:color="auto"/>
        <w:right w:val="none" w:sz="0" w:space="0" w:color="auto"/>
      </w:divBdr>
    </w:div>
    <w:div w:id="1386489619">
      <w:marLeft w:val="480"/>
      <w:marRight w:val="0"/>
      <w:marTop w:val="0"/>
      <w:marBottom w:val="0"/>
      <w:divBdr>
        <w:top w:val="none" w:sz="0" w:space="0" w:color="auto"/>
        <w:left w:val="none" w:sz="0" w:space="0" w:color="auto"/>
        <w:bottom w:val="none" w:sz="0" w:space="0" w:color="auto"/>
        <w:right w:val="none" w:sz="0" w:space="0" w:color="auto"/>
      </w:divBdr>
    </w:div>
    <w:div w:id="1386638514">
      <w:marLeft w:val="480"/>
      <w:marRight w:val="0"/>
      <w:marTop w:val="0"/>
      <w:marBottom w:val="0"/>
      <w:divBdr>
        <w:top w:val="none" w:sz="0" w:space="0" w:color="auto"/>
        <w:left w:val="none" w:sz="0" w:space="0" w:color="auto"/>
        <w:bottom w:val="none" w:sz="0" w:space="0" w:color="auto"/>
        <w:right w:val="none" w:sz="0" w:space="0" w:color="auto"/>
      </w:divBdr>
    </w:div>
    <w:div w:id="1386951265">
      <w:marLeft w:val="480"/>
      <w:marRight w:val="0"/>
      <w:marTop w:val="0"/>
      <w:marBottom w:val="0"/>
      <w:divBdr>
        <w:top w:val="none" w:sz="0" w:space="0" w:color="auto"/>
        <w:left w:val="none" w:sz="0" w:space="0" w:color="auto"/>
        <w:bottom w:val="none" w:sz="0" w:space="0" w:color="auto"/>
        <w:right w:val="none" w:sz="0" w:space="0" w:color="auto"/>
      </w:divBdr>
    </w:div>
    <w:div w:id="1387100132">
      <w:marLeft w:val="480"/>
      <w:marRight w:val="0"/>
      <w:marTop w:val="0"/>
      <w:marBottom w:val="0"/>
      <w:divBdr>
        <w:top w:val="none" w:sz="0" w:space="0" w:color="auto"/>
        <w:left w:val="none" w:sz="0" w:space="0" w:color="auto"/>
        <w:bottom w:val="none" w:sz="0" w:space="0" w:color="auto"/>
        <w:right w:val="none" w:sz="0" w:space="0" w:color="auto"/>
      </w:divBdr>
    </w:div>
    <w:div w:id="1387293355">
      <w:marLeft w:val="480"/>
      <w:marRight w:val="0"/>
      <w:marTop w:val="0"/>
      <w:marBottom w:val="0"/>
      <w:divBdr>
        <w:top w:val="none" w:sz="0" w:space="0" w:color="auto"/>
        <w:left w:val="none" w:sz="0" w:space="0" w:color="auto"/>
        <w:bottom w:val="none" w:sz="0" w:space="0" w:color="auto"/>
        <w:right w:val="none" w:sz="0" w:space="0" w:color="auto"/>
      </w:divBdr>
    </w:div>
    <w:div w:id="1387337848">
      <w:marLeft w:val="480"/>
      <w:marRight w:val="0"/>
      <w:marTop w:val="0"/>
      <w:marBottom w:val="0"/>
      <w:divBdr>
        <w:top w:val="none" w:sz="0" w:space="0" w:color="auto"/>
        <w:left w:val="none" w:sz="0" w:space="0" w:color="auto"/>
        <w:bottom w:val="none" w:sz="0" w:space="0" w:color="auto"/>
        <w:right w:val="none" w:sz="0" w:space="0" w:color="auto"/>
      </w:divBdr>
    </w:div>
    <w:div w:id="1387340771">
      <w:marLeft w:val="480"/>
      <w:marRight w:val="0"/>
      <w:marTop w:val="0"/>
      <w:marBottom w:val="0"/>
      <w:divBdr>
        <w:top w:val="none" w:sz="0" w:space="0" w:color="auto"/>
        <w:left w:val="none" w:sz="0" w:space="0" w:color="auto"/>
        <w:bottom w:val="none" w:sz="0" w:space="0" w:color="auto"/>
        <w:right w:val="none" w:sz="0" w:space="0" w:color="auto"/>
      </w:divBdr>
    </w:div>
    <w:div w:id="1387410165">
      <w:marLeft w:val="480"/>
      <w:marRight w:val="0"/>
      <w:marTop w:val="0"/>
      <w:marBottom w:val="0"/>
      <w:divBdr>
        <w:top w:val="none" w:sz="0" w:space="0" w:color="auto"/>
        <w:left w:val="none" w:sz="0" w:space="0" w:color="auto"/>
        <w:bottom w:val="none" w:sz="0" w:space="0" w:color="auto"/>
        <w:right w:val="none" w:sz="0" w:space="0" w:color="auto"/>
      </w:divBdr>
    </w:div>
    <w:div w:id="1387876840">
      <w:marLeft w:val="480"/>
      <w:marRight w:val="0"/>
      <w:marTop w:val="0"/>
      <w:marBottom w:val="0"/>
      <w:divBdr>
        <w:top w:val="none" w:sz="0" w:space="0" w:color="auto"/>
        <w:left w:val="none" w:sz="0" w:space="0" w:color="auto"/>
        <w:bottom w:val="none" w:sz="0" w:space="0" w:color="auto"/>
        <w:right w:val="none" w:sz="0" w:space="0" w:color="auto"/>
      </w:divBdr>
    </w:div>
    <w:div w:id="1387996588">
      <w:marLeft w:val="480"/>
      <w:marRight w:val="0"/>
      <w:marTop w:val="0"/>
      <w:marBottom w:val="0"/>
      <w:divBdr>
        <w:top w:val="none" w:sz="0" w:space="0" w:color="auto"/>
        <w:left w:val="none" w:sz="0" w:space="0" w:color="auto"/>
        <w:bottom w:val="none" w:sz="0" w:space="0" w:color="auto"/>
        <w:right w:val="none" w:sz="0" w:space="0" w:color="auto"/>
      </w:divBdr>
    </w:div>
    <w:div w:id="1388723525">
      <w:marLeft w:val="480"/>
      <w:marRight w:val="0"/>
      <w:marTop w:val="0"/>
      <w:marBottom w:val="0"/>
      <w:divBdr>
        <w:top w:val="none" w:sz="0" w:space="0" w:color="auto"/>
        <w:left w:val="none" w:sz="0" w:space="0" w:color="auto"/>
        <w:bottom w:val="none" w:sz="0" w:space="0" w:color="auto"/>
        <w:right w:val="none" w:sz="0" w:space="0" w:color="auto"/>
      </w:divBdr>
    </w:div>
    <w:div w:id="1388870599">
      <w:marLeft w:val="480"/>
      <w:marRight w:val="0"/>
      <w:marTop w:val="0"/>
      <w:marBottom w:val="0"/>
      <w:divBdr>
        <w:top w:val="none" w:sz="0" w:space="0" w:color="auto"/>
        <w:left w:val="none" w:sz="0" w:space="0" w:color="auto"/>
        <w:bottom w:val="none" w:sz="0" w:space="0" w:color="auto"/>
        <w:right w:val="none" w:sz="0" w:space="0" w:color="auto"/>
      </w:divBdr>
    </w:div>
    <w:div w:id="1388995900">
      <w:marLeft w:val="480"/>
      <w:marRight w:val="0"/>
      <w:marTop w:val="0"/>
      <w:marBottom w:val="0"/>
      <w:divBdr>
        <w:top w:val="none" w:sz="0" w:space="0" w:color="auto"/>
        <w:left w:val="none" w:sz="0" w:space="0" w:color="auto"/>
        <w:bottom w:val="none" w:sz="0" w:space="0" w:color="auto"/>
        <w:right w:val="none" w:sz="0" w:space="0" w:color="auto"/>
      </w:divBdr>
    </w:div>
    <w:div w:id="1389264489">
      <w:marLeft w:val="480"/>
      <w:marRight w:val="0"/>
      <w:marTop w:val="0"/>
      <w:marBottom w:val="0"/>
      <w:divBdr>
        <w:top w:val="none" w:sz="0" w:space="0" w:color="auto"/>
        <w:left w:val="none" w:sz="0" w:space="0" w:color="auto"/>
        <w:bottom w:val="none" w:sz="0" w:space="0" w:color="auto"/>
        <w:right w:val="none" w:sz="0" w:space="0" w:color="auto"/>
      </w:divBdr>
    </w:div>
    <w:div w:id="1389457057">
      <w:marLeft w:val="480"/>
      <w:marRight w:val="0"/>
      <w:marTop w:val="0"/>
      <w:marBottom w:val="0"/>
      <w:divBdr>
        <w:top w:val="none" w:sz="0" w:space="0" w:color="auto"/>
        <w:left w:val="none" w:sz="0" w:space="0" w:color="auto"/>
        <w:bottom w:val="none" w:sz="0" w:space="0" w:color="auto"/>
        <w:right w:val="none" w:sz="0" w:space="0" w:color="auto"/>
      </w:divBdr>
    </w:div>
    <w:div w:id="1389457397">
      <w:marLeft w:val="480"/>
      <w:marRight w:val="0"/>
      <w:marTop w:val="0"/>
      <w:marBottom w:val="0"/>
      <w:divBdr>
        <w:top w:val="none" w:sz="0" w:space="0" w:color="auto"/>
        <w:left w:val="none" w:sz="0" w:space="0" w:color="auto"/>
        <w:bottom w:val="none" w:sz="0" w:space="0" w:color="auto"/>
        <w:right w:val="none" w:sz="0" w:space="0" w:color="auto"/>
      </w:divBdr>
    </w:div>
    <w:div w:id="1389575501">
      <w:marLeft w:val="480"/>
      <w:marRight w:val="0"/>
      <w:marTop w:val="0"/>
      <w:marBottom w:val="0"/>
      <w:divBdr>
        <w:top w:val="none" w:sz="0" w:space="0" w:color="auto"/>
        <w:left w:val="none" w:sz="0" w:space="0" w:color="auto"/>
        <w:bottom w:val="none" w:sz="0" w:space="0" w:color="auto"/>
        <w:right w:val="none" w:sz="0" w:space="0" w:color="auto"/>
      </w:divBdr>
    </w:div>
    <w:div w:id="1389645334">
      <w:marLeft w:val="480"/>
      <w:marRight w:val="0"/>
      <w:marTop w:val="0"/>
      <w:marBottom w:val="0"/>
      <w:divBdr>
        <w:top w:val="none" w:sz="0" w:space="0" w:color="auto"/>
        <w:left w:val="none" w:sz="0" w:space="0" w:color="auto"/>
        <w:bottom w:val="none" w:sz="0" w:space="0" w:color="auto"/>
        <w:right w:val="none" w:sz="0" w:space="0" w:color="auto"/>
      </w:divBdr>
    </w:div>
    <w:div w:id="1390106688">
      <w:marLeft w:val="480"/>
      <w:marRight w:val="0"/>
      <w:marTop w:val="0"/>
      <w:marBottom w:val="0"/>
      <w:divBdr>
        <w:top w:val="none" w:sz="0" w:space="0" w:color="auto"/>
        <w:left w:val="none" w:sz="0" w:space="0" w:color="auto"/>
        <w:bottom w:val="none" w:sz="0" w:space="0" w:color="auto"/>
        <w:right w:val="none" w:sz="0" w:space="0" w:color="auto"/>
      </w:divBdr>
    </w:div>
    <w:div w:id="1391073924">
      <w:marLeft w:val="480"/>
      <w:marRight w:val="0"/>
      <w:marTop w:val="0"/>
      <w:marBottom w:val="0"/>
      <w:divBdr>
        <w:top w:val="none" w:sz="0" w:space="0" w:color="auto"/>
        <w:left w:val="none" w:sz="0" w:space="0" w:color="auto"/>
        <w:bottom w:val="none" w:sz="0" w:space="0" w:color="auto"/>
        <w:right w:val="none" w:sz="0" w:space="0" w:color="auto"/>
      </w:divBdr>
    </w:div>
    <w:div w:id="1391464192">
      <w:marLeft w:val="480"/>
      <w:marRight w:val="0"/>
      <w:marTop w:val="0"/>
      <w:marBottom w:val="0"/>
      <w:divBdr>
        <w:top w:val="none" w:sz="0" w:space="0" w:color="auto"/>
        <w:left w:val="none" w:sz="0" w:space="0" w:color="auto"/>
        <w:bottom w:val="none" w:sz="0" w:space="0" w:color="auto"/>
        <w:right w:val="none" w:sz="0" w:space="0" w:color="auto"/>
      </w:divBdr>
    </w:div>
    <w:div w:id="1391608425">
      <w:marLeft w:val="480"/>
      <w:marRight w:val="0"/>
      <w:marTop w:val="0"/>
      <w:marBottom w:val="0"/>
      <w:divBdr>
        <w:top w:val="none" w:sz="0" w:space="0" w:color="auto"/>
        <w:left w:val="none" w:sz="0" w:space="0" w:color="auto"/>
        <w:bottom w:val="none" w:sz="0" w:space="0" w:color="auto"/>
        <w:right w:val="none" w:sz="0" w:space="0" w:color="auto"/>
      </w:divBdr>
    </w:div>
    <w:div w:id="1391612961">
      <w:marLeft w:val="480"/>
      <w:marRight w:val="0"/>
      <w:marTop w:val="0"/>
      <w:marBottom w:val="0"/>
      <w:divBdr>
        <w:top w:val="none" w:sz="0" w:space="0" w:color="auto"/>
        <w:left w:val="none" w:sz="0" w:space="0" w:color="auto"/>
        <w:bottom w:val="none" w:sz="0" w:space="0" w:color="auto"/>
        <w:right w:val="none" w:sz="0" w:space="0" w:color="auto"/>
      </w:divBdr>
    </w:div>
    <w:div w:id="1391809746">
      <w:marLeft w:val="480"/>
      <w:marRight w:val="0"/>
      <w:marTop w:val="0"/>
      <w:marBottom w:val="0"/>
      <w:divBdr>
        <w:top w:val="none" w:sz="0" w:space="0" w:color="auto"/>
        <w:left w:val="none" w:sz="0" w:space="0" w:color="auto"/>
        <w:bottom w:val="none" w:sz="0" w:space="0" w:color="auto"/>
        <w:right w:val="none" w:sz="0" w:space="0" w:color="auto"/>
      </w:divBdr>
    </w:div>
    <w:div w:id="1391879424">
      <w:marLeft w:val="480"/>
      <w:marRight w:val="0"/>
      <w:marTop w:val="0"/>
      <w:marBottom w:val="0"/>
      <w:divBdr>
        <w:top w:val="none" w:sz="0" w:space="0" w:color="auto"/>
        <w:left w:val="none" w:sz="0" w:space="0" w:color="auto"/>
        <w:bottom w:val="none" w:sz="0" w:space="0" w:color="auto"/>
        <w:right w:val="none" w:sz="0" w:space="0" w:color="auto"/>
      </w:divBdr>
    </w:div>
    <w:div w:id="1391919709">
      <w:marLeft w:val="480"/>
      <w:marRight w:val="0"/>
      <w:marTop w:val="0"/>
      <w:marBottom w:val="0"/>
      <w:divBdr>
        <w:top w:val="none" w:sz="0" w:space="0" w:color="auto"/>
        <w:left w:val="none" w:sz="0" w:space="0" w:color="auto"/>
        <w:bottom w:val="none" w:sz="0" w:space="0" w:color="auto"/>
        <w:right w:val="none" w:sz="0" w:space="0" w:color="auto"/>
      </w:divBdr>
    </w:div>
    <w:div w:id="1392389065">
      <w:marLeft w:val="480"/>
      <w:marRight w:val="0"/>
      <w:marTop w:val="0"/>
      <w:marBottom w:val="0"/>
      <w:divBdr>
        <w:top w:val="none" w:sz="0" w:space="0" w:color="auto"/>
        <w:left w:val="none" w:sz="0" w:space="0" w:color="auto"/>
        <w:bottom w:val="none" w:sz="0" w:space="0" w:color="auto"/>
        <w:right w:val="none" w:sz="0" w:space="0" w:color="auto"/>
      </w:divBdr>
    </w:div>
    <w:div w:id="1392535375">
      <w:marLeft w:val="480"/>
      <w:marRight w:val="0"/>
      <w:marTop w:val="0"/>
      <w:marBottom w:val="0"/>
      <w:divBdr>
        <w:top w:val="none" w:sz="0" w:space="0" w:color="auto"/>
        <w:left w:val="none" w:sz="0" w:space="0" w:color="auto"/>
        <w:bottom w:val="none" w:sz="0" w:space="0" w:color="auto"/>
        <w:right w:val="none" w:sz="0" w:space="0" w:color="auto"/>
      </w:divBdr>
    </w:div>
    <w:div w:id="1392536007">
      <w:marLeft w:val="480"/>
      <w:marRight w:val="0"/>
      <w:marTop w:val="0"/>
      <w:marBottom w:val="0"/>
      <w:divBdr>
        <w:top w:val="none" w:sz="0" w:space="0" w:color="auto"/>
        <w:left w:val="none" w:sz="0" w:space="0" w:color="auto"/>
        <w:bottom w:val="none" w:sz="0" w:space="0" w:color="auto"/>
        <w:right w:val="none" w:sz="0" w:space="0" w:color="auto"/>
      </w:divBdr>
    </w:div>
    <w:div w:id="1392732916">
      <w:marLeft w:val="480"/>
      <w:marRight w:val="0"/>
      <w:marTop w:val="0"/>
      <w:marBottom w:val="0"/>
      <w:divBdr>
        <w:top w:val="none" w:sz="0" w:space="0" w:color="auto"/>
        <w:left w:val="none" w:sz="0" w:space="0" w:color="auto"/>
        <w:bottom w:val="none" w:sz="0" w:space="0" w:color="auto"/>
        <w:right w:val="none" w:sz="0" w:space="0" w:color="auto"/>
      </w:divBdr>
    </w:div>
    <w:div w:id="1393196293">
      <w:marLeft w:val="480"/>
      <w:marRight w:val="0"/>
      <w:marTop w:val="0"/>
      <w:marBottom w:val="0"/>
      <w:divBdr>
        <w:top w:val="none" w:sz="0" w:space="0" w:color="auto"/>
        <w:left w:val="none" w:sz="0" w:space="0" w:color="auto"/>
        <w:bottom w:val="none" w:sz="0" w:space="0" w:color="auto"/>
        <w:right w:val="none" w:sz="0" w:space="0" w:color="auto"/>
      </w:divBdr>
    </w:div>
    <w:div w:id="1393235212">
      <w:marLeft w:val="480"/>
      <w:marRight w:val="0"/>
      <w:marTop w:val="0"/>
      <w:marBottom w:val="0"/>
      <w:divBdr>
        <w:top w:val="none" w:sz="0" w:space="0" w:color="auto"/>
        <w:left w:val="none" w:sz="0" w:space="0" w:color="auto"/>
        <w:bottom w:val="none" w:sz="0" w:space="0" w:color="auto"/>
        <w:right w:val="none" w:sz="0" w:space="0" w:color="auto"/>
      </w:divBdr>
    </w:div>
    <w:div w:id="1393649480">
      <w:marLeft w:val="480"/>
      <w:marRight w:val="0"/>
      <w:marTop w:val="0"/>
      <w:marBottom w:val="0"/>
      <w:divBdr>
        <w:top w:val="none" w:sz="0" w:space="0" w:color="auto"/>
        <w:left w:val="none" w:sz="0" w:space="0" w:color="auto"/>
        <w:bottom w:val="none" w:sz="0" w:space="0" w:color="auto"/>
        <w:right w:val="none" w:sz="0" w:space="0" w:color="auto"/>
      </w:divBdr>
    </w:div>
    <w:div w:id="1394154804">
      <w:marLeft w:val="480"/>
      <w:marRight w:val="0"/>
      <w:marTop w:val="0"/>
      <w:marBottom w:val="0"/>
      <w:divBdr>
        <w:top w:val="none" w:sz="0" w:space="0" w:color="auto"/>
        <w:left w:val="none" w:sz="0" w:space="0" w:color="auto"/>
        <w:bottom w:val="none" w:sz="0" w:space="0" w:color="auto"/>
        <w:right w:val="none" w:sz="0" w:space="0" w:color="auto"/>
      </w:divBdr>
    </w:div>
    <w:div w:id="1394618087">
      <w:marLeft w:val="480"/>
      <w:marRight w:val="0"/>
      <w:marTop w:val="0"/>
      <w:marBottom w:val="0"/>
      <w:divBdr>
        <w:top w:val="none" w:sz="0" w:space="0" w:color="auto"/>
        <w:left w:val="none" w:sz="0" w:space="0" w:color="auto"/>
        <w:bottom w:val="none" w:sz="0" w:space="0" w:color="auto"/>
        <w:right w:val="none" w:sz="0" w:space="0" w:color="auto"/>
      </w:divBdr>
    </w:div>
    <w:div w:id="1394623813">
      <w:marLeft w:val="480"/>
      <w:marRight w:val="0"/>
      <w:marTop w:val="0"/>
      <w:marBottom w:val="0"/>
      <w:divBdr>
        <w:top w:val="none" w:sz="0" w:space="0" w:color="auto"/>
        <w:left w:val="none" w:sz="0" w:space="0" w:color="auto"/>
        <w:bottom w:val="none" w:sz="0" w:space="0" w:color="auto"/>
        <w:right w:val="none" w:sz="0" w:space="0" w:color="auto"/>
      </w:divBdr>
    </w:div>
    <w:div w:id="1395469349">
      <w:marLeft w:val="480"/>
      <w:marRight w:val="0"/>
      <w:marTop w:val="0"/>
      <w:marBottom w:val="0"/>
      <w:divBdr>
        <w:top w:val="none" w:sz="0" w:space="0" w:color="auto"/>
        <w:left w:val="none" w:sz="0" w:space="0" w:color="auto"/>
        <w:bottom w:val="none" w:sz="0" w:space="0" w:color="auto"/>
        <w:right w:val="none" w:sz="0" w:space="0" w:color="auto"/>
      </w:divBdr>
    </w:div>
    <w:div w:id="1395540842">
      <w:marLeft w:val="480"/>
      <w:marRight w:val="0"/>
      <w:marTop w:val="0"/>
      <w:marBottom w:val="0"/>
      <w:divBdr>
        <w:top w:val="none" w:sz="0" w:space="0" w:color="auto"/>
        <w:left w:val="none" w:sz="0" w:space="0" w:color="auto"/>
        <w:bottom w:val="none" w:sz="0" w:space="0" w:color="auto"/>
        <w:right w:val="none" w:sz="0" w:space="0" w:color="auto"/>
      </w:divBdr>
    </w:div>
    <w:div w:id="1396051678">
      <w:marLeft w:val="480"/>
      <w:marRight w:val="0"/>
      <w:marTop w:val="0"/>
      <w:marBottom w:val="0"/>
      <w:divBdr>
        <w:top w:val="none" w:sz="0" w:space="0" w:color="auto"/>
        <w:left w:val="none" w:sz="0" w:space="0" w:color="auto"/>
        <w:bottom w:val="none" w:sz="0" w:space="0" w:color="auto"/>
        <w:right w:val="none" w:sz="0" w:space="0" w:color="auto"/>
      </w:divBdr>
    </w:div>
    <w:div w:id="1396247501">
      <w:marLeft w:val="480"/>
      <w:marRight w:val="0"/>
      <w:marTop w:val="0"/>
      <w:marBottom w:val="0"/>
      <w:divBdr>
        <w:top w:val="none" w:sz="0" w:space="0" w:color="auto"/>
        <w:left w:val="none" w:sz="0" w:space="0" w:color="auto"/>
        <w:bottom w:val="none" w:sz="0" w:space="0" w:color="auto"/>
        <w:right w:val="none" w:sz="0" w:space="0" w:color="auto"/>
      </w:divBdr>
    </w:div>
    <w:div w:id="1396468690">
      <w:marLeft w:val="480"/>
      <w:marRight w:val="0"/>
      <w:marTop w:val="0"/>
      <w:marBottom w:val="0"/>
      <w:divBdr>
        <w:top w:val="none" w:sz="0" w:space="0" w:color="auto"/>
        <w:left w:val="none" w:sz="0" w:space="0" w:color="auto"/>
        <w:bottom w:val="none" w:sz="0" w:space="0" w:color="auto"/>
        <w:right w:val="none" w:sz="0" w:space="0" w:color="auto"/>
      </w:divBdr>
    </w:div>
    <w:div w:id="1396666303">
      <w:marLeft w:val="480"/>
      <w:marRight w:val="0"/>
      <w:marTop w:val="0"/>
      <w:marBottom w:val="0"/>
      <w:divBdr>
        <w:top w:val="none" w:sz="0" w:space="0" w:color="auto"/>
        <w:left w:val="none" w:sz="0" w:space="0" w:color="auto"/>
        <w:bottom w:val="none" w:sz="0" w:space="0" w:color="auto"/>
        <w:right w:val="none" w:sz="0" w:space="0" w:color="auto"/>
      </w:divBdr>
    </w:div>
    <w:div w:id="1396932111">
      <w:marLeft w:val="480"/>
      <w:marRight w:val="0"/>
      <w:marTop w:val="0"/>
      <w:marBottom w:val="0"/>
      <w:divBdr>
        <w:top w:val="none" w:sz="0" w:space="0" w:color="auto"/>
        <w:left w:val="none" w:sz="0" w:space="0" w:color="auto"/>
        <w:bottom w:val="none" w:sz="0" w:space="0" w:color="auto"/>
        <w:right w:val="none" w:sz="0" w:space="0" w:color="auto"/>
      </w:divBdr>
    </w:div>
    <w:div w:id="1397123741">
      <w:marLeft w:val="480"/>
      <w:marRight w:val="0"/>
      <w:marTop w:val="0"/>
      <w:marBottom w:val="0"/>
      <w:divBdr>
        <w:top w:val="none" w:sz="0" w:space="0" w:color="auto"/>
        <w:left w:val="none" w:sz="0" w:space="0" w:color="auto"/>
        <w:bottom w:val="none" w:sz="0" w:space="0" w:color="auto"/>
        <w:right w:val="none" w:sz="0" w:space="0" w:color="auto"/>
      </w:divBdr>
    </w:div>
    <w:div w:id="1397127287">
      <w:marLeft w:val="480"/>
      <w:marRight w:val="0"/>
      <w:marTop w:val="0"/>
      <w:marBottom w:val="0"/>
      <w:divBdr>
        <w:top w:val="none" w:sz="0" w:space="0" w:color="auto"/>
        <w:left w:val="none" w:sz="0" w:space="0" w:color="auto"/>
        <w:bottom w:val="none" w:sz="0" w:space="0" w:color="auto"/>
        <w:right w:val="none" w:sz="0" w:space="0" w:color="auto"/>
      </w:divBdr>
    </w:div>
    <w:div w:id="1397439303">
      <w:marLeft w:val="480"/>
      <w:marRight w:val="0"/>
      <w:marTop w:val="0"/>
      <w:marBottom w:val="0"/>
      <w:divBdr>
        <w:top w:val="none" w:sz="0" w:space="0" w:color="auto"/>
        <w:left w:val="none" w:sz="0" w:space="0" w:color="auto"/>
        <w:bottom w:val="none" w:sz="0" w:space="0" w:color="auto"/>
        <w:right w:val="none" w:sz="0" w:space="0" w:color="auto"/>
      </w:divBdr>
    </w:div>
    <w:div w:id="1398095400">
      <w:marLeft w:val="480"/>
      <w:marRight w:val="0"/>
      <w:marTop w:val="0"/>
      <w:marBottom w:val="0"/>
      <w:divBdr>
        <w:top w:val="none" w:sz="0" w:space="0" w:color="auto"/>
        <w:left w:val="none" w:sz="0" w:space="0" w:color="auto"/>
        <w:bottom w:val="none" w:sz="0" w:space="0" w:color="auto"/>
        <w:right w:val="none" w:sz="0" w:space="0" w:color="auto"/>
      </w:divBdr>
    </w:div>
    <w:div w:id="1398474533">
      <w:marLeft w:val="480"/>
      <w:marRight w:val="0"/>
      <w:marTop w:val="0"/>
      <w:marBottom w:val="0"/>
      <w:divBdr>
        <w:top w:val="none" w:sz="0" w:space="0" w:color="auto"/>
        <w:left w:val="none" w:sz="0" w:space="0" w:color="auto"/>
        <w:bottom w:val="none" w:sz="0" w:space="0" w:color="auto"/>
        <w:right w:val="none" w:sz="0" w:space="0" w:color="auto"/>
      </w:divBdr>
    </w:div>
    <w:div w:id="1398750112">
      <w:marLeft w:val="480"/>
      <w:marRight w:val="0"/>
      <w:marTop w:val="0"/>
      <w:marBottom w:val="0"/>
      <w:divBdr>
        <w:top w:val="none" w:sz="0" w:space="0" w:color="auto"/>
        <w:left w:val="none" w:sz="0" w:space="0" w:color="auto"/>
        <w:bottom w:val="none" w:sz="0" w:space="0" w:color="auto"/>
        <w:right w:val="none" w:sz="0" w:space="0" w:color="auto"/>
      </w:divBdr>
    </w:div>
    <w:div w:id="1399010715">
      <w:marLeft w:val="480"/>
      <w:marRight w:val="0"/>
      <w:marTop w:val="0"/>
      <w:marBottom w:val="0"/>
      <w:divBdr>
        <w:top w:val="none" w:sz="0" w:space="0" w:color="auto"/>
        <w:left w:val="none" w:sz="0" w:space="0" w:color="auto"/>
        <w:bottom w:val="none" w:sz="0" w:space="0" w:color="auto"/>
        <w:right w:val="none" w:sz="0" w:space="0" w:color="auto"/>
      </w:divBdr>
    </w:div>
    <w:div w:id="1399550456">
      <w:marLeft w:val="480"/>
      <w:marRight w:val="0"/>
      <w:marTop w:val="0"/>
      <w:marBottom w:val="0"/>
      <w:divBdr>
        <w:top w:val="none" w:sz="0" w:space="0" w:color="auto"/>
        <w:left w:val="none" w:sz="0" w:space="0" w:color="auto"/>
        <w:bottom w:val="none" w:sz="0" w:space="0" w:color="auto"/>
        <w:right w:val="none" w:sz="0" w:space="0" w:color="auto"/>
      </w:divBdr>
    </w:div>
    <w:div w:id="1399815913">
      <w:marLeft w:val="480"/>
      <w:marRight w:val="0"/>
      <w:marTop w:val="0"/>
      <w:marBottom w:val="0"/>
      <w:divBdr>
        <w:top w:val="none" w:sz="0" w:space="0" w:color="auto"/>
        <w:left w:val="none" w:sz="0" w:space="0" w:color="auto"/>
        <w:bottom w:val="none" w:sz="0" w:space="0" w:color="auto"/>
        <w:right w:val="none" w:sz="0" w:space="0" w:color="auto"/>
      </w:divBdr>
    </w:div>
    <w:div w:id="1400517955">
      <w:marLeft w:val="480"/>
      <w:marRight w:val="0"/>
      <w:marTop w:val="0"/>
      <w:marBottom w:val="0"/>
      <w:divBdr>
        <w:top w:val="none" w:sz="0" w:space="0" w:color="auto"/>
        <w:left w:val="none" w:sz="0" w:space="0" w:color="auto"/>
        <w:bottom w:val="none" w:sz="0" w:space="0" w:color="auto"/>
        <w:right w:val="none" w:sz="0" w:space="0" w:color="auto"/>
      </w:divBdr>
    </w:div>
    <w:div w:id="1400715663">
      <w:marLeft w:val="480"/>
      <w:marRight w:val="0"/>
      <w:marTop w:val="0"/>
      <w:marBottom w:val="0"/>
      <w:divBdr>
        <w:top w:val="none" w:sz="0" w:space="0" w:color="auto"/>
        <w:left w:val="none" w:sz="0" w:space="0" w:color="auto"/>
        <w:bottom w:val="none" w:sz="0" w:space="0" w:color="auto"/>
        <w:right w:val="none" w:sz="0" w:space="0" w:color="auto"/>
      </w:divBdr>
    </w:div>
    <w:div w:id="1400900534">
      <w:marLeft w:val="480"/>
      <w:marRight w:val="0"/>
      <w:marTop w:val="0"/>
      <w:marBottom w:val="0"/>
      <w:divBdr>
        <w:top w:val="none" w:sz="0" w:space="0" w:color="auto"/>
        <w:left w:val="none" w:sz="0" w:space="0" w:color="auto"/>
        <w:bottom w:val="none" w:sz="0" w:space="0" w:color="auto"/>
        <w:right w:val="none" w:sz="0" w:space="0" w:color="auto"/>
      </w:divBdr>
    </w:div>
    <w:div w:id="1401295765">
      <w:marLeft w:val="480"/>
      <w:marRight w:val="0"/>
      <w:marTop w:val="0"/>
      <w:marBottom w:val="0"/>
      <w:divBdr>
        <w:top w:val="none" w:sz="0" w:space="0" w:color="auto"/>
        <w:left w:val="none" w:sz="0" w:space="0" w:color="auto"/>
        <w:bottom w:val="none" w:sz="0" w:space="0" w:color="auto"/>
        <w:right w:val="none" w:sz="0" w:space="0" w:color="auto"/>
      </w:divBdr>
    </w:div>
    <w:div w:id="1402287239">
      <w:marLeft w:val="480"/>
      <w:marRight w:val="0"/>
      <w:marTop w:val="0"/>
      <w:marBottom w:val="0"/>
      <w:divBdr>
        <w:top w:val="none" w:sz="0" w:space="0" w:color="auto"/>
        <w:left w:val="none" w:sz="0" w:space="0" w:color="auto"/>
        <w:bottom w:val="none" w:sz="0" w:space="0" w:color="auto"/>
        <w:right w:val="none" w:sz="0" w:space="0" w:color="auto"/>
      </w:divBdr>
    </w:div>
    <w:div w:id="1402757513">
      <w:marLeft w:val="480"/>
      <w:marRight w:val="0"/>
      <w:marTop w:val="0"/>
      <w:marBottom w:val="0"/>
      <w:divBdr>
        <w:top w:val="none" w:sz="0" w:space="0" w:color="auto"/>
        <w:left w:val="none" w:sz="0" w:space="0" w:color="auto"/>
        <w:bottom w:val="none" w:sz="0" w:space="0" w:color="auto"/>
        <w:right w:val="none" w:sz="0" w:space="0" w:color="auto"/>
      </w:divBdr>
    </w:div>
    <w:div w:id="1402870121">
      <w:marLeft w:val="480"/>
      <w:marRight w:val="0"/>
      <w:marTop w:val="0"/>
      <w:marBottom w:val="0"/>
      <w:divBdr>
        <w:top w:val="none" w:sz="0" w:space="0" w:color="auto"/>
        <w:left w:val="none" w:sz="0" w:space="0" w:color="auto"/>
        <w:bottom w:val="none" w:sz="0" w:space="0" w:color="auto"/>
        <w:right w:val="none" w:sz="0" w:space="0" w:color="auto"/>
      </w:divBdr>
    </w:div>
    <w:div w:id="1403723380">
      <w:marLeft w:val="480"/>
      <w:marRight w:val="0"/>
      <w:marTop w:val="0"/>
      <w:marBottom w:val="0"/>
      <w:divBdr>
        <w:top w:val="none" w:sz="0" w:space="0" w:color="auto"/>
        <w:left w:val="none" w:sz="0" w:space="0" w:color="auto"/>
        <w:bottom w:val="none" w:sz="0" w:space="0" w:color="auto"/>
        <w:right w:val="none" w:sz="0" w:space="0" w:color="auto"/>
      </w:divBdr>
    </w:div>
    <w:div w:id="1403914021">
      <w:marLeft w:val="480"/>
      <w:marRight w:val="0"/>
      <w:marTop w:val="0"/>
      <w:marBottom w:val="0"/>
      <w:divBdr>
        <w:top w:val="none" w:sz="0" w:space="0" w:color="auto"/>
        <w:left w:val="none" w:sz="0" w:space="0" w:color="auto"/>
        <w:bottom w:val="none" w:sz="0" w:space="0" w:color="auto"/>
        <w:right w:val="none" w:sz="0" w:space="0" w:color="auto"/>
      </w:divBdr>
    </w:div>
    <w:div w:id="1403987341">
      <w:marLeft w:val="480"/>
      <w:marRight w:val="0"/>
      <w:marTop w:val="0"/>
      <w:marBottom w:val="0"/>
      <w:divBdr>
        <w:top w:val="none" w:sz="0" w:space="0" w:color="auto"/>
        <w:left w:val="none" w:sz="0" w:space="0" w:color="auto"/>
        <w:bottom w:val="none" w:sz="0" w:space="0" w:color="auto"/>
        <w:right w:val="none" w:sz="0" w:space="0" w:color="auto"/>
      </w:divBdr>
    </w:div>
    <w:div w:id="1404064815">
      <w:marLeft w:val="480"/>
      <w:marRight w:val="0"/>
      <w:marTop w:val="0"/>
      <w:marBottom w:val="0"/>
      <w:divBdr>
        <w:top w:val="none" w:sz="0" w:space="0" w:color="auto"/>
        <w:left w:val="none" w:sz="0" w:space="0" w:color="auto"/>
        <w:bottom w:val="none" w:sz="0" w:space="0" w:color="auto"/>
        <w:right w:val="none" w:sz="0" w:space="0" w:color="auto"/>
      </w:divBdr>
    </w:div>
    <w:div w:id="1404716772">
      <w:marLeft w:val="480"/>
      <w:marRight w:val="0"/>
      <w:marTop w:val="0"/>
      <w:marBottom w:val="0"/>
      <w:divBdr>
        <w:top w:val="none" w:sz="0" w:space="0" w:color="auto"/>
        <w:left w:val="none" w:sz="0" w:space="0" w:color="auto"/>
        <w:bottom w:val="none" w:sz="0" w:space="0" w:color="auto"/>
        <w:right w:val="none" w:sz="0" w:space="0" w:color="auto"/>
      </w:divBdr>
    </w:div>
    <w:div w:id="1405298217">
      <w:marLeft w:val="480"/>
      <w:marRight w:val="0"/>
      <w:marTop w:val="0"/>
      <w:marBottom w:val="0"/>
      <w:divBdr>
        <w:top w:val="none" w:sz="0" w:space="0" w:color="auto"/>
        <w:left w:val="none" w:sz="0" w:space="0" w:color="auto"/>
        <w:bottom w:val="none" w:sz="0" w:space="0" w:color="auto"/>
        <w:right w:val="none" w:sz="0" w:space="0" w:color="auto"/>
      </w:divBdr>
    </w:div>
    <w:div w:id="1405447307">
      <w:marLeft w:val="480"/>
      <w:marRight w:val="0"/>
      <w:marTop w:val="0"/>
      <w:marBottom w:val="0"/>
      <w:divBdr>
        <w:top w:val="none" w:sz="0" w:space="0" w:color="auto"/>
        <w:left w:val="none" w:sz="0" w:space="0" w:color="auto"/>
        <w:bottom w:val="none" w:sz="0" w:space="0" w:color="auto"/>
        <w:right w:val="none" w:sz="0" w:space="0" w:color="auto"/>
      </w:divBdr>
    </w:div>
    <w:div w:id="1405757095">
      <w:marLeft w:val="480"/>
      <w:marRight w:val="0"/>
      <w:marTop w:val="0"/>
      <w:marBottom w:val="0"/>
      <w:divBdr>
        <w:top w:val="none" w:sz="0" w:space="0" w:color="auto"/>
        <w:left w:val="none" w:sz="0" w:space="0" w:color="auto"/>
        <w:bottom w:val="none" w:sz="0" w:space="0" w:color="auto"/>
        <w:right w:val="none" w:sz="0" w:space="0" w:color="auto"/>
      </w:divBdr>
    </w:div>
    <w:div w:id="1405761742">
      <w:marLeft w:val="480"/>
      <w:marRight w:val="0"/>
      <w:marTop w:val="0"/>
      <w:marBottom w:val="0"/>
      <w:divBdr>
        <w:top w:val="none" w:sz="0" w:space="0" w:color="auto"/>
        <w:left w:val="none" w:sz="0" w:space="0" w:color="auto"/>
        <w:bottom w:val="none" w:sz="0" w:space="0" w:color="auto"/>
        <w:right w:val="none" w:sz="0" w:space="0" w:color="auto"/>
      </w:divBdr>
    </w:div>
    <w:div w:id="1405761825">
      <w:marLeft w:val="480"/>
      <w:marRight w:val="0"/>
      <w:marTop w:val="0"/>
      <w:marBottom w:val="0"/>
      <w:divBdr>
        <w:top w:val="none" w:sz="0" w:space="0" w:color="auto"/>
        <w:left w:val="none" w:sz="0" w:space="0" w:color="auto"/>
        <w:bottom w:val="none" w:sz="0" w:space="0" w:color="auto"/>
        <w:right w:val="none" w:sz="0" w:space="0" w:color="auto"/>
      </w:divBdr>
    </w:div>
    <w:div w:id="1406225541">
      <w:marLeft w:val="480"/>
      <w:marRight w:val="0"/>
      <w:marTop w:val="0"/>
      <w:marBottom w:val="0"/>
      <w:divBdr>
        <w:top w:val="none" w:sz="0" w:space="0" w:color="auto"/>
        <w:left w:val="none" w:sz="0" w:space="0" w:color="auto"/>
        <w:bottom w:val="none" w:sz="0" w:space="0" w:color="auto"/>
        <w:right w:val="none" w:sz="0" w:space="0" w:color="auto"/>
      </w:divBdr>
    </w:div>
    <w:div w:id="1406879966">
      <w:marLeft w:val="480"/>
      <w:marRight w:val="0"/>
      <w:marTop w:val="0"/>
      <w:marBottom w:val="0"/>
      <w:divBdr>
        <w:top w:val="none" w:sz="0" w:space="0" w:color="auto"/>
        <w:left w:val="none" w:sz="0" w:space="0" w:color="auto"/>
        <w:bottom w:val="none" w:sz="0" w:space="0" w:color="auto"/>
        <w:right w:val="none" w:sz="0" w:space="0" w:color="auto"/>
      </w:divBdr>
    </w:div>
    <w:div w:id="1408184953">
      <w:marLeft w:val="480"/>
      <w:marRight w:val="0"/>
      <w:marTop w:val="0"/>
      <w:marBottom w:val="0"/>
      <w:divBdr>
        <w:top w:val="none" w:sz="0" w:space="0" w:color="auto"/>
        <w:left w:val="none" w:sz="0" w:space="0" w:color="auto"/>
        <w:bottom w:val="none" w:sz="0" w:space="0" w:color="auto"/>
        <w:right w:val="none" w:sz="0" w:space="0" w:color="auto"/>
      </w:divBdr>
    </w:div>
    <w:div w:id="1408310635">
      <w:marLeft w:val="480"/>
      <w:marRight w:val="0"/>
      <w:marTop w:val="0"/>
      <w:marBottom w:val="0"/>
      <w:divBdr>
        <w:top w:val="none" w:sz="0" w:space="0" w:color="auto"/>
        <w:left w:val="none" w:sz="0" w:space="0" w:color="auto"/>
        <w:bottom w:val="none" w:sz="0" w:space="0" w:color="auto"/>
        <w:right w:val="none" w:sz="0" w:space="0" w:color="auto"/>
      </w:divBdr>
    </w:div>
    <w:div w:id="1408528943">
      <w:marLeft w:val="480"/>
      <w:marRight w:val="0"/>
      <w:marTop w:val="0"/>
      <w:marBottom w:val="0"/>
      <w:divBdr>
        <w:top w:val="none" w:sz="0" w:space="0" w:color="auto"/>
        <w:left w:val="none" w:sz="0" w:space="0" w:color="auto"/>
        <w:bottom w:val="none" w:sz="0" w:space="0" w:color="auto"/>
        <w:right w:val="none" w:sz="0" w:space="0" w:color="auto"/>
      </w:divBdr>
    </w:div>
    <w:div w:id="1408651672">
      <w:marLeft w:val="480"/>
      <w:marRight w:val="0"/>
      <w:marTop w:val="0"/>
      <w:marBottom w:val="0"/>
      <w:divBdr>
        <w:top w:val="none" w:sz="0" w:space="0" w:color="auto"/>
        <w:left w:val="none" w:sz="0" w:space="0" w:color="auto"/>
        <w:bottom w:val="none" w:sz="0" w:space="0" w:color="auto"/>
        <w:right w:val="none" w:sz="0" w:space="0" w:color="auto"/>
      </w:divBdr>
    </w:div>
    <w:div w:id="1408654112">
      <w:marLeft w:val="480"/>
      <w:marRight w:val="0"/>
      <w:marTop w:val="0"/>
      <w:marBottom w:val="0"/>
      <w:divBdr>
        <w:top w:val="none" w:sz="0" w:space="0" w:color="auto"/>
        <w:left w:val="none" w:sz="0" w:space="0" w:color="auto"/>
        <w:bottom w:val="none" w:sz="0" w:space="0" w:color="auto"/>
        <w:right w:val="none" w:sz="0" w:space="0" w:color="auto"/>
      </w:divBdr>
    </w:div>
    <w:div w:id="1408654193">
      <w:marLeft w:val="480"/>
      <w:marRight w:val="0"/>
      <w:marTop w:val="0"/>
      <w:marBottom w:val="0"/>
      <w:divBdr>
        <w:top w:val="none" w:sz="0" w:space="0" w:color="auto"/>
        <w:left w:val="none" w:sz="0" w:space="0" w:color="auto"/>
        <w:bottom w:val="none" w:sz="0" w:space="0" w:color="auto"/>
        <w:right w:val="none" w:sz="0" w:space="0" w:color="auto"/>
      </w:divBdr>
    </w:div>
    <w:div w:id="1409230844">
      <w:marLeft w:val="480"/>
      <w:marRight w:val="0"/>
      <w:marTop w:val="0"/>
      <w:marBottom w:val="0"/>
      <w:divBdr>
        <w:top w:val="none" w:sz="0" w:space="0" w:color="auto"/>
        <w:left w:val="none" w:sz="0" w:space="0" w:color="auto"/>
        <w:bottom w:val="none" w:sz="0" w:space="0" w:color="auto"/>
        <w:right w:val="none" w:sz="0" w:space="0" w:color="auto"/>
      </w:divBdr>
    </w:div>
    <w:div w:id="1409304181">
      <w:marLeft w:val="480"/>
      <w:marRight w:val="0"/>
      <w:marTop w:val="0"/>
      <w:marBottom w:val="0"/>
      <w:divBdr>
        <w:top w:val="none" w:sz="0" w:space="0" w:color="auto"/>
        <w:left w:val="none" w:sz="0" w:space="0" w:color="auto"/>
        <w:bottom w:val="none" w:sz="0" w:space="0" w:color="auto"/>
        <w:right w:val="none" w:sz="0" w:space="0" w:color="auto"/>
      </w:divBdr>
    </w:div>
    <w:div w:id="1409421263">
      <w:marLeft w:val="480"/>
      <w:marRight w:val="0"/>
      <w:marTop w:val="0"/>
      <w:marBottom w:val="0"/>
      <w:divBdr>
        <w:top w:val="none" w:sz="0" w:space="0" w:color="auto"/>
        <w:left w:val="none" w:sz="0" w:space="0" w:color="auto"/>
        <w:bottom w:val="none" w:sz="0" w:space="0" w:color="auto"/>
        <w:right w:val="none" w:sz="0" w:space="0" w:color="auto"/>
      </w:divBdr>
    </w:div>
    <w:div w:id="1409497708">
      <w:marLeft w:val="480"/>
      <w:marRight w:val="0"/>
      <w:marTop w:val="0"/>
      <w:marBottom w:val="0"/>
      <w:divBdr>
        <w:top w:val="none" w:sz="0" w:space="0" w:color="auto"/>
        <w:left w:val="none" w:sz="0" w:space="0" w:color="auto"/>
        <w:bottom w:val="none" w:sz="0" w:space="0" w:color="auto"/>
        <w:right w:val="none" w:sz="0" w:space="0" w:color="auto"/>
      </w:divBdr>
    </w:div>
    <w:div w:id="1409766304">
      <w:marLeft w:val="480"/>
      <w:marRight w:val="0"/>
      <w:marTop w:val="0"/>
      <w:marBottom w:val="0"/>
      <w:divBdr>
        <w:top w:val="none" w:sz="0" w:space="0" w:color="auto"/>
        <w:left w:val="none" w:sz="0" w:space="0" w:color="auto"/>
        <w:bottom w:val="none" w:sz="0" w:space="0" w:color="auto"/>
        <w:right w:val="none" w:sz="0" w:space="0" w:color="auto"/>
      </w:divBdr>
    </w:div>
    <w:div w:id="1409812559">
      <w:marLeft w:val="480"/>
      <w:marRight w:val="0"/>
      <w:marTop w:val="0"/>
      <w:marBottom w:val="0"/>
      <w:divBdr>
        <w:top w:val="none" w:sz="0" w:space="0" w:color="auto"/>
        <w:left w:val="none" w:sz="0" w:space="0" w:color="auto"/>
        <w:bottom w:val="none" w:sz="0" w:space="0" w:color="auto"/>
        <w:right w:val="none" w:sz="0" w:space="0" w:color="auto"/>
      </w:divBdr>
    </w:div>
    <w:div w:id="1410031802">
      <w:marLeft w:val="480"/>
      <w:marRight w:val="0"/>
      <w:marTop w:val="0"/>
      <w:marBottom w:val="0"/>
      <w:divBdr>
        <w:top w:val="none" w:sz="0" w:space="0" w:color="auto"/>
        <w:left w:val="none" w:sz="0" w:space="0" w:color="auto"/>
        <w:bottom w:val="none" w:sz="0" w:space="0" w:color="auto"/>
        <w:right w:val="none" w:sz="0" w:space="0" w:color="auto"/>
      </w:divBdr>
    </w:div>
    <w:div w:id="1410032640">
      <w:marLeft w:val="480"/>
      <w:marRight w:val="0"/>
      <w:marTop w:val="0"/>
      <w:marBottom w:val="0"/>
      <w:divBdr>
        <w:top w:val="none" w:sz="0" w:space="0" w:color="auto"/>
        <w:left w:val="none" w:sz="0" w:space="0" w:color="auto"/>
        <w:bottom w:val="none" w:sz="0" w:space="0" w:color="auto"/>
        <w:right w:val="none" w:sz="0" w:space="0" w:color="auto"/>
      </w:divBdr>
    </w:div>
    <w:div w:id="1410539383">
      <w:marLeft w:val="480"/>
      <w:marRight w:val="0"/>
      <w:marTop w:val="0"/>
      <w:marBottom w:val="0"/>
      <w:divBdr>
        <w:top w:val="none" w:sz="0" w:space="0" w:color="auto"/>
        <w:left w:val="none" w:sz="0" w:space="0" w:color="auto"/>
        <w:bottom w:val="none" w:sz="0" w:space="0" w:color="auto"/>
        <w:right w:val="none" w:sz="0" w:space="0" w:color="auto"/>
      </w:divBdr>
    </w:div>
    <w:div w:id="1410545186">
      <w:marLeft w:val="480"/>
      <w:marRight w:val="0"/>
      <w:marTop w:val="0"/>
      <w:marBottom w:val="0"/>
      <w:divBdr>
        <w:top w:val="none" w:sz="0" w:space="0" w:color="auto"/>
        <w:left w:val="none" w:sz="0" w:space="0" w:color="auto"/>
        <w:bottom w:val="none" w:sz="0" w:space="0" w:color="auto"/>
        <w:right w:val="none" w:sz="0" w:space="0" w:color="auto"/>
      </w:divBdr>
    </w:div>
    <w:div w:id="1410614346">
      <w:marLeft w:val="480"/>
      <w:marRight w:val="0"/>
      <w:marTop w:val="0"/>
      <w:marBottom w:val="0"/>
      <w:divBdr>
        <w:top w:val="none" w:sz="0" w:space="0" w:color="auto"/>
        <w:left w:val="none" w:sz="0" w:space="0" w:color="auto"/>
        <w:bottom w:val="none" w:sz="0" w:space="0" w:color="auto"/>
        <w:right w:val="none" w:sz="0" w:space="0" w:color="auto"/>
      </w:divBdr>
    </w:div>
    <w:div w:id="1410691377">
      <w:marLeft w:val="480"/>
      <w:marRight w:val="0"/>
      <w:marTop w:val="0"/>
      <w:marBottom w:val="0"/>
      <w:divBdr>
        <w:top w:val="none" w:sz="0" w:space="0" w:color="auto"/>
        <w:left w:val="none" w:sz="0" w:space="0" w:color="auto"/>
        <w:bottom w:val="none" w:sz="0" w:space="0" w:color="auto"/>
        <w:right w:val="none" w:sz="0" w:space="0" w:color="auto"/>
      </w:divBdr>
    </w:div>
    <w:div w:id="1411079513">
      <w:marLeft w:val="480"/>
      <w:marRight w:val="0"/>
      <w:marTop w:val="0"/>
      <w:marBottom w:val="0"/>
      <w:divBdr>
        <w:top w:val="none" w:sz="0" w:space="0" w:color="auto"/>
        <w:left w:val="none" w:sz="0" w:space="0" w:color="auto"/>
        <w:bottom w:val="none" w:sz="0" w:space="0" w:color="auto"/>
        <w:right w:val="none" w:sz="0" w:space="0" w:color="auto"/>
      </w:divBdr>
    </w:div>
    <w:div w:id="1411467355">
      <w:marLeft w:val="480"/>
      <w:marRight w:val="0"/>
      <w:marTop w:val="0"/>
      <w:marBottom w:val="0"/>
      <w:divBdr>
        <w:top w:val="none" w:sz="0" w:space="0" w:color="auto"/>
        <w:left w:val="none" w:sz="0" w:space="0" w:color="auto"/>
        <w:bottom w:val="none" w:sz="0" w:space="0" w:color="auto"/>
        <w:right w:val="none" w:sz="0" w:space="0" w:color="auto"/>
      </w:divBdr>
    </w:div>
    <w:div w:id="1411541064">
      <w:marLeft w:val="480"/>
      <w:marRight w:val="0"/>
      <w:marTop w:val="0"/>
      <w:marBottom w:val="0"/>
      <w:divBdr>
        <w:top w:val="none" w:sz="0" w:space="0" w:color="auto"/>
        <w:left w:val="none" w:sz="0" w:space="0" w:color="auto"/>
        <w:bottom w:val="none" w:sz="0" w:space="0" w:color="auto"/>
        <w:right w:val="none" w:sz="0" w:space="0" w:color="auto"/>
      </w:divBdr>
    </w:div>
    <w:div w:id="1411805878">
      <w:marLeft w:val="480"/>
      <w:marRight w:val="0"/>
      <w:marTop w:val="0"/>
      <w:marBottom w:val="0"/>
      <w:divBdr>
        <w:top w:val="none" w:sz="0" w:space="0" w:color="auto"/>
        <w:left w:val="none" w:sz="0" w:space="0" w:color="auto"/>
        <w:bottom w:val="none" w:sz="0" w:space="0" w:color="auto"/>
        <w:right w:val="none" w:sz="0" w:space="0" w:color="auto"/>
      </w:divBdr>
    </w:div>
    <w:div w:id="1411855742">
      <w:marLeft w:val="480"/>
      <w:marRight w:val="0"/>
      <w:marTop w:val="0"/>
      <w:marBottom w:val="0"/>
      <w:divBdr>
        <w:top w:val="none" w:sz="0" w:space="0" w:color="auto"/>
        <w:left w:val="none" w:sz="0" w:space="0" w:color="auto"/>
        <w:bottom w:val="none" w:sz="0" w:space="0" w:color="auto"/>
        <w:right w:val="none" w:sz="0" w:space="0" w:color="auto"/>
      </w:divBdr>
    </w:div>
    <w:div w:id="1411929599">
      <w:marLeft w:val="480"/>
      <w:marRight w:val="0"/>
      <w:marTop w:val="0"/>
      <w:marBottom w:val="0"/>
      <w:divBdr>
        <w:top w:val="none" w:sz="0" w:space="0" w:color="auto"/>
        <w:left w:val="none" w:sz="0" w:space="0" w:color="auto"/>
        <w:bottom w:val="none" w:sz="0" w:space="0" w:color="auto"/>
        <w:right w:val="none" w:sz="0" w:space="0" w:color="auto"/>
      </w:divBdr>
    </w:div>
    <w:div w:id="1412002100">
      <w:marLeft w:val="480"/>
      <w:marRight w:val="0"/>
      <w:marTop w:val="0"/>
      <w:marBottom w:val="0"/>
      <w:divBdr>
        <w:top w:val="none" w:sz="0" w:space="0" w:color="auto"/>
        <w:left w:val="none" w:sz="0" w:space="0" w:color="auto"/>
        <w:bottom w:val="none" w:sz="0" w:space="0" w:color="auto"/>
        <w:right w:val="none" w:sz="0" w:space="0" w:color="auto"/>
      </w:divBdr>
    </w:div>
    <w:div w:id="1413307970">
      <w:marLeft w:val="480"/>
      <w:marRight w:val="0"/>
      <w:marTop w:val="0"/>
      <w:marBottom w:val="0"/>
      <w:divBdr>
        <w:top w:val="none" w:sz="0" w:space="0" w:color="auto"/>
        <w:left w:val="none" w:sz="0" w:space="0" w:color="auto"/>
        <w:bottom w:val="none" w:sz="0" w:space="0" w:color="auto"/>
        <w:right w:val="none" w:sz="0" w:space="0" w:color="auto"/>
      </w:divBdr>
    </w:div>
    <w:div w:id="1413509979">
      <w:marLeft w:val="480"/>
      <w:marRight w:val="0"/>
      <w:marTop w:val="0"/>
      <w:marBottom w:val="0"/>
      <w:divBdr>
        <w:top w:val="none" w:sz="0" w:space="0" w:color="auto"/>
        <w:left w:val="none" w:sz="0" w:space="0" w:color="auto"/>
        <w:bottom w:val="none" w:sz="0" w:space="0" w:color="auto"/>
        <w:right w:val="none" w:sz="0" w:space="0" w:color="auto"/>
      </w:divBdr>
    </w:div>
    <w:div w:id="1414351375">
      <w:marLeft w:val="480"/>
      <w:marRight w:val="0"/>
      <w:marTop w:val="0"/>
      <w:marBottom w:val="0"/>
      <w:divBdr>
        <w:top w:val="none" w:sz="0" w:space="0" w:color="auto"/>
        <w:left w:val="none" w:sz="0" w:space="0" w:color="auto"/>
        <w:bottom w:val="none" w:sz="0" w:space="0" w:color="auto"/>
        <w:right w:val="none" w:sz="0" w:space="0" w:color="auto"/>
      </w:divBdr>
    </w:div>
    <w:div w:id="1414398348">
      <w:marLeft w:val="480"/>
      <w:marRight w:val="0"/>
      <w:marTop w:val="0"/>
      <w:marBottom w:val="0"/>
      <w:divBdr>
        <w:top w:val="none" w:sz="0" w:space="0" w:color="auto"/>
        <w:left w:val="none" w:sz="0" w:space="0" w:color="auto"/>
        <w:bottom w:val="none" w:sz="0" w:space="0" w:color="auto"/>
        <w:right w:val="none" w:sz="0" w:space="0" w:color="auto"/>
      </w:divBdr>
    </w:div>
    <w:div w:id="1414550655">
      <w:marLeft w:val="480"/>
      <w:marRight w:val="0"/>
      <w:marTop w:val="0"/>
      <w:marBottom w:val="0"/>
      <w:divBdr>
        <w:top w:val="none" w:sz="0" w:space="0" w:color="auto"/>
        <w:left w:val="none" w:sz="0" w:space="0" w:color="auto"/>
        <w:bottom w:val="none" w:sz="0" w:space="0" w:color="auto"/>
        <w:right w:val="none" w:sz="0" w:space="0" w:color="auto"/>
      </w:divBdr>
    </w:div>
    <w:div w:id="1414887263">
      <w:marLeft w:val="480"/>
      <w:marRight w:val="0"/>
      <w:marTop w:val="0"/>
      <w:marBottom w:val="0"/>
      <w:divBdr>
        <w:top w:val="none" w:sz="0" w:space="0" w:color="auto"/>
        <w:left w:val="none" w:sz="0" w:space="0" w:color="auto"/>
        <w:bottom w:val="none" w:sz="0" w:space="0" w:color="auto"/>
        <w:right w:val="none" w:sz="0" w:space="0" w:color="auto"/>
      </w:divBdr>
    </w:div>
    <w:div w:id="1414935052">
      <w:marLeft w:val="480"/>
      <w:marRight w:val="0"/>
      <w:marTop w:val="0"/>
      <w:marBottom w:val="0"/>
      <w:divBdr>
        <w:top w:val="none" w:sz="0" w:space="0" w:color="auto"/>
        <w:left w:val="none" w:sz="0" w:space="0" w:color="auto"/>
        <w:bottom w:val="none" w:sz="0" w:space="0" w:color="auto"/>
        <w:right w:val="none" w:sz="0" w:space="0" w:color="auto"/>
      </w:divBdr>
    </w:div>
    <w:div w:id="1415937108">
      <w:marLeft w:val="480"/>
      <w:marRight w:val="0"/>
      <w:marTop w:val="0"/>
      <w:marBottom w:val="0"/>
      <w:divBdr>
        <w:top w:val="none" w:sz="0" w:space="0" w:color="auto"/>
        <w:left w:val="none" w:sz="0" w:space="0" w:color="auto"/>
        <w:bottom w:val="none" w:sz="0" w:space="0" w:color="auto"/>
        <w:right w:val="none" w:sz="0" w:space="0" w:color="auto"/>
      </w:divBdr>
    </w:div>
    <w:div w:id="1416316644">
      <w:marLeft w:val="480"/>
      <w:marRight w:val="0"/>
      <w:marTop w:val="0"/>
      <w:marBottom w:val="0"/>
      <w:divBdr>
        <w:top w:val="none" w:sz="0" w:space="0" w:color="auto"/>
        <w:left w:val="none" w:sz="0" w:space="0" w:color="auto"/>
        <w:bottom w:val="none" w:sz="0" w:space="0" w:color="auto"/>
        <w:right w:val="none" w:sz="0" w:space="0" w:color="auto"/>
      </w:divBdr>
    </w:div>
    <w:div w:id="1416436325">
      <w:marLeft w:val="480"/>
      <w:marRight w:val="0"/>
      <w:marTop w:val="0"/>
      <w:marBottom w:val="0"/>
      <w:divBdr>
        <w:top w:val="none" w:sz="0" w:space="0" w:color="auto"/>
        <w:left w:val="none" w:sz="0" w:space="0" w:color="auto"/>
        <w:bottom w:val="none" w:sz="0" w:space="0" w:color="auto"/>
        <w:right w:val="none" w:sz="0" w:space="0" w:color="auto"/>
      </w:divBdr>
    </w:div>
    <w:div w:id="1416588943">
      <w:marLeft w:val="480"/>
      <w:marRight w:val="0"/>
      <w:marTop w:val="0"/>
      <w:marBottom w:val="0"/>
      <w:divBdr>
        <w:top w:val="none" w:sz="0" w:space="0" w:color="auto"/>
        <w:left w:val="none" w:sz="0" w:space="0" w:color="auto"/>
        <w:bottom w:val="none" w:sz="0" w:space="0" w:color="auto"/>
        <w:right w:val="none" w:sz="0" w:space="0" w:color="auto"/>
      </w:divBdr>
    </w:div>
    <w:div w:id="1416591133">
      <w:marLeft w:val="480"/>
      <w:marRight w:val="0"/>
      <w:marTop w:val="0"/>
      <w:marBottom w:val="0"/>
      <w:divBdr>
        <w:top w:val="none" w:sz="0" w:space="0" w:color="auto"/>
        <w:left w:val="none" w:sz="0" w:space="0" w:color="auto"/>
        <w:bottom w:val="none" w:sz="0" w:space="0" w:color="auto"/>
        <w:right w:val="none" w:sz="0" w:space="0" w:color="auto"/>
      </w:divBdr>
    </w:div>
    <w:div w:id="1416780861">
      <w:marLeft w:val="480"/>
      <w:marRight w:val="0"/>
      <w:marTop w:val="0"/>
      <w:marBottom w:val="0"/>
      <w:divBdr>
        <w:top w:val="none" w:sz="0" w:space="0" w:color="auto"/>
        <w:left w:val="none" w:sz="0" w:space="0" w:color="auto"/>
        <w:bottom w:val="none" w:sz="0" w:space="0" w:color="auto"/>
        <w:right w:val="none" w:sz="0" w:space="0" w:color="auto"/>
      </w:divBdr>
    </w:div>
    <w:div w:id="1417097110">
      <w:marLeft w:val="480"/>
      <w:marRight w:val="0"/>
      <w:marTop w:val="0"/>
      <w:marBottom w:val="0"/>
      <w:divBdr>
        <w:top w:val="none" w:sz="0" w:space="0" w:color="auto"/>
        <w:left w:val="none" w:sz="0" w:space="0" w:color="auto"/>
        <w:bottom w:val="none" w:sz="0" w:space="0" w:color="auto"/>
        <w:right w:val="none" w:sz="0" w:space="0" w:color="auto"/>
      </w:divBdr>
    </w:div>
    <w:div w:id="1417170308">
      <w:marLeft w:val="480"/>
      <w:marRight w:val="0"/>
      <w:marTop w:val="0"/>
      <w:marBottom w:val="0"/>
      <w:divBdr>
        <w:top w:val="none" w:sz="0" w:space="0" w:color="auto"/>
        <w:left w:val="none" w:sz="0" w:space="0" w:color="auto"/>
        <w:bottom w:val="none" w:sz="0" w:space="0" w:color="auto"/>
        <w:right w:val="none" w:sz="0" w:space="0" w:color="auto"/>
      </w:divBdr>
    </w:div>
    <w:div w:id="1417284321">
      <w:marLeft w:val="480"/>
      <w:marRight w:val="0"/>
      <w:marTop w:val="0"/>
      <w:marBottom w:val="0"/>
      <w:divBdr>
        <w:top w:val="none" w:sz="0" w:space="0" w:color="auto"/>
        <w:left w:val="none" w:sz="0" w:space="0" w:color="auto"/>
        <w:bottom w:val="none" w:sz="0" w:space="0" w:color="auto"/>
        <w:right w:val="none" w:sz="0" w:space="0" w:color="auto"/>
      </w:divBdr>
    </w:div>
    <w:div w:id="1417634681">
      <w:marLeft w:val="480"/>
      <w:marRight w:val="0"/>
      <w:marTop w:val="0"/>
      <w:marBottom w:val="0"/>
      <w:divBdr>
        <w:top w:val="none" w:sz="0" w:space="0" w:color="auto"/>
        <w:left w:val="none" w:sz="0" w:space="0" w:color="auto"/>
        <w:bottom w:val="none" w:sz="0" w:space="0" w:color="auto"/>
        <w:right w:val="none" w:sz="0" w:space="0" w:color="auto"/>
      </w:divBdr>
    </w:div>
    <w:div w:id="1417895599">
      <w:marLeft w:val="480"/>
      <w:marRight w:val="0"/>
      <w:marTop w:val="0"/>
      <w:marBottom w:val="0"/>
      <w:divBdr>
        <w:top w:val="none" w:sz="0" w:space="0" w:color="auto"/>
        <w:left w:val="none" w:sz="0" w:space="0" w:color="auto"/>
        <w:bottom w:val="none" w:sz="0" w:space="0" w:color="auto"/>
        <w:right w:val="none" w:sz="0" w:space="0" w:color="auto"/>
      </w:divBdr>
    </w:div>
    <w:div w:id="1418019211">
      <w:marLeft w:val="480"/>
      <w:marRight w:val="0"/>
      <w:marTop w:val="0"/>
      <w:marBottom w:val="0"/>
      <w:divBdr>
        <w:top w:val="none" w:sz="0" w:space="0" w:color="auto"/>
        <w:left w:val="none" w:sz="0" w:space="0" w:color="auto"/>
        <w:bottom w:val="none" w:sz="0" w:space="0" w:color="auto"/>
        <w:right w:val="none" w:sz="0" w:space="0" w:color="auto"/>
      </w:divBdr>
    </w:div>
    <w:div w:id="1418090002">
      <w:marLeft w:val="480"/>
      <w:marRight w:val="0"/>
      <w:marTop w:val="0"/>
      <w:marBottom w:val="0"/>
      <w:divBdr>
        <w:top w:val="none" w:sz="0" w:space="0" w:color="auto"/>
        <w:left w:val="none" w:sz="0" w:space="0" w:color="auto"/>
        <w:bottom w:val="none" w:sz="0" w:space="0" w:color="auto"/>
        <w:right w:val="none" w:sz="0" w:space="0" w:color="auto"/>
      </w:divBdr>
    </w:div>
    <w:div w:id="1418209376">
      <w:marLeft w:val="480"/>
      <w:marRight w:val="0"/>
      <w:marTop w:val="0"/>
      <w:marBottom w:val="0"/>
      <w:divBdr>
        <w:top w:val="none" w:sz="0" w:space="0" w:color="auto"/>
        <w:left w:val="none" w:sz="0" w:space="0" w:color="auto"/>
        <w:bottom w:val="none" w:sz="0" w:space="0" w:color="auto"/>
        <w:right w:val="none" w:sz="0" w:space="0" w:color="auto"/>
      </w:divBdr>
    </w:div>
    <w:div w:id="1419253251">
      <w:marLeft w:val="480"/>
      <w:marRight w:val="0"/>
      <w:marTop w:val="0"/>
      <w:marBottom w:val="0"/>
      <w:divBdr>
        <w:top w:val="none" w:sz="0" w:space="0" w:color="auto"/>
        <w:left w:val="none" w:sz="0" w:space="0" w:color="auto"/>
        <w:bottom w:val="none" w:sz="0" w:space="0" w:color="auto"/>
        <w:right w:val="none" w:sz="0" w:space="0" w:color="auto"/>
      </w:divBdr>
    </w:div>
    <w:div w:id="1419255296">
      <w:marLeft w:val="480"/>
      <w:marRight w:val="0"/>
      <w:marTop w:val="0"/>
      <w:marBottom w:val="0"/>
      <w:divBdr>
        <w:top w:val="none" w:sz="0" w:space="0" w:color="auto"/>
        <w:left w:val="none" w:sz="0" w:space="0" w:color="auto"/>
        <w:bottom w:val="none" w:sz="0" w:space="0" w:color="auto"/>
        <w:right w:val="none" w:sz="0" w:space="0" w:color="auto"/>
      </w:divBdr>
    </w:div>
    <w:div w:id="1419323482">
      <w:marLeft w:val="480"/>
      <w:marRight w:val="0"/>
      <w:marTop w:val="0"/>
      <w:marBottom w:val="0"/>
      <w:divBdr>
        <w:top w:val="none" w:sz="0" w:space="0" w:color="auto"/>
        <w:left w:val="none" w:sz="0" w:space="0" w:color="auto"/>
        <w:bottom w:val="none" w:sz="0" w:space="0" w:color="auto"/>
        <w:right w:val="none" w:sz="0" w:space="0" w:color="auto"/>
      </w:divBdr>
    </w:div>
    <w:div w:id="1419711415">
      <w:marLeft w:val="480"/>
      <w:marRight w:val="0"/>
      <w:marTop w:val="0"/>
      <w:marBottom w:val="0"/>
      <w:divBdr>
        <w:top w:val="none" w:sz="0" w:space="0" w:color="auto"/>
        <w:left w:val="none" w:sz="0" w:space="0" w:color="auto"/>
        <w:bottom w:val="none" w:sz="0" w:space="0" w:color="auto"/>
        <w:right w:val="none" w:sz="0" w:space="0" w:color="auto"/>
      </w:divBdr>
    </w:div>
    <w:div w:id="1419785436">
      <w:marLeft w:val="480"/>
      <w:marRight w:val="0"/>
      <w:marTop w:val="0"/>
      <w:marBottom w:val="0"/>
      <w:divBdr>
        <w:top w:val="none" w:sz="0" w:space="0" w:color="auto"/>
        <w:left w:val="none" w:sz="0" w:space="0" w:color="auto"/>
        <w:bottom w:val="none" w:sz="0" w:space="0" w:color="auto"/>
        <w:right w:val="none" w:sz="0" w:space="0" w:color="auto"/>
      </w:divBdr>
    </w:div>
    <w:div w:id="1419979611">
      <w:marLeft w:val="480"/>
      <w:marRight w:val="0"/>
      <w:marTop w:val="0"/>
      <w:marBottom w:val="0"/>
      <w:divBdr>
        <w:top w:val="none" w:sz="0" w:space="0" w:color="auto"/>
        <w:left w:val="none" w:sz="0" w:space="0" w:color="auto"/>
        <w:bottom w:val="none" w:sz="0" w:space="0" w:color="auto"/>
        <w:right w:val="none" w:sz="0" w:space="0" w:color="auto"/>
      </w:divBdr>
    </w:div>
    <w:div w:id="1420178774">
      <w:marLeft w:val="480"/>
      <w:marRight w:val="0"/>
      <w:marTop w:val="0"/>
      <w:marBottom w:val="0"/>
      <w:divBdr>
        <w:top w:val="none" w:sz="0" w:space="0" w:color="auto"/>
        <w:left w:val="none" w:sz="0" w:space="0" w:color="auto"/>
        <w:bottom w:val="none" w:sz="0" w:space="0" w:color="auto"/>
        <w:right w:val="none" w:sz="0" w:space="0" w:color="auto"/>
      </w:divBdr>
    </w:div>
    <w:div w:id="1420449378">
      <w:marLeft w:val="480"/>
      <w:marRight w:val="0"/>
      <w:marTop w:val="0"/>
      <w:marBottom w:val="0"/>
      <w:divBdr>
        <w:top w:val="none" w:sz="0" w:space="0" w:color="auto"/>
        <w:left w:val="none" w:sz="0" w:space="0" w:color="auto"/>
        <w:bottom w:val="none" w:sz="0" w:space="0" w:color="auto"/>
        <w:right w:val="none" w:sz="0" w:space="0" w:color="auto"/>
      </w:divBdr>
    </w:div>
    <w:div w:id="1421175546">
      <w:marLeft w:val="480"/>
      <w:marRight w:val="0"/>
      <w:marTop w:val="0"/>
      <w:marBottom w:val="0"/>
      <w:divBdr>
        <w:top w:val="none" w:sz="0" w:space="0" w:color="auto"/>
        <w:left w:val="none" w:sz="0" w:space="0" w:color="auto"/>
        <w:bottom w:val="none" w:sz="0" w:space="0" w:color="auto"/>
        <w:right w:val="none" w:sz="0" w:space="0" w:color="auto"/>
      </w:divBdr>
    </w:div>
    <w:div w:id="1421415296">
      <w:marLeft w:val="480"/>
      <w:marRight w:val="0"/>
      <w:marTop w:val="0"/>
      <w:marBottom w:val="0"/>
      <w:divBdr>
        <w:top w:val="none" w:sz="0" w:space="0" w:color="auto"/>
        <w:left w:val="none" w:sz="0" w:space="0" w:color="auto"/>
        <w:bottom w:val="none" w:sz="0" w:space="0" w:color="auto"/>
        <w:right w:val="none" w:sz="0" w:space="0" w:color="auto"/>
      </w:divBdr>
    </w:div>
    <w:div w:id="1421753504">
      <w:marLeft w:val="480"/>
      <w:marRight w:val="0"/>
      <w:marTop w:val="0"/>
      <w:marBottom w:val="0"/>
      <w:divBdr>
        <w:top w:val="none" w:sz="0" w:space="0" w:color="auto"/>
        <w:left w:val="none" w:sz="0" w:space="0" w:color="auto"/>
        <w:bottom w:val="none" w:sz="0" w:space="0" w:color="auto"/>
        <w:right w:val="none" w:sz="0" w:space="0" w:color="auto"/>
      </w:divBdr>
    </w:div>
    <w:div w:id="1421873123">
      <w:marLeft w:val="480"/>
      <w:marRight w:val="0"/>
      <w:marTop w:val="0"/>
      <w:marBottom w:val="0"/>
      <w:divBdr>
        <w:top w:val="none" w:sz="0" w:space="0" w:color="auto"/>
        <w:left w:val="none" w:sz="0" w:space="0" w:color="auto"/>
        <w:bottom w:val="none" w:sz="0" w:space="0" w:color="auto"/>
        <w:right w:val="none" w:sz="0" w:space="0" w:color="auto"/>
      </w:divBdr>
    </w:div>
    <w:div w:id="1423065797">
      <w:marLeft w:val="480"/>
      <w:marRight w:val="0"/>
      <w:marTop w:val="0"/>
      <w:marBottom w:val="0"/>
      <w:divBdr>
        <w:top w:val="none" w:sz="0" w:space="0" w:color="auto"/>
        <w:left w:val="none" w:sz="0" w:space="0" w:color="auto"/>
        <w:bottom w:val="none" w:sz="0" w:space="0" w:color="auto"/>
        <w:right w:val="none" w:sz="0" w:space="0" w:color="auto"/>
      </w:divBdr>
    </w:div>
    <w:div w:id="1423068859">
      <w:marLeft w:val="480"/>
      <w:marRight w:val="0"/>
      <w:marTop w:val="0"/>
      <w:marBottom w:val="0"/>
      <w:divBdr>
        <w:top w:val="none" w:sz="0" w:space="0" w:color="auto"/>
        <w:left w:val="none" w:sz="0" w:space="0" w:color="auto"/>
        <w:bottom w:val="none" w:sz="0" w:space="0" w:color="auto"/>
        <w:right w:val="none" w:sz="0" w:space="0" w:color="auto"/>
      </w:divBdr>
    </w:div>
    <w:div w:id="1423142853">
      <w:marLeft w:val="480"/>
      <w:marRight w:val="0"/>
      <w:marTop w:val="0"/>
      <w:marBottom w:val="0"/>
      <w:divBdr>
        <w:top w:val="none" w:sz="0" w:space="0" w:color="auto"/>
        <w:left w:val="none" w:sz="0" w:space="0" w:color="auto"/>
        <w:bottom w:val="none" w:sz="0" w:space="0" w:color="auto"/>
        <w:right w:val="none" w:sz="0" w:space="0" w:color="auto"/>
      </w:divBdr>
    </w:div>
    <w:div w:id="1423528381">
      <w:marLeft w:val="480"/>
      <w:marRight w:val="0"/>
      <w:marTop w:val="0"/>
      <w:marBottom w:val="0"/>
      <w:divBdr>
        <w:top w:val="none" w:sz="0" w:space="0" w:color="auto"/>
        <w:left w:val="none" w:sz="0" w:space="0" w:color="auto"/>
        <w:bottom w:val="none" w:sz="0" w:space="0" w:color="auto"/>
        <w:right w:val="none" w:sz="0" w:space="0" w:color="auto"/>
      </w:divBdr>
    </w:div>
    <w:div w:id="1423991508">
      <w:marLeft w:val="480"/>
      <w:marRight w:val="0"/>
      <w:marTop w:val="0"/>
      <w:marBottom w:val="0"/>
      <w:divBdr>
        <w:top w:val="none" w:sz="0" w:space="0" w:color="auto"/>
        <w:left w:val="none" w:sz="0" w:space="0" w:color="auto"/>
        <w:bottom w:val="none" w:sz="0" w:space="0" w:color="auto"/>
        <w:right w:val="none" w:sz="0" w:space="0" w:color="auto"/>
      </w:divBdr>
    </w:div>
    <w:div w:id="1424498261">
      <w:marLeft w:val="480"/>
      <w:marRight w:val="0"/>
      <w:marTop w:val="0"/>
      <w:marBottom w:val="0"/>
      <w:divBdr>
        <w:top w:val="none" w:sz="0" w:space="0" w:color="auto"/>
        <w:left w:val="none" w:sz="0" w:space="0" w:color="auto"/>
        <w:bottom w:val="none" w:sz="0" w:space="0" w:color="auto"/>
        <w:right w:val="none" w:sz="0" w:space="0" w:color="auto"/>
      </w:divBdr>
    </w:div>
    <w:div w:id="1424647777">
      <w:marLeft w:val="480"/>
      <w:marRight w:val="0"/>
      <w:marTop w:val="0"/>
      <w:marBottom w:val="0"/>
      <w:divBdr>
        <w:top w:val="none" w:sz="0" w:space="0" w:color="auto"/>
        <w:left w:val="none" w:sz="0" w:space="0" w:color="auto"/>
        <w:bottom w:val="none" w:sz="0" w:space="0" w:color="auto"/>
        <w:right w:val="none" w:sz="0" w:space="0" w:color="auto"/>
      </w:divBdr>
    </w:div>
    <w:div w:id="1425031171">
      <w:marLeft w:val="480"/>
      <w:marRight w:val="0"/>
      <w:marTop w:val="0"/>
      <w:marBottom w:val="0"/>
      <w:divBdr>
        <w:top w:val="none" w:sz="0" w:space="0" w:color="auto"/>
        <w:left w:val="none" w:sz="0" w:space="0" w:color="auto"/>
        <w:bottom w:val="none" w:sz="0" w:space="0" w:color="auto"/>
        <w:right w:val="none" w:sz="0" w:space="0" w:color="auto"/>
      </w:divBdr>
    </w:div>
    <w:div w:id="1425298895">
      <w:marLeft w:val="480"/>
      <w:marRight w:val="0"/>
      <w:marTop w:val="0"/>
      <w:marBottom w:val="0"/>
      <w:divBdr>
        <w:top w:val="none" w:sz="0" w:space="0" w:color="auto"/>
        <w:left w:val="none" w:sz="0" w:space="0" w:color="auto"/>
        <w:bottom w:val="none" w:sz="0" w:space="0" w:color="auto"/>
        <w:right w:val="none" w:sz="0" w:space="0" w:color="auto"/>
      </w:divBdr>
    </w:div>
    <w:div w:id="1425345802">
      <w:marLeft w:val="480"/>
      <w:marRight w:val="0"/>
      <w:marTop w:val="0"/>
      <w:marBottom w:val="0"/>
      <w:divBdr>
        <w:top w:val="none" w:sz="0" w:space="0" w:color="auto"/>
        <w:left w:val="none" w:sz="0" w:space="0" w:color="auto"/>
        <w:bottom w:val="none" w:sz="0" w:space="0" w:color="auto"/>
        <w:right w:val="none" w:sz="0" w:space="0" w:color="auto"/>
      </w:divBdr>
    </w:div>
    <w:div w:id="1425496457">
      <w:marLeft w:val="480"/>
      <w:marRight w:val="0"/>
      <w:marTop w:val="0"/>
      <w:marBottom w:val="0"/>
      <w:divBdr>
        <w:top w:val="none" w:sz="0" w:space="0" w:color="auto"/>
        <w:left w:val="none" w:sz="0" w:space="0" w:color="auto"/>
        <w:bottom w:val="none" w:sz="0" w:space="0" w:color="auto"/>
        <w:right w:val="none" w:sz="0" w:space="0" w:color="auto"/>
      </w:divBdr>
    </w:div>
    <w:div w:id="1426027504">
      <w:marLeft w:val="480"/>
      <w:marRight w:val="0"/>
      <w:marTop w:val="0"/>
      <w:marBottom w:val="0"/>
      <w:divBdr>
        <w:top w:val="none" w:sz="0" w:space="0" w:color="auto"/>
        <w:left w:val="none" w:sz="0" w:space="0" w:color="auto"/>
        <w:bottom w:val="none" w:sz="0" w:space="0" w:color="auto"/>
        <w:right w:val="none" w:sz="0" w:space="0" w:color="auto"/>
      </w:divBdr>
    </w:div>
    <w:div w:id="1426733009">
      <w:marLeft w:val="480"/>
      <w:marRight w:val="0"/>
      <w:marTop w:val="0"/>
      <w:marBottom w:val="0"/>
      <w:divBdr>
        <w:top w:val="none" w:sz="0" w:space="0" w:color="auto"/>
        <w:left w:val="none" w:sz="0" w:space="0" w:color="auto"/>
        <w:bottom w:val="none" w:sz="0" w:space="0" w:color="auto"/>
        <w:right w:val="none" w:sz="0" w:space="0" w:color="auto"/>
      </w:divBdr>
    </w:div>
    <w:div w:id="1427072599">
      <w:marLeft w:val="480"/>
      <w:marRight w:val="0"/>
      <w:marTop w:val="0"/>
      <w:marBottom w:val="0"/>
      <w:divBdr>
        <w:top w:val="none" w:sz="0" w:space="0" w:color="auto"/>
        <w:left w:val="none" w:sz="0" w:space="0" w:color="auto"/>
        <w:bottom w:val="none" w:sz="0" w:space="0" w:color="auto"/>
        <w:right w:val="none" w:sz="0" w:space="0" w:color="auto"/>
      </w:divBdr>
    </w:div>
    <w:div w:id="1427143679">
      <w:marLeft w:val="480"/>
      <w:marRight w:val="0"/>
      <w:marTop w:val="0"/>
      <w:marBottom w:val="0"/>
      <w:divBdr>
        <w:top w:val="none" w:sz="0" w:space="0" w:color="auto"/>
        <w:left w:val="none" w:sz="0" w:space="0" w:color="auto"/>
        <w:bottom w:val="none" w:sz="0" w:space="0" w:color="auto"/>
        <w:right w:val="none" w:sz="0" w:space="0" w:color="auto"/>
      </w:divBdr>
    </w:div>
    <w:div w:id="1427460999">
      <w:marLeft w:val="480"/>
      <w:marRight w:val="0"/>
      <w:marTop w:val="0"/>
      <w:marBottom w:val="0"/>
      <w:divBdr>
        <w:top w:val="none" w:sz="0" w:space="0" w:color="auto"/>
        <w:left w:val="none" w:sz="0" w:space="0" w:color="auto"/>
        <w:bottom w:val="none" w:sz="0" w:space="0" w:color="auto"/>
        <w:right w:val="none" w:sz="0" w:space="0" w:color="auto"/>
      </w:divBdr>
    </w:div>
    <w:div w:id="1427461908">
      <w:marLeft w:val="480"/>
      <w:marRight w:val="0"/>
      <w:marTop w:val="0"/>
      <w:marBottom w:val="0"/>
      <w:divBdr>
        <w:top w:val="none" w:sz="0" w:space="0" w:color="auto"/>
        <w:left w:val="none" w:sz="0" w:space="0" w:color="auto"/>
        <w:bottom w:val="none" w:sz="0" w:space="0" w:color="auto"/>
        <w:right w:val="none" w:sz="0" w:space="0" w:color="auto"/>
      </w:divBdr>
    </w:div>
    <w:div w:id="1427535940">
      <w:marLeft w:val="480"/>
      <w:marRight w:val="0"/>
      <w:marTop w:val="0"/>
      <w:marBottom w:val="0"/>
      <w:divBdr>
        <w:top w:val="none" w:sz="0" w:space="0" w:color="auto"/>
        <w:left w:val="none" w:sz="0" w:space="0" w:color="auto"/>
        <w:bottom w:val="none" w:sz="0" w:space="0" w:color="auto"/>
        <w:right w:val="none" w:sz="0" w:space="0" w:color="auto"/>
      </w:divBdr>
    </w:div>
    <w:div w:id="1428846528">
      <w:marLeft w:val="480"/>
      <w:marRight w:val="0"/>
      <w:marTop w:val="0"/>
      <w:marBottom w:val="0"/>
      <w:divBdr>
        <w:top w:val="none" w:sz="0" w:space="0" w:color="auto"/>
        <w:left w:val="none" w:sz="0" w:space="0" w:color="auto"/>
        <w:bottom w:val="none" w:sz="0" w:space="0" w:color="auto"/>
        <w:right w:val="none" w:sz="0" w:space="0" w:color="auto"/>
      </w:divBdr>
    </w:div>
    <w:div w:id="1428968397">
      <w:marLeft w:val="480"/>
      <w:marRight w:val="0"/>
      <w:marTop w:val="0"/>
      <w:marBottom w:val="0"/>
      <w:divBdr>
        <w:top w:val="none" w:sz="0" w:space="0" w:color="auto"/>
        <w:left w:val="none" w:sz="0" w:space="0" w:color="auto"/>
        <w:bottom w:val="none" w:sz="0" w:space="0" w:color="auto"/>
        <w:right w:val="none" w:sz="0" w:space="0" w:color="auto"/>
      </w:divBdr>
    </w:div>
    <w:div w:id="1429110098">
      <w:marLeft w:val="480"/>
      <w:marRight w:val="0"/>
      <w:marTop w:val="0"/>
      <w:marBottom w:val="0"/>
      <w:divBdr>
        <w:top w:val="none" w:sz="0" w:space="0" w:color="auto"/>
        <w:left w:val="none" w:sz="0" w:space="0" w:color="auto"/>
        <w:bottom w:val="none" w:sz="0" w:space="0" w:color="auto"/>
        <w:right w:val="none" w:sz="0" w:space="0" w:color="auto"/>
      </w:divBdr>
    </w:div>
    <w:div w:id="1429617853">
      <w:marLeft w:val="480"/>
      <w:marRight w:val="0"/>
      <w:marTop w:val="0"/>
      <w:marBottom w:val="0"/>
      <w:divBdr>
        <w:top w:val="none" w:sz="0" w:space="0" w:color="auto"/>
        <w:left w:val="none" w:sz="0" w:space="0" w:color="auto"/>
        <w:bottom w:val="none" w:sz="0" w:space="0" w:color="auto"/>
        <w:right w:val="none" w:sz="0" w:space="0" w:color="auto"/>
      </w:divBdr>
    </w:div>
    <w:div w:id="1430127957">
      <w:marLeft w:val="480"/>
      <w:marRight w:val="0"/>
      <w:marTop w:val="0"/>
      <w:marBottom w:val="0"/>
      <w:divBdr>
        <w:top w:val="none" w:sz="0" w:space="0" w:color="auto"/>
        <w:left w:val="none" w:sz="0" w:space="0" w:color="auto"/>
        <w:bottom w:val="none" w:sz="0" w:space="0" w:color="auto"/>
        <w:right w:val="none" w:sz="0" w:space="0" w:color="auto"/>
      </w:divBdr>
    </w:div>
    <w:div w:id="1430202069">
      <w:marLeft w:val="480"/>
      <w:marRight w:val="0"/>
      <w:marTop w:val="0"/>
      <w:marBottom w:val="0"/>
      <w:divBdr>
        <w:top w:val="none" w:sz="0" w:space="0" w:color="auto"/>
        <w:left w:val="none" w:sz="0" w:space="0" w:color="auto"/>
        <w:bottom w:val="none" w:sz="0" w:space="0" w:color="auto"/>
        <w:right w:val="none" w:sz="0" w:space="0" w:color="auto"/>
      </w:divBdr>
    </w:div>
    <w:div w:id="1430346679">
      <w:marLeft w:val="480"/>
      <w:marRight w:val="0"/>
      <w:marTop w:val="0"/>
      <w:marBottom w:val="0"/>
      <w:divBdr>
        <w:top w:val="none" w:sz="0" w:space="0" w:color="auto"/>
        <w:left w:val="none" w:sz="0" w:space="0" w:color="auto"/>
        <w:bottom w:val="none" w:sz="0" w:space="0" w:color="auto"/>
        <w:right w:val="none" w:sz="0" w:space="0" w:color="auto"/>
      </w:divBdr>
    </w:div>
    <w:div w:id="1430353517">
      <w:marLeft w:val="480"/>
      <w:marRight w:val="0"/>
      <w:marTop w:val="0"/>
      <w:marBottom w:val="0"/>
      <w:divBdr>
        <w:top w:val="none" w:sz="0" w:space="0" w:color="auto"/>
        <w:left w:val="none" w:sz="0" w:space="0" w:color="auto"/>
        <w:bottom w:val="none" w:sz="0" w:space="0" w:color="auto"/>
        <w:right w:val="none" w:sz="0" w:space="0" w:color="auto"/>
      </w:divBdr>
    </w:div>
    <w:div w:id="1430586657">
      <w:marLeft w:val="480"/>
      <w:marRight w:val="0"/>
      <w:marTop w:val="0"/>
      <w:marBottom w:val="0"/>
      <w:divBdr>
        <w:top w:val="none" w:sz="0" w:space="0" w:color="auto"/>
        <w:left w:val="none" w:sz="0" w:space="0" w:color="auto"/>
        <w:bottom w:val="none" w:sz="0" w:space="0" w:color="auto"/>
        <w:right w:val="none" w:sz="0" w:space="0" w:color="auto"/>
      </w:divBdr>
    </w:div>
    <w:div w:id="1430931590">
      <w:marLeft w:val="480"/>
      <w:marRight w:val="0"/>
      <w:marTop w:val="0"/>
      <w:marBottom w:val="0"/>
      <w:divBdr>
        <w:top w:val="none" w:sz="0" w:space="0" w:color="auto"/>
        <w:left w:val="none" w:sz="0" w:space="0" w:color="auto"/>
        <w:bottom w:val="none" w:sz="0" w:space="0" w:color="auto"/>
        <w:right w:val="none" w:sz="0" w:space="0" w:color="auto"/>
      </w:divBdr>
    </w:div>
    <w:div w:id="1431121085">
      <w:marLeft w:val="480"/>
      <w:marRight w:val="0"/>
      <w:marTop w:val="0"/>
      <w:marBottom w:val="0"/>
      <w:divBdr>
        <w:top w:val="none" w:sz="0" w:space="0" w:color="auto"/>
        <w:left w:val="none" w:sz="0" w:space="0" w:color="auto"/>
        <w:bottom w:val="none" w:sz="0" w:space="0" w:color="auto"/>
        <w:right w:val="none" w:sz="0" w:space="0" w:color="auto"/>
      </w:divBdr>
    </w:div>
    <w:div w:id="1431243506">
      <w:marLeft w:val="480"/>
      <w:marRight w:val="0"/>
      <w:marTop w:val="0"/>
      <w:marBottom w:val="0"/>
      <w:divBdr>
        <w:top w:val="none" w:sz="0" w:space="0" w:color="auto"/>
        <w:left w:val="none" w:sz="0" w:space="0" w:color="auto"/>
        <w:bottom w:val="none" w:sz="0" w:space="0" w:color="auto"/>
        <w:right w:val="none" w:sz="0" w:space="0" w:color="auto"/>
      </w:divBdr>
    </w:div>
    <w:div w:id="1431702645">
      <w:marLeft w:val="480"/>
      <w:marRight w:val="0"/>
      <w:marTop w:val="0"/>
      <w:marBottom w:val="0"/>
      <w:divBdr>
        <w:top w:val="none" w:sz="0" w:space="0" w:color="auto"/>
        <w:left w:val="none" w:sz="0" w:space="0" w:color="auto"/>
        <w:bottom w:val="none" w:sz="0" w:space="0" w:color="auto"/>
        <w:right w:val="none" w:sz="0" w:space="0" w:color="auto"/>
      </w:divBdr>
    </w:div>
    <w:div w:id="1431852214">
      <w:marLeft w:val="480"/>
      <w:marRight w:val="0"/>
      <w:marTop w:val="0"/>
      <w:marBottom w:val="0"/>
      <w:divBdr>
        <w:top w:val="none" w:sz="0" w:space="0" w:color="auto"/>
        <w:left w:val="none" w:sz="0" w:space="0" w:color="auto"/>
        <w:bottom w:val="none" w:sz="0" w:space="0" w:color="auto"/>
        <w:right w:val="none" w:sz="0" w:space="0" w:color="auto"/>
      </w:divBdr>
    </w:div>
    <w:div w:id="1431972398">
      <w:marLeft w:val="480"/>
      <w:marRight w:val="0"/>
      <w:marTop w:val="0"/>
      <w:marBottom w:val="0"/>
      <w:divBdr>
        <w:top w:val="none" w:sz="0" w:space="0" w:color="auto"/>
        <w:left w:val="none" w:sz="0" w:space="0" w:color="auto"/>
        <w:bottom w:val="none" w:sz="0" w:space="0" w:color="auto"/>
        <w:right w:val="none" w:sz="0" w:space="0" w:color="auto"/>
      </w:divBdr>
    </w:div>
    <w:div w:id="1432121147">
      <w:marLeft w:val="480"/>
      <w:marRight w:val="0"/>
      <w:marTop w:val="0"/>
      <w:marBottom w:val="0"/>
      <w:divBdr>
        <w:top w:val="none" w:sz="0" w:space="0" w:color="auto"/>
        <w:left w:val="none" w:sz="0" w:space="0" w:color="auto"/>
        <w:bottom w:val="none" w:sz="0" w:space="0" w:color="auto"/>
        <w:right w:val="none" w:sz="0" w:space="0" w:color="auto"/>
      </w:divBdr>
    </w:div>
    <w:div w:id="1432164936">
      <w:marLeft w:val="480"/>
      <w:marRight w:val="0"/>
      <w:marTop w:val="0"/>
      <w:marBottom w:val="0"/>
      <w:divBdr>
        <w:top w:val="none" w:sz="0" w:space="0" w:color="auto"/>
        <w:left w:val="none" w:sz="0" w:space="0" w:color="auto"/>
        <w:bottom w:val="none" w:sz="0" w:space="0" w:color="auto"/>
        <w:right w:val="none" w:sz="0" w:space="0" w:color="auto"/>
      </w:divBdr>
    </w:div>
    <w:div w:id="1432772686">
      <w:marLeft w:val="480"/>
      <w:marRight w:val="0"/>
      <w:marTop w:val="0"/>
      <w:marBottom w:val="0"/>
      <w:divBdr>
        <w:top w:val="none" w:sz="0" w:space="0" w:color="auto"/>
        <w:left w:val="none" w:sz="0" w:space="0" w:color="auto"/>
        <w:bottom w:val="none" w:sz="0" w:space="0" w:color="auto"/>
        <w:right w:val="none" w:sz="0" w:space="0" w:color="auto"/>
      </w:divBdr>
    </w:div>
    <w:div w:id="1433209069">
      <w:marLeft w:val="480"/>
      <w:marRight w:val="0"/>
      <w:marTop w:val="0"/>
      <w:marBottom w:val="0"/>
      <w:divBdr>
        <w:top w:val="none" w:sz="0" w:space="0" w:color="auto"/>
        <w:left w:val="none" w:sz="0" w:space="0" w:color="auto"/>
        <w:bottom w:val="none" w:sz="0" w:space="0" w:color="auto"/>
        <w:right w:val="none" w:sz="0" w:space="0" w:color="auto"/>
      </w:divBdr>
    </w:div>
    <w:div w:id="1433236513">
      <w:marLeft w:val="480"/>
      <w:marRight w:val="0"/>
      <w:marTop w:val="0"/>
      <w:marBottom w:val="0"/>
      <w:divBdr>
        <w:top w:val="none" w:sz="0" w:space="0" w:color="auto"/>
        <w:left w:val="none" w:sz="0" w:space="0" w:color="auto"/>
        <w:bottom w:val="none" w:sz="0" w:space="0" w:color="auto"/>
        <w:right w:val="none" w:sz="0" w:space="0" w:color="auto"/>
      </w:divBdr>
    </w:div>
    <w:div w:id="1433628447">
      <w:marLeft w:val="480"/>
      <w:marRight w:val="0"/>
      <w:marTop w:val="0"/>
      <w:marBottom w:val="0"/>
      <w:divBdr>
        <w:top w:val="none" w:sz="0" w:space="0" w:color="auto"/>
        <w:left w:val="none" w:sz="0" w:space="0" w:color="auto"/>
        <w:bottom w:val="none" w:sz="0" w:space="0" w:color="auto"/>
        <w:right w:val="none" w:sz="0" w:space="0" w:color="auto"/>
      </w:divBdr>
    </w:div>
    <w:div w:id="1434089376">
      <w:marLeft w:val="480"/>
      <w:marRight w:val="0"/>
      <w:marTop w:val="0"/>
      <w:marBottom w:val="0"/>
      <w:divBdr>
        <w:top w:val="none" w:sz="0" w:space="0" w:color="auto"/>
        <w:left w:val="none" w:sz="0" w:space="0" w:color="auto"/>
        <w:bottom w:val="none" w:sz="0" w:space="0" w:color="auto"/>
        <w:right w:val="none" w:sz="0" w:space="0" w:color="auto"/>
      </w:divBdr>
    </w:div>
    <w:div w:id="1434520574">
      <w:marLeft w:val="480"/>
      <w:marRight w:val="0"/>
      <w:marTop w:val="0"/>
      <w:marBottom w:val="0"/>
      <w:divBdr>
        <w:top w:val="none" w:sz="0" w:space="0" w:color="auto"/>
        <w:left w:val="none" w:sz="0" w:space="0" w:color="auto"/>
        <w:bottom w:val="none" w:sz="0" w:space="0" w:color="auto"/>
        <w:right w:val="none" w:sz="0" w:space="0" w:color="auto"/>
      </w:divBdr>
    </w:div>
    <w:div w:id="1434745231">
      <w:marLeft w:val="480"/>
      <w:marRight w:val="0"/>
      <w:marTop w:val="0"/>
      <w:marBottom w:val="0"/>
      <w:divBdr>
        <w:top w:val="none" w:sz="0" w:space="0" w:color="auto"/>
        <w:left w:val="none" w:sz="0" w:space="0" w:color="auto"/>
        <w:bottom w:val="none" w:sz="0" w:space="0" w:color="auto"/>
        <w:right w:val="none" w:sz="0" w:space="0" w:color="auto"/>
      </w:divBdr>
    </w:div>
    <w:div w:id="1434785794">
      <w:marLeft w:val="480"/>
      <w:marRight w:val="0"/>
      <w:marTop w:val="0"/>
      <w:marBottom w:val="0"/>
      <w:divBdr>
        <w:top w:val="none" w:sz="0" w:space="0" w:color="auto"/>
        <w:left w:val="none" w:sz="0" w:space="0" w:color="auto"/>
        <w:bottom w:val="none" w:sz="0" w:space="0" w:color="auto"/>
        <w:right w:val="none" w:sz="0" w:space="0" w:color="auto"/>
      </w:divBdr>
    </w:div>
    <w:div w:id="1435050567">
      <w:marLeft w:val="480"/>
      <w:marRight w:val="0"/>
      <w:marTop w:val="0"/>
      <w:marBottom w:val="0"/>
      <w:divBdr>
        <w:top w:val="none" w:sz="0" w:space="0" w:color="auto"/>
        <w:left w:val="none" w:sz="0" w:space="0" w:color="auto"/>
        <w:bottom w:val="none" w:sz="0" w:space="0" w:color="auto"/>
        <w:right w:val="none" w:sz="0" w:space="0" w:color="auto"/>
      </w:divBdr>
    </w:div>
    <w:div w:id="1435247310">
      <w:marLeft w:val="480"/>
      <w:marRight w:val="0"/>
      <w:marTop w:val="0"/>
      <w:marBottom w:val="0"/>
      <w:divBdr>
        <w:top w:val="none" w:sz="0" w:space="0" w:color="auto"/>
        <w:left w:val="none" w:sz="0" w:space="0" w:color="auto"/>
        <w:bottom w:val="none" w:sz="0" w:space="0" w:color="auto"/>
        <w:right w:val="none" w:sz="0" w:space="0" w:color="auto"/>
      </w:divBdr>
    </w:div>
    <w:div w:id="1435250993">
      <w:marLeft w:val="480"/>
      <w:marRight w:val="0"/>
      <w:marTop w:val="0"/>
      <w:marBottom w:val="0"/>
      <w:divBdr>
        <w:top w:val="none" w:sz="0" w:space="0" w:color="auto"/>
        <w:left w:val="none" w:sz="0" w:space="0" w:color="auto"/>
        <w:bottom w:val="none" w:sz="0" w:space="0" w:color="auto"/>
        <w:right w:val="none" w:sz="0" w:space="0" w:color="auto"/>
      </w:divBdr>
    </w:div>
    <w:div w:id="1435252068">
      <w:marLeft w:val="480"/>
      <w:marRight w:val="0"/>
      <w:marTop w:val="0"/>
      <w:marBottom w:val="0"/>
      <w:divBdr>
        <w:top w:val="none" w:sz="0" w:space="0" w:color="auto"/>
        <w:left w:val="none" w:sz="0" w:space="0" w:color="auto"/>
        <w:bottom w:val="none" w:sz="0" w:space="0" w:color="auto"/>
        <w:right w:val="none" w:sz="0" w:space="0" w:color="auto"/>
      </w:divBdr>
    </w:div>
    <w:div w:id="1435784587">
      <w:marLeft w:val="480"/>
      <w:marRight w:val="0"/>
      <w:marTop w:val="0"/>
      <w:marBottom w:val="0"/>
      <w:divBdr>
        <w:top w:val="none" w:sz="0" w:space="0" w:color="auto"/>
        <w:left w:val="none" w:sz="0" w:space="0" w:color="auto"/>
        <w:bottom w:val="none" w:sz="0" w:space="0" w:color="auto"/>
        <w:right w:val="none" w:sz="0" w:space="0" w:color="auto"/>
      </w:divBdr>
    </w:div>
    <w:div w:id="1435789334">
      <w:marLeft w:val="480"/>
      <w:marRight w:val="0"/>
      <w:marTop w:val="0"/>
      <w:marBottom w:val="0"/>
      <w:divBdr>
        <w:top w:val="none" w:sz="0" w:space="0" w:color="auto"/>
        <w:left w:val="none" w:sz="0" w:space="0" w:color="auto"/>
        <w:bottom w:val="none" w:sz="0" w:space="0" w:color="auto"/>
        <w:right w:val="none" w:sz="0" w:space="0" w:color="auto"/>
      </w:divBdr>
    </w:div>
    <w:div w:id="1435974915">
      <w:marLeft w:val="480"/>
      <w:marRight w:val="0"/>
      <w:marTop w:val="0"/>
      <w:marBottom w:val="0"/>
      <w:divBdr>
        <w:top w:val="none" w:sz="0" w:space="0" w:color="auto"/>
        <w:left w:val="none" w:sz="0" w:space="0" w:color="auto"/>
        <w:bottom w:val="none" w:sz="0" w:space="0" w:color="auto"/>
        <w:right w:val="none" w:sz="0" w:space="0" w:color="auto"/>
      </w:divBdr>
    </w:div>
    <w:div w:id="1436167302">
      <w:marLeft w:val="480"/>
      <w:marRight w:val="0"/>
      <w:marTop w:val="0"/>
      <w:marBottom w:val="0"/>
      <w:divBdr>
        <w:top w:val="none" w:sz="0" w:space="0" w:color="auto"/>
        <w:left w:val="none" w:sz="0" w:space="0" w:color="auto"/>
        <w:bottom w:val="none" w:sz="0" w:space="0" w:color="auto"/>
        <w:right w:val="none" w:sz="0" w:space="0" w:color="auto"/>
      </w:divBdr>
    </w:div>
    <w:div w:id="1436172880">
      <w:marLeft w:val="480"/>
      <w:marRight w:val="0"/>
      <w:marTop w:val="0"/>
      <w:marBottom w:val="0"/>
      <w:divBdr>
        <w:top w:val="none" w:sz="0" w:space="0" w:color="auto"/>
        <w:left w:val="none" w:sz="0" w:space="0" w:color="auto"/>
        <w:bottom w:val="none" w:sz="0" w:space="0" w:color="auto"/>
        <w:right w:val="none" w:sz="0" w:space="0" w:color="auto"/>
      </w:divBdr>
    </w:div>
    <w:div w:id="1436631516">
      <w:marLeft w:val="480"/>
      <w:marRight w:val="0"/>
      <w:marTop w:val="0"/>
      <w:marBottom w:val="0"/>
      <w:divBdr>
        <w:top w:val="none" w:sz="0" w:space="0" w:color="auto"/>
        <w:left w:val="none" w:sz="0" w:space="0" w:color="auto"/>
        <w:bottom w:val="none" w:sz="0" w:space="0" w:color="auto"/>
        <w:right w:val="none" w:sz="0" w:space="0" w:color="auto"/>
      </w:divBdr>
    </w:div>
    <w:div w:id="1436753760">
      <w:marLeft w:val="480"/>
      <w:marRight w:val="0"/>
      <w:marTop w:val="0"/>
      <w:marBottom w:val="0"/>
      <w:divBdr>
        <w:top w:val="none" w:sz="0" w:space="0" w:color="auto"/>
        <w:left w:val="none" w:sz="0" w:space="0" w:color="auto"/>
        <w:bottom w:val="none" w:sz="0" w:space="0" w:color="auto"/>
        <w:right w:val="none" w:sz="0" w:space="0" w:color="auto"/>
      </w:divBdr>
    </w:div>
    <w:div w:id="1436826484">
      <w:marLeft w:val="480"/>
      <w:marRight w:val="0"/>
      <w:marTop w:val="0"/>
      <w:marBottom w:val="0"/>
      <w:divBdr>
        <w:top w:val="none" w:sz="0" w:space="0" w:color="auto"/>
        <w:left w:val="none" w:sz="0" w:space="0" w:color="auto"/>
        <w:bottom w:val="none" w:sz="0" w:space="0" w:color="auto"/>
        <w:right w:val="none" w:sz="0" w:space="0" w:color="auto"/>
      </w:divBdr>
    </w:div>
    <w:div w:id="1436826544">
      <w:marLeft w:val="480"/>
      <w:marRight w:val="0"/>
      <w:marTop w:val="0"/>
      <w:marBottom w:val="0"/>
      <w:divBdr>
        <w:top w:val="none" w:sz="0" w:space="0" w:color="auto"/>
        <w:left w:val="none" w:sz="0" w:space="0" w:color="auto"/>
        <w:bottom w:val="none" w:sz="0" w:space="0" w:color="auto"/>
        <w:right w:val="none" w:sz="0" w:space="0" w:color="auto"/>
      </w:divBdr>
    </w:div>
    <w:div w:id="1437402247">
      <w:marLeft w:val="480"/>
      <w:marRight w:val="0"/>
      <w:marTop w:val="0"/>
      <w:marBottom w:val="0"/>
      <w:divBdr>
        <w:top w:val="none" w:sz="0" w:space="0" w:color="auto"/>
        <w:left w:val="none" w:sz="0" w:space="0" w:color="auto"/>
        <w:bottom w:val="none" w:sz="0" w:space="0" w:color="auto"/>
        <w:right w:val="none" w:sz="0" w:space="0" w:color="auto"/>
      </w:divBdr>
    </w:div>
    <w:div w:id="1438326252">
      <w:marLeft w:val="480"/>
      <w:marRight w:val="0"/>
      <w:marTop w:val="0"/>
      <w:marBottom w:val="0"/>
      <w:divBdr>
        <w:top w:val="none" w:sz="0" w:space="0" w:color="auto"/>
        <w:left w:val="none" w:sz="0" w:space="0" w:color="auto"/>
        <w:bottom w:val="none" w:sz="0" w:space="0" w:color="auto"/>
        <w:right w:val="none" w:sz="0" w:space="0" w:color="auto"/>
      </w:divBdr>
    </w:div>
    <w:div w:id="1438481585">
      <w:marLeft w:val="480"/>
      <w:marRight w:val="0"/>
      <w:marTop w:val="0"/>
      <w:marBottom w:val="0"/>
      <w:divBdr>
        <w:top w:val="none" w:sz="0" w:space="0" w:color="auto"/>
        <w:left w:val="none" w:sz="0" w:space="0" w:color="auto"/>
        <w:bottom w:val="none" w:sz="0" w:space="0" w:color="auto"/>
        <w:right w:val="none" w:sz="0" w:space="0" w:color="auto"/>
      </w:divBdr>
    </w:div>
    <w:div w:id="1438522481">
      <w:marLeft w:val="480"/>
      <w:marRight w:val="0"/>
      <w:marTop w:val="0"/>
      <w:marBottom w:val="0"/>
      <w:divBdr>
        <w:top w:val="none" w:sz="0" w:space="0" w:color="auto"/>
        <w:left w:val="none" w:sz="0" w:space="0" w:color="auto"/>
        <w:bottom w:val="none" w:sz="0" w:space="0" w:color="auto"/>
        <w:right w:val="none" w:sz="0" w:space="0" w:color="auto"/>
      </w:divBdr>
    </w:div>
    <w:div w:id="1438523821">
      <w:marLeft w:val="480"/>
      <w:marRight w:val="0"/>
      <w:marTop w:val="0"/>
      <w:marBottom w:val="0"/>
      <w:divBdr>
        <w:top w:val="none" w:sz="0" w:space="0" w:color="auto"/>
        <w:left w:val="none" w:sz="0" w:space="0" w:color="auto"/>
        <w:bottom w:val="none" w:sz="0" w:space="0" w:color="auto"/>
        <w:right w:val="none" w:sz="0" w:space="0" w:color="auto"/>
      </w:divBdr>
    </w:div>
    <w:div w:id="1438595699">
      <w:marLeft w:val="480"/>
      <w:marRight w:val="0"/>
      <w:marTop w:val="0"/>
      <w:marBottom w:val="0"/>
      <w:divBdr>
        <w:top w:val="none" w:sz="0" w:space="0" w:color="auto"/>
        <w:left w:val="none" w:sz="0" w:space="0" w:color="auto"/>
        <w:bottom w:val="none" w:sz="0" w:space="0" w:color="auto"/>
        <w:right w:val="none" w:sz="0" w:space="0" w:color="auto"/>
      </w:divBdr>
    </w:div>
    <w:div w:id="1438793299">
      <w:marLeft w:val="480"/>
      <w:marRight w:val="0"/>
      <w:marTop w:val="0"/>
      <w:marBottom w:val="0"/>
      <w:divBdr>
        <w:top w:val="none" w:sz="0" w:space="0" w:color="auto"/>
        <w:left w:val="none" w:sz="0" w:space="0" w:color="auto"/>
        <w:bottom w:val="none" w:sz="0" w:space="0" w:color="auto"/>
        <w:right w:val="none" w:sz="0" w:space="0" w:color="auto"/>
      </w:divBdr>
    </w:div>
    <w:div w:id="1438864143">
      <w:marLeft w:val="480"/>
      <w:marRight w:val="0"/>
      <w:marTop w:val="0"/>
      <w:marBottom w:val="0"/>
      <w:divBdr>
        <w:top w:val="none" w:sz="0" w:space="0" w:color="auto"/>
        <w:left w:val="none" w:sz="0" w:space="0" w:color="auto"/>
        <w:bottom w:val="none" w:sz="0" w:space="0" w:color="auto"/>
        <w:right w:val="none" w:sz="0" w:space="0" w:color="auto"/>
      </w:divBdr>
    </w:div>
    <w:div w:id="1439131702">
      <w:marLeft w:val="480"/>
      <w:marRight w:val="0"/>
      <w:marTop w:val="0"/>
      <w:marBottom w:val="0"/>
      <w:divBdr>
        <w:top w:val="none" w:sz="0" w:space="0" w:color="auto"/>
        <w:left w:val="none" w:sz="0" w:space="0" w:color="auto"/>
        <w:bottom w:val="none" w:sz="0" w:space="0" w:color="auto"/>
        <w:right w:val="none" w:sz="0" w:space="0" w:color="auto"/>
      </w:divBdr>
    </w:div>
    <w:div w:id="1439136177">
      <w:marLeft w:val="480"/>
      <w:marRight w:val="0"/>
      <w:marTop w:val="0"/>
      <w:marBottom w:val="0"/>
      <w:divBdr>
        <w:top w:val="none" w:sz="0" w:space="0" w:color="auto"/>
        <w:left w:val="none" w:sz="0" w:space="0" w:color="auto"/>
        <w:bottom w:val="none" w:sz="0" w:space="0" w:color="auto"/>
        <w:right w:val="none" w:sz="0" w:space="0" w:color="auto"/>
      </w:divBdr>
    </w:div>
    <w:div w:id="1439376130">
      <w:marLeft w:val="480"/>
      <w:marRight w:val="0"/>
      <w:marTop w:val="0"/>
      <w:marBottom w:val="0"/>
      <w:divBdr>
        <w:top w:val="none" w:sz="0" w:space="0" w:color="auto"/>
        <w:left w:val="none" w:sz="0" w:space="0" w:color="auto"/>
        <w:bottom w:val="none" w:sz="0" w:space="0" w:color="auto"/>
        <w:right w:val="none" w:sz="0" w:space="0" w:color="auto"/>
      </w:divBdr>
    </w:div>
    <w:div w:id="1439449383">
      <w:marLeft w:val="480"/>
      <w:marRight w:val="0"/>
      <w:marTop w:val="0"/>
      <w:marBottom w:val="0"/>
      <w:divBdr>
        <w:top w:val="none" w:sz="0" w:space="0" w:color="auto"/>
        <w:left w:val="none" w:sz="0" w:space="0" w:color="auto"/>
        <w:bottom w:val="none" w:sz="0" w:space="0" w:color="auto"/>
        <w:right w:val="none" w:sz="0" w:space="0" w:color="auto"/>
      </w:divBdr>
    </w:div>
    <w:div w:id="1439762436">
      <w:marLeft w:val="480"/>
      <w:marRight w:val="0"/>
      <w:marTop w:val="0"/>
      <w:marBottom w:val="0"/>
      <w:divBdr>
        <w:top w:val="none" w:sz="0" w:space="0" w:color="auto"/>
        <w:left w:val="none" w:sz="0" w:space="0" w:color="auto"/>
        <w:bottom w:val="none" w:sz="0" w:space="0" w:color="auto"/>
        <w:right w:val="none" w:sz="0" w:space="0" w:color="auto"/>
      </w:divBdr>
    </w:div>
    <w:div w:id="1439763529">
      <w:marLeft w:val="480"/>
      <w:marRight w:val="0"/>
      <w:marTop w:val="0"/>
      <w:marBottom w:val="0"/>
      <w:divBdr>
        <w:top w:val="none" w:sz="0" w:space="0" w:color="auto"/>
        <w:left w:val="none" w:sz="0" w:space="0" w:color="auto"/>
        <w:bottom w:val="none" w:sz="0" w:space="0" w:color="auto"/>
        <w:right w:val="none" w:sz="0" w:space="0" w:color="auto"/>
      </w:divBdr>
    </w:div>
    <w:div w:id="1439988833">
      <w:marLeft w:val="480"/>
      <w:marRight w:val="0"/>
      <w:marTop w:val="0"/>
      <w:marBottom w:val="0"/>
      <w:divBdr>
        <w:top w:val="none" w:sz="0" w:space="0" w:color="auto"/>
        <w:left w:val="none" w:sz="0" w:space="0" w:color="auto"/>
        <w:bottom w:val="none" w:sz="0" w:space="0" w:color="auto"/>
        <w:right w:val="none" w:sz="0" w:space="0" w:color="auto"/>
      </w:divBdr>
    </w:div>
    <w:div w:id="1440106238">
      <w:marLeft w:val="480"/>
      <w:marRight w:val="0"/>
      <w:marTop w:val="0"/>
      <w:marBottom w:val="0"/>
      <w:divBdr>
        <w:top w:val="none" w:sz="0" w:space="0" w:color="auto"/>
        <w:left w:val="none" w:sz="0" w:space="0" w:color="auto"/>
        <w:bottom w:val="none" w:sz="0" w:space="0" w:color="auto"/>
        <w:right w:val="none" w:sz="0" w:space="0" w:color="auto"/>
      </w:divBdr>
    </w:div>
    <w:div w:id="1440174943">
      <w:marLeft w:val="480"/>
      <w:marRight w:val="0"/>
      <w:marTop w:val="0"/>
      <w:marBottom w:val="0"/>
      <w:divBdr>
        <w:top w:val="none" w:sz="0" w:space="0" w:color="auto"/>
        <w:left w:val="none" w:sz="0" w:space="0" w:color="auto"/>
        <w:bottom w:val="none" w:sz="0" w:space="0" w:color="auto"/>
        <w:right w:val="none" w:sz="0" w:space="0" w:color="auto"/>
      </w:divBdr>
    </w:div>
    <w:div w:id="1440299597">
      <w:marLeft w:val="480"/>
      <w:marRight w:val="0"/>
      <w:marTop w:val="0"/>
      <w:marBottom w:val="0"/>
      <w:divBdr>
        <w:top w:val="none" w:sz="0" w:space="0" w:color="auto"/>
        <w:left w:val="none" w:sz="0" w:space="0" w:color="auto"/>
        <w:bottom w:val="none" w:sz="0" w:space="0" w:color="auto"/>
        <w:right w:val="none" w:sz="0" w:space="0" w:color="auto"/>
      </w:divBdr>
    </w:div>
    <w:div w:id="1440375420">
      <w:marLeft w:val="480"/>
      <w:marRight w:val="0"/>
      <w:marTop w:val="0"/>
      <w:marBottom w:val="0"/>
      <w:divBdr>
        <w:top w:val="none" w:sz="0" w:space="0" w:color="auto"/>
        <w:left w:val="none" w:sz="0" w:space="0" w:color="auto"/>
        <w:bottom w:val="none" w:sz="0" w:space="0" w:color="auto"/>
        <w:right w:val="none" w:sz="0" w:space="0" w:color="auto"/>
      </w:divBdr>
    </w:div>
    <w:div w:id="1440569547">
      <w:marLeft w:val="480"/>
      <w:marRight w:val="0"/>
      <w:marTop w:val="0"/>
      <w:marBottom w:val="0"/>
      <w:divBdr>
        <w:top w:val="none" w:sz="0" w:space="0" w:color="auto"/>
        <w:left w:val="none" w:sz="0" w:space="0" w:color="auto"/>
        <w:bottom w:val="none" w:sz="0" w:space="0" w:color="auto"/>
        <w:right w:val="none" w:sz="0" w:space="0" w:color="auto"/>
      </w:divBdr>
    </w:div>
    <w:div w:id="144064119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998228">
      <w:marLeft w:val="480"/>
      <w:marRight w:val="0"/>
      <w:marTop w:val="0"/>
      <w:marBottom w:val="0"/>
      <w:divBdr>
        <w:top w:val="none" w:sz="0" w:space="0" w:color="auto"/>
        <w:left w:val="none" w:sz="0" w:space="0" w:color="auto"/>
        <w:bottom w:val="none" w:sz="0" w:space="0" w:color="auto"/>
        <w:right w:val="none" w:sz="0" w:space="0" w:color="auto"/>
      </w:divBdr>
    </w:div>
    <w:div w:id="1442216035">
      <w:marLeft w:val="480"/>
      <w:marRight w:val="0"/>
      <w:marTop w:val="0"/>
      <w:marBottom w:val="0"/>
      <w:divBdr>
        <w:top w:val="none" w:sz="0" w:space="0" w:color="auto"/>
        <w:left w:val="none" w:sz="0" w:space="0" w:color="auto"/>
        <w:bottom w:val="none" w:sz="0" w:space="0" w:color="auto"/>
        <w:right w:val="none" w:sz="0" w:space="0" w:color="auto"/>
      </w:divBdr>
    </w:div>
    <w:div w:id="1442454670">
      <w:marLeft w:val="480"/>
      <w:marRight w:val="0"/>
      <w:marTop w:val="0"/>
      <w:marBottom w:val="0"/>
      <w:divBdr>
        <w:top w:val="none" w:sz="0" w:space="0" w:color="auto"/>
        <w:left w:val="none" w:sz="0" w:space="0" w:color="auto"/>
        <w:bottom w:val="none" w:sz="0" w:space="0" w:color="auto"/>
        <w:right w:val="none" w:sz="0" w:space="0" w:color="auto"/>
      </w:divBdr>
    </w:div>
    <w:div w:id="1443064542">
      <w:marLeft w:val="480"/>
      <w:marRight w:val="0"/>
      <w:marTop w:val="0"/>
      <w:marBottom w:val="0"/>
      <w:divBdr>
        <w:top w:val="none" w:sz="0" w:space="0" w:color="auto"/>
        <w:left w:val="none" w:sz="0" w:space="0" w:color="auto"/>
        <w:bottom w:val="none" w:sz="0" w:space="0" w:color="auto"/>
        <w:right w:val="none" w:sz="0" w:space="0" w:color="auto"/>
      </w:divBdr>
    </w:div>
    <w:div w:id="1443107966">
      <w:marLeft w:val="480"/>
      <w:marRight w:val="0"/>
      <w:marTop w:val="0"/>
      <w:marBottom w:val="0"/>
      <w:divBdr>
        <w:top w:val="none" w:sz="0" w:space="0" w:color="auto"/>
        <w:left w:val="none" w:sz="0" w:space="0" w:color="auto"/>
        <w:bottom w:val="none" w:sz="0" w:space="0" w:color="auto"/>
        <w:right w:val="none" w:sz="0" w:space="0" w:color="auto"/>
      </w:divBdr>
    </w:div>
    <w:div w:id="1443265729">
      <w:marLeft w:val="480"/>
      <w:marRight w:val="0"/>
      <w:marTop w:val="0"/>
      <w:marBottom w:val="0"/>
      <w:divBdr>
        <w:top w:val="none" w:sz="0" w:space="0" w:color="auto"/>
        <w:left w:val="none" w:sz="0" w:space="0" w:color="auto"/>
        <w:bottom w:val="none" w:sz="0" w:space="0" w:color="auto"/>
        <w:right w:val="none" w:sz="0" w:space="0" w:color="auto"/>
      </w:divBdr>
    </w:div>
    <w:div w:id="1443378706">
      <w:marLeft w:val="480"/>
      <w:marRight w:val="0"/>
      <w:marTop w:val="0"/>
      <w:marBottom w:val="0"/>
      <w:divBdr>
        <w:top w:val="none" w:sz="0" w:space="0" w:color="auto"/>
        <w:left w:val="none" w:sz="0" w:space="0" w:color="auto"/>
        <w:bottom w:val="none" w:sz="0" w:space="0" w:color="auto"/>
        <w:right w:val="none" w:sz="0" w:space="0" w:color="auto"/>
      </w:divBdr>
    </w:div>
    <w:div w:id="1444686624">
      <w:marLeft w:val="480"/>
      <w:marRight w:val="0"/>
      <w:marTop w:val="0"/>
      <w:marBottom w:val="0"/>
      <w:divBdr>
        <w:top w:val="none" w:sz="0" w:space="0" w:color="auto"/>
        <w:left w:val="none" w:sz="0" w:space="0" w:color="auto"/>
        <w:bottom w:val="none" w:sz="0" w:space="0" w:color="auto"/>
        <w:right w:val="none" w:sz="0" w:space="0" w:color="auto"/>
      </w:divBdr>
    </w:div>
    <w:div w:id="1445147092">
      <w:marLeft w:val="480"/>
      <w:marRight w:val="0"/>
      <w:marTop w:val="0"/>
      <w:marBottom w:val="0"/>
      <w:divBdr>
        <w:top w:val="none" w:sz="0" w:space="0" w:color="auto"/>
        <w:left w:val="none" w:sz="0" w:space="0" w:color="auto"/>
        <w:bottom w:val="none" w:sz="0" w:space="0" w:color="auto"/>
        <w:right w:val="none" w:sz="0" w:space="0" w:color="auto"/>
      </w:divBdr>
    </w:div>
    <w:div w:id="1445659800">
      <w:marLeft w:val="480"/>
      <w:marRight w:val="0"/>
      <w:marTop w:val="0"/>
      <w:marBottom w:val="0"/>
      <w:divBdr>
        <w:top w:val="none" w:sz="0" w:space="0" w:color="auto"/>
        <w:left w:val="none" w:sz="0" w:space="0" w:color="auto"/>
        <w:bottom w:val="none" w:sz="0" w:space="0" w:color="auto"/>
        <w:right w:val="none" w:sz="0" w:space="0" w:color="auto"/>
      </w:divBdr>
    </w:div>
    <w:div w:id="1445729738">
      <w:marLeft w:val="480"/>
      <w:marRight w:val="0"/>
      <w:marTop w:val="0"/>
      <w:marBottom w:val="0"/>
      <w:divBdr>
        <w:top w:val="none" w:sz="0" w:space="0" w:color="auto"/>
        <w:left w:val="none" w:sz="0" w:space="0" w:color="auto"/>
        <w:bottom w:val="none" w:sz="0" w:space="0" w:color="auto"/>
        <w:right w:val="none" w:sz="0" w:space="0" w:color="auto"/>
      </w:divBdr>
    </w:div>
    <w:div w:id="1446120436">
      <w:marLeft w:val="480"/>
      <w:marRight w:val="0"/>
      <w:marTop w:val="0"/>
      <w:marBottom w:val="0"/>
      <w:divBdr>
        <w:top w:val="none" w:sz="0" w:space="0" w:color="auto"/>
        <w:left w:val="none" w:sz="0" w:space="0" w:color="auto"/>
        <w:bottom w:val="none" w:sz="0" w:space="0" w:color="auto"/>
        <w:right w:val="none" w:sz="0" w:space="0" w:color="auto"/>
      </w:divBdr>
    </w:div>
    <w:div w:id="1446314958">
      <w:marLeft w:val="480"/>
      <w:marRight w:val="0"/>
      <w:marTop w:val="0"/>
      <w:marBottom w:val="0"/>
      <w:divBdr>
        <w:top w:val="none" w:sz="0" w:space="0" w:color="auto"/>
        <w:left w:val="none" w:sz="0" w:space="0" w:color="auto"/>
        <w:bottom w:val="none" w:sz="0" w:space="0" w:color="auto"/>
        <w:right w:val="none" w:sz="0" w:space="0" w:color="auto"/>
      </w:divBdr>
    </w:div>
    <w:div w:id="1446578102">
      <w:marLeft w:val="480"/>
      <w:marRight w:val="0"/>
      <w:marTop w:val="0"/>
      <w:marBottom w:val="0"/>
      <w:divBdr>
        <w:top w:val="none" w:sz="0" w:space="0" w:color="auto"/>
        <w:left w:val="none" w:sz="0" w:space="0" w:color="auto"/>
        <w:bottom w:val="none" w:sz="0" w:space="0" w:color="auto"/>
        <w:right w:val="none" w:sz="0" w:space="0" w:color="auto"/>
      </w:divBdr>
    </w:div>
    <w:div w:id="1447506725">
      <w:marLeft w:val="480"/>
      <w:marRight w:val="0"/>
      <w:marTop w:val="0"/>
      <w:marBottom w:val="0"/>
      <w:divBdr>
        <w:top w:val="none" w:sz="0" w:space="0" w:color="auto"/>
        <w:left w:val="none" w:sz="0" w:space="0" w:color="auto"/>
        <w:bottom w:val="none" w:sz="0" w:space="0" w:color="auto"/>
        <w:right w:val="none" w:sz="0" w:space="0" w:color="auto"/>
      </w:divBdr>
    </w:div>
    <w:div w:id="1447695890">
      <w:marLeft w:val="480"/>
      <w:marRight w:val="0"/>
      <w:marTop w:val="0"/>
      <w:marBottom w:val="0"/>
      <w:divBdr>
        <w:top w:val="none" w:sz="0" w:space="0" w:color="auto"/>
        <w:left w:val="none" w:sz="0" w:space="0" w:color="auto"/>
        <w:bottom w:val="none" w:sz="0" w:space="0" w:color="auto"/>
        <w:right w:val="none" w:sz="0" w:space="0" w:color="auto"/>
      </w:divBdr>
    </w:div>
    <w:div w:id="1447702410">
      <w:marLeft w:val="480"/>
      <w:marRight w:val="0"/>
      <w:marTop w:val="0"/>
      <w:marBottom w:val="0"/>
      <w:divBdr>
        <w:top w:val="none" w:sz="0" w:space="0" w:color="auto"/>
        <w:left w:val="none" w:sz="0" w:space="0" w:color="auto"/>
        <w:bottom w:val="none" w:sz="0" w:space="0" w:color="auto"/>
        <w:right w:val="none" w:sz="0" w:space="0" w:color="auto"/>
      </w:divBdr>
    </w:div>
    <w:div w:id="1447844750">
      <w:marLeft w:val="480"/>
      <w:marRight w:val="0"/>
      <w:marTop w:val="0"/>
      <w:marBottom w:val="0"/>
      <w:divBdr>
        <w:top w:val="none" w:sz="0" w:space="0" w:color="auto"/>
        <w:left w:val="none" w:sz="0" w:space="0" w:color="auto"/>
        <w:bottom w:val="none" w:sz="0" w:space="0" w:color="auto"/>
        <w:right w:val="none" w:sz="0" w:space="0" w:color="auto"/>
      </w:divBdr>
    </w:div>
    <w:div w:id="1449011203">
      <w:marLeft w:val="480"/>
      <w:marRight w:val="0"/>
      <w:marTop w:val="0"/>
      <w:marBottom w:val="0"/>
      <w:divBdr>
        <w:top w:val="none" w:sz="0" w:space="0" w:color="auto"/>
        <w:left w:val="none" w:sz="0" w:space="0" w:color="auto"/>
        <w:bottom w:val="none" w:sz="0" w:space="0" w:color="auto"/>
        <w:right w:val="none" w:sz="0" w:space="0" w:color="auto"/>
      </w:divBdr>
    </w:div>
    <w:div w:id="1449348950">
      <w:marLeft w:val="480"/>
      <w:marRight w:val="0"/>
      <w:marTop w:val="0"/>
      <w:marBottom w:val="0"/>
      <w:divBdr>
        <w:top w:val="none" w:sz="0" w:space="0" w:color="auto"/>
        <w:left w:val="none" w:sz="0" w:space="0" w:color="auto"/>
        <w:bottom w:val="none" w:sz="0" w:space="0" w:color="auto"/>
        <w:right w:val="none" w:sz="0" w:space="0" w:color="auto"/>
      </w:divBdr>
    </w:div>
    <w:div w:id="1449666451">
      <w:marLeft w:val="480"/>
      <w:marRight w:val="0"/>
      <w:marTop w:val="0"/>
      <w:marBottom w:val="0"/>
      <w:divBdr>
        <w:top w:val="none" w:sz="0" w:space="0" w:color="auto"/>
        <w:left w:val="none" w:sz="0" w:space="0" w:color="auto"/>
        <w:bottom w:val="none" w:sz="0" w:space="0" w:color="auto"/>
        <w:right w:val="none" w:sz="0" w:space="0" w:color="auto"/>
      </w:divBdr>
    </w:div>
    <w:div w:id="1449927371">
      <w:marLeft w:val="480"/>
      <w:marRight w:val="0"/>
      <w:marTop w:val="0"/>
      <w:marBottom w:val="0"/>
      <w:divBdr>
        <w:top w:val="none" w:sz="0" w:space="0" w:color="auto"/>
        <w:left w:val="none" w:sz="0" w:space="0" w:color="auto"/>
        <w:bottom w:val="none" w:sz="0" w:space="0" w:color="auto"/>
        <w:right w:val="none" w:sz="0" w:space="0" w:color="auto"/>
      </w:divBdr>
    </w:div>
    <w:div w:id="1450200454">
      <w:marLeft w:val="480"/>
      <w:marRight w:val="0"/>
      <w:marTop w:val="0"/>
      <w:marBottom w:val="0"/>
      <w:divBdr>
        <w:top w:val="none" w:sz="0" w:space="0" w:color="auto"/>
        <w:left w:val="none" w:sz="0" w:space="0" w:color="auto"/>
        <w:bottom w:val="none" w:sz="0" w:space="0" w:color="auto"/>
        <w:right w:val="none" w:sz="0" w:space="0" w:color="auto"/>
      </w:divBdr>
    </w:div>
    <w:div w:id="1451048647">
      <w:marLeft w:val="480"/>
      <w:marRight w:val="0"/>
      <w:marTop w:val="0"/>
      <w:marBottom w:val="0"/>
      <w:divBdr>
        <w:top w:val="none" w:sz="0" w:space="0" w:color="auto"/>
        <w:left w:val="none" w:sz="0" w:space="0" w:color="auto"/>
        <w:bottom w:val="none" w:sz="0" w:space="0" w:color="auto"/>
        <w:right w:val="none" w:sz="0" w:space="0" w:color="auto"/>
      </w:divBdr>
    </w:div>
    <w:div w:id="1451512558">
      <w:marLeft w:val="48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433550947">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44942013">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sChild>
    </w:div>
    <w:div w:id="1451783120">
      <w:marLeft w:val="480"/>
      <w:marRight w:val="0"/>
      <w:marTop w:val="0"/>
      <w:marBottom w:val="0"/>
      <w:divBdr>
        <w:top w:val="none" w:sz="0" w:space="0" w:color="auto"/>
        <w:left w:val="none" w:sz="0" w:space="0" w:color="auto"/>
        <w:bottom w:val="none" w:sz="0" w:space="0" w:color="auto"/>
        <w:right w:val="none" w:sz="0" w:space="0" w:color="auto"/>
      </w:divBdr>
    </w:div>
    <w:div w:id="1451894928">
      <w:marLeft w:val="480"/>
      <w:marRight w:val="0"/>
      <w:marTop w:val="0"/>
      <w:marBottom w:val="0"/>
      <w:divBdr>
        <w:top w:val="none" w:sz="0" w:space="0" w:color="auto"/>
        <w:left w:val="none" w:sz="0" w:space="0" w:color="auto"/>
        <w:bottom w:val="none" w:sz="0" w:space="0" w:color="auto"/>
        <w:right w:val="none" w:sz="0" w:space="0" w:color="auto"/>
      </w:divBdr>
    </w:div>
    <w:div w:id="1452556127">
      <w:marLeft w:val="480"/>
      <w:marRight w:val="0"/>
      <w:marTop w:val="0"/>
      <w:marBottom w:val="0"/>
      <w:divBdr>
        <w:top w:val="none" w:sz="0" w:space="0" w:color="auto"/>
        <w:left w:val="none" w:sz="0" w:space="0" w:color="auto"/>
        <w:bottom w:val="none" w:sz="0" w:space="0" w:color="auto"/>
        <w:right w:val="none" w:sz="0" w:space="0" w:color="auto"/>
      </w:divBdr>
    </w:div>
    <w:div w:id="1452626656">
      <w:marLeft w:val="480"/>
      <w:marRight w:val="0"/>
      <w:marTop w:val="0"/>
      <w:marBottom w:val="0"/>
      <w:divBdr>
        <w:top w:val="none" w:sz="0" w:space="0" w:color="auto"/>
        <w:left w:val="none" w:sz="0" w:space="0" w:color="auto"/>
        <w:bottom w:val="none" w:sz="0" w:space="0" w:color="auto"/>
        <w:right w:val="none" w:sz="0" w:space="0" w:color="auto"/>
      </w:divBdr>
    </w:div>
    <w:div w:id="1452673390">
      <w:marLeft w:val="480"/>
      <w:marRight w:val="0"/>
      <w:marTop w:val="0"/>
      <w:marBottom w:val="0"/>
      <w:divBdr>
        <w:top w:val="none" w:sz="0" w:space="0" w:color="auto"/>
        <w:left w:val="none" w:sz="0" w:space="0" w:color="auto"/>
        <w:bottom w:val="none" w:sz="0" w:space="0" w:color="auto"/>
        <w:right w:val="none" w:sz="0" w:space="0" w:color="auto"/>
      </w:divBdr>
    </w:div>
    <w:div w:id="1452896780">
      <w:marLeft w:val="480"/>
      <w:marRight w:val="0"/>
      <w:marTop w:val="0"/>
      <w:marBottom w:val="0"/>
      <w:divBdr>
        <w:top w:val="none" w:sz="0" w:space="0" w:color="auto"/>
        <w:left w:val="none" w:sz="0" w:space="0" w:color="auto"/>
        <w:bottom w:val="none" w:sz="0" w:space="0" w:color="auto"/>
        <w:right w:val="none" w:sz="0" w:space="0" w:color="auto"/>
      </w:divBdr>
    </w:div>
    <w:div w:id="1453206263">
      <w:marLeft w:val="480"/>
      <w:marRight w:val="0"/>
      <w:marTop w:val="0"/>
      <w:marBottom w:val="0"/>
      <w:divBdr>
        <w:top w:val="none" w:sz="0" w:space="0" w:color="auto"/>
        <w:left w:val="none" w:sz="0" w:space="0" w:color="auto"/>
        <w:bottom w:val="none" w:sz="0" w:space="0" w:color="auto"/>
        <w:right w:val="none" w:sz="0" w:space="0" w:color="auto"/>
      </w:divBdr>
    </w:div>
    <w:div w:id="1453209933">
      <w:marLeft w:val="480"/>
      <w:marRight w:val="0"/>
      <w:marTop w:val="0"/>
      <w:marBottom w:val="0"/>
      <w:divBdr>
        <w:top w:val="none" w:sz="0" w:space="0" w:color="auto"/>
        <w:left w:val="none" w:sz="0" w:space="0" w:color="auto"/>
        <w:bottom w:val="none" w:sz="0" w:space="0" w:color="auto"/>
        <w:right w:val="none" w:sz="0" w:space="0" w:color="auto"/>
      </w:divBdr>
    </w:div>
    <w:div w:id="1453287786">
      <w:marLeft w:val="480"/>
      <w:marRight w:val="0"/>
      <w:marTop w:val="0"/>
      <w:marBottom w:val="0"/>
      <w:divBdr>
        <w:top w:val="none" w:sz="0" w:space="0" w:color="auto"/>
        <w:left w:val="none" w:sz="0" w:space="0" w:color="auto"/>
        <w:bottom w:val="none" w:sz="0" w:space="0" w:color="auto"/>
        <w:right w:val="none" w:sz="0" w:space="0" w:color="auto"/>
      </w:divBdr>
    </w:div>
    <w:div w:id="1454785930">
      <w:marLeft w:val="480"/>
      <w:marRight w:val="0"/>
      <w:marTop w:val="0"/>
      <w:marBottom w:val="0"/>
      <w:divBdr>
        <w:top w:val="none" w:sz="0" w:space="0" w:color="auto"/>
        <w:left w:val="none" w:sz="0" w:space="0" w:color="auto"/>
        <w:bottom w:val="none" w:sz="0" w:space="0" w:color="auto"/>
        <w:right w:val="none" w:sz="0" w:space="0" w:color="auto"/>
      </w:divBdr>
    </w:div>
    <w:div w:id="1454863748">
      <w:marLeft w:val="480"/>
      <w:marRight w:val="0"/>
      <w:marTop w:val="0"/>
      <w:marBottom w:val="0"/>
      <w:divBdr>
        <w:top w:val="none" w:sz="0" w:space="0" w:color="auto"/>
        <w:left w:val="none" w:sz="0" w:space="0" w:color="auto"/>
        <w:bottom w:val="none" w:sz="0" w:space="0" w:color="auto"/>
        <w:right w:val="none" w:sz="0" w:space="0" w:color="auto"/>
      </w:divBdr>
    </w:div>
    <w:div w:id="1454981319">
      <w:marLeft w:val="480"/>
      <w:marRight w:val="0"/>
      <w:marTop w:val="0"/>
      <w:marBottom w:val="0"/>
      <w:divBdr>
        <w:top w:val="none" w:sz="0" w:space="0" w:color="auto"/>
        <w:left w:val="none" w:sz="0" w:space="0" w:color="auto"/>
        <w:bottom w:val="none" w:sz="0" w:space="0" w:color="auto"/>
        <w:right w:val="none" w:sz="0" w:space="0" w:color="auto"/>
      </w:divBdr>
    </w:div>
    <w:div w:id="1454985203">
      <w:marLeft w:val="480"/>
      <w:marRight w:val="0"/>
      <w:marTop w:val="0"/>
      <w:marBottom w:val="0"/>
      <w:divBdr>
        <w:top w:val="none" w:sz="0" w:space="0" w:color="auto"/>
        <w:left w:val="none" w:sz="0" w:space="0" w:color="auto"/>
        <w:bottom w:val="none" w:sz="0" w:space="0" w:color="auto"/>
        <w:right w:val="none" w:sz="0" w:space="0" w:color="auto"/>
      </w:divBdr>
    </w:div>
    <w:div w:id="1455054758">
      <w:marLeft w:val="480"/>
      <w:marRight w:val="0"/>
      <w:marTop w:val="0"/>
      <w:marBottom w:val="0"/>
      <w:divBdr>
        <w:top w:val="none" w:sz="0" w:space="0" w:color="auto"/>
        <w:left w:val="none" w:sz="0" w:space="0" w:color="auto"/>
        <w:bottom w:val="none" w:sz="0" w:space="0" w:color="auto"/>
        <w:right w:val="none" w:sz="0" w:space="0" w:color="auto"/>
      </w:divBdr>
    </w:div>
    <w:div w:id="1455565242">
      <w:marLeft w:val="480"/>
      <w:marRight w:val="0"/>
      <w:marTop w:val="0"/>
      <w:marBottom w:val="0"/>
      <w:divBdr>
        <w:top w:val="none" w:sz="0" w:space="0" w:color="auto"/>
        <w:left w:val="none" w:sz="0" w:space="0" w:color="auto"/>
        <w:bottom w:val="none" w:sz="0" w:space="0" w:color="auto"/>
        <w:right w:val="none" w:sz="0" w:space="0" w:color="auto"/>
      </w:divBdr>
    </w:div>
    <w:div w:id="1455977431">
      <w:marLeft w:val="480"/>
      <w:marRight w:val="0"/>
      <w:marTop w:val="0"/>
      <w:marBottom w:val="0"/>
      <w:divBdr>
        <w:top w:val="none" w:sz="0" w:space="0" w:color="auto"/>
        <w:left w:val="none" w:sz="0" w:space="0" w:color="auto"/>
        <w:bottom w:val="none" w:sz="0" w:space="0" w:color="auto"/>
        <w:right w:val="none" w:sz="0" w:space="0" w:color="auto"/>
      </w:divBdr>
    </w:div>
    <w:div w:id="1455980477">
      <w:marLeft w:val="480"/>
      <w:marRight w:val="0"/>
      <w:marTop w:val="0"/>
      <w:marBottom w:val="0"/>
      <w:divBdr>
        <w:top w:val="none" w:sz="0" w:space="0" w:color="auto"/>
        <w:left w:val="none" w:sz="0" w:space="0" w:color="auto"/>
        <w:bottom w:val="none" w:sz="0" w:space="0" w:color="auto"/>
        <w:right w:val="none" w:sz="0" w:space="0" w:color="auto"/>
      </w:divBdr>
    </w:div>
    <w:div w:id="1456096927">
      <w:marLeft w:val="480"/>
      <w:marRight w:val="0"/>
      <w:marTop w:val="0"/>
      <w:marBottom w:val="0"/>
      <w:divBdr>
        <w:top w:val="none" w:sz="0" w:space="0" w:color="auto"/>
        <w:left w:val="none" w:sz="0" w:space="0" w:color="auto"/>
        <w:bottom w:val="none" w:sz="0" w:space="0" w:color="auto"/>
        <w:right w:val="none" w:sz="0" w:space="0" w:color="auto"/>
      </w:divBdr>
    </w:div>
    <w:div w:id="1456410664">
      <w:marLeft w:val="480"/>
      <w:marRight w:val="0"/>
      <w:marTop w:val="0"/>
      <w:marBottom w:val="0"/>
      <w:divBdr>
        <w:top w:val="none" w:sz="0" w:space="0" w:color="auto"/>
        <w:left w:val="none" w:sz="0" w:space="0" w:color="auto"/>
        <w:bottom w:val="none" w:sz="0" w:space="0" w:color="auto"/>
        <w:right w:val="none" w:sz="0" w:space="0" w:color="auto"/>
      </w:divBdr>
    </w:div>
    <w:div w:id="1456481308">
      <w:marLeft w:val="480"/>
      <w:marRight w:val="0"/>
      <w:marTop w:val="0"/>
      <w:marBottom w:val="0"/>
      <w:divBdr>
        <w:top w:val="none" w:sz="0" w:space="0" w:color="auto"/>
        <w:left w:val="none" w:sz="0" w:space="0" w:color="auto"/>
        <w:bottom w:val="none" w:sz="0" w:space="0" w:color="auto"/>
        <w:right w:val="none" w:sz="0" w:space="0" w:color="auto"/>
      </w:divBdr>
    </w:div>
    <w:div w:id="1456560183">
      <w:marLeft w:val="480"/>
      <w:marRight w:val="0"/>
      <w:marTop w:val="0"/>
      <w:marBottom w:val="0"/>
      <w:divBdr>
        <w:top w:val="none" w:sz="0" w:space="0" w:color="auto"/>
        <w:left w:val="none" w:sz="0" w:space="0" w:color="auto"/>
        <w:bottom w:val="none" w:sz="0" w:space="0" w:color="auto"/>
        <w:right w:val="none" w:sz="0" w:space="0" w:color="auto"/>
      </w:divBdr>
    </w:div>
    <w:div w:id="1456947883">
      <w:marLeft w:val="480"/>
      <w:marRight w:val="0"/>
      <w:marTop w:val="0"/>
      <w:marBottom w:val="0"/>
      <w:divBdr>
        <w:top w:val="none" w:sz="0" w:space="0" w:color="auto"/>
        <w:left w:val="none" w:sz="0" w:space="0" w:color="auto"/>
        <w:bottom w:val="none" w:sz="0" w:space="0" w:color="auto"/>
        <w:right w:val="none" w:sz="0" w:space="0" w:color="auto"/>
      </w:divBdr>
    </w:div>
    <w:div w:id="1457335124">
      <w:marLeft w:val="480"/>
      <w:marRight w:val="0"/>
      <w:marTop w:val="0"/>
      <w:marBottom w:val="0"/>
      <w:divBdr>
        <w:top w:val="none" w:sz="0" w:space="0" w:color="auto"/>
        <w:left w:val="none" w:sz="0" w:space="0" w:color="auto"/>
        <w:bottom w:val="none" w:sz="0" w:space="0" w:color="auto"/>
        <w:right w:val="none" w:sz="0" w:space="0" w:color="auto"/>
      </w:divBdr>
    </w:div>
    <w:div w:id="1457409280">
      <w:marLeft w:val="480"/>
      <w:marRight w:val="0"/>
      <w:marTop w:val="0"/>
      <w:marBottom w:val="0"/>
      <w:divBdr>
        <w:top w:val="none" w:sz="0" w:space="0" w:color="auto"/>
        <w:left w:val="none" w:sz="0" w:space="0" w:color="auto"/>
        <w:bottom w:val="none" w:sz="0" w:space="0" w:color="auto"/>
        <w:right w:val="none" w:sz="0" w:space="0" w:color="auto"/>
      </w:divBdr>
    </w:div>
    <w:div w:id="1457875392">
      <w:marLeft w:val="480"/>
      <w:marRight w:val="0"/>
      <w:marTop w:val="0"/>
      <w:marBottom w:val="0"/>
      <w:divBdr>
        <w:top w:val="none" w:sz="0" w:space="0" w:color="auto"/>
        <w:left w:val="none" w:sz="0" w:space="0" w:color="auto"/>
        <w:bottom w:val="none" w:sz="0" w:space="0" w:color="auto"/>
        <w:right w:val="none" w:sz="0" w:space="0" w:color="auto"/>
      </w:divBdr>
    </w:div>
    <w:div w:id="1458453487">
      <w:marLeft w:val="480"/>
      <w:marRight w:val="0"/>
      <w:marTop w:val="0"/>
      <w:marBottom w:val="0"/>
      <w:divBdr>
        <w:top w:val="none" w:sz="0" w:space="0" w:color="auto"/>
        <w:left w:val="none" w:sz="0" w:space="0" w:color="auto"/>
        <w:bottom w:val="none" w:sz="0" w:space="0" w:color="auto"/>
        <w:right w:val="none" w:sz="0" w:space="0" w:color="auto"/>
      </w:divBdr>
    </w:div>
    <w:div w:id="1459377813">
      <w:marLeft w:val="480"/>
      <w:marRight w:val="0"/>
      <w:marTop w:val="0"/>
      <w:marBottom w:val="0"/>
      <w:divBdr>
        <w:top w:val="none" w:sz="0" w:space="0" w:color="auto"/>
        <w:left w:val="none" w:sz="0" w:space="0" w:color="auto"/>
        <w:bottom w:val="none" w:sz="0" w:space="0" w:color="auto"/>
        <w:right w:val="none" w:sz="0" w:space="0" w:color="auto"/>
      </w:divBdr>
    </w:div>
    <w:div w:id="1460107476">
      <w:marLeft w:val="480"/>
      <w:marRight w:val="0"/>
      <w:marTop w:val="0"/>
      <w:marBottom w:val="0"/>
      <w:divBdr>
        <w:top w:val="none" w:sz="0" w:space="0" w:color="auto"/>
        <w:left w:val="none" w:sz="0" w:space="0" w:color="auto"/>
        <w:bottom w:val="none" w:sz="0" w:space="0" w:color="auto"/>
        <w:right w:val="none" w:sz="0" w:space="0" w:color="auto"/>
      </w:divBdr>
    </w:div>
    <w:div w:id="1460608129">
      <w:marLeft w:val="480"/>
      <w:marRight w:val="0"/>
      <w:marTop w:val="0"/>
      <w:marBottom w:val="0"/>
      <w:divBdr>
        <w:top w:val="none" w:sz="0" w:space="0" w:color="auto"/>
        <w:left w:val="none" w:sz="0" w:space="0" w:color="auto"/>
        <w:bottom w:val="none" w:sz="0" w:space="0" w:color="auto"/>
        <w:right w:val="none" w:sz="0" w:space="0" w:color="auto"/>
      </w:divBdr>
    </w:div>
    <w:div w:id="1460951415">
      <w:marLeft w:val="480"/>
      <w:marRight w:val="0"/>
      <w:marTop w:val="0"/>
      <w:marBottom w:val="0"/>
      <w:divBdr>
        <w:top w:val="none" w:sz="0" w:space="0" w:color="auto"/>
        <w:left w:val="none" w:sz="0" w:space="0" w:color="auto"/>
        <w:bottom w:val="none" w:sz="0" w:space="0" w:color="auto"/>
        <w:right w:val="none" w:sz="0" w:space="0" w:color="auto"/>
      </w:divBdr>
    </w:div>
    <w:div w:id="1460995540">
      <w:marLeft w:val="480"/>
      <w:marRight w:val="0"/>
      <w:marTop w:val="0"/>
      <w:marBottom w:val="0"/>
      <w:divBdr>
        <w:top w:val="none" w:sz="0" w:space="0" w:color="auto"/>
        <w:left w:val="none" w:sz="0" w:space="0" w:color="auto"/>
        <w:bottom w:val="none" w:sz="0" w:space="0" w:color="auto"/>
        <w:right w:val="none" w:sz="0" w:space="0" w:color="auto"/>
      </w:divBdr>
    </w:div>
    <w:div w:id="1461264040">
      <w:marLeft w:val="480"/>
      <w:marRight w:val="0"/>
      <w:marTop w:val="0"/>
      <w:marBottom w:val="0"/>
      <w:divBdr>
        <w:top w:val="none" w:sz="0" w:space="0" w:color="auto"/>
        <w:left w:val="none" w:sz="0" w:space="0" w:color="auto"/>
        <w:bottom w:val="none" w:sz="0" w:space="0" w:color="auto"/>
        <w:right w:val="none" w:sz="0" w:space="0" w:color="auto"/>
      </w:divBdr>
    </w:div>
    <w:div w:id="1461456820">
      <w:marLeft w:val="480"/>
      <w:marRight w:val="0"/>
      <w:marTop w:val="0"/>
      <w:marBottom w:val="0"/>
      <w:divBdr>
        <w:top w:val="none" w:sz="0" w:space="0" w:color="auto"/>
        <w:left w:val="none" w:sz="0" w:space="0" w:color="auto"/>
        <w:bottom w:val="none" w:sz="0" w:space="0" w:color="auto"/>
        <w:right w:val="none" w:sz="0" w:space="0" w:color="auto"/>
      </w:divBdr>
    </w:div>
    <w:div w:id="1461804140">
      <w:marLeft w:val="480"/>
      <w:marRight w:val="0"/>
      <w:marTop w:val="0"/>
      <w:marBottom w:val="0"/>
      <w:divBdr>
        <w:top w:val="none" w:sz="0" w:space="0" w:color="auto"/>
        <w:left w:val="none" w:sz="0" w:space="0" w:color="auto"/>
        <w:bottom w:val="none" w:sz="0" w:space="0" w:color="auto"/>
        <w:right w:val="none" w:sz="0" w:space="0" w:color="auto"/>
      </w:divBdr>
    </w:div>
    <w:div w:id="1462074438">
      <w:marLeft w:val="480"/>
      <w:marRight w:val="0"/>
      <w:marTop w:val="0"/>
      <w:marBottom w:val="0"/>
      <w:divBdr>
        <w:top w:val="none" w:sz="0" w:space="0" w:color="auto"/>
        <w:left w:val="none" w:sz="0" w:space="0" w:color="auto"/>
        <w:bottom w:val="none" w:sz="0" w:space="0" w:color="auto"/>
        <w:right w:val="none" w:sz="0" w:space="0" w:color="auto"/>
      </w:divBdr>
    </w:div>
    <w:div w:id="1462109897">
      <w:marLeft w:val="480"/>
      <w:marRight w:val="0"/>
      <w:marTop w:val="0"/>
      <w:marBottom w:val="0"/>
      <w:divBdr>
        <w:top w:val="none" w:sz="0" w:space="0" w:color="auto"/>
        <w:left w:val="none" w:sz="0" w:space="0" w:color="auto"/>
        <w:bottom w:val="none" w:sz="0" w:space="0" w:color="auto"/>
        <w:right w:val="none" w:sz="0" w:space="0" w:color="auto"/>
      </w:divBdr>
    </w:div>
    <w:div w:id="1463499683">
      <w:marLeft w:val="480"/>
      <w:marRight w:val="0"/>
      <w:marTop w:val="0"/>
      <w:marBottom w:val="0"/>
      <w:divBdr>
        <w:top w:val="none" w:sz="0" w:space="0" w:color="auto"/>
        <w:left w:val="none" w:sz="0" w:space="0" w:color="auto"/>
        <w:bottom w:val="none" w:sz="0" w:space="0" w:color="auto"/>
        <w:right w:val="none" w:sz="0" w:space="0" w:color="auto"/>
      </w:divBdr>
    </w:div>
    <w:div w:id="1463770190">
      <w:marLeft w:val="480"/>
      <w:marRight w:val="0"/>
      <w:marTop w:val="0"/>
      <w:marBottom w:val="0"/>
      <w:divBdr>
        <w:top w:val="none" w:sz="0" w:space="0" w:color="auto"/>
        <w:left w:val="none" w:sz="0" w:space="0" w:color="auto"/>
        <w:bottom w:val="none" w:sz="0" w:space="0" w:color="auto"/>
        <w:right w:val="none" w:sz="0" w:space="0" w:color="auto"/>
      </w:divBdr>
    </w:div>
    <w:div w:id="1463812937">
      <w:marLeft w:val="480"/>
      <w:marRight w:val="0"/>
      <w:marTop w:val="0"/>
      <w:marBottom w:val="0"/>
      <w:divBdr>
        <w:top w:val="none" w:sz="0" w:space="0" w:color="auto"/>
        <w:left w:val="none" w:sz="0" w:space="0" w:color="auto"/>
        <w:bottom w:val="none" w:sz="0" w:space="0" w:color="auto"/>
        <w:right w:val="none" w:sz="0" w:space="0" w:color="auto"/>
      </w:divBdr>
    </w:div>
    <w:div w:id="1464039045">
      <w:marLeft w:val="480"/>
      <w:marRight w:val="0"/>
      <w:marTop w:val="0"/>
      <w:marBottom w:val="0"/>
      <w:divBdr>
        <w:top w:val="none" w:sz="0" w:space="0" w:color="auto"/>
        <w:left w:val="none" w:sz="0" w:space="0" w:color="auto"/>
        <w:bottom w:val="none" w:sz="0" w:space="0" w:color="auto"/>
        <w:right w:val="none" w:sz="0" w:space="0" w:color="auto"/>
      </w:divBdr>
    </w:div>
    <w:div w:id="1464079159">
      <w:marLeft w:val="480"/>
      <w:marRight w:val="0"/>
      <w:marTop w:val="0"/>
      <w:marBottom w:val="0"/>
      <w:divBdr>
        <w:top w:val="none" w:sz="0" w:space="0" w:color="auto"/>
        <w:left w:val="none" w:sz="0" w:space="0" w:color="auto"/>
        <w:bottom w:val="none" w:sz="0" w:space="0" w:color="auto"/>
        <w:right w:val="none" w:sz="0" w:space="0" w:color="auto"/>
      </w:divBdr>
    </w:div>
    <w:div w:id="1464080987">
      <w:marLeft w:val="480"/>
      <w:marRight w:val="0"/>
      <w:marTop w:val="0"/>
      <w:marBottom w:val="0"/>
      <w:divBdr>
        <w:top w:val="none" w:sz="0" w:space="0" w:color="auto"/>
        <w:left w:val="none" w:sz="0" w:space="0" w:color="auto"/>
        <w:bottom w:val="none" w:sz="0" w:space="0" w:color="auto"/>
        <w:right w:val="none" w:sz="0" w:space="0" w:color="auto"/>
      </w:divBdr>
    </w:div>
    <w:div w:id="1464272900">
      <w:marLeft w:val="480"/>
      <w:marRight w:val="0"/>
      <w:marTop w:val="0"/>
      <w:marBottom w:val="0"/>
      <w:divBdr>
        <w:top w:val="none" w:sz="0" w:space="0" w:color="auto"/>
        <w:left w:val="none" w:sz="0" w:space="0" w:color="auto"/>
        <w:bottom w:val="none" w:sz="0" w:space="0" w:color="auto"/>
        <w:right w:val="none" w:sz="0" w:space="0" w:color="auto"/>
      </w:divBdr>
    </w:div>
    <w:div w:id="1465200015">
      <w:marLeft w:val="480"/>
      <w:marRight w:val="0"/>
      <w:marTop w:val="0"/>
      <w:marBottom w:val="0"/>
      <w:divBdr>
        <w:top w:val="none" w:sz="0" w:space="0" w:color="auto"/>
        <w:left w:val="none" w:sz="0" w:space="0" w:color="auto"/>
        <w:bottom w:val="none" w:sz="0" w:space="0" w:color="auto"/>
        <w:right w:val="none" w:sz="0" w:space="0" w:color="auto"/>
      </w:divBdr>
    </w:div>
    <w:div w:id="1466006213">
      <w:marLeft w:val="480"/>
      <w:marRight w:val="0"/>
      <w:marTop w:val="0"/>
      <w:marBottom w:val="0"/>
      <w:divBdr>
        <w:top w:val="none" w:sz="0" w:space="0" w:color="auto"/>
        <w:left w:val="none" w:sz="0" w:space="0" w:color="auto"/>
        <w:bottom w:val="none" w:sz="0" w:space="0" w:color="auto"/>
        <w:right w:val="none" w:sz="0" w:space="0" w:color="auto"/>
      </w:divBdr>
    </w:div>
    <w:div w:id="1466041657">
      <w:marLeft w:val="480"/>
      <w:marRight w:val="0"/>
      <w:marTop w:val="0"/>
      <w:marBottom w:val="0"/>
      <w:divBdr>
        <w:top w:val="none" w:sz="0" w:space="0" w:color="auto"/>
        <w:left w:val="none" w:sz="0" w:space="0" w:color="auto"/>
        <w:bottom w:val="none" w:sz="0" w:space="0" w:color="auto"/>
        <w:right w:val="none" w:sz="0" w:space="0" w:color="auto"/>
      </w:divBdr>
    </w:div>
    <w:div w:id="1466702259">
      <w:marLeft w:val="480"/>
      <w:marRight w:val="0"/>
      <w:marTop w:val="0"/>
      <w:marBottom w:val="0"/>
      <w:divBdr>
        <w:top w:val="none" w:sz="0" w:space="0" w:color="auto"/>
        <w:left w:val="none" w:sz="0" w:space="0" w:color="auto"/>
        <w:bottom w:val="none" w:sz="0" w:space="0" w:color="auto"/>
        <w:right w:val="none" w:sz="0" w:space="0" w:color="auto"/>
      </w:divBdr>
    </w:div>
    <w:div w:id="1466897784">
      <w:marLeft w:val="480"/>
      <w:marRight w:val="0"/>
      <w:marTop w:val="0"/>
      <w:marBottom w:val="0"/>
      <w:divBdr>
        <w:top w:val="none" w:sz="0" w:space="0" w:color="auto"/>
        <w:left w:val="none" w:sz="0" w:space="0" w:color="auto"/>
        <w:bottom w:val="none" w:sz="0" w:space="0" w:color="auto"/>
        <w:right w:val="none" w:sz="0" w:space="0" w:color="auto"/>
      </w:divBdr>
    </w:div>
    <w:div w:id="1467040794">
      <w:marLeft w:val="480"/>
      <w:marRight w:val="0"/>
      <w:marTop w:val="0"/>
      <w:marBottom w:val="0"/>
      <w:divBdr>
        <w:top w:val="none" w:sz="0" w:space="0" w:color="auto"/>
        <w:left w:val="none" w:sz="0" w:space="0" w:color="auto"/>
        <w:bottom w:val="none" w:sz="0" w:space="0" w:color="auto"/>
        <w:right w:val="none" w:sz="0" w:space="0" w:color="auto"/>
      </w:divBdr>
    </w:div>
    <w:div w:id="1467354970">
      <w:marLeft w:val="480"/>
      <w:marRight w:val="0"/>
      <w:marTop w:val="0"/>
      <w:marBottom w:val="0"/>
      <w:divBdr>
        <w:top w:val="none" w:sz="0" w:space="0" w:color="auto"/>
        <w:left w:val="none" w:sz="0" w:space="0" w:color="auto"/>
        <w:bottom w:val="none" w:sz="0" w:space="0" w:color="auto"/>
        <w:right w:val="none" w:sz="0" w:space="0" w:color="auto"/>
      </w:divBdr>
    </w:div>
    <w:div w:id="1467435412">
      <w:marLeft w:val="480"/>
      <w:marRight w:val="0"/>
      <w:marTop w:val="0"/>
      <w:marBottom w:val="0"/>
      <w:divBdr>
        <w:top w:val="none" w:sz="0" w:space="0" w:color="auto"/>
        <w:left w:val="none" w:sz="0" w:space="0" w:color="auto"/>
        <w:bottom w:val="none" w:sz="0" w:space="0" w:color="auto"/>
        <w:right w:val="none" w:sz="0" w:space="0" w:color="auto"/>
      </w:divBdr>
    </w:div>
    <w:div w:id="1467504821">
      <w:marLeft w:val="480"/>
      <w:marRight w:val="0"/>
      <w:marTop w:val="0"/>
      <w:marBottom w:val="0"/>
      <w:divBdr>
        <w:top w:val="none" w:sz="0" w:space="0" w:color="auto"/>
        <w:left w:val="none" w:sz="0" w:space="0" w:color="auto"/>
        <w:bottom w:val="none" w:sz="0" w:space="0" w:color="auto"/>
        <w:right w:val="none" w:sz="0" w:space="0" w:color="auto"/>
      </w:divBdr>
    </w:div>
    <w:div w:id="1467892986">
      <w:marLeft w:val="480"/>
      <w:marRight w:val="0"/>
      <w:marTop w:val="0"/>
      <w:marBottom w:val="0"/>
      <w:divBdr>
        <w:top w:val="none" w:sz="0" w:space="0" w:color="auto"/>
        <w:left w:val="none" w:sz="0" w:space="0" w:color="auto"/>
        <w:bottom w:val="none" w:sz="0" w:space="0" w:color="auto"/>
        <w:right w:val="none" w:sz="0" w:space="0" w:color="auto"/>
      </w:divBdr>
    </w:div>
    <w:div w:id="1468354386">
      <w:marLeft w:val="480"/>
      <w:marRight w:val="0"/>
      <w:marTop w:val="0"/>
      <w:marBottom w:val="0"/>
      <w:divBdr>
        <w:top w:val="none" w:sz="0" w:space="0" w:color="auto"/>
        <w:left w:val="none" w:sz="0" w:space="0" w:color="auto"/>
        <w:bottom w:val="none" w:sz="0" w:space="0" w:color="auto"/>
        <w:right w:val="none" w:sz="0" w:space="0" w:color="auto"/>
      </w:divBdr>
    </w:div>
    <w:div w:id="1468621047">
      <w:marLeft w:val="480"/>
      <w:marRight w:val="0"/>
      <w:marTop w:val="0"/>
      <w:marBottom w:val="0"/>
      <w:divBdr>
        <w:top w:val="none" w:sz="0" w:space="0" w:color="auto"/>
        <w:left w:val="none" w:sz="0" w:space="0" w:color="auto"/>
        <w:bottom w:val="none" w:sz="0" w:space="0" w:color="auto"/>
        <w:right w:val="none" w:sz="0" w:space="0" w:color="auto"/>
      </w:divBdr>
    </w:div>
    <w:div w:id="1468663350">
      <w:marLeft w:val="480"/>
      <w:marRight w:val="0"/>
      <w:marTop w:val="0"/>
      <w:marBottom w:val="0"/>
      <w:divBdr>
        <w:top w:val="none" w:sz="0" w:space="0" w:color="auto"/>
        <w:left w:val="none" w:sz="0" w:space="0" w:color="auto"/>
        <w:bottom w:val="none" w:sz="0" w:space="0" w:color="auto"/>
        <w:right w:val="none" w:sz="0" w:space="0" w:color="auto"/>
      </w:divBdr>
    </w:div>
    <w:div w:id="1468666811">
      <w:marLeft w:val="480"/>
      <w:marRight w:val="0"/>
      <w:marTop w:val="0"/>
      <w:marBottom w:val="0"/>
      <w:divBdr>
        <w:top w:val="none" w:sz="0" w:space="0" w:color="auto"/>
        <w:left w:val="none" w:sz="0" w:space="0" w:color="auto"/>
        <w:bottom w:val="none" w:sz="0" w:space="0" w:color="auto"/>
        <w:right w:val="none" w:sz="0" w:space="0" w:color="auto"/>
      </w:divBdr>
    </w:div>
    <w:div w:id="1469666735">
      <w:marLeft w:val="480"/>
      <w:marRight w:val="0"/>
      <w:marTop w:val="0"/>
      <w:marBottom w:val="0"/>
      <w:divBdr>
        <w:top w:val="none" w:sz="0" w:space="0" w:color="auto"/>
        <w:left w:val="none" w:sz="0" w:space="0" w:color="auto"/>
        <w:bottom w:val="none" w:sz="0" w:space="0" w:color="auto"/>
        <w:right w:val="none" w:sz="0" w:space="0" w:color="auto"/>
      </w:divBdr>
    </w:div>
    <w:div w:id="1469936756">
      <w:marLeft w:val="480"/>
      <w:marRight w:val="0"/>
      <w:marTop w:val="0"/>
      <w:marBottom w:val="0"/>
      <w:divBdr>
        <w:top w:val="none" w:sz="0" w:space="0" w:color="auto"/>
        <w:left w:val="none" w:sz="0" w:space="0" w:color="auto"/>
        <w:bottom w:val="none" w:sz="0" w:space="0" w:color="auto"/>
        <w:right w:val="none" w:sz="0" w:space="0" w:color="auto"/>
      </w:divBdr>
    </w:div>
    <w:div w:id="1469976388">
      <w:marLeft w:val="480"/>
      <w:marRight w:val="0"/>
      <w:marTop w:val="0"/>
      <w:marBottom w:val="0"/>
      <w:divBdr>
        <w:top w:val="none" w:sz="0" w:space="0" w:color="auto"/>
        <w:left w:val="none" w:sz="0" w:space="0" w:color="auto"/>
        <w:bottom w:val="none" w:sz="0" w:space="0" w:color="auto"/>
        <w:right w:val="none" w:sz="0" w:space="0" w:color="auto"/>
      </w:divBdr>
    </w:div>
    <w:div w:id="1470125683">
      <w:marLeft w:val="480"/>
      <w:marRight w:val="0"/>
      <w:marTop w:val="0"/>
      <w:marBottom w:val="0"/>
      <w:divBdr>
        <w:top w:val="none" w:sz="0" w:space="0" w:color="auto"/>
        <w:left w:val="none" w:sz="0" w:space="0" w:color="auto"/>
        <w:bottom w:val="none" w:sz="0" w:space="0" w:color="auto"/>
        <w:right w:val="none" w:sz="0" w:space="0" w:color="auto"/>
      </w:divBdr>
    </w:div>
    <w:div w:id="1470242507">
      <w:marLeft w:val="480"/>
      <w:marRight w:val="0"/>
      <w:marTop w:val="0"/>
      <w:marBottom w:val="0"/>
      <w:divBdr>
        <w:top w:val="none" w:sz="0" w:space="0" w:color="auto"/>
        <w:left w:val="none" w:sz="0" w:space="0" w:color="auto"/>
        <w:bottom w:val="none" w:sz="0" w:space="0" w:color="auto"/>
        <w:right w:val="none" w:sz="0" w:space="0" w:color="auto"/>
      </w:divBdr>
    </w:div>
    <w:div w:id="1470321251">
      <w:marLeft w:val="480"/>
      <w:marRight w:val="0"/>
      <w:marTop w:val="0"/>
      <w:marBottom w:val="0"/>
      <w:divBdr>
        <w:top w:val="none" w:sz="0" w:space="0" w:color="auto"/>
        <w:left w:val="none" w:sz="0" w:space="0" w:color="auto"/>
        <w:bottom w:val="none" w:sz="0" w:space="0" w:color="auto"/>
        <w:right w:val="none" w:sz="0" w:space="0" w:color="auto"/>
      </w:divBdr>
    </w:div>
    <w:div w:id="1470398195">
      <w:marLeft w:val="480"/>
      <w:marRight w:val="0"/>
      <w:marTop w:val="0"/>
      <w:marBottom w:val="0"/>
      <w:divBdr>
        <w:top w:val="none" w:sz="0" w:space="0" w:color="auto"/>
        <w:left w:val="none" w:sz="0" w:space="0" w:color="auto"/>
        <w:bottom w:val="none" w:sz="0" w:space="0" w:color="auto"/>
        <w:right w:val="none" w:sz="0" w:space="0" w:color="auto"/>
      </w:divBdr>
    </w:div>
    <w:div w:id="1471095579">
      <w:marLeft w:val="480"/>
      <w:marRight w:val="0"/>
      <w:marTop w:val="0"/>
      <w:marBottom w:val="0"/>
      <w:divBdr>
        <w:top w:val="none" w:sz="0" w:space="0" w:color="auto"/>
        <w:left w:val="none" w:sz="0" w:space="0" w:color="auto"/>
        <w:bottom w:val="none" w:sz="0" w:space="0" w:color="auto"/>
        <w:right w:val="none" w:sz="0" w:space="0" w:color="auto"/>
      </w:divBdr>
    </w:div>
    <w:div w:id="1471435271">
      <w:marLeft w:val="480"/>
      <w:marRight w:val="0"/>
      <w:marTop w:val="0"/>
      <w:marBottom w:val="0"/>
      <w:divBdr>
        <w:top w:val="none" w:sz="0" w:space="0" w:color="auto"/>
        <w:left w:val="none" w:sz="0" w:space="0" w:color="auto"/>
        <w:bottom w:val="none" w:sz="0" w:space="0" w:color="auto"/>
        <w:right w:val="none" w:sz="0" w:space="0" w:color="auto"/>
      </w:divBdr>
    </w:div>
    <w:div w:id="1471442472">
      <w:marLeft w:val="480"/>
      <w:marRight w:val="0"/>
      <w:marTop w:val="0"/>
      <w:marBottom w:val="0"/>
      <w:divBdr>
        <w:top w:val="none" w:sz="0" w:space="0" w:color="auto"/>
        <w:left w:val="none" w:sz="0" w:space="0" w:color="auto"/>
        <w:bottom w:val="none" w:sz="0" w:space="0" w:color="auto"/>
        <w:right w:val="none" w:sz="0" w:space="0" w:color="auto"/>
      </w:divBdr>
    </w:div>
    <w:div w:id="1471484843">
      <w:marLeft w:val="480"/>
      <w:marRight w:val="0"/>
      <w:marTop w:val="0"/>
      <w:marBottom w:val="0"/>
      <w:divBdr>
        <w:top w:val="none" w:sz="0" w:space="0" w:color="auto"/>
        <w:left w:val="none" w:sz="0" w:space="0" w:color="auto"/>
        <w:bottom w:val="none" w:sz="0" w:space="0" w:color="auto"/>
        <w:right w:val="none" w:sz="0" w:space="0" w:color="auto"/>
      </w:divBdr>
    </w:div>
    <w:div w:id="1472478300">
      <w:marLeft w:val="480"/>
      <w:marRight w:val="0"/>
      <w:marTop w:val="0"/>
      <w:marBottom w:val="0"/>
      <w:divBdr>
        <w:top w:val="none" w:sz="0" w:space="0" w:color="auto"/>
        <w:left w:val="none" w:sz="0" w:space="0" w:color="auto"/>
        <w:bottom w:val="none" w:sz="0" w:space="0" w:color="auto"/>
        <w:right w:val="none" w:sz="0" w:space="0" w:color="auto"/>
      </w:divBdr>
    </w:div>
    <w:div w:id="1472559925">
      <w:marLeft w:val="480"/>
      <w:marRight w:val="0"/>
      <w:marTop w:val="0"/>
      <w:marBottom w:val="0"/>
      <w:divBdr>
        <w:top w:val="none" w:sz="0" w:space="0" w:color="auto"/>
        <w:left w:val="none" w:sz="0" w:space="0" w:color="auto"/>
        <w:bottom w:val="none" w:sz="0" w:space="0" w:color="auto"/>
        <w:right w:val="none" w:sz="0" w:space="0" w:color="auto"/>
      </w:divBdr>
    </w:div>
    <w:div w:id="1472743688">
      <w:marLeft w:val="480"/>
      <w:marRight w:val="0"/>
      <w:marTop w:val="0"/>
      <w:marBottom w:val="0"/>
      <w:divBdr>
        <w:top w:val="none" w:sz="0" w:space="0" w:color="auto"/>
        <w:left w:val="none" w:sz="0" w:space="0" w:color="auto"/>
        <w:bottom w:val="none" w:sz="0" w:space="0" w:color="auto"/>
        <w:right w:val="none" w:sz="0" w:space="0" w:color="auto"/>
      </w:divBdr>
    </w:div>
    <w:div w:id="1472939104">
      <w:marLeft w:val="480"/>
      <w:marRight w:val="0"/>
      <w:marTop w:val="0"/>
      <w:marBottom w:val="0"/>
      <w:divBdr>
        <w:top w:val="none" w:sz="0" w:space="0" w:color="auto"/>
        <w:left w:val="none" w:sz="0" w:space="0" w:color="auto"/>
        <w:bottom w:val="none" w:sz="0" w:space="0" w:color="auto"/>
        <w:right w:val="none" w:sz="0" w:space="0" w:color="auto"/>
      </w:divBdr>
    </w:div>
    <w:div w:id="1472940770">
      <w:marLeft w:val="480"/>
      <w:marRight w:val="0"/>
      <w:marTop w:val="0"/>
      <w:marBottom w:val="0"/>
      <w:divBdr>
        <w:top w:val="none" w:sz="0" w:space="0" w:color="auto"/>
        <w:left w:val="none" w:sz="0" w:space="0" w:color="auto"/>
        <w:bottom w:val="none" w:sz="0" w:space="0" w:color="auto"/>
        <w:right w:val="none" w:sz="0" w:space="0" w:color="auto"/>
      </w:divBdr>
    </w:div>
    <w:div w:id="1473063914">
      <w:marLeft w:val="480"/>
      <w:marRight w:val="0"/>
      <w:marTop w:val="0"/>
      <w:marBottom w:val="0"/>
      <w:divBdr>
        <w:top w:val="none" w:sz="0" w:space="0" w:color="auto"/>
        <w:left w:val="none" w:sz="0" w:space="0" w:color="auto"/>
        <w:bottom w:val="none" w:sz="0" w:space="0" w:color="auto"/>
        <w:right w:val="none" w:sz="0" w:space="0" w:color="auto"/>
      </w:divBdr>
    </w:div>
    <w:div w:id="1473668633">
      <w:marLeft w:val="480"/>
      <w:marRight w:val="0"/>
      <w:marTop w:val="0"/>
      <w:marBottom w:val="0"/>
      <w:divBdr>
        <w:top w:val="none" w:sz="0" w:space="0" w:color="auto"/>
        <w:left w:val="none" w:sz="0" w:space="0" w:color="auto"/>
        <w:bottom w:val="none" w:sz="0" w:space="0" w:color="auto"/>
        <w:right w:val="none" w:sz="0" w:space="0" w:color="auto"/>
      </w:divBdr>
    </w:div>
    <w:div w:id="1474059191">
      <w:marLeft w:val="480"/>
      <w:marRight w:val="0"/>
      <w:marTop w:val="0"/>
      <w:marBottom w:val="0"/>
      <w:divBdr>
        <w:top w:val="none" w:sz="0" w:space="0" w:color="auto"/>
        <w:left w:val="none" w:sz="0" w:space="0" w:color="auto"/>
        <w:bottom w:val="none" w:sz="0" w:space="0" w:color="auto"/>
        <w:right w:val="none" w:sz="0" w:space="0" w:color="auto"/>
      </w:divBdr>
    </w:div>
    <w:div w:id="1474257107">
      <w:marLeft w:val="480"/>
      <w:marRight w:val="0"/>
      <w:marTop w:val="0"/>
      <w:marBottom w:val="0"/>
      <w:divBdr>
        <w:top w:val="none" w:sz="0" w:space="0" w:color="auto"/>
        <w:left w:val="none" w:sz="0" w:space="0" w:color="auto"/>
        <w:bottom w:val="none" w:sz="0" w:space="0" w:color="auto"/>
        <w:right w:val="none" w:sz="0" w:space="0" w:color="auto"/>
      </w:divBdr>
    </w:div>
    <w:div w:id="1475096183">
      <w:marLeft w:val="480"/>
      <w:marRight w:val="0"/>
      <w:marTop w:val="0"/>
      <w:marBottom w:val="0"/>
      <w:divBdr>
        <w:top w:val="none" w:sz="0" w:space="0" w:color="auto"/>
        <w:left w:val="none" w:sz="0" w:space="0" w:color="auto"/>
        <w:bottom w:val="none" w:sz="0" w:space="0" w:color="auto"/>
        <w:right w:val="none" w:sz="0" w:space="0" w:color="auto"/>
      </w:divBdr>
    </w:div>
    <w:div w:id="1475947921">
      <w:marLeft w:val="480"/>
      <w:marRight w:val="0"/>
      <w:marTop w:val="0"/>
      <w:marBottom w:val="0"/>
      <w:divBdr>
        <w:top w:val="none" w:sz="0" w:space="0" w:color="auto"/>
        <w:left w:val="none" w:sz="0" w:space="0" w:color="auto"/>
        <w:bottom w:val="none" w:sz="0" w:space="0" w:color="auto"/>
        <w:right w:val="none" w:sz="0" w:space="0" w:color="auto"/>
      </w:divBdr>
    </w:div>
    <w:div w:id="1476213496">
      <w:marLeft w:val="480"/>
      <w:marRight w:val="0"/>
      <w:marTop w:val="0"/>
      <w:marBottom w:val="0"/>
      <w:divBdr>
        <w:top w:val="none" w:sz="0" w:space="0" w:color="auto"/>
        <w:left w:val="none" w:sz="0" w:space="0" w:color="auto"/>
        <w:bottom w:val="none" w:sz="0" w:space="0" w:color="auto"/>
        <w:right w:val="none" w:sz="0" w:space="0" w:color="auto"/>
      </w:divBdr>
    </w:div>
    <w:div w:id="1476530553">
      <w:marLeft w:val="480"/>
      <w:marRight w:val="0"/>
      <w:marTop w:val="0"/>
      <w:marBottom w:val="0"/>
      <w:divBdr>
        <w:top w:val="none" w:sz="0" w:space="0" w:color="auto"/>
        <w:left w:val="none" w:sz="0" w:space="0" w:color="auto"/>
        <w:bottom w:val="none" w:sz="0" w:space="0" w:color="auto"/>
        <w:right w:val="none" w:sz="0" w:space="0" w:color="auto"/>
      </w:divBdr>
    </w:div>
    <w:div w:id="1476678552">
      <w:marLeft w:val="480"/>
      <w:marRight w:val="0"/>
      <w:marTop w:val="0"/>
      <w:marBottom w:val="0"/>
      <w:divBdr>
        <w:top w:val="none" w:sz="0" w:space="0" w:color="auto"/>
        <w:left w:val="none" w:sz="0" w:space="0" w:color="auto"/>
        <w:bottom w:val="none" w:sz="0" w:space="0" w:color="auto"/>
        <w:right w:val="none" w:sz="0" w:space="0" w:color="auto"/>
      </w:divBdr>
    </w:div>
    <w:div w:id="1476682501">
      <w:marLeft w:val="480"/>
      <w:marRight w:val="0"/>
      <w:marTop w:val="0"/>
      <w:marBottom w:val="0"/>
      <w:divBdr>
        <w:top w:val="none" w:sz="0" w:space="0" w:color="auto"/>
        <w:left w:val="none" w:sz="0" w:space="0" w:color="auto"/>
        <w:bottom w:val="none" w:sz="0" w:space="0" w:color="auto"/>
        <w:right w:val="none" w:sz="0" w:space="0" w:color="auto"/>
      </w:divBdr>
    </w:div>
    <w:div w:id="1476752856">
      <w:marLeft w:val="480"/>
      <w:marRight w:val="0"/>
      <w:marTop w:val="0"/>
      <w:marBottom w:val="0"/>
      <w:divBdr>
        <w:top w:val="none" w:sz="0" w:space="0" w:color="auto"/>
        <w:left w:val="none" w:sz="0" w:space="0" w:color="auto"/>
        <w:bottom w:val="none" w:sz="0" w:space="0" w:color="auto"/>
        <w:right w:val="none" w:sz="0" w:space="0" w:color="auto"/>
      </w:divBdr>
    </w:div>
    <w:div w:id="1476920301">
      <w:marLeft w:val="480"/>
      <w:marRight w:val="0"/>
      <w:marTop w:val="0"/>
      <w:marBottom w:val="0"/>
      <w:divBdr>
        <w:top w:val="none" w:sz="0" w:space="0" w:color="auto"/>
        <w:left w:val="none" w:sz="0" w:space="0" w:color="auto"/>
        <w:bottom w:val="none" w:sz="0" w:space="0" w:color="auto"/>
        <w:right w:val="none" w:sz="0" w:space="0" w:color="auto"/>
      </w:divBdr>
    </w:div>
    <w:div w:id="1476988710">
      <w:marLeft w:val="480"/>
      <w:marRight w:val="0"/>
      <w:marTop w:val="0"/>
      <w:marBottom w:val="0"/>
      <w:divBdr>
        <w:top w:val="none" w:sz="0" w:space="0" w:color="auto"/>
        <w:left w:val="none" w:sz="0" w:space="0" w:color="auto"/>
        <w:bottom w:val="none" w:sz="0" w:space="0" w:color="auto"/>
        <w:right w:val="none" w:sz="0" w:space="0" w:color="auto"/>
      </w:divBdr>
    </w:div>
    <w:div w:id="1478179415">
      <w:marLeft w:val="480"/>
      <w:marRight w:val="0"/>
      <w:marTop w:val="0"/>
      <w:marBottom w:val="0"/>
      <w:divBdr>
        <w:top w:val="none" w:sz="0" w:space="0" w:color="auto"/>
        <w:left w:val="none" w:sz="0" w:space="0" w:color="auto"/>
        <w:bottom w:val="none" w:sz="0" w:space="0" w:color="auto"/>
        <w:right w:val="none" w:sz="0" w:space="0" w:color="auto"/>
      </w:divBdr>
    </w:div>
    <w:div w:id="1478297394">
      <w:marLeft w:val="480"/>
      <w:marRight w:val="0"/>
      <w:marTop w:val="0"/>
      <w:marBottom w:val="0"/>
      <w:divBdr>
        <w:top w:val="none" w:sz="0" w:space="0" w:color="auto"/>
        <w:left w:val="none" w:sz="0" w:space="0" w:color="auto"/>
        <w:bottom w:val="none" w:sz="0" w:space="0" w:color="auto"/>
        <w:right w:val="none" w:sz="0" w:space="0" w:color="auto"/>
      </w:divBdr>
    </w:div>
    <w:div w:id="1478302889">
      <w:marLeft w:val="480"/>
      <w:marRight w:val="0"/>
      <w:marTop w:val="0"/>
      <w:marBottom w:val="0"/>
      <w:divBdr>
        <w:top w:val="none" w:sz="0" w:space="0" w:color="auto"/>
        <w:left w:val="none" w:sz="0" w:space="0" w:color="auto"/>
        <w:bottom w:val="none" w:sz="0" w:space="0" w:color="auto"/>
        <w:right w:val="none" w:sz="0" w:space="0" w:color="auto"/>
      </w:divBdr>
    </w:div>
    <w:div w:id="1478960015">
      <w:marLeft w:val="480"/>
      <w:marRight w:val="0"/>
      <w:marTop w:val="0"/>
      <w:marBottom w:val="0"/>
      <w:divBdr>
        <w:top w:val="none" w:sz="0" w:space="0" w:color="auto"/>
        <w:left w:val="none" w:sz="0" w:space="0" w:color="auto"/>
        <w:bottom w:val="none" w:sz="0" w:space="0" w:color="auto"/>
        <w:right w:val="none" w:sz="0" w:space="0" w:color="auto"/>
      </w:divBdr>
    </w:div>
    <w:div w:id="1480608167">
      <w:marLeft w:val="480"/>
      <w:marRight w:val="0"/>
      <w:marTop w:val="0"/>
      <w:marBottom w:val="0"/>
      <w:divBdr>
        <w:top w:val="none" w:sz="0" w:space="0" w:color="auto"/>
        <w:left w:val="none" w:sz="0" w:space="0" w:color="auto"/>
        <w:bottom w:val="none" w:sz="0" w:space="0" w:color="auto"/>
        <w:right w:val="none" w:sz="0" w:space="0" w:color="auto"/>
      </w:divBdr>
    </w:div>
    <w:div w:id="1480806704">
      <w:marLeft w:val="480"/>
      <w:marRight w:val="0"/>
      <w:marTop w:val="0"/>
      <w:marBottom w:val="0"/>
      <w:divBdr>
        <w:top w:val="none" w:sz="0" w:space="0" w:color="auto"/>
        <w:left w:val="none" w:sz="0" w:space="0" w:color="auto"/>
        <w:bottom w:val="none" w:sz="0" w:space="0" w:color="auto"/>
        <w:right w:val="none" w:sz="0" w:space="0" w:color="auto"/>
      </w:divBdr>
    </w:div>
    <w:div w:id="1481649508">
      <w:marLeft w:val="480"/>
      <w:marRight w:val="0"/>
      <w:marTop w:val="0"/>
      <w:marBottom w:val="0"/>
      <w:divBdr>
        <w:top w:val="none" w:sz="0" w:space="0" w:color="auto"/>
        <w:left w:val="none" w:sz="0" w:space="0" w:color="auto"/>
        <w:bottom w:val="none" w:sz="0" w:space="0" w:color="auto"/>
        <w:right w:val="none" w:sz="0" w:space="0" w:color="auto"/>
      </w:divBdr>
    </w:div>
    <w:div w:id="1481925862">
      <w:marLeft w:val="480"/>
      <w:marRight w:val="0"/>
      <w:marTop w:val="0"/>
      <w:marBottom w:val="0"/>
      <w:divBdr>
        <w:top w:val="none" w:sz="0" w:space="0" w:color="auto"/>
        <w:left w:val="none" w:sz="0" w:space="0" w:color="auto"/>
        <w:bottom w:val="none" w:sz="0" w:space="0" w:color="auto"/>
        <w:right w:val="none" w:sz="0" w:space="0" w:color="auto"/>
      </w:divBdr>
    </w:div>
    <w:div w:id="1482230291">
      <w:marLeft w:val="480"/>
      <w:marRight w:val="0"/>
      <w:marTop w:val="0"/>
      <w:marBottom w:val="0"/>
      <w:divBdr>
        <w:top w:val="none" w:sz="0" w:space="0" w:color="auto"/>
        <w:left w:val="none" w:sz="0" w:space="0" w:color="auto"/>
        <w:bottom w:val="none" w:sz="0" w:space="0" w:color="auto"/>
        <w:right w:val="none" w:sz="0" w:space="0" w:color="auto"/>
      </w:divBdr>
    </w:div>
    <w:div w:id="1482387054">
      <w:marLeft w:val="480"/>
      <w:marRight w:val="0"/>
      <w:marTop w:val="0"/>
      <w:marBottom w:val="0"/>
      <w:divBdr>
        <w:top w:val="none" w:sz="0" w:space="0" w:color="auto"/>
        <w:left w:val="none" w:sz="0" w:space="0" w:color="auto"/>
        <w:bottom w:val="none" w:sz="0" w:space="0" w:color="auto"/>
        <w:right w:val="none" w:sz="0" w:space="0" w:color="auto"/>
      </w:divBdr>
    </w:div>
    <w:div w:id="1482965771">
      <w:marLeft w:val="480"/>
      <w:marRight w:val="0"/>
      <w:marTop w:val="0"/>
      <w:marBottom w:val="0"/>
      <w:divBdr>
        <w:top w:val="none" w:sz="0" w:space="0" w:color="auto"/>
        <w:left w:val="none" w:sz="0" w:space="0" w:color="auto"/>
        <w:bottom w:val="none" w:sz="0" w:space="0" w:color="auto"/>
        <w:right w:val="none" w:sz="0" w:space="0" w:color="auto"/>
      </w:divBdr>
    </w:div>
    <w:div w:id="1483505478">
      <w:marLeft w:val="480"/>
      <w:marRight w:val="0"/>
      <w:marTop w:val="0"/>
      <w:marBottom w:val="0"/>
      <w:divBdr>
        <w:top w:val="none" w:sz="0" w:space="0" w:color="auto"/>
        <w:left w:val="none" w:sz="0" w:space="0" w:color="auto"/>
        <w:bottom w:val="none" w:sz="0" w:space="0" w:color="auto"/>
        <w:right w:val="none" w:sz="0" w:space="0" w:color="auto"/>
      </w:divBdr>
    </w:div>
    <w:div w:id="1484005058">
      <w:marLeft w:val="480"/>
      <w:marRight w:val="0"/>
      <w:marTop w:val="0"/>
      <w:marBottom w:val="0"/>
      <w:divBdr>
        <w:top w:val="none" w:sz="0" w:space="0" w:color="auto"/>
        <w:left w:val="none" w:sz="0" w:space="0" w:color="auto"/>
        <w:bottom w:val="none" w:sz="0" w:space="0" w:color="auto"/>
        <w:right w:val="none" w:sz="0" w:space="0" w:color="auto"/>
      </w:divBdr>
    </w:div>
    <w:div w:id="1485242796">
      <w:marLeft w:val="480"/>
      <w:marRight w:val="0"/>
      <w:marTop w:val="0"/>
      <w:marBottom w:val="0"/>
      <w:divBdr>
        <w:top w:val="none" w:sz="0" w:space="0" w:color="auto"/>
        <w:left w:val="none" w:sz="0" w:space="0" w:color="auto"/>
        <w:bottom w:val="none" w:sz="0" w:space="0" w:color="auto"/>
        <w:right w:val="none" w:sz="0" w:space="0" w:color="auto"/>
      </w:divBdr>
    </w:div>
    <w:div w:id="1485583003">
      <w:marLeft w:val="480"/>
      <w:marRight w:val="0"/>
      <w:marTop w:val="0"/>
      <w:marBottom w:val="0"/>
      <w:divBdr>
        <w:top w:val="none" w:sz="0" w:space="0" w:color="auto"/>
        <w:left w:val="none" w:sz="0" w:space="0" w:color="auto"/>
        <w:bottom w:val="none" w:sz="0" w:space="0" w:color="auto"/>
        <w:right w:val="none" w:sz="0" w:space="0" w:color="auto"/>
      </w:divBdr>
    </w:div>
    <w:div w:id="1485589915">
      <w:marLeft w:val="480"/>
      <w:marRight w:val="0"/>
      <w:marTop w:val="0"/>
      <w:marBottom w:val="0"/>
      <w:divBdr>
        <w:top w:val="none" w:sz="0" w:space="0" w:color="auto"/>
        <w:left w:val="none" w:sz="0" w:space="0" w:color="auto"/>
        <w:bottom w:val="none" w:sz="0" w:space="0" w:color="auto"/>
        <w:right w:val="none" w:sz="0" w:space="0" w:color="auto"/>
      </w:divBdr>
    </w:div>
    <w:div w:id="1485662915">
      <w:marLeft w:val="480"/>
      <w:marRight w:val="0"/>
      <w:marTop w:val="0"/>
      <w:marBottom w:val="0"/>
      <w:divBdr>
        <w:top w:val="none" w:sz="0" w:space="0" w:color="auto"/>
        <w:left w:val="none" w:sz="0" w:space="0" w:color="auto"/>
        <w:bottom w:val="none" w:sz="0" w:space="0" w:color="auto"/>
        <w:right w:val="none" w:sz="0" w:space="0" w:color="auto"/>
      </w:divBdr>
    </w:div>
    <w:div w:id="1486438652">
      <w:marLeft w:val="480"/>
      <w:marRight w:val="0"/>
      <w:marTop w:val="0"/>
      <w:marBottom w:val="0"/>
      <w:divBdr>
        <w:top w:val="none" w:sz="0" w:space="0" w:color="auto"/>
        <w:left w:val="none" w:sz="0" w:space="0" w:color="auto"/>
        <w:bottom w:val="none" w:sz="0" w:space="0" w:color="auto"/>
        <w:right w:val="none" w:sz="0" w:space="0" w:color="auto"/>
      </w:divBdr>
    </w:div>
    <w:div w:id="1487163562">
      <w:marLeft w:val="480"/>
      <w:marRight w:val="0"/>
      <w:marTop w:val="0"/>
      <w:marBottom w:val="0"/>
      <w:divBdr>
        <w:top w:val="none" w:sz="0" w:space="0" w:color="auto"/>
        <w:left w:val="none" w:sz="0" w:space="0" w:color="auto"/>
        <w:bottom w:val="none" w:sz="0" w:space="0" w:color="auto"/>
        <w:right w:val="none" w:sz="0" w:space="0" w:color="auto"/>
      </w:divBdr>
    </w:div>
    <w:div w:id="1487210515">
      <w:marLeft w:val="480"/>
      <w:marRight w:val="0"/>
      <w:marTop w:val="0"/>
      <w:marBottom w:val="0"/>
      <w:divBdr>
        <w:top w:val="none" w:sz="0" w:space="0" w:color="auto"/>
        <w:left w:val="none" w:sz="0" w:space="0" w:color="auto"/>
        <w:bottom w:val="none" w:sz="0" w:space="0" w:color="auto"/>
        <w:right w:val="none" w:sz="0" w:space="0" w:color="auto"/>
      </w:divBdr>
    </w:div>
    <w:div w:id="1487471591">
      <w:marLeft w:val="480"/>
      <w:marRight w:val="0"/>
      <w:marTop w:val="0"/>
      <w:marBottom w:val="0"/>
      <w:divBdr>
        <w:top w:val="none" w:sz="0" w:space="0" w:color="auto"/>
        <w:left w:val="none" w:sz="0" w:space="0" w:color="auto"/>
        <w:bottom w:val="none" w:sz="0" w:space="0" w:color="auto"/>
        <w:right w:val="none" w:sz="0" w:space="0" w:color="auto"/>
      </w:divBdr>
    </w:div>
    <w:div w:id="1487472595">
      <w:marLeft w:val="480"/>
      <w:marRight w:val="0"/>
      <w:marTop w:val="0"/>
      <w:marBottom w:val="0"/>
      <w:divBdr>
        <w:top w:val="none" w:sz="0" w:space="0" w:color="auto"/>
        <w:left w:val="none" w:sz="0" w:space="0" w:color="auto"/>
        <w:bottom w:val="none" w:sz="0" w:space="0" w:color="auto"/>
        <w:right w:val="none" w:sz="0" w:space="0" w:color="auto"/>
      </w:divBdr>
    </w:div>
    <w:div w:id="1487815150">
      <w:marLeft w:val="480"/>
      <w:marRight w:val="0"/>
      <w:marTop w:val="0"/>
      <w:marBottom w:val="0"/>
      <w:divBdr>
        <w:top w:val="none" w:sz="0" w:space="0" w:color="auto"/>
        <w:left w:val="none" w:sz="0" w:space="0" w:color="auto"/>
        <w:bottom w:val="none" w:sz="0" w:space="0" w:color="auto"/>
        <w:right w:val="none" w:sz="0" w:space="0" w:color="auto"/>
      </w:divBdr>
    </w:div>
    <w:div w:id="1487820089">
      <w:marLeft w:val="480"/>
      <w:marRight w:val="0"/>
      <w:marTop w:val="0"/>
      <w:marBottom w:val="0"/>
      <w:divBdr>
        <w:top w:val="none" w:sz="0" w:space="0" w:color="auto"/>
        <w:left w:val="none" w:sz="0" w:space="0" w:color="auto"/>
        <w:bottom w:val="none" w:sz="0" w:space="0" w:color="auto"/>
        <w:right w:val="none" w:sz="0" w:space="0" w:color="auto"/>
      </w:divBdr>
    </w:div>
    <w:div w:id="1487864769">
      <w:marLeft w:val="480"/>
      <w:marRight w:val="0"/>
      <w:marTop w:val="0"/>
      <w:marBottom w:val="0"/>
      <w:divBdr>
        <w:top w:val="none" w:sz="0" w:space="0" w:color="auto"/>
        <w:left w:val="none" w:sz="0" w:space="0" w:color="auto"/>
        <w:bottom w:val="none" w:sz="0" w:space="0" w:color="auto"/>
        <w:right w:val="none" w:sz="0" w:space="0" w:color="auto"/>
      </w:divBdr>
    </w:div>
    <w:div w:id="1487890643">
      <w:marLeft w:val="480"/>
      <w:marRight w:val="0"/>
      <w:marTop w:val="0"/>
      <w:marBottom w:val="0"/>
      <w:divBdr>
        <w:top w:val="none" w:sz="0" w:space="0" w:color="auto"/>
        <w:left w:val="none" w:sz="0" w:space="0" w:color="auto"/>
        <w:bottom w:val="none" w:sz="0" w:space="0" w:color="auto"/>
        <w:right w:val="none" w:sz="0" w:space="0" w:color="auto"/>
      </w:divBdr>
    </w:div>
    <w:div w:id="1487941784">
      <w:marLeft w:val="480"/>
      <w:marRight w:val="0"/>
      <w:marTop w:val="0"/>
      <w:marBottom w:val="0"/>
      <w:divBdr>
        <w:top w:val="none" w:sz="0" w:space="0" w:color="auto"/>
        <w:left w:val="none" w:sz="0" w:space="0" w:color="auto"/>
        <w:bottom w:val="none" w:sz="0" w:space="0" w:color="auto"/>
        <w:right w:val="none" w:sz="0" w:space="0" w:color="auto"/>
      </w:divBdr>
    </w:div>
    <w:div w:id="1488129994">
      <w:marLeft w:val="480"/>
      <w:marRight w:val="0"/>
      <w:marTop w:val="0"/>
      <w:marBottom w:val="0"/>
      <w:divBdr>
        <w:top w:val="none" w:sz="0" w:space="0" w:color="auto"/>
        <w:left w:val="none" w:sz="0" w:space="0" w:color="auto"/>
        <w:bottom w:val="none" w:sz="0" w:space="0" w:color="auto"/>
        <w:right w:val="none" w:sz="0" w:space="0" w:color="auto"/>
      </w:divBdr>
    </w:div>
    <w:div w:id="1488522231">
      <w:marLeft w:val="480"/>
      <w:marRight w:val="0"/>
      <w:marTop w:val="0"/>
      <w:marBottom w:val="0"/>
      <w:divBdr>
        <w:top w:val="none" w:sz="0" w:space="0" w:color="auto"/>
        <w:left w:val="none" w:sz="0" w:space="0" w:color="auto"/>
        <w:bottom w:val="none" w:sz="0" w:space="0" w:color="auto"/>
        <w:right w:val="none" w:sz="0" w:space="0" w:color="auto"/>
      </w:divBdr>
    </w:div>
    <w:div w:id="1488591853">
      <w:marLeft w:val="480"/>
      <w:marRight w:val="0"/>
      <w:marTop w:val="0"/>
      <w:marBottom w:val="0"/>
      <w:divBdr>
        <w:top w:val="none" w:sz="0" w:space="0" w:color="auto"/>
        <w:left w:val="none" w:sz="0" w:space="0" w:color="auto"/>
        <w:bottom w:val="none" w:sz="0" w:space="0" w:color="auto"/>
        <w:right w:val="none" w:sz="0" w:space="0" w:color="auto"/>
      </w:divBdr>
    </w:div>
    <w:div w:id="1489437258">
      <w:marLeft w:val="480"/>
      <w:marRight w:val="0"/>
      <w:marTop w:val="0"/>
      <w:marBottom w:val="0"/>
      <w:divBdr>
        <w:top w:val="none" w:sz="0" w:space="0" w:color="auto"/>
        <w:left w:val="none" w:sz="0" w:space="0" w:color="auto"/>
        <w:bottom w:val="none" w:sz="0" w:space="0" w:color="auto"/>
        <w:right w:val="none" w:sz="0" w:space="0" w:color="auto"/>
      </w:divBdr>
    </w:div>
    <w:div w:id="1489515417">
      <w:marLeft w:val="480"/>
      <w:marRight w:val="0"/>
      <w:marTop w:val="0"/>
      <w:marBottom w:val="0"/>
      <w:divBdr>
        <w:top w:val="none" w:sz="0" w:space="0" w:color="auto"/>
        <w:left w:val="none" w:sz="0" w:space="0" w:color="auto"/>
        <w:bottom w:val="none" w:sz="0" w:space="0" w:color="auto"/>
        <w:right w:val="none" w:sz="0" w:space="0" w:color="auto"/>
      </w:divBdr>
    </w:div>
    <w:div w:id="1489635385">
      <w:marLeft w:val="480"/>
      <w:marRight w:val="0"/>
      <w:marTop w:val="0"/>
      <w:marBottom w:val="0"/>
      <w:divBdr>
        <w:top w:val="none" w:sz="0" w:space="0" w:color="auto"/>
        <w:left w:val="none" w:sz="0" w:space="0" w:color="auto"/>
        <w:bottom w:val="none" w:sz="0" w:space="0" w:color="auto"/>
        <w:right w:val="none" w:sz="0" w:space="0" w:color="auto"/>
      </w:divBdr>
    </w:div>
    <w:div w:id="1489830049">
      <w:marLeft w:val="480"/>
      <w:marRight w:val="0"/>
      <w:marTop w:val="0"/>
      <w:marBottom w:val="0"/>
      <w:divBdr>
        <w:top w:val="none" w:sz="0" w:space="0" w:color="auto"/>
        <w:left w:val="none" w:sz="0" w:space="0" w:color="auto"/>
        <w:bottom w:val="none" w:sz="0" w:space="0" w:color="auto"/>
        <w:right w:val="none" w:sz="0" w:space="0" w:color="auto"/>
      </w:divBdr>
    </w:div>
    <w:div w:id="1490051669">
      <w:marLeft w:val="480"/>
      <w:marRight w:val="0"/>
      <w:marTop w:val="0"/>
      <w:marBottom w:val="0"/>
      <w:divBdr>
        <w:top w:val="none" w:sz="0" w:space="0" w:color="auto"/>
        <w:left w:val="none" w:sz="0" w:space="0" w:color="auto"/>
        <w:bottom w:val="none" w:sz="0" w:space="0" w:color="auto"/>
        <w:right w:val="none" w:sz="0" w:space="0" w:color="auto"/>
      </w:divBdr>
    </w:div>
    <w:div w:id="1490056815">
      <w:marLeft w:val="480"/>
      <w:marRight w:val="0"/>
      <w:marTop w:val="0"/>
      <w:marBottom w:val="0"/>
      <w:divBdr>
        <w:top w:val="none" w:sz="0" w:space="0" w:color="auto"/>
        <w:left w:val="none" w:sz="0" w:space="0" w:color="auto"/>
        <w:bottom w:val="none" w:sz="0" w:space="0" w:color="auto"/>
        <w:right w:val="none" w:sz="0" w:space="0" w:color="auto"/>
      </w:divBdr>
    </w:div>
    <w:div w:id="1490245401">
      <w:marLeft w:val="480"/>
      <w:marRight w:val="0"/>
      <w:marTop w:val="0"/>
      <w:marBottom w:val="0"/>
      <w:divBdr>
        <w:top w:val="none" w:sz="0" w:space="0" w:color="auto"/>
        <w:left w:val="none" w:sz="0" w:space="0" w:color="auto"/>
        <w:bottom w:val="none" w:sz="0" w:space="0" w:color="auto"/>
        <w:right w:val="none" w:sz="0" w:space="0" w:color="auto"/>
      </w:divBdr>
    </w:div>
    <w:div w:id="1490248623">
      <w:marLeft w:val="480"/>
      <w:marRight w:val="0"/>
      <w:marTop w:val="0"/>
      <w:marBottom w:val="0"/>
      <w:divBdr>
        <w:top w:val="none" w:sz="0" w:space="0" w:color="auto"/>
        <w:left w:val="none" w:sz="0" w:space="0" w:color="auto"/>
        <w:bottom w:val="none" w:sz="0" w:space="0" w:color="auto"/>
        <w:right w:val="none" w:sz="0" w:space="0" w:color="auto"/>
      </w:divBdr>
    </w:div>
    <w:div w:id="1490294059">
      <w:marLeft w:val="480"/>
      <w:marRight w:val="0"/>
      <w:marTop w:val="0"/>
      <w:marBottom w:val="0"/>
      <w:divBdr>
        <w:top w:val="none" w:sz="0" w:space="0" w:color="auto"/>
        <w:left w:val="none" w:sz="0" w:space="0" w:color="auto"/>
        <w:bottom w:val="none" w:sz="0" w:space="0" w:color="auto"/>
        <w:right w:val="none" w:sz="0" w:space="0" w:color="auto"/>
      </w:divBdr>
    </w:div>
    <w:div w:id="1490559630">
      <w:marLeft w:val="480"/>
      <w:marRight w:val="0"/>
      <w:marTop w:val="0"/>
      <w:marBottom w:val="0"/>
      <w:divBdr>
        <w:top w:val="none" w:sz="0" w:space="0" w:color="auto"/>
        <w:left w:val="none" w:sz="0" w:space="0" w:color="auto"/>
        <w:bottom w:val="none" w:sz="0" w:space="0" w:color="auto"/>
        <w:right w:val="none" w:sz="0" w:space="0" w:color="auto"/>
      </w:divBdr>
    </w:div>
    <w:div w:id="1490708309">
      <w:marLeft w:val="480"/>
      <w:marRight w:val="0"/>
      <w:marTop w:val="0"/>
      <w:marBottom w:val="0"/>
      <w:divBdr>
        <w:top w:val="none" w:sz="0" w:space="0" w:color="auto"/>
        <w:left w:val="none" w:sz="0" w:space="0" w:color="auto"/>
        <w:bottom w:val="none" w:sz="0" w:space="0" w:color="auto"/>
        <w:right w:val="none" w:sz="0" w:space="0" w:color="auto"/>
      </w:divBdr>
    </w:div>
    <w:div w:id="1491360386">
      <w:marLeft w:val="480"/>
      <w:marRight w:val="0"/>
      <w:marTop w:val="0"/>
      <w:marBottom w:val="0"/>
      <w:divBdr>
        <w:top w:val="none" w:sz="0" w:space="0" w:color="auto"/>
        <w:left w:val="none" w:sz="0" w:space="0" w:color="auto"/>
        <w:bottom w:val="none" w:sz="0" w:space="0" w:color="auto"/>
        <w:right w:val="none" w:sz="0" w:space="0" w:color="auto"/>
      </w:divBdr>
    </w:div>
    <w:div w:id="1491944166">
      <w:marLeft w:val="480"/>
      <w:marRight w:val="0"/>
      <w:marTop w:val="0"/>
      <w:marBottom w:val="0"/>
      <w:divBdr>
        <w:top w:val="none" w:sz="0" w:space="0" w:color="auto"/>
        <w:left w:val="none" w:sz="0" w:space="0" w:color="auto"/>
        <w:bottom w:val="none" w:sz="0" w:space="0" w:color="auto"/>
        <w:right w:val="none" w:sz="0" w:space="0" w:color="auto"/>
      </w:divBdr>
    </w:div>
    <w:div w:id="1492020545">
      <w:marLeft w:val="480"/>
      <w:marRight w:val="0"/>
      <w:marTop w:val="0"/>
      <w:marBottom w:val="0"/>
      <w:divBdr>
        <w:top w:val="none" w:sz="0" w:space="0" w:color="auto"/>
        <w:left w:val="none" w:sz="0" w:space="0" w:color="auto"/>
        <w:bottom w:val="none" w:sz="0" w:space="0" w:color="auto"/>
        <w:right w:val="none" w:sz="0" w:space="0" w:color="auto"/>
      </w:divBdr>
    </w:div>
    <w:div w:id="1492520490">
      <w:marLeft w:val="480"/>
      <w:marRight w:val="0"/>
      <w:marTop w:val="0"/>
      <w:marBottom w:val="0"/>
      <w:divBdr>
        <w:top w:val="none" w:sz="0" w:space="0" w:color="auto"/>
        <w:left w:val="none" w:sz="0" w:space="0" w:color="auto"/>
        <w:bottom w:val="none" w:sz="0" w:space="0" w:color="auto"/>
        <w:right w:val="none" w:sz="0" w:space="0" w:color="auto"/>
      </w:divBdr>
    </w:div>
    <w:div w:id="1493451499">
      <w:marLeft w:val="480"/>
      <w:marRight w:val="0"/>
      <w:marTop w:val="0"/>
      <w:marBottom w:val="0"/>
      <w:divBdr>
        <w:top w:val="none" w:sz="0" w:space="0" w:color="auto"/>
        <w:left w:val="none" w:sz="0" w:space="0" w:color="auto"/>
        <w:bottom w:val="none" w:sz="0" w:space="0" w:color="auto"/>
        <w:right w:val="none" w:sz="0" w:space="0" w:color="auto"/>
      </w:divBdr>
    </w:div>
    <w:div w:id="1493983806">
      <w:marLeft w:val="480"/>
      <w:marRight w:val="0"/>
      <w:marTop w:val="0"/>
      <w:marBottom w:val="0"/>
      <w:divBdr>
        <w:top w:val="none" w:sz="0" w:space="0" w:color="auto"/>
        <w:left w:val="none" w:sz="0" w:space="0" w:color="auto"/>
        <w:bottom w:val="none" w:sz="0" w:space="0" w:color="auto"/>
        <w:right w:val="none" w:sz="0" w:space="0" w:color="auto"/>
      </w:divBdr>
    </w:div>
    <w:div w:id="1494177684">
      <w:marLeft w:val="480"/>
      <w:marRight w:val="0"/>
      <w:marTop w:val="0"/>
      <w:marBottom w:val="0"/>
      <w:divBdr>
        <w:top w:val="none" w:sz="0" w:space="0" w:color="auto"/>
        <w:left w:val="none" w:sz="0" w:space="0" w:color="auto"/>
        <w:bottom w:val="none" w:sz="0" w:space="0" w:color="auto"/>
        <w:right w:val="none" w:sz="0" w:space="0" w:color="auto"/>
      </w:divBdr>
    </w:div>
    <w:div w:id="1494370575">
      <w:marLeft w:val="480"/>
      <w:marRight w:val="0"/>
      <w:marTop w:val="0"/>
      <w:marBottom w:val="0"/>
      <w:divBdr>
        <w:top w:val="none" w:sz="0" w:space="0" w:color="auto"/>
        <w:left w:val="none" w:sz="0" w:space="0" w:color="auto"/>
        <w:bottom w:val="none" w:sz="0" w:space="0" w:color="auto"/>
        <w:right w:val="none" w:sz="0" w:space="0" w:color="auto"/>
      </w:divBdr>
    </w:div>
    <w:div w:id="1494374839">
      <w:marLeft w:val="480"/>
      <w:marRight w:val="0"/>
      <w:marTop w:val="0"/>
      <w:marBottom w:val="0"/>
      <w:divBdr>
        <w:top w:val="none" w:sz="0" w:space="0" w:color="auto"/>
        <w:left w:val="none" w:sz="0" w:space="0" w:color="auto"/>
        <w:bottom w:val="none" w:sz="0" w:space="0" w:color="auto"/>
        <w:right w:val="none" w:sz="0" w:space="0" w:color="auto"/>
      </w:divBdr>
    </w:div>
    <w:div w:id="1494419908">
      <w:marLeft w:val="480"/>
      <w:marRight w:val="0"/>
      <w:marTop w:val="0"/>
      <w:marBottom w:val="0"/>
      <w:divBdr>
        <w:top w:val="none" w:sz="0" w:space="0" w:color="auto"/>
        <w:left w:val="none" w:sz="0" w:space="0" w:color="auto"/>
        <w:bottom w:val="none" w:sz="0" w:space="0" w:color="auto"/>
        <w:right w:val="none" w:sz="0" w:space="0" w:color="auto"/>
      </w:divBdr>
    </w:div>
    <w:div w:id="1494682689">
      <w:marLeft w:val="480"/>
      <w:marRight w:val="0"/>
      <w:marTop w:val="0"/>
      <w:marBottom w:val="0"/>
      <w:divBdr>
        <w:top w:val="none" w:sz="0" w:space="0" w:color="auto"/>
        <w:left w:val="none" w:sz="0" w:space="0" w:color="auto"/>
        <w:bottom w:val="none" w:sz="0" w:space="0" w:color="auto"/>
        <w:right w:val="none" w:sz="0" w:space="0" w:color="auto"/>
      </w:divBdr>
    </w:div>
    <w:div w:id="1494759093">
      <w:marLeft w:val="480"/>
      <w:marRight w:val="0"/>
      <w:marTop w:val="0"/>
      <w:marBottom w:val="0"/>
      <w:divBdr>
        <w:top w:val="none" w:sz="0" w:space="0" w:color="auto"/>
        <w:left w:val="none" w:sz="0" w:space="0" w:color="auto"/>
        <w:bottom w:val="none" w:sz="0" w:space="0" w:color="auto"/>
        <w:right w:val="none" w:sz="0" w:space="0" w:color="auto"/>
      </w:divBdr>
    </w:div>
    <w:div w:id="1494956182">
      <w:marLeft w:val="480"/>
      <w:marRight w:val="0"/>
      <w:marTop w:val="0"/>
      <w:marBottom w:val="0"/>
      <w:divBdr>
        <w:top w:val="none" w:sz="0" w:space="0" w:color="auto"/>
        <w:left w:val="none" w:sz="0" w:space="0" w:color="auto"/>
        <w:bottom w:val="none" w:sz="0" w:space="0" w:color="auto"/>
        <w:right w:val="none" w:sz="0" w:space="0" w:color="auto"/>
      </w:divBdr>
    </w:div>
    <w:div w:id="1495533346">
      <w:marLeft w:val="480"/>
      <w:marRight w:val="0"/>
      <w:marTop w:val="0"/>
      <w:marBottom w:val="0"/>
      <w:divBdr>
        <w:top w:val="none" w:sz="0" w:space="0" w:color="auto"/>
        <w:left w:val="none" w:sz="0" w:space="0" w:color="auto"/>
        <w:bottom w:val="none" w:sz="0" w:space="0" w:color="auto"/>
        <w:right w:val="none" w:sz="0" w:space="0" w:color="auto"/>
      </w:divBdr>
    </w:div>
    <w:div w:id="1495954975">
      <w:marLeft w:val="48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89666744">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 w:id="1316760389">
          <w:marLeft w:val="480"/>
          <w:marRight w:val="0"/>
          <w:marTop w:val="0"/>
          <w:marBottom w:val="0"/>
          <w:divBdr>
            <w:top w:val="none" w:sz="0" w:space="0" w:color="auto"/>
            <w:left w:val="none" w:sz="0" w:space="0" w:color="auto"/>
            <w:bottom w:val="none" w:sz="0" w:space="0" w:color="auto"/>
            <w:right w:val="none" w:sz="0" w:space="0" w:color="auto"/>
          </w:divBdr>
        </w:div>
      </w:divsChild>
    </w:div>
    <w:div w:id="1496527545">
      <w:marLeft w:val="480"/>
      <w:marRight w:val="0"/>
      <w:marTop w:val="0"/>
      <w:marBottom w:val="0"/>
      <w:divBdr>
        <w:top w:val="none" w:sz="0" w:space="0" w:color="auto"/>
        <w:left w:val="none" w:sz="0" w:space="0" w:color="auto"/>
        <w:bottom w:val="none" w:sz="0" w:space="0" w:color="auto"/>
        <w:right w:val="none" w:sz="0" w:space="0" w:color="auto"/>
      </w:divBdr>
    </w:div>
    <w:div w:id="1497306186">
      <w:marLeft w:val="480"/>
      <w:marRight w:val="0"/>
      <w:marTop w:val="0"/>
      <w:marBottom w:val="0"/>
      <w:divBdr>
        <w:top w:val="none" w:sz="0" w:space="0" w:color="auto"/>
        <w:left w:val="none" w:sz="0" w:space="0" w:color="auto"/>
        <w:bottom w:val="none" w:sz="0" w:space="0" w:color="auto"/>
        <w:right w:val="none" w:sz="0" w:space="0" w:color="auto"/>
      </w:divBdr>
    </w:div>
    <w:div w:id="1497575595">
      <w:marLeft w:val="480"/>
      <w:marRight w:val="0"/>
      <w:marTop w:val="0"/>
      <w:marBottom w:val="0"/>
      <w:divBdr>
        <w:top w:val="none" w:sz="0" w:space="0" w:color="auto"/>
        <w:left w:val="none" w:sz="0" w:space="0" w:color="auto"/>
        <w:bottom w:val="none" w:sz="0" w:space="0" w:color="auto"/>
        <w:right w:val="none" w:sz="0" w:space="0" w:color="auto"/>
      </w:divBdr>
    </w:div>
    <w:div w:id="1497988083">
      <w:marLeft w:val="480"/>
      <w:marRight w:val="0"/>
      <w:marTop w:val="0"/>
      <w:marBottom w:val="0"/>
      <w:divBdr>
        <w:top w:val="none" w:sz="0" w:space="0" w:color="auto"/>
        <w:left w:val="none" w:sz="0" w:space="0" w:color="auto"/>
        <w:bottom w:val="none" w:sz="0" w:space="0" w:color="auto"/>
        <w:right w:val="none" w:sz="0" w:space="0" w:color="auto"/>
      </w:divBdr>
    </w:div>
    <w:div w:id="1498106616">
      <w:marLeft w:val="480"/>
      <w:marRight w:val="0"/>
      <w:marTop w:val="0"/>
      <w:marBottom w:val="0"/>
      <w:divBdr>
        <w:top w:val="none" w:sz="0" w:space="0" w:color="auto"/>
        <w:left w:val="none" w:sz="0" w:space="0" w:color="auto"/>
        <w:bottom w:val="none" w:sz="0" w:space="0" w:color="auto"/>
        <w:right w:val="none" w:sz="0" w:space="0" w:color="auto"/>
      </w:divBdr>
    </w:div>
    <w:div w:id="1498303833">
      <w:marLeft w:val="480"/>
      <w:marRight w:val="0"/>
      <w:marTop w:val="0"/>
      <w:marBottom w:val="0"/>
      <w:divBdr>
        <w:top w:val="none" w:sz="0" w:space="0" w:color="auto"/>
        <w:left w:val="none" w:sz="0" w:space="0" w:color="auto"/>
        <w:bottom w:val="none" w:sz="0" w:space="0" w:color="auto"/>
        <w:right w:val="none" w:sz="0" w:space="0" w:color="auto"/>
      </w:divBdr>
    </w:div>
    <w:div w:id="1498809911">
      <w:marLeft w:val="480"/>
      <w:marRight w:val="0"/>
      <w:marTop w:val="0"/>
      <w:marBottom w:val="0"/>
      <w:divBdr>
        <w:top w:val="none" w:sz="0" w:space="0" w:color="auto"/>
        <w:left w:val="none" w:sz="0" w:space="0" w:color="auto"/>
        <w:bottom w:val="none" w:sz="0" w:space="0" w:color="auto"/>
        <w:right w:val="none" w:sz="0" w:space="0" w:color="auto"/>
      </w:divBdr>
    </w:div>
    <w:div w:id="1498962371">
      <w:marLeft w:val="480"/>
      <w:marRight w:val="0"/>
      <w:marTop w:val="0"/>
      <w:marBottom w:val="0"/>
      <w:divBdr>
        <w:top w:val="none" w:sz="0" w:space="0" w:color="auto"/>
        <w:left w:val="none" w:sz="0" w:space="0" w:color="auto"/>
        <w:bottom w:val="none" w:sz="0" w:space="0" w:color="auto"/>
        <w:right w:val="none" w:sz="0" w:space="0" w:color="auto"/>
      </w:divBdr>
    </w:div>
    <w:div w:id="1499686708">
      <w:marLeft w:val="480"/>
      <w:marRight w:val="0"/>
      <w:marTop w:val="0"/>
      <w:marBottom w:val="0"/>
      <w:divBdr>
        <w:top w:val="none" w:sz="0" w:space="0" w:color="auto"/>
        <w:left w:val="none" w:sz="0" w:space="0" w:color="auto"/>
        <w:bottom w:val="none" w:sz="0" w:space="0" w:color="auto"/>
        <w:right w:val="none" w:sz="0" w:space="0" w:color="auto"/>
      </w:divBdr>
    </w:div>
    <w:div w:id="1500923459">
      <w:marLeft w:val="480"/>
      <w:marRight w:val="0"/>
      <w:marTop w:val="0"/>
      <w:marBottom w:val="0"/>
      <w:divBdr>
        <w:top w:val="none" w:sz="0" w:space="0" w:color="auto"/>
        <w:left w:val="none" w:sz="0" w:space="0" w:color="auto"/>
        <w:bottom w:val="none" w:sz="0" w:space="0" w:color="auto"/>
        <w:right w:val="none" w:sz="0" w:space="0" w:color="auto"/>
      </w:divBdr>
    </w:div>
    <w:div w:id="1501038767">
      <w:marLeft w:val="480"/>
      <w:marRight w:val="0"/>
      <w:marTop w:val="0"/>
      <w:marBottom w:val="0"/>
      <w:divBdr>
        <w:top w:val="none" w:sz="0" w:space="0" w:color="auto"/>
        <w:left w:val="none" w:sz="0" w:space="0" w:color="auto"/>
        <w:bottom w:val="none" w:sz="0" w:space="0" w:color="auto"/>
        <w:right w:val="none" w:sz="0" w:space="0" w:color="auto"/>
      </w:divBdr>
    </w:div>
    <w:div w:id="1501386119">
      <w:marLeft w:val="480"/>
      <w:marRight w:val="0"/>
      <w:marTop w:val="0"/>
      <w:marBottom w:val="0"/>
      <w:divBdr>
        <w:top w:val="none" w:sz="0" w:space="0" w:color="auto"/>
        <w:left w:val="none" w:sz="0" w:space="0" w:color="auto"/>
        <w:bottom w:val="none" w:sz="0" w:space="0" w:color="auto"/>
        <w:right w:val="none" w:sz="0" w:space="0" w:color="auto"/>
      </w:divBdr>
    </w:div>
    <w:div w:id="1501386698">
      <w:marLeft w:val="480"/>
      <w:marRight w:val="0"/>
      <w:marTop w:val="0"/>
      <w:marBottom w:val="0"/>
      <w:divBdr>
        <w:top w:val="none" w:sz="0" w:space="0" w:color="auto"/>
        <w:left w:val="none" w:sz="0" w:space="0" w:color="auto"/>
        <w:bottom w:val="none" w:sz="0" w:space="0" w:color="auto"/>
        <w:right w:val="none" w:sz="0" w:space="0" w:color="auto"/>
      </w:divBdr>
    </w:div>
    <w:div w:id="1501507932">
      <w:marLeft w:val="480"/>
      <w:marRight w:val="0"/>
      <w:marTop w:val="0"/>
      <w:marBottom w:val="0"/>
      <w:divBdr>
        <w:top w:val="none" w:sz="0" w:space="0" w:color="auto"/>
        <w:left w:val="none" w:sz="0" w:space="0" w:color="auto"/>
        <w:bottom w:val="none" w:sz="0" w:space="0" w:color="auto"/>
        <w:right w:val="none" w:sz="0" w:space="0" w:color="auto"/>
      </w:divBdr>
    </w:div>
    <w:div w:id="1501772821">
      <w:marLeft w:val="480"/>
      <w:marRight w:val="0"/>
      <w:marTop w:val="0"/>
      <w:marBottom w:val="0"/>
      <w:divBdr>
        <w:top w:val="none" w:sz="0" w:space="0" w:color="auto"/>
        <w:left w:val="none" w:sz="0" w:space="0" w:color="auto"/>
        <w:bottom w:val="none" w:sz="0" w:space="0" w:color="auto"/>
        <w:right w:val="none" w:sz="0" w:space="0" w:color="auto"/>
      </w:divBdr>
    </w:div>
    <w:div w:id="1502039867">
      <w:marLeft w:val="480"/>
      <w:marRight w:val="0"/>
      <w:marTop w:val="0"/>
      <w:marBottom w:val="0"/>
      <w:divBdr>
        <w:top w:val="none" w:sz="0" w:space="0" w:color="auto"/>
        <w:left w:val="none" w:sz="0" w:space="0" w:color="auto"/>
        <w:bottom w:val="none" w:sz="0" w:space="0" w:color="auto"/>
        <w:right w:val="none" w:sz="0" w:space="0" w:color="auto"/>
      </w:divBdr>
    </w:div>
    <w:div w:id="1502306620">
      <w:marLeft w:val="480"/>
      <w:marRight w:val="0"/>
      <w:marTop w:val="0"/>
      <w:marBottom w:val="0"/>
      <w:divBdr>
        <w:top w:val="none" w:sz="0" w:space="0" w:color="auto"/>
        <w:left w:val="none" w:sz="0" w:space="0" w:color="auto"/>
        <w:bottom w:val="none" w:sz="0" w:space="0" w:color="auto"/>
        <w:right w:val="none" w:sz="0" w:space="0" w:color="auto"/>
      </w:divBdr>
    </w:div>
    <w:div w:id="1502507968">
      <w:marLeft w:val="480"/>
      <w:marRight w:val="0"/>
      <w:marTop w:val="0"/>
      <w:marBottom w:val="0"/>
      <w:divBdr>
        <w:top w:val="none" w:sz="0" w:space="0" w:color="auto"/>
        <w:left w:val="none" w:sz="0" w:space="0" w:color="auto"/>
        <w:bottom w:val="none" w:sz="0" w:space="0" w:color="auto"/>
        <w:right w:val="none" w:sz="0" w:space="0" w:color="auto"/>
      </w:divBdr>
    </w:div>
    <w:div w:id="1503157994">
      <w:marLeft w:val="480"/>
      <w:marRight w:val="0"/>
      <w:marTop w:val="0"/>
      <w:marBottom w:val="0"/>
      <w:divBdr>
        <w:top w:val="none" w:sz="0" w:space="0" w:color="auto"/>
        <w:left w:val="none" w:sz="0" w:space="0" w:color="auto"/>
        <w:bottom w:val="none" w:sz="0" w:space="0" w:color="auto"/>
        <w:right w:val="none" w:sz="0" w:space="0" w:color="auto"/>
      </w:divBdr>
    </w:div>
    <w:div w:id="1503274242">
      <w:marLeft w:val="480"/>
      <w:marRight w:val="0"/>
      <w:marTop w:val="0"/>
      <w:marBottom w:val="0"/>
      <w:divBdr>
        <w:top w:val="none" w:sz="0" w:space="0" w:color="auto"/>
        <w:left w:val="none" w:sz="0" w:space="0" w:color="auto"/>
        <w:bottom w:val="none" w:sz="0" w:space="0" w:color="auto"/>
        <w:right w:val="none" w:sz="0" w:space="0" w:color="auto"/>
      </w:divBdr>
    </w:div>
    <w:div w:id="1503357141">
      <w:marLeft w:val="480"/>
      <w:marRight w:val="0"/>
      <w:marTop w:val="0"/>
      <w:marBottom w:val="0"/>
      <w:divBdr>
        <w:top w:val="none" w:sz="0" w:space="0" w:color="auto"/>
        <w:left w:val="none" w:sz="0" w:space="0" w:color="auto"/>
        <w:bottom w:val="none" w:sz="0" w:space="0" w:color="auto"/>
        <w:right w:val="none" w:sz="0" w:space="0" w:color="auto"/>
      </w:divBdr>
    </w:div>
    <w:div w:id="1503542166">
      <w:marLeft w:val="480"/>
      <w:marRight w:val="0"/>
      <w:marTop w:val="0"/>
      <w:marBottom w:val="0"/>
      <w:divBdr>
        <w:top w:val="none" w:sz="0" w:space="0" w:color="auto"/>
        <w:left w:val="none" w:sz="0" w:space="0" w:color="auto"/>
        <w:bottom w:val="none" w:sz="0" w:space="0" w:color="auto"/>
        <w:right w:val="none" w:sz="0" w:space="0" w:color="auto"/>
      </w:divBdr>
    </w:div>
    <w:div w:id="1503666005">
      <w:marLeft w:val="480"/>
      <w:marRight w:val="0"/>
      <w:marTop w:val="0"/>
      <w:marBottom w:val="0"/>
      <w:divBdr>
        <w:top w:val="none" w:sz="0" w:space="0" w:color="auto"/>
        <w:left w:val="none" w:sz="0" w:space="0" w:color="auto"/>
        <w:bottom w:val="none" w:sz="0" w:space="0" w:color="auto"/>
        <w:right w:val="none" w:sz="0" w:space="0" w:color="auto"/>
      </w:divBdr>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04471220">
      <w:marLeft w:val="480"/>
      <w:marRight w:val="0"/>
      <w:marTop w:val="0"/>
      <w:marBottom w:val="0"/>
      <w:divBdr>
        <w:top w:val="none" w:sz="0" w:space="0" w:color="auto"/>
        <w:left w:val="none" w:sz="0" w:space="0" w:color="auto"/>
        <w:bottom w:val="none" w:sz="0" w:space="0" w:color="auto"/>
        <w:right w:val="none" w:sz="0" w:space="0" w:color="auto"/>
      </w:divBdr>
    </w:div>
    <w:div w:id="1504859853">
      <w:marLeft w:val="480"/>
      <w:marRight w:val="0"/>
      <w:marTop w:val="0"/>
      <w:marBottom w:val="0"/>
      <w:divBdr>
        <w:top w:val="none" w:sz="0" w:space="0" w:color="auto"/>
        <w:left w:val="none" w:sz="0" w:space="0" w:color="auto"/>
        <w:bottom w:val="none" w:sz="0" w:space="0" w:color="auto"/>
        <w:right w:val="none" w:sz="0" w:space="0" w:color="auto"/>
      </w:divBdr>
    </w:div>
    <w:div w:id="1505170309">
      <w:marLeft w:val="480"/>
      <w:marRight w:val="0"/>
      <w:marTop w:val="0"/>
      <w:marBottom w:val="0"/>
      <w:divBdr>
        <w:top w:val="none" w:sz="0" w:space="0" w:color="auto"/>
        <w:left w:val="none" w:sz="0" w:space="0" w:color="auto"/>
        <w:bottom w:val="none" w:sz="0" w:space="0" w:color="auto"/>
        <w:right w:val="none" w:sz="0" w:space="0" w:color="auto"/>
      </w:divBdr>
    </w:div>
    <w:div w:id="1505516943">
      <w:marLeft w:val="480"/>
      <w:marRight w:val="0"/>
      <w:marTop w:val="0"/>
      <w:marBottom w:val="0"/>
      <w:divBdr>
        <w:top w:val="none" w:sz="0" w:space="0" w:color="auto"/>
        <w:left w:val="none" w:sz="0" w:space="0" w:color="auto"/>
        <w:bottom w:val="none" w:sz="0" w:space="0" w:color="auto"/>
        <w:right w:val="none" w:sz="0" w:space="0" w:color="auto"/>
      </w:divBdr>
    </w:div>
    <w:div w:id="1506242430">
      <w:marLeft w:val="480"/>
      <w:marRight w:val="0"/>
      <w:marTop w:val="0"/>
      <w:marBottom w:val="0"/>
      <w:divBdr>
        <w:top w:val="none" w:sz="0" w:space="0" w:color="auto"/>
        <w:left w:val="none" w:sz="0" w:space="0" w:color="auto"/>
        <w:bottom w:val="none" w:sz="0" w:space="0" w:color="auto"/>
        <w:right w:val="none" w:sz="0" w:space="0" w:color="auto"/>
      </w:divBdr>
    </w:div>
    <w:div w:id="1506702632">
      <w:marLeft w:val="480"/>
      <w:marRight w:val="0"/>
      <w:marTop w:val="0"/>
      <w:marBottom w:val="0"/>
      <w:divBdr>
        <w:top w:val="none" w:sz="0" w:space="0" w:color="auto"/>
        <w:left w:val="none" w:sz="0" w:space="0" w:color="auto"/>
        <w:bottom w:val="none" w:sz="0" w:space="0" w:color="auto"/>
        <w:right w:val="none" w:sz="0" w:space="0" w:color="auto"/>
      </w:divBdr>
    </w:div>
    <w:div w:id="1506823026">
      <w:marLeft w:val="480"/>
      <w:marRight w:val="0"/>
      <w:marTop w:val="0"/>
      <w:marBottom w:val="0"/>
      <w:divBdr>
        <w:top w:val="none" w:sz="0" w:space="0" w:color="auto"/>
        <w:left w:val="none" w:sz="0" w:space="0" w:color="auto"/>
        <w:bottom w:val="none" w:sz="0" w:space="0" w:color="auto"/>
        <w:right w:val="none" w:sz="0" w:space="0" w:color="auto"/>
      </w:divBdr>
    </w:div>
    <w:div w:id="1507210274">
      <w:marLeft w:val="480"/>
      <w:marRight w:val="0"/>
      <w:marTop w:val="0"/>
      <w:marBottom w:val="0"/>
      <w:divBdr>
        <w:top w:val="none" w:sz="0" w:space="0" w:color="auto"/>
        <w:left w:val="none" w:sz="0" w:space="0" w:color="auto"/>
        <w:bottom w:val="none" w:sz="0" w:space="0" w:color="auto"/>
        <w:right w:val="none" w:sz="0" w:space="0" w:color="auto"/>
      </w:divBdr>
    </w:div>
    <w:div w:id="1507398369">
      <w:marLeft w:val="480"/>
      <w:marRight w:val="0"/>
      <w:marTop w:val="0"/>
      <w:marBottom w:val="0"/>
      <w:divBdr>
        <w:top w:val="none" w:sz="0" w:space="0" w:color="auto"/>
        <w:left w:val="none" w:sz="0" w:space="0" w:color="auto"/>
        <w:bottom w:val="none" w:sz="0" w:space="0" w:color="auto"/>
        <w:right w:val="none" w:sz="0" w:space="0" w:color="auto"/>
      </w:divBdr>
    </w:div>
    <w:div w:id="1507672370">
      <w:marLeft w:val="480"/>
      <w:marRight w:val="0"/>
      <w:marTop w:val="0"/>
      <w:marBottom w:val="0"/>
      <w:divBdr>
        <w:top w:val="none" w:sz="0" w:space="0" w:color="auto"/>
        <w:left w:val="none" w:sz="0" w:space="0" w:color="auto"/>
        <w:bottom w:val="none" w:sz="0" w:space="0" w:color="auto"/>
        <w:right w:val="none" w:sz="0" w:space="0" w:color="auto"/>
      </w:divBdr>
    </w:div>
    <w:div w:id="1508204546">
      <w:marLeft w:val="480"/>
      <w:marRight w:val="0"/>
      <w:marTop w:val="0"/>
      <w:marBottom w:val="0"/>
      <w:divBdr>
        <w:top w:val="none" w:sz="0" w:space="0" w:color="auto"/>
        <w:left w:val="none" w:sz="0" w:space="0" w:color="auto"/>
        <w:bottom w:val="none" w:sz="0" w:space="0" w:color="auto"/>
        <w:right w:val="none" w:sz="0" w:space="0" w:color="auto"/>
      </w:divBdr>
    </w:div>
    <w:div w:id="1508206516">
      <w:marLeft w:val="480"/>
      <w:marRight w:val="0"/>
      <w:marTop w:val="0"/>
      <w:marBottom w:val="0"/>
      <w:divBdr>
        <w:top w:val="none" w:sz="0" w:space="0" w:color="auto"/>
        <w:left w:val="none" w:sz="0" w:space="0" w:color="auto"/>
        <w:bottom w:val="none" w:sz="0" w:space="0" w:color="auto"/>
        <w:right w:val="none" w:sz="0" w:space="0" w:color="auto"/>
      </w:divBdr>
    </w:div>
    <w:div w:id="1508252138">
      <w:marLeft w:val="480"/>
      <w:marRight w:val="0"/>
      <w:marTop w:val="0"/>
      <w:marBottom w:val="0"/>
      <w:divBdr>
        <w:top w:val="none" w:sz="0" w:space="0" w:color="auto"/>
        <w:left w:val="none" w:sz="0" w:space="0" w:color="auto"/>
        <w:bottom w:val="none" w:sz="0" w:space="0" w:color="auto"/>
        <w:right w:val="none" w:sz="0" w:space="0" w:color="auto"/>
      </w:divBdr>
    </w:div>
    <w:div w:id="1509900939">
      <w:marLeft w:val="480"/>
      <w:marRight w:val="0"/>
      <w:marTop w:val="0"/>
      <w:marBottom w:val="0"/>
      <w:divBdr>
        <w:top w:val="none" w:sz="0" w:space="0" w:color="auto"/>
        <w:left w:val="none" w:sz="0" w:space="0" w:color="auto"/>
        <w:bottom w:val="none" w:sz="0" w:space="0" w:color="auto"/>
        <w:right w:val="none" w:sz="0" w:space="0" w:color="auto"/>
      </w:divBdr>
    </w:div>
    <w:div w:id="1510289710">
      <w:marLeft w:val="480"/>
      <w:marRight w:val="0"/>
      <w:marTop w:val="0"/>
      <w:marBottom w:val="0"/>
      <w:divBdr>
        <w:top w:val="none" w:sz="0" w:space="0" w:color="auto"/>
        <w:left w:val="none" w:sz="0" w:space="0" w:color="auto"/>
        <w:bottom w:val="none" w:sz="0" w:space="0" w:color="auto"/>
        <w:right w:val="none" w:sz="0" w:space="0" w:color="auto"/>
      </w:divBdr>
    </w:div>
    <w:div w:id="1510412144">
      <w:marLeft w:val="480"/>
      <w:marRight w:val="0"/>
      <w:marTop w:val="0"/>
      <w:marBottom w:val="0"/>
      <w:divBdr>
        <w:top w:val="none" w:sz="0" w:space="0" w:color="auto"/>
        <w:left w:val="none" w:sz="0" w:space="0" w:color="auto"/>
        <w:bottom w:val="none" w:sz="0" w:space="0" w:color="auto"/>
        <w:right w:val="none" w:sz="0" w:space="0" w:color="auto"/>
      </w:divBdr>
    </w:div>
    <w:div w:id="1510490277">
      <w:marLeft w:val="480"/>
      <w:marRight w:val="0"/>
      <w:marTop w:val="0"/>
      <w:marBottom w:val="0"/>
      <w:divBdr>
        <w:top w:val="none" w:sz="0" w:space="0" w:color="auto"/>
        <w:left w:val="none" w:sz="0" w:space="0" w:color="auto"/>
        <w:bottom w:val="none" w:sz="0" w:space="0" w:color="auto"/>
        <w:right w:val="none" w:sz="0" w:space="0" w:color="auto"/>
      </w:divBdr>
    </w:div>
    <w:div w:id="1510827744">
      <w:marLeft w:val="480"/>
      <w:marRight w:val="0"/>
      <w:marTop w:val="0"/>
      <w:marBottom w:val="0"/>
      <w:divBdr>
        <w:top w:val="none" w:sz="0" w:space="0" w:color="auto"/>
        <w:left w:val="none" w:sz="0" w:space="0" w:color="auto"/>
        <w:bottom w:val="none" w:sz="0" w:space="0" w:color="auto"/>
        <w:right w:val="none" w:sz="0" w:space="0" w:color="auto"/>
      </w:divBdr>
    </w:div>
    <w:div w:id="1511261977">
      <w:marLeft w:val="480"/>
      <w:marRight w:val="0"/>
      <w:marTop w:val="0"/>
      <w:marBottom w:val="0"/>
      <w:divBdr>
        <w:top w:val="none" w:sz="0" w:space="0" w:color="auto"/>
        <w:left w:val="none" w:sz="0" w:space="0" w:color="auto"/>
        <w:bottom w:val="none" w:sz="0" w:space="0" w:color="auto"/>
        <w:right w:val="none" w:sz="0" w:space="0" w:color="auto"/>
      </w:divBdr>
    </w:div>
    <w:div w:id="1511676065">
      <w:marLeft w:val="480"/>
      <w:marRight w:val="0"/>
      <w:marTop w:val="0"/>
      <w:marBottom w:val="0"/>
      <w:divBdr>
        <w:top w:val="none" w:sz="0" w:space="0" w:color="auto"/>
        <w:left w:val="none" w:sz="0" w:space="0" w:color="auto"/>
        <w:bottom w:val="none" w:sz="0" w:space="0" w:color="auto"/>
        <w:right w:val="none" w:sz="0" w:space="0" w:color="auto"/>
      </w:divBdr>
    </w:div>
    <w:div w:id="1511990796">
      <w:marLeft w:val="480"/>
      <w:marRight w:val="0"/>
      <w:marTop w:val="0"/>
      <w:marBottom w:val="0"/>
      <w:divBdr>
        <w:top w:val="none" w:sz="0" w:space="0" w:color="auto"/>
        <w:left w:val="none" w:sz="0" w:space="0" w:color="auto"/>
        <w:bottom w:val="none" w:sz="0" w:space="0" w:color="auto"/>
        <w:right w:val="none" w:sz="0" w:space="0" w:color="auto"/>
      </w:divBdr>
    </w:div>
    <w:div w:id="1512144234">
      <w:marLeft w:val="480"/>
      <w:marRight w:val="0"/>
      <w:marTop w:val="0"/>
      <w:marBottom w:val="0"/>
      <w:divBdr>
        <w:top w:val="none" w:sz="0" w:space="0" w:color="auto"/>
        <w:left w:val="none" w:sz="0" w:space="0" w:color="auto"/>
        <w:bottom w:val="none" w:sz="0" w:space="0" w:color="auto"/>
        <w:right w:val="none" w:sz="0" w:space="0" w:color="auto"/>
      </w:divBdr>
    </w:div>
    <w:div w:id="1512144685">
      <w:marLeft w:val="480"/>
      <w:marRight w:val="0"/>
      <w:marTop w:val="0"/>
      <w:marBottom w:val="0"/>
      <w:divBdr>
        <w:top w:val="none" w:sz="0" w:space="0" w:color="auto"/>
        <w:left w:val="none" w:sz="0" w:space="0" w:color="auto"/>
        <w:bottom w:val="none" w:sz="0" w:space="0" w:color="auto"/>
        <w:right w:val="none" w:sz="0" w:space="0" w:color="auto"/>
      </w:divBdr>
    </w:div>
    <w:div w:id="1512253954">
      <w:marLeft w:val="480"/>
      <w:marRight w:val="0"/>
      <w:marTop w:val="0"/>
      <w:marBottom w:val="0"/>
      <w:divBdr>
        <w:top w:val="none" w:sz="0" w:space="0" w:color="auto"/>
        <w:left w:val="none" w:sz="0" w:space="0" w:color="auto"/>
        <w:bottom w:val="none" w:sz="0" w:space="0" w:color="auto"/>
        <w:right w:val="none" w:sz="0" w:space="0" w:color="auto"/>
      </w:divBdr>
    </w:div>
    <w:div w:id="1512715473">
      <w:marLeft w:val="480"/>
      <w:marRight w:val="0"/>
      <w:marTop w:val="0"/>
      <w:marBottom w:val="0"/>
      <w:divBdr>
        <w:top w:val="none" w:sz="0" w:space="0" w:color="auto"/>
        <w:left w:val="none" w:sz="0" w:space="0" w:color="auto"/>
        <w:bottom w:val="none" w:sz="0" w:space="0" w:color="auto"/>
        <w:right w:val="none" w:sz="0" w:space="0" w:color="auto"/>
      </w:divBdr>
    </w:div>
    <w:div w:id="1512717088">
      <w:marLeft w:val="480"/>
      <w:marRight w:val="0"/>
      <w:marTop w:val="0"/>
      <w:marBottom w:val="0"/>
      <w:divBdr>
        <w:top w:val="none" w:sz="0" w:space="0" w:color="auto"/>
        <w:left w:val="none" w:sz="0" w:space="0" w:color="auto"/>
        <w:bottom w:val="none" w:sz="0" w:space="0" w:color="auto"/>
        <w:right w:val="none" w:sz="0" w:space="0" w:color="auto"/>
      </w:divBdr>
    </w:div>
    <w:div w:id="1512993552">
      <w:marLeft w:val="480"/>
      <w:marRight w:val="0"/>
      <w:marTop w:val="0"/>
      <w:marBottom w:val="0"/>
      <w:divBdr>
        <w:top w:val="none" w:sz="0" w:space="0" w:color="auto"/>
        <w:left w:val="none" w:sz="0" w:space="0" w:color="auto"/>
        <w:bottom w:val="none" w:sz="0" w:space="0" w:color="auto"/>
        <w:right w:val="none" w:sz="0" w:space="0" w:color="auto"/>
      </w:divBdr>
    </w:div>
    <w:div w:id="1513032493">
      <w:marLeft w:val="480"/>
      <w:marRight w:val="0"/>
      <w:marTop w:val="0"/>
      <w:marBottom w:val="0"/>
      <w:divBdr>
        <w:top w:val="none" w:sz="0" w:space="0" w:color="auto"/>
        <w:left w:val="none" w:sz="0" w:space="0" w:color="auto"/>
        <w:bottom w:val="none" w:sz="0" w:space="0" w:color="auto"/>
        <w:right w:val="none" w:sz="0" w:space="0" w:color="auto"/>
      </w:divBdr>
    </w:div>
    <w:div w:id="1513258870">
      <w:marLeft w:val="480"/>
      <w:marRight w:val="0"/>
      <w:marTop w:val="0"/>
      <w:marBottom w:val="0"/>
      <w:divBdr>
        <w:top w:val="none" w:sz="0" w:space="0" w:color="auto"/>
        <w:left w:val="none" w:sz="0" w:space="0" w:color="auto"/>
        <w:bottom w:val="none" w:sz="0" w:space="0" w:color="auto"/>
        <w:right w:val="none" w:sz="0" w:space="0" w:color="auto"/>
      </w:divBdr>
    </w:div>
    <w:div w:id="1513375004">
      <w:marLeft w:val="480"/>
      <w:marRight w:val="0"/>
      <w:marTop w:val="0"/>
      <w:marBottom w:val="0"/>
      <w:divBdr>
        <w:top w:val="none" w:sz="0" w:space="0" w:color="auto"/>
        <w:left w:val="none" w:sz="0" w:space="0" w:color="auto"/>
        <w:bottom w:val="none" w:sz="0" w:space="0" w:color="auto"/>
        <w:right w:val="none" w:sz="0" w:space="0" w:color="auto"/>
      </w:divBdr>
    </w:div>
    <w:div w:id="1513956891">
      <w:marLeft w:val="480"/>
      <w:marRight w:val="0"/>
      <w:marTop w:val="0"/>
      <w:marBottom w:val="0"/>
      <w:divBdr>
        <w:top w:val="none" w:sz="0" w:space="0" w:color="auto"/>
        <w:left w:val="none" w:sz="0" w:space="0" w:color="auto"/>
        <w:bottom w:val="none" w:sz="0" w:space="0" w:color="auto"/>
        <w:right w:val="none" w:sz="0" w:space="0" w:color="auto"/>
      </w:divBdr>
    </w:div>
    <w:div w:id="1514029128">
      <w:marLeft w:val="480"/>
      <w:marRight w:val="0"/>
      <w:marTop w:val="0"/>
      <w:marBottom w:val="0"/>
      <w:divBdr>
        <w:top w:val="none" w:sz="0" w:space="0" w:color="auto"/>
        <w:left w:val="none" w:sz="0" w:space="0" w:color="auto"/>
        <w:bottom w:val="none" w:sz="0" w:space="0" w:color="auto"/>
        <w:right w:val="none" w:sz="0" w:space="0" w:color="auto"/>
      </w:divBdr>
    </w:div>
    <w:div w:id="1514102679">
      <w:marLeft w:val="480"/>
      <w:marRight w:val="0"/>
      <w:marTop w:val="0"/>
      <w:marBottom w:val="0"/>
      <w:divBdr>
        <w:top w:val="none" w:sz="0" w:space="0" w:color="auto"/>
        <w:left w:val="none" w:sz="0" w:space="0" w:color="auto"/>
        <w:bottom w:val="none" w:sz="0" w:space="0" w:color="auto"/>
        <w:right w:val="none" w:sz="0" w:space="0" w:color="auto"/>
      </w:divBdr>
    </w:div>
    <w:div w:id="1514416878">
      <w:marLeft w:val="480"/>
      <w:marRight w:val="0"/>
      <w:marTop w:val="0"/>
      <w:marBottom w:val="0"/>
      <w:divBdr>
        <w:top w:val="none" w:sz="0" w:space="0" w:color="auto"/>
        <w:left w:val="none" w:sz="0" w:space="0" w:color="auto"/>
        <w:bottom w:val="none" w:sz="0" w:space="0" w:color="auto"/>
        <w:right w:val="none" w:sz="0" w:space="0" w:color="auto"/>
      </w:divBdr>
    </w:div>
    <w:div w:id="1514417179">
      <w:marLeft w:val="480"/>
      <w:marRight w:val="0"/>
      <w:marTop w:val="0"/>
      <w:marBottom w:val="0"/>
      <w:divBdr>
        <w:top w:val="none" w:sz="0" w:space="0" w:color="auto"/>
        <w:left w:val="none" w:sz="0" w:space="0" w:color="auto"/>
        <w:bottom w:val="none" w:sz="0" w:space="0" w:color="auto"/>
        <w:right w:val="none" w:sz="0" w:space="0" w:color="auto"/>
      </w:divBdr>
    </w:div>
    <w:div w:id="1514874946">
      <w:marLeft w:val="480"/>
      <w:marRight w:val="0"/>
      <w:marTop w:val="0"/>
      <w:marBottom w:val="0"/>
      <w:divBdr>
        <w:top w:val="none" w:sz="0" w:space="0" w:color="auto"/>
        <w:left w:val="none" w:sz="0" w:space="0" w:color="auto"/>
        <w:bottom w:val="none" w:sz="0" w:space="0" w:color="auto"/>
        <w:right w:val="none" w:sz="0" w:space="0" w:color="auto"/>
      </w:divBdr>
    </w:div>
    <w:div w:id="1515026625">
      <w:marLeft w:val="480"/>
      <w:marRight w:val="0"/>
      <w:marTop w:val="0"/>
      <w:marBottom w:val="0"/>
      <w:divBdr>
        <w:top w:val="none" w:sz="0" w:space="0" w:color="auto"/>
        <w:left w:val="none" w:sz="0" w:space="0" w:color="auto"/>
        <w:bottom w:val="none" w:sz="0" w:space="0" w:color="auto"/>
        <w:right w:val="none" w:sz="0" w:space="0" w:color="auto"/>
      </w:divBdr>
    </w:div>
    <w:div w:id="1515531745">
      <w:marLeft w:val="480"/>
      <w:marRight w:val="0"/>
      <w:marTop w:val="0"/>
      <w:marBottom w:val="0"/>
      <w:divBdr>
        <w:top w:val="none" w:sz="0" w:space="0" w:color="auto"/>
        <w:left w:val="none" w:sz="0" w:space="0" w:color="auto"/>
        <w:bottom w:val="none" w:sz="0" w:space="0" w:color="auto"/>
        <w:right w:val="none" w:sz="0" w:space="0" w:color="auto"/>
      </w:divBdr>
    </w:div>
    <w:div w:id="1515731656">
      <w:marLeft w:val="480"/>
      <w:marRight w:val="0"/>
      <w:marTop w:val="0"/>
      <w:marBottom w:val="0"/>
      <w:divBdr>
        <w:top w:val="none" w:sz="0" w:space="0" w:color="auto"/>
        <w:left w:val="none" w:sz="0" w:space="0" w:color="auto"/>
        <w:bottom w:val="none" w:sz="0" w:space="0" w:color="auto"/>
        <w:right w:val="none" w:sz="0" w:space="0" w:color="auto"/>
      </w:divBdr>
    </w:div>
    <w:div w:id="1516260279">
      <w:marLeft w:val="480"/>
      <w:marRight w:val="0"/>
      <w:marTop w:val="0"/>
      <w:marBottom w:val="0"/>
      <w:divBdr>
        <w:top w:val="none" w:sz="0" w:space="0" w:color="auto"/>
        <w:left w:val="none" w:sz="0" w:space="0" w:color="auto"/>
        <w:bottom w:val="none" w:sz="0" w:space="0" w:color="auto"/>
        <w:right w:val="none" w:sz="0" w:space="0" w:color="auto"/>
      </w:divBdr>
    </w:div>
    <w:div w:id="1516530185">
      <w:marLeft w:val="480"/>
      <w:marRight w:val="0"/>
      <w:marTop w:val="0"/>
      <w:marBottom w:val="0"/>
      <w:divBdr>
        <w:top w:val="none" w:sz="0" w:space="0" w:color="auto"/>
        <w:left w:val="none" w:sz="0" w:space="0" w:color="auto"/>
        <w:bottom w:val="none" w:sz="0" w:space="0" w:color="auto"/>
        <w:right w:val="none" w:sz="0" w:space="0" w:color="auto"/>
      </w:divBdr>
    </w:div>
    <w:div w:id="1516767768">
      <w:marLeft w:val="480"/>
      <w:marRight w:val="0"/>
      <w:marTop w:val="0"/>
      <w:marBottom w:val="0"/>
      <w:divBdr>
        <w:top w:val="none" w:sz="0" w:space="0" w:color="auto"/>
        <w:left w:val="none" w:sz="0" w:space="0" w:color="auto"/>
        <w:bottom w:val="none" w:sz="0" w:space="0" w:color="auto"/>
        <w:right w:val="none" w:sz="0" w:space="0" w:color="auto"/>
      </w:divBdr>
    </w:div>
    <w:div w:id="1516840383">
      <w:marLeft w:val="480"/>
      <w:marRight w:val="0"/>
      <w:marTop w:val="0"/>
      <w:marBottom w:val="0"/>
      <w:divBdr>
        <w:top w:val="none" w:sz="0" w:space="0" w:color="auto"/>
        <w:left w:val="none" w:sz="0" w:space="0" w:color="auto"/>
        <w:bottom w:val="none" w:sz="0" w:space="0" w:color="auto"/>
        <w:right w:val="none" w:sz="0" w:space="0" w:color="auto"/>
      </w:divBdr>
    </w:div>
    <w:div w:id="1517694506">
      <w:marLeft w:val="480"/>
      <w:marRight w:val="0"/>
      <w:marTop w:val="0"/>
      <w:marBottom w:val="0"/>
      <w:divBdr>
        <w:top w:val="none" w:sz="0" w:space="0" w:color="auto"/>
        <w:left w:val="none" w:sz="0" w:space="0" w:color="auto"/>
        <w:bottom w:val="none" w:sz="0" w:space="0" w:color="auto"/>
        <w:right w:val="none" w:sz="0" w:space="0" w:color="auto"/>
      </w:divBdr>
    </w:div>
    <w:div w:id="1518304976">
      <w:marLeft w:val="480"/>
      <w:marRight w:val="0"/>
      <w:marTop w:val="0"/>
      <w:marBottom w:val="0"/>
      <w:divBdr>
        <w:top w:val="none" w:sz="0" w:space="0" w:color="auto"/>
        <w:left w:val="none" w:sz="0" w:space="0" w:color="auto"/>
        <w:bottom w:val="none" w:sz="0" w:space="0" w:color="auto"/>
        <w:right w:val="none" w:sz="0" w:space="0" w:color="auto"/>
      </w:divBdr>
    </w:div>
    <w:div w:id="1519199980">
      <w:marLeft w:val="480"/>
      <w:marRight w:val="0"/>
      <w:marTop w:val="0"/>
      <w:marBottom w:val="0"/>
      <w:divBdr>
        <w:top w:val="none" w:sz="0" w:space="0" w:color="auto"/>
        <w:left w:val="none" w:sz="0" w:space="0" w:color="auto"/>
        <w:bottom w:val="none" w:sz="0" w:space="0" w:color="auto"/>
        <w:right w:val="none" w:sz="0" w:space="0" w:color="auto"/>
      </w:divBdr>
    </w:div>
    <w:div w:id="1519274442">
      <w:marLeft w:val="480"/>
      <w:marRight w:val="0"/>
      <w:marTop w:val="0"/>
      <w:marBottom w:val="0"/>
      <w:divBdr>
        <w:top w:val="none" w:sz="0" w:space="0" w:color="auto"/>
        <w:left w:val="none" w:sz="0" w:space="0" w:color="auto"/>
        <w:bottom w:val="none" w:sz="0" w:space="0" w:color="auto"/>
        <w:right w:val="none" w:sz="0" w:space="0" w:color="auto"/>
      </w:divBdr>
    </w:div>
    <w:div w:id="1519461384">
      <w:marLeft w:val="480"/>
      <w:marRight w:val="0"/>
      <w:marTop w:val="0"/>
      <w:marBottom w:val="0"/>
      <w:divBdr>
        <w:top w:val="none" w:sz="0" w:space="0" w:color="auto"/>
        <w:left w:val="none" w:sz="0" w:space="0" w:color="auto"/>
        <w:bottom w:val="none" w:sz="0" w:space="0" w:color="auto"/>
        <w:right w:val="none" w:sz="0" w:space="0" w:color="auto"/>
      </w:divBdr>
    </w:div>
    <w:div w:id="1519663323">
      <w:marLeft w:val="480"/>
      <w:marRight w:val="0"/>
      <w:marTop w:val="0"/>
      <w:marBottom w:val="0"/>
      <w:divBdr>
        <w:top w:val="none" w:sz="0" w:space="0" w:color="auto"/>
        <w:left w:val="none" w:sz="0" w:space="0" w:color="auto"/>
        <w:bottom w:val="none" w:sz="0" w:space="0" w:color="auto"/>
        <w:right w:val="none" w:sz="0" w:space="0" w:color="auto"/>
      </w:divBdr>
    </w:div>
    <w:div w:id="1519663864">
      <w:marLeft w:val="480"/>
      <w:marRight w:val="0"/>
      <w:marTop w:val="0"/>
      <w:marBottom w:val="0"/>
      <w:divBdr>
        <w:top w:val="none" w:sz="0" w:space="0" w:color="auto"/>
        <w:left w:val="none" w:sz="0" w:space="0" w:color="auto"/>
        <w:bottom w:val="none" w:sz="0" w:space="0" w:color="auto"/>
        <w:right w:val="none" w:sz="0" w:space="0" w:color="auto"/>
      </w:divBdr>
    </w:div>
    <w:div w:id="1519807569">
      <w:marLeft w:val="480"/>
      <w:marRight w:val="0"/>
      <w:marTop w:val="0"/>
      <w:marBottom w:val="0"/>
      <w:divBdr>
        <w:top w:val="none" w:sz="0" w:space="0" w:color="auto"/>
        <w:left w:val="none" w:sz="0" w:space="0" w:color="auto"/>
        <w:bottom w:val="none" w:sz="0" w:space="0" w:color="auto"/>
        <w:right w:val="none" w:sz="0" w:space="0" w:color="auto"/>
      </w:divBdr>
    </w:div>
    <w:div w:id="1519851869">
      <w:marLeft w:val="480"/>
      <w:marRight w:val="0"/>
      <w:marTop w:val="0"/>
      <w:marBottom w:val="0"/>
      <w:divBdr>
        <w:top w:val="none" w:sz="0" w:space="0" w:color="auto"/>
        <w:left w:val="none" w:sz="0" w:space="0" w:color="auto"/>
        <w:bottom w:val="none" w:sz="0" w:space="0" w:color="auto"/>
        <w:right w:val="none" w:sz="0" w:space="0" w:color="auto"/>
      </w:divBdr>
    </w:div>
    <w:div w:id="1520311293">
      <w:marLeft w:val="480"/>
      <w:marRight w:val="0"/>
      <w:marTop w:val="0"/>
      <w:marBottom w:val="0"/>
      <w:divBdr>
        <w:top w:val="none" w:sz="0" w:space="0" w:color="auto"/>
        <w:left w:val="none" w:sz="0" w:space="0" w:color="auto"/>
        <w:bottom w:val="none" w:sz="0" w:space="0" w:color="auto"/>
        <w:right w:val="none" w:sz="0" w:space="0" w:color="auto"/>
      </w:divBdr>
    </w:div>
    <w:div w:id="1520314757">
      <w:marLeft w:val="480"/>
      <w:marRight w:val="0"/>
      <w:marTop w:val="0"/>
      <w:marBottom w:val="0"/>
      <w:divBdr>
        <w:top w:val="none" w:sz="0" w:space="0" w:color="auto"/>
        <w:left w:val="none" w:sz="0" w:space="0" w:color="auto"/>
        <w:bottom w:val="none" w:sz="0" w:space="0" w:color="auto"/>
        <w:right w:val="none" w:sz="0" w:space="0" w:color="auto"/>
      </w:divBdr>
    </w:div>
    <w:div w:id="1520579873">
      <w:marLeft w:val="480"/>
      <w:marRight w:val="0"/>
      <w:marTop w:val="0"/>
      <w:marBottom w:val="0"/>
      <w:divBdr>
        <w:top w:val="none" w:sz="0" w:space="0" w:color="auto"/>
        <w:left w:val="none" w:sz="0" w:space="0" w:color="auto"/>
        <w:bottom w:val="none" w:sz="0" w:space="0" w:color="auto"/>
        <w:right w:val="none" w:sz="0" w:space="0" w:color="auto"/>
      </w:divBdr>
    </w:div>
    <w:div w:id="1521506811">
      <w:marLeft w:val="480"/>
      <w:marRight w:val="0"/>
      <w:marTop w:val="0"/>
      <w:marBottom w:val="0"/>
      <w:divBdr>
        <w:top w:val="none" w:sz="0" w:space="0" w:color="auto"/>
        <w:left w:val="none" w:sz="0" w:space="0" w:color="auto"/>
        <w:bottom w:val="none" w:sz="0" w:space="0" w:color="auto"/>
        <w:right w:val="none" w:sz="0" w:space="0" w:color="auto"/>
      </w:divBdr>
    </w:div>
    <w:div w:id="1521894770">
      <w:marLeft w:val="480"/>
      <w:marRight w:val="0"/>
      <w:marTop w:val="0"/>
      <w:marBottom w:val="0"/>
      <w:divBdr>
        <w:top w:val="none" w:sz="0" w:space="0" w:color="auto"/>
        <w:left w:val="none" w:sz="0" w:space="0" w:color="auto"/>
        <w:bottom w:val="none" w:sz="0" w:space="0" w:color="auto"/>
        <w:right w:val="none" w:sz="0" w:space="0" w:color="auto"/>
      </w:divBdr>
    </w:div>
    <w:div w:id="1522040431">
      <w:marLeft w:val="480"/>
      <w:marRight w:val="0"/>
      <w:marTop w:val="0"/>
      <w:marBottom w:val="0"/>
      <w:divBdr>
        <w:top w:val="none" w:sz="0" w:space="0" w:color="auto"/>
        <w:left w:val="none" w:sz="0" w:space="0" w:color="auto"/>
        <w:bottom w:val="none" w:sz="0" w:space="0" w:color="auto"/>
        <w:right w:val="none" w:sz="0" w:space="0" w:color="auto"/>
      </w:divBdr>
    </w:div>
    <w:div w:id="1522082355">
      <w:marLeft w:val="480"/>
      <w:marRight w:val="0"/>
      <w:marTop w:val="0"/>
      <w:marBottom w:val="0"/>
      <w:divBdr>
        <w:top w:val="none" w:sz="0" w:space="0" w:color="auto"/>
        <w:left w:val="none" w:sz="0" w:space="0" w:color="auto"/>
        <w:bottom w:val="none" w:sz="0" w:space="0" w:color="auto"/>
        <w:right w:val="none" w:sz="0" w:space="0" w:color="auto"/>
      </w:divBdr>
    </w:div>
    <w:div w:id="1522355813">
      <w:marLeft w:val="480"/>
      <w:marRight w:val="0"/>
      <w:marTop w:val="0"/>
      <w:marBottom w:val="0"/>
      <w:divBdr>
        <w:top w:val="none" w:sz="0" w:space="0" w:color="auto"/>
        <w:left w:val="none" w:sz="0" w:space="0" w:color="auto"/>
        <w:bottom w:val="none" w:sz="0" w:space="0" w:color="auto"/>
        <w:right w:val="none" w:sz="0" w:space="0" w:color="auto"/>
      </w:divBdr>
    </w:div>
    <w:div w:id="1522626821">
      <w:marLeft w:val="480"/>
      <w:marRight w:val="0"/>
      <w:marTop w:val="0"/>
      <w:marBottom w:val="0"/>
      <w:divBdr>
        <w:top w:val="none" w:sz="0" w:space="0" w:color="auto"/>
        <w:left w:val="none" w:sz="0" w:space="0" w:color="auto"/>
        <w:bottom w:val="none" w:sz="0" w:space="0" w:color="auto"/>
        <w:right w:val="none" w:sz="0" w:space="0" w:color="auto"/>
      </w:divBdr>
    </w:div>
    <w:div w:id="1522670867">
      <w:marLeft w:val="480"/>
      <w:marRight w:val="0"/>
      <w:marTop w:val="0"/>
      <w:marBottom w:val="0"/>
      <w:divBdr>
        <w:top w:val="none" w:sz="0" w:space="0" w:color="auto"/>
        <w:left w:val="none" w:sz="0" w:space="0" w:color="auto"/>
        <w:bottom w:val="none" w:sz="0" w:space="0" w:color="auto"/>
        <w:right w:val="none" w:sz="0" w:space="0" w:color="auto"/>
      </w:divBdr>
    </w:div>
    <w:div w:id="1523350504">
      <w:marLeft w:val="480"/>
      <w:marRight w:val="0"/>
      <w:marTop w:val="0"/>
      <w:marBottom w:val="0"/>
      <w:divBdr>
        <w:top w:val="none" w:sz="0" w:space="0" w:color="auto"/>
        <w:left w:val="none" w:sz="0" w:space="0" w:color="auto"/>
        <w:bottom w:val="none" w:sz="0" w:space="0" w:color="auto"/>
        <w:right w:val="none" w:sz="0" w:space="0" w:color="auto"/>
      </w:divBdr>
    </w:div>
    <w:div w:id="1523402316">
      <w:marLeft w:val="480"/>
      <w:marRight w:val="0"/>
      <w:marTop w:val="0"/>
      <w:marBottom w:val="0"/>
      <w:divBdr>
        <w:top w:val="none" w:sz="0" w:space="0" w:color="auto"/>
        <w:left w:val="none" w:sz="0" w:space="0" w:color="auto"/>
        <w:bottom w:val="none" w:sz="0" w:space="0" w:color="auto"/>
        <w:right w:val="none" w:sz="0" w:space="0" w:color="auto"/>
      </w:divBdr>
    </w:div>
    <w:div w:id="1523519686">
      <w:marLeft w:val="480"/>
      <w:marRight w:val="0"/>
      <w:marTop w:val="0"/>
      <w:marBottom w:val="0"/>
      <w:divBdr>
        <w:top w:val="none" w:sz="0" w:space="0" w:color="auto"/>
        <w:left w:val="none" w:sz="0" w:space="0" w:color="auto"/>
        <w:bottom w:val="none" w:sz="0" w:space="0" w:color="auto"/>
        <w:right w:val="none" w:sz="0" w:space="0" w:color="auto"/>
      </w:divBdr>
    </w:div>
    <w:div w:id="1523662990">
      <w:marLeft w:val="480"/>
      <w:marRight w:val="0"/>
      <w:marTop w:val="0"/>
      <w:marBottom w:val="0"/>
      <w:divBdr>
        <w:top w:val="none" w:sz="0" w:space="0" w:color="auto"/>
        <w:left w:val="none" w:sz="0" w:space="0" w:color="auto"/>
        <w:bottom w:val="none" w:sz="0" w:space="0" w:color="auto"/>
        <w:right w:val="none" w:sz="0" w:space="0" w:color="auto"/>
      </w:divBdr>
    </w:div>
    <w:div w:id="1524006543">
      <w:marLeft w:val="480"/>
      <w:marRight w:val="0"/>
      <w:marTop w:val="0"/>
      <w:marBottom w:val="0"/>
      <w:divBdr>
        <w:top w:val="none" w:sz="0" w:space="0" w:color="auto"/>
        <w:left w:val="none" w:sz="0" w:space="0" w:color="auto"/>
        <w:bottom w:val="none" w:sz="0" w:space="0" w:color="auto"/>
        <w:right w:val="none" w:sz="0" w:space="0" w:color="auto"/>
      </w:divBdr>
    </w:div>
    <w:div w:id="1524779784">
      <w:marLeft w:val="480"/>
      <w:marRight w:val="0"/>
      <w:marTop w:val="0"/>
      <w:marBottom w:val="0"/>
      <w:divBdr>
        <w:top w:val="none" w:sz="0" w:space="0" w:color="auto"/>
        <w:left w:val="none" w:sz="0" w:space="0" w:color="auto"/>
        <w:bottom w:val="none" w:sz="0" w:space="0" w:color="auto"/>
        <w:right w:val="none" w:sz="0" w:space="0" w:color="auto"/>
      </w:divBdr>
    </w:div>
    <w:div w:id="1526023030">
      <w:marLeft w:val="480"/>
      <w:marRight w:val="0"/>
      <w:marTop w:val="0"/>
      <w:marBottom w:val="0"/>
      <w:divBdr>
        <w:top w:val="none" w:sz="0" w:space="0" w:color="auto"/>
        <w:left w:val="none" w:sz="0" w:space="0" w:color="auto"/>
        <w:bottom w:val="none" w:sz="0" w:space="0" w:color="auto"/>
        <w:right w:val="none" w:sz="0" w:space="0" w:color="auto"/>
      </w:divBdr>
    </w:div>
    <w:div w:id="1526361759">
      <w:marLeft w:val="480"/>
      <w:marRight w:val="0"/>
      <w:marTop w:val="0"/>
      <w:marBottom w:val="0"/>
      <w:divBdr>
        <w:top w:val="none" w:sz="0" w:space="0" w:color="auto"/>
        <w:left w:val="none" w:sz="0" w:space="0" w:color="auto"/>
        <w:bottom w:val="none" w:sz="0" w:space="0" w:color="auto"/>
        <w:right w:val="none" w:sz="0" w:space="0" w:color="auto"/>
      </w:divBdr>
    </w:div>
    <w:div w:id="1526405414">
      <w:marLeft w:val="48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26476581">
      <w:marLeft w:val="480"/>
      <w:marRight w:val="0"/>
      <w:marTop w:val="0"/>
      <w:marBottom w:val="0"/>
      <w:divBdr>
        <w:top w:val="none" w:sz="0" w:space="0" w:color="auto"/>
        <w:left w:val="none" w:sz="0" w:space="0" w:color="auto"/>
        <w:bottom w:val="none" w:sz="0" w:space="0" w:color="auto"/>
        <w:right w:val="none" w:sz="0" w:space="0" w:color="auto"/>
      </w:divBdr>
    </w:div>
    <w:div w:id="1526751378">
      <w:marLeft w:val="480"/>
      <w:marRight w:val="0"/>
      <w:marTop w:val="0"/>
      <w:marBottom w:val="0"/>
      <w:divBdr>
        <w:top w:val="none" w:sz="0" w:space="0" w:color="auto"/>
        <w:left w:val="none" w:sz="0" w:space="0" w:color="auto"/>
        <w:bottom w:val="none" w:sz="0" w:space="0" w:color="auto"/>
        <w:right w:val="none" w:sz="0" w:space="0" w:color="auto"/>
      </w:divBdr>
    </w:div>
    <w:div w:id="1526866449">
      <w:marLeft w:val="480"/>
      <w:marRight w:val="0"/>
      <w:marTop w:val="0"/>
      <w:marBottom w:val="0"/>
      <w:divBdr>
        <w:top w:val="none" w:sz="0" w:space="0" w:color="auto"/>
        <w:left w:val="none" w:sz="0" w:space="0" w:color="auto"/>
        <w:bottom w:val="none" w:sz="0" w:space="0" w:color="auto"/>
        <w:right w:val="none" w:sz="0" w:space="0" w:color="auto"/>
      </w:divBdr>
    </w:div>
    <w:div w:id="1527062201">
      <w:marLeft w:val="480"/>
      <w:marRight w:val="0"/>
      <w:marTop w:val="0"/>
      <w:marBottom w:val="0"/>
      <w:divBdr>
        <w:top w:val="none" w:sz="0" w:space="0" w:color="auto"/>
        <w:left w:val="none" w:sz="0" w:space="0" w:color="auto"/>
        <w:bottom w:val="none" w:sz="0" w:space="0" w:color="auto"/>
        <w:right w:val="none" w:sz="0" w:space="0" w:color="auto"/>
      </w:divBdr>
    </w:div>
    <w:div w:id="1527478542">
      <w:marLeft w:val="480"/>
      <w:marRight w:val="0"/>
      <w:marTop w:val="0"/>
      <w:marBottom w:val="0"/>
      <w:divBdr>
        <w:top w:val="none" w:sz="0" w:space="0" w:color="auto"/>
        <w:left w:val="none" w:sz="0" w:space="0" w:color="auto"/>
        <w:bottom w:val="none" w:sz="0" w:space="0" w:color="auto"/>
        <w:right w:val="none" w:sz="0" w:space="0" w:color="auto"/>
      </w:divBdr>
    </w:div>
    <w:div w:id="1527669323">
      <w:marLeft w:val="480"/>
      <w:marRight w:val="0"/>
      <w:marTop w:val="0"/>
      <w:marBottom w:val="0"/>
      <w:divBdr>
        <w:top w:val="none" w:sz="0" w:space="0" w:color="auto"/>
        <w:left w:val="none" w:sz="0" w:space="0" w:color="auto"/>
        <w:bottom w:val="none" w:sz="0" w:space="0" w:color="auto"/>
        <w:right w:val="none" w:sz="0" w:space="0" w:color="auto"/>
      </w:divBdr>
    </w:div>
    <w:div w:id="1527865301">
      <w:marLeft w:val="480"/>
      <w:marRight w:val="0"/>
      <w:marTop w:val="0"/>
      <w:marBottom w:val="0"/>
      <w:divBdr>
        <w:top w:val="none" w:sz="0" w:space="0" w:color="auto"/>
        <w:left w:val="none" w:sz="0" w:space="0" w:color="auto"/>
        <w:bottom w:val="none" w:sz="0" w:space="0" w:color="auto"/>
        <w:right w:val="none" w:sz="0" w:space="0" w:color="auto"/>
      </w:divBdr>
    </w:div>
    <w:div w:id="1527913555">
      <w:marLeft w:val="480"/>
      <w:marRight w:val="0"/>
      <w:marTop w:val="0"/>
      <w:marBottom w:val="0"/>
      <w:divBdr>
        <w:top w:val="none" w:sz="0" w:space="0" w:color="auto"/>
        <w:left w:val="none" w:sz="0" w:space="0" w:color="auto"/>
        <w:bottom w:val="none" w:sz="0" w:space="0" w:color="auto"/>
        <w:right w:val="none" w:sz="0" w:space="0" w:color="auto"/>
      </w:divBdr>
    </w:div>
    <w:div w:id="1528131051">
      <w:marLeft w:val="480"/>
      <w:marRight w:val="0"/>
      <w:marTop w:val="0"/>
      <w:marBottom w:val="0"/>
      <w:divBdr>
        <w:top w:val="none" w:sz="0" w:space="0" w:color="auto"/>
        <w:left w:val="none" w:sz="0" w:space="0" w:color="auto"/>
        <w:bottom w:val="none" w:sz="0" w:space="0" w:color="auto"/>
        <w:right w:val="none" w:sz="0" w:space="0" w:color="auto"/>
      </w:divBdr>
    </w:div>
    <w:div w:id="1528256528">
      <w:marLeft w:val="480"/>
      <w:marRight w:val="0"/>
      <w:marTop w:val="0"/>
      <w:marBottom w:val="0"/>
      <w:divBdr>
        <w:top w:val="none" w:sz="0" w:space="0" w:color="auto"/>
        <w:left w:val="none" w:sz="0" w:space="0" w:color="auto"/>
        <w:bottom w:val="none" w:sz="0" w:space="0" w:color="auto"/>
        <w:right w:val="none" w:sz="0" w:space="0" w:color="auto"/>
      </w:divBdr>
    </w:div>
    <w:div w:id="1528324898">
      <w:marLeft w:val="480"/>
      <w:marRight w:val="0"/>
      <w:marTop w:val="0"/>
      <w:marBottom w:val="0"/>
      <w:divBdr>
        <w:top w:val="none" w:sz="0" w:space="0" w:color="auto"/>
        <w:left w:val="none" w:sz="0" w:space="0" w:color="auto"/>
        <w:bottom w:val="none" w:sz="0" w:space="0" w:color="auto"/>
        <w:right w:val="none" w:sz="0" w:space="0" w:color="auto"/>
      </w:divBdr>
    </w:div>
    <w:div w:id="1528912798">
      <w:marLeft w:val="480"/>
      <w:marRight w:val="0"/>
      <w:marTop w:val="0"/>
      <w:marBottom w:val="0"/>
      <w:divBdr>
        <w:top w:val="none" w:sz="0" w:space="0" w:color="auto"/>
        <w:left w:val="none" w:sz="0" w:space="0" w:color="auto"/>
        <w:bottom w:val="none" w:sz="0" w:space="0" w:color="auto"/>
        <w:right w:val="none" w:sz="0" w:space="0" w:color="auto"/>
      </w:divBdr>
    </w:div>
    <w:div w:id="1529098320">
      <w:marLeft w:val="480"/>
      <w:marRight w:val="0"/>
      <w:marTop w:val="0"/>
      <w:marBottom w:val="0"/>
      <w:divBdr>
        <w:top w:val="none" w:sz="0" w:space="0" w:color="auto"/>
        <w:left w:val="none" w:sz="0" w:space="0" w:color="auto"/>
        <w:bottom w:val="none" w:sz="0" w:space="0" w:color="auto"/>
        <w:right w:val="none" w:sz="0" w:space="0" w:color="auto"/>
      </w:divBdr>
    </w:div>
    <w:div w:id="1529296177">
      <w:marLeft w:val="480"/>
      <w:marRight w:val="0"/>
      <w:marTop w:val="0"/>
      <w:marBottom w:val="0"/>
      <w:divBdr>
        <w:top w:val="none" w:sz="0" w:space="0" w:color="auto"/>
        <w:left w:val="none" w:sz="0" w:space="0" w:color="auto"/>
        <w:bottom w:val="none" w:sz="0" w:space="0" w:color="auto"/>
        <w:right w:val="none" w:sz="0" w:space="0" w:color="auto"/>
      </w:divBdr>
    </w:div>
    <w:div w:id="1531409211">
      <w:marLeft w:val="480"/>
      <w:marRight w:val="0"/>
      <w:marTop w:val="0"/>
      <w:marBottom w:val="0"/>
      <w:divBdr>
        <w:top w:val="none" w:sz="0" w:space="0" w:color="auto"/>
        <w:left w:val="none" w:sz="0" w:space="0" w:color="auto"/>
        <w:bottom w:val="none" w:sz="0" w:space="0" w:color="auto"/>
        <w:right w:val="none" w:sz="0" w:space="0" w:color="auto"/>
      </w:divBdr>
    </w:div>
    <w:div w:id="1531646417">
      <w:marLeft w:val="480"/>
      <w:marRight w:val="0"/>
      <w:marTop w:val="0"/>
      <w:marBottom w:val="0"/>
      <w:divBdr>
        <w:top w:val="none" w:sz="0" w:space="0" w:color="auto"/>
        <w:left w:val="none" w:sz="0" w:space="0" w:color="auto"/>
        <w:bottom w:val="none" w:sz="0" w:space="0" w:color="auto"/>
        <w:right w:val="none" w:sz="0" w:space="0" w:color="auto"/>
      </w:divBdr>
    </w:div>
    <w:div w:id="1531799857">
      <w:marLeft w:val="480"/>
      <w:marRight w:val="0"/>
      <w:marTop w:val="0"/>
      <w:marBottom w:val="0"/>
      <w:divBdr>
        <w:top w:val="none" w:sz="0" w:space="0" w:color="auto"/>
        <w:left w:val="none" w:sz="0" w:space="0" w:color="auto"/>
        <w:bottom w:val="none" w:sz="0" w:space="0" w:color="auto"/>
        <w:right w:val="none" w:sz="0" w:space="0" w:color="auto"/>
      </w:divBdr>
    </w:div>
    <w:div w:id="1532299647">
      <w:marLeft w:val="480"/>
      <w:marRight w:val="0"/>
      <w:marTop w:val="0"/>
      <w:marBottom w:val="0"/>
      <w:divBdr>
        <w:top w:val="none" w:sz="0" w:space="0" w:color="auto"/>
        <w:left w:val="none" w:sz="0" w:space="0" w:color="auto"/>
        <w:bottom w:val="none" w:sz="0" w:space="0" w:color="auto"/>
        <w:right w:val="none" w:sz="0" w:space="0" w:color="auto"/>
      </w:divBdr>
    </w:div>
    <w:div w:id="1532567650">
      <w:marLeft w:val="480"/>
      <w:marRight w:val="0"/>
      <w:marTop w:val="0"/>
      <w:marBottom w:val="0"/>
      <w:divBdr>
        <w:top w:val="none" w:sz="0" w:space="0" w:color="auto"/>
        <w:left w:val="none" w:sz="0" w:space="0" w:color="auto"/>
        <w:bottom w:val="none" w:sz="0" w:space="0" w:color="auto"/>
        <w:right w:val="none" w:sz="0" w:space="0" w:color="auto"/>
      </w:divBdr>
    </w:div>
    <w:div w:id="1532649204">
      <w:marLeft w:val="480"/>
      <w:marRight w:val="0"/>
      <w:marTop w:val="0"/>
      <w:marBottom w:val="0"/>
      <w:divBdr>
        <w:top w:val="none" w:sz="0" w:space="0" w:color="auto"/>
        <w:left w:val="none" w:sz="0" w:space="0" w:color="auto"/>
        <w:bottom w:val="none" w:sz="0" w:space="0" w:color="auto"/>
        <w:right w:val="none" w:sz="0" w:space="0" w:color="auto"/>
      </w:divBdr>
    </w:div>
    <w:div w:id="1533030023">
      <w:marLeft w:val="480"/>
      <w:marRight w:val="0"/>
      <w:marTop w:val="0"/>
      <w:marBottom w:val="0"/>
      <w:divBdr>
        <w:top w:val="none" w:sz="0" w:space="0" w:color="auto"/>
        <w:left w:val="none" w:sz="0" w:space="0" w:color="auto"/>
        <w:bottom w:val="none" w:sz="0" w:space="0" w:color="auto"/>
        <w:right w:val="none" w:sz="0" w:space="0" w:color="auto"/>
      </w:divBdr>
    </w:div>
    <w:div w:id="1533763884">
      <w:marLeft w:val="480"/>
      <w:marRight w:val="0"/>
      <w:marTop w:val="0"/>
      <w:marBottom w:val="0"/>
      <w:divBdr>
        <w:top w:val="none" w:sz="0" w:space="0" w:color="auto"/>
        <w:left w:val="none" w:sz="0" w:space="0" w:color="auto"/>
        <w:bottom w:val="none" w:sz="0" w:space="0" w:color="auto"/>
        <w:right w:val="none" w:sz="0" w:space="0" w:color="auto"/>
      </w:divBdr>
    </w:div>
    <w:div w:id="1533952633">
      <w:marLeft w:val="480"/>
      <w:marRight w:val="0"/>
      <w:marTop w:val="0"/>
      <w:marBottom w:val="0"/>
      <w:divBdr>
        <w:top w:val="none" w:sz="0" w:space="0" w:color="auto"/>
        <w:left w:val="none" w:sz="0" w:space="0" w:color="auto"/>
        <w:bottom w:val="none" w:sz="0" w:space="0" w:color="auto"/>
        <w:right w:val="none" w:sz="0" w:space="0" w:color="auto"/>
      </w:divBdr>
    </w:div>
    <w:div w:id="1534002182">
      <w:marLeft w:val="480"/>
      <w:marRight w:val="0"/>
      <w:marTop w:val="0"/>
      <w:marBottom w:val="0"/>
      <w:divBdr>
        <w:top w:val="none" w:sz="0" w:space="0" w:color="auto"/>
        <w:left w:val="none" w:sz="0" w:space="0" w:color="auto"/>
        <w:bottom w:val="none" w:sz="0" w:space="0" w:color="auto"/>
        <w:right w:val="none" w:sz="0" w:space="0" w:color="auto"/>
      </w:divBdr>
    </w:div>
    <w:div w:id="1534030376">
      <w:marLeft w:val="480"/>
      <w:marRight w:val="0"/>
      <w:marTop w:val="0"/>
      <w:marBottom w:val="0"/>
      <w:divBdr>
        <w:top w:val="none" w:sz="0" w:space="0" w:color="auto"/>
        <w:left w:val="none" w:sz="0" w:space="0" w:color="auto"/>
        <w:bottom w:val="none" w:sz="0" w:space="0" w:color="auto"/>
        <w:right w:val="none" w:sz="0" w:space="0" w:color="auto"/>
      </w:divBdr>
    </w:div>
    <w:div w:id="1534881408">
      <w:marLeft w:val="480"/>
      <w:marRight w:val="0"/>
      <w:marTop w:val="0"/>
      <w:marBottom w:val="0"/>
      <w:divBdr>
        <w:top w:val="none" w:sz="0" w:space="0" w:color="auto"/>
        <w:left w:val="none" w:sz="0" w:space="0" w:color="auto"/>
        <w:bottom w:val="none" w:sz="0" w:space="0" w:color="auto"/>
        <w:right w:val="none" w:sz="0" w:space="0" w:color="auto"/>
      </w:divBdr>
    </w:div>
    <w:div w:id="1535383135">
      <w:marLeft w:val="480"/>
      <w:marRight w:val="0"/>
      <w:marTop w:val="0"/>
      <w:marBottom w:val="0"/>
      <w:divBdr>
        <w:top w:val="none" w:sz="0" w:space="0" w:color="auto"/>
        <w:left w:val="none" w:sz="0" w:space="0" w:color="auto"/>
        <w:bottom w:val="none" w:sz="0" w:space="0" w:color="auto"/>
        <w:right w:val="none" w:sz="0" w:space="0" w:color="auto"/>
      </w:divBdr>
    </w:div>
    <w:div w:id="1535581529">
      <w:marLeft w:val="480"/>
      <w:marRight w:val="0"/>
      <w:marTop w:val="0"/>
      <w:marBottom w:val="0"/>
      <w:divBdr>
        <w:top w:val="none" w:sz="0" w:space="0" w:color="auto"/>
        <w:left w:val="none" w:sz="0" w:space="0" w:color="auto"/>
        <w:bottom w:val="none" w:sz="0" w:space="0" w:color="auto"/>
        <w:right w:val="none" w:sz="0" w:space="0" w:color="auto"/>
      </w:divBdr>
    </w:div>
    <w:div w:id="1535653667">
      <w:marLeft w:val="480"/>
      <w:marRight w:val="0"/>
      <w:marTop w:val="0"/>
      <w:marBottom w:val="0"/>
      <w:divBdr>
        <w:top w:val="none" w:sz="0" w:space="0" w:color="auto"/>
        <w:left w:val="none" w:sz="0" w:space="0" w:color="auto"/>
        <w:bottom w:val="none" w:sz="0" w:space="0" w:color="auto"/>
        <w:right w:val="none" w:sz="0" w:space="0" w:color="auto"/>
      </w:divBdr>
    </w:div>
    <w:div w:id="1536191329">
      <w:marLeft w:val="480"/>
      <w:marRight w:val="0"/>
      <w:marTop w:val="0"/>
      <w:marBottom w:val="0"/>
      <w:divBdr>
        <w:top w:val="none" w:sz="0" w:space="0" w:color="auto"/>
        <w:left w:val="none" w:sz="0" w:space="0" w:color="auto"/>
        <w:bottom w:val="none" w:sz="0" w:space="0" w:color="auto"/>
        <w:right w:val="none" w:sz="0" w:space="0" w:color="auto"/>
      </w:divBdr>
    </w:div>
    <w:div w:id="1536231301">
      <w:marLeft w:val="480"/>
      <w:marRight w:val="0"/>
      <w:marTop w:val="0"/>
      <w:marBottom w:val="0"/>
      <w:divBdr>
        <w:top w:val="none" w:sz="0" w:space="0" w:color="auto"/>
        <w:left w:val="none" w:sz="0" w:space="0" w:color="auto"/>
        <w:bottom w:val="none" w:sz="0" w:space="0" w:color="auto"/>
        <w:right w:val="none" w:sz="0" w:space="0" w:color="auto"/>
      </w:divBdr>
    </w:div>
    <w:div w:id="1536231461">
      <w:marLeft w:val="480"/>
      <w:marRight w:val="0"/>
      <w:marTop w:val="0"/>
      <w:marBottom w:val="0"/>
      <w:divBdr>
        <w:top w:val="none" w:sz="0" w:space="0" w:color="auto"/>
        <w:left w:val="none" w:sz="0" w:space="0" w:color="auto"/>
        <w:bottom w:val="none" w:sz="0" w:space="0" w:color="auto"/>
        <w:right w:val="none" w:sz="0" w:space="0" w:color="auto"/>
      </w:divBdr>
    </w:div>
    <w:div w:id="1536457658">
      <w:marLeft w:val="480"/>
      <w:marRight w:val="0"/>
      <w:marTop w:val="0"/>
      <w:marBottom w:val="0"/>
      <w:divBdr>
        <w:top w:val="none" w:sz="0" w:space="0" w:color="auto"/>
        <w:left w:val="none" w:sz="0" w:space="0" w:color="auto"/>
        <w:bottom w:val="none" w:sz="0" w:space="0" w:color="auto"/>
        <w:right w:val="none" w:sz="0" w:space="0" w:color="auto"/>
      </w:divBdr>
    </w:div>
    <w:div w:id="1536504948">
      <w:marLeft w:val="480"/>
      <w:marRight w:val="0"/>
      <w:marTop w:val="0"/>
      <w:marBottom w:val="0"/>
      <w:divBdr>
        <w:top w:val="none" w:sz="0" w:space="0" w:color="auto"/>
        <w:left w:val="none" w:sz="0" w:space="0" w:color="auto"/>
        <w:bottom w:val="none" w:sz="0" w:space="0" w:color="auto"/>
        <w:right w:val="none" w:sz="0" w:space="0" w:color="auto"/>
      </w:divBdr>
    </w:div>
    <w:div w:id="1536506861">
      <w:marLeft w:val="480"/>
      <w:marRight w:val="0"/>
      <w:marTop w:val="0"/>
      <w:marBottom w:val="0"/>
      <w:divBdr>
        <w:top w:val="none" w:sz="0" w:space="0" w:color="auto"/>
        <w:left w:val="none" w:sz="0" w:space="0" w:color="auto"/>
        <w:bottom w:val="none" w:sz="0" w:space="0" w:color="auto"/>
        <w:right w:val="none" w:sz="0" w:space="0" w:color="auto"/>
      </w:divBdr>
    </w:div>
    <w:div w:id="1536624740">
      <w:marLeft w:val="480"/>
      <w:marRight w:val="0"/>
      <w:marTop w:val="0"/>
      <w:marBottom w:val="0"/>
      <w:divBdr>
        <w:top w:val="none" w:sz="0" w:space="0" w:color="auto"/>
        <w:left w:val="none" w:sz="0" w:space="0" w:color="auto"/>
        <w:bottom w:val="none" w:sz="0" w:space="0" w:color="auto"/>
        <w:right w:val="none" w:sz="0" w:space="0" w:color="auto"/>
      </w:divBdr>
    </w:div>
    <w:div w:id="1536769215">
      <w:marLeft w:val="480"/>
      <w:marRight w:val="0"/>
      <w:marTop w:val="0"/>
      <w:marBottom w:val="0"/>
      <w:divBdr>
        <w:top w:val="none" w:sz="0" w:space="0" w:color="auto"/>
        <w:left w:val="none" w:sz="0" w:space="0" w:color="auto"/>
        <w:bottom w:val="none" w:sz="0" w:space="0" w:color="auto"/>
        <w:right w:val="none" w:sz="0" w:space="0" w:color="auto"/>
      </w:divBdr>
    </w:div>
    <w:div w:id="1536776260">
      <w:marLeft w:val="480"/>
      <w:marRight w:val="0"/>
      <w:marTop w:val="0"/>
      <w:marBottom w:val="0"/>
      <w:divBdr>
        <w:top w:val="none" w:sz="0" w:space="0" w:color="auto"/>
        <w:left w:val="none" w:sz="0" w:space="0" w:color="auto"/>
        <w:bottom w:val="none" w:sz="0" w:space="0" w:color="auto"/>
        <w:right w:val="none" w:sz="0" w:space="0" w:color="auto"/>
      </w:divBdr>
    </w:div>
    <w:div w:id="1537161088">
      <w:marLeft w:val="480"/>
      <w:marRight w:val="0"/>
      <w:marTop w:val="0"/>
      <w:marBottom w:val="0"/>
      <w:divBdr>
        <w:top w:val="none" w:sz="0" w:space="0" w:color="auto"/>
        <w:left w:val="none" w:sz="0" w:space="0" w:color="auto"/>
        <w:bottom w:val="none" w:sz="0" w:space="0" w:color="auto"/>
        <w:right w:val="none" w:sz="0" w:space="0" w:color="auto"/>
      </w:divBdr>
    </w:div>
    <w:div w:id="1537427422">
      <w:marLeft w:val="480"/>
      <w:marRight w:val="0"/>
      <w:marTop w:val="0"/>
      <w:marBottom w:val="0"/>
      <w:divBdr>
        <w:top w:val="none" w:sz="0" w:space="0" w:color="auto"/>
        <w:left w:val="none" w:sz="0" w:space="0" w:color="auto"/>
        <w:bottom w:val="none" w:sz="0" w:space="0" w:color="auto"/>
        <w:right w:val="none" w:sz="0" w:space="0" w:color="auto"/>
      </w:divBdr>
    </w:div>
    <w:div w:id="1537546827">
      <w:marLeft w:val="480"/>
      <w:marRight w:val="0"/>
      <w:marTop w:val="0"/>
      <w:marBottom w:val="0"/>
      <w:divBdr>
        <w:top w:val="none" w:sz="0" w:space="0" w:color="auto"/>
        <w:left w:val="none" w:sz="0" w:space="0" w:color="auto"/>
        <w:bottom w:val="none" w:sz="0" w:space="0" w:color="auto"/>
        <w:right w:val="none" w:sz="0" w:space="0" w:color="auto"/>
      </w:divBdr>
    </w:div>
    <w:div w:id="1537619225">
      <w:marLeft w:val="480"/>
      <w:marRight w:val="0"/>
      <w:marTop w:val="0"/>
      <w:marBottom w:val="0"/>
      <w:divBdr>
        <w:top w:val="none" w:sz="0" w:space="0" w:color="auto"/>
        <w:left w:val="none" w:sz="0" w:space="0" w:color="auto"/>
        <w:bottom w:val="none" w:sz="0" w:space="0" w:color="auto"/>
        <w:right w:val="none" w:sz="0" w:space="0" w:color="auto"/>
      </w:divBdr>
    </w:div>
    <w:div w:id="1538081994">
      <w:marLeft w:val="480"/>
      <w:marRight w:val="0"/>
      <w:marTop w:val="0"/>
      <w:marBottom w:val="0"/>
      <w:divBdr>
        <w:top w:val="none" w:sz="0" w:space="0" w:color="auto"/>
        <w:left w:val="none" w:sz="0" w:space="0" w:color="auto"/>
        <w:bottom w:val="none" w:sz="0" w:space="0" w:color="auto"/>
        <w:right w:val="none" w:sz="0" w:space="0" w:color="auto"/>
      </w:divBdr>
    </w:div>
    <w:div w:id="1538352886">
      <w:marLeft w:val="480"/>
      <w:marRight w:val="0"/>
      <w:marTop w:val="0"/>
      <w:marBottom w:val="0"/>
      <w:divBdr>
        <w:top w:val="none" w:sz="0" w:space="0" w:color="auto"/>
        <w:left w:val="none" w:sz="0" w:space="0" w:color="auto"/>
        <w:bottom w:val="none" w:sz="0" w:space="0" w:color="auto"/>
        <w:right w:val="none" w:sz="0" w:space="0" w:color="auto"/>
      </w:divBdr>
    </w:div>
    <w:div w:id="1538422571">
      <w:marLeft w:val="480"/>
      <w:marRight w:val="0"/>
      <w:marTop w:val="0"/>
      <w:marBottom w:val="0"/>
      <w:divBdr>
        <w:top w:val="none" w:sz="0" w:space="0" w:color="auto"/>
        <w:left w:val="none" w:sz="0" w:space="0" w:color="auto"/>
        <w:bottom w:val="none" w:sz="0" w:space="0" w:color="auto"/>
        <w:right w:val="none" w:sz="0" w:space="0" w:color="auto"/>
      </w:divBdr>
    </w:div>
    <w:div w:id="1539048227">
      <w:marLeft w:val="480"/>
      <w:marRight w:val="0"/>
      <w:marTop w:val="0"/>
      <w:marBottom w:val="0"/>
      <w:divBdr>
        <w:top w:val="none" w:sz="0" w:space="0" w:color="auto"/>
        <w:left w:val="none" w:sz="0" w:space="0" w:color="auto"/>
        <w:bottom w:val="none" w:sz="0" w:space="0" w:color="auto"/>
        <w:right w:val="none" w:sz="0" w:space="0" w:color="auto"/>
      </w:divBdr>
    </w:div>
    <w:div w:id="1539704871">
      <w:marLeft w:val="480"/>
      <w:marRight w:val="0"/>
      <w:marTop w:val="0"/>
      <w:marBottom w:val="0"/>
      <w:divBdr>
        <w:top w:val="none" w:sz="0" w:space="0" w:color="auto"/>
        <w:left w:val="none" w:sz="0" w:space="0" w:color="auto"/>
        <w:bottom w:val="none" w:sz="0" w:space="0" w:color="auto"/>
        <w:right w:val="none" w:sz="0" w:space="0" w:color="auto"/>
      </w:divBdr>
    </w:div>
    <w:div w:id="1540046640">
      <w:marLeft w:val="480"/>
      <w:marRight w:val="0"/>
      <w:marTop w:val="0"/>
      <w:marBottom w:val="0"/>
      <w:divBdr>
        <w:top w:val="none" w:sz="0" w:space="0" w:color="auto"/>
        <w:left w:val="none" w:sz="0" w:space="0" w:color="auto"/>
        <w:bottom w:val="none" w:sz="0" w:space="0" w:color="auto"/>
        <w:right w:val="none" w:sz="0" w:space="0" w:color="auto"/>
      </w:divBdr>
    </w:div>
    <w:div w:id="1540238276">
      <w:marLeft w:val="480"/>
      <w:marRight w:val="0"/>
      <w:marTop w:val="0"/>
      <w:marBottom w:val="0"/>
      <w:divBdr>
        <w:top w:val="none" w:sz="0" w:space="0" w:color="auto"/>
        <w:left w:val="none" w:sz="0" w:space="0" w:color="auto"/>
        <w:bottom w:val="none" w:sz="0" w:space="0" w:color="auto"/>
        <w:right w:val="none" w:sz="0" w:space="0" w:color="auto"/>
      </w:divBdr>
    </w:div>
    <w:div w:id="1541166359">
      <w:marLeft w:val="480"/>
      <w:marRight w:val="0"/>
      <w:marTop w:val="0"/>
      <w:marBottom w:val="0"/>
      <w:divBdr>
        <w:top w:val="none" w:sz="0" w:space="0" w:color="auto"/>
        <w:left w:val="none" w:sz="0" w:space="0" w:color="auto"/>
        <w:bottom w:val="none" w:sz="0" w:space="0" w:color="auto"/>
        <w:right w:val="none" w:sz="0" w:space="0" w:color="auto"/>
      </w:divBdr>
    </w:div>
    <w:div w:id="1541284819">
      <w:marLeft w:val="480"/>
      <w:marRight w:val="0"/>
      <w:marTop w:val="0"/>
      <w:marBottom w:val="0"/>
      <w:divBdr>
        <w:top w:val="none" w:sz="0" w:space="0" w:color="auto"/>
        <w:left w:val="none" w:sz="0" w:space="0" w:color="auto"/>
        <w:bottom w:val="none" w:sz="0" w:space="0" w:color="auto"/>
        <w:right w:val="none" w:sz="0" w:space="0" w:color="auto"/>
      </w:divBdr>
    </w:div>
    <w:div w:id="1541359663">
      <w:marLeft w:val="480"/>
      <w:marRight w:val="0"/>
      <w:marTop w:val="0"/>
      <w:marBottom w:val="0"/>
      <w:divBdr>
        <w:top w:val="none" w:sz="0" w:space="0" w:color="auto"/>
        <w:left w:val="none" w:sz="0" w:space="0" w:color="auto"/>
        <w:bottom w:val="none" w:sz="0" w:space="0" w:color="auto"/>
        <w:right w:val="none" w:sz="0" w:space="0" w:color="auto"/>
      </w:divBdr>
    </w:div>
    <w:div w:id="1541438138">
      <w:marLeft w:val="48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379745814">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2141796908">
          <w:marLeft w:val="480"/>
          <w:marRight w:val="0"/>
          <w:marTop w:val="0"/>
          <w:marBottom w:val="0"/>
          <w:divBdr>
            <w:top w:val="none" w:sz="0" w:space="0" w:color="auto"/>
            <w:left w:val="none" w:sz="0" w:space="0" w:color="auto"/>
            <w:bottom w:val="none" w:sz="0" w:space="0" w:color="auto"/>
            <w:right w:val="none" w:sz="0" w:space="0" w:color="auto"/>
          </w:divBdr>
        </w:div>
      </w:divsChild>
    </w:div>
    <w:div w:id="1541937424">
      <w:marLeft w:val="480"/>
      <w:marRight w:val="0"/>
      <w:marTop w:val="0"/>
      <w:marBottom w:val="0"/>
      <w:divBdr>
        <w:top w:val="none" w:sz="0" w:space="0" w:color="auto"/>
        <w:left w:val="none" w:sz="0" w:space="0" w:color="auto"/>
        <w:bottom w:val="none" w:sz="0" w:space="0" w:color="auto"/>
        <w:right w:val="none" w:sz="0" w:space="0" w:color="auto"/>
      </w:divBdr>
    </w:div>
    <w:div w:id="1542133883">
      <w:marLeft w:val="480"/>
      <w:marRight w:val="0"/>
      <w:marTop w:val="0"/>
      <w:marBottom w:val="0"/>
      <w:divBdr>
        <w:top w:val="none" w:sz="0" w:space="0" w:color="auto"/>
        <w:left w:val="none" w:sz="0" w:space="0" w:color="auto"/>
        <w:bottom w:val="none" w:sz="0" w:space="0" w:color="auto"/>
        <w:right w:val="none" w:sz="0" w:space="0" w:color="auto"/>
      </w:divBdr>
    </w:div>
    <w:div w:id="1542397691">
      <w:marLeft w:val="480"/>
      <w:marRight w:val="0"/>
      <w:marTop w:val="0"/>
      <w:marBottom w:val="0"/>
      <w:divBdr>
        <w:top w:val="none" w:sz="0" w:space="0" w:color="auto"/>
        <w:left w:val="none" w:sz="0" w:space="0" w:color="auto"/>
        <w:bottom w:val="none" w:sz="0" w:space="0" w:color="auto"/>
        <w:right w:val="none" w:sz="0" w:space="0" w:color="auto"/>
      </w:divBdr>
    </w:div>
    <w:div w:id="1542475957">
      <w:marLeft w:val="480"/>
      <w:marRight w:val="0"/>
      <w:marTop w:val="0"/>
      <w:marBottom w:val="0"/>
      <w:divBdr>
        <w:top w:val="none" w:sz="0" w:space="0" w:color="auto"/>
        <w:left w:val="none" w:sz="0" w:space="0" w:color="auto"/>
        <w:bottom w:val="none" w:sz="0" w:space="0" w:color="auto"/>
        <w:right w:val="none" w:sz="0" w:space="0" w:color="auto"/>
      </w:divBdr>
    </w:div>
    <w:div w:id="1542547819">
      <w:marLeft w:val="480"/>
      <w:marRight w:val="0"/>
      <w:marTop w:val="0"/>
      <w:marBottom w:val="0"/>
      <w:divBdr>
        <w:top w:val="none" w:sz="0" w:space="0" w:color="auto"/>
        <w:left w:val="none" w:sz="0" w:space="0" w:color="auto"/>
        <w:bottom w:val="none" w:sz="0" w:space="0" w:color="auto"/>
        <w:right w:val="none" w:sz="0" w:space="0" w:color="auto"/>
      </w:divBdr>
    </w:div>
    <w:div w:id="1542598424">
      <w:marLeft w:val="480"/>
      <w:marRight w:val="0"/>
      <w:marTop w:val="0"/>
      <w:marBottom w:val="0"/>
      <w:divBdr>
        <w:top w:val="none" w:sz="0" w:space="0" w:color="auto"/>
        <w:left w:val="none" w:sz="0" w:space="0" w:color="auto"/>
        <w:bottom w:val="none" w:sz="0" w:space="0" w:color="auto"/>
        <w:right w:val="none" w:sz="0" w:space="0" w:color="auto"/>
      </w:divBdr>
    </w:div>
    <w:div w:id="1542598440">
      <w:marLeft w:val="480"/>
      <w:marRight w:val="0"/>
      <w:marTop w:val="0"/>
      <w:marBottom w:val="0"/>
      <w:divBdr>
        <w:top w:val="none" w:sz="0" w:space="0" w:color="auto"/>
        <w:left w:val="none" w:sz="0" w:space="0" w:color="auto"/>
        <w:bottom w:val="none" w:sz="0" w:space="0" w:color="auto"/>
        <w:right w:val="none" w:sz="0" w:space="0" w:color="auto"/>
      </w:divBdr>
    </w:div>
    <w:div w:id="1542746210">
      <w:marLeft w:val="480"/>
      <w:marRight w:val="0"/>
      <w:marTop w:val="0"/>
      <w:marBottom w:val="0"/>
      <w:divBdr>
        <w:top w:val="none" w:sz="0" w:space="0" w:color="auto"/>
        <w:left w:val="none" w:sz="0" w:space="0" w:color="auto"/>
        <w:bottom w:val="none" w:sz="0" w:space="0" w:color="auto"/>
        <w:right w:val="none" w:sz="0" w:space="0" w:color="auto"/>
      </w:divBdr>
    </w:div>
    <w:div w:id="1542789595">
      <w:marLeft w:val="480"/>
      <w:marRight w:val="0"/>
      <w:marTop w:val="0"/>
      <w:marBottom w:val="0"/>
      <w:divBdr>
        <w:top w:val="none" w:sz="0" w:space="0" w:color="auto"/>
        <w:left w:val="none" w:sz="0" w:space="0" w:color="auto"/>
        <w:bottom w:val="none" w:sz="0" w:space="0" w:color="auto"/>
        <w:right w:val="none" w:sz="0" w:space="0" w:color="auto"/>
      </w:divBdr>
    </w:div>
    <w:div w:id="1543128703">
      <w:marLeft w:val="480"/>
      <w:marRight w:val="0"/>
      <w:marTop w:val="0"/>
      <w:marBottom w:val="0"/>
      <w:divBdr>
        <w:top w:val="none" w:sz="0" w:space="0" w:color="auto"/>
        <w:left w:val="none" w:sz="0" w:space="0" w:color="auto"/>
        <w:bottom w:val="none" w:sz="0" w:space="0" w:color="auto"/>
        <w:right w:val="none" w:sz="0" w:space="0" w:color="auto"/>
      </w:divBdr>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3204253">
      <w:marLeft w:val="480"/>
      <w:marRight w:val="0"/>
      <w:marTop w:val="0"/>
      <w:marBottom w:val="0"/>
      <w:divBdr>
        <w:top w:val="none" w:sz="0" w:space="0" w:color="auto"/>
        <w:left w:val="none" w:sz="0" w:space="0" w:color="auto"/>
        <w:bottom w:val="none" w:sz="0" w:space="0" w:color="auto"/>
        <w:right w:val="none" w:sz="0" w:space="0" w:color="auto"/>
      </w:divBdr>
    </w:div>
    <w:div w:id="1543245435">
      <w:marLeft w:val="480"/>
      <w:marRight w:val="0"/>
      <w:marTop w:val="0"/>
      <w:marBottom w:val="0"/>
      <w:divBdr>
        <w:top w:val="none" w:sz="0" w:space="0" w:color="auto"/>
        <w:left w:val="none" w:sz="0" w:space="0" w:color="auto"/>
        <w:bottom w:val="none" w:sz="0" w:space="0" w:color="auto"/>
        <w:right w:val="none" w:sz="0" w:space="0" w:color="auto"/>
      </w:divBdr>
    </w:div>
    <w:div w:id="1543517524">
      <w:marLeft w:val="480"/>
      <w:marRight w:val="0"/>
      <w:marTop w:val="0"/>
      <w:marBottom w:val="0"/>
      <w:divBdr>
        <w:top w:val="none" w:sz="0" w:space="0" w:color="auto"/>
        <w:left w:val="none" w:sz="0" w:space="0" w:color="auto"/>
        <w:bottom w:val="none" w:sz="0" w:space="0" w:color="auto"/>
        <w:right w:val="none" w:sz="0" w:space="0" w:color="auto"/>
      </w:divBdr>
    </w:div>
    <w:div w:id="1543787275">
      <w:marLeft w:val="480"/>
      <w:marRight w:val="0"/>
      <w:marTop w:val="0"/>
      <w:marBottom w:val="0"/>
      <w:divBdr>
        <w:top w:val="none" w:sz="0" w:space="0" w:color="auto"/>
        <w:left w:val="none" w:sz="0" w:space="0" w:color="auto"/>
        <w:bottom w:val="none" w:sz="0" w:space="0" w:color="auto"/>
        <w:right w:val="none" w:sz="0" w:space="0" w:color="auto"/>
      </w:divBdr>
    </w:div>
    <w:div w:id="1544055128">
      <w:marLeft w:val="480"/>
      <w:marRight w:val="0"/>
      <w:marTop w:val="0"/>
      <w:marBottom w:val="0"/>
      <w:divBdr>
        <w:top w:val="none" w:sz="0" w:space="0" w:color="auto"/>
        <w:left w:val="none" w:sz="0" w:space="0" w:color="auto"/>
        <w:bottom w:val="none" w:sz="0" w:space="0" w:color="auto"/>
        <w:right w:val="none" w:sz="0" w:space="0" w:color="auto"/>
      </w:divBdr>
    </w:div>
    <w:div w:id="1544363096">
      <w:marLeft w:val="480"/>
      <w:marRight w:val="0"/>
      <w:marTop w:val="0"/>
      <w:marBottom w:val="0"/>
      <w:divBdr>
        <w:top w:val="none" w:sz="0" w:space="0" w:color="auto"/>
        <w:left w:val="none" w:sz="0" w:space="0" w:color="auto"/>
        <w:bottom w:val="none" w:sz="0" w:space="0" w:color="auto"/>
        <w:right w:val="none" w:sz="0" w:space="0" w:color="auto"/>
      </w:divBdr>
    </w:div>
    <w:div w:id="1544637799">
      <w:marLeft w:val="480"/>
      <w:marRight w:val="0"/>
      <w:marTop w:val="0"/>
      <w:marBottom w:val="0"/>
      <w:divBdr>
        <w:top w:val="none" w:sz="0" w:space="0" w:color="auto"/>
        <w:left w:val="none" w:sz="0" w:space="0" w:color="auto"/>
        <w:bottom w:val="none" w:sz="0" w:space="0" w:color="auto"/>
        <w:right w:val="none" w:sz="0" w:space="0" w:color="auto"/>
      </w:divBdr>
    </w:div>
    <w:div w:id="1545214854">
      <w:marLeft w:val="480"/>
      <w:marRight w:val="0"/>
      <w:marTop w:val="0"/>
      <w:marBottom w:val="0"/>
      <w:divBdr>
        <w:top w:val="none" w:sz="0" w:space="0" w:color="auto"/>
        <w:left w:val="none" w:sz="0" w:space="0" w:color="auto"/>
        <w:bottom w:val="none" w:sz="0" w:space="0" w:color="auto"/>
        <w:right w:val="none" w:sz="0" w:space="0" w:color="auto"/>
      </w:divBdr>
    </w:div>
    <w:div w:id="1545216516">
      <w:marLeft w:val="480"/>
      <w:marRight w:val="0"/>
      <w:marTop w:val="0"/>
      <w:marBottom w:val="0"/>
      <w:divBdr>
        <w:top w:val="none" w:sz="0" w:space="0" w:color="auto"/>
        <w:left w:val="none" w:sz="0" w:space="0" w:color="auto"/>
        <w:bottom w:val="none" w:sz="0" w:space="0" w:color="auto"/>
        <w:right w:val="none" w:sz="0" w:space="0" w:color="auto"/>
      </w:divBdr>
    </w:div>
    <w:div w:id="1545874291">
      <w:marLeft w:val="480"/>
      <w:marRight w:val="0"/>
      <w:marTop w:val="0"/>
      <w:marBottom w:val="0"/>
      <w:divBdr>
        <w:top w:val="none" w:sz="0" w:space="0" w:color="auto"/>
        <w:left w:val="none" w:sz="0" w:space="0" w:color="auto"/>
        <w:bottom w:val="none" w:sz="0" w:space="0" w:color="auto"/>
        <w:right w:val="none" w:sz="0" w:space="0" w:color="auto"/>
      </w:divBdr>
    </w:div>
    <w:div w:id="1546259232">
      <w:marLeft w:val="480"/>
      <w:marRight w:val="0"/>
      <w:marTop w:val="0"/>
      <w:marBottom w:val="0"/>
      <w:divBdr>
        <w:top w:val="none" w:sz="0" w:space="0" w:color="auto"/>
        <w:left w:val="none" w:sz="0" w:space="0" w:color="auto"/>
        <w:bottom w:val="none" w:sz="0" w:space="0" w:color="auto"/>
        <w:right w:val="none" w:sz="0" w:space="0" w:color="auto"/>
      </w:divBdr>
    </w:div>
    <w:div w:id="1547059964">
      <w:marLeft w:val="480"/>
      <w:marRight w:val="0"/>
      <w:marTop w:val="0"/>
      <w:marBottom w:val="0"/>
      <w:divBdr>
        <w:top w:val="none" w:sz="0" w:space="0" w:color="auto"/>
        <w:left w:val="none" w:sz="0" w:space="0" w:color="auto"/>
        <w:bottom w:val="none" w:sz="0" w:space="0" w:color="auto"/>
        <w:right w:val="none" w:sz="0" w:space="0" w:color="auto"/>
      </w:divBdr>
    </w:div>
    <w:div w:id="1547179940">
      <w:marLeft w:val="480"/>
      <w:marRight w:val="0"/>
      <w:marTop w:val="0"/>
      <w:marBottom w:val="0"/>
      <w:divBdr>
        <w:top w:val="none" w:sz="0" w:space="0" w:color="auto"/>
        <w:left w:val="none" w:sz="0" w:space="0" w:color="auto"/>
        <w:bottom w:val="none" w:sz="0" w:space="0" w:color="auto"/>
        <w:right w:val="none" w:sz="0" w:space="0" w:color="auto"/>
      </w:divBdr>
    </w:div>
    <w:div w:id="1547331709">
      <w:marLeft w:val="480"/>
      <w:marRight w:val="0"/>
      <w:marTop w:val="0"/>
      <w:marBottom w:val="0"/>
      <w:divBdr>
        <w:top w:val="none" w:sz="0" w:space="0" w:color="auto"/>
        <w:left w:val="none" w:sz="0" w:space="0" w:color="auto"/>
        <w:bottom w:val="none" w:sz="0" w:space="0" w:color="auto"/>
        <w:right w:val="none" w:sz="0" w:space="0" w:color="auto"/>
      </w:divBdr>
    </w:div>
    <w:div w:id="1547567748">
      <w:marLeft w:val="480"/>
      <w:marRight w:val="0"/>
      <w:marTop w:val="0"/>
      <w:marBottom w:val="0"/>
      <w:divBdr>
        <w:top w:val="none" w:sz="0" w:space="0" w:color="auto"/>
        <w:left w:val="none" w:sz="0" w:space="0" w:color="auto"/>
        <w:bottom w:val="none" w:sz="0" w:space="0" w:color="auto"/>
        <w:right w:val="none" w:sz="0" w:space="0" w:color="auto"/>
      </w:divBdr>
    </w:div>
    <w:div w:id="1547982822">
      <w:marLeft w:val="480"/>
      <w:marRight w:val="0"/>
      <w:marTop w:val="0"/>
      <w:marBottom w:val="0"/>
      <w:divBdr>
        <w:top w:val="none" w:sz="0" w:space="0" w:color="auto"/>
        <w:left w:val="none" w:sz="0" w:space="0" w:color="auto"/>
        <w:bottom w:val="none" w:sz="0" w:space="0" w:color="auto"/>
        <w:right w:val="none" w:sz="0" w:space="0" w:color="auto"/>
      </w:divBdr>
    </w:div>
    <w:div w:id="1548493781">
      <w:marLeft w:val="480"/>
      <w:marRight w:val="0"/>
      <w:marTop w:val="0"/>
      <w:marBottom w:val="0"/>
      <w:divBdr>
        <w:top w:val="none" w:sz="0" w:space="0" w:color="auto"/>
        <w:left w:val="none" w:sz="0" w:space="0" w:color="auto"/>
        <w:bottom w:val="none" w:sz="0" w:space="0" w:color="auto"/>
        <w:right w:val="none" w:sz="0" w:space="0" w:color="auto"/>
      </w:divBdr>
    </w:div>
    <w:div w:id="1548881367">
      <w:marLeft w:val="480"/>
      <w:marRight w:val="0"/>
      <w:marTop w:val="0"/>
      <w:marBottom w:val="0"/>
      <w:divBdr>
        <w:top w:val="none" w:sz="0" w:space="0" w:color="auto"/>
        <w:left w:val="none" w:sz="0" w:space="0" w:color="auto"/>
        <w:bottom w:val="none" w:sz="0" w:space="0" w:color="auto"/>
        <w:right w:val="none" w:sz="0" w:space="0" w:color="auto"/>
      </w:divBdr>
    </w:div>
    <w:div w:id="1549023808">
      <w:marLeft w:val="480"/>
      <w:marRight w:val="0"/>
      <w:marTop w:val="0"/>
      <w:marBottom w:val="0"/>
      <w:divBdr>
        <w:top w:val="none" w:sz="0" w:space="0" w:color="auto"/>
        <w:left w:val="none" w:sz="0" w:space="0" w:color="auto"/>
        <w:bottom w:val="none" w:sz="0" w:space="0" w:color="auto"/>
        <w:right w:val="none" w:sz="0" w:space="0" w:color="auto"/>
      </w:divBdr>
    </w:div>
    <w:div w:id="1549141792">
      <w:marLeft w:val="480"/>
      <w:marRight w:val="0"/>
      <w:marTop w:val="0"/>
      <w:marBottom w:val="0"/>
      <w:divBdr>
        <w:top w:val="none" w:sz="0" w:space="0" w:color="auto"/>
        <w:left w:val="none" w:sz="0" w:space="0" w:color="auto"/>
        <w:bottom w:val="none" w:sz="0" w:space="0" w:color="auto"/>
        <w:right w:val="none" w:sz="0" w:space="0" w:color="auto"/>
      </w:divBdr>
    </w:div>
    <w:div w:id="1549223188">
      <w:marLeft w:val="480"/>
      <w:marRight w:val="0"/>
      <w:marTop w:val="0"/>
      <w:marBottom w:val="0"/>
      <w:divBdr>
        <w:top w:val="none" w:sz="0" w:space="0" w:color="auto"/>
        <w:left w:val="none" w:sz="0" w:space="0" w:color="auto"/>
        <w:bottom w:val="none" w:sz="0" w:space="0" w:color="auto"/>
        <w:right w:val="none" w:sz="0" w:space="0" w:color="auto"/>
      </w:divBdr>
    </w:div>
    <w:div w:id="1549491994">
      <w:marLeft w:val="480"/>
      <w:marRight w:val="0"/>
      <w:marTop w:val="0"/>
      <w:marBottom w:val="0"/>
      <w:divBdr>
        <w:top w:val="none" w:sz="0" w:space="0" w:color="auto"/>
        <w:left w:val="none" w:sz="0" w:space="0" w:color="auto"/>
        <w:bottom w:val="none" w:sz="0" w:space="0" w:color="auto"/>
        <w:right w:val="none" w:sz="0" w:space="0" w:color="auto"/>
      </w:divBdr>
    </w:div>
    <w:div w:id="1549492529">
      <w:marLeft w:val="48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49611608">
      <w:marLeft w:val="480"/>
      <w:marRight w:val="0"/>
      <w:marTop w:val="0"/>
      <w:marBottom w:val="0"/>
      <w:divBdr>
        <w:top w:val="none" w:sz="0" w:space="0" w:color="auto"/>
        <w:left w:val="none" w:sz="0" w:space="0" w:color="auto"/>
        <w:bottom w:val="none" w:sz="0" w:space="0" w:color="auto"/>
        <w:right w:val="none" w:sz="0" w:space="0" w:color="auto"/>
      </w:divBdr>
    </w:div>
    <w:div w:id="1549760086">
      <w:marLeft w:val="480"/>
      <w:marRight w:val="0"/>
      <w:marTop w:val="0"/>
      <w:marBottom w:val="0"/>
      <w:divBdr>
        <w:top w:val="none" w:sz="0" w:space="0" w:color="auto"/>
        <w:left w:val="none" w:sz="0" w:space="0" w:color="auto"/>
        <w:bottom w:val="none" w:sz="0" w:space="0" w:color="auto"/>
        <w:right w:val="none" w:sz="0" w:space="0" w:color="auto"/>
      </w:divBdr>
    </w:div>
    <w:div w:id="1549874935">
      <w:marLeft w:val="480"/>
      <w:marRight w:val="0"/>
      <w:marTop w:val="0"/>
      <w:marBottom w:val="0"/>
      <w:divBdr>
        <w:top w:val="none" w:sz="0" w:space="0" w:color="auto"/>
        <w:left w:val="none" w:sz="0" w:space="0" w:color="auto"/>
        <w:bottom w:val="none" w:sz="0" w:space="0" w:color="auto"/>
        <w:right w:val="none" w:sz="0" w:space="0" w:color="auto"/>
      </w:divBdr>
    </w:div>
    <w:div w:id="1550454758">
      <w:marLeft w:val="480"/>
      <w:marRight w:val="0"/>
      <w:marTop w:val="0"/>
      <w:marBottom w:val="0"/>
      <w:divBdr>
        <w:top w:val="none" w:sz="0" w:space="0" w:color="auto"/>
        <w:left w:val="none" w:sz="0" w:space="0" w:color="auto"/>
        <w:bottom w:val="none" w:sz="0" w:space="0" w:color="auto"/>
        <w:right w:val="none" w:sz="0" w:space="0" w:color="auto"/>
      </w:divBdr>
    </w:div>
    <w:div w:id="1551725759">
      <w:marLeft w:val="480"/>
      <w:marRight w:val="0"/>
      <w:marTop w:val="0"/>
      <w:marBottom w:val="0"/>
      <w:divBdr>
        <w:top w:val="none" w:sz="0" w:space="0" w:color="auto"/>
        <w:left w:val="none" w:sz="0" w:space="0" w:color="auto"/>
        <w:bottom w:val="none" w:sz="0" w:space="0" w:color="auto"/>
        <w:right w:val="none" w:sz="0" w:space="0" w:color="auto"/>
      </w:divBdr>
    </w:div>
    <w:div w:id="1551845652">
      <w:marLeft w:val="480"/>
      <w:marRight w:val="0"/>
      <w:marTop w:val="0"/>
      <w:marBottom w:val="0"/>
      <w:divBdr>
        <w:top w:val="none" w:sz="0" w:space="0" w:color="auto"/>
        <w:left w:val="none" w:sz="0" w:space="0" w:color="auto"/>
        <w:bottom w:val="none" w:sz="0" w:space="0" w:color="auto"/>
        <w:right w:val="none" w:sz="0" w:space="0" w:color="auto"/>
      </w:divBdr>
    </w:div>
    <w:div w:id="1553034033">
      <w:marLeft w:val="480"/>
      <w:marRight w:val="0"/>
      <w:marTop w:val="0"/>
      <w:marBottom w:val="0"/>
      <w:divBdr>
        <w:top w:val="none" w:sz="0" w:space="0" w:color="auto"/>
        <w:left w:val="none" w:sz="0" w:space="0" w:color="auto"/>
        <w:bottom w:val="none" w:sz="0" w:space="0" w:color="auto"/>
        <w:right w:val="none" w:sz="0" w:space="0" w:color="auto"/>
      </w:divBdr>
    </w:div>
    <w:div w:id="1553151238">
      <w:marLeft w:val="480"/>
      <w:marRight w:val="0"/>
      <w:marTop w:val="0"/>
      <w:marBottom w:val="0"/>
      <w:divBdr>
        <w:top w:val="none" w:sz="0" w:space="0" w:color="auto"/>
        <w:left w:val="none" w:sz="0" w:space="0" w:color="auto"/>
        <w:bottom w:val="none" w:sz="0" w:space="0" w:color="auto"/>
        <w:right w:val="none" w:sz="0" w:space="0" w:color="auto"/>
      </w:divBdr>
    </w:div>
    <w:div w:id="1553887599">
      <w:marLeft w:val="480"/>
      <w:marRight w:val="0"/>
      <w:marTop w:val="0"/>
      <w:marBottom w:val="0"/>
      <w:divBdr>
        <w:top w:val="none" w:sz="0" w:space="0" w:color="auto"/>
        <w:left w:val="none" w:sz="0" w:space="0" w:color="auto"/>
        <w:bottom w:val="none" w:sz="0" w:space="0" w:color="auto"/>
        <w:right w:val="none" w:sz="0" w:space="0" w:color="auto"/>
      </w:divBdr>
    </w:div>
    <w:div w:id="1554270281">
      <w:marLeft w:val="480"/>
      <w:marRight w:val="0"/>
      <w:marTop w:val="0"/>
      <w:marBottom w:val="0"/>
      <w:divBdr>
        <w:top w:val="none" w:sz="0" w:space="0" w:color="auto"/>
        <w:left w:val="none" w:sz="0" w:space="0" w:color="auto"/>
        <w:bottom w:val="none" w:sz="0" w:space="0" w:color="auto"/>
        <w:right w:val="none" w:sz="0" w:space="0" w:color="auto"/>
      </w:divBdr>
    </w:div>
    <w:div w:id="1554273602">
      <w:marLeft w:val="480"/>
      <w:marRight w:val="0"/>
      <w:marTop w:val="0"/>
      <w:marBottom w:val="0"/>
      <w:divBdr>
        <w:top w:val="none" w:sz="0" w:space="0" w:color="auto"/>
        <w:left w:val="none" w:sz="0" w:space="0" w:color="auto"/>
        <w:bottom w:val="none" w:sz="0" w:space="0" w:color="auto"/>
        <w:right w:val="none" w:sz="0" w:space="0" w:color="auto"/>
      </w:divBdr>
    </w:div>
    <w:div w:id="1554317795">
      <w:marLeft w:val="480"/>
      <w:marRight w:val="0"/>
      <w:marTop w:val="0"/>
      <w:marBottom w:val="0"/>
      <w:divBdr>
        <w:top w:val="none" w:sz="0" w:space="0" w:color="auto"/>
        <w:left w:val="none" w:sz="0" w:space="0" w:color="auto"/>
        <w:bottom w:val="none" w:sz="0" w:space="0" w:color="auto"/>
        <w:right w:val="none" w:sz="0" w:space="0" w:color="auto"/>
      </w:divBdr>
    </w:div>
    <w:div w:id="1554658651">
      <w:marLeft w:val="480"/>
      <w:marRight w:val="0"/>
      <w:marTop w:val="0"/>
      <w:marBottom w:val="0"/>
      <w:divBdr>
        <w:top w:val="none" w:sz="0" w:space="0" w:color="auto"/>
        <w:left w:val="none" w:sz="0" w:space="0" w:color="auto"/>
        <w:bottom w:val="none" w:sz="0" w:space="0" w:color="auto"/>
        <w:right w:val="none" w:sz="0" w:space="0" w:color="auto"/>
      </w:divBdr>
    </w:div>
    <w:div w:id="1554921421">
      <w:marLeft w:val="480"/>
      <w:marRight w:val="0"/>
      <w:marTop w:val="0"/>
      <w:marBottom w:val="0"/>
      <w:divBdr>
        <w:top w:val="none" w:sz="0" w:space="0" w:color="auto"/>
        <w:left w:val="none" w:sz="0" w:space="0" w:color="auto"/>
        <w:bottom w:val="none" w:sz="0" w:space="0" w:color="auto"/>
        <w:right w:val="none" w:sz="0" w:space="0" w:color="auto"/>
      </w:divBdr>
    </w:div>
    <w:div w:id="1555239564">
      <w:marLeft w:val="480"/>
      <w:marRight w:val="0"/>
      <w:marTop w:val="0"/>
      <w:marBottom w:val="0"/>
      <w:divBdr>
        <w:top w:val="none" w:sz="0" w:space="0" w:color="auto"/>
        <w:left w:val="none" w:sz="0" w:space="0" w:color="auto"/>
        <w:bottom w:val="none" w:sz="0" w:space="0" w:color="auto"/>
        <w:right w:val="none" w:sz="0" w:space="0" w:color="auto"/>
      </w:divBdr>
    </w:div>
    <w:div w:id="1556283806">
      <w:marLeft w:val="480"/>
      <w:marRight w:val="0"/>
      <w:marTop w:val="0"/>
      <w:marBottom w:val="0"/>
      <w:divBdr>
        <w:top w:val="none" w:sz="0" w:space="0" w:color="auto"/>
        <w:left w:val="none" w:sz="0" w:space="0" w:color="auto"/>
        <w:bottom w:val="none" w:sz="0" w:space="0" w:color="auto"/>
        <w:right w:val="none" w:sz="0" w:space="0" w:color="auto"/>
      </w:divBdr>
    </w:div>
    <w:div w:id="1556967421">
      <w:marLeft w:val="480"/>
      <w:marRight w:val="0"/>
      <w:marTop w:val="0"/>
      <w:marBottom w:val="0"/>
      <w:divBdr>
        <w:top w:val="none" w:sz="0" w:space="0" w:color="auto"/>
        <w:left w:val="none" w:sz="0" w:space="0" w:color="auto"/>
        <w:bottom w:val="none" w:sz="0" w:space="0" w:color="auto"/>
        <w:right w:val="none" w:sz="0" w:space="0" w:color="auto"/>
      </w:divBdr>
    </w:div>
    <w:div w:id="1557085916">
      <w:marLeft w:val="480"/>
      <w:marRight w:val="0"/>
      <w:marTop w:val="0"/>
      <w:marBottom w:val="0"/>
      <w:divBdr>
        <w:top w:val="none" w:sz="0" w:space="0" w:color="auto"/>
        <w:left w:val="none" w:sz="0" w:space="0" w:color="auto"/>
        <w:bottom w:val="none" w:sz="0" w:space="0" w:color="auto"/>
        <w:right w:val="none" w:sz="0" w:space="0" w:color="auto"/>
      </w:divBdr>
    </w:div>
    <w:div w:id="1557545630">
      <w:marLeft w:val="480"/>
      <w:marRight w:val="0"/>
      <w:marTop w:val="0"/>
      <w:marBottom w:val="0"/>
      <w:divBdr>
        <w:top w:val="none" w:sz="0" w:space="0" w:color="auto"/>
        <w:left w:val="none" w:sz="0" w:space="0" w:color="auto"/>
        <w:bottom w:val="none" w:sz="0" w:space="0" w:color="auto"/>
        <w:right w:val="none" w:sz="0" w:space="0" w:color="auto"/>
      </w:divBdr>
    </w:div>
    <w:div w:id="1557548560">
      <w:marLeft w:val="480"/>
      <w:marRight w:val="0"/>
      <w:marTop w:val="0"/>
      <w:marBottom w:val="0"/>
      <w:divBdr>
        <w:top w:val="none" w:sz="0" w:space="0" w:color="auto"/>
        <w:left w:val="none" w:sz="0" w:space="0" w:color="auto"/>
        <w:bottom w:val="none" w:sz="0" w:space="0" w:color="auto"/>
        <w:right w:val="none" w:sz="0" w:space="0" w:color="auto"/>
      </w:divBdr>
    </w:div>
    <w:div w:id="1557618436">
      <w:marLeft w:val="480"/>
      <w:marRight w:val="0"/>
      <w:marTop w:val="0"/>
      <w:marBottom w:val="0"/>
      <w:divBdr>
        <w:top w:val="none" w:sz="0" w:space="0" w:color="auto"/>
        <w:left w:val="none" w:sz="0" w:space="0" w:color="auto"/>
        <w:bottom w:val="none" w:sz="0" w:space="0" w:color="auto"/>
        <w:right w:val="none" w:sz="0" w:space="0" w:color="auto"/>
      </w:divBdr>
    </w:div>
    <w:div w:id="1557861196">
      <w:marLeft w:val="480"/>
      <w:marRight w:val="0"/>
      <w:marTop w:val="0"/>
      <w:marBottom w:val="0"/>
      <w:divBdr>
        <w:top w:val="none" w:sz="0" w:space="0" w:color="auto"/>
        <w:left w:val="none" w:sz="0" w:space="0" w:color="auto"/>
        <w:bottom w:val="none" w:sz="0" w:space="0" w:color="auto"/>
        <w:right w:val="none" w:sz="0" w:space="0" w:color="auto"/>
      </w:divBdr>
    </w:div>
    <w:div w:id="1558012840">
      <w:marLeft w:val="480"/>
      <w:marRight w:val="0"/>
      <w:marTop w:val="0"/>
      <w:marBottom w:val="0"/>
      <w:divBdr>
        <w:top w:val="none" w:sz="0" w:space="0" w:color="auto"/>
        <w:left w:val="none" w:sz="0" w:space="0" w:color="auto"/>
        <w:bottom w:val="none" w:sz="0" w:space="0" w:color="auto"/>
        <w:right w:val="none" w:sz="0" w:space="0" w:color="auto"/>
      </w:divBdr>
    </w:div>
    <w:div w:id="1558398140">
      <w:marLeft w:val="480"/>
      <w:marRight w:val="0"/>
      <w:marTop w:val="0"/>
      <w:marBottom w:val="0"/>
      <w:divBdr>
        <w:top w:val="none" w:sz="0" w:space="0" w:color="auto"/>
        <w:left w:val="none" w:sz="0" w:space="0" w:color="auto"/>
        <w:bottom w:val="none" w:sz="0" w:space="0" w:color="auto"/>
        <w:right w:val="none" w:sz="0" w:space="0" w:color="auto"/>
      </w:divBdr>
    </w:div>
    <w:div w:id="1558933136">
      <w:marLeft w:val="480"/>
      <w:marRight w:val="0"/>
      <w:marTop w:val="0"/>
      <w:marBottom w:val="0"/>
      <w:divBdr>
        <w:top w:val="none" w:sz="0" w:space="0" w:color="auto"/>
        <w:left w:val="none" w:sz="0" w:space="0" w:color="auto"/>
        <w:bottom w:val="none" w:sz="0" w:space="0" w:color="auto"/>
        <w:right w:val="none" w:sz="0" w:space="0" w:color="auto"/>
      </w:divBdr>
    </w:div>
    <w:div w:id="1559317904">
      <w:marLeft w:val="480"/>
      <w:marRight w:val="0"/>
      <w:marTop w:val="0"/>
      <w:marBottom w:val="0"/>
      <w:divBdr>
        <w:top w:val="none" w:sz="0" w:space="0" w:color="auto"/>
        <w:left w:val="none" w:sz="0" w:space="0" w:color="auto"/>
        <w:bottom w:val="none" w:sz="0" w:space="0" w:color="auto"/>
        <w:right w:val="none" w:sz="0" w:space="0" w:color="auto"/>
      </w:divBdr>
    </w:div>
    <w:div w:id="1559365487">
      <w:marLeft w:val="480"/>
      <w:marRight w:val="0"/>
      <w:marTop w:val="0"/>
      <w:marBottom w:val="0"/>
      <w:divBdr>
        <w:top w:val="none" w:sz="0" w:space="0" w:color="auto"/>
        <w:left w:val="none" w:sz="0" w:space="0" w:color="auto"/>
        <w:bottom w:val="none" w:sz="0" w:space="0" w:color="auto"/>
        <w:right w:val="none" w:sz="0" w:space="0" w:color="auto"/>
      </w:divBdr>
    </w:div>
    <w:div w:id="1559433012">
      <w:marLeft w:val="480"/>
      <w:marRight w:val="0"/>
      <w:marTop w:val="0"/>
      <w:marBottom w:val="0"/>
      <w:divBdr>
        <w:top w:val="none" w:sz="0" w:space="0" w:color="auto"/>
        <w:left w:val="none" w:sz="0" w:space="0" w:color="auto"/>
        <w:bottom w:val="none" w:sz="0" w:space="0" w:color="auto"/>
        <w:right w:val="none" w:sz="0" w:space="0" w:color="auto"/>
      </w:divBdr>
    </w:div>
    <w:div w:id="1559440306">
      <w:marLeft w:val="480"/>
      <w:marRight w:val="0"/>
      <w:marTop w:val="0"/>
      <w:marBottom w:val="0"/>
      <w:divBdr>
        <w:top w:val="none" w:sz="0" w:space="0" w:color="auto"/>
        <w:left w:val="none" w:sz="0" w:space="0" w:color="auto"/>
        <w:bottom w:val="none" w:sz="0" w:space="0" w:color="auto"/>
        <w:right w:val="none" w:sz="0" w:space="0" w:color="auto"/>
      </w:divBdr>
    </w:div>
    <w:div w:id="1559628905">
      <w:marLeft w:val="480"/>
      <w:marRight w:val="0"/>
      <w:marTop w:val="0"/>
      <w:marBottom w:val="0"/>
      <w:divBdr>
        <w:top w:val="none" w:sz="0" w:space="0" w:color="auto"/>
        <w:left w:val="none" w:sz="0" w:space="0" w:color="auto"/>
        <w:bottom w:val="none" w:sz="0" w:space="0" w:color="auto"/>
        <w:right w:val="none" w:sz="0" w:space="0" w:color="auto"/>
      </w:divBdr>
    </w:div>
    <w:div w:id="1559705965">
      <w:marLeft w:val="480"/>
      <w:marRight w:val="0"/>
      <w:marTop w:val="0"/>
      <w:marBottom w:val="0"/>
      <w:divBdr>
        <w:top w:val="none" w:sz="0" w:space="0" w:color="auto"/>
        <w:left w:val="none" w:sz="0" w:space="0" w:color="auto"/>
        <w:bottom w:val="none" w:sz="0" w:space="0" w:color="auto"/>
        <w:right w:val="none" w:sz="0" w:space="0" w:color="auto"/>
      </w:divBdr>
    </w:div>
    <w:div w:id="1559707799">
      <w:marLeft w:val="48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59970487">
      <w:marLeft w:val="480"/>
      <w:marRight w:val="0"/>
      <w:marTop w:val="0"/>
      <w:marBottom w:val="0"/>
      <w:divBdr>
        <w:top w:val="none" w:sz="0" w:space="0" w:color="auto"/>
        <w:left w:val="none" w:sz="0" w:space="0" w:color="auto"/>
        <w:bottom w:val="none" w:sz="0" w:space="0" w:color="auto"/>
        <w:right w:val="none" w:sz="0" w:space="0" w:color="auto"/>
      </w:divBdr>
    </w:div>
    <w:div w:id="1559978302">
      <w:marLeft w:val="480"/>
      <w:marRight w:val="0"/>
      <w:marTop w:val="0"/>
      <w:marBottom w:val="0"/>
      <w:divBdr>
        <w:top w:val="none" w:sz="0" w:space="0" w:color="auto"/>
        <w:left w:val="none" w:sz="0" w:space="0" w:color="auto"/>
        <w:bottom w:val="none" w:sz="0" w:space="0" w:color="auto"/>
        <w:right w:val="none" w:sz="0" w:space="0" w:color="auto"/>
      </w:divBdr>
    </w:div>
    <w:div w:id="1560432820">
      <w:marLeft w:val="480"/>
      <w:marRight w:val="0"/>
      <w:marTop w:val="0"/>
      <w:marBottom w:val="0"/>
      <w:divBdr>
        <w:top w:val="none" w:sz="0" w:space="0" w:color="auto"/>
        <w:left w:val="none" w:sz="0" w:space="0" w:color="auto"/>
        <w:bottom w:val="none" w:sz="0" w:space="0" w:color="auto"/>
        <w:right w:val="none" w:sz="0" w:space="0" w:color="auto"/>
      </w:divBdr>
    </w:div>
    <w:div w:id="1560676150">
      <w:marLeft w:val="480"/>
      <w:marRight w:val="0"/>
      <w:marTop w:val="0"/>
      <w:marBottom w:val="0"/>
      <w:divBdr>
        <w:top w:val="none" w:sz="0" w:space="0" w:color="auto"/>
        <w:left w:val="none" w:sz="0" w:space="0" w:color="auto"/>
        <w:bottom w:val="none" w:sz="0" w:space="0" w:color="auto"/>
        <w:right w:val="none" w:sz="0" w:space="0" w:color="auto"/>
      </w:divBdr>
    </w:div>
    <w:div w:id="1560901917">
      <w:marLeft w:val="480"/>
      <w:marRight w:val="0"/>
      <w:marTop w:val="0"/>
      <w:marBottom w:val="0"/>
      <w:divBdr>
        <w:top w:val="none" w:sz="0" w:space="0" w:color="auto"/>
        <w:left w:val="none" w:sz="0" w:space="0" w:color="auto"/>
        <w:bottom w:val="none" w:sz="0" w:space="0" w:color="auto"/>
        <w:right w:val="none" w:sz="0" w:space="0" w:color="auto"/>
      </w:divBdr>
    </w:div>
    <w:div w:id="1561021420">
      <w:marLeft w:val="480"/>
      <w:marRight w:val="0"/>
      <w:marTop w:val="0"/>
      <w:marBottom w:val="0"/>
      <w:divBdr>
        <w:top w:val="none" w:sz="0" w:space="0" w:color="auto"/>
        <w:left w:val="none" w:sz="0" w:space="0" w:color="auto"/>
        <w:bottom w:val="none" w:sz="0" w:space="0" w:color="auto"/>
        <w:right w:val="none" w:sz="0" w:space="0" w:color="auto"/>
      </w:divBdr>
    </w:div>
    <w:div w:id="1561207389">
      <w:marLeft w:val="480"/>
      <w:marRight w:val="0"/>
      <w:marTop w:val="0"/>
      <w:marBottom w:val="0"/>
      <w:divBdr>
        <w:top w:val="none" w:sz="0" w:space="0" w:color="auto"/>
        <w:left w:val="none" w:sz="0" w:space="0" w:color="auto"/>
        <w:bottom w:val="none" w:sz="0" w:space="0" w:color="auto"/>
        <w:right w:val="none" w:sz="0" w:space="0" w:color="auto"/>
      </w:divBdr>
    </w:div>
    <w:div w:id="1561595356">
      <w:marLeft w:val="480"/>
      <w:marRight w:val="0"/>
      <w:marTop w:val="0"/>
      <w:marBottom w:val="0"/>
      <w:divBdr>
        <w:top w:val="none" w:sz="0" w:space="0" w:color="auto"/>
        <w:left w:val="none" w:sz="0" w:space="0" w:color="auto"/>
        <w:bottom w:val="none" w:sz="0" w:space="0" w:color="auto"/>
        <w:right w:val="none" w:sz="0" w:space="0" w:color="auto"/>
      </w:divBdr>
    </w:div>
    <w:div w:id="1562015560">
      <w:marLeft w:val="480"/>
      <w:marRight w:val="0"/>
      <w:marTop w:val="0"/>
      <w:marBottom w:val="0"/>
      <w:divBdr>
        <w:top w:val="none" w:sz="0" w:space="0" w:color="auto"/>
        <w:left w:val="none" w:sz="0" w:space="0" w:color="auto"/>
        <w:bottom w:val="none" w:sz="0" w:space="0" w:color="auto"/>
        <w:right w:val="none" w:sz="0" w:space="0" w:color="auto"/>
      </w:divBdr>
    </w:div>
    <w:div w:id="1562213857">
      <w:marLeft w:val="480"/>
      <w:marRight w:val="0"/>
      <w:marTop w:val="0"/>
      <w:marBottom w:val="0"/>
      <w:divBdr>
        <w:top w:val="none" w:sz="0" w:space="0" w:color="auto"/>
        <w:left w:val="none" w:sz="0" w:space="0" w:color="auto"/>
        <w:bottom w:val="none" w:sz="0" w:space="0" w:color="auto"/>
        <w:right w:val="none" w:sz="0" w:space="0" w:color="auto"/>
      </w:divBdr>
    </w:div>
    <w:div w:id="1562474822">
      <w:marLeft w:val="480"/>
      <w:marRight w:val="0"/>
      <w:marTop w:val="0"/>
      <w:marBottom w:val="0"/>
      <w:divBdr>
        <w:top w:val="none" w:sz="0" w:space="0" w:color="auto"/>
        <w:left w:val="none" w:sz="0" w:space="0" w:color="auto"/>
        <w:bottom w:val="none" w:sz="0" w:space="0" w:color="auto"/>
        <w:right w:val="none" w:sz="0" w:space="0" w:color="auto"/>
      </w:divBdr>
    </w:div>
    <w:div w:id="1562598342">
      <w:marLeft w:val="480"/>
      <w:marRight w:val="0"/>
      <w:marTop w:val="0"/>
      <w:marBottom w:val="0"/>
      <w:divBdr>
        <w:top w:val="none" w:sz="0" w:space="0" w:color="auto"/>
        <w:left w:val="none" w:sz="0" w:space="0" w:color="auto"/>
        <w:bottom w:val="none" w:sz="0" w:space="0" w:color="auto"/>
        <w:right w:val="none" w:sz="0" w:space="0" w:color="auto"/>
      </w:divBdr>
    </w:div>
    <w:div w:id="1562600260">
      <w:marLeft w:val="480"/>
      <w:marRight w:val="0"/>
      <w:marTop w:val="0"/>
      <w:marBottom w:val="0"/>
      <w:divBdr>
        <w:top w:val="none" w:sz="0" w:space="0" w:color="auto"/>
        <w:left w:val="none" w:sz="0" w:space="0" w:color="auto"/>
        <w:bottom w:val="none" w:sz="0" w:space="0" w:color="auto"/>
        <w:right w:val="none" w:sz="0" w:space="0" w:color="auto"/>
      </w:divBdr>
    </w:div>
    <w:div w:id="1562714013">
      <w:marLeft w:val="48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62792375">
      <w:marLeft w:val="480"/>
      <w:marRight w:val="0"/>
      <w:marTop w:val="0"/>
      <w:marBottom w:val="0"/>
      <w:divBdr>
        <w:top w:val="none" w:sz="0" w:space="0" w:color="auto"/>
        <w:left w:val="none" w:sz="0" w:space="0" w:color="auto"/>
        <w:bottom w:val="none" w:sz="0" w:space="0" w:color="auto"/>
        <w:right w:val="none" w:sz="0" w:space="0" w:color="auto"/>
      </w:divBdr>
    </w:div>
    <w:div w:id="1562978234">
      <w:marLeft w:val="480"/>
      <w:marRight w:val="0"/>
      <w:marTop w:val="0"/>
      <w:marBottom w:val="0"/>
      <w:divBdr>
        <w:top w:val="none" w:sz="0" w:space="0" w:color="auto"/>
        <w:left w:val="none" w:sz="0" w:space="0" w:color="auto"/>
        <w:bottom w:val="none" w:sz="0" w:space="0" w:color="auto"/>
        <w:right w:val="none" w:sz="0" w:space="0" w:color="auto"/>
      </w:divBdr>
    </w:div>
    <w:div w:id="1563295852">
      <w:marLeft w:val="480"/>
      <w:marRight w:val="0"/>
      <w:marTop w:val="0"/>
      <w:marBottom w:val="0"/>
      <w:divBdr>
        <w:top w:val="none" w:sz="0" w:space="0" w:color="auto"/>
        <w:left w:val="none" w:sz="0" w:space="0" w:color="auto"/>
        <w:bottom w:val="none" w:sz="0" w:space="0" w:color="auto"/>
        <w:right w:val="none" w:sz="0" w:space="0" w:color="auto"/>
      </w:divBdr>
    </w:div>
    <w:div w:id="1563328074">
      <w:marLeft w:val="480"/>
      <w:marRight w:val="0"/>
      <w:marTop w:val="0"/>
      <w:marBottom w:val="0"/>
      <w:divBdr>
        <w:top w:val="none" w:sz="0" w:space="0" w:color="auto"/>
        <w:left w:val="none" w:sz="0" w:space="0" w:color="auto"/>
        <w:bottom w:val="none" w:sz="0" w:space="0" w:color="auto"/>
        <w:right w:val="none" w:sz="0" w:space="0" w:color="auto"/>
      </w:divBdr>
    </w:div>
    <w:div w:id="1563759097">
      <w:marLeft w:val="480"/>
      <w:marRight w:val="0"/>
      <w:marTop w:val="0"/>
      <w:marBottom w:val="0"/>
      <w:divBdr>
        <w:top w:val="none" w:sz="0" w:space="0" w:color="auto"/>
        <w:left w:val="none" w:sz="0" w:space="0" w:color="auto"/>
        <w:bottom w:val="none" w:sz="0" w:space="0" w:color="auto"/>
        <w:right w:val="none" w:sz="0" w:space="0" w:color="auto"/>
      </w:divBdr>
    </w:div>
    <w:div w:id="1564490183">
      <w:marLeft w:val="480"/>
      <w:marRight w:val="0"/>
      <w:marTop w:val="0"/>
      <w:marBottom w:val="0"/>
      <w:divBdr>
        <w:top w:val="none" w:sz="0" w:space="0" w:color="auto"/>
        <w:left w:val="none" w:sz="0" w:space="0" w:color="auto"/>
        <w:bottom w:val="none" w:sz="0" w:space="0" w:color="auto"/>
        <w:right w:val="none" w:sz="0" w:space="0" w:color="auto"/>
      </w:divBdr>
    </w:div>
    <w:div w:id="1564564195">
      <w:marLeft w:val="480"/>
      <w:marRight w:val="0"/>
      <w:marTop w:val="0"/>
      <w:marBottom w:val="0"/>
      <w:divBdr>
        <w:top w:val="none" w:sz="0" w:space="0" w:color="auto"/>
        <w:left w:val="none" w:sz="0" w:space="0" w:color="auto"/>
        <w:bottom w:val="none" w:sz="0" w:space="0" w:color="auto"/>
        <w:right w:val="none" w:sz="0" w:space="0" w:color="auto"/>
      </w:divBdr>
    </w:div>
    <w:div w:id="1565598873">
      <w:marLeft w:val="480"/>
      <w:marRight w:val="0"/>
      <w:marTop w:val="0"/>
      <w:marBottom w:val="0"/>
      <w:divBdr>
        <w:top w:val="none" w:sz="0" w:space="0" w:color="auto"/>
        <w:left w:val="none" w:sz="0" w:space="0" w:color="auto"/>
        <w:bottom w:val="none" w:sz="0" w:space="0" w:color="auto"/>
        <w:right w:val="none" w:sz="0" w:space="0" w:color="auto"/>
      </w:divBdr>
    </w:div>
    <w:div w:id="1565943918">
      <w:marLeft w:val="480"/>
      <w:marRight w:val="0"/>
      <w:marTop w:val="0"/>
      <w:marBottom w:val="0"/>
      <w:divBdr>
        <w:top w:val="none" w:sz="0" w:space="0" w:color="auto"/>
        <w:left w:val="none" w:sz="0" w:space="0" w:color="auto"/>
        <w:bottom w:val="none" w:sz="0" w:space="0" w:color="auto"/>
        <w:right w:val="none" w:sz="0" w:space="0" w:color="auto"/>
      </w:divBdr>
    </w:div>
    <w:div w:id="1565986611">
      <w:marLeft w:val="480"/>
      <w:marRight w:val="0"/>
      <w:marTop w:val="0"/>
      <w:marBottom w:val="0"/>
      <w:divBdr>
        <w:top w:val="none" w:sz="0" w:space="0" w:color="auto"/>
        <w:left w:val="none" w:sz="0" w:space="0" w:color="auto"/>
        <w:bottom w:val="none" w:sz="0" w:space="0" w:color="auto"/>
        <w:right w:val="none" w:sz="0" w:space="0" w:color="auto"/>
      </w:divBdr>
    </w:div>
    <w:div w:id="1566332073">
      <w:marLeft w:val="480"/>
      <w:marRight w:val="0"/>
      <w:marTop w:val="0"/>
      <w:marBottom w:val="0"/>
      <w:divBdr>
        <w:top w:val="none" w:sz="0" w:space="0" w:color="auto"/>
        <w:left w:val="none" w:sz="0" w:space="0" w:color="auto"/>
        <w:bottom w:val="none" w:sz="0" w:space="0" w:color="auto"/>
        <w:right w:val="none" w:sz="0" w:space="0" w:color="auto"/>
      </w:divBdr>
    </w:div>
    <w:div w:id="1567449888">
      <w:marLeft w:val="480"/>
      <w:marRight w:val="0"/>
      <w:marTop w:val="0"/>
      <w:marBottom w:val="0"/>
      <w:divBdr>
        <w:top w:val="none" w:sz="0" w:space="0" w:color="auto"/>
        <w:left w:val="none" w:sz="0" w:space="0" w:color="auto"/>
        <w:bottom w:val="none" w:sz="0" w:space="0" w:color="auto"/>
        <w:right w:val="none" w:sz="0" w:space="0" w:color="auto"/>
      </w:divBdr>
    </w:div>
    <w:div w:id="1568415248">
      <w:marLeft w:val="480"/>
      <w:marRight w:val="0"/>
      <w:marTop w:val="0"/>
      <w:marBottom w:val="0"/>
      <w:divBdr>
        <w:top w:val="none" w:sz="0" w:space="0" w:color="auto"/>
        <w:left w:val="none" w:sz="0" w:space="0" w:color="auto"/>
        <w:bottom w:val="none" w:sz="0" w:space="0" w:color="auto"/>
        <w:right w:val="none" w:sz="0" w:space="0" w:color="auto"/>
      </w:divBdr>
    </w:div>
    <w:div w:id="1568563704">
      <w:marLeft w:val="480"/>
      <w:marRight w:val="0"/>
      <w:marTop w:val="0"/>
      <w:marBottom w:val="0"/>
      <w:divBdr>
        <w:top w:val="none" w:sz="0" w:space="0" w:color="auto"/>
        <w:left w:val="none" w:sz="0" w:space="0" w:color="auto"/>
        <w:bottom w:val="none" w:sz="0" w:space="0" w:color="auto"/>
        <w:right w:val="none" w:sz="0" w:space="0" w:color="auto"/>
      </w:divBdr>
    </w:div>
    <w:div w:id="1568606576">
      <w:marLeft w:val="480"/>
      <w:marRight w:val="0"/>
      <w:marTop w:val="0"/>
      <w:marBottom w:val="0"/>
      <w:divBdr>
        <w:top w:val="none" w:sz="0" w:space="0" w:color="auto"/>
        <w:left w:val="none" w:sz="0" w:space="0" w:color="auto"/>
        <w:bottom w:val="none" w:sz="0" w:space="0" w:color="auto"/>
        <w:right w:val="none" w:sz="0" w:space="0" w:color="auto"/>
      </w:divBdr>
    </w:div>
    <w:div w:id="1568685851">
      <w:marLeft w:val="480"/>
      <w:marRight w:val="0"/>
      <w:marTop w:val="0"/>
      <w:marBottom w:val="0"/>
      <w:divBdr>
        <w:top w:val="none" w:sz="0" w:space="0" w:color="auto"/>
        <w:left w:val="none" w:sz="0" w:space="0" w:color="auto"/>
        <w:bottom w:val="none" w:sz="0" w:space="0" w:color="auto"/>
        <w:right w:val="none" w:sz="0" w:space="0" w:color="auto"/>
      </w:divBdr>
    </w:div>
    <w:div w:id="1568808738">
      <w:marLeft w:val="480"/>
      <w:marRight w:val="0"/>
      <w:marTop w:val="0"/>
      <w:marBottom w:val="0"/>
      <w:divBdr>
        <w:top w:val="none" w:sz="0" w:space="0" w:color="auto"/>
        <w:left w:val="none" w:sz="0" w:space="0" w:color="auto"/>
        <w:bottom w:val="none" w:sz="0" w:space="0" w:color="auto"/>
        <w:right w:val="none" w:sz="0" w:space="0" w:color="auto"/>
      </w:divBdr>
    </w:div>
    <w:div w:id="1568997697">
      <w:marLeft w:val="480"/>
      <w:marRight w:val="0"/>
      <w:marTop w:val="0"/>
      <w:marBottom w:val="0"/>
      <w:divBdr>
        <w:top w:val="none" w:sz="0" w:space="0" w:color="auto"/>
        <w:left w:val="none" w:sz="0" w:space="0" w:color="auto"/>
        <w:bottom w:val="none" w:sz="0" w:space="0" w:color="auto"/>
        <w:right w:val="none" w:sz="0" w:space="0" w:color="auto"/>
      </w:divBdr>
    </w:div>
    <w:div w:id="1569026235">
      <w:marLeft w:val="480"/>
      <w:marRight w:val="0"/>
      <w:marTop w:val="0"/>
      <w:marBottom w:val="0"/>
      <w:divBdr>
        <w:top w:val="none" w:sz="0" w:space="0" w:color="auto"/>
        <w:left w:val="none" w:sz="0" w:space="0" w:color="auto"/>
        <w:bottom w:val="none" w:sz="0" w:space="0" w:color="auto"/>
        <w:right w:val="none" w:sz="0" w:space="0" w:color="auto"/>
      </w:divBdr>
    </w:div>
    <w:div w:id="1569344444">
      <w:marLeft w:val="480"/>
      <w:marRight w:val="0"/>
      <w:marTop w:val="0"/>
      <w:marBottom w:val="0"/>
      <w:divBdr>
        <w:top w:val="none" w:sz="0" w:space="0" w:color="auto"/>
        <w:left w:val="none" w:sz="0" w:space="0" w:color="auto"/>
        <w:bottom w:val="none" w:sz="0" w:space="0" w:color="auto"/>
        <w:right w:val="none" w:sz="0" w:space="0" w:color="auto"/>
      </w:divBdr>
    </w:div>
    <w:div w:id="1569419197">
      <w:marLeft w:val="480"/>
      <w:marRight w:val="0"/>
      <w:marTop w:val="0"/>
      <w:marBottom w:val="0"/>
      <w:divBdr>
        <w:top w:val="none" w:sz="0" w:space="0" w:color="auto"/>
        <w:left w:val="none" w:sz="0" w:space="0" w:color="auto"/>
        <w:bottom w:val="none" w:sz="0" w:space="0" w:color="auto"/>
        <w:right w:val="none" w:sz="0" w:space="0" w:color="auto"/>
      </w:divBdr>
    </w:div>
    <w:div w:id="1569919877">
      <w:marLeft w:val="480"/>
      <w:marRight w:val="0"/>
      <w:marTop w:val="0"/>
      <w:marBottom w:val="0"/>
      <w:divBdr>
        <w:top w:val="none" w:sz="0" w:space="0" w:color="auto"/>
        <w:left w:val="none" w:sz="0" w:space="0" w:color="auto"/>
        <w:bottom w:val="none" w:sz="0" w:space="0" w:color="auto"/>
        <w:right w:val="none" w:sz="0" w:space="0" w:color="auto"/>
      </w:divBdr>
    </w:div>
    <w:div w:id="1570001480">
      <w:marLeft w:val="480"/>
      <w:marRight w:val="0"/>
      <w:marTop w:val="0"/>
      <w:marBottom w:val="0"/>
      <w:divBdr>
        <w:top w:val="none" w:sz="0" w:space="0" w:color="auto"/>
        <w:left w:val="none" w:sz="0" w:space="0" w:color="auto"/>
        <w:bottom w:val="none" w:sz="0" w:space="0" w:color="auto"/>
        <w:right w:val="none" w:sz="0" w:space="0" w:color="auto"/>
      </w:divBdr>
    </w:div>
    <w:div w:id="1570338147">
      <w:marLeft w:val="480"/>
      <w:marRight w:val="0"/>
      <w:marTop w:val="0"/>
      <w:marBottom w:val="0"/>
      <w:divBdr>
        <w:top w:val="none" w:sz="0" w:space="0" w:color="auto"/>
        <w:left w:val="none" w:sz="0" w:space="0" w:color="auto"/>
        <w:bottom w:val="none" w:sz="0" w:space="0" w:color="auto"/>
        <w:right w:val="none" w:sz="0" w:space="0" w:color="auto"/>
      </w:divBdr>
    </w:div>
    <w:div w:id="1570728432">
      <w:marLeft w:val="480"/>
      <w:marRight w:val="0"/>
      <w:marTop w:val="0"/>
      <w:marBottom w:val="0"/>
      <w:divBdr>
        <w:top w:val="none" w:sz="0" w:space="0" w:color="auto"/>
        <w:left w:val="none" w:sz="0" w:space="0" w:color="auto"/>
        <w:bottom w:val="none" w:sz="0" w:space="0" w:color="auto"/>
        <w:right w:val="none" w:sz="0" w:space="0" w:color="auto"/>
      </w:divBdr>
    </w:div>
    <w:div w:id="1570848737">
      <w:marLeft w:val="480"/>
      <w:marRight w:val="0"/>
      <w:marTop w:val="0"/>
      <w:marBottom w:val="0"/>
      <w:divBdr>
        <w:top w:val="none" w:sz="0" w:space="0" w:color="auto"/>
        <w:left w:val="none" w:sz="0" w:space="0" w:color="auto"/>
        <w:bottom w:val="none" w:sz="0" w:space="0" w:color="auto"/>
        <w:right w:val="none" w:sz="0" w:space="0" w:color="auto"/>
      </w:divBdr>
    </w:div>
    <w:div w:id="1571191846">
      <w:marLeft w:val="480"/>
      <w:marRight w:val="0"/>
      <w:marTop w:val="0"/>
      <w:marBottom w:val="0"/>
      <w:divBdr>
        <w:top w:val="none" w:sz="0" w:space="0" w:color="auto"/>
        <w:left w:val="none" w:sz="0" w:space="0" w:color="auto"/>
        <w:bottom w:val="none" w:sz="0" w:space="0" w:color="auto"/>
        <w:right w:val="none" w:sz="0" w:space="0" w:color="auto"/>
      </w:divBdr>
    </w:div>
    <w:div w:id="1571305858">
      <w:marLeft w:val="480"/>
      <w:marRight w:val="0"/>
      <w:marTop w:val="0"/>
      <w:marBottom w:val="0"/>
      <w:divBdr>
        <w:top w:val="none" w:sz="0" w:space="0" w:color="auto"/>
        <w:left w:val="none" w:sz="0" w:space="0" w:color="auto"/>
        <w:bottom w:val="none" w:sz="0" w:space="0" w:color="auto"/>
        <w:right w:val="none" w:sz="0" w:space="0" w:color="auto"/>
      </w:divBdr>
    </w:div>
    <w:div w:id="1572085596">
      <w:marLeft w:val="480"/>
      <w:marRight w:val="0"/>
      <w:marTop w:val="0"/>
      <w:marBottom w:val="0"/>
      <w:divBdr>
        <w:top w:val="none" w:sz="0" w:space="0" w:color="auto"/>
        <w:left w:val="none" w:sz="0" w:space="0" w:color="auto"/>
        <w:bottom w:val="none" w:sz="0" w:space="0" w:color="auto"/>
        <w:right w:val="none" w:sz="0" w:space="0" w:color="auto"/>
      </w:divBdr>
    </w:div>
    <w:div w:id="1572156661">
      <w:marLeft w:val="480"/>
      <w:marRight w:val="0"/>
      <w:marTop w:val="0"/>
      <w:marBottom w:val="0"/>
      <w:divBdr>
        <w:top w:val="none" w:sz="0" w:space="0" w:color="auto"/>
        <w:left w:val="none" w:sz="0" w:space="0" w:color="auto"/>
        <w:bottom w:val="none" w:sz="0" w:space="0" w:color="auto"/>
        <w:right w:val="none" w:sz="0" w:space="0" w:color="auto"/>
      </w:divBdr>
    </w:div>
    <w:div w:id="1572421954">
      <w:marLeft w:val="480"/>
      <w:marRight w:val="0"/>
      <w:marTop w:val="0"/>
      <w:marBottom w:val="0"/>
      <w:divBdr>
        <w:top w:val="none" w:sz="0" w:space="0" w:color="auto"/>
        <w:left w:val="none" w:sz="0" w:space="0" w:color="auto"/>
        <w:bottom w:val="none" w:sz="0" w:space="0" w:color="auto"/>
        <w:right w:val="none" w:sz="0" w:space="0" w:color="auto"/>
      </w:divBdr>
    </w:div>
    <w:div w:id="1572424143">
      <w:marLeft w:val="480"/>
      <w:marRight w:val="0"/>
      <w:marTop w:val="0"/>
      <w:marBottom w:val="0"/>
      <w:divBdr>
        <w:top w:val="none" w:sz="0" w:space="0" w:color="auto"/>
        <w:left w:val="none" w:sz="0" w:space="0" w:color="auto"/>
        <w:bottom w:val="none" w:sz="0" w:space="0" w:color="auto"/>
        <w:right w:val="none" w:sz="0" w:space="0" w:color="auto"/>
      </w:divBdr>
    </w:div>
    <w:div w:id="1572427398">
      <w:marLeft w:val="480"/>
      <w:marRight w:val="0"/>
      <w:marTop w:val="0"/>
      <w:marBottom w:val="0"/>
      <w:divBdr>
        <w:top w:val="none" w:sz="0" w:space="0" w:color="auto"/>
        <w:left w:val="none" w:sz="0" w:space="0" w:color="auto"/>
        <w:bottom w:val="none" w:sz="0" w:space="0" w:color="auto"/>
        <w:right w:val="none" w:sz="0" w:space="0" w:color="auto"/>
      </w:divBdr>
    </w:div>
    <w:div w:id="1572471737">
      <w:marLeft w:val="480"/>
      <w:marRight w:val="0"/>
      <w:marTop w:val="0"/>
      <w:marBottom w:val="0"/>
      <w:divBdr>
        <w:top w:val="none" w:sz="0" w:space="0" w:color="auto"/>
        <w:left w:val="none" w:sz="0" w:space="0" w:color="auto"/>
        <w:bottom w:val="none" w:sz="0" w:space="0" w:color="auto"/>
        <w:right w:val="none" w:sz="0" w:space="0" w:color="auto"/>
      </w:divBdr>
    </w:div>
    <w:div w:id="1573202437">
      <w:marLeft w:val="480"/>
      <w:marRight w:val="0"/>
      <w:marTop w:val="0"/>
      <w:marBottom w:val="0"/>
      <w:divBdr>
        <w:top w:val="none" w:sz="0" w:space="0" w:color="auto"/>
        <w:left w:val="none" w:sz="0" w:space="0" w:color="auto"/>
        <w:bottom w:val="none" w:sz="0" w:space="0" w:color="auto"/>
        <w:right w:val="none" w:sz="0" w:space="0" w:color="auto"/>
      </w:divBdr>
    </w:div>
    <w:div w:id="1573420925">
      <w:marLeft w:val="480"/>
      <w:marRight w:val="0"/>
      <w:marTop w:val="0"/>
      <w:marBottom w:val="0"/>
      <w:divBdr>
        <w:top w:val="none" w:sz="0" w:space="0" w:color="auto"/>
        <w:left w:val="none" w:sz="0" w:space="0" w:color="auto"/>
        <w:bottom w:val="none" w:sz="0" w:space="0" w:color="auto"/>
        <w:right w:val="none" w:sz="0" w:space="0" w:color="auto"/>
      </w:divBdr>
    </w:div>
    <w:div w:id="1574007076">
      <w:marLeft w:val="480"/>
      <w:marRight w:val="0"/>
      <w:marTop w:val="0"/>
      <w:marBottom w:val="0"/>
      <w:divBdr>
        <w:top w:val="none" w:sz="0" w:space="0" w:color="auto"/>
        <w:left w:val="none" w:sz="0" w:space="0" w:color="auto"/>
        <w:bottom w:val="none" w:sz="0" w:space="0" w:color="auto"/>
        <w:right w:val="none" w:sz="0" w:space="0" w:color="auto"/>
      </w:divBdr>
    </w:div>
    <w:div w:id="1574049080">
      <w:marLeft w:val="480"/>
      <w:marRight w:val="0"/>
      <w:marTop w:val="0"/>
      <w:marBottom w:val="0"/>
      <w:divBdr>
        <w:top w:val="none" w:sz="0" w:space="0" w:color="auto"/>
        <w:left w:val="none" w:sz="0" w:space="0" w:color="auto"/>
        <w:bottom w:val="none" w:sz="0" w:space="0" w:color="auto"/>
        <w:right w:val="none" w:sz="0" w:space="0" w:color="auto"/>
      </w:divBdr>
    </w:div>
    <w:div w:id="1574314925">
      <w:marLeft w:val="480"/>
      <w:marRight w:val="0"/>
      <w:marTop w:val="0"/>
      <w:marBottom w:val="0"/>
      <w:divBdr>
        <w:top w:val="none" w:sz="0" w:space="0" w:color="auto"/>
        <w:left w:val="none" w:sz="0" w:space="0" w:color="auto"/>
        <w:bottom w:val="none" w:sz="0" w:space="0" w:color="auto"/>
        <w:right w:val="none" w:sz="0" w:space="0" w:color="auto"/>
      </w:divBdr>
    </w:div>
    <w:div w:id="1574466112">
      <w:marLeft w:val="480"/>
      <w:marRight w:val="0"/>
      <w:marTop w:val="0"/>
      <w:marBottom w:val="0"/>
      <w:divBdr>
        <w:top w:val="none" w:sz="0" w:space="0" w:color="auto"/>
        <w:left w:val="none" w:sz="0" w:space="0" w:color="auto"/>
        <w:bottom w:val="none" w:sz="0" w:space="0" w:color="auto"/>
        <w:right w:val="none" w:sz="0" w:space="0" w:color="auto"/>
      </w:divBdr>
    </w:div>
    <w:div w:id="1574581786">
      <w:marLeft w:val="480"/>
      <w:marRight w:val="0"/>
      <w:marTop w:val="0"/>
      <w:marBottom w:val="0"/>
      <w:divBdr>
        <w:top w:val="none" w:sz="0" w:space="0" w:color="auto"/>
        <w:left w:val="none" w:sz="0" w:space="0" w:color="auto"/>
        <w:bottom w:val="none" w:sz="0" w:space="0" w:color="auto"/>
        <w:right w:val="none" w:sz="0" w:space="0" w:color="auto"/>
      </w:divBdr>
    </w:div>
    <w:div w:id="1575818992">
      <w:marLeft w:val="480"/>
      <w:marRight w:val="0"/>
      <w:marTop w:val="0"/>
      <w:marBottom w:val="0"/>
      <w:divBdr>
        <w:top w:val="none" w:sz="0" w:space="0" w:color="auto"/>
        <w:left w:val="none" w:sz="0" w:space="0" w:color="auto"/>
        <w:bottom w:val="none" w:sz="0" w:space="0" w:color="auto"/>
        <w:right w:val="none" w:sz="0" w:space="0" w:color="auto"/>
      </w:divBdr>
    </w:div>
    <w:div w:id="1575823370">
      <w:marLeft w:val="48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6741231">
      <w:marLeft w:val="480"/>
      <w:marRight w:val="0"/>
      <w:marTop w:val="0"/>
      <w:marBottom w:val="0"/>
      <w:divBdr>
        <w:top w:val="none" w:sz="0" w:space="0" w:color="auto"/>
        <w:left w:val="none" w:sz="0" w:space="0" w:color="auto"/>
        <w:bottom w:val="none" w:sz="0" w:space="0" w:color="auto"/>
        <w:right w:val="none" w:sz="0" w:space="0" w:color="auto"/>
      </w:divBdr>
    </w:div>
    <w:div w:id="1576746030">
      <w:marLeft w:val="480"/>
      <w:marRight w:val="0"/>
      <w:marTop w:val="0"/>
      <w:marBottom w:val="0"/>
      <w:divBdr>
        <w:top w:val="none" w:sz="0" w:space="0" w:color="auto"/>
        <w:left w:val="none" w:sz="0" w:space="0" w:color="auto"/>
        <w:bottom w:val="none" w:sz="0" w:space="0" w:color="auto"/>
        <w:right w:val="none" w:sz="0" w:space="0" w:color="auto"/>
      </w:divBdr>
    </w:div>
    <w:div w:id="1577008413">
      <w:marLeft w:val="480"/>
      <w:marRight w:val="0"/>
      <w:marTop w:val="0"/>
      <w:marBottom w:val="0"/>
      <w:divBdr>
        <w:top w:val="none" w:sz="0" w:space="0" w:color="auto"/>
        <w:left w:val="none" w:sz="0" w:space="0" w:color="auto"/>
        <w:bottom w:val="none" w:sz="0" w:space="0" w:color="auto"/>
        <w:right w:val="none" w:sz="0" w:space="0" w:color="auto"/>
      </w:divBdr>
    </w:div>
    <w:div w:id="1577012371">
      <w:marLeft w:val="480"/>
      <w:marRight w:val="0"/>
      <w:marTop w:val="0"/>
      <w:marBottom w:val="0"/>
      <w:divBdr>
        <w:top w:val="none" w:sz="0" w:space="0" w:color="auto"/>
        <w:left w:val="none" w:sz="0" w:space="0" w:color="auto"/>
        <w:bottom w:val="none" w:sz="0" w:space="0" w:color="auto"/>
        <w:right w:val="none" w:sz="0" w:space="0" w:color="auto"/>
      </w:divBdr>
    </w:div>
    <w:div w:id="1577089410">
      <w:marLeft w:val="480"/>
      <w:marRight w:val="0"/>
      <w:marTop w:val="0"/>
      <w:marBottom w:val="0"/>
      <w:divBdr>
        <w:top w:val="none" w:sz="0" w:space="0" w:color="auto"/>
        <w:left w:val="none" w:sz="0" w:space="0" w:color="auto"/>
        <w:bottom w:val="none" w:sz="0" w:space="0" w:color="auto"/>
        <w:right w:val="none" w:sz="0" w:space="0" w:color="auto"/>
      </w:divBdr>
    </w:div>
    <w:div w:id="1578439418">
      <w:marLeft w:val="480"/>
      <w:marRight w:val="0"/>
      <w:marTop w:val="0"/>
      <w:marBottom w:val="0"/>
      <w:divBdr>
        <w:top w:val="none" w:sz="0" w:space="0" w:color="auto"/>
        <w:left w:val="none" w:sz="0" w:space="0" w:color="auto"/>
        <w:bottom w:val="none" w:sz="0" w:space="0" w:color="auto"/>
        <w:right w:val="none" w:sz="0" w:space="0" w:color="auto"/>
      </w:divBdr>
    </w:div>
    <w:div w:id="1578519329">
      <w:marLeft w:val="480"/>
      <w:marRight w:val="0"/>
      <w:marTop w:val="0"/>
      <w:marBottom w:val="0"/>
      <w:divBdr>
        <w:top w:val="none" w:sz="0" w:space="0" w:color="auto"/>
        <w:left w:val="none" w:sz="0" w:space="0" w:color="auto"/>
        <w:bottom w:val="none" w:sz="0" w:space="0" w:color="auto"/>
        <w:right w:val="none" w:sz="0" w:space="0" w:color="auto"/>
      </w:divBdr>
    </w:div>
    <w:div w:id="1578974716">
      <w:marLeft w:val="480"/>
      <w:marRight w:val="0"/>
      <w:marTop w:val="0"/>
      <w:marBottom w:val="0"/>
      <w:divBdr>
        <w:top w:val="none" w:sz="0" w:space="0" w:color="auto"/>
        <w:left w:val="none" w:sz="0" w:space="0" w:color="auto"/>
        <w:bottom w:val="none" w:sz="0" w:space="0" w:color="auto"/>
        <w:right w:val="none" w:sz="0" w:space="0" w:color="auto"/>
      </w:divBdr>
    </w:div>
    <w:div w:id="1579248002">
      <w:marLeft w:val="48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79509979">
      <w:marLeft w:val="480"/>
      <w:marRight w:val="0"/>
      <w:marTop w:val="0"/>
      <w:marBottom w:val="0"/>
      <w:divBdr>
        <w:top w:val="none" w:sz="0" w:space="0" w:color="auto"/>
        <w:left w:val="none" w:sz="0" w:space="0" w:color="auto"/>
        <w:bottom w:val="none" w:sz="0" w:space="0" w:color="auto"/>
        <w:right w:val="none" w:sz="0" w:space="0" w:color="auto"/>
      </w:divBdr>
    </w:div>
    <w:div w:id="1579826968">
      <w:marLeft w:val="480"/>
      <w:marRight w:val="0"/>
      <w:marTop w:val="0"/>
      <w:marBottom w:val="0"/>
      <w:divBdr>
        <w:top w:val="none" w:sz="0" w:space="0" w:color="auto"/>
        <w:left w:val="none" w:sz="0" w:space="0" w:color="auto"/>
        <w:bottom w:val="none" w:sz="0" w:space="0" w:color="auto"/>
        <w:right w:val="none" w:sz="0" w:space="0" w:color="auto"/>
      </w:divBdr>
    </w:div>
    <w:div w:id="1579897217">
      <w:marLeft w:val="480"/>
      <w:marRight w:val="0"/>
      <w:marTop w:val="0"/>
      <w:marBottom w:val="0"/>
      <w:divBdr>
        <w:top w:val="none" w:sz="0" w:space="0" w:color="auto"/>
        <w:left w:val="none" w:sz="0" w:space="0" w:color="auto"/>
        <w:bottom w:val="none" w:sz="0" w:space="0" w:color="auto"/>
        <w:right w:val="none" w:sz="0" w:space="0" w:color="auto"/>
      </w:divBdr>
    </w:div>
    <w:div w:id="1579902159">
      <w:marLeft w:val="480"/>
      <w:marRight w:val="0"/>
      <w:marTop w:val="0"/>
      <w:marBottom w:val="0"/>
      <w:divBdr>
        <w:top w:val="none" w:sz="0" w:space="0" w:color="auto"/>
        <w:left w:val="none" w:sz="0" w:space="0" w:color="auto"/>
        <w:bottom w:val="none" w:sz="0" w:space="0" w:color="auto"/>
        <w:right w:val="none" w:sz="0" w:space="0" w:color="auto"/>
      </w:divBdr>
    </w:div>
    <w:div w:id="1580674271">
      <w:marLeft w:val="480"/>
      <w:marRight w:val="0"/>
      <w:marTop w:val="0"/>
      <w:marBottom w:val="0"/>
      <w:divBdr>
        <w:top w:val="none" w:sz="0" w:space="0" w:color="auto"/>
        <w:left w:val="none" w:sz="0" w:space="0" w:color="auto"/>
        <w:bottom w:val="none" w:sz="0" w:space="0" w:color="auto"/>
        <w:right w:val="none" w:sz="0" w:space="0" w:color="auto"/>
      </w:divBdr>
    </w:div>
    <w:div w:id="1580751436">
      <w:marLeft w:val="480"/>
      <w:marRight w:val="0"/>
      <w:marTop w:val="0"/>
      <w:marBottom w:val="0"/>
      <w:divBdr>
        <w:top w:val="none" w:sz="0" w:space="0" w:color="auto"/>
        <w:left w:val="none" w:sz="0" w:space="0" w:color="auto"/>
        <w:bottom w:val="none" w:sz="0" w:space="0" w:color="auto"/>
        <w:right w:val="none" w:sz="0" w:space="0" w:color="auto"/>
      </w:divBdr>
    </w:div>
    <w:div w:id="1581405652">
      <w:marLeft w:val="480"/>
      <w:marRight w:val="0"/>
      <w:marTop w:val="0"/>
      <w:marBottom w:val="0"/>
      <w:divBdr>
        <w:top w:val="none" w:sz="0" w:space="0" w:color="auto"/>
        <w:left w:val="none" w:sz="0" w:space="0" w:color="auto"/>
        <w:bottom w:val="none" w:sz="0" w:space="0" w:color="auto"/>
        <w:right w:val="none" w:sz="0" w:space="0" w:color="auto"/>
      </w:divBdr>
    </w:div>
    <w:div w:id="1581673610">
      <w:marLeft w:val="480"/>
      <w:marRight w:val="0"/>
      <w:marTop w:val="0"/>
      <w:marBottom w:val="0"/>
      <w:divBdr>
        <w:top w:val="none" w:sz="0" w:space="0" w:color="auto"/>
        <w:left w:val="none" w:sz="0" w:space="0" w:color="auto"/>
        <w:bottom w:val="none" w:sz="0" w:space="0" w:color="auto"/>
        <w:right w:val="none" w:sz="0" w:space="0" w:color="auto"/>
      </w:divBdr>
    </w:div>
    <w:div w:id="1581720147">
      <w:marLeft w:val="480"/>
      <w:marRight w:val="0"/>
      <w:marTop w:val="0"/>
      <w:marBottom w:val="0"/>
      <w:divBdr>
        <w:top w:val="none" w:sz="0" w:space="0" w:color="auto"/>
        <w:left w:val="none" w:sz="0" w:space="0" w:color="auto"/>
        <w:bottom w:val="none" w:sz="0" w:space="0" w:color="auto"/>
        <w:right w:val="none" w:sz="0" w:space="0" w:color="auto"/>
      </w:divBdr>
    </w:div>
    <w:div w:id="1581863806">
      <w:marLeft w:val="480"/>
      <w:marRight w:val="0"/>
      <w:marTop w:val="0"/>
      <w:marBottom w:val="0"/>
      <w:divBdr>
        <w:top w:val="none" w:sz="0" w:space="0" w:color="auto"/>
        <w:left w:val="none" w:sz="0" w:space="0" w:color="auto"/>
        <w:bottom w:val="none" w:sz="0" w:space="0" w:color="auto"/>
        <w:right w:val="none" w:sz="0" w:space="0" w:color="auto"/>
      </w:divBdr>
    </w:div>
    <w:div w:id="1582523471">
      <w:marLeft w:val="480"/>
      <w:marRight w:val="0"/>
      <w:marTop w:val="0"/>
      <w:marBottom w:val="0"/>
      <w:divBdr>
        <w:top w:val="none" w:sz="0" w:space="0" w:color="auto"/>
        <w:left w:val="none" w:sz="0" w:space="0" w:color="auto"/>
        <w:bottom w:val="none" w:sz="0" w:space="0" w:color="auto"/>
        <w:right w:val="none" w:sz="0" w:space="0" w:color="auto"/>
      </w:divBdr>
    </w:div>
    <w:div w:id="1582564797">
      <w:marLeft w:val="48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83375823">
      <w:marLeft w:val="480"/>
      <w:marRight w:val="0"/>
      <w:marTop w:val="0"/>
      <w:marBottom w:val="0"/>
      <w:divBdr>
        <w:top w:val="none" w:sz="0" w:space="0" w:color="auto"/>
        <w:left w:val="none" w:sz="0" w:space="0" w:color="auto"/>
        <w:bottom w:val="none" w:sz="0" w:space="0" w:color="auto"/>
        <w:right w:val="none" w:sz="0" w:space="0" w:color="auto"/>
      </w:divBdr>
    </w:div>
    <w:div w:id="1583565631">
      <w:marLeft w:val="480"/>
      <w:marRight w:val="0"/>
      <w:marTop w:val="0"/>
      <w:marBottom w:val="0"/>
      <w:divBdr>
        <w:top w:val="none" w:sz="0" w:space="0" w:color="auto"/>
        <w:left w:val="none" w:sz="0" w:space="0" w:color="auto"/>
        <w:bottom w:val="none" w:sz="0" w:space="0" w:color="auto"/>
        <w:right w:val="none" w:sz="0" w:space="0" w:color="auto"/>
      </w:divBdr>
    </w:div>
    <w:div w:id="1583879606">
      <w:marLeft w:val="480"/>
      <w:marRight w:val="0"/>
      <w:marTop w:val="0"/>
      <w:marBottom w:val="0"/>
      <w:divBdr>
        <w:top w:val="none" w:sz="0" w:space="0" w:color="auto"/>
        <w:left w:val="none" w:sz="0" w:space="0" w:color="auto"/>
        <w:bottom w:val="none" w:sz="0" w:space="0" w:color="auto"/>
        <w:right w:val="none" w:sz="0" w:space="0" w:color="auto"/>
      </w:divBdr>
    </w:div>
    <w:div w:id="1584794813">
      <w:marLeft w:val="480"/>
      <w:marRight w:val="0"/>
      <w:marTop w:val="0"/>
      <w:marBottom w:val="0"/>
      <w:divBdr>
        <w:top w:val="none" w:sz="0" w:space="0" w:color="auto"/>
        <w:left w:val="none" w:sz="0" w:space="0" w:color="auto"/>
        <w:bottom w:val="none" w:sz="0" w:space="0" w:color="auto"/>
        <w:right w:val="none" w:sz="0" w:space="0" w:color="auto"/>
      </w:divBdr>
    </w:div>
    <w:div w:id="1585139823">
      <w:marLeft w:val="480"/>
      <w:marRight w:val="0"/>
      <w:marTop w:val="0"/>
      <w:marBottom w:val="0"/>
      <w:divBdr>
        <w:top w:val="none" w:sz="0" w:space="0" w:color="auto"/>
        <w:left w:val="none" w:sz="0" w:space="0" w:color="auto"/>
        <w:bottom w:val="none" w:sz="0" w:space="0" w:color="auto"/>
        <w:right w:val="none" w:sz="0" w:space="0" w:color="auto"/>
      </w:divBdr>
    </w:div>
    <w:div w:id="1585989934">
      <w:marLeft w:val="480"/>
      <w:marRight w:val="0"/>
      <w:marTop w:val="0"/>
      <w:marBottom w:val="0"/>
      <w:divBdr>
        <w:top w:val="none" w:sz="0" w:space="0" w:color="auto"/>
        <w:left w:val="none" w:sz="0" w:space="0" w:color="auto"/>
        <w:bottom w:val="none" w:sz="0" w:space="0" w:color="auto"/>
        <w:right w:val="none" w:sz="0" w:space="0" w:color="auto"/>
      </w:divBdr>
    </w:div>
    <w:div w:id="1586263257">
      <w:marLeft w:val="480"/>
      <w:marRight w:val="0"/>
      <w:marTop w:val="0"/>
      <w:marBottom w:val="0"/>
      <w:divBdr>
        <w:top w:val="none" w:sz="0" w:space="0" w:color="auto"/>
        <w:left w:val="none" w:sz="0" w:space="0" w:color="auto"/>
        <w:bottom w:val="none" w:sz="0" w:space="0" w:color="auto"/>
        <w:right w:val="none" w:sz="0" w:space="0" w:color="auto"/>
      </w:divBdr>
    </w:div>
    <w:div w:id="1586576044">
      <w:marLeft w:val="480"/>
      <w:marRight w:val="0"/>
      <w:marTop w:val="0"/>
      <w:marBottom w:val="0"/>
      <w:divBdr>
        <w:top w:val="none" w:sz="0" w:space="0" w:color="auto"/>
        <w:left w:val="none" w:sz="0" w:space="0" w:color="auto"/>
        <w:bottom w:val="none" w:sz="0" w:space="0" w:color="auto"/>
        <w:right w:val="none" w:sz="0" w:space="0" w:color="auto"/>
      </w:divBdr>
    </w:div>
    <w:div w:id="1586724138">
      <w:marLeft w:val="480"/>
      <w:marRight w:val="0"/>
      <w:marTop w:val="0"/>
      <w:marBottom w:val="0"/>
      <w:divBdr>
        <w:top w:val="none" w:sz="0" w:space="0" w:color="auto"/>
        <w:left w:val="none" w:sz="0" w:space="0" w:color="auto"/>
        <w:bottom w:val="none" w:sz="0" w:space="0" w:color="auto"/>
        <w:right w:val="none" w:sz="0" w:space="0" w:color="auto"/>
      </w:divBdr>
    </w:div>
    <w:div w:id="1587034842">
      <w:marLeft w:val="480"/>
      <w:marRight w:val="0"/>
      <w:marTop w:val="0"/>
      <w:marBottom w:val="0"/>
      <w:divBdr>
        <w:top w:val="none" w:sz="0" w:space="0" w:color="auto"/>
        <w:left w:val="none" w:sz="0" w:space="0" w:color="auto"/>
        <w:bottom w:val="none" w:sz="0" w:space="0" w:color="auto"/>
        <w:right w:val="none" w:sz="0" w:space="0" w:color="auto"/>
      </w:divBdr>
    </w:div>
    <w:div w:id="1587300492">
      <w:marLeft w:val="480"/>
      <w:marRight w:val="0"/>
      <w:marTop w:val="0"/>
      <w:marBottom w:val="0"/>
      <w:divBdr>
        <w:top w:val="none" w:sz="0" w:space="0" w:color="auto"/>
        <w:left w:val="none" w:sz="0" w:space="0" w:color="auto"/>
        <w:bottom w:val="none" w:sz="0" w:space="0" w:color="auto"/>
        <w:right w:val="none" w:sz="0" w:space="0" w:color="auto"/>
      </w:divBdr>
    </w:div>
    <w:div w:id="1587304934">
      <w:marLeft w:val="480"/>
      <w:marRight w:val="0"/>
      <w:marTop w:val="0"/>
      <w:marBottom w:val="0"/>
      <w:divBdr>
        <w:top w:val="none" w:sz="0" w:space="0" w:color="auto"/>
        <w:left w:val="none" w:sz="0" w:space="0" w:color="auto"/>
        <w:bottom w:val="none" w:sz="0" w:space="0" w:color="auto"/>
        <w:right w:val="none" w:sz="0" w:space="0" w:color="auto"/>
      </w:divBdr>
    </w:div>
    <w:div w:id="1587497712">
      <w:marLeft w:val="480"/>
      <w:marRight w:val="0"/>
      <w:marTop w:val="0"/>
      <w:marBottom w:val="0"/>
      <w:divBdr>
        <w:top w:val="none" w:sz="0" w:space="0" w:color="auto"/>
        <w:left w:val="none" w:sz="0" w:space="0" w:color="auto"/>
        <w:bottom w:val="none" w:sz="0" w:space="0" w:color="auto"/>
        <w:right w:val="none" w:sz="0" w:space="0" w:color="auto"/>
      </w:divBdr>
    </w:div>
    <w:div w:id="1587497993">
      <w:marLeft w:val="480"/>
      <w:marRight w:val="0"/>
      <w:marTop w:val="0"/>
      <w:marBottom w:val="0"/>
      <w:divBdr>
        <w:top w:val="none" w:sz="0" w:space="0" w:color="auto"/>
        <w:left w:val="none" w:sz="0" w:space="0" w:color="auto"/>
        <w:bottom w:val="none" w:sz="0" w:space="0" w:color="auto"/>
        <w:right w:val="none" w:sz="0" w:space="0" w:color="auto"/>
      </w:divBdr>
    </w:div>
    <w:div w:id="1587570920">
      <w:marLeft w:val="480"/>
      <w:marRight w:val="0"/>
      <w:marTop w:val="0"/>
      <w:marBottom w:val="0"/>
      <w:divBdr>
        <w:top w:val="none" w:sz="0" w:space="0" w:color="auto"/>
        <w:left w:val="none" w:sz="0" w:space="0" w:color="auto"/>
        <w:bottom w:val="none" w:sz="0" w:space="0" w:color="auto"/>
        <w:right w:val="none" w:sz="0" w:space="0" w:color="auto"/>
      </w:divBdr>
    </w:div>
    <w:div w:id="1587687609">
      <w:marLeft w:val="480"/>
      <w:marRight w:val="0"/>
      <w:marTop w:val="0"/>
      <w:marBottom w:val="0"/>
      <w:divBdr>
        <w:top w:val="none" w:sz="0" w:space="0" w:color="auto"/>
        <w:left w:val="none" w:sz="0" w:space="0" w:color="auto"/>
        <w:bottom w:val="none" w:sz="0" w:space="0" w:color="auto"/>
        <w:right w:val="none" w:sz="0" w:space="0" w:color="auto"/>
      </w:divBdr>
    </w:div>
    <w:div w:id="1588034978">
      <w:marLeft w:val="480"/>
      <w:marRight w:val="0"/>
      <w:marTop w:val="0"/>
      <w:marBottom w:val="0"/>
      <w:divBdr>
        <w:top w:val="none" w:sz="0" w:space="0" w:color="auto"/>
        <w:left w:val="none" w:sz="0" w:space="0" w:color="auto"/>
        <w:bottom w:val="none" w:sz="0" w:space="0" w:color="auto"/>
        <w:right w:val="none" w:sz="0" w:space="0" w:color="auto"/>
      </w:divBdr>
    </w:div>
    <w:div w:id="1589071447">
      <w:marLeft w:val="480"/>
      <w:marRight w:val="0"/>
      <w:marTop w:val="0"/>
      <w:marBottom w:val="0"/>
      <w:divBdr>
        <w:top w:val="none" w:sz="0" w:space="0" w:color="auto"/>
        <w:left w:val="none" w:sz="0" w:space="0" w:color="auto"/>
        <w:bottom w:val="none" w:sz="0" w:space="0" w:color="auto"/>
        <w:right w:val="none" w:sz="0" w:space="0" w:color="auto"/>
      </w:divBdr>
    </w:div>
    <w:div w:id="1589148744">
      <w:marLeft w:val="480"/>
      <w:marRight w:val="0"/>
      <w:marTop w:val="0"/>
      <w:marBottom w:val="0"/>
      <w:divBdr>
        <w:top w:val="none" w:sz="0" w:space="0" w:color="auto"/>
        <w:left w:val="none" w:sz="0" w:space="0" w:color="auto"/>
        <w:bottom w:val="none" w:sz="0" w:space="0" w:color="auto"/>
        <w:right w:val="none" w:sz="0" w:space="0" w:color="auto"/>
      </w:divBdr>
    </w:div>
    <w:div w:id="1589265717">
      <w:marLeft w:val="480"/>
      <w:marRight w:val="0"/>
      <w:marTop w:val="0"/>
      <w:marBottom w:val="0"/>
      <w:divBdr>
        <w:top w:val="none" w:sz="0" w:space="0" w:color="auto"/>
        <w:left w:val="none" w:sz="0" w:space="0" w:color="auto"/>
        <w:bottom w:val="none" w:sz="0" w:space="0" w:color="auto"/>
        <w:right w:val="none" w:sz="0" w:space="0" w:color="auto"/>
      </w:divBdr>
    </w:div>
    <w:div w:id="1589803958">
      <w:marLeft w:val="480"/>
      <w:marRight w:val="0"/>
      <w:marTop w:val="0"/>
      <w:marBottom w:val="0"/>
      <w:divBdr>
        <w:top w:val="none" w:sz="0" w:space="0" w:color="auto"/>
        <w:left w:val="none" w:sz="0" w:space="0" w:color="auto"/>
        <w:bottom w:val="none" w:sz="0" w:space="0" w:color="auto"/>
        <w:right w:val="none" w:sz="0" w:space="0" w:color="auto"/>
      </w:divBdr>
    </w:div>
    <w:div w:id="1589920637">
      <w:marLeft w:val="480"/>
      <w:marRight w:val="0"/>
      <w:marTop w:val="0"/>
      <w:marBottom w:val="0"/>
      <w:divBdr>
        <w:top w:val="none" w:sz="0" w:space="0" w:color="auto"/>
        <w:left w:val="none" w:sz="0" w:space="0" w:color="auto"/>
        <w:bottom w:val="none" w:sz="0" w:space="0" w:color="auto"/>
        <w:right w:val="none" w:sz="0" w:space="0" w:color="auto"/>
      </w:divBdr>
    </w:div>
    <w:div w:id="1590578750">
      <w:marLeft w:val="480"/>
      <w:marRight w:val="0"/>
      <w:marTop w:val="0"/>
      <w:marBottom w:val="0"/>
      <w:divBdr>
        <w:top w:val="none" w:sz="0" w:space="0" w:color="auto"/>
        <w:left w:val="none" w:sz="0" w:space="0" w:color="auto"/>
        <w:bottom w:val="none" w:sz="0" w:space="0" w:color="auto"/>
        <w:right w:val="none" w:sz="0" w:space="0" w:color="auto"/>
      </w:divBdr>
    </w:div>
    <w:div w:id="1590887982">
      <w:marLeft w:val="480"/>
      <w:marRight w:val="0"/>
      <w:marTop w:val="0"/>
      <w:marBottom w:val="0"/>
      <w:divBdr>
        <w:top w:val="none" w:sz="0" w:space="0" w:color="auto"/>
        <w:left w:val="none" w:sz="0" w:space="0" w:color="auto"/>
        <w:bottom w:val="none" w:sz="0" w:space="0" w:color="auto"/>
        <w:right w:val="none" w:sz="0" w:space="0" w:color="auto"/>
      </w:divBdr>
    </w:div>
    <w:div w:id="1591351919">
      <w:marLeft w:val="480"/>
      <w:marRight w:val="0"/>
      <w:marTop w:val="0"/>
      <w:marBottom w:val="0"/>
      <w:divBdr>
        <w:top w:val="none" w:sz="0" w:space="0" w:color="auto"/>
        <w:left w:val="none" w:sz="0" w:space="0" w:color="auto"/>
        <w:bottom w:val="none" w:sz="0" w:space="0" w:color="auto"/>
        <w:right w:val="none" w:sz="0" w:space="0" w:color="auto"/>
      </w:divBdr>
    </w:div>
    <w:div w:id="1591625351">
      <w:marLeft w:val="480"/>
      <w:marRight w:val="0"/>
      <w:marTop w:val="0"/>
      <w:marBottom w:val="0"/>
      <w:divBdr>
        <w:top w:val="none" w:sz="0" w:space="0" w:color="auto"/>
        <w:left w:val="none" w:sz="0" w:space="0" w:color="auto"/>
        <w:bottom w:val="none" w:sz="0" w:space="0" w:color="auto"/>
        <w:right w:val="none" w:sz="0" w:space="0" w:color="auto"/>
      </w:divBdr>
    </w:div>
    <w:div w:id="1591625778">
      <w:marLeft w:val="480"/>
      <w:marRight w:val="0"/>
      <w:marTop w:val="0"/>
      <w:marBottom w:val="0"/>
      <w:divBdr>
        <w:top w:val="none" w:sz="0" w:space="0" w:color="auto"/>
        <w:left w:val="none" w:sz="0" w:space="0" w:color="auto"/>
        <w:bottom w:val="none" w:sz="0" w:space="0" w:color="auto"/>
        <w:right w:val="none" w:sz="0" w:space="0" w:color="auto"/>
      </w:divBdr>
    </w:div>
    <w:div w:id="1591693266">
      <w:marLeft w:val="480"/>
      <w:marRight w:val="0"/>
      <w:marTop w:val="0"/>
      <w:marBottom w:val="0"/>
      <w:divBdr>
        <w:top w:val="none" w:sz="0" w:space="0" w:color="auto"/>
        <w:left w:val="none" w:sz="0" w:space="0" w:color="auto"/>
        <w:bottom w:val="none" w:sz="0" w:space="0" w:color="auto"/>
        <w:right w:val="none" w:sz="0" w:space="0" w:color="auto"/>
      </w:divBdr>
    </w:div>
    <w:div w:id="1591767166">
      <w:marLeft w:val="480"/>
      <w:marRight w:val="0"/>
      <w:marTop w:val="0"/>
      <w:marBottom w:val="0"/>
      <w:divBdr>
        <w:top w:val="none" w:sz="0" w:space="0" w:color="auto"/>
        <w:left w:val="none" w:sz="0" w:space="0" w:color="auto"/>
        <w:bottom w:val="none" w:sz="0" w:space="0" w:color="auto"/>
        <w:right w:val="none" w:sz="0" w:space="0" w:color="auto"/>
      </w:divBdr>
    </w:div>
    <w:div w:id="1591967226">
      <w:marLeft w:val="480"/>
      <w:marRight w:val="0"/>
      <w:marTop w:val="0"/>
      <w:marBottom w:val="0"/>
      <w:divBdr>
        <w:top w:val="none" w:sz="0" w:space="0" w:color="auto"/>
        <w:left w:val="none" w:sz="0" w:space="0" w:color="auto"/>
        <w:bottom w:val="none" w:sz="0" w:space="0" w:color="auto"/>
        <w:right w:val="none" w:sz="0" w:space="0" w:color="auto"/>
      </w:divBdr>
    </w:div>
    <w:div w:id="1592157659">
      <w:marLeft w:val="480"/>
      <w:marRight w:val="0"/>
      <w:marTop w:val="0"/>
      <w:marBottom w:val="0"/>
      <w:divBdr>
        <w:top w:val="none" w:sz="0" w:space="0" w:color="auto"/>
        <w:left w:val="none" w:sz="0" w:space="0" w:color="auto"/>
        <w:bottom w:val="none" w:sz="0" w:space="0" w:color="auto"/>
        <w:right w:val="none" w:sz="0" w:space="0" w:color="auto"/>
      </w:divBdr>
    </w:div>
    <w:div w:id="1593665034">
      <w:marLeft w:val="480"/>
      <w:marRight w:val="0"/>
      <w:marTop w:val="0"/>
      <w:marBottom w:val="0"/>
      <w:divBdr>
        <w:top w:val="none" w:sz="0" w:space="0" w:color="auto"/>
        <w:left w:val="none" w:sz="0" w:space="0" w:color="auto"/>
        <w:bottom w:val="none" w:sz="0" w:space="0" w:color="auto"/>
        <w:right w:val="none" w:sz="0" w:space="0" w:color="auto"/>
      </w:divBdr>
    </w:div>
    <w:div w:id="1593666316">
      <w:marLeft w:val="480"/>
      <w:marRight w:val="0"/>
      <w:marTop w:val="0"/>
      <w:marBottom w:val="0"/>
      <w:divBdr>
        <w:top w:val="none" w:sz="0" w:space="0" w:color="auto"/>
        <w:left w:val="none" w:sz="0" w:space="0" w:color="auto"/>
        <w:bottom w:val="none" w:sz="0" w:space="0" w:color="auto"/>
        <w:right w:val="none" w:sz="0" w:space="0" w:color="auto"/>
      </w:divBdr>
    </w:div>
    <w:div w:id="1594510353">
      <w:marLeft w:val="480"/>
      <w:marRight w:val="0"/>
      <w:marTop w:val="0"/>
      <w:marBottom w:val="0"/>
      <w:divBdr>
        <w:top w:val="none" w:sz="0" w:space="0" w:color="auto"/>
        <w:left w:val="none" w:sz="0" w:space="0" w:color="auto"/>
        <w:bottom w:val="none" w:sz="0" w:space="0" w:color="auto"/>
        <w:right w:val="none" w:sz="0" w:space="0" w:color="auto"/>
      </w:divBdr>
    </w:div>
    <w:div w:id="1594628705">
      <w:marLeft w:val="480"/>
      <w:marRight w:val="0"/>
      <w:marTop w:val="0"/>
      <w:marBottom w:val="0"/>
      <w:divBdr>
        <w:top w:val="none" w:sz="0" w:space="0" w:color="auto"/>
        <w:left w:val="none" w:sz="0" w:space="0" w:color="auto"/>
        <w:bottom w:val="none" w:sz="0" w:space="0" w:color="auto"/>
        <w:right w:val="none" w:sz="0" w:space="0" w:color="auto"/>
      </w:divBdr>
    </w:div>
    <w:div w:id="1594629521">
      <w:marLeft w:val="480"/>
      <w:marRight w:val="0"/>
      <w:marTop w:val="0"/>
      <w:marBottom w:val="0"/>
      <w:divBdr>
        <w:top w:val="none" w:sz="0" w:space="0" w:color="auto"/>
        <w:left w:val="none" w:sz="0" w:space="0" w:color="auto"/>
        <w:bottom w:val="none" w:sz="0" w:space="0" w:color="auto"/>
        <w:right w:val="none" w:sz="0" w:space="0" w:color="auto"/>
      </w:divBdr>
    </w:div>
    <w:div w:id="1594977503">
      <w:marLeft w:val="480"/>
      <w:marRight w:val="0"/>
      <w:marTop w:val="0"/>
      <w:marBottom w:val="0"/>
      <w:divBdr>
        <w:top w:val="none" w:sz="0" w:space="0" w:color="auto"/>
        <w:left w:val="none" w:sz="0" w:space="0" w:color="auto"/>
        <w:bottom w:val="none" w:sz="0" w:space="0" w:color="auto"/>
        <w:right w:val="none" w:sz="0" w:space="0" w:color="auto"/>
      </w:divBdr>
    </w:div>
    <w:div w:id="1595088074">
      <w:marLeft w:val="480"/>
      <w:marRight w:val="0"/>
      <w:marTop w:val="0"/>
      <w:marBottom w:val="0"/>
      <w:divBdr>
        <w:top w:val="none" w:sz="0" w:space="0" w:color="auto"/>
        <w:left w:val="none" w:sz="0" w:space="0" w:color="auto"/>
        <w:bottom w:val="none" w:sz="0" w:space="0" w:color="auto"/>
        <w:right w:val="none" w:sz="0" w:space="0" w:color="auto"/>
      </w:divBdr>
    </w:div>
    <w:div w:id="1595942206">
      <w:marLeft w:val="480"/>
      <w:marRight w:val="0"/>
      <w:marTop w:val="0"/>
      <w:marBottom w:val="0"/>
      <w:divBdr>
        <w:top w:val="none" w:sz="0" w:space="0" w:color="auto"/>
        <w:left w:val="none" w:sz="0" w:space="0" w:color="auto"/>
        <w:bottom w:val="none" w:sz="0" w:space="0" w:color="auto"/>
        <w:right w:val="none" w:sz="0" w:space="0" w:color="auto"/>
      </w:divBdr>
    </w:div>
    <w:div w:id="1597519552">
      <w:marLeft w:val="480"/>
      <w:marRight w:val="0"/>
      <w:marTop w:val="0"/>
      <w:marBottom w:val="0"/>
      <w:divBdr>
        <w:top w:val="none" w:sz="0" w:space="0" w:color="auto"/>
        <w:left w:val="none" w:sz="0" w:space="0" w:color="auto"/>
        <w:bottom w:val="none" w:sz="0" w:space="0" w:color="auto"/>
        <w:right w:val="none" w:sz="0" w:space="0" w:color="auto"/>
      </w:divBdr>
    </w:div>
    <w:div w:id="1597859278">
      <w:marLeft w:val="48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598126940">
      <w:marLeft w:val="480"/>
      <w:marRight w:val="0"/>
      <w:marTop w:val="0"/>
      <w:marBottom w:val="0"/>
      <w:divBdr>
        <w:top w:val="none" w:sz="0" w:space="0" w:color="auto"/>
        <w:left w:val="none" w:sz="0" w:space="0" w:color="auto"/>
        <w:bottom w:val="none" w:sz="0" w:space="0" w:color="auto"/>
        <w:right w:val="none" w:sz="0" w:space="0" w:color="auto"/>
      </w:divBdr>
    </w:div>
    <w:div w:id="1598556099">
      <w:marLeft w:val="480"/>
      <w:marRight w:val="0"/>
      <w:marTop w:val="0"/>
      <w:marBottom w:val="0"/>
      <w:divBdr>
        <w:top w:val="none" w:sz="0" w:space="0" w:color="auto"/>
        <w:left w:val="none" w:sz="0" w:space="0" w:color="auto"/>
        <w:bottom w:val="none" w:sz="0" w:space="0" w:color="auto"/>
        <w:right w:val="none" w:sz="0" w:space="0" w:color="auto"/>
      </w:divBdr>
    </w:div>
    <w:div w:id="1599292829">
      <w:marLeft w:val="480"/>
      <w:marRight w:val="0"/>
      <w:marTop w:val="0"/>
      <w:marBottom w:val="0"/>
      <w:divBdr>
        <w:top w:val="none" w:sz="0" w:space="0" w:color="auto"/>
        <w:left w:val="none" w:sz="0" w:space="0" w:color="auto"/>
        <w:bottom w:val="none" w:sz="0" w:space="0" w:color="auto"/>
        <w:right w:val="none" w:sz="0" w:space="0" w:color="auto"/>
      </w:divBdr>
    </w:div>
    <w:div w:id="1600679643">
      <w:marLeft w:val="480"/>
      <w:marRight w:val="0"/>
      <w:marTop w:val="0"/>
      <w:marBottom w:val="0"/>
      <w:divBdr>
        <w:top w:val="none" w:sz="0" w:space="0" w:color="auto"/>
        <w:left w:val="none" w:sz="0" w:space="0" w:color="auto"/>
        <w:bottom w:val="none" w:sz="0" w:space="0" w:color="auto"/>
        <w:right w:val="none" w:sz="0" w:space="0" w:color="auto"/>
      </w:divBdr>
    </w:div>
    <w:div w:id="1600681655">
      <w:marLeft w:val="480"/>
      <w:marRight w:val="0"/>
      <w:marTop w:val="0"/>
      <w:marBottom w:val="0"/>
      <w:divBdr>
        <w:top w:val="none" w:sz="0" w:space="0" w:color="auto"/>
        <w:left w:val="none" w:sz="0" w:space="0" w:color="auto"/>
        <w:bottom w:val="none" w:sz="0" w:space="0" w:color="auto"/>
        <w:right w:val="none" w:sz="0" w:space="0" w:color="auto"/>
      </w:divBdr>
    </w:div>
    <w:div w:id="1600791604">
      <w:marLeft w:val="480"/>
      <w:marRight w:val="0"/>
      <w:marTop w:val="0"/>
      <w:marBottom w:val="0"/>
      <w:divBdr>
        <w:top w:val="none" w:sz="0" w:space="0" w:color="auto"/>
        <w:left w:val="none" w:sz="0" w:space="0" w:color="auto"/>
        <w:bottom w:val="none" w:sz="0" w:space="0" w:color="auto"/>
        <w:right w:val="none" w:sz="0" w:space="0" w:color="auto"/>
      </w:divBdr>
    </w:div>
    <w:div w:id="1600943481">
      <w:marLeft w:val="480"/>
      <w:marRight w:val="0"/>
      <w:marTop w:val="0"/>
      <w:marBottom w:val="0"/>
      <w:divBdr>
        <w:top w:val="none" w:sz="0" w:space="0" w:color="auto"/>
        <w:left w:val="none" w:sz="0" w:space="0" w:color="auto"/>
        <w:bottom w:val="none" w:sz="0" w:space="0" w:color="auto"/>
        <w:right w:val="none" w:sz="0" w:space="0" w:color="auto"/>
      </w:divBdr>
    </w:div>
    <w:div w:id="1601449793">
      <w:marLeft w:val="480"/>
      <w:marRight w:val="0"/>
      <w:marTop w:val="0"/>
      <w:marBottom w:val="0"/>
      <w:divBdr>
        <w:top w:val="none" w:sz="0" w:space="0" w:color="auto"/>
        <w:left w:val="none" w:sz="0" w:space="0" w:color="auto"/>
        <w:bottom w:val="none" w:sz="0" w:space="0" w:color="auto"/>
        <w:right w:val="none" w:sz="0" w:space="0" w:color="auto"/>
      </w:divBdr>
    </w:div>
    <w:div w:id="1601530218">
      <w:marLeft w:val="480"/>
      <w:marRight w:val="0"/>
      <w:marTop w:val="0"/>
      <w:marBottom w:val="0"/>
      <w:divBdr>
        <w:top w:val="none" w:sz="0" w:space="0" w:color="auto"/>
        <w:left w:val="none" w:sz="0" w:space="0" w:color="auto"/>
        <w:bottom w:val="none" w:sz="0" w:space="0" w:color="auto"/>
        <w:right w:val="none" w:sz="0" w:space="0" w:color="auto"/>
      </w:divBdr>
    </w:div>
    <w:div w:id="1601792439">
      <w:marLeft w:val="480"/>
      <w:marRight w:val="0"/>
      <w:marTop w:val="0"/>
      <w:marBottom w:val="0"/>
      <w:divBdr>
        <w:top w:val="none" w:sz="0" w:space="0" w:color="auto"/>
        <w:left w:val="none" w:sz="0" w:space="0" w:color="auto"/>
        <w:bottom w:val="none" w:sz="0" w:space="0" w:color="auto"/>
        <w:right w:val="none" w:sz="0" w:space="0" w:color="auto"/>
      </w:divBdr>
    </w:div>
    <w:div w:id="1602177446">
      <w:marLeft w:val="480"/>
      <w:marRight w:val="0"/>
      <w:marTop w:val="0"/>
      <w:marBottom w:val="0"/>
      <w:divBdr>
        <w:top w:val="none" w:sz="0" w:space="0" w:color="auto"/>
        <w:left w:val="none" w:sz="0" w:space="0" w:color="auto"/>
        <w:bottom w:val="none" w:sz="0" w:space="0" w:color="auto"/>
        <w:right w:val="none" w:sz="0" w:space="0" w:color="auto"/>
      </w:divBdr>
    </w:div>
    <w:div w:id="1602372020">
      <w:marLeft w:val="480"/>
      <w:marRight w:val="0"/>
      <w:marTop w:val="0"/>
      <w:marBottom w:val="0"/>
      <w:divBdr>
        <w:top w:val="none" w:sz="0" w:space="0" w:color="auto"/>
        <w:left w:val="none" w:sz="0" w:space="0" w:color="auto"/>
        <w:bottom w:val="none" w:sz="0" w:space="0" w:color="auto"/>
        <w:right w:val="none" w:sz="0" w:space="0" w:color="auto"/>
      </w:divBdr>
    </w:div>
    <w:div w:id="1602451483">
      <w:marLeft w:val="480"/>
      <w:marRight w:val="0"/>
      <w:marTop w:val="0"/>
      <w:marBottom w:val="0"/>
      <w:divBdr>
        <w:top w:val="none" w:sz="0" w:space="0" w:color="auto"/>
        <w:left w:val="none" w:sz="0" w:space="0" w:color="auto"/>
        <w:bottom w:val="none" w:sz="0" w:space="0" w:color="auto"/>
        <w:right w:val="none" w:sz="0" w:space="0" w:color="auto"/>
      </w:divBdr>
    </w:div>
    <w:div w:id="1602715190">
      <w:marLeft w:val="480"/>
      <w:marRight w:val="0"/>
      <w:marTop w:val="0"/>
      <w:marBottom w:val="0"/>
      <w:divBdr>
        <w:top w:val="none" w:sz="0" w:space="0" w:color="auto"/>
        <w:left w:val="none" w:sz="0" w:space="0" w:color="auto"/>
        <w:bottom w:val="none" w:sz="0" w:space="0" w:color="auto"/>
        <w:right w:val="none" w:sz="0" w:space="0" w:color="auto"/>
      </w:divBdr>
    </w:div>
    <w:div w:id="1603100555">
      <w:marLeft w:val="480"/>
      <w:marRight w:val="0"/>
      <w:marTop w:val="0"/>
      <w:marBottom w:val="0"/>
      <w:divBdr>
        <w:top w:val="none" w:sz="0" w:space="0" w:color="auto"/>
        <w:left w:val="none" w:sz="0" w:space="0" w:color="auto"/>
        <w:bottom w:val="none" w:sz="0" w:space="0" w:color="auto"/>
        <w:right w:val="none" w:sz="0" w:space="0" w:color="auto"/>
      </w:divBdr>
    </w:div>
    <w:div w:id="1603491523">
      <w:marLeft w:val="480"/>
      <w:marRight w:val="0"/>
      <w:marTop w:val="0"/>
      <w:marBottom w:val="0"/>
      <w:divBdr>
        <w:top w:val="none" w:sz="0" w:space="0" w:color="auto"/>
        <w:left w:val="none" w:sz="0" w:space="0" w:color="auto"/>
        <w:bottom w:val="none" w:sz="0" w:space="0" w:color="auto"/>
        <w:right w:val="none" w:sz="0" w:space="0" w:color="auto"/>
      </w:divBdr>
    </w:div>
    <w:div w:id="1603611704">
      <w:marLeft w:val="480"/>
      <w:marRight w:val="0"/>
      <w:marTop w:val="0"/>
      <w:marBottom w:val="0"/>
      <w:divBdr>
        <w:top w:val="none" w:sz="0" w:space="0" w:color="auto"/>
        <w:left w:val="none" w:sz="0" w:space="0" w:color="auto"/>
        <w:bottom w:val="none" w:sz="0" w:space="0" w:color="auto"/>
        <w:right w:val="none" w:sz="0" w:space="0" w:color="auto"/>
      </w:divBdr>
    </w:div>
    <w:div w:id="1604267047">
      <w:marLeft w:val="480"/>
      <w:marRight w:val="0"/>
      <w:marTop w:val="0"/>
      <w:marBottom w:val="0"/>
      <w:divBdr>
        <w:top w:val="none" w:sz="0" w:space="0" w:color="auto"/>
        <w:left w:val="none" w:sz="0" w:space="0" w:color="auto"/>
        <w:bottom w:val="none" w:sz="0" w:space="0" w:color="auto"/>
        <w:right w:val="none" w:sz="0" w:space="0" w:color="auto"/>
      </w:divBdr>
    </w:div>
    <w:div w:id="1604532741">
      <w:marLeft w:val="480"/>
      <w:marRight w:val="0"/>
      <w:marTop w:val="0"/>
      <w:marBottom w:val="0"/>
      <w:divBdr>
        <w:top w:val="none" w:sz="0" w:space="0" w:color="auto"/>
        <w:left w:val="none" w:sz="0" w:space="0" w:color="auto"/>
        <w:bottom w:val="none" w:sz="0" w:space="0" w:color="auto"/>
        <w:right w:val="none" w:sz="0" w:space="0" w:color="auto"/>
      </w:divBdr>
    </w:div>
    <w:div w:id="1605111730">
      <w:marLeft w:val="480"/>
      <w:marRight w:val="0"/>
      <w:marTop w:val="0"/>
      <w:marBottom w:val="0"/>
      <w:divBdr>
        <w:top w:val="none" w:sz="0" w:space="0" w:color="auto"/>
        <w:left w:val="none" w:sz="0" w:space="0" w:color="auto"/>
        <w:bottom w:val="none" w:sz="0" w:space="0" w:color="auto"/>
        <w:right w:val="none" w:sz="0" w:space="0" w:color="auto"/>
      </w:divBdr>
    </w:div>
    <w:div w:id="1605847932">
      <w:marLeft w:val="480"/>
      <w:marRight w:val="0"/>
      <w:marTop w:val="0"/>
      <w:marBottom w:val="0"/>
      <w:divBdr>
        <w:top w:val="none" w:sz="0" w:space="0" w:color="auto"/>
        <w:left w:val="none" w:sz="0" w:space="0" w:color="auto"/>
        <w:bottom w:val="none" w:sz="0" w:space="0" w:color="auto"/>
        <w:right w:val="none" w:sz="0" w:space="0" w:color="auto"/>
      </w:divBdr>
    </w:div>
    <w:div w:id="1605966167">
      <w:marLeft w:val="480"/>
      <w:marRight w:val="0"/>
      <w:marTop w:val="0"/>
      <w:marBottom w:val="0"/>
      <w:divBdr>
        <w:top w:val="none" w:sz="0" w:space="0" w:color="auto"/>
        <w:left w:val="none" w:sz="0" w:space="0" w:color="auto"/>
        <w:bottom w:val="none" w:sz="0" w:space="0" w:color="auto"/>
        <w:right w:val="none" w:sz="0" w:space="0" w:color="auto"/>
      </w:divBdr>
    </w:div>
    <w:div w:id="1606419334">
      <w:marLeft w:val="480"/>
      <w:marRight w:val="0"/>
      <w:marTop w:val="0"/>
      <w:marBottom w:val="0"/>
      <w:divBdr>
        <w:top w:val="none" w:sz="0" w:space="0" w:color="auto"/>
        <w:left w:val="none" w:sz="0" w:space="0" w:color="auto"/>
        <w:bottom w:val="none" w:sz="0" w:space="0" w:color="auto"/>
        <w:right w:val="none" w:sz="0" w:space="0" w:color="auto"/>
      </w:divBdr>
    </w:div>
    <w:div w:id="1606499436">
      <w:marLeft w:val="480"/>
      <w:marRight w:val="0"/>
      <w:marTop w:val="0"/>
      <w:marBottom w:val="0"/>
      <w:divBdr>
        <w:top w:val="none" w:sz="0" w:space="0" w:color="auto"/>
        <w:left w:val="none" w:sz="0" w:space="0" w:color="auto"/>
        <w:bottom w:val="none" w:sz="0" w:space="0" w:color="auto"/>
        <w:right w:val="none" w:sz="0" w:space="0" w:color="auto"/>
      </w:divBdr>
    </w:div>
    <w:div w:id="1606688030">
      <w:marLeft w:val="480"/>
      <w:marRight w:val="0"/>
      <w:marTop w:val="0"/>
      <w:marBottom w:val="0"/>
      <w:divBdr>
        <w:top w:val="none" w:sz="0" w:space="0" w:color="auto"/>
        <w:left w:val="none" w:sz="0" w:space="0" w:color="auto"/>
        <w:bottom w:val="none" w:sz="0" w:space="0" w:color="auto"/>
        <w:right w:val="none" w:sz="0" w:space="0" w:color="auto"/>
      </w:divBdr>
    </w:div>
    <w:div w:id="1607349705">
      <w:marLeft w:val="480"/>
      <w:marRight w:val="0"/>
      <w:marTop w:val="0"/>
      <w:marBottom w:val="0"/>
      <w:divBdr>
        <w:top w:val="none" w:sz="0" w:space="0" w:color="auto"/>
        <w:left w:val="none" w:sz="0" w:space="0" w:color="auto"/>
        <w:bottom w:val="none" w:sz="0" w:space="0" w:color="auto"/>
        <w:right w:val="none" w:sz="0" w:space="0" w:color="auto"/>
      </w:divBdr>
    </w:div>
    <w:div w:id="1607808058">
      <w:marLeft w:val="480"/>
      <w:marRight w:val="0"/>
      <w:marTop w:val="0"/>
      <w:marBottom w:val="0"/>
      <w:divBdr>
        <w:top w:val="none" w:sz="0" w:space="0" w:color="auto"/>
        <w:left w:val="none" w:sz="0" w:space="0" w:color="auto"/>
        <w:bottom w:val="none" w:sz="0" w:space="0" w:color="auto"/>
        <w:right w:val="none" w:sz="0" w:space="0" w:color="auto"/>
      </w:divBdr>
    </w:div>
    <w:div w:id="1607881679">
      <w:marLeft w:val="480"/>
      <w:marRight w:val="0"/>
      <w:marTop w:val="0"/>
      <w:marBottom w:val="0"/>
      <w:divBdr>
        <w:top w:val="none" w:sz="0" w:space="0" w:color="auto"/>
        <w:left w:val="none" w:sz="0" w:space="0" w:color="auto"/>
        <w:bottom w:val="none" w:sz="0" w:space="0" w:color="auto"/>
        <w:right w:val="none" w:sz="0" w:space="0" w:color="auto"/>
      </w:divBdr>
    </w:div>
    <w:div w:id="1608392437">
      <w:marLeft w:val="480"/>
      <w:marRight w:val="0"/>
      <w:marTop w:val="0"/>
      <w:marBottom w:val="0"/>
      <w:divBdr>
        <w:top w:val="none" w:sz="0" w:space="0" w:color="auto"/>
        <w:left w:val="none" w:sz="0" w:space="0" w:color="auto"/>
        <w:bottom w:val="none" w:sz="0" w:space="0" w:color="auto"/>
        <w:right w:val="none" w:sz="0" w:space="0" w:color="auto"/>
      </w:divBdr>
    </w:div>
    <w:div w:id="1608847287">
      <w:marLeft w:val="48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23747441">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 w:id="801112878">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sChild>
    </w:div>
    <w:div w:id="1609003275">
      <w:marLeft w:val="480"/>
      <w:marRight w:val="0"/>
      <w:marTop w:val="0"/>
      <w:marBottom w:val="0"/>
      <w:divBdr>
        <w:top w:val="none" w:sz="0" w:space="0" w:color="auto"/>
        <w:left w:val="none" w:sz="0" w:space="0" w:color="auto"/>
        <w:bottom w:val="none" w:sz="0" w:space="0" w:color="auto"/>
        <w:right w:val="none" w:sz="0" w:space="0" w:color="auto"/>
      </w:divBdr>
    </w:div>
    <w:div w:id="1609041245">
      <w:marLeft w:val="480"/>
      <w:marRight w:val="0"/>
      <w:marTop w:val="0"/>
      <w:marBottom w:val="0"/>
      <w:divBdr>
        <w:top w:val="none" w:sz="0" w:space="0" w:color="auto"/>
        <w:left w:val="none" w:sz="0" w:space="0" w:color="auto"/>
        <w:bottom w:val="none" w:sz="0" w:space="0" w:color="auto"/>
        <w:right w:val="none" w:sz="0" w:space="0" w:color="auto"/>
      </w:divBdr>
    </w:div>
    <w:div w:id="1609115442">
      <w:marLeft w:val="480"/>
      <w:marRight w:val="0"/>
      <w:marTop w:val="0"/>
      <w:marBottom w:val="0"/>
      <w:divBdr>
        <w:top w:val="none" w:sz="0" w:space="0" w:color="auto"/>
        <w:left w:val="none" w:sz="0" w:space="0" w:color="auto"/>
        <w:bottom w:val="none" w:sz="0" w:space="0" w:color="auto"/>
        <w:right w:val="none" w:sz="0" w:space="0" w:color="auto"/>
      </w:divBdr>
    </w:div>
    <w:div w:id="1610044418">
      <w:marLeft w:val="480"/>
      <w:marRight w:val="0"/>
      <w:marTop w:val="0"/>
      <w:marBottom w:val="0"/>
      <w:divBdr>
        <w:top w:val="none" w:sz="0" w:space="0" w:color="auto"/>
        <w:left w:val="none" w:sz="0" w:space="0" w:color="auto"/>
        <w:bottom w:val="none" w:sz="0" w:space="0" w:color="auto"/>
        <w:right w:val="none" w:sz="0" w:space="0" w:color="auto"/>
      </w:divBdr>
    </w:div>
    <w:div w:id="1610435171">
      <w:marLeft w:val="480"/>
      <w:marRight w:val="0"/>
      <w:marTop w:val="0"/>
      <w:marBottom w:val="0"/>
      <w:divBdr>
        <w:top w:val="none" w:sz="0" w:space="0" w:color="auto"/>
        <w:left w:val="none" w:sz="0" w:space="0" w:color="auto"/>
        <w:bottom w:val="none" w:sz="0" w:space="0" w:color="auto"/>
        <w:right w:val="none" w:sz="0" w:space="0" w:color="auto"/>
      </w:divBdr>
    </w:div>
    <w:div w:id="1611431155">
      <w:marLeft w:val="480"/>
      <w:marRight w:val="0"/>
      <w:marTop w:val="0"/>
      <w:marBottom w:val="0"/>
      <w:divBdr>
        <w:top w:val="none" w:sz="0" w:space="0" w:color="auto"/>
        <w:left w:val="none" w:sz="0" w:space="0" w:color="auto"/>
        <w:bottom w:val="none" w:sz="0" w:space="0" w:color="auto"/>
        <w:right w:val="none" w:sz="0" w:space="0" w:color="auto"/>
      </w:divBdr>
    </w:div>
    <w:div w:id="1611745235">
      <w:marLeft w:val="480"/>
      <w:marRight w:val="0"/>
      <w:marTop w:val="0"/>
      <w:marBottom w:val="0"/>
      <w:divBdr>
        <w:top w:val="none" w:sz="0" w:space="0" w:color="auto"/>
        <w:left w:val="none" w:sz="0" w:space="0" w:color="auto"/>
        <w:bottom w:val="none" w:sz="0" w:space="0" w:color="auto"/>
        <w:right w:val="none" w:sz="0" w:space="0" w:color="auto"/>
      </w:divBdr>
    </w:div>
    <w:div w:id="1611890323">
      <w:marLeft w:val="480"/>
      <w:marRight w:val="0"/>
      <w:marTop w:val="0"/>
      <w:marBottom w:val="0"/>
      <w:divBdr>
        <w:top w:val="none" w:sz="0" w:space="0" w:color="auto"/>
        <w:left w:val="none" w:sz="0" w:space="0" w:color="auto"/>
        <w:bottom w:val="none" w:sz="0" w:space="0" w:color="auto"/>
        <w:right w:val="none" w:sz="0" w:space="0" w:color="auto"/>
      </w:divBdr>
    </w:div>
    <w:div w:id="1612013662">
      <w:marLeft w:val="480"/>
      <w:marRight w:val="0"/>
      <w:marTop w:val="0"/>
      <w:marBottom w:val="0"/>
      <w:divBdr>
        <w:top w:val="none" w:sz="0" w:space="0" w:color="auto"/>
        <w:left w:val="none" w:sz="0" w:space="0" w:color="auto"/>
        <w:bottom w:val="none" w:sz="0" w:space="0" w:color="auto"/>
        <w:right w:val="none" w:sz="0" w:space="0" w:color="auto"/>
      </w:divBdr>
    </w:div>
    <w:div w:id="1612742105">
      <w:marLeft w:val="480"/>
      <w:marRight w:val="0"/>
      <w:marTop w:val="0"/>
      <w:marBottom w:val="0"/>
      <w:divBdr>
        <w:top w:val="none" w:sz="0" w:space="0" w:color="auto"/>
        <w:left w:val="none" w:sz="0" w:space="0" w:color="auto"/>
        <w:bottom w:val="none" w:sz="0" w:space="0" w:color="auto"/>
        <w:right w:val="none" w:sz="0" w:space="0" w:color="auto"/>
      </w:divBdr>
    </w:div>
    <w:div w:id="1612786786">
      <w:marLeft w:val="480"/>
      <w:marRight w:val="0"/>
      <w:marTop w:val="0"/>
      <w:marBottom w:val="0"/>
      <w:divBdr>
        <w:top w:val="none" w:sz="0" w:space="0" w:color="auto"/>
        <w:left w:val="none" w:sz="0" w:space="0" w:color="auto"/>
        <w:bottom w:val="none" w:sz="0" w:space="0" w:color="auto"/>
        <w:right w:val="none" w:sz="0" w:space="0" w:color="auto"/>
      </w:divBdr>
    </w:div>
    <w:div w:id="1612973320">
      <w:marLeft w:val="480"/>
      <w:marRight w:val="0"/>
      <w:marTop w:val="0"/>
      <w:marBottom w:val="0"/>
      <w:divBdr>
        <w:top w:val="none" w:sz="0" w:space="0" w:color="auto"/>
        <w:left w:val="none" w:sz="0" w:space="0" w:color="auto"/>
        <w:bottom w:val="none" w:sz="0" w:space="0" w:color="auto"/>
        <w:right w:val="none" w:sz="0" w:space="0" w:color="auto"/>
      </w:divBdr>
    </w:div>
    <w:div w:id="1614092217">
      <w:marLeft w:val="480"/>
      <w:marRight w:val="0"/>
      <w:marTop w:val="0"/>
      <w:marBottom w:val="0"/>
      <w:divBdr>
        <w:top w:val="none" w:sz="0" w:space="0" w:color="auto"/>
        <w:left w:val="none" w:sz="0" w:space="0" w:color="auto"/>
        <w:bottom w:val="none" w:sz="0" w:space="0" w:color="auto"/>
        <w:right w:val="none" w:sz="0" w:space="0" w:color="auto"/>
      </w:divBdr>
    </w:div>
    <w:div w:id="1614098098">
      <w:marLeft w:val="480"/>
      <w:marRight w:val="0"/>
      <w:marTop w:val="0"/>
      <w:marBottom w:val="0"/>
      <w:divBdr>
        <w:top w:val="none" w:sz="0" w:space="0" w:color="auto"/>
        <w:left w:val="none" w:sz="0" w:space="0" w:color="auto"/>
        <w:bottom w:val="none" w:sz="0" w:space="0" w:color="auto"/>
        <w:right w:val="none" w:sz="0" w:space="0" w:color="auto"/>
      </w:divBdr>
    </w:div>
    <w:div w:id="1614702979">
      <w:marLeft w:val="480"/>
      <w:marRight w:val="0"/>
      <w:marTop w:val="0"/>
      <w:marBottom w:val="0"/>
      <w:divBdr>
        <w:top w:val="none" w:sz="0" w:space="0" w:color="auto"/>
        <w:left w:val="none" w:sz="0" w:space="0" w:color="auto"/>
        <w:bottom w:val="none" w:sz="0" w:space="0" w:color="auto"/>
        <w:right w:val="none" w:sz="0" w:space="0" w:color="auto"/>
      </w:divBdr>
    </w:div>
    <w:div w:id="1615089390">
      <w:marLeft w:val="480"/>
      <w:marRight w:val="0"/>
      <w:marTop w:val="0"/>
      <w:marBottom w:val="0"/>
      <w:divBdr>
        <w:top w:val="none" w:sz="0" w:space="0" w:color="auto"/>
        <w:left w:val="none" w:sz="0" w:space="0" w:color="auto"/>
        <w:bottom w:val="none" w:sz="0" w:space="0" w:color="auto"/>
        <w:right w:val="none" w:sz="0" w:space="0" w:color="auto"/>
      </w:divBdr>
    </w:div>
    <w:div w:id="1615140168">
      <w:marLeft w:val="480"/>
      <w:marRight w:val="0"/>
      <w:marTop w:val="0"/>
      <w:marBottom w:val="0"/>
      <w:divBdr>
        <w:top w:val="none" w:sz="0" w:space="0" w:color="auto"/>
        <w:left w:val="none" w:sz="0" w:space="0" w:color="auto"/>
        <w:bottom w:val="none" w:sz="0" w:space="0" w:color="auto"/>
        <w:right w:val="none" w:sz="0" w:space="0" w:color="auto"/>
      </w:divBdr>
    </w:div>
    <w:div w:id="1615332938">
      <w:marLeft w:val="480"/>
      <w:marRight w:val="0"/>
      <w:marTop w:val="0"/>
      <w:marBottom w:val="0"/>
      <w:divBdr>
        <w:top w:val="none" w:sz="0" w:space="0" w:color="auto"/>
        <w:left w:val="none" w:sz="0" w:space="0" w:color="auto"/>
        <w:bottom w:val="none" w:sz="0" w:space="0" w:color="auto"/>
        <w:right w:val="none" w:sz="0" w:space="0" w:color="auto"/>
      </w:divBdr>
    </w:div>
    <w:div w:id="1615551279">
      <w:marLeft w:val="480"/>
      <w:marRight w:val="0"/>
      <w:marTop w:val="0"/>
      <w:marBottom w:val="0"/>
      <w:divBdr>
        <w:top w:val="none" w:sz="0" w:space="0" w:color="auto"/>
        <w:left w:val="none" w:sz="0" w:space="0" w:color="auto"/>
        <w:bottom w:val="none" w:sz="0" w:space="0" w:color="auto"/>
        <w:right w:val="none" w:sz="0" w:space="0" w:color="auto"/>
      </w:divBdr>
    </w:div>
    <w:div w:id="1615552990">
      <w:marLeft w:val="480"/>
      <w:marRight w:val="0"/>
      <w:marTop w:val="0"/>
      <w:marBottom w:val="0"/>
      <w:divBdr>
        <w:top w:val="none" w:sz="0" w:space="0" w:color="auto"/>
        <w:left w:val="none" w:sz="0" w:space="0" w:color="auto"/>
        <w:bottom w:val="none" w:sz="0" w:space="0" w:color="auto"/>
        <w:right w:val="none" w:sz="0" w:space="0" w:color="auto"/>
      </w:divBdr>
    </w:div>
    <w:div w:id="1615556649">
      <w:marLeft w:val="480"/>
      <w:marRight w:val="0"/>
      <w:marTop w:val="0"/>
      <w:marBottom w:val="0"/>
      <w:divBdr>
        <w:top w:val="none" w:sz="0" w:space="0" w:color="auto"/>
        <w:left w:val="none" w:sz="0" w:space="0" w:color="auto"/>
        <w:bottom w:val="none" w:sz="0" w:space="0" w:color="auto"/>
        <w:right w:val="none" w:sz="0" w:space="0" w:color="auto"/>
      </w:divBdr>
    </w:div>
    <w:div w:id="1615793335">
      <w:marLeft w:val="480"/>
      <w:marRight w:val="0"/>
      <w:marTop w:val="0"/>
      <w:marBottom w:val="0"/>
      <w:divBdr>
        <w:top w:val="none" w:sz="0" w:space="0" w:color="auto"/>
        <w:left w:val="none" w:sz="0" w:space="0" w:color="auto"/>
        <w:bottom w:val="none" w:sz="0" w:space="0" w:color="auto"/>
        <w:right w:val="none" w:sz="0" w:space="0" w:color="auto"/>
      </w:divBdr>
    </w:div>
    <w:div w:id="1616018603">
      <w:marLeft w:val="480"/>
      <w:marRight w:val="0"/>
      <w:marTop w:val="0"/>
      <w:marBottom w:val="0"/>
      <w:divBdr>
        <w:top w:val="none" w:sz="0" w:space="0" w:color="auto"/>
        <w:left w:val="none" w:sz="0" w:space="0" w:color="auto"/>
        <w:bottom w:val="none" w:sz="0" w:space="0" w:color="auto"/>
        <w:right w:val="none" w:sz="0" w:space="0" w:color="auto"/>
      </w:divBdr>
    </w:div>
    <w:div w:id="1616208908">
      <w:marLeft w:val="480"/>
      <w:marRight w:val="0"/>
      <w:marTop w:val="0"/>
      <w:marBottom w:val="0"/>
      <w:divBdr>
        <w:top w:val="none" w:sz="0" w:space="0" w:color="auto"/>
        <w:left w:val="none" w:sz="0" w:space="0" w:color="auto"/>
        <w:bottom w:val="none" w:sz="0" w:space="0" w:color="auto"/>
        <w:right w:val="none" w:sz="0" w:space="0" w:color="auto"/>
      </w:divBdr>
    </w:div>
    <w:div w:id="1616404696">
      <w:marLeft w:val="480"/>
      <w:marRight w:val="0"/>
      <w:marTop w:val="0"/>
      <w:marBottom w:val="0"/>
      <w:divBdr>
        <w:top w:val="none" w:sz="0" w:space="0" w:color="auto"/>
        <w:left w:val="none" w:sz="0" w:space="0" w:color="auto"/>
        <w:bottom w:val="none" w:sz="0" w:space="0" w:color="auto"/>
        <w:right w:val="none" w:sz="0" w:space="0" w:color="auto"/>
      </w:divBdr>
    </w:div>
    <w:div w:id="1616520893">
      <w:marLeft w:val="480"/>
      <w:marRight w:val="0"/>
      <w:marTop w:val="0"/>
      <w:marBottom w:val="0"/>
      <w:divBdr>
        <w:top w:val="none" w:sz="0" w:space="0" w:color="auto"/>
        <w:left w:val="none" w:sz="0" w:space="0" w:color="auto"/>
        <w:bottom w:val="none" w:sz="0" w:space="0" w:color="auto"/>
        <w:right w:val="none" w:sz="0" w:space="0" w:color="auto"/>
      </w:divBdr>
    </w:div>
    <w:div w:id="1616599309">
      <w:marLeft w:val="480"/>
      <w:marRight w:val="0"/>
      <w:marTop w:val="0"/>
      <w:marBottom w:val="0"/>
      <w:divBdr>
        <w:top w:val="none" w:sz="0" w:space="0" w:color="auto"/>
        <w:left w:val="none" w:sz="0" w:space="0" w:color="auto"/>
        <w:bottom w:val="none" w:sz="0" w:space="0" w:color="auto"/>
        <w:right w:val="none" w:sz="0" w:space="0" w:color="auto"/>
      </w:divBdr>
    </w:div>
    <w:div w:id="1616866087">
      <w:marLeft w:val="480"/>
      <w:marRight w:val="0"/>
      <w:marTop w:val="0"/>
      <w:marBottom w:val="0"/>
      <w:divBdr>
        <w:top w:val="none" w:sz="0" w:space="0" w:color="auto"/>
        <w:left w:val="none" w:sz="0" w:space="0" w:color="auto"/>
        <w:bottom w:val="none" w:sz="0" w:space="0" w:color="auto"/>
        <w:right w:val="none" w:sz="0" w:space="0" w:color="auto"/>
      </w:divBdr>
    </w:div>
    <w:div w:id="1616982786">
      <w:marLeft w:val="480"/>
      <w:marRight w:val="0"/>
      <w:marTop w:val="0"/>
      <w:marBottom w:val="0"/>
      <w:divBdr>
        <w:top w:val="none" w:sz="0" w:space="0" w:color="auto"/>
        <w:left w:val="none" w:sz="0" w:space="0" w:color="auto"/>
        <w:bottom w:val="none" w:sz="0" w:space="0" w:color="auto"/>
        <w:right w:val="none" w:sz="0" w:space="0" w:color="auto"/>
      </w:divBdr>
    </w:div>
    <w:div w:id="1617639462">
      <w:marLeft w:val="480"/>
      <w:marRight w:val="0"/>
      <w:marTop w:val="0"/>
      <w:marBottom w:val="0"/>
      <w:divBdr>
        <w:top w:val="none" w:sz="0" w:space="0" w:color="auto"/>
        <w:left w:val="none" w:sz="0" w:space="0" w:color="auto"/>
        <w:bottom w:val="none" w:sz="0" w:space="0" w:color="auto"/>
        <w:right w:val="none" w:sz="0" w:space="0" w:color="auto"/>
      </w:divBdr>
    </w:div>
    <w:div w:id="1617714580">
      <w:marLeft w:val="480"/>
      <w:marRight w:val="0"/>
      <w:marTop w:val="0"/>
      <w:marBottom w:val="0"/>
      <w:divBdr>
        <w:top w:val="none" w:sz="0" w:space="0" w:color="auto"/>
        <w:left w:val="none" w:sz="0" w:space="0" w:color="auto"/>
        <w:bottom w:val="none" w:sz="0" w:space="0" w:color="auto"/>
        <w:right w:val="none" w:sz="0" w:space="0" w:color="auto"/>
      </w:divBdr>
    </w:div>
    <w:div w:id="1618022506">
      <w:marLeft w:val="480"/>
      <w:marRight w:val="0"/>
      <w:marTop w:val="0"/>
      <w:marBottom w:val="0"/>
      <w:divBdr>
        <w:top w:val="none" w:sz="0" w:space="0" w:color="auto"/>
        <w:left w:val="none" w:sz="0" w:space="0" w:color="auto"/>
        <w:bottom w:val="none" w:sz="0" w:space="0" w:color="auto"/>
        <w:right w:val="none" w:sz="0" w:space="0" w:color="auto"/>
      </w:divBdr>
    </w:div>
    <w:div w:id="1618175902">
      <w:marLeft w:val="480"/>
      <w:marRight w:val="0"/>
      <w:marTop w:val="0"/>
      <w:marBottom w:val="0"/>
      <w:divBdr>
        <w:top w:val="none" w:sz="0" w:space="0" w:color="auto"/>
        <w:left w:val="none" w:sz="0" w:space="0" w:color="auto"/>
        <w:bottom w:val="none" w:sz="0" w:space="0" w:color="auto"/>
        <w:right w:val="none" w:sz="0" w:space="0" w:color="auto"/>
      </w:divBdr>
    </w:div>
    <w:div w:id="1618176103">
      <w:marLeft w:val="480"/>
      <w:marRight w:val="0"/>
      <w:marTop w:val="0"/>
      <w:marBottom w:val="0"/>
      <w:divBdr>
        <w:top w:val="none" w:sz="0" w:space="0" w:color="auto"/>
        <w:left w:val="none" w:sz="0" w:space="0" w:color="auto"/>
        <w:bottom w:val="none" w:sz="0" w:space="0" w:color="auto"/>
        <w:right w:val="none" w:sz="0" w:space="0" w:color="auto"/>
      </w:divBdr>
    </w:div>
    <w:div w:id="1618566129">
      <w:marLeft w:val="480"/>
      <w:marRight w:val="0"/>
      <w:marTop w:val="0"/>
      <w:marBottom w:val="0"/>
      <w:divBdr>
        <w:top w:val="none" w:sz="0" w:space="0" w:color="auto"/>
        <w:left w:val="none" w:sz="0" w:space="0" w:color="auto"/>
        <w:bottom w:val="none" w:sz="0" w:space="0" w:color="auto"/>
        <w:right w:val="none" w:sz="0" w:space="0" w:color="auto"/>
      </w:divBdr>
    </w:div>
    <w:div w:id="1618760231">
      <w:marLeft w:val="480"/>
      <w:marRight w:val="0"/>
      <w:marTop w:val="0"/>
      <w:marBottom w:val="0"/>
      <w:divBdr>
        <w:top w:val="none" w:sz="0" w:space="0" w:color="auto"/>
        <w:left w:val="none" w:sz="0" w:space="0" w:color="auto"/>
        <w:bottom w:val="none" w:sz="0" w:space="0" w:color="auto"/>
        <w:right w:val="none" w:sz="0" w:space="0" w:color="auto"/>
      </w:divBdr>
    </w:div>
    <w:div w:id="1619028226">
      <w:marLeft w:val="480"/>
      <w:marRight w:val="0"/>
      <w:marTop w:val="0"/>
      <w:marBottom w:val="0"/>
      <w:divBdr>
        <w:top w:val="none" w:sz="0" w:space="0" w:color="auto"/>
        <w:left w:val="none" w:sz="0" w:space="0" w:color="auto"/>
        <w:bottom w:val="none" w:sz="0" w:space="0" w:color="auto"/>
        <w:right w:val="none" w:sz="0" w:space="0" w:color="auto"/>
      </w:divBdr>
    </w:div>
    <w:div w:id="1619070897">
      <w:marLeft w:val="480"/>
      <w:marRight w:val="0"/>
      <w:marTop w:val="0"/>
      <w:marBottom w:val="0"/>
      <w:divBdr>
        <w:top w:val="none" w:sz="0" w:space="0" w:color="auto"/>
        <w:left w:val="none" w:sz="0" w:space="0" w:color="auto"/>
        <w:bottom w:val="none" w:sz="0" w:space="0" w:color="auto"/>
        <w:right w:val="none" w:sz="0" w:space="0" w:color="auto"/>
      </w:divBdr>
    </w:div>
    <w:div w:id="1619289923">
      <w:marLeft w:val="480"/>
      <w:marRight w:val="0"/>
      <w:marTop w:val="0"/>
      <w:marBottom w:val="0"/>
      <w:divBdr>
        <w:top w:val="none" w:sz="0" w:space="0" w:color="auto"/>
        <w:left w:val="none" w:sz="0" w:space="0" w:color="auto"/>
        <w:bottom w:val="none" w:sz="0" w:space="0" w:color="auto"/>
        <w:right w:val="none" w:sz="0" w:space="0" w:color="auto"/>
      </w:divBdr>
    </w:div>
    <w:div w:id="1619293451">
      <w:marLeft w:val="480"/>
      <w:marRight w:val="0"/>
      <w:marTop w:val="0"/>
      <w:marBottom w:val="0"/>
      <w:divBdr>
        <w:top w:val="none" w:sz="0" w:space="0" w:color="auto"/>
        <w:left w:val="none" w:sz="0" w:space="0" w:color="auto"/>
        <w:bottom w:val="none" w:sz="0" w:space="0" w:color="auto"/>
        <w:right w:val="none" w:sz="0" w:space="0" w:color="auto"/>
      </w:divBdr>
    </w:div>
    <w:div w:id="1619407538">
      <w:marLeft w:val="480"/>
      <w:marRight w:val="0"/>
      <w:marTop w:val="0"/>
      <w:marBottom w:val="0"/>
      <w:divBdr>
        <w:top w:val="none" w:sz="0" w:space="0" w:color="auto"/>
        <w:left w:val="none" w:sz="0" w:space="0" w:color="auto"/>
        <w:bottom w:val="none" w:sz="0" w:space="0" w:color="auto"/>
        <w:right w:val="none" w:sz="0" w:space="0" w:color="auto"/>
      </w:divBdr>
    </w:div>
    <w:div w:id="1619681809">
      <w:marLeft w:val="480"/>
      <w:marRight w:val="0"/>
      <w:marTop w:val="0"/>
      <w:marBottom w:val="0"/>
      <w:divBdr>
        <w:top w:val="none" w:sz="0" w:space="0" w:color="auto"/>
        <w:left w:val="none" w:sz="0" w:space="0" w:color="auto"/>
        <w:bottom w:val="none" w:sz="0" w:space="0" w:color="auto"/>
        <w:right w:val="none" w:sz="0" w:space="0" w:color="auto"/>
      </w:divBdr>
    </w:div>
    <w:div w:id="1619868336">
      <w:marLeft w:val="480"/>
      <w:marRight w:val="0"/>
      <w:marTop w:val="0"/>
      <w:marBottom w:val="0"/>
      <w:divBdr>
        <w:top w:val="none" w:sz="0" w:space="0" w:color="auto"/>
        <w:left w:val="none" w:sz="0" w:space="0" w:color="auto"/>
        <w:bottom w:val="none" w:sz="0" w:space="0" w:color="auto"/>
        <w:right w:val="none" w:sz="0" w:space="0" w:color="auto"/>
      </w:divBdr>
    </w:div>
    <w:div w:id="1619870665">
      <w:marLeft w:val="480"/>
      <w:marRight w:val="0"/>
      <w:marTop w:val="0"/>
      <w:marBottom w:val="0"/>
      <w:divBdr>
        <w:top w:val="none" w:sz="0" w:space="0" w:color="auto"/>
        <w:left w:val="none" w:sz="0" w:space="0" w:color="auto"/>
        <w:bottom w:val="none" w:sz="0" w:space="0" w:color="auto"/>
        <w:right w:val="none" w:sz="0" w:space="0" w:color="auto"/>
      </w:divBdr>
    </w:div>
    <w:div w:id="1619874167">
      <w:marLeft w:val="480"/>
      <w:marRight w:val="0"/>
      <w:marTop w:val="0"/>
      <w:marBottom w:val="0"/>
      <w:divBdr>
        <w:top w:val="none" w:sz="0" w:space="0" w:color="auto"/>
        <w:left w:val="none" w:sz="0" w:space="0" w:color="auto"/>
        <w:bottom w:val="none" w:sz="0" w:space="0" w:color="auto"/>
        <w:right w:val="none" w:sz="0" w:space="0" w:color="auto"/>
      </w:divBdr>
    </w:div>
    <w:div w:id="1620334882">
      <w:marLeft w:val="480"/>
      <w:marRight w:val="0"/>
      <w:marTop w:val="0"/>
      <w:marBottom w:val="0"/>
      <w:divBdr>
        <w:top w:val="none" w:sz="0" w:space="0" w:color="auto"/>
        <w:left w:val="none" w:sz="0" w:space="0" w:color="auto"/>
        <w:bottom w:val="none" w:sz="0" w:space="0" w:color="auto"/>
        <w:right w:val="none" w:sz="0" w:space="0" w:color="auto"/>
      </w:divBdr>
    </w:div>
    <w:div w:id="1620650245">
      <w:marLeft w:val="480"/>
      <w:marRight w:val="0"/>
      <w:marTop w:val="0"/>
      <w:marBottom w:val="0"/>
      <w:divBdr>
        <w:top w:val="none" w:sz="0" w:space="0" w:color="auto"/>
        <w:left w:val="none" w:sz="0" w:space="0" w:color="auto"/>
        <w:bottom w:val="none" w:sz="0" w:space="0" w:color="auto"/>
        <w:right w:val="none" w:sz="0" w:space="0" w:color="auto"/>
      </w:divBdr>
    </w:div>
    <w:div w:id="1621302406">
      <w:marLeft w:val="480"/>
      <w:marRight w:val="0"/>
      <w:marTop w:val="0"/>
      <w:marBottom w:val="0"/>
      <w:divBdr>
        <w:top w:val="none" w:sz="0" w:space="0" w:color="auto"/>
        <w:left w:val="none" w:sz="0" w:space="0" w:color="auto"/>
        <w:bottom w:val="none" w:sz="0" w:space="0" w:color="auto"/>
        <w:right w:val="none" w:sz="0" w:space="0" w:color="auto"/>
      </w:divBdr>
    </w:div>
    <w:div w:id="1621498606">
      <w:marLeft w:val="480"/>
      <w:marRight w:val="0"/>
      <w:marTop w:val="0"/>
      <w:marBottom w:val="0"/>
      <w:divBdr>
        <w:top w:val="none" w:sz="0" w:space="0" w:color="auto"/>
        <w:left w:val="none" w:sz="0" w:space="0" w:color="auto"/>
        <w:bottom w:val="none" w:sz="0" w:space="0" w:color="auto"/>
        <w:right w:val="none" w:sz="0" w:space="0" w:color="auto"/>
      </w:divBdr>
    </w:div>
    <w:div w:id="1621910344">
      <w:marLeft w:val="480"/>
      <w:marRight w:val="0"/>
      <w:marTop w:val="0"/>
      <w:marBottom w:val="0"/>
      <w:divBdr>
        <w:top w:val="none" w:sz="0" w:space="0" w:color="auto"/>
        <w:left w:val="none" w:sz="0" w:space="0" w:color="auto"/>
        <w:bottom w:val="none" w:sz="0" w:space="0" w:color="auto"/>
        <w:right w:val="none" w:sz="0" w:space="0" w:color="auto"/>
      </w:divBdr>
    </w:div>
    <w:div w:id="1622036078">
      <w:marLeft w:val="480"/>
      <w:marRight w:val="0"/>
      <w:marTop w:val="0"/>
      <w:marBottom w:val="0"/>
      <w:divBdr>
        <w:top w:val="none" w:sz="0" w:space="0" w:color="auto"/>
        <w:left w:val="none" w:sz="0" w:space="0" w:color="auto"/>
        <w:bottom w:val="none" w:sz="0" w:space="0" w:color="auto"/>
        <w:right w:val="none" w:sz="0" w:space="0" w:color="auto"/>
      </w:divBdr>
    </w:div>
    <w:div w:id="1622150557">
      <w:marLeft w:val="480"/>
      <w:marRight w:val="0"/>
      <w:marTop w:val="0"/>
      <w:marBottom w:val="0"/>
      <w:divBdr>
        <w:top w:val="none" w:sz="0" w:space="0" w:color="auto"/>
        <w:left w:val="none" w:sz="0" w:space="0" w:color="auto"/>
        <w:bottom w:val="none" w:sz="0" w:space="0" w:color="auto"/>
        <w:right w:val="none" w:sz="0" w:space="0" w:color="auto"/>
      </w:divBdr>
    </w:div>
    <w:div w:id="1622299813">
      <w:marLeft w:val="480"/>
      <w:marRight w:val="0"/>
      <w:marTop w:val="0"/>
      <w:marBottom w:val="0"/>
      <w:divBdr>
        <w:top w:val="none" w:sz="0" w:space="0" w:color="auto"/>
        <w:left w:val="none" w:sz="0" w:space="0" w:color="auto"/>
        <w:bottom w:val="none" w:sz="0" w:space="0" w:color="auto"/>
        <w:right w:val="none" w:sz="0" w:space="0" w:color="auto"/>
      </w:divBdr>
    </w:div>
    <w:div w:id="1622878252">
      <w:marLeft w:val="480"/>
      <w:marRight w:val="0"/>
      <w:marTop w:val="0"/>
      <w:marBottom w:val="0"/>
      <w:divBdr>
        <w:top w:val="none" w:sz="0" w:space="0" w:color="auto"/>
        <w:left w:val="none" w:sz="0" w:space="0" w:color="auto"/>
        <w:bottom w:val="none" w:sz="0" w:space="0" w:color="auto"/>
        <w:right w:val="none" w:sz="0" w:space="0" w:color="auto"/>
      </w:divBdr>
    </w:div>
    <w:div w:id="1623071478">
      <w:marLeft w:val="480"/>
      <w:marRight w:val="0"/>
      <w:marTop w:val="0"/>
      <w:marBottom w:val="0"/>
      <w:divBdr>
        <w:top w:val="none" w:sz="0" w:space="0" w:color="auto"/>
        <w:left w:val="none" w:sz="0" w:space="0" w:color="auto"/>
        <w:bottom w:val="none" w:sz="0" w:space="0" w:color="auto"/>
        <w:right w:val="none" w:sz="0" w:space="0" w:color="auto"/>
      </w:divBdr>
    </w:div>
    <w:div w:id="1623607573">
      <w:marLeft w:val="480"/>
      <w:marRight w:val="0"/>
      <w:marTop w:val="0"/>
      <w:marBottom w:val="0"/>
      <w:divBdr>
        <w:top w:val="none" w:sz="0" w:space="0" w:color="auto"/>
        <w:left w:val="none" w:sz="0" w:space="0" w:color="auto"/>
        <w:bottom w:val="none" w:sz="0" w:space="0" w:color="auto"/>
        <w:right w:val="none" w:sz="0" w:space="0" w:color="auto"/>
      </w:divBdr>
    </w:div>
    <w:div w:id="1623799669">
      <w:marLeft w:val="480"/>
      <w:marRight w:val="0"/>
      <w:marTop w:val="0"/>
      <w:marBottom w:val="0"/>
      <w:divBdr>
        <w:top w:val="none" w:sz="0" w:space="0" w:color="auto"/>
        <w:left w:val="none" w:sz="0" w:space="0" w:color="auto"/>
        <w:bottom w:val="none" w:sz="0" w:space="0" w:color="auto"/>
        <w:right w:val="none" w:sz="0" w:space="0" w:color="auto"/>
      </w:divBdr>
    </w:div>
    <w:div w:id="1623924707">
      <w:marLeft w:val="480"/>
      <w:marRight w:val="0"/>
      <w:marTop w:val="0"/>
      <w:marBottom w:val="0"/>
      <w:divBdr>
        <w:top w:val="none" w:sz="0" w:space="0" w:color="auto"/>
        <w:left w:val="none" w:sz="0" w:space="0" w:color="auto"/>
        <w:bottom w:val="none" w:sz="0" w:space="0" w:color="auto"/>
        <w:right w:val="none" w:sz="0" w:space="0" w:color="auto"/>
      </w:divBdr>
    </w:div>
    <w:div w:id="1624383431">
      <w:marLeft w:val="480"/>
      <w:marRight w:val="0"/>
      <w:marTop w:val="0"/>
      <w:marBottom w:val="0"/>
      <w:divBdr>
        <w:top w:val="none" w:sz="0" w:space="0" w:color="auto"/>
        <w:left w:val="none" w:sz="0" w:space="0" w:color="auto"/>
        <w:bottom w:val="none" w:sz="0" w:space="0" w:color="auto"/>
        <w:right w:val="none" w:sz="0" w:space="0" w:color="auto"/>
      </w:divBdr>
    </w:div>
    <w:div w:id="1625500009">
      <w:marLeft w:val="480"/>
      <w:marRight w:val="0"/>
      <w:marTop w:val="0"/>
      <w:marBottom w:val="0"/>
      <w:divBdr>
        <w:top w:val="none" w:sz="0" w:space="0" w:color="auto"/>
        <w:left w:val="none" w:sz="0" w:space="0" w:color="auto"/>
        <w:bottom w:val="none" w:sz="0" w:space="0" w:color="auto"/>
        <w:right w:val="none" w:sz="0" w:space="0" w:color="auto"/>
      </w:divBdr>
    </w:div>
    <w:div w:id="1625649225">
      <w:marLeft w:val="480"/>
      <w:marRight w:val="0"/>
      <w:marTop w:val="0"/>
      <w:marBottom w:val="0"/>
      <w:divBdr>
        <w:top w:val="none" w:sz="0" w:space="0" w:color="auto"/>
        <w:left w:val="none" w:sz="0" w:space="0" w:color="auto"/>
        <w:bottom w:val="none" w:sz="0" w:space="0" w:color="auto"/>
        <w:right w:val="none" w:sz="0" w:space="0" w:color="auto"/>
      </w:divBdr>
    </w:div>
    <w:div w:id="1625651035">
      <w:marLeft w:val="480"/>
      <w:marRight w:val="0"/>
      <w:marTop w:val="0"/>
      <w:marBottom w:val="0"/>
      <w:divBdr>
        <w:top w:val="none" w:sz="0" w:space="0" w:color="auto"/>
        <w:left w:val="none" w:sz="0" w:space="0" w:color="auto"/>
        <w:bottom w:val="none" w:sz="0" w:space="0" w:color="auto"/>
        <w:right w:val="none" w:sz="0" w:space="0" w:color="auto"/>
      </w:divBdr>
    </w:div>
    <w:div w:id="1626500728">
      <w:marLeft w:val="480"/>
      <w:marRight w:val="0"/>
      <w:marTop w:val="0"/>
      <w:marBottom w:val="0"/>
      <w:divBdr>
        <w:top w:val="none" w:sz="0" w:space="0" w:color="auto"/>
        <w:left w:val="none" w:sz="0" w:space="0" w:color="auto"/>
        <w:bottom w:val="none" w:sz="0" w:space="0" w:color="auto"/>
        <w:right w:val="none" w:sz="0" w:space="0" w:color="auto"/>
      </w:divBdr>
    </w:div>
    <w:div w:id="1626737064">
      <w:marLeft w:val="480"/>
      <w:marRight w:val="0"/>
      <w:marTop w:val="0"/>
      <w:marBottom w:val="0"/>
      <w:divBdr>
        <w:top w:val="none" w:sz="0" w:space="0" w:color="auto"/>
        <w:left w:val="none" w:sz="0" w:space="0" w:color="auto"/>
        <w:bottom w:val="none" w:sz="0" w:space="0" w:color="auto"/>
        <w:right w:val="none" w:sz="0" w:space="0" w:color="auto"/>
      </w:divBdr>
    </w:div>
    <w:div w:id="1626887437">
      <w:marLeft w:val="480"/>
      <w:marRight w:val="0"/>
      <w:marTop w:val="0"/>
      <w:marBottom w:val="0"/>
      <w:divBdr>
        <w:top w:val="none" w:sz="0" w:space="0" w:color="auto"/>
        <w:left w:val="none" w:sz="0" w:space="0" w:color="auto"/>
        <w:bottom w:val="none" w:sz="0" w:space="0" w:color="auto"/>
        <w:right w:val="none" w:sz="0" w:space="0" w:color="auto"/>
      </w:divBdr>
    </w:div>
    <w:div w:id="1627660281">
      <w:marLeft w:val="480"/>
      <w:marRight w:val="0"/>
      <w:marTop w:val="0"/>
      <w:marBottom w:val="0"/>
      <w:divBdr>
        <w:top w:val="none" w:sz="0" w:space="0" w:color="auto"/>
        <w:left w:val="none" w:sz="0" w:space="0" w:color="auto"/>
        <w:bottom w:val="none" w:sz="0" w:space="0" w:color="auto"/>
        <w:right w:val="none" w:sz="0" w:space="0" w:color="auto"/>
      </w:divBdr>
    </w:div>
    <w:div w:id="1627856116">
      <w:marLeft w:val="480"/>
      <w:marRight w:val="0"/>
      <w:marTop w:val="0"/>
      <w:marBottom w:val="0"/>
      <w:divBdr>
        <w:top w:val="none" w:sz="0" w:space="0" w:color="auto"/>
        <w:left w:val="none" w:sz="0" w:space="0" w:color="auto"/>
        <w:bottom w:val="none" w:sz="0" w:space="0" w:color="auto"/>
        <w:right w:val="none" w:sz="0" w:space="0" w:color="auto"/>
      </w:divBdr>
    </w:div>
    <w:div w:id="1629360539">
      <w:marLeft w:val="480"/>
      <w:marRight w:val="0"/>
      <w:marTop w:val="0"/>
      <w:marBottom w:val="0"/>
      <w:divBdr>
        <w:top w:val="none" w:sz="0" w:space="0" w:color="auto"/>
        <w:left w:val="none" w:sz="0" w:space="0" w:color="auto"/>
        <w:bottom w:val="none" w:sz="0" w:space="0" w:color="auto"/>
        <w:right w:val="none" w:sz="0" w:space="0" w:color="auto"/>
      </w:divBdr>
    </w:div>
    <w:div w:id="1629580053">
      <w:marLeft w:val="480"/>
      <w:marRight w:val="0"/>
      <w:marTop w:val="0"/>
      <w:marBottom w:val="0"/>
      <w:divBdr>
        <w:top w:val="none" w:sz="0" w:space="0" w:color="auto"/>
        <w:left w:val="none" w:sz="0" w:space="0" w:color="auto"/>
        <w:bottom w:val="none" w:sz="0" w:space="0" w:color="auto"/>
        <w:right w:val="none" w:sz="0" w:space="0" w:color="auto"/>
      </w:divBdr>
    </w:div>
    <w:div w:id="1629698753">
      <w:marLeft w:val="480"/>
      <w:marRight w:val="0"/>
      <w:marTop w:val="0"/>
      <w:marBottom w:val="0"/>
      <w:divBdr>
        <w:top w:val="none" w:sz="0" w:space="0" w:color="auto"/>
        <w:left w:val="none" w:sz="0" w:space="0" w:color="auto"/>
        <w:bottom w:val="none" w:sz="0" w:space="0" w:color="auto"/>
        <w:right w:val="none" w:sz="0" w:space="0" w:color="auto"/>
      </w:divBdr>
    </w:div>
    <w:div w:id="1629706711">
      <w:marLeft w:val="480"/>
      <w:marRight w:val="0"/>
      <w:marTop w:val="0"/>
      <w:marBottom w:val="0"/>
      <w:divBdr>
        <w:top w:val="none" w:sz="0" w:space="0" w:color="auto"/>
        <w:left w:val="none" w:sz="0" w:space="0" w:color="auto"/>
        <w:bottom w:val="none" w:sz="0" w:space="0" w:color="auto"/>
        <w:right w:val="none" w:sz="0" w:space="0" w:color="auto"/>
      </w:divBdr>
    </w:div>
    <w:div w:id="1630168216">
      <w:marLeft w:val="480"/>
      <w:marRight w:val="0"/>
      <w:marTop w:val="0"/>
      <w:marBottom w:val="0"/>
      <w:divBdr>
        <w:top w:val="none" w:sz="0" w:space="0" w:color="auto"/>
        <w:left w:val="none" w:sz="0" w:space="0" w:color="auto"/>
        <w:bottom w:val="none" w:sz="0" w:space="0" w:color="auto"/>
        <w:right w:val="none" w:sz="0" w:space="0" w:color="auto"/>
      </w:divBdr>
    </w:div>
    <w:div w:id="1630358354">
      <w:marLeft w:val="480"/>
      <w:marRight w:val="0"/>
      <w:marTop w:val="0"/>
      <w:marBottom w:val="0"/>
      <w:divBdr>
        <w:top w:val="none" w:sz="0" w:space="0" w:color="auto"/>
        <w:left w:val="none" w:sz="0" w:space="0" w:color="auto"/>
        <w:bottom w:val="none" w:sz="0" w:space="0" w:color="auto"/>
        <w:right w:val="none" w:sz="0" w:space="0" w:color="auto"/>
      </w:divBdr>
    </w:div>
    <w:div w:id="1630473253">
      <w:marLeft w:val="480"/>
      <w:marRight w:val="0"/>
      <w:marTop w:val="0"/>
      <w:marBottom w:val="0"/>
      <w:divBdr>
        <w:top w:val="none" w:sz="0" w:space="0" w:color="auto"/>
        <w:left w:val="none" w:sz="0" w:space="0" w:color="auto"/>
        <w:bottom w:val="none" w:sz="0" w:space="0" w:color="auto"/>
        <w:right w:val="none" w:sz="0" w:space="0" w:color="auto"/>
      </w:divBdr>
    </w:div>
    <w:div w:id="1630549809">
      <w:marLeft w:val="480"/>
      <w:marRight w:val="0"/>
      <w:marTop w:val="0"/>
      <w:marBottom w:val="0"/>
      <w:divBdr>
        <w:top w:val="none" w:sz="0" w:space="0" w:color="auto"/>
        <w:left w:val="none" w:sz="0" w:space="0" w:color="auto"/>
        <w:bottom w:val="none" w:sz="0" w:space="0" w:color="auto"/>
        <w:right w:val="none" w:sz="0" w:space="0" w:color="auto"/>
      </w:divBdr>
    </w:div>
    <w:div w:id="1630551532">
      <w:marLeft w:val="480"/>
      <w:marRight w:val="0"/>
      <w:marTop w:val="0"/>
      <w:marBottom w:val="0"/>
      <w:divBdr>
        <w:top w:val="none" w:sz="0" w:space="0" w:color="auto"/>
        <w:left w:val="none" w:sz="0" w:space="0" w:color="auto"/>
        <w:bottom w:val="none" w:sz="0" w:space="0" w:color="auto"/>
        <w:right w:val="none" w:sz="0" w:space="0" w:color="auto"/>
      </w:divBdr>
    </w:div>
    <w:div w:id="1630817688">
      <w:marLeft w:val="480"/>
      <w:marRight w:val="0"/>
      <w:marTop w:val="0"/>
      <w:marBottom w:val="0"/>
      <w:divBdr>
        <w:top w:val="none" w:sz="0" w:space="0" w:color="auto"/>
        <w:left w:val="none" w:sz="0" w:space="0" w:color="auto"/>
        <w:bottom w:val="none" w:sz="0" w:space="0" w:color="auto"/>
        <w:right w:val="none" w:sz="0" w:space="0" w:color="auto"/>
      </w:divBdr>
    </w:div>
    <w:div w:id="1630821226">
      <w:marLeft w:val="480"/>
      <w:marRight w:val="0"/>
      <w:marTop w:val="0"/>
      <w:marBottom w:val="0"/>
      <w:divBdr>
        <w:top w:val="none" w:sz="0" w:space="0" w:color="auto"/>
        <w:left w:val="none" w:sz="0" w:space="0" w:color="auto"/>
        <w:bottom w:val="none" w:sz="0" w:space="0" w:color="auto"/>
        <w:right w:val="none" w:sz="0" w:space="0" w:color="auto"/>
      </w:divBdr>
    </w:div>
    <w:div w:id="1631130748">
      <w:marLeft w:val="480"/>
      <w:marRight w:val="0"/>
      <w:marTop w:val="0"/>
      <w:marBottom w:val="0"/>
      <w:divBdr>
        <w:top w:val="none" w:sz="0" w:space="0" w:color="auto"/>
        <w:left w:val="none" w:sz="0" w:space="0" w:color="auto"/>
        <w:bottom w:val="none" w:sz="0" w:space="0" w:color="auto"/>
        <w:right w:val="none" w:sz="0" w:space="0" w:color="auto"/>
      </w:divBdr>
    </w:div>
    <w:div w:id="1631284015">
      <w:marLeft w:val="480"/>
      <w:marRight w:val="0"/>
      <w:marTop w:val="0"/>
      <w:marBottom w:val="0"/>
      <w:divBdr>
        <w:top w:val="none" w:sz="0" w:space="0" w:color="auto"/>
        <w:left w:val="none" w:sz="0" w:space="0" w:color="auto"/>
        <w:bottom w:val="none" w:sz="0" w:space="0" w:color="auto"/>
        <w:right w:val="none" w:sz="0" w:space="0" w:color="auto"/>
      </w:divBdr>
    </w:div>
    <w:div w:id="1631403455">
      <w:marLeft w:val="480"/>
      <w:marRight w:val="0"/>
      <w:marTop w:val="0"/>
      <w:marBottom w:val="0"/>
      <w:divBdr>
        <w:top w:val="none" w:sz="0" w:space="0" w:color="auto"/>
        <w:left w:val="none" w:sz="0" w:space="0" w:color="auto"/>
        <w:bottom w:val="none" w:sz="0" w:space="0" w:color="auto"/>
        <w:right w:val="none" w:sz="0" w:space="0" w:color="auto"/>
      </w:divBdr>
    </w:div>
    <w:div w:id="1631859449">
      <w:marLeft w:val="480"/>
      <w:marRight w:val="0"/>
      <w:marTop w:val="0"/>
      <w:marBottom w:val="0"/>
      <w:divBdr>
        <w:top w:val="none" w:sz="0" w:space="0" w:color="auto"/>
        <w:left w:val="none" w:sz="0" w:space="0" w:color="auto"/>
        <w:bottom w:val="none" w:sz="0" w:space="0" w:color="auto"/>
        <w:right w:val="none" w:sz="0" w:space="0" w:color="auto"/>
      </w:divBdr>
    </w:div>
    <w:div w:id="1631864305">
      <w:marLeft w:val="480"/>
      <w:marRight w:val="0"/>
      <w:marTop w:val="0"/>
      <w:marBottom w:val="0"/>
      <w:divBdr>
        <w:top w:val="none" w:sz="0" w:space="0" w:color="auto"/>
        <w:left w:val="none" w:sz="0" w:space="0" w:color="auto"/>
        <w:bottom w:val="none" w:sz="0" w:space="0" w:color="auto"/>
        <w:right w:val="none" w:sz="0" w:space="0" w:color="auto"/>
      </w:divBdr>
    </w:div>
    <w:div w:id="1631865237">
      <w:marLeft w:val="480"/>
      <w:marRight w:val="0"/>
      <w:marTop w:val="0"/>
      <w:marBottom w:val="0"/>
      <w:divBdr>
        <w:top w:val="none" w:sz="0" w:space="0" w:color="auto"/>
        <w:left w:val="none" w:sz="0" w:space="0" w:color="auto"/>
        <w:bottom w:val="none" w:sz="0" w:space="0" w:color="auto"/>
        <w:right w:val="none" w:sz="0" w:space="0" w:color="auto"/>
      </w:divBdr>
    </w:div>
    <w:div w:id="1632052975">
      <w:marLeft w:val="480"/>
      <w:marRight w:val="0"/>
      <w:marTop w:val="0"/>
      <w:marBottom w:val="0"/>
      <w:divBdr>
        <w:top w:val="none" w:sz="0" w:space="0" w:color="auto"/>
        <w:left w:val="none" w:sz="0" w:space="0" w:color="auto"/>
        <w:bottom w:val="none" w:sz="0" w:space="0" w:color="auto"/>
        <w:right w:val="none" w:sz="0" w:space="0" w:color="auto"/>
      </w:divBdr>
    </w:div>
    <w:div w:id="1632251467">
      <w:marLeft w:val="480"/>
      <w:marRight w:val="0"/>
      <w:marTop w:val="0"/>
      <w:marBottom w:val="0"/>
      <w:divBdr>
        <w:top w:val="none" w:sz="0" w:space="0" w:color="auto"/>
        <w:left w:val="none" w:sz="0" w:space="0" w:color="auto"/>
        <w:bottom w:val="none" w:sz="0" w:space="0" w:color="auto"/>
        <w:right w:val="none" w:sz="0" w:space="0" w:color="auto"/>
      </w:divBdr>
    </w:div>
    <w:div w:id="1632438029">
      <w:marLeft w:val="480"/>
      <w:marRight w:val="0"/>
      <w:marTop w:val="0"/>
      <w:marBottom w:val="0"/>
      <w:divBdr>
        <w:top w:val="none" w:sz="0" w:space="0" w:color="auto"/>
        <w:left w:val="none" w:sz="0" w:space="0" w:color="auto"/>
        <w:bottom w:val="none" w:sz="0" w:space="0" w:color="auto"/>
        <w:right w:val="none" w:sz="0" w:space="0" w:color="auto"/>
      </w:divBdr>
    </w:div>
    <w:div w:id="1632707003">
      <w:marLeft w:val="480"/>
      <w:marRight w:val="0"/>
      <w:marTop w:val="0"/>
      <w:marBottom w:val="0"/>
      <w:divBdr>
        <w:top w:val="none" w:sz="0" w:space="0" w:color="auto"/>
        <w:left w:val="none" w:sz="0" w:space="0" w:color="auto"/>
        <w:bottom w:val="none" w:sz="0" w:space="0" w:color="auto"/>
        <w:right w:val="none" w:sz="0" w:space="0" w:color="auto"/>
      </w:divBdr>
    </w:div>
    <w:div w:id="1634022207">
      <w:marLeft w:val="480"/>
      <w:marRight w:val="0"/>
      <w:marTop w:val="0"/>
      <w:marBottom w:val="0"/>
      <w:divBdr>
        <w:top w:val="none" w:sz="0" w:space="0" w:color="auto"/>
        <w:left w:val="none" w:sz="0" w:space="0" w:color="auto"/>
        <w:bottom w:val="none" w:sz="0" w:space="0" w:color="auto"/>
        <w:right w:val="none" w:sz="0" w:space="0" w:color="auto"/>
      </w:divBdr>
    </w:div>
    <w:div w:id="1634797654">
      <w:marLeft w:val="480"/>
      <w:marRight w:val="0"/>
      <w:marTop w:val="0"/>
      <w:marBottom w:val="0"/>
      <w:divBdr>
        <w:top w:val="none" w:sz="0" w:space="0" w:color="auto"/>
        <w:left w:val="none" w:sz="0" w:space="0" w:color="auto"/>
        <w:bottom w:val="none" w:sz="0" w:space="0" w:color="auto"/>
        <w:right w:val="none" w:sz="0" w:space="0" w:color="auto"/>
      </w:divBdr>
    </w:div>
    <w:div w:id="1634797971">
      <w:marLeft w:val="480"/>
      <w:marRight w:val="0"/>
      <w:marTop w:val="0"/>
      <w:marBottom w:val="0"/>
      <w:divBdr>
        <w:top w:val="none" w:sz="0" w:space="0" w:color="auto"/>
        <w:left w:val="none" w:sz="0" w:space="0" w:color="auto"/>
        <w:bottom w:val="none" w:sz="0" w:space="0" w:color="auto"/>
        <w:right w:val="none" w:sz="0" w:space="0" w:color="auto"/>
      </w:divBdr>
    </w:div>
    <w:div w:id="1635137118">
      <w:marLeft w:val="480"/>
      <w:marRight w:val="0"/>
      <w:marTop w:val="0"/>
      <w:marBottom w:val="0"/>
      <w:divBdr>
        <w:top w:val="none" w:sz="0" w:space="0" w:color="auto"/>
        <w:left w:val="none" w:sz="0" w:space="0" w:color="auto"/>
        <w:bottom w:val="none" w:sz="0" w:space="0" w:color="auto"/>
        <w:right w:val="none" w:sz="0" w:space="0" w:color="auto"/>
      </w:divBdr>
    </w:div>
    <w:div w:id="1635285487">
      <w:marLeft w:val="480"/>
      <w:marRight w:val="0"/>
      <w:marTop w:val="0"/>
      <w:marBottom w:val="0"/>
      <w:divBdr>
        <w:top w:val="none" w:sz="0" w:space="0" w:color="auto"/>
        <w:left w:val="none" w:sz="0" w:space="0" w:color="auto"/>
        <w:bottom w:val="none" w:sz="0" w:space="0" w:color="auto"/>
        <w:right w:val="none" w:sz="0" w:space="0" w:color="auto"/>
      </w:divBdr>
    </w:div>
    <w:div w:id="1635527889">
      <w:marLeft w:val="480"/>
      <w:marRight w:val="0"/>
      <w:marTop w:val="0"/>
      <w:marBottom w:val="0"/>
      <w:divBdr>
        <w:top w:val="none" w:sz="0" w:space="0" w:color="auto"/>
        <w:left w:val="none" w:sz="0" w:space="0" w:color="auto"/>
        <w:bottom w:val="none" w:sz="0" w:space="0" w:color="auto"/>
        <w:right w:val="none" w:sz="0" w:space="0" w:color="auto"/>
      </w:divBdr>
    </w:div>
    <w:div w:id="1635791919">
      <w:marLeft w:val="480"/>
      <w:marRight w:val="0"/>
      <w:marTop w:val="0"/>
      <w:marBottom w:val="0"/>
      <w:divBdr>
        <w:top w:val="none" w:sz="0" w:space="0" w:color="auto"/>
        <w:left w:val="none" w:sz="0" w:space="0" w:color="auto"/>
        <w:bottom w:val="none" w:sz="0" w:space="0" w:color="auto"/>
        <w:right w:val="none" w:sz="0" w:space="0" w:color="auto"/>
      </w:divBdr>
    </w:div>
    <w:div w:id="1636182683">
      <w:marLeft w:val="480"/>
      <w:marRight w:val="0"/>
      <w:marTop w:val="0"/>
      <w:marBottom w:val="0"/>
      <w:divBdr>
        <w:top w:val="none" w:sz="0" w:space="0" w:color="auto"/>
        <w:left w:val="none" w:sz="0" w:space="0" w:color="auto"/>
        <w:bottom w:val="none" w:sz="0" w:space="0" w:color="auto"/>
        <w:right w:val="none" w:sz="0" w:space="0" w:color="auto"/>
      </w:divBdr>
    </w:div>
    <w:div w:id="1636595967">
      <w:marLeft w:val="480"/>
      <w:marRight w:val="0"/>
      <w:marTop w:val="0"/>
      <w:marBottom w:val="0"/>
      <w:divBdr>
        <w:top w:val="none" w:sz="0" w:space="0" w:color="auto"/>
        <w:left w:val="none" w:sz="0" w:space="0" w:color="auto"/>
        <w:bottom w:val="none" w:sz="0" w:space="0" w:color="auto"/>
        <w:right w:val="none" w:sz="0" w:space="0" w:color="auto"/>
      </w:divBdr>
    </w:div>
    <w:div w:id="1636643059">
      <w:marLeft w:val="480"/>
      <w:marRight w:val="0"/>
      <w:marTop w:val="0"/>
      <w:marBottom w:val="0"/>
      <w:divBdr>
        <w:top w:val="none" w:sz="0" w:space="0" w:color="auto"/>
        <w:left w:val="none" w:sz="0" w:space="0" w:color="auto"/>
        <w:bottom w:val="none" w:sz="0" w:space="0" w:color="auto"/>
        <w:right w:val="none" w:sz="0" w:space="0" w:color="auto"/>
      </w:divBdr>
    </w:div>
    <w:div w:id="1637299222">
      <w:marLeft w:val="480"/>
      <w:marRight w:val="0"/>
      <w:marTop w:val="0"/>
      <w:marBottom w:val="0"/>
      <w:divBdr>
        <w:top w:val="none" w:sz="0" w:space="0" w:color="auto"/>
        <w:left w:val="none" w:sz="0" w:space="0" w:color="auto"/>
        <w:bottom w:val="none" w:sz="0" w:space="0" w:color="auto"/>
        <w:right w:val="none" w:sz="0" w:space="0" w:color="auto"/>
      </w:divBdr>
    </w:div>
    <w:div w:id="1637683643">
      <w:marLeft w:val="480"/>
      <w:marRight w:val="0"/>
      <w:marTop w:val="0"/>
      <w:marBottom w:val="0"/>
      <w:divBdr>
        <w:top w:val="none" w:sz="0" w:space="0" w:color="auto"/>
        <w:left w:val="none" w:sz="0" w:space="0" w:color="auto"/>
        <w:bottom w:val="none" w:sz="0" w:space="0" w:color="auto"/>
        <w:right w:val="none" w:sz="0" w:space="0" w:color="auto"/>
      </w:divBdr>
    </w:div>
    <w:div w:id="1637838351">
      <w:marLeft w:val="480"/>
      <w:marRight w:val="0"/>
      <w:marTop w:val="0"/>
      <w:marBottom w:val="0"/>
      <w:divBdr>
        <w:top w:val="none" w:sz="0" w:space="0" w:color="auto"/>
        <w:left w:val="none" w:sz="0" w:space="0" w:color="auto"/>
        <w:bottom w:val="none" w:sz="0" w:space="0" w:color="auto"/>
        <w:right w:val="none" w:sz="0" w:space="0" w:color="auto"/>
      </w:divBdr>
    </w:div>
    <w:div w:id="1638100369">
      <w:marLeft w:val="480"/>
      <w:marRight w:val="0"/>
      <w:marTop w:val="0"/>
      <w:marBottom w:val="0"/>
      <w:divBdr>
        <w:top w:val="none" w:sz="0" w:space="0" w:color="auto"/>
        <w:left w:val="none" w:sz="0" w:space="0" w:color="auto"/>
        <w:bottom w:val="none" w:sz="0" w:space="0" w:color="auto"/>
        <w:right w:val="none" w:sz="0" w:space="0" w:color="auto"/>
      </w:divBdr>
    </w:div>
    <w:div w:id="1638146508">
      <w:marLeft w:val="480"/>
      <w:marRight w:val="0"/>
      <w:marTop w:val="0"/>
      <w:marBottom w:val="0"/>
      <w:divBdr>
        <w:top w:val="none" w:sz="0" w:space="0" w:color="auto"/>
        <w:left w:val="none" w:sz="0" w:space="0" w:color="auto"/>
        <w:bottom w:val="none" w:sz="0" w:space="0" w:color="auto"/>
        <w:right w:val="none" w:sz="0" w:space="0" w:color="auto"/>
      </w:divBdr>
    </w:div>
    <w:div w:id="1638416198">
      <w:marLeft w:val="480"/>
      <w:marRight w:val="0"/>
      <w:marTop w:val="0"/>
      <w:marBottom w:val="0"/>
      <w:divBdr>
        <w:top w:val="none" w:sz="0" w:space="0" w:color="auto"/>
        <w:left w:val="none" w:sz="0" w:space="0" w:color="auto"/>
        <w:bottom w:val="none" w:sz="0" w:space="0" w:color="auto"/>
        <w:right w:val="none" w:sz="0" w:space="0" w:color="auto"/>
      </w:divBdr>
    </w:div>
    <w:div w:id="1638874239">
      <w:marLeft w:val="480"/>
      <w:marRight w:val="0"/>
      <w:marTop w:val="0"/>
      <w:marBottom w:val="0"/>
      <w:divBdr>
        <w:top w:val="none" w:sz="0" w:space="0" w:color="auto"/>
        <w:left w:val="none" w:sz="0" w:space="0" w:color="auto"/>
        <w:bottom w:val="none" w:sz="0" w:space="0" w:color="auto"/>
        <w:right w:val="none" w:sz="0" w:space="0" w:color="auto"/>
      </w:divBdr>
    </w:div>
    <w:div w:id="1639258140">
      <w:marLeft w:val="480"/>
      <w:marRight w:val="0"/>
      <w:marTop w:val="0"/>
      <w:marBottom w:val="0"/>
      <w:divBdr>
        <w:top w:val="none" w:sz="0" w:space="0" w:color="auto"/>
        <w:left w:val="none" w:sz="0" w:space="0" w:color="auto"/>
        <w:bottom w:val="none" w:sz="0" w:space="0" w:color="auto"/>
        <w:right w:val="none" w:sz="0" w:space="0" w:color="auto"/>
      </w:divBdr>
    </w:div>
    <w:div w:id="1639610624">
      <w:marLeft w:val="480"/>
      <w:marRight w:val="0"/>
      <w:marTop w:val="0"/>
      <w:marBottom w:val="0"/>
      <w:divBdr>
        <w:top w:val="none" w:sz="0" w:space="0" w:color="auto"/>
        <w:left w:val="none" w:sz="0" w:space="0" w:color="auto"/>
        <w:bottom w:val="none" w:sz="0" w:space="0" w:color="auto"/>
        <w:right w:val="none" w:sz="0" w:space="0" w:color="auto"/>
      </w:divBdr>
    </w:div>
    <w:div w:id="1639677796">
      <w:marLeft w:val="480"/>
      <w:marRight w:val="0"/>
      <w:marTop w:val="0"/>
      <w:marBottom w:val="0"/>
      <w:divBdr>
        <w:top w:val="none" w:sz="0" w:space="0" w:color="auto"/>
        <w:left w:val="none" w:sz="0" w:space="0" w:color="auto"/>
        <w:bottom w:val="none" w:sz="0" w:space="0" w:color="auto"/>
        <w:right w:val="none" w:sz="0" w:space="0" w:color="auto"/>
      </w:divBdr>
    </w:div>
    <w:div w:id="1639798467">
      <w:marLeft w:val="480"/>
      <w:marRight w:val="0"/>
      <w:marTop w:val="0"/>
      <w:marBottom w:val="0"/>
      <w:divBdr>
        <w:top w:val="none" w:sz="0" w:space="0" w:color="auto"/>
        <w:left w:val="none" w:sz="0" w:space="0" w:color="auto"/>
        <w:bottom w:val="none" w:sz="0" w:space="0" w:color="auto"/>
        <w:right w:val="none" w:sz="0" w:space="0" w:color="auto"/>
      </w:divBdr>
    </w:div>
    <w:div w:id="1640187561">
      <w:marLeft w:val="480"/>
      <w:marRight w:val="0"/>
      <w:marTop w:val="0"/>
      <w:marBottom w:val="0"/>
      <w:divBdr>
        <w:top w:val="none" w:sz="0" w:space="0" w:color="auto"/>
        <w:left w:val="none" w:sz="0" w:space="0" w:color="auto"/>
        <w:bottom w:val="none" w:sz="0" w:space="0" w:color="auto"/>
        <w:right w:val="none" w:sz="0" w:space="0" w:color="auto"/>
      </w:divBdr>
    </w:div>
    <w:div w:id="1641687310">
      <w:marLeft w:val="480"/>
      <w:marRight w:val="0"/>
      <w:marTop w:val="0"/>
      <w:marBottom w:val="0"/>
      <w:divBdr>
        <w:top w:val="none" w:sz="0" w:space="0" w:color="auto"/>
        <w:left w:val="none" w:sz="0" w:space="0" w:color="auto"/>
        <w:bottom w:val="none" w:sz="0" w:space="0" w:color="auto"/>
        <w:right w:val="none" w:sz="0" w:space="0" w:color="auto"/>
      </w:divBdr>
    </w:div>
    <w:div w:id="1641764789">
      <w:marLeft w:val="480"/>
      <w:marRight w:val="0"/>
      <w:marTop w:val="0"/>
      <w:marBottom w:val="0"/>
      <w:divBdr>
        <w:top w:val="none" w:sz="0" w:space="0" w:color="auto"/>
        <w:left w:val="none" w:sz="0" w:space="0" w:color="auto"/>
        <w:bottom w:val="none" w:sz="0" w:space="0" w:color="auto"/>
        <w:right w:val="none" w:sz="0" w:space="0" w:color="auto"/>
      </w:divBdr>
    </w:div>
    <w:div w:id="1642081506">
      <w:marLeft w:val="480"/>
      <w:marRight w:val="0"/>
      <w:marTop w:val="0"/>
      <w:marBottom w:val="0"/>
      <w:divBdr>
        <w:top w:val="none" w:sz="0" w:space="0" w:color="auto"/>
        <w:left w:val="none" w:sz="0" w:space="0" w:color="auto"/>
        <w:bottom w:val="none" w:sz="0" w:space="0" w:color="auto"/>
        <w:right w:val="none" w:sz="0" w:space="0" w:color="auto"/>
      </w:divBdr>
    </w:div>
    <w:div w:id="1642342232">
      <w:marLeft w:val="480"/>
      <w:marRight w:val="0"/>
      <w:marTop w:val="0"/>
      <w:marBottom w:val="0"/>
      <w:divBdr>
        <w:top w:val="none" w:sz="0" w:space="0" w:color="auto"/>
        <w:left w:val="none" w:sz="0" w:space="0" w:color="auto"/>
        <w:bottom w:val="none" w:sz="0" w:space="0" w:color="auto"/>
        <w:right w:val="none" w:sz="0" w:space="0" w:color="auto"/>
      </w:divBdr>
    </w:div>
    <w:div w:id="1642688290">
      <w:marLeft w:val="480"/>
      <w:marRight w:val="0"/>
      <w:marTop w:val="0"/>
      <w:marBottom w:val="0"/>
      <w:divBdr>
        <w:top w:val="none" w:sz="0" w:space="0" w:color="auto"/>
        <w:left w:val="none" w:sz="0" w:space="0" w:color="auto"/>
        <w:bottom w:val="none" w:sz="0" w:space="0" w:color="auto"/>
        <w:right w:val="none" w:sz="0" w:space="0" w:color="auto"/>
      </w:divBdr>
    </w:div>
    <w:div w:id="1643388251">
      <w:marLeft w:val="480"/>
      <w:marRight w:val="0"/>
      <w:marTop w:val="0"/>
      <w:marBottom w:val="0"/>
      <w:divBdr>
        <w:top w:val="none" w:sz="0" w:space="0" w:color="auto"/>
        <w:left w:val="none" w:sz="0" w:space="0" w:color="auto"/>
        <w:bottom w:val="none" w:sz="0" w:space="0" w:color="auto"/>
        <w:right w:val="none" w:sz="0" w:space="0" w:color="auto"/>
      </w:divBdr>
    </w:div>
    <w:div w:id="1643533499">
      <w:marLeft w:val="480"/>
      <w:marRight w:val="0"/>
      <w:marTop w:val="0"/>
      <w:marBottom w:val="0"/>
      <w:divBdr>
        <w:top w:val="none" w:sz="0" w:space="0" w:color="auto"/>
        <w:left w:val="none" w:sz="0" w:space="0" w:color="auto"/>
        <w:bottom w:val="none" w:sz="0" w:space="0" w:color="auto"/>
        <w:right w:val="none" w:sz="0" w:space="0" w:color="auto"/>
      </w:divBdr>
    </w:div>
    <w:div w:id="1644847783">
      <w:marLeft w:val="480"/>
      <w:marRight w:val="0"/>
      <w:marTop w:val="0"/>
      <w:marBottom w:val="0"/>
      <w:divBdr>
        <w:top w:val="none" w:sz="0" w:space="0" w:color="auto"/>
        <w:left w:val="none" w:sz="0" w:space="0" w:color="auto"/>
        <w:bottom w:val="none" w:sz="0" w:space="0" w:color="auto"/>
        <w:right w:val="none" w:sz="0" w:space="0" w:color="auto"/>
      </w:divBdr>
    </w:div>
    <w:div w:id="1645308146">
      <w:marLeft w:val="480"/>
      <w:marRight w:val="0"/>
      <w:marTop w:val="0"/>
      <w:marBottom w:val="0"/>
      <w:divBdr>
        <w:top w:val="none" w:sz="0" w:space="0" w:color="auto"/>
        <w:left w:val="none" w:sz="0" w:space="0" w:color="auto"/>
        <w:bottom w:val="none" w:sz="0" w:space="0" w:color="auto"/>
        <w:right w:val="none" w:sz="0" w:space="0" w:color="auto"/>
      </w:divBdr>
    </w:div>
    <w:div w:id="1646354901">
      <w:marLeft w:val="480"/>
      <w:marRight w:val="0"/>
      <w:marTop w:val="0"/>
      <w:marBottom w:val="0"/>
      <w:divBdr>
        <w:top w:val="none" w:sz="0" w:space="0" w:color="auto"/>
        <w:left w:val="none" w:sz="0" w:space="0" w:color="auto"/>
        <w:bottom w:val="none" w:sz="0" w:space="0" w:color="auto"/>
        <w:right w:val="none" w:sz="0" w:space="0" w:color="auto"/>
      </w:divBdr>
    </w:div>
    <w:div w:id="1646544753">
      <w:marLeft w:val="480"/>
      <w:marRight w:val="0"/>
      <w:marTop w:val="0"/>
      <w:marBottom w:val="0"/>
      <w:divBdr>
        <w:top w:val="none" w:sz="0" w:space="0" w:color="auto"/>
        <w:left w:val="none" w:sz="0" w:space="0" w:color="auto"/>
        <w:bottom w:val="none" w:sz="0" w:space="0" w:color="auto"/>
        <w:right w:val="none" w:sz="0" w:space="0" w:color="auto"/>
      </w:divBdr>
    </w:div>
    <w:div w:id="1646660793">
      <w:marLeft w:val="480"/>
      <w:marRight w:val="0"/>
      <w:marTop w:val="0"/>
      <w:marBottom w:val="0"/>
      <w:divBdr>
        <w:top w:val="none" w:sz="0" w:space="0" w:color="auto"/>
        <w:left w:val="none" w:sz="0" w:space="0" w:color="auto"/>
        <w:bottom w:val="none" w:sz="0" w:space="0" w:color="auto"/>
        <w:right w:val="none" w:sz="0" w:space="0" w:color="auto"/>
      </w:divBdr>
    </w:div>
    <w:div w:id="1647199785">
      <w:marLeft w:val="480"/>
      <w:marRight w:val="0"/>
      <w:marTop w:val="0"/>
      <w:marBottom w:val="0"/>
      <w:divBdr>
        <w:top w:val="none" w:sz="0" w:space="0" w:color="auto"/>
        <w:left w:val="none" w:sz="0" w:space="0" w:color="auto"/>
        <w:bottom w:val="none" w:sz="0" w:space="0" w:color="auto"/>
        <w:right w:val="none" w:sz="0" w:space="0" w:color="auto"/>
      </w:divBdr>
    </w:div>
    <w:div w:id="1647389492">
      <w:marLeft w:val="480"/>
      <w:marRight w:val="0"/>
      <w:marTop w:val="0"/>
      <w:marBottom w:val="0"/>
      <w:divBdr>
        <w:top w:val="none" w:sz="0" w:space="0" w:color="auto"/>
        <w:left w:val="none" w:sz="0" w:space="0" w:color="auto"/>
        <w:bottom w:val="none" w:sz="0" w:space="0" w:color="auto"/>
        <w:right w:val="none" w:sz="0" w:space="0" w:color="auto"/>
      </w:divBdr>
    </w:div>
    <w:div w:id="1647658593">
      <w:marLeft w:val="480"/>
      <w:marRight w:val="0"/>
      <w:marTop w:val="0"/>
      <w:marBottom w:val="0"/>
      <w:divBdr>
        <w:top w:val="none" w:sz="0" w:space="0" w:color="auto"/>
        <w:left w:val="none" w:sz="0" w:space="0" w:color="auto"/>
        <w:bottom w:val="none" w:sz="0" w:space="0" w:color="auto"/>
        <w:right w:val="none" w:sz="0" w:space="0" w:color="auto"/>
      </w:divBdr>
    </w:div>
    <w:div w:id="1647934975">
      <w:marLeft w:val="480"/>
      <w:marRight w:val="0"/>
      <w:marTop w:val="0"/>
      <w:marBottom w:val="0"/>
      <w:divBdr>
        <w:top w:val="none" w:sz="0" w:space="0" w:color="auto"/>
        <w:left w:val="none" w:sz="0" w:space="0" w:color="auto"/>
        <w:bottom w:val="none" w:sz="0" w:space="0" w:color="auto"/>
        <w:right w:val="none" w:sz="0" w:space="0" w:color="auto"/>
      </w:divBdr>
    </w:div>
    <w:div w:id="1647970959">
      <w:marLeft w:val="480"/>
      <w:marRight w:val="0"/>
      <w:marTop w:val="0"/>
      <w:marBottom w:val="0"/>
      <w:divBdr>
        <w:top w:val="none" w:sz="0" w:space="0" w:color="auto"/>
        <w:left w:val="none" w:sz="0" w:space="0" w:color="auto"/>
        <w:bottom w:val="none" w:sz="0" w:space="0" w:color="auto"/>
        <w:right w:val="none" w:sz="0" w:space="0" w:color="auto"/>
      </w:divBdr>
    </w:div>
    <w:div w:id="1648392290">
      <w:marLeft w:val="480"/>
      <w:marRight w:val="0"/>
      <w:marTop w:val="0"/>
      <w:marBottom w:val="0"/>
      <w:divBdr>
        <w:top w:val="none" w:sz="0" w:space="0" w:color="auto"/>
        <w:left w:val="none" w:sz="0" w:space="0" w:color="auto"/>
        <w:bottom w:val="none" w:sz="0" w:space="0" w:color="auto"/>
        <w:right w:val="none" w:sz="0" w:space="0" w:color="auto"/>
      </w:divBdr>
    </w:div>
    <w:div w:id="1649284150">
      <w:marLeft w:val="480"/>
      <w:marRight w:val="0"/>
      <w:marTop w:val="0"/>
      <w:marBottom w:val="0"/>
      <w:divBdr>
        <w:top w:val="none" w:sz="0" w:space="0" w:color="auto"/>
        <w:left w:val="none" w:sz="0" w:space="0" w:color="auto"/>
        <w:bottom w:val="none" w:sz="0" w:space="0" w:color="auto"/>
        <w:right w:val="none" w:sz="0" w:space="0" w:color="auto"/>
      </w:divBdr>
    </w:div>
    <w:div w:id="1649555277">
      <w:marLeft w:val="480"/>
      <w:marRight w:val="0"/>
      <w:marTop w:val="0"/>
      <w:marBottom w:val="0"/>
      <w:divBdr>
        <w:top w:val="none" w:sz="0" w:space="0" w:color="auto"/>
        <w:left w:val="none" w:sz="0" w:space="0" w:color="auto"/>
        <w:bottom w:val="none" w:sz="0" w:space="0" w:color="auto"/>
        <w:right w:val="none" w:sz="0" w:space="0" w:color="auto"/>
      </w:divBdr>
    </w:div>
    <w:div w:id="1649824929">
      <w:marLeft w:val="480"/>
      <w:marRight w:val="0"/>
      <w:marTop w:val="0"/>
      <w:marBottom w:val="0"/>
      <w:divBdr>
        <w:top w:val="none" w:sz="0" w:space="0" w:color="auto"/>
        <w:left w:val="none" w:sz="0" w:space="0" w:color="auto"/>
        <w:bottom w:val="none" w:sz="0" w:space="0" w:color="auto"/>
        <w:right w:val="none" w:sz="0" w:space="0" w:color="auto"/>
      </w:divBdr>
    </w:div>
    <w:div w:id="1651012052">
      <w:marLeft w:val="480"/>
      <w:marRight w:val="0"/>
      <w:marTop w:val="0"/>
      <w:marBottom w:val="0"/>
      <w:divBdr>
        <w:top w:val="none" w:sz="0" w:space="0" w:color="auto"/>
        <w:left w:val="none" w:sz="0" w:space="0" w:color="auto"/>
        <w:bottom w:val="none" w:sz="0" w:space="0" w:color="auto"/>
        <w:right w:val="none" w:sz="0" w:space="0" w:color="auto"/>
      </w:divBdr>
    </w:div>
    <w:div w:id="1651014585">
      <w:marLeft w:val="480"/>
      <w:marRight w:val="0"/>
      <w:marTop w:val="0"/>
      <w:marBottom w:val="0"/>
      <w:divBdr>
        <w:top w:val="none" w:sz="0" w:space="0" w:color="auto"/>
        <w:left w:val="none" w:sz="0" w:space="0" w:color="auto"/>
        <w:bottom w:val="none" w:sz="0" w:space="0" w:color="auto"/>
        <w:right w:val="none" w:sz="0" w:space="0" w:color="auto"/>
      </w:divBdr>
    </w:div>
    <w:div w:id="1651396329">
      <w:marLeft w:val="480"/>
      <w:marRight w:val="0"/>
      <w:marTop w:val="0"/>
      <w:marBottom w:val="0"/>
      <w:divBdr>
        <w:top w:val="none" w:sz="0" w:space="0" w:color="auto"/>
        <w:left w:val="none" w:sz="0" w:space="0" w:color="auto"/>
        <w:bottom w:val="none" w:sz="0" w:space="0" w:color="auto"/>
        <w:right w:val="none" w:sz="0" w:space="0" w:color="auto"/>
      </w:divBdr>
    </w:div>
    <w:div w:id="1651597123">
      <w:marLeft w:val="480"/>
      <w:marRight w:val="0"/>
      <w:marTop w:val="0"/>
      <w:marBottom w:val="0"/>
      <w:divBdr>
        <w:top w:val="none" w:sz="0" w:space="0" w:color="auto"/>
        <w:left w:val="none" w:sz="0" w:space="0" w:color="auto"/>
        <w:bottom w:val="none" w:sz="0" w:space="0" w:color="auto"/>
        <w:right w:val="none" w:sz="0" w:space="0" w:color="auto"/>
      </w:divBdr>
    </w:div>
    <w:div w:id="1651639231">
      <w:marLeft w:val="480"/>
      <w:marRight w:val="0"/>
      <w:marTop w:val="0"/>
      <w:marBottom w:val="0"/>
      <w:divBdr>
        <w:top w:val="none" w:sz="0" w:space="0" w:color="auto"/>
        <w:left w:val="none" w:sz="0" w:space="0" w:color="auto"/>
        <w:bottom w:val="none" w:sz="0" w:space="0" w:color="auto"/>
        <w:right w:val="none" w:sz="0" w:space="0" w:color="auto"/>
      </w:divBdr>
    </w:div>
    <w:div w:id="1652056622">
      <w:marLeft w:val="480"/>
      <w:marRight w:val="0"/>
      <w:marTop w:val="0"/>
      <w:marBottom w:val="0"/>
      <w:divBdr>
        <w:top w:val="none" w:sz="0" w:space="0" w:color="auto"/>
        <w:left w:val="none" w:sz="0" w:space="0" w:color="auto"/>
        <w:bottom w:val="none" w:sz="0" w:space="0" w:color="auto"/>
        <w:right w:val="none" w:sz="0" w:space="0" w:color="auto"/>
      </w:divBdr>
    </w:div>
    <w:div w:id="1652371046">
      <w:marLeft w:val="480"/>
      <w:marRight w:val="0"/>
      <w:marTop w:val="0"/>
      <w:marBottom w:val="0"/>
      <w:divBdr>
        <w:top w:val="none" w:sz="0" w:space="0" w:color="auto"/>
        <w:left w:val="none" w:sz="0" w:space="0" w:color="auto"/>
        <w:bottom w:val="none" w:sz="0" w:space="0" w:color="auto"/>
        <w:right w:val="none" w:sz="0" w:space="0" w:color="auto"/>
      </w:divBdr>
    </w:div>
    <w:div w:id="1652444150">
      <w:marLeft w:val="480"/>
      <w:marRight w:val="0"/>
      <w:marTop w:val="0"/>
      <w:marBottom w:val="0"/>
      <w:divBdr>
        <w:top w:val="none" w:sz="0" w:space="0" w:color="auto"/>
        <w:left w:val="none" w:sz="0" w:space="0" w:color="auto"/>
        <w:bottom w:val="none" w:sz="0" w:space="0" w:color="auto"/>
        <w:right w:val="none" w:sz="0" w:space="0" w:color="auto"/>
      </w:divBdr>
    </w:div>
    <w:div w:id="1652522974">
      <w:marLeft w:val="480"/>
      <w:marRight w:val="0"/>
      <w:marTop w:val="0"/>
      <w:marBottom w:val="0"/>
      <w:divBdr>
        <w:top w:val="none" w:sz="0" w:space="0" w:color="auto"/>
        <w:left w:val="none" w:sz="0" w:space="0" w:color="auto"/>
        <w:bottom w:val="none" w:sz="0" w:space="0" w:color="auto"/>
        <w:right w:val="none" w:sz="0" w:space="0" w:color="auto"/>
      </w:divBdr>
    </w:div>
    <w:div w:id="1653097956">
      <w:marLeft w:val="480"/>
      <w:marRight w:val="0"/>
      <w:marTop w:val="0"/>
      <w:marBottom w:val="0"/>
      <w:divBdr>
        <w:top w:val="none" w:sz="0" w:space="0" w:color="auto"/>
        <w:left w:val="none" w:sz="0" w:space="0" w:color="auto"/>
        <w:bottom w:val="none" w:sz="0" w:space="0" w:color="auto"/>
        <w:right w:val="none" w:sz="0" w:space="0" w:color="auto"/>
      </w:divBdr>
    </w:div>
    <w:div w:id="1653212333">
      <w:marLeft w:val="480"/>
      <w:marRight w:val="0"/>
      <w:marTop w:val="0"/>
      <w:marBottom w:val="0"/>
      <w:divBdr>
        <w:top w:val="none" w:sz="0" w:space="0" w:color="auto"/>
        <w:left w:val="none" w:sz="0" w:space="0" w:color="auto"/>
        <w:bottom w:val="none" w:sz="0" w:space="0" w:color="auto"/>
        <w:right w:val="none" w:sz="0" w:space="0" w:color="auto"/>
      </w:divBdr>
    </w:div>
    <w:div w:id="1653289534">
      <w:marLeft w:val="480"/>
      <w:marRight w:val="0"/>
      <w:marTop w:val="0"/>
      <w:marBottom w:val="0"/>
      <w:divBdr>
        <w:top w:val="none" w:sz="0" w:space="0" w:color="auto"/>
        <w:left w:val="none" w:sz="0" w:space="0" w:color="auto"/>
        <w:bottom w:val="none" w:sz="0" w:space="0" w:color="auto"/>
        <w:right w:val="none" w:sz="0" w:space="0" w:color="auto"/>
      </w:divBdr>
    </w:div>
    <w:div w:id="1653294242">
      <w:marLeft w:val="480"/>
      <w:marRight w:val="0"/>
      <w:marTop w:val="0"/>
      <w:marBottom w:val="0"/>
      <w:divBdr>
        <w:top w:val="none" w:sz="0" w:space="0" w:color="auto"/>
        <w:left w:val="none" w:sz="0" w:space="0" w:color="auto"/>
        <w:bottom w:val="none" w:sz="0" w:space="0" w:color="auto"/>
        <w:right w:val="none" w:sz="0" w:space="0" w:color="auto"/>
      </w:divBdr>
    </w:div>
    <w:div w:id="1653749204">
      <w:marLeft w:val="480"/>
      <w:marRight w:val="0"/>
      <w:marTop w:val="0"/>
      <w:marBottom w:val="0"/>
      <w:divBdr>
        <w:top w:val="none" w:sz="0" w:space="0" w:color="auto"/>
        <w:left w:val="none" w:sz="0" w:space="0" w:color="auto"/>
        <w:bottom w:val="none" w:sz="0" w:space="0" w:color="auto"/>
        <w:right w:val="none" w:sz="0" w:space="0" w:color="auto"/>
      </w:divBdr>
    </w:div>
    <w:div w:id="1654137199">
      <w:marLeft w:val="480"/>
      <w:marRight w:val="0"/>
      <w:marTop w:val="0"/>
      <w:marBottom w:val="0"/>
      <w:divBdr>
        <w:top w:val="none" w:sz="0" w:space="0" w:color="auto"/>
        <w:left w:val="none" w:sz="0" w:space="0" w:color="auto"/>
        <w:bottom w:val="none" w:sz="0" w:space="0" w:color="auto"/>
        <w:right w:val="none" w:sz="0" w:space="0" w:color="auto"/>
      </w:divBdr>
    </w:div>
    <w:div w:id="1655062292">
      <w:marLeft w:val="480"/>
      <w:marRight w:val="0"/>
      <w:marTop w:val="0"/>
      <w:marBottom w:val="0"/>
      <w:divBdr>
        <w:top w:val="none" w:sz="0" w:space="0" w:color="auto"/>
        <w:left w:val="none" w:sz="0" w:space="0" w:color="auto"/>
        <w:bottom w:val="none" w:sz="0" w:space="0" w:color="auto"/>
        <w:right w:val="none" w:sz="0" w:space="0" w:color="auto"/>
      </w:divBdr>
    </w:div>
    <w:div w:id="1655140419">
      <w:marLeft w:val="480"/>
      <w:marRight w:val="0"/>
      <w:marTop w:val="0"/>
      <w:marBottom w:val="0"/>
      <w:divBdr>
        <w:top w:val="none" w:sz="0" w:space="0" w:color="auto"/>
        <w:left w:val="none" w:sz="0" w:space="0" w:color="auto"/>
        <w:bottom w:val="none" w:sz="0" w:space="0" w:color="auto"/>
        <w:right w:val="none" w:sz="0" w:space="0" w:color="auto"/>
      </w:divBdr>
    </w:div>
    <w:div w:id="1655183004">
      <w:marLeft w:val="480"/>
      <w:marRight w:val="0"/>
      <w:marTop w:val="0"/>
      <w:marBottom w:val="0"/>
      <w:divBdr>
        <w:top w:val="none" w:sz="0" w:space="0" w:color="auto"/>
        <w:left w:val="none" w:sz="0" w:space="0" w:color="auto"/>
        <w:bottom w:val="none" w:sz="0" w:space="0" w:color="auto"/>
        <w:right w:val="none" w:sz="0" w:space="0" w:color="auto"/>
      </w:divBdr>
    </w:div>
    <w:div w:id="1655375571">
      <w:marLeft w:val="480"/>
      <w:marRight w:val="0"/>
      <w:marTop w:val="0"/>
      <w:marBottom w:val="0"/>
      <w:divBdr>
        <w:top w:val="none" w:sz="0" w:space="0" w:color="auto"/>
        <w:left w:val="none" w:sz="0" w:space="0" w:color="auto"/>
        <w:bottom w:val="none" w:sz="0" w:space="0" w:color="auto"/>
        <w:right w:val="none" w:sz="0" w:space="0" w:color="auto"/>
      </w:divBdr>
    </w:div>
    <w:div w:id="1655525306">
      <w:marLeft w:val="480"/>
      <w:marRight w:val="0"/>
      <w:marTop w:val="0"/>
      <w:marBottom w:val="0"/>
      <w:divBdr>
        <w:top w:val="none" w:sz="0" w:space="0" w:color="auto"/>
        <w:left w:val="none" w:sz="0" w:space="0" w:color="auto"/>
        <w:bottom w:val="none" w:sz="0" w:space="0" w:color="auto"/>
        <w:right w:val="none" w:sz="0" w:space="0" w:color="auto"/>
      </w:divBdr>
    </w:div>
    <w:div w:id="1655723622">
      <w:marLeft w:val="480"/>
      <w:marRight w:val="0"/>
      <w:marTop w:val="0"/>
      <w:marBottom w:val="0"/>
      <w:divBdr>
        <w:top w:val="none" w:sz="0" w:space="0" w:color="auto"/>
        <w:left w:val="none" w:sz="0" w:space="0" w:color="auto"/>
        <w:bottom w:val="none" w:sz="0" w:space="0" w:color="auto"/>
        <w:right w:val="none" w:sz="0" w:space="0" w:color="auto"/>
      </w:divBdr>
    </w:div>
    <w:div w:id="1655915619">
      <w:marLeft w:val="480"/>
      <w:marRight w:val="0"/>
      <w:marTop w:val="0"/>
      <w:marBottom w:val="0"/>
      <w:divBdr>
        <w:top w:val="none" w:sz="0" w:space="0" w:color="auto"/>
        <w:left w:val="none" w:sz="0" w:space="0" w:color="auto"/>
        <w:bottom w:val="none" w:sz="0" w:space="0" w:color="auto"/>
        <w:right w:val="none" w:sz="0" w:space="0" w:color="auto"/>
      </w:divBdr>
    </w:div>
    <w:div w:id="1656030387">
      <w:marLeft w:val="480"/>
      <w:marRight w:val="0"/>
      <w:marTop w:val="0"/>
      <w:marBottom w:val="0"/>
      <w:divBdr>
        <w:top w:val="none" w:sz="0" w:space="0" w:color="auto"/>
        <w:left w:val="none" w:sz="0" w:space="0" w:color="auto"/>
        <w:bottom w:val="none" w:sz="0" w:space="0" w:color="auto"/>
        <w:right w:val="none" w:sz="0" w:space="0" w:color="auto"/>
      </w:divBdr>
    </w:div>
    <w:div w:id="1656489700">
      <w:marLeft w:val="480"/>
      <w:marRight w:val="0"/>
      <w:marTop w:val="0"/>
      <w:marBottom w:val="0"/>
      <w:divBdr>
        <w:top w:val="none" w:sz="0" w:space="0" w:color="auto"/>
        <w:left w:val="none" w:sz="0" w:space="0" w:color="auto"/>
        <w:bottom w:val="none" w:sz="0" w:space="0" w:color="auto"/>
        <w:right w:val="none" w:sz="0" w:space="0" w:color="auto"/>
      </w:divBdr>
    </w:div>
    <w:div w:id="1656496518">
      <w:marLeft w:val="480"/>
      <w:marRight w:val="0"/>
      <w:marTop w:val="0"/>
      <w:marBottom w:val="0"/>
      <w:divBdr>
        <w:top w:val="none" w:sz="0" w:space="0" w:color="auto"/>
        <w:left w:val="none" w:sz="0" w:space="0" w:color="auto"/>
        <w:bottom w:val="none" w:sz="0" w:space="0" w:color="auto"/>
        <w:right w:val="none" w:sz="0" w:space="0" w:color="auto"/>
      </w:divBdr>
    </w:div>
    <w:div w:id="1657143679">
      <w:marLeft w:val="480"/>
      <w:marRight w:val="0"/>
      <w:marTop w:val="0"/>
      <w:marBottom w:val="0"/>
      <w:divBdr>
        <w:top w:val="none" w:sz="0" w:space="0" w:color="auto"/>
        <w:left w:val="none" w:sz="0" w:space="0" w:color="auto"/>
        <w:bottom w:val="none" w:sz="0" w:space="0" w:color="auto"/>
        <w:right w:val="none" w:sz="0" w:space="0" w:color="auto"/>
      </w:divBdr>
    </w:div>
    <w:div w:id="1657608123">
      <w:marLeft w:val="480"/>
      <w:marRight w:val="0"/>
      <w:marTop w:val="0"/>
      <w:marBottom w:val="0"/>
      <w:divBdr>
        <w:top w:val="none" w:sz="0" w:space="0" w:color="auto"/>
        <w:left w:val="none" w:sz="0" w:space="0" w:color="auto"/>
        <w:bottom w:val="none" w:sz="0" w:space="0" w:color="auto"/>
        <w:right w:val="none" w:sz="0" w:space="0" w:color="auto"/>
      </w:divBdr>
    </w:div>
    <w:div w:id="1657610353">
      <w:marLeft w:val="480"/>
      <w:marRight w:val="0"/>
      <w:marTop w:val="0"/>
      <w:marBottom w:val="0"/>
      <w:divBdr>
        <w:top w:val="none" w:sz="0" w:space="0" w:color="auto"/>
        <w:left w:val="none" w:sz="0" w:space="0" w:color="auto"/>
        <w:bottom w:val="none" w:sz="0" w:space="0" w:color="auto"/>
        <w:right w:val="none" w:sz="0" w:space="0" w:color="auto"/>
      </w:divBdr>
    </w:div>
    <w:div w:id="1657613801">
      <w:marLeft w:val="480"/>
      <w:marRight w:val="0"/>
      <w:marTop w:val="0"/>
      <w:marBottom w:val="0"/>
      <w:divBdr>
        <w:top w:val="none" w:sz="0" w:space="0" w:color="auto"/>
        <w:left w:val="none" w:sz="0" w:space="0" w:color="auto"/>
        <w:bottom w:val="none" w:sz="0" w:space="0" w:color="auto"/>
        <w:right w:val="none" w:sz="0" w:space="0" w:color="auto"/>
      </w:divBdr>
    </w:div>
    <w:div w:id="1657803833">
      <w:marLeft w:val="480"/>
      <w:marRight w:val="0"/>
      <w:marTop w:val="0"/>
      <w:marBottom w:val="0"/>
      <w:divBdr>
        <w:top w:val="none" w:sz="0" w:space="0" w:color="auto"/>
        <w:left w:val="none" w:sz="0" w:space="0" w:color="auto"/>
        <w:bottom w:val="none" w:sz="0" w:space="0" w:color="auto"/>
        <w:right w:val="none" w:sz="0" w:space="0" w:color="auto"/>
      </w:divBdr>
    </w:div>
    <w:div w:id="1658150830">
      <w:marLeft w:val="480"/>
      <w:marRight w:val="0"/>
      <w:marTop w:val="0"/>
      <w:marBottom w:val="0"/>
      <w:divBdr>
        <w:top w:val="none" w:sz="0" w:space="0" w:color="auto"/>
        <w:left w:val="none" w:sz="0" w:space="0" w:color="auto"/>
        <w:bottom w:val="none" w:sz="0" w:space="0" w:color="auto"/>
        <w:right w:val="none" w:sz="0" w:space="0" w:color="auto"/>
      </w:divBdr>
    </w:div>
    <w:div w:id="1658461892">
      <w:marLeft w:val="480"/>
      <w:marRight w:val="0"/>
      <w:marTop w:val="0"/>
      <w:marBottom w:val="0"/>
      <w:divBdr>
        <w:top w:val="none" w:sz="0" w:space="0" w:color="auto"/>
        <w:left w:val="none" w:sz="0" w:space="0" w:color="auto"/>
        <w:bottom w:val="none" w:sz="0" w:space="0" w:color="auto"/>
        <w:right w:val="none" w:sz="0" w:space="0" w:color="auto"/>
      </w:divBdr>
    </w:div>
    <w:div w:id="1658683178">
      <w:marLeft w:val="480"/>
      <w:marRight w:val="0"/>
      <w:marTop w:val="0"/>
      <w:marBottom w:val="0"/>
      <w:divBdr>
        <w:top w:val="none" w:sz="0" w:space="0" w:color="auto"/>
        <w:left w:val="none" w:sz="0" w:space="0" w:color="auto"/>
        <w:bottom w:val="none" w:sz="0" w:space="0" w:color="auto"/>
        <w:right w:val="none" w:sz="0" w:space="0" w:color="auto"/>
      </w:divBdr>
    </w:div>
    <w:div w:id="1658725558">
      <w:marLeft w:val="480"/>
      <w:marRight w:val="0"/>
      <w:marTop w:val="0"/>
      <w:marBottom w:val="0"/>
      <w:divBdr>
        <w:top w:val="none" w:sz="0" w:space="0" w:color="auto"/>
        <w:left w:val="none" w:sz="0" w:space="0" w:color="auto"/>
        <w:bottom w:val="none" w:sz="0" w:space="0" w:color="auto"/>
        <w:right w:val="none" w:sz="0" w:space="0" w:color="auto"/>
      </w:divBdr>
    </w:div>
    <w:div w:id="1658802867">
      <w:marLeft w:val="480"/>
      <w:marRight w:val="0"/>
      <w:marTop w:val="0"/>
      <w:marBottom w:val="0"/>
      <w:divBdr>
        <w:top w:val="none" w:sz="0" w:space="0" w:color="auto"/>
        <w:left w:val="none" w:sz="0" w:space="0" w:color="auto"/>
        <w:bottom w:val="none" w:sz="0" w:space="0" w:color="auto"/>
        <w:right w:val="none" w:sz="0" w:space="0" w:color="auto"/>
      </w:divBdr>
    </w:div>
    <w:div w:id="1658873086">
      <w:marLeft w:val="480"/>
      <w:marRight w:val="0"/>
      <w:marTop w:val="0"/>
      <w:marBottom w:val="0"/>
      <w:divBdr>
        <w:top w:val="none" w:sz="0" w:space="0" w:color="auto"/>
        <w:left w:val="none" w:sz="0" w:space="0" w:color="auto"/>
        <w:bottom w:val="none" w:sz="0" w:space="0" w:color="auto"/>
        <w:right w:val="none" w:sz="0" w:space="0" w:color="auto"/>
      </w:divBdr>
    </w:div>
    <w:div w:id="1658993303">
      <w:marLeft w:val="480"/>
      <w:marRight w:val="0"/>
      <w:marTop w:val="0"/>
      <w:marBottom w:val="0"/>
      <w:divBdr>
        <w:top w:val="none" w:sz="0" w:space="0" w:color="auto"/>
        <w:left w:val="none" w:sz="0" w:space="0" w:color="auto"/>
        <w:bottom w:val="none" w:sz="0" w:space="0" w:color="auto"/>
        <w:right w:val="none" w:sz="0" w:space="0" w:color="auto"/>
      </w:divBdr>
    </w:div>
    <w:div w:id="1658996769">
      <w:marLeft w:val="480"/>
      <w:marRight w:val="0"/>
      <w:marTop w:val="0"/>
      <w:marBottom w:val="0"/>
      <w:divBdr>
        <w:top w:val="none" w:sz="0" w:space="0" w:color="auto"/>
        <w:left w:val="none" w:sz="0" w:space="0" w:color="auto"/>
        <w:bottom w:val="none" w:sz="0" w:space="0" w:color="auto"/>
        <w:right w:val="none" w:sz="0" w:space="0" w:color="auto"/>
      </w:divBdr>
    </w:div>
    <w:div w:id="1659066233">
      <w:marLeft w:val="480"/>
      <w:marRight w:val="0"/>
      <w:marTop w:val="0"/>
      <w:marBottom w:val="0"/>
      <w:divBdr>
        <w:top w:val="none" w:sz="0" w:space="0" w:color="auto"/>
        <w:left w:val="none" w:sz="0" w:space="0" w:color="auto"/>
        <w:bottom w:val="none" w:sz="0" w:space="0" w:color="auto"/>
        <w:right w:val="none" w:sz="0" w:space="0" w:color="auto"/>
      </w:divBdr>
    </w:div>
    <w:div w:id="1659382696">
      <w:marLeft w:val="480"/>
      <w:marRight w:val="0"/>
      <w:marTop w:val="0"/>
      <w:marBottom w:val="0"/>
      <w:divBdr>
        <w:top w:val="none" w:sz="0" w:space="0" w:color="auto"/>
        <w:left w:val="none" w:sz="0" w:space="0" w:color="auto"/>
        <w:bottom w:val="none" w:sz="0" w:space="0" w:color="auto"/>
        <w:right w:val="none" w:sz="0" w:space="0" w:color="auto"/>
      </w:divBdr>
    </w:div>
    <w:div w:id="1659458653">
      <w:marLeft w:val="480"/>
      <w:marRight w:val="0"/>
      <w:marTop w:val="0"/>
      <w:marBottom w:val="0"/>
      <w:divBdr>
        <w:top w:val="none" w:sz="0" w:space="0" w:color="auto"/>
        <w:left w:val="none" w:sz="0" w:space="0" w:color="auto"/>
        <w:bottom w:val="none" w:sz="0" w:space="0" w:color="auto"/>
        <w:right w:val="none" w:sz="0" w:space="0" w:color="auto"/>
      </w:divBdr>
    </w:div>
    <w:div w:id="1659572398">
      <w:marLeft w:val="480"/>
      <w:marRight w:val="0"/>
      <w:marTop w:val="0"/>
      <w:marBottom w:val="0"/>
      <w:divBdr>
        <w:top w:val="none" w:sz="0" w:space="0" w:color="auto"/>
        <w:left w:val="none" w:sz="0" w:space="0" w:color="auto"/>
        <w:bottom w:val="none" w:sz="0" w:space="0" w:color="auto"/>
        <w:right w:val="none" w:sz="0" w:space="0" w:color="auto"/>
      </w:divBdr>
    </w:div>
    <w:div w:id="1659648853">
      <w:marLeft w:val="480"/>
      <w:marRight w:val="0"/>
      <w:marTop w:val="0"/>
      <w:marBottom w:val="0"/>
      <w:divBdr>
        <w:top w:val="none" w:sz="0" w:space="0" w:color="auto"/>
        <w:left w:val="none" w:sz="0" w:space="0" w:color="auto"/>
        <w:bottom w:val="none" w:sz="0" w:space="0" w:color="auto"/>
        <w:right w:val="none" w:sz="0" w:space="0" w:color="auto"/>
      </w:divBdr>
    </w:div>
    <w:div w:id="1660037089">
      <w:marLeft w:val="480"/>
      <w:marRight w:val="0"/>
      <w:marTop w:val="0"/>
      <w:marBottom w:val="0"/>
      <w:divBdr>
        <w:top w:val="none" w:sz="0" w:space="0" w:color="auto"/>
        <w:left w:val="none" w:sz="0" w:space="0" w:color="auto"/>
        <w:bottom w:val="none" w:sz="0" w:space="0" w:color="auto"/>
        <w:right w:val="none" w:sz="0" w:space="0" w:color="auto"/>
      </w:divBdr>
    </w:div>
    <w:div w:id="1660764947">
      <w:marLeft w:val="480"/>
      <w:marRight w:val="0"/>
      <w:marTop w:val="0"/>
      <w:marBottom w:val="0"/>
      <w:divBdr>
        <w:top w:val="none" w:sz="0" w:space="0" w:color="auto"/>
        <w:left w:val="none" w:sz="0" w:space="0" w:color="auto"/>
        <w:bottom w:val="none" w:sz="0" w:space="0" w:color="auto"/>
        <w:right w:val="none" w:sz="0" w:space="0" w:color="auto"/>
      </w:divBdr>
    </w:div>
    <w:div w:id="1660963491">
      <w:marLeft w:val="480"/>
      <w:marRight w:val="0"/>
      <w:marTop w:val="0"/>
      <w:marBottom w:val="0"/>
      <w:divBdr>
        <w:top w:val="none" w:sz="0" w:space="0" w:color="auto"/>
        <w:left w:val="none" w:sz="0" w:space="0" w:color="auto"/>
        <w:bottom w:val="none" w:sz="0" w:space="0" w:color="auto"/>
        <w:right w:val="none" w:sz="0" w:space="0" w:color="auto"/>
      </w:divBdr>
    </w:div>
    <w:div w:id="1661157332">
      <w:marLeft w:val="480"/>
      <w:marRight w:val="0"/>
      <w:marTop w:val="0"/>
      <w:marBottom w:val="0"/>
      <w:divBdr>
        <w:top w:val="none" w:sz="0" w:space="0" w:color="auto"/>
        <w:left w:val="none" w:sz="0" w:space="0" w:color="auto"/>
        <w:bottom w:val="none" w:sz="0" w:space="0" w:color="auto"/>
        <w:right w:val="none" w:sz="0" w:space="0" w:color="auto"/>
      </w:divBdr>
    </w:div>
    <w:div w:id="1661272889">
      <w:marLeft w:val="480"/>
      <w:marRight w:val="0"/>
      <w:marTop w:val="0"/>
      <w:marBottom w:val="0"/>
      <w:divBdr>
        <w:top w:val="none" w:sz="0" w:space="0" w:color="auto"/>
        <w:left w:val="none" w:sz="0" w:space="0" w:color="auto"/>
        <w:bottom w:val="none" w:sz="0" w:space="0" w:color="auto"/>
        <w:right w:val="none" w:sz="0" w:space="0" w:color="auto"/>
      </w:divBdr>
    </w:div>
    <w:div w:id="1661274235">
      <w:marLeft w:val="480"/>
      <w:marRight w:val="0"/>
      <w:marTop w:val="0"/>
      <w:marBottom w:val="0"/>
      <w:divBdr>
        <w:top w:val="none" w:sz="0" w:space="0" w:color="auto"/>
        <w:left w:val="none" w:sz="0" w:space="0" w:color="auto"/>
        <w:bottom w:val="none" w:sz="0" w:space="0" w:color="auto"/>
        <w:right w:val="none" w:sz="0" w:space="0" w:color="auto"/>
      </w:divBdr>
    </w:div>
    <w:div w:id="1661343484">
      <w:marLeft w:val="480"/>
      <w:marRight w:val="0"/>
      <w:marTop w:val="0"/>
      <w:marBottom w:val="0"/>
      <w:divBdr>
        <w:top w:val="none" w:sz="0" w:space="0" w:color="auto"/>
        <w:left w:val="none" w:sz="0" w:space="0" w:color="auto"/>
        <w:bottom w:val="none" w:sz="0" w:space="0" w:color="auto"/>
        <w:right w:val="none" w:sz="0" w:space="0" w:color="auto"/>
      </w:divBdr>
    </w:div>
    <w:div w:id="1661350835">
      <w:marLeft w:val="480"/>
      <w:marRight w:val="0"/>
      <w:marTop w:val="0"/>
      <w:marBottom w:val="0"/>
      <w:divBdr>
        <w:top w:val="none" w:sz="0" w:space="0" w:color="auto"/>
        <w:left w:val="none" w:sz="0" w:space="0" w:color="auto"/>
        <w:bottom w:val="none" w:sz="0" w:space="0" w:color="auto"/>
        <w:right w:val="none" w:sz="0" w:space="0" w:color="auto"/>
      </w:divBdr>
    </w:div>
    <w:div w:id="1661418822">
      <w:marLeft w:val="480"/>
      <w:marRight w:val="0"/>
      <w:marTop w:val="0"/>
      <w:marBottom w:val="0"/>
      <w:divBdr>
        <w:top w:val="none" w:sz="0" w:space="0" w:color="auto"/>
        <w:left w:val="none" w:sz="0" w:space="0" w:color="auto"/>
        <w:bottom w:val="none" w:sz="0" w:space="0" w:color="auto"/>
        <w:right w:val="none" w:sz="0" w:space="0" w:color="auto"/>
      </w:divBdr>
    </w:div>
    <w:div w:id="1661501188">
      <w:marLeft w:val="480"/>
      <w:marRight w:val="0"/>
      <w:marTop w:val="0"/>
      <w:marBottom w:val="0"/>
      <w:divBdr>
        <w:top w:val="none" w:sz="0" w:space="0" w:color="auto"/>
        <w:left w:val="none" w:sz="0" w:space="0" w:color="auto"/>
        <w:bottom w:val="none" w:sz="0" w:space="0" w:color="auto"/>
        <w:right w:val="none" w:sz="0" w:space="0" w:color="auto"/>
      </w:divBdr>
    </w:div>
    <w:div w:id="1662655265">
      <w:marLeft w:val="480"/>
      <w:marRight w:val="0"/>
      <w:marTop w:val="0"/>
      <w:marBottom w:val="0"/>
      <w:divBdr>
        <w:top w:val="none" w:sz="0" w:space="0" w:color="auto"/>
        <w:left w:val="none" w:sz="0" w:space="0" w:color="auto"/>
        <w:bottom w:val="none" w:sz="0" w:space="0" w:color="auto"/>
        <w:right w:val="none" w:sz="0" w:space="0" w:color="auto"/>
      </w:divBdr>
    </w:div>
    <w:div w:id="1663505460">
      <w:marLeft w:val="480"/>
      <w:marRight w:val="0"/>
      <w:marTop w:val="0"/>
      <w:marBottom w:val="0"/>
      <w:divBdr>
        <w:top w:val="none" w:sz="0" w:space="0" w:color="auto"/>
        <w:left w:val="none" w:sz="0" w:space="0" w:color="auto"/>
        <w:bottom w:val="none" w:sz="0" w:space="0" w:color="auto"/>
        <w:right w:val="none" w:sz="0" w:space="0" w:color="auto"/>
      </w:divBdr>
    </w:div>
    <w:div w:id="1663653788">
      <w:marLeft w:val="480"/>
      <w:marRight w:val="0"/>
      <w:marTop w:val="0"/>
      <w:marBottom w:val="0"/>
      <w:divBdr>
        <w:top w:val="none" w:sz="0" w:space="0" w:color="auto"/>
        <w:left w:val="none" w:sz="0" w:space="0" w:color="auto"/>
        <w:bottom w:val="none" w:sz="0" w:space="0" w:color="auto"/>
        <w:right w:val="none" w:sz="0" w:space="0" w:color="auto"/>
      </w:divBdr>
    </w:div>
    <w:div w:id="1663702619">
      <w:marLeft w:val="480"/>
      <w:marRight w:val="0"/>
      <w:marTop w:val="0"/>
      <w:marBottom w:val="0"/>
      <w:divBdr>
        <w:top w:val="none" w:sz="0" w:space="0" w:color="auto"/>
        <w:left w:val="none" w:sz="0" w:space="0" w:color="auto"/>
        <w:bottom w:val="none" w:sz="0" w:space="0" w:color="auto"/>
        <w:right w:val="none" w:sz="0" w:space="0" w:color="auto"/>
      </w:divBdr>
    </w:div>
    <w:div w:id="1663778776">
      <w:marLeft w:val="480"/>
      <w:marRight w:val="0"/>
      <w:marTop w:val="0"/>
      <w:marBottom w:val="0"/>
      <w:divBdr>
        <w:top w:val="none" w:sz="0" w:space="0" w:color="auto"/>
        <w:left w:val="none" w:sz="0" w:space="0" w:color="auto"/>
        <w:bottom w:val="none" w:sz="0" w:space="0" w:color="auto"/>
        <w:right w:val="none" w:sz="0" w:space="0" w:color="auto"/>
      </w:divBdr>
    </w:div>
    <w:div w:id="1663970652">
      <w:marLeft w:val="480"/>
      <w:marRight w:val="0"/>
      <w:marTop w:val="0"/>
      <w:marBottom w:val="0"/>
      <w:divBdr>
        <w:top w:val="none" w:sz="0" w:space="0" w:color="auto"/>
        <w:left w:val="none" w:sz="0" w:space="0" w:color="auto"/>
        <w:bottom w:val="none" w:sz="0" w:space="0" w:color="auto"/>
        <w:right w:val="none" w:sz="0" w:space="0" w:color="auto"/>
      </w:divBdr>
    </w:div>
    <w:div w:id="1664354366">
      <w:marLeft w:val="480"/>
      <w:marRight w:val="0"/>
      <w:marTop w:val="0"/>
      <w:marBottom w:val="0"/>
      <w:divBdr>
        <w:top w:val="none" w:sz="0" w:space="0" w:color="auto"/>
        <w:left w:val="none" w:sz="0" w:space="0" w:color="auto"/>
        <w:bottom w:val="none" w:sz="0" w:space="0" w:color="auto"/>
        <w:right w:val="none" w:sz="0" w:space="0" w:color="auto"/>
      </w:divBdr>
    </w:div>
    <w:div w:id="1664507260">
      <w:marLeft w:val="480"/>
      <w:marRight w:val="0"/>
      <w:marTop w:val="0"/>
      <w:marBottom w:val="0"/>
      <w:divBdr>
        <w:top w:val="none" w:sz="0" w:space="0" w:color="auto"/>
        <w:left w:val="none" w:sz="0" w:space="0" w:color="auto"/>
        <w:bottom w:val="none" w:sz="0" w:space="0" w:color="auto"/>
        <w:right w:val="none" w:sz="0" w:space="0" w:color="auto"/>
      </w:divBdr>
    </w:div>
    <w:div w:id="1664814907">
      <w:marLeft w:val="480"/>
      <w:marRight w:val="0"/>
      <w:marTop w:val="0"/>
      <w:marBottom w:val="0"/>
      <w:divBdr>
        <w:top w:val="none" w:sz="0" w:space="0" w:color="auto"/>
        <w:left w:val="none" w:sz="0" w:space="0" w:color="auto"/>
        <w:bottom w:val="none" w:sz="0" w:space="0" w:color="auto"/>
        <w:right w:val="none" w:sz="0" w:space="0" w:color="auto"/>
      </w:divBdr>
    </w:div>
    <w:div w:id="1664893243">
      <w:marLeft w:val="480"/>
      <w:marRight w:val="0"/>
      <w:marTop w:val="0"/>
      <w:marBottom w:val="0"/>
      <w:divBdr>
        <w:top w:val="none" w:sz="0" w:space="0" w:color="auto"/>
        <w:left w:val="none" w:sz="0" w:space="0" w:color="auto"/>
        <w:bottom w:val="none" w:sz="0" w:space="0" w:color="auto"/>
        <w:right w:val="none" w:sz="0" w:space="0" w:color="auto"/>
      </w:divBdr>
    </w:div>
    <w:div w:id="1665862711">
      <w:marLeft w:val="480"/>
      <w:marRight w:val="0"/>
      <w:marTop w:val="0"/>
      <w:marBottom w:val="0"/>
      <w:divBdr>
        <w:top w:val="none" w:sz="0" w:space="0" w:color="auto"/>
        <w:left w:val="none" w:sz="0" w:space="0" w:color="auto"/>
        <w:bottom w:val="none" w:sz="0" w:space="0" w:color="auto"/>
        <w:right w:val="none" w:sz="0" w:space="0" w:color="auto"/>
      </w:divBdr>
    </w:div>
    <w:div w:id="1666011198">
      <w:marLeft w:val="480"/>
      <w:marRight w:val="0"/>
      <w:marTop w:val="0"/>
      <w:marBottom w:val="0"/>
      <w:divBdr>
        <w:top w:val="none" w:sz="0" w:space="0" w:color="auto"/>
        <w:left w:val="none" w:sz="0" w:space="0" w:color="auto"/>
        <w:bottom w:val="none" w:sz="0" w:space="0" w:color="auto"/>
        <w:right w:val="none" w:sz="0" w:space="0" w:color="auto"/>
      </w:divBdr>
    </w:div>
    <w:div w:id="1666395818">
      <w:marLeft w:val="480"/>
      <w:marRight w:val="0"/>
      <w:marTop w:val="0"/>
      <w:marBottom w:val="0"/>
      <w:divBdr>
        <w:top w:val="none" w:sz="0" w:space="0" w:color="auto"/>
        <w:left w:val="none" w:sz="0" w:space="0" w:color="auto"/>
        <w:bottom w:val="none" w:sz="0" w:space="0" w:color="auto"/>
        <w:right w:val="none" w:sz="0" w:space="0" w:color="auto"/>
      </w:divBdr>
    </w:div>
    <w:div w:id="1666593365">
      <w:marLeft w:val="480"/>
      <w:marRight w:val="0"/>
      <w:marTop w:val="0"/>
      <w:marBottom w:val="0"/>
      <w:divBdr>
        <w:top w:val="none" w:sz="0" w:space="0" w:color="auto"/>
        <w:left w:val="none" w:sz="0" w:space="0" w:color="auto"/>
        <w:bottom w:val="none" w:sz="0" w:space="0" w:color="auto"/>
        <w:right w:val="none" w:sz="0" w:space="0" w:color="auto"/>
      </w:divBdr>
    </w:div>
    <w:div w:id="1667316288">
      <w:marLeft w:val="480"/>
      <w:marRight w:val="0"/>
      <w:marTop w:val="0"/>
      <w:marBottom w:val="0"/>
      <w:divBdr>
        <w:top w:val="none" w:sz="0" w:space="0" w:color="auto"/>
        <w:left w:val="none" w:sz="0" w:space="0" w:color="auto"/>
        <w:bottom w:val="none" w:sz="0" w:space="0" w:color="auto"/>
        <w:right w:val="none" w:sz="0" w:space="0" w:color="auto"/>
      </w:divBdr>
    </w:div>
    <w:div w:id="1667634367">
      <w:marLeft w:val="480"/>
      <w:marRight w:val="0"/>
      <w:marTop w:val="0"/>
      <w:marBottom w:val="0"/>
      <w:divBdr>
        <w:top w:val="none" w:sz="0" w:space="0" w:color="auto"/>
        <w:left w:val="none" w:sz="0" w:space="0" w:color="auto"/>
        <w:bottom w:val="none" w:sz="0" w:space="0" w:color="auto"/>
        <w:right w:val="none" w:sz="0" w:space="0" w:color="auto"/>
      </w:divBdr>
    </w:div>
    <w:div w:id="1668551897">
      <w:marLeft w:val="480"/>
      <w:marRight w:val="0"/>
      <w:marTop w:val="0"/>
      <w:marBottom w:val="0"/>
      <w:divBdr>
        <w:top w:val="none" w:sz="0" w:space="0" w:color="auto"/>
        <w:left w:val="none" w:sz="0" w:space="0" w:color="auto"/>
        <w:bottom w:val="none" w:sz="0" w:space="0" w:color="auto"/>
        <w:right w:val="none" w:sz="0" w:space="0" w:color="auto"/>
      </w:divBdr>
    </w:div>
    <w:div w:id="1668820651">
      <w:marLeft w:val="480"/>
      <w:marRight w:val="0"/>
      <w:marTop w:val="0"/>
      <w:marBottom w:val="0"/>
      <w:divBdr>
        <w:top w:val="none" w:sz="0" w:space="0" w:color="auto"/>
        <w:left w:val="none" w:sz="0" w:space="0" w:color="auto"/>
        <w:bottom w:val="none" w:sz="0" w:space="0" w:color="auto"/>
        <w:right w:val="none" w:sz="0" w:space="0" w:color="auto"/>
      </w:divBdr>
    </w:div>
    <w:div w:id="1669089169">
      <w:marLeft w:val="480"/>
      <w:marRight w:val="0"/>
      <w:marTop w:val="0"/>
      <w:marBottom w:val="0"/>
      <w:divBdr>
        <w:top w:val="none" w:sz="0" w:space="0" w:color="auto"/>
        <w:left w:val="none" w:sz="0" w:space="0" w:color="auto"/>
        <w:bottom w:val="none" w:sz="0" w:space="0" w:color="auto"/>
        <w:right w:val="none" w:sz="0" w:space="0" w:color="auto"/>
      </w:divBdr>
    </w:div>
    <w:div w:id="1669213686">
      <w:marLeft w:val="480"/>
      <w:marRight w:val="0"/>
      <w:marTop w:val="0"/>
      <w:marBottom w:val="0"/>
      <w:divBdr>
        <w:top w:val="none" w:sz="0" w:space="0" w:color="auto"/>
        <w:left w:val="none" w:sz="0" w:space="0" w:color="auto"/>
        <w:bottom w:val="none" w:sz="0" w:space="0" w:color="auto"/>
        <w:right w:val="none" w:sz="0" w:space="0" w:color="auto"/>
      </w:divBdr>
    </w:div>
    <w:div w:id="1669360512">
      <w:marLeft w:val="480"/>
      <w:marRight w:val="0"/>
      <w:marTop w:val="0"/>
      <w:marBottom w:val="0"/>
      <w:divBdr>
        <w:top w:val="none" w:sz="0" w:space="0" w:color="auto"/>
        <w:left w:val="none" w:sz="0" w:space="0" w:color="auto"/>
        <w:bottom w:val="none" w:sz="0" w:space="0" w:color="auto"/>
        <w:right w:val="none" w:sz="0" w:space="0" w:color="auto"/>
      </w:divBdr>
    </w:div>
    <w:div w:id="1669479177">
      <w:marLeft w:val="480"/>
      <w:marRight w:val="0"/>
      <w:marTop w:val="0"/>
      <w:marBottom w:val="0"/>
      <w:divBdr>
        <w:top w:val="none" w:sz="0" w:space="0" w:color="auto"/>
        <w:left w:val="none" w:sz="0" w:space="0" w:color="auto"/>
        <w:bottom w:val="none" w:sz="0" w:space="0" w:color="auto"/>
        <w:right w:val="none" w:sz="0" w:space="0" w:color="auto"/>
      </w:divBdr>
    </w:div>
    <w:div w:id="1669551063">
      <w:marLeft w:val="480"/>
      <w:marRight w:val="0"/>
      <w:marTop w:val="0"/>
      <w:marBottom w:val="0"/>
      <w:divBdr>
        <w:top w:val="none" w:sz="0" w:space="0" w:color="auto"/>
        <w:left w:val="none" w:sz="0" w:space="0" w:color="auto"/>
        <w:bottom w:val="none" w:sz="0" w:space="0" w:color="auto"/>
        <w:right w:val="none" w:sz="0" w:space="0" w:color="auto"/>
      </w:divBdr>
    </w:div>
    <w:div w:id="1669793895">
      <w:marLeft w:val="480"/>
      <w:marRight w:val="0"/>
      <w:marTop w:val="0"/>
      <w:marBottom w:val="0"/>
      <w:divBdr>
        <w:top w:val="none" w:sz="0" w:space="0" w:color="auto"/>
        <w:left w:val="none" w:sz="0" w:space="0" w:color="auto"/>
        <w:bottom w:val="none" w:sz="0" w:space="0" w:color="auto"/>
        <w:right w:val="none" w:sz="0" w:space="0" w:color="auto"/>
      </w:divBdr>
    </w:div>
    <w:div w:id="1669940838">
      <w:marLeft w:val="480"/>
      <w:marRight w:val="0"/>
      <w:marTop w:val="0"/>
      <w:marBottom w:val="0"/>
      <w:divBdr>
        <w:top w:val="none" w:sz="0" w:space="0" w:color="auto"/>
        <w:left w:val="none" w:sz="0" w:space="0" w:color="auto"/>
        <w:bottom w:val="none" w:sz="0" w:space="0" w:color="auto"/>
        <w:right w:val="none" w:sz="0" w:space="0" w:color="auto"/>
      </w:divBdr>
    </w:div>
    <w:div w:id="1670017254">
      <w:marLeft w:val="480"/>
      <w:marRight w:val="0"/>
      <w:marTop w:val="0"/>
      <w:marBottom w:val="0"/>
      <w:divBdr>
        <w:top w:val="none" w:sz="0" w:space="0" w:color="auto"/>
        <w:left w:val="none" w:sz="0" w:space="0" w:color="auto"/>
        <w:bottom w:val="none" w:sz="0" w:space="0" w:color="auto"/>
        <w:right w:val="none" w:sz="0" w:space="0" w:color="auto"/>
      </w:divBdr>
    </w:div>
    <w:div w:id="1670133173">
      <w:marLeft w:val="480"/>
      <w:marRight w:val="0"/>
      <w:marTop w:val="0"/>
      <w:marBottom w:val="0"/>
      <w:divBdr>
        <w:top w:val="none" w:sz="0" w:space="0" w:color="auto"/>
        <w:left w:val="none" w:sz="0" w:space="0" w:color="auto"/>
        <w:bottom w:val="none" w:sz="0" w:space="0" w:color="auto"/>
        <w:right w:val="none" w:sz="0" w:space="0" w:color="auto"/>
      </w:divBdr>
    </w:div>
    <w:div w:id="1670449198">
      <w:marLeft w:val="480"/>
      <w:marRight w:val="0"/>
      <w:marTop w:val="0"/>
      <w:marBottom w:val="0"/>
      <w:divBdr>
        <w:top w:val="none" w:sz="0" w:space="0" w:color="auto"/>
        <w:left w:val="none" w:sz="0" w:space="0" w:color="auto"/>
        <w:bottom w:val="none" w:sz="0" w:space="0" w:color="auto"/>
        <w:right w:val="none" w:sz="0" w:space="0" w:color="auto"/>
      </w:divBdr>
    </w:div>
    <w:div w:id="1670524730">
      <w:marLeft w:val="480"/>
      <w:marRight w:val="0"/>
      <w:marTop w:val="0"/>
      <w:marBottom w:val="0"/>
      <w:divBdr>
        <w:top w:val="none" w:sz="0" w:space="0" w:color="auto"/>
        <w:left w:val="none" w:sz="0" w:space="0" w:color="auto"/>
        <w:bottom w:val="none" w:sz="0" w:space="0" w:color="auto"/>
        <w:right w:val="none" w:sz="0" w:space="0" w:color="auto"/>
      </w:divBdr>
    </w:div>
    <w:div w:id="1670866582">
      <w:marLeft w:val="480"/>
      <w:marRight w:val="0"/>
      <w:marTop w:val="0"/>
      <w:marBottom w:val="0"/>
      <w:divBdr>
        <w:top w:val="none" w:sz="0" w:space="0" w:color="auto"/>
        <w:left w:val="none" w:sz="0" w:space="0" w:color="auto"/>
        <w:bottom w:val="none" w:sz="0" w:space="0" w:color="auto"/>
        <w:right w:val="none" w:sz="0" w:space="0" w:color="auto"/>
      </w:divBdr>
    </w:div>
    <w:div w:id="1671522295">
      <w:marLeft w:val="480"/>
      <w:marRight w:val="0"/>
      <w:marTop w:val="0"/>
      <w:marBottom w:val="0"/>
      <w:divBdr>
        <w:top w:val="none" w:sz="0" w:space="0" w:color="auto"/>
        <w:left w:val="none" w:sz="0" w:space="0" w:color="auto"/>
        <w:bottom w:val="none" w:sz="0" w:space="0" w:color="auto"/>
        <w:right w:val="none" w:sz="0" w:space="0" w:color="auto"/>
      </w:divBdr>
    </w:div>
    <w:div w:id="1672026055">
      <w:marLeft w:val="480"/>
      <w:marRight w:val="0"/>
      <w:marTop w:val="0"/>
      <w:marBottom w:val="0"/>
      <w:divBdr>
        <w:top w:val="none" w:sz="0" w:space="0" w:color="auto"/>
        <w:left w:val="none" w:sz="0" w:space="0" w:color="auto"/>
        <w:bottom w:val="none" w:sz="0" w:space="0" w:color="auto"/>
        <w:right w:val="none" w:sz="0" w:space="0" w:color="auto"/>
      </w:divBdr>
    </w:div>
    <w:div w:id="1672371439">
      <w:marLeft w:val="480"/>
      <w:marRight w:val="0"/>
      <w:marTop w:val="0"/>
      <w:marBottom w:val="0"/>
      <w:divBdr>
        <w:top w:val="none" w:sz="0" w:space="0" w:color="auto"/>
        <w:left w:val="none" w:sz="0" w:space="0" w:color="auto"/>
        <w:bottom w:val="none" w:sz="0" w:space="0" w:color="auto"/>
        <w:right w:val="none" w:sz="0" w:space="0" w:color="auto"/>
      </w:divBdr>
    </w:div>
    <w:div w:id="1672440795">
      <w:marLeft w:val="480"/>
      <w:marRight w:val="0"/>
      <w:marTop w:val="0"/>
      <w:marBottom w:val="0"/>
      <w:divBdr>
        <w:top w:val="none" w:sz="0" w:space="0" w:color="auto"/>
        <w:left w:val="none" w:sz="0" w:space="0" w:color="auto"/>
        <w:bottom w:val="none" w:sz="0" w:space="0" w:color="auto"/>
        <w:right w:val="none" w:sz="0" w:space="0" w:color="auto"/>
      </w:divBdr>
    </w:div>
    <w:div w:id="1672945874">
      <w:marLeft w:val="480"/>
      <w:marRight w:val="0"/>
      <w:marTop w:val="0"/>
      <w:marBottom w:val="0"/>
      <w:divBdr>
        <w:top w:val="none" w:sz="0" w:space="0" w:color="auto"/>
        <w:left w:val="none" w:sz="0" w:space="0" w:color="auto"/>
        <w:bottom w:val="none" w:sz="0" w:space="0" w:color="auto"/>
        <w:right w:val="none" w:sz="0" w:space="0" w:color="auto"/>
      </w:divBdr>
    </w:div>
    <w:div w:id="1673603000">
      <w:marLeft w:val="480"/>
      <w:marRight w:val="0"/>
      <w:marTop w:val="0"/>
      <w:marBottom w:val="0"/>
      <w:divBdr>
        <w:top w:val="none" w:sz="0" w:space="0" w:color="auto"/>
        <w:left w:val="none" w:sz="0" w:space="0" w:color="auto"/>
        <w:bottom w:val="none" w:sz="0" w:space="0" w:color="auto"/>
        <w:right w:val="none" w:sz="0" w:space="0" w:color="auto"/>
      </w:divBdr>
    </w:div>
    <w:div w:id="1673752061">
      <w:marLeft w:val="480"/>
      <w:marRight w:val="0"/>
      <w:marTop w:val="0"/>
      <w:marBottom w:val="0"/>
      <w:divBdr>
        <w:top w:val="none" w:sz="0" w:space="0" w:color="auto"/>
        <w:left w:val="none" w:sz="0" w:space="0" w:color="auto"/>
        <w:bottom w:val="none" w:sz="0" w:space="0" w:color="auto"/>
        <w:right w:val="none" w:sz="0" w:space="0" w:color="auto"/>
      </w:divBdr>
    </w:div>
    <w:div w:id="1673798086">
      <w:marLeft w:val="480"/>
      <w:marRight w:val="0"/>
      <w:marTop w:val="0"/>
      <w:marBottom w:val="0"/>
      <w:divBdr>
        <w:top w:val="none" w:sz="0" w:space="0" w:color="auto"/>
        <w:left w:val="none" w:sz="0" w:space="0" w:color="auto"/>
        <w:bottom w:val="none" w:sz="0" w:space="0" w:color="auto"/>
        <w:right w:val="none" w:sz="0" w:space="0" w:color="auto"/>
      </w:divBdr>
    </w:div>
    <w:div w:id="1673798814">
      <w:marLeft w:val="480"/>
      <w:marRight w:val="0"/>
      <w:marTop w:val="0"/>
      <w:marBottom w:val="0"/>
      <w:divBdr>
        <w:top w:val="none" w:sz="0" w:space="0" w:color="auto"/>
        <w:left w:val="none" w:sz="0" w:space="0" w:color="auto"/>
        <w:bottom w:val="none" w:sz="0" w:space="0" w:color="auto"/>
        <w:right w:val="none" w:sz="0" w:space="0" w:color="auto"/>
      </w:divBdr>
    </w:div>
    <w:div w:id="1673990773">
      <w:marLeft w:val="480"/>
      <w:marRight w:val="0"/>
      <w:marTop w:val="0"/>
      <w:marBottom w:val="0"/>
      <w:divBdr>
        <w:top w:val="none" w:sz="0" w:space="0" w:color="auto"/>
        <w:left w:val="none" w:sz="0" w:space="0" w:color="auto"/>
        <w:bottom w:val="none" w:sz="0" w:space="0" w:color="auto"/>
        <w:right w:val="none" w:sz="0" w:space="0" w:color="auto"/>
      </w:divBdr>
    </w:div>
    <w:div w:id="1673994934">
      <w:marLeft w:val="480"/>
      <w:marRight w:val="0"/>
      <w:marTop w:val="0"/>
      <w:marBottom w:val="0"/>
      <w:divBdr>
        <w:top w:val="none" w:sz="0" w:space="0" w:color="auto"/>
        <w:left w:val="none" w:sz="0" w:space="0" w:color="auto"/>
        <w:bottom w:val="none" w:sz="0" w:space="0" w:color="auto"/>
        <w:right w:val="none" w:sz="0" w:space="0" w:color="auto"/>
      </w:divBdr>
    </w:div>
    <w:div w:id="1674142452">
      <w:marLeft w:val="480"/>
      <w:marRight w:val="0"/>
      <w:marTop w:val="0"/>
      <w:marBottom w:val="0"/>
      <w:divBdr>
        <w:top w:val="none" w:sz="0" w:space="0" w:color="auto"/>
        <w:left w:val="none" w:sz="0" w:space="0" w:color="auto"/>
        <w:bottom w:val="none" w:sz="0" w:space="0" w:color="auto"/>
        <w:right w:val="none" w:sz="0" w:space="0" w:color="auto"/>
      </w:divBdr>
    </w:div>
    <w:div w:id="1674724731">
      <w:marLeft w:val="480"/>
      <w:marRight w:val="0"/>
      <w:marTop w:val="0"/>
      <w:marBottom w:val="0"/>
      <w:divBdr>
        <w:top w:val="none" w:sz="0" w:space="0" w:color="auto"/>
        <w:left w:val="none" w:sz="0" w:space="0" w:color="auto"/>
        <w:bottom w:val="none" w:sz="0" w:space="0" w:color="auto"/>
        <w:right w:val="none" w:sz="0" w:space="0" w:color="auto"/>
      </w:divBdr>
    </w:div>
    <w:div w:id="1675376597">
      <w:marLeft w:val="480"/>
      <w:marRight w:val="0"/>
      <w:marTop w:val="0"/>
      <w:marBottom w:val="0"/>
      <w:divBdr>
        <w:top w:val="none" w:sz="0" w:space="0" w:color="auto"/>
        <w:left w:val="none" w:sz="0" w:space="0" w:color="auto"/>
        <w:bottom w:val="none" w:sz="0" w:space="0" w:color="auto"/>
        <w:right w:val="none" w:sz="0" w:space="0" w:color="auto"/>
      </w:divBdr>
    </w:div>
    <w:div w:id="1675381113">
      <w:marLeft w:val="480"/>
      <w:marRight w:val="0"/>
      <w:marTop w:val="0"/>
      <w:marBottom w:val="0"/>
      <w:divBdr>
        <w:top w:val="none" w:sz="0" w:space="0" w:color="auto"/>
        <w:left w:val="none" w:sz="0" w:space="0" w:color="auto"/>
        <w:bottom w:val="none" w:sz="0" w:space="0" w:color="auto"/>
        <w:right w:val="none" w:sz="0" w:space="0" w:color="auto"/>
      </w:divBdr>
    </w:div>
    <w:div w:id="1675842713">
      <w:marLeft w:val="480"/>
      <w:marRight w:val="0"/>
      <w:marTop w:val="0"/>
      <w:marBottom w:val="0"/>
      <w:divBdr>
        <w:top w:val="none" w:sz="0" w:space="0" w:color="auto"/>
        <w:left w:val="none" w:sz="0" w:space="0" w:color="auto"/>
        <w:bottom w:val="none" w:sz="0" w:space="0" w:color="auto"/>
        <w:right w:val="none" w:sz="0" w:space="0" w:color="auto"/>
      </w:divBdr>
    </w:div>
    <w:div w:id="1675957362">
      <w:marLeft w:val="480"/>
      <w:marRight w:val="0"/>
      <w:marTop w:val="0"/>
      <w:marBottom w:val="0"/>
      <w:divBdr>
        <w:top w:val="none" w:sz="0" w:space="0" w:color="auto"/>
        <w:left w:val="none" w:sz="0" w:space="0" w:color="auto"/>
        <w:bottom w:val="none" w:sz="0" w:space="0" w:color="auto"/>
        <w:right w:val="none" w:sz="0" w:space="0" w:color="auto"/>
      </w:divBdr>
    </w:div>
    <w:div w:id="1676303334">
      <w:marLeft w:val="480"/>
      <w:marRight w:val="0"/>
      <w:marTop w:val="0"/>
      <w:marBottom w:val="0"/>
      <w:divBdr>
        <w:top w:val="none" w:sz="0" w:space="0" w:color="auto"/>
        <w:left w:val="none" w:sz="0" w:space="0" w:color="auto"/>
        <w:bottom w:val="none" w:sz="0" w:space="0" w:color="auto"/>
        <w:right w:val="none" w:sz="0" w:space="0" w:color="auto"/>
      </w:divBdr>
    </w:div>
    <w:div w:id="1676570350">
      <w:marLeft w:val="480"/>
      <w:marRight w:val="0"/>
      <w:marTop w:val="0"/>
      <w:marBottom w:val="0"/>
      <w:divBdr>
        <w:top w:val="none" w:sz="0" w:space="0" w:color="auto"/>
        <w:left w:val="none" w:sz="0" w:space="0" w:color="auto"/>
        <w:bottom w:val="none" w:sz="0" w:space="0" w:color="auto"/>
        <w:right w:val="none" w:sz="0" w:space="0" w:color="auto"/>
      </w:divBdr>
    </w:div>
    <w:div w:id="1676570664">
      <w:marLeft w:val="480"/>
      <w:marRight w:val="0"/>
      <w:marTop w:val="0"/>
      <w:marBottom w:val="0"/>
      <w:divBdr>
        <w:top w:val="none" w:sz="0" w:space="0" w:color="auto"/>
        <w:left w:val="none" w:sz="0" w:space="0" w:color="auto"/>
        <w:bottom w:val="none" w:sz="0" w:space="0" w:color="auto"/>
        <w:right w:val="none" w:sz="0" w:space="0" w:color="auto"/>
      </w:divBdr>
    </w:div>
    <w:div w:id="1676958428">
      <w:marLeft w:val="480"/>
      <w:marRight w:val="0"/>
      <w:marTop w:val="0"/>
      <w:marBottom w:val="0"/>
      <w:divBdr>
        <w:top w:val="none" w:sz="0" w:space="0" w:color="auto"/>
        <w:left w:val="none" w:sz="0" w:space="0" w:color="auto"/>
        <w:bottom w:val="none" w:sz="0" w:space="0" w:color="auto"/>
        <w:right w:val="none" w:sz="0" w:space="0" w:color="auto"/>
      </w:divBdr>
    </w:div>
    <w:div w:id="1677149006">
      <w:marLeft w:val="480"/>
      <w:marRight w:val="0"/>
      <w:marTop w:val="0"/>
      <w:marBottom w:val="0"/>
      <w:divBdr>
        <w:top w:val="none" w:sz="0" w:space="0" w:color="auto"/>
        <w:left w:val="none" w:sz="0" w:space="0" w:color="auto"/>
        <w:bottom w:val="none" w:sz="0" w:space="0" w:color="auto"/>
        <w:right w:val="none" w:sz="0" w:space="0" w:color="auto"/>
      </w:divBdr>
    </w:div>
    <w:div w:id="1677541027">
      <w:marLeft w:val="480"/>
      <w:marRight w:val="0"/>
      <w:marTop w:val="0"/>
      <w:marBottom w:val="0"/>
      <w:divBdr>
        <w:top w:val="none" w:sz="0" w:space="0" w:color="auto"/>
        <w:left w:val="none" w:sz="0" w:space="0" w:color="auto"/>
        <w:bottom w:val="none" w:sz="0" w:space="0" w:color="auto"/>
        <w:right w:val="none" w:sz="0" w:space="0" w:color="auto"/>
      </w:divBdr>
    </w:div>
    <w:div w:id="1678077307">
      <w:marLeft w:val="480"/>
      <w:marRight w:val="0"/>
      <w:marTop w:val="0"/>
      <w:marBottom w:val="0"/>
      <w:divBdr>
        <w:top w:val="none" w:sz="0" w:space="0" w:color="auto"/>
        <w:left w:val="none" w:sz="0" w:space="0" w:color="auto"/>
        <w:bottom w:val="none" w:sz="0" w:space="0" w:color="auto"/>
        <w:right w:val="none" w:sz="0" w:space="0" w:color="auto"/>
      </w:divBdr>
    </w:div>
    <w:div w:id="1678464274">
      <w:marLeft w:val="480"/>
      <w:marRight w:val="0"/>
      <w:marTop w:val="0"/>
      <w:marBottom w:val="0"/>
      <w:divBdr>
        <w:top w:val="none" w:sz="0" w:space="0" w:color="auto"/>
        <w:left w:val="none" w:sz="0" w:space="0" w:color="auto"/>
        <w:bottom w:val="none" w:sz="0" w:space="0" w:color="auto"/>
        <w:right w:val="none" w:sz="0" w:space="0" w:color="auto"/>
      </w:divBdr>
    </w:div>
    <w:div w:id="1678725373">
      <w:marLeft w:val="480"/>
      <w:marRight w:val="0"/>
      <w:marTop w:val="0"/>
      <w:marBottom w:val="0"/>
      <w:divBdr>
        <w:top w:val="none" w:sz="0" w:space="0" w:color="auto"/>
        <w:left w:val="none" w:sz="0" w:space="0" w:color="auto"/>
        <w:bottom w:val="none" w:sz="0" w:space="0" w:color="auto"/>
        <w:right w:val="none" w:sz="0" w:space="0" w:color="auto"/>
      </w:divBdr>
    </w:div>
    <w:div w:id="1679693854">
      <w:marLeft w:val="480"/>
      <w:marRight w:val="0"/>
      <w:marTop w:val="0"/>
      <w:marBottom w:val="0"/>
      <w:divBdr>
        <w:top w:val="none" w:sz="0" w:space="0" w:color="auto"/>
        <w:left w:val="none" w:sz="0" w:space="0" w:color="auto"/>
        <w:bottom w:val="none" w:sz="0" w:space="0" w:color="auto"/>
        <w:right w:val="none" w:sz="0" w:space="0" w:color="auto"/>
      </w:divBdr>
    </w:div>
    <w:div w:id="1679968678">
      <w:marLeft w:val="480"/>
      <w:marRight w:val="0"/>
      <w:marTop w:val="0"/>
      <w:marBottom w:val="0"/>
      <w:divBdr>
        <w:top w:val="none" w:sz="0" w:space="0" w:color="auto"/>
        <w:left w:val="none" w:sz="0" w:space="0" w:color="auto"/>
        <w:bottom w:val="none" w:sz="0" w:space="0" w:color="auto"/>
        <w:right w:val="none" w:sz="0" w:space="0" w:color="auto"/>
      </w:divBdr>
    </w:div>
    <w:div w:id="1680960854">
      <w:marLeft w:val="480"/>
      <w:marRight w:val="0"/>
      <w:marTop w:val="0"/>
      <w:marBottom w:val="0"/>
      <w:divBdr>
        <w:top w:val="none" w:sz="0" w:space="0" w:color="auto"/>
        <w:left w:val="none" w:sz="0" w:space="0" w:color="auto"/>
        <w:bottom w:val="none" w:sz="0" w:space="0" w:color="auto"/>
        <w:right w:val="none" w:sz="0" w:space="0" w:color="auto"/>
      </w:divBdr>
    </w:div>
    <w:div w:id="1681160161">
      <w:marLeft w:val="480"/>
      <w:marRight w:val="0"/>
      <w:marTop w:val="0"/>
      <w:marBottom w:val="0"/>
      <w:divBdr>
        <w:top w:val="none" w:sz="0" w:space="0" w:color="auto"/>
        <w:left w:val="none" w:sz="0" w:space="0" w:color="auto"/>
        <w:bottom w:val="none" w:sz="0" w:space="0" w:color="auto"/>
        <w:right w:val="none" w:sz="0" w:space="0" w:color="auto"/>
      </w:divBdr>
    </w:div>
    <w:div w:id="1681202415">
      <w:marLeft w:val="480"/>
      <w:marRight w:val="0"/>
      <w:marTop w:val="0"/>
      <w:marBottom w:val="0"/>
      <w:divBdr>
        <w:top w:val="none" w:sz="0" w:space="0" w:color="auto"/>
        <w:left w:val="none" w:sz="0" w:space="0" w:color="auto"/>
        <w:bottom w:val="none" w:sz="0" w:space="0" w:color="auto"/>
        <w:right w:val="none" w:sz="0" w:space="0" w:color="auto"/>
      </w:divBdr>
    </w:div>
    <w:div w:id="1681204112">
      <w:marLeft w:val="480"/>
      <w:marRight w:val="0"/>
      <w:marTop w:val="0"/>
      <w:marBottom w:val="0"/>
      <w:divBdr>
        <w:top w:val="none" w:sz="0" w:space="0" w:color="auto"/>
        <w:left w:val="none" w:sz="0" w:space="0" w:color="auto"/>
        <w:bottom w:val="none" w:sz="0" w:space="0" w:color="auto"/>
        <w:right w:val="none" w:sz="0" w:space="0" w:color="auto"/>
      </w:divBdr>
    </w:div>
    <w:div w:id="1681352477">
      <w:marLeft w:val="480"/>
      <w:marRight w:val="0"/>
      <w:marTop w:val="0"/>
      <w:marBottom w:val="0"/>
      <w:divBdr>
        <w:top w:val="none" w:sz="0" w:space="0" w:color="auto"/>
        <w:left w:val="none" w:sz="0" w:space="0" w:color="auto"/>
        <w:bottom w:val="none" w:sz="0" w:space="0" w:color="auto"/>
        <w:right w:val="none" w:sz="0" w:space="0" w:color="auto"/>
      </w:divBdr>
    </w:div>
    <w:div w:id="1681616201">
      <w:marLeft w:val="480"/>
      <w:marRight w:val="0"/>
      <w:marTop w:val="0"/>
      <w:marBottom w:val="0"/>
      <w:divBdr>
        <w:top w:val="none" w:sz="0" w:space="0" w:color="auto"/>
        <w:left w:val="none" w:sz="0" w:space="0" w:color="auto"/>
        <w:bottom w:val="none" w:sz="0" w:space="0" w:color="auto"/>
        <w:right w:val="none" w:sz="0" w:space="0" w:color="auto"/>
      </w:divBdr>
    </w:div>
    <w:div w:id="1681816636">
      <w:marLeft w:val="480"/>
      <w:marRight w:val="0"/>
      <w:marTop w:val="0"/>
      <w:marBottom w:val="0"/>
      <w:divBdr>
        <w:top w:val="none" w:sz="0" w:space="0" w:color="auto"/>
        <w:left w:val="none" w:sz="0" w:space="0" w:color="auto"/>
        <w:bottom w:val="none" w:sz="0" w:space="0" w:color="auto"/>
        <w:right w:val="none" w:sz="0" w:space="0" w:color="auto"/>
      </w:divBdr>
    </w:div>
    <w:div w:id="1681931800">
      <w:marLeft w:val="480"/>
      <w:marRight w:val="0"/>
      <w:marTop w:val="0"/>
      <w:marBottom w:val="0"/>
      <w:divBdr>
        <w:top w:val="none" w:sz="0" w:space="0" w:color="auto"/>
        <w:left w:val="none" w:sz="0" w:space="0" w:color="auto"/>
        <w:bottom w:val="none" w:sz="0" w:space="0" w:color="auto"/>
        <w:right w:val="none" w:sz="0" w:space="0" w:color="auto"/>
      </w:divBdr>
    </w:div>
    <w:div w:id="1682273836">
      <w:marLeft w:val="480"/>
      <w:marRight w:val="0"/>
      <w:marTop w:val="0"/>
      <w:marBottom w:val="0"/>
      <w:divBdr>
        <w:top w:val="none" w:sz="0" w:space="0" w:color="auto"/>
        <w:left w:val="none" w:sz="0" w:space="0" w:color="auto"/>
        <w:bottom w:val="none" w:sz="0" w:space="0" w:color="auto"/>
        <w:right w:val="none" w:sz="0" w:space="0" w:color="auto"/>
      </w:divBdr>
    </w:div>
    <w:div w:id="1682581188">
      <w:marLeft w:val="480"/>
      <w:marRight w:val="0"/>
      <w:marTop w:val="0"/>
      <w:marBottom w:val="0"/>
      <w:divBdr>
        <w:top w:val="none" w:sz="0" w:space="0" w:color="auto"/>
        <w:left w:val="none" w:sz="0" w:space="0" w:color="auto"/>
        <w:bottom w:val="none" w:sz="0" w:space="0" w:color="auto"/>
        <w:right w:val="none" w:sz="0" w:space="0" w:color="auto"/>
      </w:divBdr>
    </w:div>
    <w:div w:id="1683047795">
      <w:marLeft w:val="480"/>
      <w:marRight w:val="0"/>
      <w:marTop w:val="0"/>
      <w:marBottom w:val="0"/>
      <w:divBdr>
        <w:top w:val="none" w:sz="0" w:space="0" w:color="auto"/>
        <w:left w:val="none" w:sz="0" w:space="0" w:color="auto"/>
        <w:bottom w:val="none" w:sz="0" w:space="0" w:color="auto"/>
        <w:right w:val="none" w:sz="0" w:space="0" w:color="auto"/>
      </w:divBdr>
    </w:div>
    <w:div w:id="1683362126">
      <w:marLeft w:val="480"/>
      <w:marRight w:val="0"/>
      <w:marTop w:val="0"/>
      <w:marBottom w:val="0"/>
      <w:divBdr>
        <w:top w:val="none" w:sz="0" w:space="0" w:color="auto"/>
        <w:left w:val="none" w:sz="0" w:space="0" w:color="auto"/>
        <w:bottom w:val="none" w:sz="0" w:space="0" w:color="auto"/>
        <w:right w:val="none" w:sz="0" w:space="0" w:color="auto"/>
      </w:divBdr>
    </w:div>
    <w:div w:id="1683974189">
      <w:marLeft w:val="480"/>
      <w:marRight w:val="0"/>
      <w:marTop w:val="0"/>
      <w:marBottom w:val="0"/>
      <w:divBdr>
        <w:top w:val="none" w:sz="0" w:space="0" w:color="auto"/>
        <w:left w:val="none" w:sz="0" w:space="0" w:color="auto"/>
        <w:bottom w:val="none" w:sz="0" w:space="0" w:color="auto"/>
        <w:right w:val="none" w:sz="0" w:space="0" w:color="auto"/>
      </w:divBdr>
    </w:div>
    <w:div w:id="1684017100">
      <w:marLeft w:val="480"/>
      <w:marRight w:val="0"/>
      <w:marTop w:val="0"/>
      <w:marBottom w:val="0"/>
      <w:divBdr>
        <w:top w:val="none" w:sz="0" w:space="0" w:color="auto"/>
        <w:left w:val="none" w:sz="0" w:space="0" w:color="auto"/>
        <w:bottom w:val="none" w:sz="0" w:space="0" w:color="auto"/>
        <w:right w:val="none" w:sz="0" w:space="0" w:color="auto"/>
      </w:divBdr>
    </w:div>
    <w:div w:id="1684086665">
      <w:marLeft w:val="480"/>
      <w:marRight w:val="0"/>
      <w:marTop w:val="0"/>
      <w:marBottom w:val="0"/>
      <w:divBdr>
        <w:top w:val="none" w:sz="0" w:space="0" w:color="auto"/>
        <w:left w:val="none" w:sz="0" w:space="0" w:color="auto"/>
        <w:bottom w:val="none" w:sz="0" w:space="0" w:color="auto"/>
        <w:right w:val="none" w:sz="0" w:space="0" w:color="auto"/>
      </w:divBdr>
    </w:div>
    <w:div w:id="1684160321">
      <w:marLeft w:val="480"/>
      <w:marRight w:val="0"/>
      <w:marTop w:val="0"/>
      <w:marBottom w:val="0"/>
      <w:divBdr>
        <w:top w:val="none" w:sz="0" w:space="0" w:color="auto"/>
        <w:left w:val="none" w:sz="0" w:space="0" w:color="auto"/>
        <w:bottom w:val="none" w:sz="0" w:space="0" w:color="auto"/>
        <w:right w:val="none" w:sz="0" w:space="0" w:color="auto"/>
      </w:divBdr>
    </w:div>
    <w:div w:id="1684235355">
      <w:marLeft w:val="480"/>
      <w:marRight w:val="0"/>
      <w:marTop w:val="0"/>
      <w:marBottom w:val="0"/>
      <w:divBdr>
        <w:top w:val="none" w:sz="0" w:space="0" w:color="auto"/>
        <w:left w:val="none" w:sz="0" w:space="0" w:color="auto"/>
        <w:bottom w:val="none" w:sz="0" w:space="0" w:color="auto"/>
        <w:right w:val="none" w:sz="0" w:space="0" w:color="auto"/>
      </w:divBdr>
    </w:div>
    <w:div w:id="1684428434">
      <w:marLeft w:val="480"/>
      <w:marRight w:val="0"/>
      <w:marTop w:val="0"/>
      <w:marBottom w:val="0"/>
      <w:divBdr>
        <w:top w:val="none" w:sz="0" w:space="0" w:color="auto"/>
        <w:left w:val="none" w:sz="0" w:space="0" w:color="auto"/>
        <w:bottom w:val="none" w:sz="0" w:space="0" w:color="auto"/>
        <w:right w:val="none" w:sz="0" w:space="0" w:color="auto"/>
      </w:divBdr>
    </w:div>
    <w:div w:id="1685017157">
      <w:marLeft w:val="480"/>
      <w:marRight w:val="0"/>
      <w:marTop w:val="0"/>
      <w:marBottom w:val="0"/>
      <w:divBdr>
        <w:top w:val="none" w:sz="0" w:space="0" w:color="auto"/>
        <w:left w:val="none" w:sz="0" w:space="0" w:color="auto"/>
        <w:bottom w:val="none" w:sz="0" w:space="0" w:color="auto"/>
        <w:right w:val="none" w:sz="0" w:space="0" w:color="auto"/>
      </w:divBdr>
    </w:div>
    <w:div w:id="1685209991">
      <w:marLeft w:val="480"/>
      <w:marRight w:val="0"/>
      <w:marTop w:val="0"/>
      <w:marBottom w:val="0"/>
      <w:divBdr>
        <w:top w:val="none" w:sz="0" w:space="0" w:color="auto"/>
        <w:left w:val="none" w:sz="0" w:space="0" w:color="auto"/>
        <w:bottom w:val="none" w:sz="0" w:space="0" w:color="auto"/>
        <w:right w:val="none" w:sz="0" w:space="0" w:color="auto"/>
      </w:divBdr>
    </w:div>
    <w:div w:id="1685279248">
      <w:marLeft w:val="480"/>
      <w:marRight w:val="0"/>
      <w:marTop w:val="0"/>
      <w:marBottom w:val="0"/>
      <w:divBdr>
        <w:top w:val="none" w:sz="0" w:space="0" w:color="auto"/>
        <w:left w:val="none" w:sz="0" w:space="0" w:color="auto"/>
        <w:bottom w:val="none" w:sz="0" w:space="0" w:color="auto"/>
        <w:right w:val="none" w:sz="0" w:space="0" w:color="auto"/>
      </w:divBdr>
    </w:div>
    <w:div w:id="1685866511">
      <w:marLeft w:val="480"/>
      <w:marRight w:val="0"/>
      <w:marTop w:val="0"/>
      <w:marBottom w:val="0"/>
      <w:divBdr>
        <w:top w:val="none" w:sz="0" w:space="0" w:color="auto"/>
        <w:left w:val="none" w:sz="0" w:space="0" w:color="auto"/>
        <w:bottom w:val="none" w:sz="0" w:space="0" w:color="auto"/>
        <w:right w:val="none" w:sz="0" w:space="0" w:color="auto"/>
      </w:divBdr>
    </w:div>
    <w:div w:id="1686131112">
      <w:marLeft w:val="480"/>
      <w:marRight w:val="0"/>
      <w:marTop w:val="0"/>
      <w:marBottom w:val="0"/>
      <w:divBdr>
        <w:top w:val="none" w:sz="0" w:space="0" w:color="auto"/>
        <w:left w:val="none" w:sz="0" w:space="0" w:color="auto"/>
        <w:bottom w:val="none" w:sz="0" w:space="0" w:color="auto"/>
        <w:right w:val="none" w:sz="0" w:space="0" w:color="auto"/>
      </w:divBdr>
    </w:div>
    <w:div w:id="1686394593">
      <w:marLeft w:val="480"/>
      <w:marRight w:val="0"/>
      <w:marTop w:val="0"/>
      <w:marBottom w:val="0"/>
      <w:divBdr>
        <w:top w:val="none" w:sz="0" w:space="0" w:color="auto"/>
        <w:left w:val="none" w:sz="0" w:space="0" w:color="auto"/>
        <w:bottom w:val="none" w:sz="0" w:space="0" w:color="auto"/>
        <w:right w:val="none" w:sz="0" w:space="0" w:color="auto"/>
      </w:divBdr>
    </w:div>
    <w:div w:id="1686440409">
      <w:marLeft w:val="480"/>
      <w:marRight w:val="0"/>
      <w:marTop w:val="0"/>
      <w:marBottom w:val="0"/>
      <w:divBdr>
        <w:top w:val="none" w:sz="0" w:space="0" w:color="auto"/>
        <w:left w:val="none" w:sz="0" w:space="0" w:color="auto"/>
        <w:bottom w:val="none" w:sz="0" w:space="0" w:color="auto"/>
        <w:right w:val="none" w:sz="0" w:space="0" w:color="auto"/>
      </w:divBdr>
    </w:div>
    <w:div w:id="1686445072">
      <w:marLeft w:val="480"/>
      <w:marRight w:val="0"/>
      <w:marTop w:val="0"/>
      <w:marBottom w:val="0"/>
      <w:divBdr>
        <w:top w:val="none" w:sz="0" w:space="0" w:color="auto"/>
        <w:left w:val="none" w:sz="0" w:space="0" w:color="auto"/>
        <w:bottom w:val="none" w:sz="0" w:space="0" w:color="auto"/>
        <w:right w:val="none" w:sz="0" w:space="0" w:color="auto"/>
      </w:divBdr>
    </w:div>
    <w:div w:id="1686710264">
      <w:marLeft w:val="480"/>
      <w:marRight w:val="0"/>
      <w:marTop w:val="0"/>
      <w:marBottom w:val="0"/>
      <w:divBdr>
        <w:top w:val="none" w:sz="0" w:space="0" w:color="auto"/>
        <w:left w:val="none" w:sz="0" w:space="0" w:color="auto"/>
        <w:bottom w:val="none" w:sz="0" w:space="0" w:color="auto"/>
        <w:right w:val="none" w:sz="0" w:space="0" w:color="auto"/>
      </w:divBdr>
    </w:div>
    <w:div w:id="1686831296">
      <w:marLeft w:val="480"/>
      <w:marRight w:val="0"/>
      <w:marTop w:val="0"/>
      <w:marBottom w:val="0"/>
      <w:divBdr>
        <w:top w:val="none" w:sz="0" w:space="0" w:color="auto"/>
        <w:left w:val="none" w:sz="0" w:space="0" w:color="auto"/>
        <w:bottom w:val="none" w:sz="0" w:space="0" w:color="auto"/>
        <w:right w:val="none" w:sz="0" w:space="0" w:color="auto"/>
      </w:divBdr>
    </w:div>
    <w:div w:id="1686905301">
      <w:marLeft w:val="480"/>
      <w:marRight w:val="0"/>
      <w:marTop w:val="0"/>
      <w:marBottom w:val="0"/>
      <w:divBdr>
        <w:top w:val="none" w:sz="0" w:space="0" w:color="auto"/>
        <w:left w:val="none" w:sz="0" w:space="0" w:color="auto"/>
        <w:bottom w:val="none" w:sz="0" w:space="0" w:color="auto"/>
        <w:right w:val="none" w:sz="0" w:space="0" w:color="auto"/>
      </w:divBdr>
    </w:div>
    <w:div w:id="1687291219">
      <w:marLeft w:val="480"/>
      <w:marRight w:val="0"/>
      <w:marTop w:val="0"/>
      <w:marBottom w:val="0"/>
      <w:divBdr>
        <w:top w:val="none" w:sz="0" w:space="0" w:color="auto"/>
        <w:left w:val="none" w:sz="0" w:space="0" w:color="auto"/>
        <w:bottom w:val="none" w:sz="0" w:space="0" w:color="auto"/>
        <w:right w:val="none" w:sz="0" w:space="0" w:color="auto"/>
      </w:divBdr>
    </w:div>
    <w:div w:id="1687437419">
      <w:marLeft w:val="480"/>
      <w:marRight w:val="0"/>
      <w:marTop w:val="0"/>
      <w:marBottom w:val="0"/>
      <w:divBdr>
        <w:top w:val="none" w:sz="0" w:space="0" w:color="auto"/>
        <w:left w:val="none" w:sz="0" w:space="0" w:color="auto"/>
        <w:bottom w:val="none" w:sz="0" w:space="0" w:color="auto"/>
        <w:right w:val="none" w:sz="0" w:space="0" w:color="auto"/>
      </w:divBdr>
    </w:div>
    <w:div w:id="1687561330">
      <w:marLeft w:val="480"/>
      <w:marRight w:val="0"/>
      <w:marTop w:val="0"/>
      <w:marBottom w:val="0"/>
      <w:divBdr>
        <w:top w:val="none" w:sz="0" w:space="0" w:color="auto"/>
        <w:left w:val="none" w:sz="0" w:space="0" w:color="auto"/>
        <w:bottom w:val="none" w:sz="0" w:space="0" w:color="auto"/>
        <w:right w:val="none" w:sz="0" w:space="0" w:color="auto"/>
      </w:divBdr>
    </w:div>
    <w:div w:id="1687947221">
      <w:marLeft w:val="480"/>
      <w:marRight w:val="0"/>
      <w:marTop w:val="0"/>
      <w:marBottom w:val="0"/>
      <w:divBdr>
        <w:top w:val="none" w:sz="0" w:space="0" w:color="auto"/>
        <w:left w:val="none" w:sz="0" w:space="0" w:color="auto"/>
        <w:bottom w:val="none" w:sz="0" w:space="0" w:color="auto"/>
        <w:right w:val="none" w:sz="0" w:space="0" w:color="auto"/>
      </w:divBdr>
    </w:div>
    <w:div w:id="1688096347">
      <w:marLeft w:val="480"/>
      <w:marRight w:val="0"/>
      <w:marTop w:val="0"/>
      <w:marBottom w:val="0"/>
      <w:divBdr>
        <w:top w:val="none" w:sz="0" w:space="0" w:color="auto"/>
        <w:left w:val="none" w:sz="0" w:space="0" w:color="auto"/>
        <w:bottom w:val="none" w:sz="0" w:space="0" w:color="auto"/>
        <w:right w:val="none" w:sz="0" w:space="0" w:color="auto"/>
      </w:divBdr>
    </w:div>
    <w:div w:id="1688142717">
      <w:marLeft w:val="480"/>
      <w:marRight w:val="0"/>
      <w:marTop w:val="0"/>
      <w:marBottom w:val="0"/>
      <w:divBdr>
        <w:top w:val="none" w:sz="0" w:space="0" w:color="auto"/>
        <w:left w:val="none" w:sz="0" w:space="0" w:color="auto"/>
        <w:bottom w:val="none" w:sz="0" w:space="0" w:color="auto"/>
        <w:right w:val="none" w:sz="0" w:space="0" w:color="auto"/>
      </w:divBdr>
    </w:div>
    <w:div w:id="1688289712">
      <w:marLeft w:val="480"/>
      <w:marRight w:val="0"/>
      <w:marTop w:val="0"/>
      <w:marBottom w:val="0"/>
      <w:divBdr>
        <w:top w:val="none" w:sz="0" w:space="0" w:color="auto"/>
        <w:left w:val="none" w:sz="0" w:space="0" w:color="auto"/>
        <w:bottom w:val="none" w:sz="0" w:space="0" w:color="auto"/>
        <w:right w:val="none" w:sz="0" w:space="0" w:color="auto"/>
      </w:divBdr>
    </w:div>
    <w:div w:id="1688558523">
      <w:marLeft w:val="480"/>
      <w:marRight w:val="0"/>
      <w:marTop w:val="0"/>
      <w:marBottom w:val="0"/>
      <w:divBdr>
        <w:top w:val="none" w:sz="0" w:space="0" w:color="auto"/>
        <w:left w:val="none" w:sz="0" w:space="0" w:color="auto"/>
        <w:bottom w:val="none" w:sz="0" w:space="0" w:color="auto"/>
        <w:right w:val="none" w:sz="0" w:space="0" w:color="auto"/>
      </w:divBdr>
    </w:div>
    <w:div w:id="1688944362">
      <w:marLeft w:val="480"/>
      <w:marRight w:val="0"/>
      <w:marTop w:val="0"/>
      <w:marBottom w:val="0"/>
      <w:divBdr>
        <w:top w:val="none" w:sz="0" w:space="0" w:color="auto"/>
        <w:left w:val="none" w:sz="0" w:space="0" w:color="auto"/>
        <w:bottom w:val="none" w:sz="0" w:space="0" w:color="auto"/>
        <w:right w:val="none" w:sz="0" w:space="0" w:color="auto"/>
      </w:divBdr>
    </w:div>
    <w:div w:id="1689137070">
      <w:marLeft w:val="480"/>
      <w:marRight w:val="0"/>
      <w:marTop w:val="0"/>
      <w:marBottom w:val="0"/>
      <w:divBdr>
        <w:top w:val="none" w:sz="0" w:space="0" w:color="auto"/>
        <w:left w:val="none" w:sz="0" w:space="0" w:color="auto"/>
        <w:bottom w:val="none" w:sz="0" w:space="0" w:color="auto"/>
        <w:right w:val="none" w:sz="0" w:space="0" w:color="auto"/>
      </w:divBdr>
    </w:div>
    <w:div w:id="1689259993">
      <w:marLeft w:val="480"/>
      <w:marRight w:val="0"/>
      <w:marTop w:val="0"/>
      <w:marBottom w:val="0"/>
      <w:divBdr>
        <w:top w:val="none" w:sz="0" w:space="0" w:color="auto"/>
        <w:left w:val="none" w:sz="0" w:space="0" w:color="auto"/>
        <w:bottom w:val="none" w:sz="0" w:space="0" w:color="auto"/>
        <w:right w:val="none" w:sz="0" w:space="0" w:color="auto"/>
      </w:divBdr>
    </w:div>
    <w:div w:id="1689599684">
      <w:marLeft w:val="480"/>
      <w:marRight w:val="0"/>
      <w:marTop w:val="0"/>
      <w:marBottom w:val="0"/>
      <w:divBdr>
        <w:top w:val="none" w:sz="0" w:space="0" w:color="auto"/>
        <w:left w:val="none" w:sz="0" w:space="0" w:color="auto"/>
        <w:bottom w:val="none" w:sz="0" w:space="0" w:color="auto"/>
        <w:right w:val="none" w:sz="0" w:space="0" w:color="auto"/>
      </w:divBdr>
    </w:div>
    <w:div w:id="1689983335">
      <w:marLeft w:val="480"/>
      <w:marRight w:val="0"/>
      <w:marTop w:val="0"/>
      <w:marBottom w:val="0"/>
      <w:divBdr>
        <w:top w:val="none" w:sz="0" w:space="0" w:color="auto"/>
        <w:left w:val="none" w:sz="0" w:space="0" w:color="auto"/>
        <w:bottom w:val="none" w:sz="0" w:space="0" w:color="auto"/>
        <w:right w:val="none" w:sz="0" w:space="0" w:color="auto"/>
      </w:divBdr>
    </w:div>
    <w:div w:id="1689986960">
      <w:marLeft w:val="480"/>
      <w:marRight w:val="0"/>
      <w:marTop w:val="0"/>
      <w:marBottom w:val="0"/>
      <w:divBdr>
        <w:top w:val="none" w:sz="0" w:space="0" w:color="auto"/>
        <w:left w:val="none" w:sz="0" w:space="0" w:color="auto"/>
        <w:bottom w:val="none" w:sz="0" w:space="0" w:color="auto"/>
        <w:right w:val="none" w:sz="0" w:space="0" w:color="auto"/>
      </w:divBdr>
    </w:div>
    <w:div w:id="1690137273">
      <w:marLeft w:val="480"/>
      <w:marRight w:val="0"/>
      <w:marTop w:val="0"/>
      <w:marBottom w:val="0"/>
      <w:divBdr>
        <w:top w:val="none" w:sz="0" w:space="0" w:color="auto"/>
        <w:left w:val="none" w:sz="0" w:space="0" w:color="auto"/>
        <w:bottom w:val="none" w:sz="0" w:space="0" w:color="auto"/>
        <w:right w:val="none" w:sz="0" w:space="0" w:color="auto"/>
      </w:divBdr>
    </w:div>
    <w:div w:id="1690183306">
      <w:marLeft w:val="480"/>
      <w:marRight w:val="0"/>
      <w:marTop w:val="0"/>
      <w:marBottom w:val="0"/>
      <w:divBdr>
        <w:top w:val="none" w:sz="0" w:space="0" w:color="auto"/>
        <w:left w:val="none" w:sz="0" w:space="0" w:color="auto"/>
        <w:bottom w:val="none" w:sz="0" w:space="0" w:color="auto"/>
        <w:right w:val="none" w:sz="0" w:space="0" w:color="auto"/>
      </w:divBdr>
    </w:div>
    <w:div w:id="1690521820">
      <w:marLeft w:val="480"/>
      <w:marRight w:val="0"/>
      <w:marTop w:val="0"/>
      <w:marBottom w:val="0"/>
      <w:divBdr>
        <w:top w:val="none" w:sz="0" w:space="0" w:color="auto"/>
        <w:left w:val="none" w:sz="0" w:space="0" w:color="auto"/>
        <w:bottom w:val="none" w:sz="0" w:space="0" w:color="auto"/>
        <w:right w:val="none" w:sz="0" w:space="0" w:color="auto"/>
      </w:divBdr>
    </w:div>
    <w:div w:id="1690640091">
      <w:marLeft w:val="480"/>
      <w:marRight w:val="0"/>
      <w:marTop w:val="0"/>
      <w:marBottom w:val="0"/>
      <w:divBdr>
        <w:top w:val="none" w:sz="0" w:space="0" w:color="auto"/>
        <w:left w:val="none" w:sz="0" w:space="0" w:color="auto"/>
        <w:bottom w:val="none" w:sz="0" w:space="0" w:color="auto"/>
        <w:right w:val="none" w:sz="0" w:space="0" w:color="auto"/>
      </w:divBdr>
    </w:div>
    <w:div w:id="1690716324">
      <w:marLeft w:val="480"/>
      <w:marRight w:val="0"/>
      <w:marTop w:val="0"/>
      <w:marBottom w:val="0"/>
      <w:divBdr>
        <w:top w:val="none" w:sz="0" w:space="0" w:color="auto"/>
        <w:left w:val="none" w:sz="0" w:space="0" w:color="auto"/>
        <w:bottom w:val="none" w:sz="0" w:space="0" w:color="auto"/>
        <w:right w:val="none" w:sz="0" w:space="0" w:color="auto"/>
      </w:divBdr>
    </w:div>
    <w:div w:id="1690912402">
      <w:marLeft w:val="480"/>
      <w:marRight w:val="0"/>
      <w:marTop w:val="0"/>
      <w:marBottom w:val="0"/>
      <w:divBdr>
        <w:top w:val="none" w:sz="0" w:space="0" w:color="auto"/>
        <w:left w:val="none" w:sz="0" w:space="0" w:color="auto"/>
        <w:bottom w:val="none" w:sz="0" w:space="0" w:color="auto"/>
        <w:right w:val="none" w:sz="0" w:space="0" w:color="auto"/>
      </w:divBdr>
    </w:div>
    <w:div w:id="1691834055">
      <w:marLeft w:val="480"/>
      <w:marRight w:val="0"/>
      <w:marTop w:val="0"/>
      <w:marBottom w:val="0"/>
      <w:divBdr>
        <w:top w:val="none" w:sz="0" w:space="0" w:color="auto"/>
        <w:left w:val="none" w:sz="0" w:space="0" w:color="auto"/>
        <w:bottom w:val="none" w:sz="0" w:space="0" w:color="auto"/>
        <w:right w:val="none" w:sz="0" w:space="0" w:color="auto"/>
      </w:divBdr>
    </w:div>
    <w:div w:id="1692074563">
      <w:marLeft w:val="480"/>
      <w:marRight w:val="0"/>
      <w:marTop w:val="0"/>
      <w:marBottom w:val="0"/>
      <w:divBdr>
        <w:top w:val="none" w:sz="0" w:space="0" w:color="auto"/>
        <w:left w:val="none" w:sz="0" w:space="0" w:color="auto"/>
        <w:bottom w:val="none" w:sz="0" w:space="0" w:color="auto"/>
        <w:right w:val="none" w:sz="0" w:space="0" w:color="auto"/>
      </w:divBdr>
    </w:div>
    <w:div w:id="1692144062">
      <w:marLeft w:val="480"/>
      <w:marRight w:val="0"/>
      <w:marTop w:val="0"/>
      <w:marBottom w:val="0"/>
      <w:divBdr>
        <w:top w:val="none" w:sz="0" w:space="0" w:color="auto"/>
        <w:left w:val="none" w:sz="0" w:space="0" w:color="auto"/>
        <w:bottom w:val="none" w:sz="0" w:space="0" w:color="auto"/>
        <w:right w:val="none" w:sz="0" w:space="0" w:color="auto"/>
      </w:divBdr>
    </w:div>
    <w:div w:id="1692759740">
      <w:marLeft w:val="480"/>
      <w:marRight w:val="0"/>
      <w:marTop w:val="0"/>
      <w:marBottom w:val="0"/>
      <w:divBdr>
        <w:top w:val="none" w:sz="0" w:space="0" w:color="auto"/>
        <w:left w:val="none" w:sz="0" w:space="0" w:color="auto"/>
        <w:bottom w:val="none" w:sz="0" w:space="0" w:color="auto"/>
        <w:right w:val="none" w:sz="0" w:space="0" w:color="auto"/>
      </w:divBdr>
    </w:div>
    <w:div w:id="1693411384">
      <w:marLeft w:val="480"/>
      <w:marRight w:val="0"/>
      <w:marTop w:val="0"/>
      <w:marBottom w:val="0"/>
      <w:divBdr>
        <w:top w:val="none" w:sz="0" w:space="0" w:color="auto"/>
        <w:left w:val="none" w:sz="0" w:space="0" w:color="auto"/>
        <w:bottom w:val="none" w:sz="0" w:space="0" w:color="auto"/>
        <w:right w:val="none" w:sz="0" w:space="0" w:color="auto"/>
      </w:divBdr>
    </w:div>
    <w:div w:id="1694071530">
      <w:marLeft w:val="480"/>
      <w:marRight w:val="0"/>
      <w:marTop w:val="0"/>
      <w:marBottom w:val="0"/>
      <w:divBdr>
        <w:top w:val="none" w:sz="0" w:space="0" w:color="auto"/>
        <w:left w:val="none" w:sz="0" w:space="0" w:color="auto"/>
        <w:bottom w:val="none" w:sz="0" w:space="0" w:color="auto"/>
        <w:right w:val="none" w:sz="0" w:space="0" w:color="auto"/>
      </w:divBdr>
    </w:div>
    <w:div w:id="1694648933">
      <w:marLeft w:val="48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695499764">
      <w:marLeft w:val="480"/>
      <w:marRight w:val="0"/>
      <w:marTop w:val="0"/>
      <w:marBottom w:val="0"/>
      <w:divBdr>
        <w:top w:val="none" w:sz="0" w:space="0" w:color="auto"/>
        <w:left w:val="none" w:sz="0" w:space="0" w:color="auto"/>
        <w:bottom w:val="none" w:sz="0" w:space="0" w:color="auto"/>
        <w:right w:val="none" w:sz="0" w:space="0" w:color="auto"/>
      </w:divBdr>
    </w:div>
    <w:div w:id="1695613747">
      <w:marLeft w:val="480"/>
      <w:marRight w:val="0"/>
      <w:marTop w:val="0"/>
      <w:marBottom w:val="0"/>
      <w:divBdr>
        <w:top w:val="none" w:sz="0" w:space="0" w:color="auto"/>
        <w:left w:val="none" w:sz="0" w:space="0" w:color="auto"/>
        <w:bottom w:val="none" w:sz="0" w:space="0" w:color="auto"/>
        <w:right w:val="none" w:sz="0" w:space="0" w:color="auto"/>
      </w:divBdr>
    </w:div>
    <w:div w:id="1695618331">
      <w:marLeft w:val="480"/>
      <w:marRight w:val="0"/>
      <w:marTop w:val="0"/>
      <w:marBottom w:val="0"/>
      <w:divBdr>
        <w:top w:val="none" w:sz="0" w:space="0" w:color="auto"/>
        <w:left w:val="none" w:sz="0" w:space="0" w:color="auto"/>
        <w:bottom w:val="none" w:sz="0" w:space="0" w:color="auto"/>
        <w:right w:val="none" w:sz="0" w:space="0" w:color="auto"/>
      </w:divBdr>
    </w:div>
    <w:div w:id="1695841817">
      <w:marLeft w:val="480"/>
      <w:marRight w:val="0"/>
      <w:marTop w:val="0"/>
      <w:marBottom w:val="0"/>
      <w:divBdr>
        <w:top w:val="none" w:sz="0" w:space="0" w:color="auto"/>
        <w:left w:val="none" w:sz="0" w:space="0" w:color="auto"/>
        <w:bottom w:val="none" w:sz="0" w:space="0" w:color="auto"/>
        <w:right w:val="none" w:sz="0" w:space="0" w:color="auto"/>
      </w:divBdr>
    </w:div>
    <w:div w:id="1696156076">
      <w:marLeft w:val="480"/>
      <w:marRight w:val="0"/>
      <w:marTop w:val="0"/>
      <w:marBottom w:val="0"/>
      <w:divBdr>
        <w:top w:val="none" w:sz="0" w:space="0" w:color="auto"/>
        <w:left w:val="none" w:sz="0" w:space="0" w:color="auto"/>
        <w:bottom w:val="none" w:sz="0" w:space="0" w:color="auto"/>
        <w:right w:val="none" w:sz="0" w:space="0" w:color="auto"/>
      </w:divBdr>
    </w:div>
    <w:div w:id="1696231027">
      <w:marLeft w:val="480"/>
      <w:marRight w:val="0"/>
      <w:marTop w:val="0"/>
      <w:marBottom w:val="0"/>
      <w:divBdr>
        <w:top w:val="none" w:sz="0" w:space="0" w:color="auto"/>
        <w:left w:val="none" w:sz="0" w:space="0" w:color="auto"/>
        <w:bottom w:val="none" w:sz="0" w:space="0" w:color="auto"/>
        <w:right w:val="none" w:sz="0" w:space="0" w:color="auto"/>
      </w:divBdr>
    </w:div>
    <w:div w:id="1696425045">
      <w:marLeft w:val="480"/>
      <w:marRight w:val="0"/>
      <w:marTop w:val="0"/>
      <w:marBottom w:val="0"/>
      <w:divBdr>
        <w:top w:val="none" w:sz="0" w:space="0" w:color="auto"/>
        <w:left w:val="none" w:sz="0" w:space="0" w:color="auto"/>
        <w:bottom w:val="none" w:sz="0" w:space="0" w:color="auto"/>
        <w:right w:val="none" w:sz="0" w:space="0" w:color="auto"/>
      </w:divBdr>
    </w:div>
    <w:div w:id="1696691959">
      <w:marLeft w:val="480"/>
      <w:marRight w:val="0"/>
      <w:marTop w:val="0"/>
      <w:marBottom w:val="0"/>
      <w:divBdr>
        <w:top w:val="none" w:sz="0" w:space="0" w:color="auto"/>
        <w:left w:val="none" w:sz="0" w:space="0" w:color="auto"/>
        <w:bottom w:val="none" w:sz="0" w:space="0" w:color="auto"/>
        <w:right w:val="none" w:sz="0" w:space="0" w:color="auto"/>
      </w:divBdr>
    </w:div>
    <w:div w:id="1696811088">
      <w:marLeft w:val="480"/>
      <w:marRight w:val="0"/>
      <w:marTop w:val="0"/>
      <w:marBottom w:val="0"/>
      <w:divBdr>
        <w:top w:val="none" w:sz="0" w:space="0" w:color="auto"/>
        <w:left w:val="none" w:sz="0" w:space="0" w:color="auto"/>
        <w:bottom w:val="none" w:sz="0" w:space="0" w:color="auto"/>
        <w:right w:val="none" w:sz="0" w:space="0" w:color="auto"/>
      </w:divBdr>
    </w:div>
    <w:div w:id="1697077955">
      <w:marLeft w:val="480"/>
      <w:marRight w:val="0"/>
      <w:marTop w:val="0"/>
      <w:marBottom w:val="0"/>
      <w:divBdr>
        <w:top w:val="none" w:sz="0" w:space="0" w:color="auto"/>
        <w:left w:val="none" w:sz="0" w:space="0" w:color="auto"/>
        <w:bottom w:val="none" w:sz="0" w:space="0" w:color="auto"/>
        <w:right w:val="none" w:sz="0" w:space="0" w:color="auto"/>
      </w:divBdr>
    </w:div>
    <w:div w:id="1697850441">
      <w:marLeft w:val="480"/>
      <w:marRight w:val="0"/>
      <w:marTop w:val="0"/>
      <w:marBottom w:val="0"/>
      <w:divBdr>
        <w:top w:val="none" w:sz="0" w:space="0" w:color="auto"/>
        <w:left w:val="none" w:sz="0" w:space="0" w:color="auto"/>
        <w:bottom w:val="none" w:sz="0" w:space="0" w:color="auto"/>
        <w:right w:val="none" w:sz="0" w:space="0" w:color="auto"/>
      </w:divBdr>
    </w:div>
    <w:div w:id="1698000315">
      <w:marLeft w:val="480"/>
      <w:marRight w:val="0"/>
      <w:marTop w:val="0"/>
      <w:marBottom w:val="0"/>
      <w:divBdr>
        <w:top w:val="none" w:sz="0" w:space="0" w:color="auto"/>
        <w:left w:val="none" w:sz="0" w:space="0" w:color="auto"/>
        <w:bottom w:val="none" w:sz="0" w:space="0" w:color="auto"/>
        <w:right w:val="none" w:sz="0" w:space="0" w:color="auto"/>
      </w:divBdr>
    </w:div>
    <w:div w:id="1698238051">
      <w:marLeft w:val="480"/>
      <w:marRight w:val="0"/>
      <w:marTop w:val="0"/>
      <w:marBottom w:val="0"/>
      <w:divBdr>
        <w:top w:val="none" w:sz="0" w:space="0" w:color="auto"/>
        <w:left w:val="none" w:sz="0" w:space="0" w:color="auto"/>
        <w:bottom w:val="none" w:sz="0" w:space="0" w:color="auto"/>
        <w:right w:val="none" w:sz="0" w:space="0" w:color="auto"/>
      </w:divBdr>
    </w:div>
    <w:div w:id="1698240998">
      <w:marLeft w:val="480"/>
      <w:marRight w:val="0"/>
      <w:marTop w:val="0"/>
      <w:marBottom w:val="0"/>
      <w:divBdr>
        <w:top w:val="none" w:sz="0" w:space="0" w:color="auto"/>
        <w:left w:val="none" w:sz="0" w:space="0" w:color="auto"/>
        <w:bottom w:val="none" w:sz="0" w:space="0" w:color="auto"/>
        <w:right w:val="none" w:sz="0" w:space="0" w:color="auto"/>
      </w:divBdr>
    </w:div>
    <w:div w:id="1698460158">
      <w:marLeft w:val="480"/>
      <w:marRight w:val="0"/>
      <w:marTop w:val="0"/>
      <w:marBottom w:val="0"/>
      <w:divBdr>
        <w:top w:val="none" w:sz="0" w:space="0" w:color="auto"/>
        <w:left w:val="none" w:sz="0" w:space="0" w:color="auto"/>
        <w:bottom w:val="none" w:sz="0" w:space="0" w:color="auto"/>
        <w:right w:val="none" w:sz="0" w:space="0" w:color="auto"/>
      </w:divBdr>
    </w:div>
    <w:div w:id="1698462537">
      <w:marLeft w:val="480"/>
      <w:marRight w:val="0"/>
      <w:marTop w:val="0"/>
      <w:marBottom w:val="0"/>
      <w:divBdr>
        <w:top w:val="none" w:sz="0" w:space="0" w:color="auto"/>
        <w:left w:val="none" w:sz="0" w:space="0" w:color="auto"/>
        <w:bottom w:val="none" w:sz="0" w:space="0" w:color="auto"/>
        <w:right w:val="none" w:sz="0" w:space="0" w:color="auto"/>
      </w:divBdr>
    </w:div>
    <w:div w:id="1698971641">
      <w:marLeft w:val="480"/>
      <w:marRight w:val="0"/>
      <w:marTop w:val="0"/>
      <w:marBottom w:val="0"/>
      <w:divBdr>
        <w:top w:val="none" w:sz="0" w:space="0" w:color="auto"/>
        <w:left w:val="none" w:sz="0" w:space="0" w:color="auto"/>
        <w:bottom w:val="none" w:sz="0" w:space="0" w:color="auto"/>
        <w:right w:val="none" w:sz="0" w:space="0" w:color="auto"/>
      </w:divBdr>
    </w:div>
    <w:div w:id="1699114542">
      <w:marLeft w:val="480"/>
      <w:marRight w:val="0"/>
      <w:marTop w:val="0"/>
      <w:marBottom w:val="0"/>
      <w:divBdr>
        <w:top w:val="none" w:sz="0" w:space="0" w:color="auto"/>
        <w:left w:val="none" w:sz="0" w:space="0" w:color="auto"/>
        <w:bottom w:val="none" w:sz="0" w:space="0" w:color="auto"/>
        <w:right w:val="none" w:sz="0" w:space="0" w:color="auto"/>
      </w:divBdr>
    </w:div>
    <w:div w:id="1699502921">
      <w:marLeft w:val="480"/>
      <w:marRight w:val="0"/>
      <w:marTop w:val="0"/>
      <w:marBottom w:val="0"/>
      <w:divBdr>
        <w:top w:val="none" w:sz="0" w:space="0" w:color="auto"/>
        <w:left w:val="none" w:sz="0" w:space="0" w:color="auto"/>
        <w:bottom w:val="none" w:sz="0" w:space="0" w:color="auto"/>
        <w:right w:val="none" w:sz="0" w:space="0" w:color="auto"/>
      </w:divBdr>
    </w:div>
    <w:div w:id="1699622634">
      <w:marLeft w:val="480"/>
      <w:marRight w:val="0"/>
      <w:marTop w:val="0"/>
      <w:marBottom w:val="0"/>
      <w:divBdr>
        <w:top w:val="none" w:sz="0" w:space="0" w:color="auto"/>
        <w:left w:val="none" w:sz="0" w:space="0" w:color="auto"/>
        <w:bottom w:val="none" w:sz="0" w:space="0" w:color="auto"/>
        <w:right w:val="none" w:sz="0" w:space="0" w:color="auto"/>
      </w:divBdr>
    </w:div>
    <w:div w:id="1700010110">
      <w:marLeft w:val="480"/>
      <w:marRight w:val="0"/>
      <w:marTop w:val="0"/>
      <w:marBottom w:val="0"/>
      <w:divBdr>
        <w:top w:val="none" w:sz="0" w:space="0" w:color="auto"/>
        <w:left w:val="none" w:sz="0" w:space="0" w:color="auto"/>
        <w:bottom w:val="none" w:sz="0" w:space="0" w:color="auto"/>
        <w:right w:val="none" w:sz="0" w:space="0" w:color="auto"/>
      </w:divBdr>
    </w:div>
    <w:div w:id="1700933823">
      <w:marLeft w:val="480"/>
      <w:marRight w:val="0"/>
      <w:marTop w:val="0"/>
      <w:marBottom w:val="0"/>
      <w:divBdr>
        <w:top w:val="none" w:sz="0" w:space="0" w:color="auto"/>
        <w:left w:val="none" w:sz="0" w:space="0" w:color="auto"/>
        <w:bottom w:val="none" w:sz="0" w:space="0" w:color="auto"/>
        <w:right w:val="none" w:sz="0" w:space="0" w:color="auto"/>
      </w:divBdr>
    </w:div>
    <w:div w:id="1701126701">
      <w:marLeft w:val="480"/>
      <w:marRight w:val="0"/>
      <w:marTop w:val="0"/>
      <w:marBottom w:val="0"/>
      <w:divBdr>
        <w:top w:val="none" w:sz="0" w:space="0" w:color="auto"/>
        <w:left w:val="none" w:sz="0" w:space="0" w:color="auto"/>
        <w:bottom w:val="none" w:sz="0" w:space="0" w:color="auto"/>
        <w:right w:val="none" w:sz="0" w:space="0" w:color="auto"/>
      </w:divBdr>
    </w:div>
    <w:div w:id="1701130360">
      <w:marLeft w:val="480"/>
      <w:marRight w:val="0"/>
      <w:marTop w:val="0"/>
      <w:marBottom w:val="0"/>
      <w:divBdr>
        <w:top w:val="none" w:sz="0" w:space="0" w:color="auto"/>
        <w:left w:val="none" w:sz="0" w:space="0" w:color="auto"/>
        <w:bottom w:val="none" w:sz="0" w:space="0" w:color="auto"/>
        <w:right w:val="none" w:sz="0" w:space="0" w:color="auto"/>
      </w:divBdr>
    </w:div>
    <w:div w:id="1701783823">
      <w:marLeft w:val="480"/>
      <w:marRight w:val="0"/>
      <w:marTop w:val="0"/>
      <w:marBottom w:val="0"/>
      <w:divBdr>
        <w:top w:val="none" w:sz="0" w:space="0" w:color="auto"/>
        <w:left w:val="none" w:sz="0" w:space="0" w:color="auto"/>
        <w:bottom w:val="none" w:sz="0" w:space="0" w:color="auto"/>
        <w:right w:val="none" w:sz="0" w:space="0" w:color="auto"/>
      </w:divBdr>
    </w:div>
    <w:div w:id="1701855901">
      <w:marLeft w:val="480"/>
      <w:marRight w:val="0"/>
      <w:marTop w:val="0"/>
      <w:marBottom w:val="0"/>
      <w:divBdr>
        <w:top w:val="none" w:sz="0" w:space="0" w:color="auto"/>
        <w:left w:val="none" w:sz="0" w:space="0" w:color="auto"/>
        <w:bottom w:val="none" w:sz="0" w:space="0" w:color="auto"/>
        <w:right w:val="none" w:sz="0" w:space="0" w:color="auto"/>
      </w:divBdr>
    </w:div>
    <w:div w:id="1702239488">
      <w:marLeft w:val="480"/>
      <w:marRight w:val="0"/>
      <w:marTop w:val="0"/>
      <w:marBottom w:val="0"/>
      <w:divBdr>
        <w:top w:val="none" w:sz="0" w:space="0" w:color="auto"/>
        <w:left w:val="none" w:sz="0" w:space="0" w:color="auto"/>
        <w:bottom w:val="none" w:sz="0" w:space="0" w:color="auto"/>
        <w:right w:val="none" w:sz="0" w:space="0" w:color="auto"/>
      </w:divBdr>
    </w:div>
    <w:div w:id="1702241654">
      <w:marLeft w:val="480"/>
      <w:marRight w:val="0"/>
      <w:marTop w:val="0"/>
      <w:marBottom w:val="0"/>
      <w:divBdr>
        <w:top w:val="none" w:sz="0" w:space="0" w:color="auto"/>
        <w:left w:val="none" w:sz="0" w:space="0" w:color="auto"/>
        <w:bottom w:val="none" w:sz="0" w:space="0" w:color="auto"/>
        <w:right w:val="none" w:sz="0" w:space="0" w:color="auto"/>
      </w:divBdr>
    </w:div>
    <w:div w:id="1702244832">
      <w:marLeft w:val="480"/>
      <w:marRight w:val="0"/>
      <w:marTop w:val="0"/>
      <w:marBottom w:val="0"/>
      <w:divBdr>
        <w:top w:val="none" w:sz="0" w:space="0" w:color="auto"/>
        <w:left w:val="none" w:sz="0" w:space="0" w:color="auto"/>
        <w:bottom w:val="none" w:sz="0" w:space="0" w:color="auto"/>
        <w:right w:val="none" w:sz="0" w:space="0" w:color="auto"/>
      </w:divBdr>
    </w:div>
    <w:div w:id="1702321526">
      <w:marLeft w:val="480"/>
      <w:marRight w:val="0"/>
      <w:marTop w:val="0"/>
      <w:marBottom w:val="0"/>
      <w:divBdr>
        <w:top w:val="none" w:sz="0" w:space="0" w:color="auto"/>
        <w:left w:val="none" w:sz="0" w:space="0" w:color="auto"/>
        <w:bottom w:val="none" w:sz="0" w:space="0" w:color="auto"/>
        <w:right w:val="none" w:sz="0" w:space="0" w:color="auto"/>
      </w:divBdr>
    </w:div>
    <w:div w:id="1702393545">
      <w:marLeft w:val="480"/>
      <w:marRight w:val="0"/>
      <w:marTop w:val="0"/>
      <w:marBottom w:val="0"/>
      <w:divBdr>
        <w:top w:val="none" w:sz="0" w:space="0" w:color="auto"/>
        <w:left w:val="none" w:sz="0" w:space="0" w:color="auto"/>
        <w:bottom w:val="none" w:sz="0" w:space="0" w:color="auto"/>
        <w:right w:val="none" w:sz="0" w:space="0" w:color="auto"/>
      </w:divBdr>
    </w:div>
    <w:div w:id="1702627773">
      <w:marLeft w:val="480"/>
      <w:marRight w:val="0"/>
      <w:marTop w:val="0"/>
      <w:marBottom w:val="0"/>
      <w:divBdr>
        <w:top w:val="none" w:sz="0" w:space="0" w:color="auto"/>
        <w:left w:val="none" w:sz="0" w:space="0" w:color="auto"/>
        <w:bottom w:val="none" w:sz="0" w:space="0" w:color="auto"/>
        <w:right w:val="none" w:sz="0" w:space="0" w:color="auto"/>
      </w:divBdr>
    </w:div>
    <w:div w:id="1702781233">
      <w:marLeft w:val="480"/>
      <w:marRight w:val="0"/>
      <w:marTop w:val="0"/>
      <w:marBottom w:val="0"/>
      <w:divBdr>
        <w:top w:val="none" w:sz="0" w:space="0" w:color="auto"/>
        <w:left w:val="none" w:sz="0" w:space="0" w:color="auto"/>
        <w:bottom w:val="none" w:sz="0" w:space="0" w:color="auto"/>
        <w:right w:val="none" w:sz="0" w:space="0" w:color="auto"/>
      </w:divBdr>
    </w:div>
    <w:div w:id="1703435302">
      <w:marLeft w:val="480"/>
      <w:marRight w:val="0"/>
      <w:marTop w:val="0"/>
      <w:marBottom w:val="0"/>
      <w:divBdr>
        <w:top w:val="none" w:sz="0" w:space="0" w:color="auto"/>
        <w:left w:val="none" w:sz="0" w:space="0" w:color="auto"/>
        <w:bottom w:val="none" w:sz="0" w:space="0" w:color="auto"/>
        <w:right w:val="none" w:sz="0" w:space="0" w:color="auto"/>
      </w:divBdr>
    </w:div>
    <w:div w:id="1704094141">
      <w:marLeft w:val="480"/>
      <w:marRight w:val="0"/>
      <w:marTop w:val="0"/>
      <w:marBottom w:val="0"/>
      <w:divBdr>
        <w:top w:val="none" w:sz="0" w:space="0" w:color="auto"/>
        <w:left w:val="none" w:sz="0" w:space="0" w:color="auto"/>
        <w:bottom w:val="none" w:sz="0" w:space="0" w:color="auto"/>
        <w:right w:val="none" w:sz="0" w:space="0" w:color="auto"/>
      </w:divBdr>
    </w:div>
    <w:div w:id="1704161962">
      <w:marLeft w:val="480"/>
      <w:marRight w:val="0"/>
      <w:marTop w:val="0"/>
      <w:marBottom w:val="0"/>
      <w:divBdr>
        <w:top w:val="none" w:sz="0" w:space="0" w:color="auto"/>
        <w:left w:val="none" w:sz="0" w:space="0" w:color="auto"/>
        <w:bottom w:val="none" w:sz="0" w:space="0" w:color="auto"/>
        <w:right w:val="none" w:sz="0" w:space="0" w:color="auto"/>
      </w:divBdr>
    </w:div>
    <w:div w:id="1704288561">
      <w:marLeft w:val="480"/>
      <w:marRight w:val="0"/>
      <w:marTop w:val="0"/>
      <w:marBottom w:val="0"/>
      <w:divBdr>
        <w:top w:val="none" w:sz="0" w:space="0" w:color="auto"/>
        <w:left w:val="none" w:sz="0" w:space="0" w:color="auto"/>
        <w:bottom w:val="none" w:sz="0" w:space="0" w:color="auto"/>
        <w:right w:val="none" w:sz="0" w:space="0" w:color="auto"/>
      </w:divBdr>
    </w:div>
    <w:div w:id="1705210106">
      <w:marLeft w:val="480"/>
      <w:marRight w:val="0"/>
      <w:marTop w:val="0"/>
      <w:marBottom w:val="0"/>
      <w:divBdr>
        <w:top w:val="none" w:sz="0" w:space="0" w:color="auto"/>
        <w:left w:val="none" w:sz="0" w:space="0" w:color="auto"/>
        <w:bottom w:val="none" w:sz="0" w:space="0" w:color="auto"/>
        <w:right w:val="none" w:sz="0" w:space="0" w:color="auto"/>
      </w:divBdr>
    </w:div>
    <w:div w:id="1705247289">
      <w:marLeft w:val="480"/>
      <w:marRight w:val="0"/>
      <w:marTop w:val="0"/>
      <w:marBottom w:val="0"/>
      <w:divBdr>
        <w:top w:val="none" w:sz="0" w:space="0" w:color="auto"/>
        <w:left w:val="none" w:sz="0" w:space="0" w:color="auto"/>
        <w:bottom w:val="none" w:sz="0" w:space="0" w:color="auto"/>
        <w:right w:val="none" w:sz="0" w:space="0" w:color="auto"/>
      </w:divBdr>
    </w:div>
    <w:div w:id="1705590404">
      <w:marLeft w:val="480"/>
      <w:marRight w:val="0"/>
      <w:marTop w:val="0"/>
      <w:marBottom w:val="0"/>
      <w:divBdr>
        <w:top w:val="none" w:sz="0" w:space="0" w:color="auto"/>
        <w:left w:val="none" w:sz="0" w:space="0" w:color="auto"/>
        <w:bottom w:val="none" w:sz="0" w:space="0" w:color="auto"/>
        <w:right w:val="none" w:sz="0" w:space="0" w:color="auto"/>
      </w:divBdr>
    </w:div>
    <w:div w:id="1705714363">
      <w:marLeft w:val="480"/>
      <w:marRight w:val="0"/>
      <w:marTop w:val="0"/>
      <w:marBottom w:val="0"/>
      <w:divBdr>
        <w:top w:val="none" w:sz="0" w:space="0" w:color="auto"/>
        <w:left w:val="none" w:sz="0" w:space="0" w:color="auto"/>
        <w:bottom w:val="none" w:sz="0" w:space="0" w:color="auto"/>
        <w:right w:val="none" w:sz="0" w:space="0" w:color="auto"/>
      </w:divBdr>
    </w:div>
    <w:div w:id="1705790966">
      <w:marLeft w:val="480"/>
      <w:marRight w:val="0"/>
      <w:marTop w:val="0"/>
      <w:marBottom w:val="0"/>
      <w:divBdr>
        <w:top w:val="none" w:sz="0" w:space="0" w:color="auto"/>
        <w:left w:val="none" w:sz="0" w:space="0" w:color="auto"/>
        <w:bottom w:val="none" w:sz="0" w:space="0" w:color="auto"/>
        <w:right w:val="none" w:sz="0" w:space="0" w:color="auto"/>
      </w:divBdr>
    </w:div>
    <w:div w:id="1705986153">
      <w:marLeft w:val="480"/>
      <w:marRight w:val="0"/>
      <w:marTop w:val="0"/>
      <w:marBottom w:val="0"/>
      <w:divBdr>
        <w:top w:val="none" w:sz="0" w:space="0" w:color="auto"/>
        <w:left w:val="none" w:sz="0" w:space="0" w:color="auto"/>
        <w:bottom w:val="none" w:sz="0" w:space="0" w:color="auto"/>
        <w:right w:val="none" w:sz="0" w:space="0" w:color="auto"/>
      </w:divBdr>
    </w:div>
    <w:div w:id="1706252055">
      <w:marLeft w:val="480"/>
      <w:marRight w:val="0"/>
      <w:marTop w:val="0"/>
      <w:marBottom w:val="0"/>
      <w:divBdr>
        <w:top w:val="none" w:sz="0" w:space="0" w:color="auto"/>
        <w:left w:val="none" w:sz="0" w:space="0" w:color="auto"/>
        <w:bottom w:val="none" w:sz="0" w:space="0" w:color="auto"/>
        <w:right w:val="none" w:sz="0" w:space="0" w:color="auto"/>
      </w:divBdr>
    </w:div>
    <w:div w:id="1706518128">
      <w:marLeft w:val="480"/>
      <w:marRight w:val="0"/>
      <w:marTop w:val="0"/>
      <w:marBottom w:val="0"/>
      <w:divBdr>
        <w:top w:val="none" w:sz="0" w:space="0" w:color="auto"/>
        <w:left w:val="none" w:sz="0" w:space="0" w:color="auto"/>
        <w:bottom w:val="none" w:sz="0" w:space="0" w:color="auto"/>
        <w:right w:val="none" w:sz="0" w:space="0" w:color="auto"/>
      </w:divBdr>
    </w:div>
    <w:div w:id="1706518589">
      <w:marLeft w:val="480"/>
      <w:marRight w:val="0"/>
      <w:marTop w:val="0"/>
      <w:marBottom w:val="0"/>
      <w:divBdr>
        <w:top w:val="none" w:sz="0" w:space="0" w:color="auto"/>
        <w:left w:val="none" w:sz="0" w:space="0" w:color="auto"/>
        <w:bottom w:val="none" w:sz="0" w:space="0" w:color="auto"/>
        <w:right w:val="none" w:sz="0" w:space="0" w:color="auto"/>
      </w:divBdr>
    </w:div>
    <w:div w:id="1706641265">
      <w:marLeft w:val="480"/>
      <w:marRight w:val="0"/>
      <w:marTop w:val="0"/>
      <w:marBottom w:val="0"/>
      <w:divBdr>
        <w:top w:val="none" w:sz="0" w:space="0" w:color="auto"/>
        <w:left w:val="none" w:sz="0" w:space="0" w:color="auto"/>
        <w:bottom w:val="none" w:sz="0" w:space="0" w:color="auto"/>
        <w:right w:val="none" w:sz="0" w:space="0" w:color="auto"/>
      </w:divBdr>
    </w:div>
    <w:div w:id="1706831899">
      <w:marLeft w:val="480"/>
      <w:marRight w:val="0"/>
      <w:marTop w:val="0"/>
      <w:marBottom w:val="0"/>
      <w:divBdr>
        <w:top w:val="none" w:sz="0" w:space="0" w:color="auto"/>
        <w:left w:val="none" w:sz="0" w:space="0" w:color="auto"/>
        <w:bottom w:val="none" w:sz="0" w:space="0" w:color="auto"/>
        <w:right w:val="none" w:sz="0" w:space="0" w:color="auto"/>
      </w:divBdr>
    </w:div>
    <w:div w:id="1707485775">
      <w:marLeft w:val="480"/>
      <w:marRight w:val="0"/>
      <w:marTop w:val="0"/>
      <w:marBottom w:val="0"/>
      <w:divBdr>
        <w:top w:val="none" w:sz="0" w:space="0" w:color="auto"/>
        <w:left w:val="none" w:sz="0" w:space="0" w:color="auto"/>
        <w:bottom w:val="none" w:sz="0" w:space="0" w:color="auto"/>
        <w:right w:val="none" w:sz="0" w:space="0" w:color="auto"/>
      </w:divBdr>
    </w:div>
    <w:div w:id="1707834155">
      <w:marLeft w:val="480"/>
      <w:marRight w:val="0"/>
      <w:marTop w:val="0"/>
      <w:marBottom w:val="0"/>
      <w:divBdr>
        <w:top w:val="none" w:sz="0" w:space="0" w:color="auto"/>
        <w:left w:val="none" w:sz="0" w:space="0" w:color="auto"/>
        <w:bottom w:val="none" w:sz="0" w:space="0" w:color="auto"/>
        <w:right w:val="none" w:sz="0" w:space="0" w:color="auto"/>
      </w:divBdr>
    </w:div>
    <w:div w:id="1707942666">
      <w:marLeft w:val="480"/>
      <w:marRight w:val="0"/>
      <w:marTop w:val="0"/>
      <w:marBottom w:val="0"/>
      <w:divBdr>
        <w:top w:val="none" w:sz="0" w:space="0" w:color="auto"/>
        <w:left w:val="none" w:sz="0" w:space="0" w:color="auto"/>
        <w:bottom w:val="none" w:sz="0" w:space="0" w:color="auto"/>
        <w:right w:val="none" w:sz="0" w:space="0" w:color="auto"/>
      </w:divBdr>
    </w:div>
    <w:div w:id="1707945649">
      <w:marLeft w:val="480"/>
      <w:marRight w:val="0"/>
      <w:marTop w:val="0"/>
      <w:marBottom w:val="0"/>
      <w:divBdr>
        <w:top w:val="none" w:sz="0" w:space="0" w:color="auto"/>
        <w:left w:val="none" w:sz="0" w:space="0" w:color="auto"/>
        <w:bottom w:val="none" w:sz="0" w:space="0" w:color="auto"/>
        <w:right w:val="none" w:sz="0" w:space="0" w:color="auto"/>
      </w:divBdr>
    </w:div>
    <w:div w:id="1707949033">
      <w:marLeft w:val="480"/>
      <w:marRight w:val="0"/>
      <w:marTop w:val="0"/>
      <w:marBottom w:val="0"/>
      <w:divBdr>
        <w:top w:val="none" w:sz="0" w:space="0" w:color="auto"/>
        <w:left w:val="none" w:sz="0" w:space="0" w:color="auto"/>
        <w:bottom w:val="none" w:sz="0" w:space="0" w:color="auto"/>
        <w:right w:val="none" w:sz="0" w:space="0" w:color="auto"/>
      </w:divBdr>
    </w:div>
    <w:div w:id="1708068153">
      <w:marLeft w:val="480"/>
      <w:marRight w:val="0"/>
      <w:marTop w:val="0"/>
      <w:marBottom w:val="0"/>
      <w:divBdr>
        <w:top w:val="none" w:sz="0" w:space="0" w:color="auto"/>
        <w:left w:val="none" w:sz="0" w:space="0" w:color="auto"/>
        <w:bottom w:val="none" w:sz="0" w:space="0" w:color="auto"/>
        <w:right w:val="none" w:sz="0" w:space="0" w:color="auto"/>
      </w:divBdr>
    </w:div>
    <w:div w:id="1708607648">
      <w:marLeft w:val="480"/>
      <w:marRight w:val="0"/>
      <w:marTop w:val="0"/>
      <w:marBottom w:val="0"/>
      <w:divBdr>
        <w:top w:val="none" w:sz="0" w:space="0" w:color="auto"/>
        <w:left w:val="none" w:sz="0" w:space="0" w:color="auto"/>
        <w:bottom w:val="none" w:sz="0" w:space="0" w:color="auto"/>
        <w:right w:val="none" w:sz="0" w:space="0" w:color="auto"/>
      </w:divBdr>
    </w:div>
    <w:div w:id="1708796389">
      <w:marLeft w:val="480"/>
      <w:marRight w:val="0"/>
      <w:marTop w:val="0"/>
      <w:marBottom w:val="0"/>
      <w:divBdr>
        <w:top w:val="none" w:sz="0" w:space="0" w:color="auto"/>
        <w:left w:val="none" w:sz="0" w:space="0" w:color="auto"/>
        <w:bottom w:val="none" w:sz="0" w:space="0" w:color="auto"/>
        <w:right w:val="none" w:sz="0" w:space="0" w:color="auto"/>
      </w:divBdr>
    </w:div>
    <w:div w:id="1711219322">
      <w:marLeft w:val="480"/>
      <w:marRight w:val="0"/>
      <w:marTop w:val="0"/>
      <w:marBottom w:val="0"/>
      <w:divBdr>
        <w:top w:val="none" w:sz="0" w:space="0" w:color="auto"/>
        <w:left w:val="none" w:sz="0" w:space="0" w:color="auto"/>
        <w:bottom w:val="none" w:sz="0" w:space="0" w:color="auto"/>
        <w:right w:val="none" w:sz="0" w:space="0" w:color="auto"/>
      </w:divBdr>
    </w:div>
    <w:div w:id="1711412387">
      <w:marLeft w:val="480"/>
      <w:marRight w:val="0"/>
      <w:marTop w:val="0"/>
      <w:marBottom w:val="0"/>
      <w:divBdr>
        <w:top w:val="none" w:sz="0" w:space="0" w:color="auto"/>
        <w:left w:val="none" w:sz="0" w:space="0" w:color="auto"/>
        <w:bottom w:val="none" w:sz="0" w:space="0" w:color="auto"/>
        <w:right w:val="none" w:sz="0" w:space="0" w:color="auto"/>
      </w:divBdr>
    </w:div>
    <w:div w:id="1712221024">
      <w:marLeft w:val="480"/>
      <w:marRight w:val="0"/>
      <w:marTop w:val="0"/>
      <w:marBottom w:val="0"/>
      <w:divBdr>
        <w:top w:val="none" w:sz="0" w:space="0" w:color="auto"/>
        <w:left w:val="none" w:sz="0" w:space="0" w:color="auto"/>
        <w:bottom w:val="none" w:sz="0" w:space="0" w:color="auto"/>
        <w:right w:val="none" w:sz="0" w:space="0" w:color="auto"/>
      </w:divBdr>
    </w:div>
    <w:div w:id="1712221755">
      <w:marLeft w:val="480"/>
      <w:marRight w:val="0"/>
      <w:marTop w:val="0"/>
      <w:marBottom w:val="0"/>
      <w:divBdr>
        <w:top w:val="none" w:sz="0" w:space="0" w:color="auto"/>
        <w:left w:val="none" w:sz="0" w:space="0" w:color="auto"/>
        <w:bottom w:val="none" w:sz="0" w:space="0" w:color="auto"/>
        <w:right w:val="none" w:sz="0" w:space="0" w:color="auto"/>
      </w:divBdr>
    </w:div>
    <w:div w:id="1712264416">
      <w:marLeft w:val="480"/>
      <w:marRight w:val="0"/>
      <w:marTop w:val="0"/>
      <w:marBottom w:val="0"/>
      <w:divBdr>
        <w:top w:val="none" w:sz="0" w:space="0" w:color="auto"/>
        <w:left w:val="none" w:sz="0" w:space="0" w:color="auto"/>
        <w:bottom w:val="none" w:sz="0" w:space="0" w:color="auto"/>
        <w:right w:val="none" w:sz="0" w:space="0" w:color="auto"/>
      </w:divBdr>
    </w:div>
    <w:div w:id="1712610752">
      <w:marLeft w:val="480"/>
      <w:marRight w:val="0"/>
      <w:marTop w:val="0"/>
      <w:marBottom w:val="0"/>
      <w:divBdr>
        <w:top w:val="none" w:sz="0" w:space="0" w:color="auto"/>
        <w:left w:val="none" w:sz="0" w:space="0" w:color="auto"/>
        <w:bottom w:val="none" w:sz="0" w:space="0" w:color="auto"/>
        <w:right w:val="none" w:sz="0" w:space="0" w:color="auto"/>
      </w:divBdr>
    </w:div>
    <w:div w:id="1713116543">
      <w:marLeft w:val="480"/>
      <w:marRight w:val="0"/>
      <w:marTop w:val="0"/>
      <w:marBottom w:val="0"/>
      <w:divBdr>
        <w:top w:val="none" w:sz="0" w:space="0" w:color="auto"/>
        <w:left w:val="none" w:sz="0" w:space="0" w:color="auto"/>
        <w:bottom w:val="none" w:sz="0" w:space="0" w:color="auto"/>
        <w:right w:val="none" w:sz="0" w:space="0" w:color="auto"/>
      </w:divBdr>
    </w:div>
    <w:div w:id="1713387178">
      <w:marLeft w:val="480"/>
      <w:marRight w:val="0"/>
      <w:marTop w:val="0"/>
      <w:marBottom w:val="0"/>
      <w:divBdr>
        <w:top w:val="none" w:sz="0" w:space="0" w:color="auto"/>
        <w:left w:val="none" w:sz="0" w:space="0" w:color="auto"/>
        <w:bottom w:val="none" w:sz="0" w:space="0" w:color="auto"/>
        <w:right w:val="none" w:sz="0" w:space="0" w:color="auto"/>
      </w:divBdr>
    </w:div>
    <w:div w:id="1713460576">
      <w:marLeft w:val="480"/>
      <w:marRight w:val="0"/>
      <w:marTop w:val="0"/>
      <w:marBottom w:val="0"/>
      <w:divBdr>
        <w:top w:val="none" w:sz="0" w:space="0" w:color="auto"/>
        <w:left w:val="none" w:sz="0" w:space="0" w:color="auto"/>
        <w:bottom w:val="none" w:sz="0" w:space="0" w:color="auto"/>
        <w:right w:val="none" w:sz="0" w:space="0" w:color="auto"/>
      </w:divBdr>
    </w:div>
    <w:div w:id="1713531725">
      <w:marLeft w:val="480"/>
      <w:marRight w:val="0"/>
      <w:marTop w:val="0"/>
      <w:marBottom w:val="0"/>
      <w:divBdr>
        <w:top w:val="none" w:sz="0" w:space="0" w:color="auto"/>
        <w:left w:val="none" w:sz="0" w:space="0" w:color="auto"/>
        <w:bottom w:val="none" w:sz="0" w:space="0" w:color="auto"/>
        <w:right w:val="none" w:sz="0" w:space="0" w:color="auto"/>
      </w:divBdr>
    </w:div>
    <w:div w:id="1715350994">
      <w:marLeft w:val="480"/>
      <w:marRight w:val="0"/>
      <w:marTop w:val="0"/>
      <w:marBottom w:val="0"/>
      <w:divBdr>
        <w:top w:val="none" w:sz="0" w:space="0" w:color="auto"/>
        <w:left w:val="none" w:sz="0" w:space="0" w:color="auto"/>
        <w:bottom w:val="none" w:sz="0" w:space="0" w:color="auto"/>
        <w:right w:val="none" w:sz="0" w:space="0" w:color="auto"/>
      </w:divBdr>
    </w:div>
    <w:div w:id="1715690256">
      <w:marLeft w:val="480"/>
      <w:marRight w:val="0"/>
      <w:marTop w:val="0"/>
      <w:marBottom w:val="0"/>
      <w:divBdr>
        <w:top w:val="none" w:sz="0" w:space="0" w:color="auto"/>
        <w:left w:val="none" w:sz="0" w:space="0" w:color="auto"/>
        <w:bottom w:val="none" w:sz="0" w:space="0" w:color="auto"/>
        <w:right w:val="none" w:sz="0" w:space="0" w:color="auto"/>
      </w:divBdr>
    </w:div>
    <w:div w:id="1716615302">
      <w:marLeft w:val="480"/>
      <w:marRight w:val="0"/>
      <w:marTop w:val="0"/>
      <w:marBottom w:val="0"/>
      <w:divBdr>
        <w:top w:val="none" w:sz="0" w:space="0" w:color="auto"/>
        <w:left w:val="none" w:sz="0" w:space="0" w:color="auto"/>
        <w:bottom w:val="none" w:sz="0" w:space="0" w:color="auto"/>
        <w:right w:val="none" w:sz="0" w:space="0" w:color="auto"/>
      </w:divBdr>
    </w:div>
    <w:div w:id="1717270215">
      <w:marLeft w:val="480"/>
      <w:marRight w:val="0"/>
      <w:marTop w:val="0"/>
      <w:marBottom w:val="0"/>
      <w:divBdr>
        <w:top w:val="none" w:sz="0" w:space="0" w:color="auto"/>
        <w:left w:val="none" w:sz="0" w:space="0" w:color="auto"/>
        <w:bottom w:val="none" w:sz="0" w:space="0" w:color="auto"/>
        <w:right w:val="none" w:sz="0" w:space="0" w:color="auto"/>
      </w:divBdr>
    </w:div>
    <w:div w:id="1717391006">
      <w:marLeft w:val="480"/>
      <w:marRight w:val="0"/>
      <w:marTop w:val="0"/>
      <w:marBottom w:val="0"/>
      <w:divBdr>
        <w:top w:val="none" w:sz="0" w:space="0" w:color="auto"/>
        <w:left w:val="none" w:sz="0" w:space="0" w:color="auto"/>
        <w:bottom w:val="none" w:sz="0" w:space="0" w:color="auto"/>
        <w:right w:val="none" w:sz="0" w:space="0" w:color="auto"/>
      </w:divBdr>
    </w:div>
    <w:div w:id="1718048583">
      <w:marLeft w:val="480"/>
      <w:marRight w:val="0"/>
      <w:marTop w:val="0"/>
      <w:marBottom w:val="0"/>
      <w:divBdr>
        <w:top w:val="none" w:sz="0" w:space="0" w:color="auto"/>
        <w:left w:val="none" w:sz="0" w:space="0" w:color="auto"/>
        <w:bottom w:val="none" w:sz="0" w:space="0" w:color="auto"/>
        <w:right w:val="none" w:sz="0" w:space="0" w:color="auto"/>
      </w:divBdr>
    </w:div>
    <w:div w:id="1718700819">
      <w:marLeft w:val="480"/>
      <w:marRight w:val="0"/>
      <w:marTop w:val="0"/>
      <w:marBottom w:val="0"/>
      <w:divBdr>
        <w:top w:val="none" w:sz="0" w:space="0" w:color="auto"/>
        <w:left w:val="none" w:sz="0" w:space="0" w:color="auto"/>
        <w:bottom w:val="none" w:sz="0" w:space="0" w:color="auto"/>
        <w:right w:val="none" w:sz="0" w:space="0" w:color="auto"/>
      </w:divBdr>
    </w:div>
    <w:div w:id="1719285128">
      <w:marLeft w:val="480"/>
      <w:marRight w:val="0"/>
      <w:marTop w:val="0"/>
      <w:marBottom w:val="0"/>
      <w:divBdr>
        <w:top w:val="none" w:sz="0" w:space="0" w:color="auto"/>
        <w:left w:val="none" w:sz="0" w:space="0" w:color="auto"/>
        <w:bottom w:val="none" w:sz="0" w:space="0" w:color="auto"/>
        <w:right w:val="none" w:sz="0" w:space="0" w:color="auto"/>
      </w:divBdr>
    </w:div>
    <w:div w:id="1719822270">
      <w:marLeft w:val="480"/>
      <w:marRight w:val="0"/>
      <w:marTop w:val="0"/>
      <w:marBottom w:val="0"/>
      <w:divBdr>
        <w:top w:val="none" w:sz="0" w:space="0" w:color="auto"/>
        <w:left w:val="none" w:sz="0" w:space="0" w:color="auto"/>
        <w:bottom w:val="none" w:sz="0" w:space="0" w:color="auto"/>
        <w:right w:val="none" w:sz="0" w:space="0" w:color="auto"/>
      </w:divBdr>
    </w:div>
    <w:div w:id="1719890982">
      <w:marLeft w:val="480"/>
      <w:marRight w:val="0"/>
      <w:marTop w:val="0"/>
      <w:marBottom w:val="0"/>
      <w:divBdr>
        <w:top w:val="none" w:sz="0" w:space="0" w:color="auto"/>
        <w:left w:val="none" w:sz="0" w:space="0" w:color="auto"/>
        <w:bottom w:val="none" w:sz="0" w:space="0" w:color="auto"/>
        <w:right w:val="none" w:sz="0" w:space="0" w:color="auto"/>
      </w:divBdr>
    </w:div>
    <w:div w:id="1720013720">
      <w:marLeft w:val="480"/>
      <w:marRight w:val="0"/>
      <w:marTop w:val="0"/>
      <w:marBottom w:val="0"/>
      <w:divBdr>
        <w:top w:val="none" w:sz="0" w:space="0" w:color="auto"/>
        <w:left w:val="none" w:sz="0" w:space="0" w:color="auto"/>
        <w:bottom w:val="none" w:sz="0" w:space="0" w:color="auto"/>
        <w:right w:val="none" w:sz="0" w:space="0" w:color="auto"/>
      </w:divBdr>
    </w:div>
    <w:div w:id="1720088237">
      <w:marLeft w:val="480"/>
      <w:marRight w:val="0"/>
      <w:marTop w:val="0"/>
      <w:marBottom w:val="0"/>
      <w:divBdr>
        <w:top w:val="none" w:sz="0" w:space="0" w:color="auto"/>
        <w:left w:val="none" w:sz="0" w:space="0" w:color="auto"/>
        <w:bottom w:val="none" w:sz="0" w:space="0" w:color="auto"/>
        <w:right w:val="none" w:sz="0" w:space="0" w:color="auto"/>
      </w:divBdr>
    </w:div>
    <w:div w:id="1720980199">
      <w:marLeft w:val="480"/>
      <w:marRight w:val="0"/>
      <w:marTop w:val="0"/>
      <w:marBottom w:val="0"/>
      <w:divBdr>
        <w:top w:val="none" w:sz="0" w:space="0" w:color="auto"/>
        <w:left w:val="none" w:sz="0" w:space="0" w:color="auto"/>
        <w:bottom w:val="none" w:sz="0" w:space="0" w:color="auto"/>
        <w:right w:val="none" w:sz="0" w:space="0" w:color="auto"/>
      </w:divBdr>
    </w:div>
    <w:div w:id="1721172584">
      <w:marLeft w:val="480"/>
      <w:marRight w:val="0"/>
      <w:marTop w:val="0"/>
      <w:marBottom w:val="0"/>
      <w:divBdr>
        <w:top w:val="none" w:sz="0" w:space="0" w:color="auto"/>
        <w:left w:val="none" w:sz="0" w:space="0" w:color="auto"/>
        <w:bottom w:val="none" w:sz="0" w:space="0" w:color="auto"/>
        <w:right w:val="none" w:sz="0" w:space="0" w:color="auto"/>
      </w:divBdr>
    </w:div>
    <w:div w:id="1721511259">
      <w:marLeft w:val="480"/>
      <w:marRight w:val="0"/>
      <w:marTop w:val="0"/>
      <w:marBottom w:val="0"/>
      <w:divBdr>
        <w:top w:val="none" w:sz="0" w:space="0" w:color="auto"/>
        <w:left w:val="none" w:sz="0" w:space="0" w:color="auto"/>
        <w:bottom w:val="none" w:sz="0" w:space="0" w:color="auto"/>
        <w:right w:val="none" w:sz="0" w:space="0" w:color="auto"/>
      </w:divBdr>
    </w:div>
    <w:div w:id="1722826703">
      <w:marLeft w:val="480"/>
      <w:marRight w:val="0"/>
      <w:marTop w:val="0"/>
      <w:marBottom w:val="0"/>
      <w:divBdr>
        <w:top w:val="none" w:sz="0" w:space="0" w:color="auto"/>
        <w:left w:val="none" w:sz="0" w:space="0" w:color="auto"/>
        <w:bottom w:val="none" w:sz="0" w:space="0" w:color="auto"/>
        <w:right w:val="none" w:sz="0" w:space="0" w:color="auto"/>
      </w:divBdr>
    </w:div>
    <w:div w:id="1723366230">
      <w:marLeft w:val="480"/>
      <w:marRight w:val="0"/>
      <w:marTop w:val="0"/>
      <w:marBottom w:val="0"/>
      <w:divBdr>
        <w:top w:val="none" w:sz="0" w:space="0" w:color="auto"/>
        <w:left w:val="none" w:sz="0" w:space="0" w:color="auto"/>
        <w:bottom w:val="none" w:sz="0" w:space="0" w:color="auto"/>
        <w:right w:val="none" w:sz="0" w:space="0" w:color="auto"/>
      </w:divBdr>
    </w:div>
    <w:div w:id="1724014055">
      <w:marLeft w:val="480"/>
      <w:marRight w:val="0"/>
      <w:marTop w:val="0"/>
      <w:marBottom w:val="0"/>
      <w:divBdr>
        <w:top w:val="none" w:sz="0" w:space="0" w:color="auto"/>
        <w:left w:val="none" w:sz="0" w:space="0" w:color="auto"/>
        <w:bottom w:val="none" w:sz="0" w:space="0" w:color="auto"/>
        <w:right w:val="none" w:sz="0" w:space="0" w:color="auto"/>
      </w:divBdr>
    </w:div>
    <w:div w:id="1724208656">
      <w:marLeft w:val="480"/>
      <w:marRight w:val="0"/>
      <w:marTop w:val="0"/>
      <w:marBottom w:val="0"/>
      <w:divBdr>
        <w:top w:val="none" w:sz="0" w:space="0" w:color="auto"/>
        <w:left w:val="none" w:sz="0" w:space="0" w:color="auto"/>
        <w:bottom w:val="none" w:sz="0" w:space="0" w:color="auto"/>
        <w:right w:val="none" w:sz="0" w:space="0" w:color="auto"/>
      </w:divBdr>
    </w:div>
    <w:div w:id="1724861775">
      <w:marLeft w:val="480"/>
      <w:marRight w:val="0"/>
      <w:marTop w:val="0"/>
      <w:marBottom w:val="0"/>
      <w:divBdr>
        <w:top w:val="none" w:sz="0" w:space="0" w:color="auto"/>
        <w:left w:val="none" w:sz="0" w:space="0" w:color="auto"/>
        <w:bottom w:val="none" w:sz="0" w:space="0" w:color="auto"/>
        <w:right w:val="none" w:sz="0" w:space="0" w:color="auto"/>
      </w:divBdr>
    </w:div>
    <w:div w:id="1725518426">
      <w:marLeft w:val="480"/>
      <w:marRight w:val="0"/>
      <w:marTop w:val="0"/>
      <w:marBottom w:val="0"/>
      <w:divBdr>
        <w:top w:val="none" w:sz="0" w:space="0" w:color="auto"/>
        <w:left w:val="none" w:sz="0" w:space="0" w:color="auto"/>
        <w:bottom w:val="none" w:sz="0" w:space="0" w:color="auto"/>
        <w:right w:val="none" w:sz="0" w:space="0" w:color="auto"/>
      </w:divBdr>
    </w:div>
    <w:div w:id="1726292098">
      <w:marLeft w:val="480"/>
      <w:marRight w:val="0"/>
      <w:marTop w:val="0"/>
      <w:marBottom w:val="0"/>
      <w:divBdr>
        <w:top w:val="none" w:sz="0" w:space="0" w:color="auto"/>
        <w:left w:val="none" w:sz="0" w:space="0" w:color="auto"/>
        <w:bottom w:val="none" w:sz="0" w:space="0" w:color="auto"/>
        <w:right w:val="none" w:sz="0" w:space="0" w:color="auto"/>
      </w:divBdr>
    </w:div>
    <w:div w:id="1726487171">
      <w:marLeft w:val="480"/>
      <w:marRight w:val="0"/>
      <w:marTop w:val="0"/>
      <w:marBottom w:val="0"/>
      <w:divBdr>
        <w:top w:val="none" w:sz="0" w:space="0" w:color="auto"/>
        <w:left w:val="none" w:sz="0" w:space="0" w:color="auto"/>
        <w:bottom w:val="none" w:sz="0" w:space="0" w:color="auto"/>
        <w:right w:val="none" w:sz="0" w:space="0" w:color="auto"/>
      </w:divBdr>
    </w:div>
    <w:div w:id="1726642053">
      <w:marLeft w:val="480"/>
      <w:marRight w:val="0"/>
      <w:marTop w:val="0"/>
      <w:marBottom w:val="0"/>
      <w:divBdr>
        <w:top w:val="none" w:sz="0" w:space="0" w:color="auto"/>
        <w:left w:val="none" w:sz="0" w:space="0" w:color="auto"/>
        <w:bottom w:val="none" w:sz="0" w:space="0" w:color="auto"/>
        <w:right w:val="none" w:sz="0" w:space="0" w:color="auto"/>
      </w:divBdr>
    </w:div>
    <w:div w:id="1726682099">
      <w:marLeft w:val="480"/>
      <w:marRight w:val="0"/>
      <w:marTop w:val="0"/>
      <w:marBottom w:val="0"/>
      <w:divBdr>
        <w:top w:val="none" w:sz="0" w:space="0" w:color="auto"/>
        <w:left w:val="none" w:sz="0" w:space="0" w:color="auto"/>
        <w:bottom w:val="none" w:sz="0" w:space="0" w:color="auto"/>
        <w:right w:val="none" w:sz="0" w:space="0" w:color="auto"/>
      </w:divBdr>
    </w:div>
    <w:div w:id="1727022988">
      <w:marLeft w:val="480"/>
      <w:marRight w:val="0"/>
      <w:marTop w:val="0"/>
      <w:marBottom w:val="0"/>
      <w:divBdr>
        <w:top w:val="none" w:sz="0" w:space="0" w:color="auto"/>
        <w:left w:val="none" w:sz="0" w:space="0" w:color="auto"/>
        <w:bottom w:val="none" w:sz="0" w:space="0" w:color="auto"/>
        <w:right w:val="none" w:sz="0" w:space="0" w:color="auto"/>
      </w:divBdr>
    </w:div>
    <w:div w:id="1727096227">
      <w:marLeft w:val="480"/>
      <w:marRight w:val="0"/>
      <w:marTop w:val="0"/>
      <w:marBottom w:val="0"/>
      <w:divBdr>
        <w:top w:val="none" w:sz="0" w:space="0" w:color="auto"/>
        <w:left w:val="none" w:sz="0" w:space="0" w:color="auto"/>
        <w:bottom w:val="none" w:sz="0" w:space="0" w:color="auto"/>
        <w:right w:val="none" w:sz="0" w:space="0" w:color="auto"/>
      </w:divBdr>
    </w:div>
    <w:div w:id="1727139620">
      <w:marLeft w:val="480"/>
      <w:marRight w:val="0"/>
      <w:marTop w:val="0"/>
      <w:marBottom w:val="0"/>
      <w:divBdr>
        <w:top w:val="none" w:sz="0" w:space="0" w:color="auto"/>
        <w:left w:val="none" w:sz="0" w:space="0" w:color="auto"/>
        <w:bottom w:val="none" w:sz="0" w:space="0" w:color="auto"/>
        <w:right w:val="none" w:sz="0" w:space="0" w:color="auto"/>
      </w:divBdr>
    </w:div>
    <w:div w:id="1727140800">
      <w:marLeft w:val="480"/>
      <w:marRight w:val="0"/>
      <w:marTop w:val="0"/>
      <w:marBottom w:val="0"/>
      <w:divBdr>
        <w:top w:val="none" w:sz="0" w:space="0" w:color="auto"/>
        <w:left w:val="none" w:sz="0" w:space="0" w:color="auto"/>
        <w:bottom w:val="none" w:sz="0" w:space="0" w:color="auto"/>
        <w:right w:val="none" w:sz="0" w:space="0" w:color="auto"/>
      </w:divBdr>
    </w:div>
    <w:div w:id="1727416505">
      <w:marLeft w:val="480"/>
      <w:marRight w:val="0"/>
      <w:marTop w:val="0"/>
      <w:marBottom w:val="0"/>
      <w:divBdr>
        <w:top w:val="none" w:sz="0" w:space="0" w:color="auto"/>
        <w:left w:val="none" w:sz="0" w:space="0" w:color="auto"/>
        <w:bottom w:val="none" w:sz="0" w:space="0" w:color="auto"/>
        <w:right w:val="none" w:sz="0" w:space="0" w:color="auto"/>
      </w:divBdr>
    </w:div>
    <w:div w:id="1728146062">
      <w:marLeft w:val="480"/>
      <w:marRight w:val="0"/>
      <w:marTop w:val="0"/>
      <w:marBottom w:val="0"/>
      <w:divBdr>
        <w:top w:val="none" w:sz="0" w:space="0" w:color="auto"/>
        <w:left w:val="none" w:sz="0" w:space="0" w:color="auto"/>
        <w:bottom w:val="none" w:sz="0" w:space="0" w:color="auto"/>
        <w:right w:val="none" w:sz="0" w:space="0" w:color="auto"/>
      </w:divBdr>
    </w:div>
    <w:div w:id="1728332758">
      <w:marLeft w:val="480"/>
      <w:marRight w:val="0"/>
      <w:marTop w:val="0"/>
      <w:marBottom w:val="0"/>
      <w:divBdr>
        <w:top w:val="none" w:sz="0" w:space="0" w:color="auto"/>
        <w:left w:val="none" w:sz="0" w:space="0" w:color="auto"/>
        <w:bottom w:val="none" w:sz="0" w:space="0" w:color="auto"/>
        <w:right w:val="none" w:sz="0" w:space="0" w:color="auto"/>
      </w:divBdr>
    </w:div>
    <w:div w:id="1728338446">
      <w:marLeft w:val="480"/>
      <w:marRight w:val="0"/>
      <w:marTop w:val="0"/>
      <w:marBottom w:val="0"/>
      <w:divBdr>
        <w:top w:val="none" w:sz="0" w:space="0" w:color="auto"/>
        <w:left w:val="none" w:sz="0" w:space="0" w:color="auto"/>
        <w:bottom w:val="none" w:sz="0" w:space="0" w:color="auto"/>
        <w:right w:val="none" w:sz="0" w:space="0" w:color="auto"/>
      </w:divBdr>
    </w:div>
    <w:div w:id="1728651776">
      <w:marLeft w:val="480"/>
      <w:marRight w:val="0"/>
      <w:marTop w:val="0"/>
      <w:marBottom w:val="0"/>
      <w:divBdr>
        <w:top w:val="none" w:sz="0" w:space="0" w:color="auto"/>
        <w:left w:val="none" w:sz="0" w:space="0" w:color="auto"/>
        <w:bottom w:val="none" w:sz="0" w:space="0" w:color="auto"/>
        <w:right w:val="none" w:sz="0" w:space="0" w:color="auto"/>
      </w:divBdr>
    </w:div>
    <w:div w:id="1729113066">
      <w:marLeft w:val="480"/>
      <w:marRight w:val="0"/>
      <w:marTop w:val="0"/>
      <w:marBottom w:val="0"/>
      <w:divBdr>
        <w:top w:val="none" w:sz="0" w:space="0" w:color="auto"/>
        <w:left w:val="none" w:sz="0" w:space="0" w:color="auto"/>
        <w:bottom w:val="none" w:sz="0" w:space="0" w:color="auto"/>
        <w:right w:val="none" w:sz="0" w:space="0" w:color="auto"/>
      </w:divBdr>
    </w:div>
    <w:div w:id="1729264350">
      <w:marLeft w:val="480"/>
      <w:marRight w:val="0"/>
      <w:marTop w:val="0"/>
      <w:marBottom w:val="0"/>
      <w:divBdr>
        <w:top w:val="none" w:sz="0" w:space="0" w:color="auto"/>
        <w:left w:val="none" w:sz="0" w:space="0" w:color="auto"/>
        <w:bottom w:val="none" w:sz="0" w:space="0" w:color="auto"/>
        <w:right w:val="none" w:sz="0" w:space="0" w:color="auto"/>
      </w:divBdr>
    </w:div>
    <w:div w:id="1729300940">
      <w:marLeft w:val="480"/>
      <w:marRight w:val="0"/>
      <w:marTop w:val="0"/>
      <w:marBottom w:val="0"/>
      <w:divBdr>
        <w:top w:val="none" w:sz="0" w:space="0" w:color="auto"/>
        <w:left w:val="none" w:sz="0" w:space="0" w:color="auto"/>
        <w:bottom w:val="none" w:sz="0" w:space="0" w:color="auto"/>
        <w:right w:val="none" w:sz="0" w:space="0" w:color="auto"/>
      </w:divBdr>
    </w:div>
    <w:div w:id="1729378705">
      <w:marLeft w:val="480"/>
      <w:marRight w:val="0"/>
      <w:marTop w:val="0"/>
      <w:marBottom w:val="0"/>
      <w:divBdr>
        <w:top w:val="none" w:sz="0" w:space="0" w:color="auto"/>
        <w:left w:val="none" w:sz="0" w:space="0" w:color="auto"/>
        <w:bottom w:val="none" w:sz="0" w:space="0" w:color="auto"/>
        <w:right w:val="none" w:sz="0" w:space="0" w:color="auto"/>
      </w:divBdr>
    </w:div>
    <w:div w:id="1729496392">
      <w:marLeft w:val="480"/>
      <w:marRight w:val="0"/>
      <w:marTop w:val="0"/>
      <w:marBottom w:val="0"/>
      <w:divBdr>
        <w:top w:val="none" w:sz="0" w:space="0" w:color="auto"/>
        <w:left w:val="none" w:sz="0" w:space="0" w:color="auto"/>
        <w:bottom w:val="none" w:sz="0" w:space="0" w:color="auto"/>
        <w:right w:val="none" w:sz="0" w:space="0" w:color="auto"/>
      </w:divBdr>
    </w:div>
    <w:div w:id="1729567885">
      <w:marLeft w:val="480"/>
      <w:marRight w:val="0"/>
      <w:marTop w:val="0"/>
      <w:marBottom w:val="0"/>
      <w:divBdr>
        <w:top w:val="none" w:sz="0" w:space="0" w:color="auto"/>
        <w:left w:val="none" w:sz="0" w:space="0" w:color="auto"/>
        <w:bottom w:val="none" w:sz="0" w:space="0" w:color="auto"/>
        <w:right w:val="none" w:sz="0" w:space="0" w:color="auto"/>
      </w:divBdr>
    </w:div>
    <w:div w:id="1729575205">
      <w:marLeft w:val="480"/>
      <w:marRight w:val="0"/>
      <w:marTop w:val="0"/>
      <w:marBottom w:val="0"/>
      <w:divBdr>
        <w:top w:val="none" w:sz="0" w:space="0" w:color="auto"/>
        <w:left w:val="none" w:sz="0" w:space="0" w:color="auto"/>
        <w:bottom w:val="none" w:sz="0" w:space="0" w:color="auto"/>
        <w:right w:val="none" w:sz="0" w:space="0" w:color="auto"/>
      </w:divBdr>
    </w:div>
    <w:div w:id="1729954428">
      <w:marLeft w:val="480"/>
      <w:marRight w:val="0"/>
      <w:marTop w:val="0"/>
      <w:marBottom w:val="0"/>
      <w:divBdr>
        <w:top w:val="none" w:sz="0" w:space="0" w:color="auto"/>
        <w:left w:val="none" w:sz="0" w:space="0" w:color="auto"/>
        <w:bottom w:val="none" w:sz="0" w:space="0" w:color="auto"/>
        <w:right w:val="none" w:sz="0" w:space="0" w:color="auto"/>
      </w:divBdr>
    </w:div>
    <w:div w:id="1731924676">
      <w:marLeft w:val="480"/>
      <w:marRight w:val="0"/>
      <w:marTop w:val="0"/>
      <w:marBottom w:val="0"/>
      <w:divBdr>
        <w:top w:val="none" w:sz="0" w:space="0" w:color="auto"/>
        <w:left w:val="none" w:sz="0" w:space="0" w:color="auto"/>
        <w:bottom w:val="none" w:sz="0" w:space="0" w:color="auto"/>
        <w:right w:val="none" w:sz="0" w:space="0" w:color="auto"/>
      </w:divBdr>
    </w:div>
    <w:div w:id="1732382377">
      <w:marLeft w:val="480"/>
      <w:marRight w:val="0"/>
      <w:marTop w:val="0"/>
      <w:marBottom w:val="0"/>
      <w:divBdr>
        <w:top w:val="none" w:sz="0" w:space="0" w:color="auto"/>
        <w:left w:val="none" w:sz="0" w:space="0" w:color="auto"/>
        <w:bottom w:val="none" w:sz="0" w:space="0" w:color="auto"/>
        <w:right w:val="none" w:sz="0" w:space="0" w:color="auto"/>
      </w:divBdr>
    </w:div>
    <w:div w:id="1732456620">
      <w:marLeft w:val="480"/>
      <w:marRight w:val="0"/>
      <w:marTop w:val="0"/>
      <w:marBottom w:val="0"/>
      <w:divBdr>
        <w:top w:val="none" w:sz="0" w:space="0" w:color="auto"/>
        <w:left w:val="none" w:sz="0" w:space="0" w:color="auto"/>
        <w:bottom w:val="none" w:sz="0" w:space="0" w:color="auto"/>
        <w:right w:val="none" w:sz="0" w:space="0" w:color="auto"/>
      </w:divBdr>
    </w:div>
    <w:div w:id="1732531735">
      <w:marLeft w:val="480"/>
      <w:marRight w:val="0"/>
      <w:marTop w:val="0"/>
      <w:marBottom w:val="0"/>
      <w:divBdr>
        <w:top w:val="none" w:sz="0" w:space="0" w:color="auto"/>
        <w:left w:val="none" w:sz="0" w:space="0" w:color="auto"/>
        <w:bottom w:val="none" w:sz="0" w:space="0" w:color="auto"/>
        <w:right w:val="none" w:sz="0" w:space="0" w:color="auto"/>
      </w:divBdr>
    </w:div>
    <w:div w:id="1732848962">
      <w:marLeft w:val="480"/>
      <w:marRight w:val="0"/>
      <w:marTop w:val="0"/>
      <w:marBottom w:val="0"/>
      <w:divBdr>
        <w:top w:val="none" w:sz="0" w:space="0" w:color="auto"/>
        <w:left w:val="none" w:sz="0" w:space="0" w:color="auto"/>
        <w:bottom w:val="none" w:sz="0" w:space="0" w:color="auto"/>
        <w:right w:val="none" w:sz="0" w:space="0" w:color="auto"/>
      </w:divBdr>
    </w:div>
    <w:div w:id="1732996800">
      <w:marLeft w:val="480"/>
      <w:marRight w:val="0"/>
      <w:marTop w:val="0"/>
      <w:marBottom w:val="0"/>
      <w:divBdr>
        <w:top w:val="none" w:sz="0" w:space="0" w:color="auto"/>
        <w:left w:val="none" w:sz="0" w:space="0" w:color="auto"/>
        <w:bottom w:val="none" w:sz="0" w:space="0" w:color="auto"/>
        <w:right w:val="none" w:sz="0" w:space="0" w:color="auto"/>
      </w:divBdr>
    </w:div>
    <w:div w:id="1733238388">
      <w:marLeft w:val="480"/>
      <w:marRight w:val="0"/>
      <w:marTop w:val="0"/>
      <w:marBottom w:val="0"/>
      <w:divBdr>
        <w:top w:val="none" w:sz="0" w:space="0" w:color="auto"/>
        <w:left w:val="none" w:sz="0" w:space="0" w:color="auto"/>
        <w:bottom w:val="none" w:sz="0" w:space="0" w:color="auto"/>
        <w:right w:val="none" w:sz="0" w:space="0" w:color="auto"/>
      </w:divBdr>
    </w:div>
    <w:div w:id="1733429167">
      <w:marLeft w:val="480"/>
      <w:marRight w:val="0"/>
      <w:marTop w:val="0"/>
      <w:marBottom w:val="0"/>
      <w:divBdr>
        <w:top w:val="none" w:sz="0" w:space="0" w:color="auto"/>
        <w:left w:val="none" w:sz="0" w:space="0" w:color="auto"/>
        <w:bottom w:val="none" w:sz="0" w:space="0" w:color="auto"/>
        <w:right w:val="none" w:sz="0" w:space="0" w:color="auto"/>
      </w:divBdr>
    </w:div>
    <w:div w:id="1734543574">
      <w:marLeft w:val="480"/>
      <w:marRight w:val="0"/>
      <w:marTop w:val="0"/>
      <w:marBottom w:val="0"/>
      <w:divBdr>
        <w:top w:val="none" w:sz="0" w:space="0" w:color="auto"/>
        <w:left w:val="none" w:sz="0" w:space="0" w:color="auto"/>
        <w:bottom w:val="none" w:sz="0" w:space="0" w:color="auto"/>
        <w:right w:val="none" w:sz="0" w:space="0" w:color="auto"/>
      </w:divBdr>
    </w:div>
    <w:div w:id="1734886411">
      <w:marLeft w:val="480"/>
      <w:marRight w:val="0"/>
      <w:marTop w:val="0"/>
      <w:marBottom w:val="0"/>
      <w:divBdr>
        <w:top w:val="none" w:sz="0" w:space="0" w:color="auto"/>
        <w:left w:val="none" w:sz="0" w:space="0" w:color="auto"/>
        <w:bottom w:val="none" w:sz="0" w:space="0" w:color="auto"/>
        <w:right w:val="none" w:sz="0" w:space="0" w:color="auto"/>
      </w:divBdr>
    </w:div>
    <w:div w:id="1734888728">
      <w:marLeft w:val="480"/>
      <w:marRight w:val="0"/>
      <w:marTop w:val="0"/>
      <w:marBottom w:val="0"/>
      <w:divBdr>
        <w:top w:val="none" w:sz="0" w:space="0" w:color="auto"/>
        <w:left w:val="none" w:sz="0" w:space="0" w:color="auto"/>
        <w:bottom w:val="none" w:sz="0" w:space="0" w:color="auto"/>
        <w:right w:val="none" w:sz="0" w:space="0" w:color="auto"/>
      </w:divBdr>
    </w:div>
    <w:div w:id="1735348400">
      <w:marLeft w:val="480"/>
      <w:marRight w:val="0"/>
      <w:marTop w:val="0"/>
      <w:marBottom w:val="0"/>
      <w:divBdr>
        <w:top w:val="none" w:sz="0" w:space="0" w:color="auto"/>
        <w:left w:val="none" w:sz="0" w:space="0" w:color="auto"/>
        <w:bottom w:val="none" w:sz="0" w:space="0" w:color="auto"/>
        <w:right w:val="none" w:sz="0" w:space="0" w:color="auto"/>
      </w:divBdr>
    </w:div>
    <w:div w:id="1735395508">
      <w:marLeft w:val="480"/>
      <w:marRight w:val="0"/>
      <w:marTop w:val="0"/>
      <w:marBottom w:val="0"/>
      <w:divBdr>
        <w:top w:val="none" w:sz="0" w:space="0" w:color="auto"/>
        <w:left w:val="none" w:sz="0" w:space="0" w:color="auto"/>
        <w:bottom w:val="none" w:sz="0" w:space="0" w:color="auto"/>
        <w:right w:val="none" w:sz="0" w:space="0" w:color="auto"/>
      </w:divBdr>
    </w:div>
    <w:div w:id="1736194791">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851780">
      <w:marLeft w:val="480"/>
      <w:marRight w:val="0"/>
      <w:marTop w:val="0"/>
      <w:marBottom w:val="0"/>
      <w:divBdr>
        <w:top w:val="none" w:sz="0" w:space="0" w:color="auto"/>
        <w:left w:val="none" w:sz="0" w:space="0" w:color="auto"/>
        <w:bottom w:val="none" w:sz="0" w:space="0" w:color="auto"/>
        <w:right w:val="none" w:sz="0" w:space="0" w:color="auto"/>
      </w:divBdr>
    </w:div>
    <w:div w:id="1737363016">
      <w:marLeft w:val="480"/>
      <w:marRight w:val="0"/>
      <w:marTop w:val="0"/>
      <w:marBottom w:val="0"/>
      <w:divBdr>
        <w:top w:val="none" w:sz="0" w:space="0" w:color="auto"/>
        <w:left w:val="none" w:sz="0" w:space="0" w:color="auto"/>
        <w:bottom w:val="none" w:sz="0" w:space="0" w:color="auto"/>
        <w:right w:val="none" w:sz="0" w:space="0" w:color="auto"/>
      </w:divBdr>
    </w:div>
    <w:div w:id="1737583085">
      <w:marLeft w:val="480"/>
      <w:marRight w:val="0"/>
      <w:marTop w:val="0"/>
      <w:marBottom w:val="0"/>
      <w:divBdr>
        <w:top w:val="none" w:sz="0" w:space="0" w:color="auto"/>
        <w:left w:val="none" w:sz="0" w:space="0" w:color="auto"/>
        <w:bottom w:val="none" w:sz="0" w:space="0" w:color="auto"/>
        <w:right w:val="none" w:sz="0" w:space="0" w:color="auto"/>
      </w:divBdr>
    </w:div>
    <w:div w:id="1737780170">
      <w:marLeft w:val="480"/>
      <w:marRight w:val="0"/>
      <w:marTop w:val="0"/>
      <w:marBottom w:val="0"/>
      <w:divBdr>
        <w:top w:val="none" w:sz="0" w:space="0" w:color="auto"/>
        <w:left w:val="none" w:sz="0" w:space="0" w:color="auto"/>
        <w:bottom w:val="none" w:sz="0" w:space="0" w:color="auto"/>
        <w:right w:val="none" w:sz="0" w:space="0" w:color="auto"/>
      </w:divBdr>
    </w:div>
    <w:div w:id="1737899271">
      <w:marLeft w:val="480"/>
      <w:marRight w:val="0"/>
      <w:marTop w:val="0"/>
      <w:marBottom w:val="0"/>
      <w:divBdr>
        <w:top w:val="none" w:sz="0" w:space="0" w:color="auto"/>
        <w:left w:val="none" w:sz="0" w:space="0" w:color="auto"/>
        <w:bottom w:val="none" w:sz="0" w:space="0" w:color="auto"/>
        <w:right w:val="none" w:sz="0" w:space="0" w:color="auto"/>
      </w:divBdr>
    </w:div>
    <w:div w:id="1738212619">
      <w:marLeft w:val="480"/>
      <w:marRight w:val="0"/>
      <w:marTop w:val="0"/>
      <w:marBottom w:val="0"/>
      <w:divBdr>
        <w:top w:val="none" w:sz="0" w:space="0" w:color="auto"/>
        <w:left w:val="none" w:sz="0" w:space="0" w:color="auto"/>
        <w:bottom w:val="none" w:sz="0" w:space="0" w:color="auto"/>
        <w:right w:val="none" w:sz="0" w:space="0" w:color="auto"/>
      </w:divBdr>
    </w:div>
    <w:div w:id="1738478471">
      <w:marLeft w:val="480"/>
      <w:marRight w:val="0"/>
      <w:marTop w:val="0"/>
      <w:marBottom w:val="0"/>
      <w:divBdr>
        <w:top w:val="none" w:sz="0" w:space="0" w:color="auto"/>
        <w:left w:val="none" w:sz="0" w:space="0" w:color="auto"/>
        <w:bottom w:val="none" w:sz="0" w:space="0" w:color="auto"/>
        <w:right w:val="none" w:sz="0" w:space="0" w:color="auto"/>
      </w:divBdr>
    </w:div>
    <w:div w:id="1738480519">
      <w:marLeft w:val="480"/>
      <w:marRight w:val="0"/>
      <w:marTop w:val="0"/>
      <w:marBottom w:val="0"/>
      <w:divBdr>
        <w:top w:val="none" w:sz="0" w:space="0" w:color="auto"/>
        <w:left w:val="none" w:sz="0" w:space="0" w:color="auto"/>
        <w:bottom w:val="none" w:sz="0" w:space="0" w:color="auto"/>
        <w:right w:val="none" w:sz="0" w:space="0" w:color="auto"/>
      </w:divBdr>
    </w:div>
    <w:div w:id="1739212073">
      <w:marLeft w:val="480"/>
      <w:marRight w:val="0"/>
      <w:marTop w:val="0"/>
      <w:marBottom w:val="0"/>
      <w:divBdr>
        <w:top w:val="none" w:sz="0" w:space="0" w:color="auto"/>
        <w:left w:val="none" w:sz="0" w:space="0" w:color="auto"/>
        <w:bottom w:val="none" w:sz="0" w:space="0" w:color="auto"/>
        <w:right w:val="none" w:sz="0" w:space="0" w:color="auto"/>
      </w:divBdr>
    </w:div>
    <w:div w:id="1739815282">
      <w:marLeft w:val="480"/>
      <w:marRight w:val="0"/>
      <w:marTop w:val="0"/>
      <w:marBottom w:val="0"/>
      <w:divBdr>
        <w:top w:val="none" w:sz="0" w:space="0" w:color="auto"/>
        <w:left w:val="none" w:sz="0" w:space="0" w:color="auto"/>
        <w:bottom w:val="none" w:sz="0" w:space="0" w:color="auto"/>
        <w:right w:val="none" w:sz="0" w:space="0" w:color="auto"/>
      </w:divBdr>
    </w:div>
    <w:div w:id="1740982614">
      <w:marLeft w:val="480"/>
      <w:marRight w:val="0"/>
      <w:marTop w:val="0"/>
      <w:marBottom w:val="0"/>
      <w:divBdr>
        <w:top w:val="none" w:sz="0" w:space="0" w:color="auto"/>
        <w:left w:val="none" w:sz="0" w:space="0" w:color="auto"/>
        <w:bottom w:val="none" w:sz="0" w:space="0" w:color="auto"/>
        <w:right w:val="none" w:sz="0" w:space="0" w:color="auto"/>
      </w:divBdr>
    </w:div>
    <w:div w:id="1741173598">
      <w:marLeft w:val="480"/>
      <w:marRight w:val="0"/>
      <w:marTop w:val="0"/>
      <w:marBottom w:val="0"/>
      <w:divBdr>
        <w:top w:val="none" w:sz="0" w:space="0" w:color="auto"/>
        <w:left w:val="none" w:sz="0" w:space="0" w:color="auto"/>
        <w:bottom w:val="none" w:sz="0" w:space="0" w:color="auto"/>
        <w:right w:val="none" w:sz="0" w:space="0" w:color="auto"/>
      </w:divBdr>
    </w:div>
    <w:div w:id="1741295635">
      <w:marLeft w:val="480"/>
      <w:marRight w:val="0"/>
      <w:marTop w:val="0"/>
      <w:marBottom w:val="0"/>
      <w:divBdr>
        <w:top w:val="none" w:sz="0" w:space="0" w:color="auto"/>
        <w:left w:val="none" w:sz="0" w:space="0" w:color="auto"/>
        <w:bottom w:val="none" w:sz="0" w:space="0" w:color="auto"/>
        <w:right w:val="none" w:sz="0" w:space="0" w:color="auto"/>
      </w:divBdr>
    </w:div>
    <w:div w:id="1741635922">
      <w:marLeft w:val="480"/>
      <w:marRight w:val="0"/>
      <w:marTop w:val="0"/>
      <w:marBottom w:val="0"/>
      <w:divBdr>
        <w:top w:val="none" w:sz="0" w:space="0" w:color="auto"/>
        <w:left w:val="none" w:sz="0" w:space="0" w:color="auto"/>
        <w:bottom w:val="none" w:sz="0" w:space="0" w:color="auto"/>
        <w:right w:val="none" w:sz="0" w:space="0" w:color="auto"/>
      </w:divBdr>
    </w:div>
    <w:div w:id="1741902014">
      <w:marLeft w:val="480"/>
      <w:marRight w:val="0"/>
      <w:marTop w:val="0"/>
      <w:marBottom w:val="0"/>
      <w:divBdr>
        <w:top w:val="none" w:sz="0" w:space="0" w:color="auto"/>
        <w:left w:val="none" w:sz="0" w:space="0" w:color="auto"/>
        <w:bottom w:val="none" w:sz="0" w:space="0" w:color="auto"/>
        <w:right w:val="none" w:sz="0" w:space="0" w:color="auto"/>
      </w:divBdr>
    </w:div>
    <w:div w:id="1741908079">
      <w:marLeft w:val="480"/>
      <w:marRight w:val="0"/>
      <w:marTop w:val="0"/>
      <w:marBottom w:val="0"/>
      <w:divBdr>
        <w:top w:val="none" w:sz="0" w:space="0" w:color="auto"/>
        <w:left w:val="none" w:sz="0" w:space="0" w:color="auto"/>
        <w:bottom w:val="none" w:sz="0" w:space="0" w:color="auto"/>
        <w:right w:val="none" w:sz="0" w:space="0" w:color="auto"/>
      </w:divBdr>
    </w:div>
    <w:div w:id="1742095297">
      <w:marLeft w:val="480"/>
      <w:marRight w:val="0"/>
      <w:marTop w:val="0"/>
      <w:marBottom w:val="0"/>
      <w:divBdr>
        <w:top w:val="none" w:sz="0" w:space="0" w:color="auto"/>
        <w:left w:val="none" w:sz="0" w:space="0" w:color="auto"/>
        <w:bottom w:val="none" w:sz="0" w:space="0" w:color="auto"/>
        <w:right w:val="none" w:sz="0" w:space="0" w:color="auto"/>
      </w:divBdr>
    </w:div>
    <w:div w:id="1743134038">
      <w:marLeft w:val="480"/>
      <w:marRight w:val="0"/>
      <w:marTop w:val="0"/>
      <w:marBottom w:val="0"/>
      <w:divBdr>
        <w:top w:val="none" w:sz="0" w:space="0" w:color="auto"/>
        <w:left w:val="none" w:sz="0" w:space="0" w:color="auto"/>
        <w:bottom w:val="none" w:sz="0" w:space="0" w:color="auto"/>
        <w:right w:val="none" w:sz="0" w:space="0" w:color="auto"/>
      </w:divBdr>
    </w:div>
    <w:div w:id="1743454802">
      <w:marLeft w:val="480"/>
      <w:marRight w:val="0"/>
      <w:marTop w:val="0"/>
      <w:marBottom w:val="0"/>
      <w:divBdr>
        <w:top w:val="none" w:sz="0" w:space="0" w:color="auto"/>
        <w:left w:val="none" w:sz="0" w:space="0" w:color="auto"/>
        <w:bottom w:val="none" w:sz="0" w:space="0" w:color="auto"/>
        <w:right w:val="none" w:sz="0" w:space="0" w:color="auto"/>
      </w:divBdr>
    </w:div>
    <w:div w:id="1743598637">
      <w:marLeft w:val="480"/>
      <w:marRight w:val="0"/>
      <w:marTop w:val="0"/>
      <w:marBottom w:val="0"/>
      <w:divBdr>
        <w:top w:val="none" w:sz="0" w:space="0" w:color="auto"/>
        <w:left w:val="none" w:sz="0" w:space="0" w:color="auto"/>
        <w:bottom w:val="none" w:sz="0" w:space="0" w:color="auto"/>
        <w:right w:val="none" w:sz="0" w:space="0" w:color="auto"/>
      </w:divBdr>
    </w:div>
    <w:div w:id="1743717140">
      <w:marLeft w:val="480"/>
      <w:marRight w:val="0"/>
      <w:marTop w:val="0"/>
      <w:marBottom w:val="0"/>
      <w:divBdr>
        <w:top w:val="none" w:sz="0" w:space="0" w:color="auto"/>
        <w:left w:val="none" w:sz="0" w:space="0" w:color="auto"/>
        <w:bottom w:val="none" w:sz="0" w:space="0" w:color="auto"/>
        <w:right w:val="none" w:sz="0" w:space="0" w:color="auto"/>
      </w:divBdr>
    </w:div>
    <w:div w:id="1743718770">
      <w:marLeft w:val="480"/>
      <w:marRight w:val="0"/>
      <w:marTop w:val="0"/>
      <w:marBottom w:val="0"/>
      <w:divBdr>
        <w:top w:val="none" w:sz="0" w:space="0" w:color="auto"/>
        <w:left w:val="none" w:sz="0" w:space="0" w:color="auto"/>
        <w:bottom w:val="none" w:sz="0" w:space="0" w:color="auto"/>
        <w:right w:val="none" w:sz="0" w:space="0" w:color="auto"/>
      </w:divBdr>
    </w:div>
    <w:div w:id="1743991043">
      <w:marLeft w:val="480"/>
      <w:marRight w:val="0"/>
      <w:marTop w:val="0"/>
      <w:marBottom w:val="0"/>
      <w:divBdr>
        <w:top w:val="none" w:sz="0" w:space="0" w:color="auto"/>
        <w:left w:val="none" w:sz="0" w:space="0" w:color="auto"/>
        <w:bottom w:val="none" w:sz="0" w:space="0" w:color="auto"/>
        <w:right w:val="none" w:sz="0" w:space="0" w:color="auto"/>
      </w:divBdr>
    </w:div>
    <w:div w:id="1744331718">
      <w:marLeft w:val="480"/>
      <w:marRight w:val="0"/>
      <w:marTop w:val="0"/>
      <w:marBottom w:val="0"/>
      <w:divBdr>
        <w:top w:val="none" w:sz="0" w:space="0" w:color="auto"/>
        <w:left w:val="none" w:sz="0" w:space="0" w:color="auto"/>
        <w:bottom w:val="none" w:sz="0" w:space="0" w:color="auto"/>
        <w:right w:val="none" w:sz="0" w:space="0" w:color="auto"/>
      </w:divBdr>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45033373">
      <w:marLeft w:val="480"/>
      <w:marRight w:val="0"/>
      <w:marTop w:val="0"/>
      <w:marBottom w:val="0"/>
      <w:divBdr>
        <w:top w:val="none" w:sz="0" w:space="0" w:color="auto"/>
        <w:left w:val="none" w:sz="0" w:space="0" w:color="auto"/>
        <w:bottom w:val="none" w:sz="0" w:space="0" w:color="auto"/>
        <w:right w:val="none" w:sz="0" w:space="0" w:color="auto"/>
      </w:divBdr>
    </w:div>
    <w:div w:id="1745296774">
      <w:marLeft w:val="480"/>
      <w:marRight w:val="0"/>
      <w:marTop w:val="0"/>
      <w:marBottom w:val="0"/>
      <w:divBdr>
        <w:top w:val="none" w:sz="0" w:space="0" w:color="auto"/>
        <w:left w:val="none" w:sz="0" w:space="0" w:color="auto"/>
        <w:bottom w:val="none" w:sz="0" w:space="0" w:color="auto"/>
        <w:right w:val="none" w:sz="0" w:space="0" w:color="auto"/>
      </w:divBdr>
    </w:div>
    <w:div w:id="1745368476">
      <w:marLeft w:val="480"/>
      <w:marRight w:val="0"/>
      <w:marTop w:val="0"/>
      <w:marBottom w:val="0"/>
      <w:divBdr>
        <w:top w:val="none" w:sz="0" w:space="0" w:color="auto"/>
        <w:left w:val="none" w:sz="0" w:space="0" w:color="auto"/>
        <w:bottom w:val="none" w:sz="0" w:space="0" w:color="auto"/>
        <w:right w:val="none" w:sz="0" w:space="0" w:color="auto"/>
      </w:divBdr>
    </w:div>
    <w:div w:id="1745760470">
      <w:marLeft w:val="480"/>
      <w:marRight w:val="0"/>
      <w:marTop w:val="0"/>
      <w:marBottom w:val="0"/>
      <w:divBdr>
        <w:top w:val="none" w:sz="0" w:space="0" w:color="auto"/>
        <w:left w:val="none" w:sz="0" w:space="0" w:color="auto"/>
        <w:bottom w:val="none" w:sz="0" w:space="0" w:color="auto"/>
        <w:right w:val="none" w:sz="0" w:space="0" w:color="auto"/>
      </w:divBdr>
    </w:div>
    <w:div w:id="1745835506">
      <w:marLeft w:val="480"/>
      <w:marRight w:val="0"/>
      <w:marTop w:val="0"/>
      <w:marBottom w:val="0"/>
      <w:divBdr>
        <w:top w:val="none" w:sz="0" w:space="0" w:color="auto"/>
        <w:left w:val="none" w:sz="0" w:space="0" w:color="auto"/>
        <w:bottom w:val="none" w:sz="0" w:space="0" w:color="auto"/>
        <w:right w:val="none" w:sz="0" w:space="0" w:color="auto"/>
      </w:divBdr>
    </w:div>
    <w:div w:id="1745905832">
      <w:marLeft w:val="480"/>
      <w:marRight w:val="0"/>
      <w:marTop w:val="0"/>
      <w:marBottom w:val="0"/>
      <w:divBdr>
        <w:top w:val="none" w:sz="0" w:space="0" w:color="auto"/>
        <w:left w:val="none" w:sz="0" w:space="0" w:color="auto"/>
        <w:bottom w:val="none" w:sz="0" w:space="0" w:color="auto"/>
        <w:right w:val="none" w:sz="0" w:space="0" w:color="auto"/>
      </w:divBdr>
    </w:div>
    <w:div w:id="1746414864">
      <w:marLeft w:val="480"/>
      <w:marRight w:val="0"/>
      <w:marTop w:val="0"/>
      <w:marBottom w:val="0"/>
      <w:divBdr>
        <w:top w:val="none" w:sz="0" w:space="0" w:color="auto"/>
        <w:left w:val="none" w:sz="0" w:space="0" w:color="auto"/>
        <w:bottom w:val="none" w:sz="0" w:space="0" w:color="auto"/>
        <w:right w:val="none" w:sz="0" w:space="0" w:color="auto"/>
      </w:divBdr>
    </w:div>
    <w:div w:id="1746537706">
      <w:marLeft w:val="480"/>
      <w:marRight w:val="0"/>
      <w:marTop w:val="0"/>
      <w:marBottom w:val="0"/>
      <w:divBdr>
        <w:top w:val="none" w:sz="0" w:space="0" w:color="auto"/>
        <w:left w:val="none" w:sz="0" w:space="0" w:color="auto"/>
        <w:bottom w:val="none" w:sz="0" w:space="0" w:color="auto"/>
        <w:right w:val="none" w:sz="0" w:space="0" w:color="auto"/>
      </w:divBdr>
    </w:div>
    <w:div w:id="1746684932">
      <w:marLeft w:val="480"/>
      <w:marRight w:val="0"/>
      <w:marTop w:val="0"/>
      <w:marBottom w:val="0"/>
      <w:divBdr>
        <w:top w:val="none" w:sz="0" w:space="0" w:color="auto"/>
        <w:left w:val="none" w:sz="0" w:space="0" w:color="auto"/>
        <w:bottom w:val="none" w:sz="0" w:space="0" w:color="auto"/>
        <w:right w:val="none" w:sz="0" w:space="0" w:color="auto"/>
      </w:divBdr>
    </w:div>
    <w:div w:id="1747531890">
      <w:marLeft w:val="480"/>
      <w:marRight w:val="0"/>
      <w:marTop w:val="0"/>
      <w:marBottom w:val="0"/>
      <w:divBdr>
        <w:top w:val="none" w:sz="0" w:space="0" w:color="auto"/>
        <w:left w:val="none" w:sz="0" w:space="0" w:color="auto"/>
        <w:bottom w:val="none" w:sz="0" w:space="0" w:color="auto"/>
        <w:right w:val="none" w:sz="0" w:space="0" w:color="auto"/>
      </w:divBdr>
    </w:div>
    <w:div w:id="1747721602">
      <w:marLeft w:val="480"/>
      <w:marRight w:val="0"/>
      <w:marTop w:val="0"/>
      <w:marBottom w:val="0"/>
      <w:divBdr>
        <w:top w:val="none" w:sz="0" w:space="0" w:color="auto"/>
        <w:left w:val="none" w:sz="0" w:space="0" w:color="auto"/>
        <w:bottom w:val="none" w:sz="0" w:space="0" w:color="auto"/>
        <w:right w:val="none" w:sz="0" w:space="0" w:color="auto"/>
      </w:divBdr>
    </w:div>
    <w:div w:id="1747918793">
      <w:marLeft w:val="480"/>
      <w:marRight w:val="0"/>
      <w:marTop w:val="0"/>
      <w:marBottom w:val="0"/>
      <w:divBdr>
        <w:top w:val="none" w:sz="0" w:space="0" w:color="auto"/>
        <w:left w:val="none" w:sz="0" w:space="0" w:color="auto"/>
        <w:bottom w:val="none" w:sz="0" w:space="0" w:color="auto"/>
        <w:right w:val="none" w:sz="0" w:space="0" w:color="auto"/>
      </w:divBdr>
    </w:div>
    <w:div w:id="1748267513">
      <w:marLeft w:val="480"/>
      <w:marRight w:val="0"/>
      <w:marTop w:val="0"/>
      <w:marBottom w:val="0"/>
      <w:divBdr>
        <w:top w:val="none" w:sz="0" w:space="0" w:color="auto"/>
        <w:left w:val="none" w:sz="0" w:space="0" w:color="auto"/>
        <w:bottom w:val="none" w:sz="0" w:space="0" w:color="auto"/>
        <w:right w:val="none" w:sz="0" w:space="0" w:color="auto"/>
      </w:divBdr>
    </w:div>
    <w:div w:id="1748763229">
      <w:marLeft w:val="480"/>
      <w:marRight w:val="0"/>
      <w:marTop w:val="0"/>
      <w:marBottom w:val="0"/>
      <w:divBdr>
        <w:top w:val="none" w:sz="0" w:space="0" w:color="auto"/>
        <w:left w:val="none" w:sz="0" w:space="0" w:color="auto"/>
        <w:bottom w:val="none" w:sz="0" w:space="0" w:color="auto"/>
        <w:right w:val="none" w:sz="0" w:space="0" w:color="auto"/>
      </w:divBdr>
    </w:div>
    <w:div w:id="1748920283">
      <w:marLeft w:val="480"/>
      <w:marRight w:val="0"/>
      <w:marTop w:val="0"/>
      <w:marBottom w:val="0"/>
      <w:divBdr>
        <w:top w:val="none" w:sz="0" w:space="0" w:color="auto"/>
        <w:left w:val="none" w:sz="0" w:space="0" w:color="auto"/>
        <w:bottom w:val="none" w:sz="0" w:space="0" w:color="auto"/>
        <w:right w:val="none" w:sz="0" w:space="0" w:color="auto"/>
      </w:divBdr>
    </w:div>
    <w:div w:id="1749769074">
      <w:marLeft w:val="480"/>
      <w:marRight w:val="0"/>
      <w:marTop w:val="0"/>
      <w:marBottom w:val="0"/>
      <w:divBdr>
        <w:top w:val="none" w:sz="0" w:space="0" w:color="auto"/>
        <w:left w:val="none" w:sz="0" w:space="0" w:color="auto"/>
        <w:bottom w:val="none" w:sz="0" w:space="0" w:color="auto"/>
        <w:right w:val="none" w:sz="0" w:space="0" w:color="auto"/>
      </w:divBdr>
    </w:div>
    <w:div w:id="1750810365">
      <w:marLeft w:val="480"/>
      <w:marRight w:val="0"/>
      <w:marTop w:val="0"/>
      <w:marBottom w:val="0"/>
      <w:divBdr>
        <w:top w:val="none" w:sz="0" w:space="0" w:color="auto"/>
        <w:left w:val="none" w:sz="0" w:space="0" w:color="auto"/>
        <w:bottom w:val="none" w:sz="0" w:space="0" w:color="auto"/>
        <w:right w:val="none" w:sz="0" w:space="0" w:color="auto"/>
      </w:divBdr>
    </w:div>
    <w:div w:id="1750886975">
      <w:marLeft w:val="480"/>
      <w:marRight w:val="0"/>
      <w:marTop w:val="0"/>
      <w:marBottom w:val="0"/>
      <w:divBdr>
        <w:top w:val="none" w:sz="0" w:space="0" w:color="auto"/>
        <w:left w:val="none" w:sz="0" w:space="0" w:color="auto"/>
        <w:bottom w:val="none" w:sz="0" w:space="0" w:color="auto"/>
        <w:right w:val="none" w:sz="0" w:space="0" w:color="auto"/>
      </w:divBdr>
    </w:div>
    <w:div w:id="1750929252">
      <w:marLeft w:val="480"/>
      <w:marRight w:val="0"/>
      <w:marTop w:val="0"/>
      <w:marBottom w:val="0"/>
      <w:divBdr>
        <w:top w:val="none" w:sz="0" w:space="0" w:color="auto"/>
        <w:left w:val="none" w:sz="0" w:space="0" w:color="auto"/>
        <w:bottom w:val="none" w:sz="0" w:space="0" w:color="auto"/>
        <w:right w:val="none" w:sz="0" w:space="0" w:color="auto"/>
      </w:divBdr>
    </w:div>
    <w:div w:id="1751271731">
      <w:marLeft w:val="480"/>
      <w:marRight w:val="0"/>
      <w:marTop w:val="0"/>
      <w:marBottom w:val="0"/>
      <w:divBdr>
        <w:top w:val="none" w:sz="0" w:space="0" w:color="auto"/>
        <w:left w:val="none" w:sz="0" w:space="0" w:color="auto"/>
        <w:bottom w:val="none" w:sz="0" w:space="0" w:color="auto"/>
        <w:right w:val="none" w:sz="0" w:space="0" w:color="auto"/>
      </w:divBdr>
    </w:div>
    <w:div w:id="1752241464">
      <w:marLeft w:val="480"/>
      <w:marRight w:val="0"/>
      <w:marTop w:val="0"/>
      <w:marBottom w:val="0"/>
      <w:divBdr>
        <w:top w:val="none" w:sz="0" w:space="0" w:color="auto"/>
        <w:left w:val="none" w:sz="0" w:space="0" w:color="auto"/>
        <w:bottom w:val="none" w:sz="0" w:space="0" w:color="auto"/>
        <w:right w:val="none" w:sz="0" w:space="0" w:color="auto"/>
      </w:divBdr>
    </w:div>
    <w:div w:id="1752388386">
      <w:marLeft w:val="480"/>
      <w:marRight w:val="0"/>
      <w:marTop w:val="0"/>
      <w:marBottom w:val="0"/>
      <w:divBdr>
        <w:top w:val="none" w:sz="0" w:space="0" w:color="auto"/>
        <w:left w:val="none" w:sz="0" w:space="0" w:color="auto"/>
        <w:bottom w:val="none" w:sz="0" w:space="0" w:color="auto"/>
        <w:right w:val="none" w:sz="0" w:space="0" w:color="auto"/>
      </w:divBdr>
    </w:div>
    <w:div w:id="1752505113">
      <w:marLeft w:val="480"/>
      <w:marRight w:val="0"/>
      <w:marTop w:val="0"/>
      <w:marBottom w:val="0"/>
      <w:divBdr>
        <w:top w:val="none" w:sz="0" w:space="0" w:color="auto"/>
        <w:left w:val="none" w:sz="0" w:space="0" w:color="auto"/>
        <w:bottom w:val="none" w:sz="0" w:space="0" w:color="auto"/>
        <w:right w:val="none" w:sz="0" w:space="0" w:color="auto"/>
      </w:divBdr>
    </w:div>
    <w:div w:id="1752658620">
      <w:marLeft w:val="480"/>
      <w:marRight w:val="0"/>
      <w:marTop w:val="0"/>
      <w:marBottom w:val="0"/>
      <w:divBdr>
        <w:top w:val="none" w:sz="0" w:space="0" w:color="auto"/>
        <w:left w:val="none" w:sz="0" w:space="0" w:color="auto"/>
        <w:bottom w:val="none" w:sz="0" w:space="0" w:color="auto"/>
        <w:right w:val="none" w:sz="0" w:space="0" w:color="auto"/>
      </w:divBdr>
    </w:div>
    <w:div w:id="1752851677">
      <w:marLeft w:val="480"/>
      <w:marRight w:val="0"/>
      <w:marTop w:val="0"/>
      <w:marBottom w:val="0"/>
      <w:divBdr>
        <w:top w:val="none" w:sz="0" w:space="0" w:color="auto"/>
        <w:left w:val="none" w:sz="0" w:space="0" w:color="auto"/>
        <w:bottom w:val="none" w:sz="0" w:space="0" w:color="auto"/>
        <w:right w:val="none" w:sz="0" w:space="0" w:color="auto"/>
      </w:divBdr>
    </w:div>
    <w:div w:id="1753233620">
      <w:marLeft w:val="480"/>
      <w:marRight w:val="0"/>
      <w:marTop w:val="0"/>
      <w:marBottom w:val="0"/>
      <w:divBdr>
        <w:top w:val="none" w:sz="0" w:space="0" w:color="auto"/>
        <w:left w:val="none" w:sz="0" w:space="0" w:color="auto"/>
        <w:bottom w:val="none" w:sz="0" w:space="0" w:color="auto"/>
        <w:right w:val="none" w:sz="0" w:space="0" w:color="auto"/>
      </w:divBdr>
    </w:div>
    <w:div w:id="1753353629">
      <w:marLeft w:val="480"/>
      <w:marRight w:val="0"/>
      <w:marTop w:val="0"/>
      <w:marBottom w:val="0"/>
      <w:divBdr>
        <w:top w:val="none" w:sz="0" w:space="0" w:color="auto"/>
        <w:left w:val="none" w:sz="0" w:space="0" w:color="auto"/>
        <w:bottom w:val="none" w:sz="0" w:space="0" w:color="auto"/>
        <w:right w:val="none" w:sz="0" w:space="0" w:color="auto"/>
      </w:divBdr>
    </w:div>
    <w:div w:id="1753355930">
      <w:marLeft w:val="480"/>
      <w:marRight w:val="0"/>
      <w:marTop w:val="0"/>
      <w:marBottom w:val="0"/>
      <w:divBdr>
        <w:top w:val="none" w:sz="0" w:space="0" w:color="auto"/>
        <w:left w:val="none" w:sz="0" w:space="0" w:color="auto"/>
        <w:bottom w:val="none" w:sz="0" w:space="0" w:color="auto"/>
        <w:right w:val="none" w:sz="0" w:space="0" w:color="auto"/>
      </w:divBdr>
    </w:div>
    <w:div w:id="1753430826">
      <w:marLeft w:val="480"/>
      <w:marRight w:val="0"/>
      <w:marTop w:val="0"/>
      <w:marBottom w:val="0"/>
      <w:divBdr>
        <w:top w:val="none" w:sz="0" w:space="0" w:color="auto"/>
        <w:left w:val="none" w:sz="0" w:space="0" w:color="auto"/>
        <w:bottom w:val="none" w:sz="0" w:space="0" w:color="auto"/>
        <w:right w:val="none" w:sz="0" w:space="0" w:color="auto"/>
      </w:divBdr>
    </w:div>
    <w:div w:id="1753701175">
      <w:marLeft w:val="480"/>
      <w:marRight w:val="0"/>
      <w:marTop w:val="0"/>
      <w:marBottom w:val="0"/>
      <w:divBdr>
        <w:top w:val="none" w:sz="0" w:space="0" w:color="auto"/>
        <w:left w:val="none" w:sz="0" w:space="0" w:color="auto"/>
        <w:bottom w:val="none" w:sz="0" w:space="0" w:color="auto"/>
        <w:right w:val="none" w:sz="0" w:space="0" w:color="auto"/>
      </w:divBdr>
    </w:div>
    <w:div w:id="1753813490">
      <w:marLeft w:val="480"/>
      <w:marRight w:val="0"/>
      <w:marTop w:val="0"/>
      <w:marBottom w:val="0"/>
      <w:divBdr>
        <w:top w:val="none" w:sz="0" w:space="0" w:color="auto"/>
        <w:left w:val="none" w:sz="0" w:space="0" w:color="auto"/>
        <w:bottom w:val="none" w:sz="0" w:space="0" w:color="auto"/>
        <w:right w:val="none" w:sz="0" w:space="0" w:color="auto"/>
      </w:divBdr>
    </w:div>
    <w:div w:id="1753969182">
      <w:marLeft w:val="480"/>
      <w:marRight w:val="0"/>
      <w:marTop w:val="0"/>
      <w:marBottom w:val="0"/>
      <w:divBdr>
        <w:top w:val="none" w:sz="0" w:space="0" w:color="auto"/>
        <w:left w:val="none" w:sz="0" w:space="0" w:color="auto"/>
        <w:bottom w:val="none" w:sz="0" w:space="0" w:color="auto"/>
        <w:right w:val="none" w:sz="0" w:space="0" w:color="auto"/>
      </w:divBdr>
    </w:div>
    <w:div w:id="1754085827">
      <w:marLeft w:val="480"/>
      <w:marRight w:val="0"/>
      <w:marTop w:val="0"/>
      <w:marBottom w:val="0"/>
      <w:divBdr>
        <w:top w:val="none" w:sz="0" w:space="0" w:color="auto"/>
        <w:left w:val="none" w:sz="0" w:space="0" w:color="auto"/>
        <w:bottom w:val="none" w:sz="0" w:space="0" w:color="auto"/>
        <w:right w:val="none" w:sz="0" w:space="0" w:color="auto"/>
      </w:divBdr>
    </w:div>
    <w:div w:id="1754086940">
      <w:marLeft w:val="480"/>
      <w:marRight w:val="0"/>
      <w:marTop w:val="0"/>
      <w:marBottom w:val="0"/>
      <w:divBdr>
        <w:top w:val="none" w:sz="0" w:space="0" w:color="auto"/>
        <w:left w:val="none" w:sz="0" w:space="0" w:color="auto"/>
        <w:bottom w:val="none" w:sz="0" w:space="0" w:color="auto"/>
        <w:right w:val="none" w:sz="0" w:space="0" w:color="auto"/>
      </w:divBdr>
    </w:div>
    <w:div w:id="1755324228">
      <w:marLeft w:val="480"/>
      <w:marRight w:val="0"/>
      <w:marTop w:val="0"/>
      <w:marBottom w:val="0"/>
      <w:divBdr>
        <w:top w:val="none" w:sz="0" w:space="0" w:color="auto"/>
        <w:left w:val="none" w:sz="0" w:space="0" w:color="auto"/>
        <w:bottom w:val="none" w:sz="0" w:space="0" w:color="auto"/>
        <w:right w:val="none" w:sz="0" w:space="0" w:color="auto"/>
      </w:divBdr>
    </w:div>
    <w:div w:id="1755466406">
      <w:marLeft w:val="480"/>
      <w:marRight w:val="0"/>
      <w:marTop w:val="0"/>
      <w:marBottom w:val="0"/>
      <w:divBdr>
        <w:top w:val="none" w:sz="0" w:space="0" w:color="auto"/>
        <w:left w:val="none" w:sz="0" w:space="0" w:color="auto"/>
        <w:bottom w:val="none" w:sz="0" w:space="0" w:color="auto"/>
        <w:right w:val="none" w:sz="0" w:space="0" w:color="auto"/>
      </w:divBdr>
    </w:div>
    <w:div w:id="1755469500">
      <w:marLeft w:val="480"/>
      <w:marRight w:val="0"/>
      <w:marTop w:val="0"/>
      <w:marBottom w:val="0"/>
      <w:divBdr>
        <w:top w:val="none" w:sz="0" w:space="0" w:color="auto"/>
        <w:left w:val="none" w:sz="0" w:space="0" w:color="auto"/>
        <w:bottom w:val="none" w:sz="0" w:space="0" w:color="auto"/>
        <w:right w:val="none" w:sz="0" w:space="0" w:color="auto"/>
      </w:divBdr>
    </w:div>
    <w:div w:id="1755933621">
      <w:marLeft w:val="480"/>
      <w:marRight w:val="0"/>
      <w:marTop w:val="0"/>
      <w:marBottom w:val="0"/>
      <w:divBdr>
        <w:top w:val="none" w:sz="0" w:space="0" w:color="auto"/>
        <w:left w:val="none" w:sz="0" w:space="0" w:color="auto"/>
        <w:bottom w:val="none" w:sz="0" w:space="0" w:color="auto"/>
        <w:right w:val="none" w:sz="0" w:space="0" w:color="auto"/>
      </w:divBdr>
    </w:div>
    <w:div w:id="1755937039">
      <w:marLeft w:val="480"/>
      <w:marRight w:val="0"/>
      <w:marTop w:val="0"/>
      <w:marBottom w:val="0"/>
      <w:divBdr>
        <w:top w:val="none" w:sz="0" w:space="0" w:color="auto"/>
        <w:left w:val="none" w:sz="0" w:space="0" w:color="auto"/>
        <w:bottom w:val="none" w:sz="0" w:space="0" w:color="auto"/>
        <w:right w:val="none" w:sz="0" w:space="0" w:color="auto"/>
      </w:divBdr>
    </w:div>
    <w:div w:id="1756052242">
      <w:marLeft w:val="480"/>
      <w:marRight w:val="0"/>
      <w:marTop w:val="0"/>
      <w:marBottom w:val="0"/>
      <w:divBdr>
        <w:top w:val="none" w:sz="0" w:space="0" w:color="auto"/>
        <w:left w:val="none" w:sz="0" w:space="0" w:color="auto"/>
        <w:bottom w:val="none" w:sz="0" w:space="0" w:color="auto"/>
        <w:right w:val="none" w:sz="0" w:space="0" w:color="auto"/>
      </w:divBdr>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56439194">
      <w:marLeft w:val="480"/>
      <w:marRight w:val="0"/>
      <w:marTop w:val="0"/>
      <w:marBottom w:val="0"/>
      <w:divBdr>
        <w:top w:val="none" w:sz="0" w:space="0" w:color="auto"/>
        <w:left w:val="none" w:sz="0" w:space="0" w:color="auto"/>
        <w:bottom w:val="none" w:sz="0" w:space="0" w:color="auto"/>
        <w:right w:val="none" w:sz="0" w:space="0" w:color="auto"/>
      </w:divBdr>
    </w:div>
    <w:div w:id="1757285355">
      <w:marLeft w:val="480"/>
      <w:marRight w:val="0"/>
      <w:marTop w:val="0"/>
      <w:marBottom w:val="0"/>
      <w:divBdr>
        <w:top w:val="none" w:sz="0" w:space="0" w:color="auto"/>
        <w:left w:val="none" w:sz="0" w:space="0" w:color="auto"/>
        <w:bottom w:val="none" w:sz="0" w:space="0" w:color="auto"/>
        <w:right w:val="none" w:sz="0" w:space="0" w:color="auto"/>
      </w:divBdr>
    </w:div>
    <w:div w:id="1757288250">
      <w:marLeft w:val="480"/>
      <w:marRight w:val="0"/>
      <w:marTop w:val="0"/>
      <w:marBottom w:val="0"/>
      <w:divBdr>
        <w:top w:val="none" w:sz="0" w:space="0" w:color="auto"/>
        <w:left w:val="none" w:sz="0" w:space="0" w:color="auto"/>
        <w:bottom w:val="none" w:sz="0" w:space="0" w:color="auto"/>
        <w:right w:val="none" w:sz="0" w:space="0" w:color="auto"/>
      </w:divBdr>
    </w:div>
    <w:div w:id="1757557121">
      <w:marLeft w:val="480"/>
      <w:marRight w:val="0"/>
      <w:marTop w:val="0"/>
      <w:marBottom w:val="0"/>
      <w:divBdr>
        <w:top w:val="none" w:sz="0" w:space="0" w:color="auto"/>
        <w:left w:val="none" w:sz="0" w:space="0" w:color="auto"/>
        <w:bottom w:val="none" w:sz="0" w:space="0" w:color="auto"/>
        <w:right w:val="none" w:sz="0" w:space="0" w:color="auto"/>
      </w:divBdr>
    </w:div>
    <w:div w:id="1757627258">
      <w:marLeft w:val="480"/>
      <w:marRight w:val="0"/>
      <w:marTop w:val="0"/>
      <w:marBottom w:val="0"/>
      <w:divBdr>
        <w:top w:val="none" w:sz="0" w:space="0" w:color="auto"/>
        <w:left w:val="none" w:sz="0" w:space="0" w:color="auto"/>
        <w:bottom w:val="none" w:sz="0" w:space="0" w:color="auto"/>
        <w:right w:val="none" w:sz="0" w:space="0" w:color="auto"/>
      </w:divBdr>
    </w:div>
    <w:div w:id="1758747087">
      <w:marLeft w:val="480"/>
      <w:marRight w:val="0"/>
      <w:marTop w:val="0"/>
      <w:marBottom w:val="0"/>
      <w:divBdr>
        <w:top w:val="none" w:sz="0" w:space="0" w:color="auto"/>
        <w:left w:val="none" w:sz="0" w:space="0" w:color="auto"/>
        <w:bottom w:val="none" w:sz="0" w:space="0" w:color="auto"/>
        <w:right w:val="none" w:sz="0" w:space="0" w:color="auto"/>
      </w:divBdr>
    </w:div>
    <w:div w:id="1758987409">
      <w:marLeft w:val="480"/>
      <w:marRight w:val="0"/>
      <w:marTop w:val="0"/>
      <w:marBottom w:val="0"/>
      <w:divBdr>
        <w:top w:val="none" w:sz="0" w:space="0" w:color="auto"/>
        <w:left w:val="none" w:sz="0" w:space="0" w:color="auto"/>
        <w:bottom w:val="none" w:sz="0" w:space="0" w:color="auto"/>
        <w:right w:val="none" w:sz="0" w:space="0" w:color="auto"/>
      </w:divBdr>
    </w:div>
    <w:div w:id="1759130692">
      <w:marLeft w:val="480"/>
      <w:marRight w:val="0"/>
      <w:marTop w:val="0"/>
      <w:marBottom w:val="0"/>
      <w:divBdr>
        <w:top w:val="none" w:sz="0" w:space="0" w:color="auto"/>
        <w:left w:val="none" w:sz="0" w:space="0" w:color="auto"/>
        <w:bottom w:val="none" w:sz="0" w:space="0" w:color="auto"/>
        <w:right w:val="none" w:sz="0" w:space="0" w:color="auto"/>
      </w:divBdr>
    </w:div>
    <w:div w:id="1759397983">
      <w:marLeft w:val="480"/>
      <w:marRight w:val="0"/>
      <w:marTop w:val="0"/>
      <w:marBottom w:val="0"/>
      <w:divBdr>
        <w:top w:val="none" w:sz="0" w:space="0" w:color="auto"/>
        <w:left w:val="none" w:sz="0" w:space="0" w:color="auto"/>
        <w:bottom w:val="none" w:sz="0" w:space="0" w:color="auto"/>
        <w:right w:val="none" w:sz="0" w:space="0" w:color="auto"/>
      </w:divBdr>
    </w:div>
    <w:div w:id="1759668675">
      <w:marLeft w:val="480"/>
      <w:marRight w:val="0"/>
      <w:marTop w:val="0"/>
      <w:marBottom w:val="0"/>
      <w:divBdr>
        <w:top w:val="none" w:sz="0" w:space="0" w:color="auto"/>
        <w:left w:val="none" w:sz="0" w:space="0" w:color="auto"/>
        <w:bottom w:val="none" w:sz="0" w:space="0" w:color="auto"/>
        <w:right w:val="none" w:sz="0" w:space="0" w:color="auto"/>
      </w:divBdr>
    </w:div>
    <w:div w:id="1760062560">
      <w:marLeft w:val="480"/>
      <w:marRight w:val="0"/>
      <w:marTop w:val="0"/>
      <w:marBottom w:val="0"/>
      <w:divBdr>
        <w:top w:val="none" w:sz="0" w:space="0" w:color="auto"/>
        <w:left w:val="none" w:sz="0" w:space="0" w:color="auto"/>
        <w:bottom w:val="none" w:sz="0" w:space="0" w:color="auto"/>
        <w:right w:val="none" w:sz="0" w:space="0" w:color="auto"/>
      </w:divBdr>
    </w:div>
    <w:div w:id="1760325829">
      <w:marLeft w:val="480"/>
      <w:marRight w:val="0"/>
      <w:marTop w:val="0"/>
      <w:marBottom w:val="0"/>
      <w:divBdr>
        <w:top w:val="none" w:sz="0" w:space="0" w:color="auto"/>
        <w:left w:val="none" w:sz="0" w:space="0" w:color="auto"/>
        <w:bottom w:val="none" w:sz="0" w:space="0" w:color="auto"/>
        <w:right w:val="none" w:sz="0" w:space="0" w:color="auto"/>
      </w:divBdr>
    </w:div>
    <w:div w:id="1760560271">
      <w:marLeft w:val="480"/>
      <w:marRight w:val="0"/>
      <w:marTop w:val="0"/>
      <w:marBottom w:val="0"/>
      <w:divBdr>
        <w:top w:val="none" w:sz="0" w:space="0" w:color="auto"/>
        <w:left w:val="none" w:sz="0" w:space="0" w:color="auto"/>
        <w:bottom w:val="none" w:sz="0" w:space="0" w:color="auto"/>
        <w:right w:val="none" w:sz="0" w:space="0" w:color="auto"/>
      </w:divBdr>
    </w:div>
    <w:div w:id="1761414030">
      <w:marLeft w:val="480"/>
      <w:marRight w:val="0"/>
      <w:marTop w:val="0"/>
      <w:marBottom w:val="0"/>
      <w:divBdr>
        <w:top w:val="none" w:sz="0" w:space="0" w:color="auto"/>
        <w:left w:val="none" w:sz="0" w:space="0" w:color="auto"/>
        <w:bottom w:val="none" w:sz="0" w:space="0" w:color="auto"/>
        <w:right w:val="none" w:sz="0" w:space="0" w:color="auto"/>
      </w:divBdr>
    </w:div>
    <w:div w:id="1761678574">
      <w:marLeft w:val="480"/>
      <w:marRight w:val="0"/>
      <w:marTop w:val="0"/>
      <w:marBottom w:val="0"/>
      <w:divBdr>
        <w:top w:val="none" w:sz="0" w:space="0" w:color="auto"/>
        <w:left w:val="none" w:sz="0" w:space="0" w:color="auto"/>
        <w:bottom w:val="none" w:sz="0" w:space="0" w:color="auto"/>
        <w:right w:val="none" w:sz="0" w:space="0" w:color="auto"/>
      </w:divBdr>
    </w:div>
    <w:div w:id="1762337172">
      <w:marLeft w:val="480"/>
      <w:marRight w:val="0"/>
      <w:marTop w:val="0"/>
      <w:marBottom w:val="0"/>
      <w:divBdr>
        <w:top w:val="none" w:sz="0" w:space="0" w:color="auto"/>
        <w:left w:val="none" w:sz="0" w:space="0" w:color="auto"/>
        <w:bottom w:val="none" w:sz="0" w:space="0" w:color="auto"/>
        <w:right w:val="none" w:sz="0" w:space="0" w:color="auto"/>
      </w:divBdr>
    </w:div>
    <w:div w:id="1762405633">
      <w:marLeft w:val="480"/>
      <w:marRight w:val="0"/>
      <w:marTop w:val="0"/>
      <w:marBottom w:val="0"/>
      <w:divBdr>
        <w:top w:val="none" w:sz="0" w:space="0" w:color="auto"/>
        <w:left w:val="none" w:sz="0" w:space="0" w:color="auto"/>
        <w:bottom w:val="none" w:sz="0" w:space="0" w:color="auto"/>
        <w:right w:val="none" w:sz="0" w:space="0" w:color="auto"/>
      </w:divBdr>
    </w:div>
    <w:div w:id="1763799703">
      <w:marLeft w:val="480"/>
      <w:marRight w:val="0"/>
      <w:marTop w:val="0"/>
      <w:marBottom w:val="0"/>
      <w:divBdr>
        <w:top w:val="none" w:sz="0" w:space="0" w:color="auto"/>
        <w:left w:val="none" w:sz="0" w:space="0" w:color="auto"/>
        <w:bottom w:val="none" w:sz="0" w:space="0" w:color="auto"/>
        <w:right w:val="none" w:sz="0" w:space="0" w:color="auto"/>
      </w:divBdr>
    </w:div>
    <w:div w:id="1764450735">
      <w:marLeft w:val="480"/>
      <w:marRight w:val="0"/>
      <w:marTop w:val="0"/>
      <w:marBottom w:val="0"/>
      <w:divBdr>
        <w:top w:val="none" w:sz="0" w:space="0" w:color="auto"/>
        <w:left w:val="none" w:sz="0" w:space="0" w:color="auto"/>
        <w:bottom w:val="none" w:sz="0" w:space="0" w:color="auto"/>
        <w:right w:val="none" w:sz="0" w:space="0" w:color="auto"/>
      </w:divBdr>
    </w:div>
    <w:div w:id="1764569952">
      <w:marLeft w:val="480"/>
      <w:marRight w:val="0"/>
      <w:marTop w:val="0"/>
      <w:marBottom w:val="0"/>
      <w:divBdr>
        <w:top w:val="none" w:sz="0" w:space="0" w:color="auto"/>
        <w:left w:val="none" w:sz="0" w:space="0" w:color="auto"/>
        <w:bottom w:val="none" w:sz="0" w:space="0" w:color="auto"/>
        <w:right w:val="none" w:sz="0" w:space="0" w:color="auto"/>
      </w:divBdr>
    </w:div>
    <w:div w:id="1764691379">
      <w:marLeft w:val="480"/>
      <w:marRight w:val="0"/>
      <w:marTop w:val="0"/>
      <w:marBottom w:val="0"/>
      <w:divBdr>
        <w:top w:val="none" w:sz="0" w:space="0" w:color="auto"/>
        <w:left w:val="none" w:sz="0" w:space="0" w:color="auto"/>
        <w:bottom w:val="none" w:sz="0" w:space="0" w:color="auto"/>
        <w:right w:val="none" w:sz="0" w:space="0" w:color="auto"/>
      </w:divBdr>
    </w:div>
    <w:div w:id="1765418578">
      <w:marLeft w:val="480"/>
      <w:marRight w:val="0"/>
      <w:marTop w:val="0"/>
      <w:marBottom w:val="0"/>
      <w:divBdr>
        <w:top w:val="none" w:sz="0" w:space="0" w:color="auto"/>
        <w:left w:val="none" w:sz="0" w:space="0" w:color="auto"/>
        <w:bottom w:val="none" w:sz="0" w:space="0" w:color="auto"/>
        <w:right w:val="none" w:sz="0" w:space="0" w:color="auto"/>
      </w:divBdr>
    </w:div>
    <w:div w:id="1765571223">
      <w:marLeft w:val="480"/>
      <w:marRight w:val="0"/>
      <w:marTop w:val="0"/>
      <w:marBottom w:val="0"/>
      <w:divBdr>
        <w:top w:val="none" w:sz="0" w:space="0" w:color="auto"/>
        <w:left w:val="none" w:sz="0" w:space="0" w:color="auto"/>
        <w:bottom w:val="none" w:sz="0" w:space="0" w:color="auto"/>
        <w:right w:val="none" w:sz="0" w:space="0" w:color="auto"/>
      </w:divBdr>
    </w:div>
    <w:div w:id="1765609989">
      <w:marLeft w:val="480"/>
      <w:marRight w:val="0"/>
      <w:marTop w:val="0"/>
      <w:marBottom w:val="0"/>
      <w:divBdr>
        <w:top w:val="none" w:sz="0" w:space="0" w:color="auto"/>
        <w:left w:val="none" w:sz="0" w:space="0" w:color="auto"/>
        <w:bottom w:val="none" w:sz="0" w:space="0" w:color="auto"/>
        <w:right w:val="none" w:sz="0" w:space="0" w:color="auto"/>
      </w:divBdr>
    </w:div>
    <w:div w:id="1765615497">
      <w:marLeft w:val="480"/>
      <w:marRight w:val="0"/>
      <w:marTop w:val="0"/>
      <w:marBottom w:val="0"/>
      <w:divBdr>
        <w:top w:val="none" w:sz="0" w:space="0" w:color="auto"/>
        <w:left w:val="none" w:sz="0" w:space="0" w:color="auto"/>
        <w:bottom w:val="none" w:sz="0" w:space="0" w:color="auto"/>
        <w:right w:val="none" w:sz="0" w:space="0" w:color="auto"/>
      </w:divBdr>
    </w:div>
    <w:div w:id="1766077882">
      <w:marLeft w:val="480"/>
      <w:marRight w:val="0"/>
      <w:marTop w:val="0"/>
      <w:marBottom w:val="0"/>
      <w:divBdr>
        <w:top w:val="none" w:sz="0" w:space="0" w:color="auto"/>
        <w:left w:val="none" w:sz="0" w:space="0" w:color="auto"/>
        <w:bottom w:val="none" w:sz="0" w:space="0" w:color="auto"/>
        <w:right w:val="none" w:sz="0" w:space="0" w:color="auto"/>
      </w:divBdr>
    </w:div>
    <w:div w:id="1766725221">
      <w:marLeft w:val="480"/>
      <w:marRight w:val="0"/>
      <w:marTop w:val="0"/>
      <w:marBottom w:val="0"/>
      <w:divBdr>
        <w:top w:val="none" w:sz="0" w:space="0" w:color="auto"/>
        <w:left w:val="none" w:sz="0" w:space="0" w:color="auto"/>
        <w:bottom w:val="none" w:sz="0" w:space="0" w:color="auto"/>
        <w:right w:val="none" w:sz="0" w:space="0" w:color="auto"/>
      </w:divBdr>
    </w:div>
    <w:div w:id="1766726727">
      <w:marLeft w:val="480"/>
      <w:marRight w:val="0"/>
      <w:marTop w:val="0"/>
      <w:marBottom w:val="0"/>
      <w:divBdr>
        <w:top w:val="none" w:sz="0" w:space="0" w:color="auto"/>
        <w:left w:val="none" w:sz="0" w:space="0" w:color="auto"/>
        <w:bottom w:val="none" w:sz="0" w:space="0" w:color="auto"/>
        <w:right w:val="none" w:sz="0" w:space="0" w:color="auto"/>
      </w:divBdr>
    </w:div>
    <w:div w:id="1766919553">
      <w:marLeft w:val="480"/>
      <w:marRight w:val="0"/>
      <w:marTop w:val="0"/>
      <w:marBottom w:val="0"/>
      <w:divBdr>
        <w:top w:val="none" w:sz="0" w:space="0" w:color="auto"/>
        <w:left w:val="none" w:sz="0" w:space="0" w:color="auto"/>
        <w:bottom w:val="none" w:sz="0" w:space="0" w:color="auto"/>
        <w:right w:val="none" w:sz="0" w:space="0" w:color="auto"/>
      </w:divBdr>
    </w:div>
    <w:div w:id="1766992570">
      <w:marLeft w:val="480"/>
      <w:marRight w:val="0"/>
      <w:marTop w:val="0"/>
      <w:marBottom w:val="0"/>
      <w:divBdr>
        <w:top w:val="none" w:sz="0" w:space="0" w:color="auto"/>
        <w:left w:val="none" w:sz="0" w:space="0" w:color="auto"/>
        <w:bottom w:val="none" w:sz="0" w:space="0" w:color="auto"/>
        <w:right w:val="none" w:sz="0" w:space="0" w:color="auto"/>
      </w:divBdr>
    </w:div>
    <w:div w:id="1767074578">
      <w:marLeft w:val="480"/>
      <w:marRight w:val="0"/>
      <w:marTop w:val="0"/>
      <w:marBottom w:val="0"/>
      <w:divBdr>
        <w:top w:val="none" w:sz="0" w:space="0" w:color="auto"/>
        <w:left w:val="none" w:sz="0" w:space="0" w:color="auto"/>
        <w:bottom w:val="none" w:sz="0" w:space="0" w:color="auto"/>
        <w:right w:val="none" w:sz="0" w:space="0" w:color="auto"/>
      </w:divBdr>
    </w:div>
    <w:div w:id="1767189432">
      <w:marLeft w:val="480"/>
      <w:marRight w:val="0"/>
      <w:marTop w:val="0"/>
      <w:marBottom w:val="0"/>
      <w:divBdr>
        <w:top w:val="none" w:sz="0" w:space="0" w:color="auto"/>
        <w:left w:val="none" w:sz="0" w:space="0" w:color="auto"/>
        <w:bottom w:val="none" w:sz="0" w:space="0" w:color="auto"/>
        <w:right w:val="none" w:sz="0" w:space="0" w:color="auto"/>
      </w:divBdr>
    </w:div>
    <w:div w:id="1767261195">
      <w:marLeft w:val="480"/>
      <w:marRight w:val="0"/>
      <w:marTop w:val="0"/>
      <w:marBottom w:val="0"/>
      <w:divBdr>
        <w:top w:val="none" w:sz="0" w:space="0" w:color="auto"/>
        <w:left w:val="none" w:sz="0" w:space="0" w:color="auto"/>
        <w:bottom w:val="none" w:sz="0" w:space="0" w:color="auto"/>
        <w:right w:val="none" w:sz="0" w:space="0" w:color="auto"/>
      </w:divBdr>
    </w:div>
    <w:div w:id="1767995758">
      <w:marLeft w:val="480"/>
      <w:marRight w:val="0"/>
      <w:marTop w:val="0"/>
      <w:marBottom w:val="0"/>
      <w:divBdr>
        <w:top w:val="none" w:sz="0" w:space="0" w:color="auto"/>
        <w:left w:val="none" w:sz="0" w:space="0" w:color="auto"/>
        <w:bottom w:val="none" w:sz="0" w:space="0" w:color="auto"/>
        <w:right w:val="none" w:sz="0" w:space="0" w:color="auto"/>
      </w:divBdr>
    </w:div>
    <w:div w:id="1768310482">
      <w:marLeft w:val="480"/>
      <w:marRight w:val="0"/>
      <w:marTop w:val="0"/>
      <w:marBottom w:val="0"/>
      <w:divBdr>
        <w:top w:val="none" w:sz="0" w:space="0" w:color="auto"/>
        <w:left w:val="none" w:sz="0" w:space="0" w:color="auto"/>
        <w:bottom w:val="none" w:sz="0" w:space="0" w:color="auto"/>
        <w:right w:val="none" w:sz="0" w:space="0" w:color="auto"/>
      </w:divBdr>
    </w:div>
    <w:div w:id="1768381330">
      <w:marLeft w:val="480"/>
      <w:marRight w:val="0"/>
      <w:marTop w:val="0"/>
      <w:marBottom w:val="0"/>
      <w:divBdr>
        <w:top w:val="none" w:sz="0" w:space="0" w:color="auto"/>
        <w:left w:val="none" w:sz="0" w:space="0" w:color="auto"/>
        <w:bottom w:val="none" w:sz="0" w:space="0" w:color="auto"/>
        <w:right w:val="none" w:sz="0" w:space="0" w:color="auto"/>
      </w:divBdr>
    </w:div>
    <w:div w:id="1768502226">
      <w:marLeft w:val="480"/>
      <w:marRight w:val="0"/>
      <w:marTop w:val="0"/>
      <w:marBottom w:val="0"/>
      <w:divBdr>
        <w:top w:val="none" w:sz="0" w:space="0" w:color="auto"/>
        <w:left w:val="none" w:sz="0" w:space="0" w:color="auto"/>
        <w:bottom w:val="none" w:sz="0" w:space="0" w:color="auto"/>
        <w:right w:val="none" w:sz="0" w:space="0" w:color="auto"/>
      </w:divBdr>
    </w:div>
    <w:div w:id="1768882912">
      <w:marLeft w:val="480"/>
      <w:marRight w:val="0"/>
      <w:marTop w:val="0"/>
      <w:marBottom w:val="0"/>
      <w:divBdr>
        <w:top w:val="none" w:sz="0" w:space="0" w:color="auto"/>
        <w:left w:val="none" w:sz="0" w:space="0" w:color="auto"/>
        <w:bottom w:val="none" w:sz="0" w:space="0" w:color="auto"/>
        <w:right w:val="none" w:sz="0" w:space="0" w:color="auto"/>
      </w:divBdr>
    </w:div>
    <w:div w:id="1768891654">
      <w:marLeft w:val="480"/>
      <w:marRight w:val="0"/>
      <w:marTop w:val="0"/>
      <w:marBottom w:val="0"/>
      <w:divBdr>
        <w:top w:val="none" w:sz="0" w:space="0" w:color="auto"/>
        <w:left w:val="none" w:sz="0" w:space="0" w:color="auto"/>
        <w:bottom w:val="none" w:sz="0" w:space="0" w:color="auto"/>
        <w:right w:val="none" w:sz="0" w:space="0" w:color="auto"/>
      </w:divBdr>
    </w:div>
    <w:div w:id="1769034729">
      <w:marLeft w:val="480"/>
      <w:marRight w:val="0"/>
      <w:marTop w:val="0"/>
      <w:marBottom w:val="0"/>
      <w:divBdr>
        <w:top w:val="none" w:sz="0" w:space="0" w:color="auto"/>
        <w:left w:val="none" w:sz="0" w:space="0" w:color="auto"/>
        <w:bottom w:val="none" w:sz="0" w:space="0" w:color="auto"/>
        <w:right w:val="none" w:sz="0" w:space="0" w:color="auto"/>
      </w:divBdr>
    </w:div>
    <w:div w:id="1769040890">
      <w:marLeft w:val="480"/>
      <w:marRight w:val="0"/>
      <w:marTop w:val="0"/>
      <w:marBottom w:val="0"/>
      <w:divBdr>
        <w:top w:val="none" w:sz="0" w:space="0" w:color="auto"/>
        <w:left w:val="none" w:sz="0" w:space="0" w:color="auto"/>
        <w:bottom w:val="none" w:sz="0" w:space="0" w:color="auto"/>
        <w:right w:val="none" w:sz="0" w:space="0" w:color="auto"/>
      </w:divBdr>
    </w:div>
    <w:div w:id="1769307303">
      <w:marLeft w:val="480"/>
      <w:marRight w:val="0"/>
      <w:marTop w:val="0"/>
      <w:marBottom w:val="0"/>
      <w:divBdr>
        <w:top w:val="none" w:sz="0" w:space="0" w:color="auto"/>
        <w:left w:val="none" w:sz="0" w:space="0" w:color="auto"/>
        <w:bottom w:val="none" w:sz="0" w:space="0" w:color="auto"/>
        <w:right w:val="none" w:sz="0" w:space="0" w:color="auto"/>
      </w:divBdr>
    </w:div>
    <w:div w:id="1769429758">
      <w:marLeft w:val="480"/>
      <w:marRight w:val="0"/>
      <w:marTop w:val="0"/>
      <w:marBottom w:val="0"/>
      <w:divBdr>
        <w:top w:val="none" w:sz="0" w:space="0" w:color="auto"/>
        <w:left w:val="none" w:sz="0" w:space="0" w:color="auto"/>
        <w:bottom w:val="none" w:sz="0" w:space="0" w:color="auto"/>
        <w:right w:val="none" w:sz="0" w:space="0" w:color="auto"/>
      </w:divBdr>
    </w:div>
    <w:div w:id="1769500057">
      <w:marLeft w:val="480"/>
      <w:marRight w:val="0"/>
      <w:marTop w:val="0"/>
      <w:marBottom w:val="0"/>
      <w:divBdr>
        <w:top w:val="none" w:sz="0" w:space="0" w:color="auto"/>
        <w:left w:val="none" w:sz="0" w:space="0" w:color="auto"/>
        <w:bottom w:val="none" w:sz="0" w:space="0" w:color="auto"/>
        <w:right w:val="none" w:sz="0" w:space="0" w:color="auto"/>
      </w:divBdr>
    </w:div>
    <w:div w:id="1770008658">
      <w:marLeft w:val="480"/>
      <w:marRight w:val="0"/>
      <w:marTop w:val="0"/>
      <w:marBottom w:val="0"/>
      <w:divBdr>
        <w:top w:val="none" w:sz="0" w:space="0" w:color="auto"/>
        <w:left w:val="none" w:sz="0" w:space="0" w:color="auto"/>
        <w:bottom w:val="none" w:sz="0" w:space="0" w:color="auto"/>
        <w:right w:val="none" w:sz="0" w:space="0" w:color="auto"/>
      </w:divBdr>
    </w:div>
    <w:div w:id="1770466770">
      <w:marLeft w:val="480"/>
      <w:marRight w:val="0"/>
      <w:marTop w:val="0"/>
      <w:marBottom w:val="0"/>
      <w:divBdr>
        <w:top w:val="none" w:sz="0" w:space="0" w:color="auto"/>
        <w:left w:val="none" w:sz="0" w:space="0" w:color="auto"/>
        <w:bottom w:val="none" w:sz="0" w:space="0" w:color="auto"/>
        <w:right w:val="none" w:sz="0" w:space="0" w:color="auto"/>
      </w:divBdr>
    </w:div>
    <w:div w:id="1771194618">
      <w:marLeft w:val="480"/>
      <w:marRight w:val="0"/>
      <w:marTop w:val="0"/>
      <w:marBottom w:val="0"/>
      <w:divBdr>
        <w:top w:val="none" w:sz="0" w:space="0" w:color="auto"/>
        <w:left w:val="none" w:sz="0" w:space="0" w:color="auto"/>
        <w:bottom w:val="none" w:sz="0" w:space="0" w:color="auto"/>
        <w:right w:val="none" w:sz="0" w:space="0" w:color="auto"/>
      </w:divBdr>
    </w:div>
    <w:div w:id="1771509922">
      <w:marLeft w:val="480"/>
      <w:marRight w:val="0"/>
      <w:marTop w:val="0"/>
      <w:marBottom w:val="0"/>
      <w:divBdr>
        <w:top w:val="none" w:sz="0" w:space="0" w:color="auto"/>
        <w:left w:val="none" w:sz="0" w:space="0" w:color="auto"/>
        <w:bottom w:val="none" w:sz="0" w:space="0" w:color="auto"/>
        <w:right w:val="none" w:sz="0" w:space="0" w:color="auto"/>
      </w:divBdr>
    </w:div>
    <w:div w:id="1771730840">
      <w:marLeft w:val="480"/>
      <w:marRight w:val="0"/>
      <w:marTop w:val="0"/>
      <w:marBottom w:val="0"/>
      <w:divBdr>
        <w:top w:val="none" w:sz="0" w:space="0" w:color="auto"/>
        <w:left w:val="none" w:sz="0" w:space="0" w:color="auto"/>
        <w:bottom w:val="none" w:sz="0" w:space="0" w:color="auto"/>
        <w:right w:val="none" w:sz="0" w:space="0" w:color="auto"/>
      </w:divBdr>
    </w:div>
    <w:div w:id="1772121532">
      <w:marLeft w:val="480"/>
      <w:marRight w:val="0"/>
      <w:marTop w:val="0"/>
      <w:marBottom w:val="0"/>
      <w:divBdr>
        <w:top w:val="none" w:sz="0" w:space="0" w:color="auto"/>
        <w:left w:val="none" w:sz="0" w:space="0" w:color="auto"/>
        <w:bottom w:val="none" w:sz="0" w:space="0" w:color="auto"/>
        <w:right w:val="none" w:sz="0" w:space="0" w:color="auto"/>
      </w:divBdr>
    </w:div>
    <w:div w:id="1772624081">
      <w:marLeft w:val="480"/>
      <w:marRight w:val="0"/>
      <w:marTop w:val="0"/>
      <w:marBottom w:val="0"/>
      <w:divBdr>
        <w:top w:val="none" w:sz="0" w:space="0" w:color="auto"/>
        <w:left w:val="none" w:sz="0" w:space="0" w:color="auto"/>
        <w:bottom w:val="none" w:sz="0" w:space="0" w:color="auto"/>
        <w:right w:val="none" w:sz="0" w:space="0" w:color="auto"/>
      </w:divBdr>
    </w:div>
    <w:div w:id="1773548445">
      <w:marLeft w:val="480"/>
      <w:marRight w:val="0"/>
      <w:marTop w:val="0"/>
      <w:marBottom w:val="0"/>
      <w:divBdr>
        <w:top w:val="none" w:sz="0" w:space="0" w:color="auto"/>
        <w:left w:val="none" w:sz="0" w:space="0" w:color="auto"/>
        <w:bottom w:val="none" w:sz="0" w:space="0" w:color="auto"/>
        <w:right w:val="none" w:sz="0" w:space="0" w:color="auto"/>
      </w:divBdr>
    </w:div>
    <w:div w:id="1773670404">
      <w:marLeft w:val="480"/>
      <w:marRight w:val="0"/>
      <w:marTop w:val="0"/>
      <w:marBottom w:val="0"/>
      <w:divBdr>
        <w:top w:val="none" w:sz="0" w:space="0" w:color="auto"/>
        <w:left w:val="none" w:sz="0" w:space="0" w:color="auto"/>
        <w:bottom w:val="none" w:sz="0" w:space="0" w:color="auto"/>
        <w:right w:val="none" w:sz="0" w:space="0" w:color="auto"/>
      </w:divBdr>
    </w:div>
    <w:div w:id="1773890380">
      <w:marLeft w:val="480"/>
      <w:marRight w:val="0"/>
      <w:marTop w:val="0"/>
      <w:marBottom w:val="0"/>
      <w:divBdr>
        <w:top w:val="none" w:sz="0" w:space="0" w:color="auto"/>
        <w:left w:val="none" w:sz="0" w:space="0" w:color="auto"/>
        <w:bottom w:val="none" w:sz="0" w:space="0" w:color="auto"/>
        <w:right w:val="none" w:sz="0" w:space="0" w:color="auto"/>
      </w:divBdr>
    </w:div>
    <w:div w:id="1774327589">
      <w:marLeft w:val="480"/>
      <w:marRight w:val="0"/>
      <w:marTop w:val="0"/>
      <w:marBottom w:val="0"/>
      <w:divBdr>
        <w:top w:val="none" w:sz="0" w:space="0" w:color="auto"/>
        <w:left w:val="none" w:sz="0" w:space="0" w:color="auto"/>
        <w:bottom w:val="none" w:sz="0" w:space="0" w:color="auto"/>
        <w:right w:val="none" w:sz="0" w:space="0" w:color="auto"/>
      </w:divBdr>
    </w:div>
    <w:div w:id="1774393596">
      <w:marLeft w:val="480"/>
      <w:marRight w:val="0"/>
      <w:marTop w:val="0"/>
      <w:marBottom w:val="0"/>
      <w:divBdr>
        <w:top w:val="none" w:sz="0" w:space="0" w:color="auto"/>
        <w:left w:val="none" w:sz="0" w:space="0" w:color="auto"/>
        <w:bottom w:val="none" w:sz="0" w:space="0" w:color="auto"/>
        <w:right w:val="none" w:sz="0" w:space="0" w:color="auto"/>
      </w:divBdr>
    </w:div>
    <w:div w:id="1774783017">
      <w:marLeft w:val="480"/>
      <w:marRight w:val="0"/>
      <w:marTop w:val="0"/>
      <w:marBottom w:val="0"/>
      <w:divBdr>
        <w:top w:val="none" w:sz="0" w:space="0" w:color="auto"/>
        <w:left w:val="none" w:sz="0" w:space="0" w:color="auto"/>
        <w:bottom w:val="none" w:sz="0" w:space="0" w:color="auto"/>
        <w:right w:val="none" w:sz="0" w:space="0" w:color="auto"/>
      </w:divBdr>
    </w:div>
    <w:div w:id="1775637563">
      <w:marLeft w:val="480"/>
      <w:marRight w:val="0"/>
      <w:marTop w:val="0"/>
      <w:marBottom w:val="0"/>
      <w:divBdr>
        <w:top w:val="none" w:sz="0" w:space="0" w:color="auto"/>
        <w:left w:val="none" w:sz="0" w:space="0" w:color="auto"/>
        <w:bottom w:val="none" w:sz="0" w:space="0" w:color="auto"/>
        <w:right w:val="none" w:sz="0" w:space="0" w:color="auto"/>
      </w:divBdr>
    </w:div>
    <w:div w:id="1775787899">
      <w:marLeft w:val="480"/>
      <w:marRight w:val="0"/>
      <w:marTop w:val="0"/>
      <w:marBottom w:val="0"/>
      <w:divBdr>
        <w:top w:val="none" w:sz="0" w:space="0" w:color="auto"/>
        <w:left w:val="none" w:sz="0" w:space="0" w:color="auto"/>
        <w:bottom w:val="none" w:sz="0" w:space="0" w:color="auto"/>
        <w:right w:val="none" w:sz="0" w:space="0" w:color="auto"/>
      </w:divBdr>
    </w:div>
    <w:div w:id="1775899794">
      <w:marLeft w:val="480"/>
      <w:marRight w:val="0"/>
      <w:marTop w:val="0"/>
      <w:marBottom w:val="0"/>
      <w:divBdr>
        <w:top w:val="none" w:sz="0" w:space="0" w:color="auto"/>
        <w:left w:val="none" w:sz="0" w:space="0" w:color="auto"/>
        <w:bottom w:val="none" w:sz="0" w:space="0" w:color="auto"/>
        <w:right w:val="none" w:sz="0" w:space="0" w:color="auto"/>
      </w:divBdr>
    </w:div>
    <w:div w:id="1776098293">
      <w:marLeft w:val="480"/>
      <w:marRight w:val="0"/>
      <w:marTop w:val="0"/>
      <w:marBottom w:val="0"/>
      <w:divBdr>
        <w:top w:val="none" w:sz="0" w:space="0" w:color="auto"/>
        <w:left w:val="none" w:sz="0" w:space="0" w:color="auto"/>
        <w:bottom w:val="none" w:sz="0" w:space="0" w:color="auto"/>
        <w:right w:val="none" w:sz="0" w:space="0" w:color="auto"/>
      </w:divBdr>
    </w:div>
    <w:div w:id="1776173369">
      <w:marLeft w:val="480"/>
      <w:marRight w:val="0"/>
      <w:marTop w:val="0"/>
      <w:marBottom w:val="0"/>
      <w:divBdr>
        <w:top w:val="none" w:sz="0" w:space="0" w:color="auto"/>
        <w:left w:val="none" w:sz="0" w:space="0" w:color="auto"/>
        <w:bottom w:val="none" w:sz="0" w:space="0" w:color="auto"/>
        <w:right w:val="none" w:sz="0" w:space="0" w:color="auto"/>
      </w:divBdr>
    </w:div>
    <w:div w:id="1776246106">
      <w:marLeft w:val="480"/>
      <w:marRight w:val="0"/>
      <w:marTop w:val="0"/>
      <w:marBottom w:val="0"/>
      <w:divBdr>
        <w:top w:val="none" w:sz="0" w:space="0" w:color="auto"/>
        <w:left w:val="none" w:sz="0" w:space="0" w:color="auto"/>
        <w:bottom w:val="none" w:sz="0" w:space="0" w:color="auto"/>
        <w:right w:val="none" w:sz="0" w:space="0" w:color="auto"/>
      </w:divBdr>
    </w:div>
    <w:div w:id="1776516356">
      <w:marLeft w:val="480"/>
      <w:marRight w:val="0"/>
      <w:marTop w:val="0"/>
      <w:marBottom w:val="0"/>
      <w:divBdr>
        <w:top w:val="none" w:sz="0" w:space="0" w:color="auto"/>
        <w:left w:val="none" w:sz="0" w:space="0" w:color="auto"/>
        <w:bottom w:val="none" w:sz="0" w:space="0" w:color="auto"/>
        <w:right w:val="none" w:sz="0" w:space="0" w:color="auto"/>
      </w:divBdr>
    </w:div>
    <w:div w:id="1777091158">
      <w:marLeft w:val="480"/>
      <w:marRight w:val="0"/>
      <w:marTop w:val="0"/>
      <w:marBottom w:val="0"/>
      <w:divBdr>
        <w:top w:val="none" w:sz="0" w:space="0" w:color="auto"/>
        <w:left w:val="none" w:sz="0" w:space="0" w:color="auto"/>
        <w:bottom w:val="none" w:sz="0" w:space="0" w:color="auto"/>
        <w:right w:val="none" w:sz="0" w:space="0" w:color="auto"/>
      </w:divBdr>
    </w:div>
    <w:div w:id="1777552602">
      <w:marLeft w:val="480"/>
      <w:marRight w:val="0"/>
      <w:marTop w:val="0"/>
      <w:marBottom w:val="0"/>
      <w:divBdr>
        <w:top w:val="none" w:sz="0" w:space="0" w:color="auto"/>
        <w:left w:val="none" w:sz="0" w:space="0" w:color="auto"/>
        <w:bottom w:val="none" w:sz="0" w:space="0" w:color="auto"/>
        <w:right w:val="none" w:sz="0" w:space="0" w:color="auto"/>
      </w:divBdr>
    </w:div>
    <w:div w:id="1777675302">
      <w:marLeft w:val="480"/>
      <w:marRight w:val="0"/>
      <w:marTop w:val="0"/>
      <w:marBottom w:val="0"/>
      <w:divBdr>
        <w:top w:val="none" w:sz="0" w:space="0" w:color="auto"/>
        <w:left w:val="none" w:sz="0" w:space="0" w:color="auto"/>
        <w:bottom w:val="none" w:sz="0" w:space="0" w:color="auto"/>
        <w:right w:val="none" w:sz="0" w:space="0" w:color="auto"/>
      </w:divBdr>
    </w:div>
    <w:div w:id="1777795754">
      <w:marLeft w:val="480"/>
      <w:marRight w:val="0"/>
      <w:marTop w:val="0"/>
      <w:marBottom w:val="0"/>
      <w:divBdr>
        <w:top w:val="none" w:sz="0" w:space="0" w:color="auto"/>
        <w:left w:val="none" w:sz="0" w:space="0" w:color="auto"/>
        <w:bottom w:val="none" w:sz="0" w:space="0" w:color="auto"/>
        <w:right w:val="none" w:sz="0" w:space="0" w:color="auto"/>
      </w:divBdr>
    </w:div>
    <w:div w:id="1777796702">
      <w:marLeft w:val="480"/>
      <w:marRight w:val="0"/>
      <w:marTop w:val="0"/>
      <w:marBottom w:val="0"/>
      <w:divBdr>
        <w:top w:val="none" w:sz="0" w:space="0" w:color="auto"/>
        <w:left w:val="none" w:sz="0" w:space="0" w:color="auto"/>
        <w:bottom w:val="none" w:sz="0" w:space="0" w:color="auto"/>
        <w:right w:val="none" w:sz="0" w:space="0" w:color="auto"/>
      </w:divBdr>
    </w:div>
    <w:div w:id="1778064851">
      <w:marLeft w:val="480"/>
      <w:marRight w:val="0"/>
      <w:marTop w:val="0"/>
      <w:marBottom w:val="0"/>
      <w:divBdr>
        <w:top w:val="none" w:sz="0" w:space="0" w:color="auto"/>
        <w:left w:val="none" w:sz="0" w:space="0" w:color="auto"/>
        <w:bottom w:val="none" w:sz="0" w:space="0" w:color="auto"/>
        <w:right w:val="none" w:sz="0" w:space="0" w:color="auto"/>
      </w:divBdr>
    </w:div>
    <w:div w:id="1778065764">
      <w:marLeft w:val="480"/>
      <w:marRight w:val="0"/>
      <w:marTop w:val="0"/>
      <w:marBottom w:val="0"/>
      <w:divBdr>
        <w:top w:val="none" w:sz="0" w:space="0" w:color="auto"/>
        <w:left w:val="none" w:sz="0" w:space="0" w:color="auto"/>
        <w:bottom w:val="none" w:sz="0" w:space="0" w:color="auto"/>
        <w:right w:val="none" w:sz="0" w:space="0" w:color="auto"/>
      </w:divBdr>
    </w:div>
    <w:div w:id="1778521478">
      <w:marLeft w:val="480"/>
      <w:marRight w:val="0"/>
      <w:marTop w:val="0"/>
      <w:marBottom w:val="0"/>
      <w:divBdr>
        <w:top w:val="none" w:sz="0" w:space="0" w:color="auto"/>
        <w:left w:val="none" w:sz="0" w:space="0" w:color="auto"/>
        <w:bottom w:val="none" w:sz="0" w:space="0" w:color="auto"/>
        <w:right w:val="none" w:sz="0" w:space="0" w:color="auto"/>
      </w:divBdr>
    </w:div>
    <w:div w:id="1778871995">
      <w:marLeft w:val="480"/>
      <w:marRight w:val="0"/>
      <w:marTop w:val="0"/>
      <w:marBottom w:val="0"/>
      <w:divBdr>
        <w:top w:val="none" w:sz="0" w:space="0" w:color="auto"/>
        <w:left w:val="none" w:sz="0" w:space="0" w:color="auto"/>
        <w:bottom w:val="none" w:sz="0" w:space="0" w:color="auto"/>
        <w:right w:val="none" w:sz="0" w:space="0" w:color="auto"/>
      </w:divBdr>
    </w:div>
    <w:div w:id="1779908884">
      <w:marLeft w:val="48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780373709">
      <w:marLeft w:val="480"/>
      <w:marRight w:val="0"/>
      <w:marTop w:val="0"/>
      <w:marBottom w:val="0"/>
      <w:divBdr>
        <w:top w:val="none" w:sz="0" w:space="0" w:color="auto"/>
        <w:left w:val="none" w:sz="0" w:space="0" w:color="auto"/>
        <w:bottom w:val="none" w:sz="0" w:space="0" w:color="auto"/>
        <w:right w:val="none" w:sz="0" w:space="0" w:color="auto"/>
      </w:divBdr>
    </w:div>
    <w:div w:id="1780561859">
      <w:marLeft w:val="480"/>
      <w:marRight w:val="0"/>
      <w:marTop w:val="0"/>
      <w:marBottom w:val="0"/>
      <w:divBdr>
        <w:top w:val="none" w:sz="0" w:space="0" w:color="auto"/>
        <w:left w:val="none" w:sz="0" w:space="0" w:color="auto"/>
        <w:bottom w:val="none" w:sz="0" w:space="0" w:color="auto"/>
        <w:right w:val="none" w:sz="0" w:space="0" w:color="auto"/>
      </w:divBdr>
    </w:div>
    <w:div w:id="1781412038">
      <w:marLeft w:val="480"/>
      <w:marRight w:val="0"/>
      <w:marTop w:val="0"/>
      <w:marBottom w:val="0"/>
      <w:divBdr>
        <w:top w:val="none" w:sz="0" w:space="0" w:color="auto"/>
        <w:left w:val="none" w:sz="0" w:space="0" w:color="auto"/>
        <w:bottom w:val="none" w:sz="0" w:space="0" w:color="auto"/>
        <w:right w:val="none" w:sz="0" w:space="0" w:color="auto"/>
      </w:divBdr>
    </w:div>
    <w:div w:id="1781756603">
      <w:marLeft w:val="480"/>
      <w:marRight w:val="0"/>
      <w:marTop w:val="0"/>
      <w:marBottom w:val="0"/>
      <w:divBdr>
        <w:top w:val="none" w:sz="0" w:space="0" w:color="auto"/>
        <w:left w:val="none" w:sz="0" w:space="0" w:color="auto"/>
        <w:bottom w:val="none" w:sz="0" w:space="0" w:color="auto"/>
        <w:right w:val="none" w:sz="0" w:space="0" w:color="auto"/>
      </w:divBdr>
    </w:div>
    <w:div w:id="1782408386">
      <w:marLeft w:val="480"/>
      <w:marRight w:val="0"/>
      <w:marTop w:val="0"/>
      <w:marBottom w:val="0"/>
      <w:divBdr>
        <w:top w:val="none" w:sz="0" w:space="0" w:color="auto"/>
        <w:left w:val="none" w:sz="0" w:space="0" w:color="auto"/>
        <w:bottom w:val="none" w:sz="0" w:space="0" w:color="auto"/>
        <w:right w:val="none" w:sz="0" w:space="0" w:color="auto"/>
      </w:divBdr>
    </w:div>
    <w:div w:id="1782411721">
      <w:marLeft w:val="480"/>
      <w:marRight w:val="0"/>
      <w:marTop w:val="0"/>
      <w:marBottom w:val="0"/>
      <w:divBdr>
        <w:top w:val="none" w:sz="0" w:space="0" w:color="auto"/>
        <w:left w:val="none" w:sz="0" w:space="0" w:color="auto"/>
        <w:bottom w:val="none" w:sz="0" w:space="0" w:color="auto"/>
        <w:right w:val="none" w:sz="0" w:space="0" w:color="auto"/>
      </w:divBdr>
    </w:div>
    <w:div w:id="1782527914">
      <w:marLeft w:val="480"/>
      <w:marRight w:val="0"/>
      <w:marTop w:val="0"/>
      <w:marBottom w:val="0"/>
      <w:divBdr>
        <w:top w:val="none" w:sz="0" w:space="0" w:color="auto"/>
        <w:left w:val="none" w:sz="0" w:space="0" w:color="auto"/>
        <w:bottom w:val="none" w:sz="0" w:space="0" w:color="auto"/>
        <w:right w:val="none" w:sz="0" w:space="0" w:color="auto"/>
      </w:divBdr>
    </w:div>
    <w:div w:id="1782719868">
      <w:marLeft w:val="480"/>
      <w:marRight w:val="0"/>
      <w:marTop w:val="0"/>
      <w:marBottom w:val="0"/>
      <w:divBdr>
        <w:top w:val="none" w:sz="0" w:space="0" w:color="auto"/>
        <w:left w:val="none" w:sz="0" w:space="0" w:color="auto"/>
        <w:bottom w:val="none" w:sz="0" w:space="0" w:color="auto"/>
        <w:right w:val="none" w:sz="0" w:space="0" w:color="auto"/>
      </w:divBdr>
    </w:div>
    <w:div w:id="1783497747">
      <w:marLeft w:val="480"/>
      <w:marRight w:val="0"/>
      <w:marTop w:val="0"/>
      <w:marBottom w:val="0"/>
      <w:divBdr>
        <w:top w:val="none" w:sz="0" w:space="0" w:color="auto"/>
        <w:left w:val="none" w:sz="0" w:space="0" w:color="auto"/>
        <w:bottom w:val="none" w:sz="0" w:space="0" w:color="auto"/>
        <w:right w:val="none" w:sz="0" w:space="0" w:color="auto"/>
      </w:divBdr>
    </w:div>
    <w:div w:id="1783500144">
      <w:marLeft w:val="480"/>
      <w:marRight w:val="0"/>
      <w:marTop w:val="0"/>
      <w:marBottom w:val="0"/>
      <w:divBdr>
        <w:top w:val="none" w:sz="0" w:space="0" w:color="auto"/>
        <w:left w:val="none" w:sz="0" w:space="0" w:color="auto"/>
        <w:bottom w:val="none" w:sz="0" w:space="0" w:color="auto"/>
        <w:right w:val="none" w:sz="0" w:space="0" w:color="auto"/>
      </w:divBdr>
    </w:div>
    <w:div w:id="1783645516">
      <w:marLeft w:val="480"/>
      <w:marRight w:val="0"/>
      <w:marTop w:val="0"/>
      <w:marBottom w:val="0"/>
      <w:divBdr>
        <w:top w:val="none" w:sz="0" w:space="0" w:color="auto"/>
        <w:left w:val="none" w:sz="0" w:space="0" w:color="auto"/>
        <w:bottom w:val="none" w:sz="0" w:space="0" w:color="auto"/>
        <w:right w:val="none" w:sz="0" w:space="0" w:color="auto"/>
      </w:divBdr>
    </w:div>
    <w:div w:id="1783650182">
      <w:marLeft w:val="480"/>
      <w:marRight w:val="0"/>
      <w:marTop w:val="0"/>
      <w:marBottom w:val="0"/>
      <w:divBdr>
        <w:top w:val="none" w:sz="0" w:space="0" w:color="auto"/>
        <w:left w:val="none" w:sz="0" w:space="0" w:color="auto"/>
        <w:bottom w:val="none" w:sz="0" w:space="0" w:color="auto"/>
        <w:right w:val="none" w:sz="0" w:space="0" w:color="auto"/>
      </w:divBdr>
    </w:div>
    <w:div w:id="1784111324">
      <w:marLeft w:val="480"/>
      <w:marRight w:val="0"/>
      <w:marTop w:val="0"/>
      <w:marBottom w:val="0"/>
      <w:divBdr>
        <w:top w:val="none" w:sz="0" w:space="0" w:color="auto"/>
        <w:left w:val="none" w:sz="0" w:space="0" w:color="auto"/>
        <w:bottom w:val="none" w:sz="0" w:space="0" w:color="auto"/>
        <w:right w:val="none" w:sz="0" w:space="0" w:color="auto"/>
      </w:divBdr>
    </w:div>
    <w:div w:id="1784501008">
      <w:marLeft w:val="480"/>
      <w:marRight w:val="0"/>
      <w:marTop w:val="0"/>
      <w:marBottom w:val="0"/>
      <w:divBdr>
        <w:top w:val="none" w:sz="0" w:space="0" w:color="auto"/>
        <w:left w:val="none" w:sz="0" w:space="0" w:color="auto"/>
        <w:bottom w:val="none" w:sz="0" w:space="0" w:color="auto"/>
        <w:right w:val="none" w:sz="0" w:space="0" w:color="auto"/>
      </w:divBdr>
    </w:div>
    <w:div w:id="1785150253">
      <w:marLeft w:val="480"/>
      <w:marRight w:val="0"/>
      <w:marTop w:val="0"/>
      <w:marBottom w:val="0"/>
      <w:divBdr>
        <w:top w:val="none" w:sz="0" w:space="0" w:color="auto"/>
        <w:left w:val="none" w:sz="0" w:space="0" w:color="auto"/>
        <w:bottom w:val="none" w:sz="0" w:space="0" w:color="auto"/>
        <w:right w:val="none" w:sz="0" w:space="0" w:color="auto"/>
      </w:divBdr>
    </w:div>
    <w:div w:id="1785727208">
      <w:marLeft w:val="480"/>
      <w:marRight w:val="0"/>
      <w:marTop w:val="0"/>
      <w:marBottom w:val="0"/>
      <w:divBdr>
        <w:top w:val="none" w:sz="0" w:space="0" w:color="auto"/>
        <w:left w:val="none" w:sz="0" w:space="0" w:color="auto"/>
        <w:bottom w:val="none" w:sz="0" w:space="0" w:color="auto"/>
        <w:right w:val="none" w:sz="0" w:space="0" w:color="auto"/>
      </w:divBdr>
    </w:div>
    <w:div w:id="1785927920">
      <w:marLeft w:val="480"/>
      <w:marRight w:val="0"/>
      <w:marTop w:val="0"/>
      <w:marBottom w:val="0"/>
      <w:divBdr>
        <w:top w:val="none" w:sz="0" w:space="0" w:color="auto"/>
        <w:left w:val="none" w:sz="0" w:space="0" w:color="auto"/>
        <w:bottom w:val="none" w:sz="0" w:space="0" w:color="auto"/>
        <w:right w:val="none" w:sz="0" w:space="0" w:color="auto"/>
      </w:divBdr>
    </w:div>
    <w:div w:id="1786002821">
      <w:marLeft w:val="480"/>
      <w:marRight w:val="0"/>
      <w:marTop w:val="0"/>
      <w:marBottom w:val="0"/>
      <w:divBdr>
        <w:top w:val="none" w:sz="0" w:space="0" w:color="auto"/>
        <w:left w:val="none" w:sz="0" w:space="0" w:color="auto"/>
        <w:bottom w:val="none" w:sz="0" w:space="0" w:color="auto"/>
        <w:right w:val="none" w:sz="0" w:space="0" w:color="auto"/>
      </w:divBdr>
    </w:div>
    <w:div w:id="1786189818">
      <w:marLeft w:val="480"/>
      <w:marRight w:val="0"/>
      <w:marTop w:val="0"/>
      <w:marBottom w:val="0"/>
      <w:divBdr>
        <w:top w:val="none" w:sz="0" w:space="0" w:color="auto"/>
        <w:left w:val="none" w:sz="0" w:space="0" w:color="auto"/>
        <w:bottom w:val="none" w:sz="0" w:space="0" w:color="auto"/>
        <w:right w:val="none" w:sz="0" w:space="0" w:color="auto"/>
      </w:divBdr>
    </w:div>
    <w:div w:id="1786466259">
      <w:marLeft w:val="480"/>
      <w:marRight w:val="0"/>
      <w:marTop w:val="0"/>
      <w:marBottom w:val="0"/>
      <w:divBdr>
        <w:top w:val="none" w:sz="0" w:space="0" w:color="auto"/>
        <w:left w:val="none" w:sz="0" w:space="0" w:color="auto"/>
        <w:bottom w:val="none" w:sz="0" w:space="0" w:color="auto"/>
        <w:right w:val="none" w:sz="0" w:space="0" w:color="auto"/>
      </w:divBdr>
    </w:div>
    <w:div w:id="1787461206">
      <w:marLeft w:val="480"/>
      <w:marRight w:val="0"/>
      <w:marTop w:val="0"/>
      <w:marBottom w:val="0"/>
      <w:divBdr>
        <w:top w:val="none" w:sz="0" w:space="0" w:color="auto"/>
        <w:left w:val="none" w:sz="0" w:space="0" w:color="auto"/>
        <w:bottom w:val="none" w:sz="0" w:space="0" w:color="auto"/>
        <w:right w:val="none" w:sz="0" w:space="0" w:color="auto"/>
      </w:divBdr>
    </w:div>
    <w:div w:id="1787773152">
      <w:marLeft w:val="480"/>
      <w:marRight w:val="0"/>
      <w:marTop w:val="0"/>
      <w:marBottom w:val="0"/>
      <w:divBdr>
        <w:top w:val="none" w:sz="0" w:space="0" w:color="auto"/>
        <w:left w:val="none" w:sz="0" w:space="0" w:color="auto"/>
        <w:bottom w:val="none" w:sz="0" w:space="0" w:color="auto"/>
        <w:right w:val="none" w:sz="0" w:space="0" w:color="auto"/>
      </w:divBdr>
    </w:div>
    <w:div w:id="1787851246">
      <w:marLeft w:val="480"/>
      <w:marRight w:val="0"/>
      <w:marTop w:val="0"/>
      <w:marBottom w:val="0"/>
      <w:divBdr>
        <w:top w:val="none" w:sz="0" w:space="0" w:color="auto"/>
        <w:left w:val="none" w:sz="0" w:space="0" w:color="auto"/>
        <w:bottom w:val="none" w:sz="0" w:space="0" w:color="auto"/>
        <w:right w:val="none" w:sz="0" w:space="0" w:color="auto"/>
      </w:divBdr>
    </w:div>
    <w:div w:id="1787852064">
      <w:marLeft w:val="480"/>
      <w:marRight w:val="0"/>
      <w:marTop w:val="0"/>
      <w:marBottom w:val="0"/>
      <w:divBdr>
        <w:top w:val="none" w:sz="0" w:space="0" w:color="auto"/>
        <w:left w:val="none" w:sz="0" w:space="0" w:color="auto"/>
        <w:bottom w:val="none" w:sz="0" w:space="0" w:color="auto"/>
        <w:right w:val="none" w:sz="0" w:space="0" w:color="auto"/>
      </w:divBdr>
    </w:div>
    <w:div w:id="1788356379">
      <w:marLeft w:val="480"/>
      <w:marRight w:val="0"/>
      <w:marTop w:val="0"/>
      <w:marBottom w:val="0"/>
      <w:divBdr>
        <w:top w:val="none" w:sz="0" w:space="0" w:color="auto"/>
        <w:left w:val="none" w:sz="0" w:space="0" w:color="auto"/>
        <w:bottom w:val="none" w:sz="0" w:space="0" w:color="auto"/>
        <w:right w:val="none" w:sz="0" w:space="0" w:color="auto"/>
      </w:divBdr>
    </w:div>
    <w:div w:id="1789086615">
      <w:marLeft w:val="480"/>
      <w:marRight w:val="0"/>
      <w:marTop w:val="0"/>
      <w:marBottom w:val="0"/>
      <w:divBdr>
        <w:top w:val="none" w:sz="0" w:space="0" w:color="auto"/>
        <w:left w:val="none" w:sz="0" w:space="0" w:color="auto"/>
        <w:bottom w:val="none" w:sz="0" w:space="0" w:color="auto"/>
        <w:right w:val="none" w:sz="0" w:space="0" w:color="auto"/>
      </w:divBdr>
    </w:div>
    <w:div w:id="1789425705">
      <w:marLeft w:val="480"/>
      <w:marRight w:val="0"/>
      <w:marTop w:val="0"/>
      <w:marBottom w:val="0"/>
      <w:divBdr>
        <w:top w:val="none" w:sz="0" w:space="0" w:color="auto"/>
        <w:left w:val="none" w:sz="0" w:space="0" w:color="auto"/>
        <w:bottom w:val="none" w:sz="0" w:space="0" w:color="auto"/>
        <w:right w:val="none" w:sz="0" w:space="0" w:color="auto"/>
      </w:divBdr>
    </w:div>
    <w:div w:id="1789426947">
      <w:marLeft w:val="480"/>
      <w:marRight w:val="0"/>
      <w:marTop w:val="0"/>
      <w:marBottom w:val="0"/>
      <w:divBdr>
        <w:top w:val="none" w:sz="0" w:space="0" w:color="auto"/>
        <w:left w:val="none" w:sz="0" w:space="0" w:color="auto"/>
        <w:bottom w:val="none" w:sz="0" w:space="0" w:color="auto"/>
        <w:right w:val="none" w:sz="0" w:space="0" w:color="auto"/>
      </w:divBdr>
    </w:div>
    <w:div w:id="1789467888">
      <w:marLeft w:val="480"/>
      <w:marRight w:val="0"/>
      <w:marTop w:val="0"/>
      <w:marBottom w:val="0"/>
      <w:divBdr>
        <w:top w:val="none" w:sz="0" w:space="0" w:color="auto"/>
        <w:left w:val="none" w:sz="0" w:space="0" w:color="auto"/>
        <w:bottom w:val="none" w:sz="0" w:space="0" w:color="auto"/>
        <w:right w:val="none" w:sz="0" w:space="0" w:color="auto"/>
      </w:divBdr>
    </w:div>
    <w:div w:id="1789473348">
      <w:marLeft w:val="480"/>
      <w:marRight w:val="0"/>
      <w:marTop w:val="0"/>
      <w:marBottom w:val="0"/>
      <w:divBdr>
        <w:top w:val="none" w:sz="0" w:space="0" w:color="auto"/>
        <w:left w:val="none" w:sz="0" w:space="0" w:color="auto"/>
        <w:bottom w:val="none" w:sz="0" w:space="0" w:color="auto"/>
        <w:right w:val="none" w:sz="0" w:space="0" w:color="auto"/>
      </w:divBdr>
    </w:div>
    <w:div w:id="1789739189">
      <w:marLeft w:val="480"/>
      <w:marRight w:val="0"/>
      <w:marTop w:val="0"/>
      <w:marBottom w:val="0"/>
      <w:divBdr>
        <w:top w:val="none" w:sz="0" w:space="0" w:color="auto"/>
        <w:left w:val="none" w:sz="0" w:space="0" w:color="auto"/>
        <w:bottom w:val="none" w:sz="0" w:space="0" w:color="auto"/>
        <w:right w:val="none" w:sz="0" w:space="0" w:color="auto"/>
      </w:divBdr>
    </w:div>
    <w:div w:id="1789934204">
      <w:marLeft w:val="480"/>
      <w:marRight w:val="0"/>
      <w:marTop w:val="0"/>
      <w:marBottom w:val="0"/>
      <w:divBdr>
        <w:top w:val="none" w:sz="0" w:space="0" w:color="auto"/>
        <w:left w:val="none" w:sz="0" w:space="0" w:color="auto"/>
        <w:bottom w:val="none" w:sz="0" w:space="0" w:color="auto"/>
        <w:right w:val="none" w:sz="0" w:space="0" w:color="auto"/>
      </w:divBdr>
    </w:div>
    <w:div w:id="1790858798">
      <w:marLeft w:val="480"/>
      <w:marRight w:val="0"/>
      <w:marTop w:val="0"/>
      <w:marBottom w:val="0"/>
      <w:divBdr>
        <w:top w:val="none" w:sz="0" w:space="0" w:color="auto"/>
        <w:left w:val="none" w:sz="0" w:space="0" w:color="auto"/>
        <w:bottom w:val="none" w:sz="0" w:space="0" w:color="auto"/>
        <w:right w:val="none" w:sz="0" w:space="0" w:color="auto"/>
      </w:divBdr>
    </w:div>
    <w:div w:id="1790973974">
      <w:marLeft w:val="480"/>
      <w:marRight w:val="0"/>
      <w:marTop w:val="0"/>
      <w:marBottom w:val="0"/>
      <w:divBdr>
        <w:top w:val="none" w:sz="0" w:space="0" w:color="auto"/>
        <w:left w:val="none" w:sz="0" w:space="0" w:color="auto"/>
        <w:bottom w:val="none" w:sz="0" w:space="0" w:color="auto"/>
        <w:right w:val="none" w:sz="0" w:space="0" w:color="auto"/>
      </w:divBdr>
    </w:div>
    <w:div w:id="1791433806">
      <w:marLeft w:val="480"/>
      <w:marRight w:val="0"/>
      <w:marTop w:val="0"/>
      <w:marBottom w:val="0"/>
      <w:divBdr>
        <w:top w:val="none" w:sz="0" w:space="0" w:color="auto"/>
        <w:left w:val="none" w:sz="0" w:space="0" w:color="auto"/>
        <w:bottom w:val="none" w:sz="0" w:space="0" w:color="auto"/>
        <w:right w:val="none" w:sz="0" w:space="0" w:color="auto"/>
      </w:divBdr>
    </w:div>
    <w:div w:id="1792243742">
      <w:marLeft w:val="480"/>
      <w:marRight w:val="0"/>
      <w:marTop w:val="0"/>
      <w:marBottom w:val="0"/>
      <w:divBdr>
        <w:top w:val="none" w:sz="0" w:space="0" w:color="auto"/>
        <w:left w:val="none" w:sz="0" w:space="0" w:color="auto"/>
        <w:bottom w:val="none" w:sz="0" w:space="0" w:color="auto"/>
        <w:right w:val="none" w:sz="0" w:space="0" w:color="auto"/>
      </w:divBdr>
    </w:div>
    <w:div w:id="1792288002">
      <w:marLeft w:val="480"/>
      <w:marRight w:val="0"/>
      <w:marTop w:val="0"/>
      <w:marBottom w:val="0"/>
      <w:divBdr>
        <w:top w:val="none" w:sz="0" w:space="0" w:color="auto"/>
        <w:left w:val="none" w:sz="0" w:space="0" w:color="auto"/>
        <w:bottom w:val="none" w:sz="0" w:space="0" w:color="auto"/>
        <w:right w:val="none" w:sz="0" w:space="0" w:color="auto"/>
      </w:divBdr>
    </w:div>
    <w:div w:id="1792478086">
      <w:marLeft w:val="480"/>
      <w:marRight w:val="0"/>
      <w:marTop w:val="0"/>
      <w:marBottom w:val="0"/>
      <w:divBdr>
        <w:top w:val="none" w:sz="0" w:space="0" w:color="auto"/>
        <w:left w:val="none" w:sz="0" w:space="0" w:color="auto"/>
        <w:bottom w:val="none" w:sz="0" w:space="0" w:color="auto"/>
        <w:right w:val="none" w:sz="0" w:space="0" w:color="auto"/>
      </w:divBdr>
    </w:div>
    <w:div w:id="1792701795">
      <w:marLeft w:val="480"/>
      <w:marRight w:val="0"/>
      <w:marTop w:val="0"/>
      <w:marBottom w:val="0"/>
      <w:divBdr>
        <w:top w:val="none" w:sz="0" w:space="0" w:color="auto"/>
        <w:left w:val="none" w:sz="0" w:space="0" w:color="auto"/>
        <w:bottom w:val="none" w:sz="0" w:space="0" w:color="auto"/>
        <w:right w:val="none" w:sz="0" w:space="0" w:color="auto"/>
      </w:divBdr>
    </w:div>
    <w:div w:id="1793088338">
      <w:marLeft w:val="480"/>
      <w:marRight w:val="0"/>
      <w:marTop w:val="0"/>
      <w:marBottom w:val="0"/>
      <w:divBdr>
        <w:top w:val="none" w:sz="0" w:space="0" w:color="auto"/>
        <w:left w:val="none" w:sz="0" w:space="0" w:color="auto"/>
        <w:bottom w:val="none" w:sz="0" w:space="0" w:color="auto"/>
        <w:right w:val="none" w:sz="0" w:space="0" w:color="auto"/>
      </w:divBdr>
    </w:div>
    <w:div w:id="1793204708">
      <w:marLeft w:val="480"/>
      <w:marRight w:val="0"/>
      <w:marTop w:val="0"/>
      <w:marBottom w:val="0"/>
      <w:divBdr>
        <w:top w:val="none" w:sz="0" w:space="0" w:color="auto"/>
        <w:left w:val="none" w:sz="0" w:space="0" w:color="auto"/>
        <w:bottom w:val="none" w:sz="0" w:space="0" w:color="auto"/>
        <w:right w:val="none" w:sz="0" w:space="0" w:color="auto"/>
      </w:divBdr>
    </w:div>
    <w:div w:id="1793549832">
      <w:marLeft w:val="480"/>
      <w:marRight w:val="0"/>
      <w:marTop w:val="0"/>
      <w:marBottom w:val="0"/>
      <w:divBdr>
        <w:top w:val="none" w:sz="0" w:space="0" w:color="auto"/>
        <w:left w:val="none" w:sz="0" w:space="0" w:color="auto"/>
        <w:bottom w:val="none" w:sz="0" w:space="0" w:color="auto"/>
        <w:right w:val="none" w:sz="0" w:space="0" w:color="auto"/>
      </w:divBdr>
    </w:div>
    <w:div w:id="1793595361">
      <w:marLeft w:val="480"/>
      <w:marRight w:val="0"/>
      <w:marTop w:val="0"/>
      <w:marBottom w:val="0"/>
      <w:divBdr>
        <w:top w:val="none" w:sz="0" w:space="0" w:color="auto"/>
        <w:left w:val="none" w:sz="0" w:space="0" w:color="auto"/>
        <w:bottom w:val="none" w:sz="0" w:space="0" w:color="auto"/>
        <w:right w:val="none" w:sz="0" w:space="0" w:color="auto"/>
      </w:divBdr>
    </w:div>
    <w:div w:id="1793597951">
      <w:marLeft w:val="480"/>
      <w:marRight w:val="0"/>
      <w:marTop w:val="0"/>
      <w:marBottom w:val="0"/>
      <w:divBdr>
        <w:top w:val="none" w:sz="0" w:space="0" w:color="auto"/>
        <w:left w:val="none" w:sz="0" w:space="0" w:color="auto"/>
        <w:bottom w:val="none" w:sz="0" w:space="0" w:color="auto"/>
        <w:right w:val="none" w:sz="0" w:space="0" w:color="auto"/>
      </w:divBdr>
    </w:div>
    <w:div w:id="1794321994">
      <w:marLeft w:val="480"/>
      <w:marRight w:val="0"/>
      <w:marTop w:val="0"/>
      <w:marBottom w:val="0"/>
      <w:divBdr>
        <w:top w:val="none" w:sz="0" w:space="0" w:color="auto"/>
        <w:left w:val="none" w:sz="0" w:space="0" w:color="auto"/>
        <w:bottom w:val="none" w:sz="0" w:space="0" w:color="auto"/>
        <w:right w:val="none" w:sz="0" w:space="0" w:color="auto"/>
      </w:divBdr>
    </w:div>
    <w:div w:id="1794322519">
      <w:marLeft w:val="480"/>
      <w:marRight w:val="0"/>
      <w:marTop w:val="0"/>
      <w:marBottom w:val="0"/>
      <w:divBdr>
        <w:top w:val="none" w:sz="0" w:space="0" w:color="auto"/>
        <w:left w:val="none" w:sz="0" w:space="0" w:color="auto"/>
        <w:bottom w:val="none" w:sz="0" w:space="0" w:color="auto"/>
        <w:right w:val="none" w:sz="0" w:space="0" w:color="auto"/>
      </w:divBdr>
    </w:div>
    <w:div w:id="1794444631">
      <w:marLeft w:val="480"/>
      <w:marRight w:val="0"/>
      <w:marTop w:val="0"/>
      <w:marBottom w:val="0"/>
      <w:divBdr>
        <w:top w:val="none" w:sz="0" w:space="0" w:color="auto"/>
        <w:left w:val="none" w:sz="0" w:space="0" w:color="auto"/>
        <w:bottom w:val="none" w:sz="0" w:space="0" w:color="auto"/>
        <w:right w:val="none" w:sz="0" w:space="0" w:color="auto"/>
      </w:divBdr>
    </w:div>
    <w:div w:id="1794589248">
      <w:marLeft w:val="480"/>
      <w:marRight w:val="0"/>
      <w:marTop w:val="0"/>
      <w:marBottom w:val="0"/>
      <w:divBdr>
        <w:top w:val="none" w:sz="0" w:space="0" w:color="auto"/>
        <w:left w:val="none" w:sz="0" w:space="0" w:color="auto"/>
        <w:bottom w:val="none" w:sz="0" w:space="0" w:color="auto"/>
        <w:right w:val="none" w:sz="0" w:space="0" w:color="auto"/>
      </w:divBdr>
    </w:div>
    <w:div w:id="1794787807">
      <w:marLeft w:val="480"/>
      <w:marRight w:val="0"/>
      <w:marTop w:val="0"/>
      <w:marBottom w:val="0"/>
      <w:divBdr>
        <w:top w:val="none" w:sz="0" w:space="0" w:color="auto"/>
        <w:left w:val="none" w:sz="0" w:space="0" w:color="auto"/>
        <w:bottom w:val="none" w:sz="0" w:space="0" w:color="auto"/>
        <w:right w:val="none" w:sz="0" w:space="0" w:color="auto"/>
      </w:divBdr>
    </w:div>
    <w:div w:id="1795127187">
      <w:marLeft w:val="480"/>
      <w:marRight w:val="0"/>
      <w:marTop w:val="0"/>
      <w:marBottom w:val="0"/>
      <w:divBdr>
        <w:top w:val="none" w:sz="0" w:space="0" w:color="auto"/>
        <w:left w:val="none" w:sz="0" w:space="0" w:color="auto"/>
        <w:bottom w:val="none" w:sz="0" w:space="0" w:color="auto"/>
        <w:right w:val="none" w:sz="0" w:space="0" w:color="auto"/>
      </w:divBdr>
    </w:div>
    <w:div w:id="1795365625">
      <w:marLeft w:val="480"/>
      <w:marRight w:val="0"/>
      <w:marTop w:val="0"/>
      <w:marBottom w:val="0"/>
      <w:divBdr>
        <w:top w:val="none" w:sz="0" w:space="0" w:color="auto"/>
        <w:left w:val="none" w:sz="0" w:space="0" w:color="auto"/>
        <w:bottom w:val="none" w:sz="0" w:space="0" w:color="auto"/>
        <w:right w:val="none" w:sz="0" w:space="0" w:color="auto"/>
      </w:divBdr>
    </w:div>
    <w:div w:id="1795905104">
      <w:marLeft w:val="480"/>
      <w:marRight w:val="0"/>
      <w:marTop w:val="0"/>
      <w:marBottom w:val="0"/>
      <w:divBdr>
        <w:top w:val="none" w:sz="0" w:space="0" w:color="auto"/>
        <w:left w:val="none" w:sz="0" w:space="0" w:color="auto"/>
        <w:bottom w:val="none" w:sz="0" w:space="0" w:color="auto"/>
        <w:right w:val="none" w:sz="0" w:space="0" w:color="auto"/>
      </w:divBdr>
    </w:div>
    <w:div w:id="1796291307">
      <w:marLeft w:val="480"/>
      <w:marRight w:val="0"/>
      <w:marTop w:val="0"/>
      <w:marBottom w:val="0"/>
      <w:divBdr>
        <w:top w:val="none" w:sz="0" w:space="0" w:color="auto"/>
        <w:left w:val="none" w:sz="0" w:space="0" w:color="auto"/>
        <w:bottom w:val="none" w:sz="0" w:space="0" w:color="auto"/>
        <w:right w:val="none" w:sz="0" w:space="0" w:color="auto"/>
      </w:divBdr>
    </w:div>
    <w:div w:id="1796631128">
      <w:marLeft w:val="480"/>
      <w:marRight w:val="0"/>
      <w:marTop w:val="0"/>
      <w:marBottom w:val="0"/>
      <w:divBdr>
        <w:top w:val="none" w:sz="0" w:space="0" w:color="auto"/>
        <w:left w:val="none" w:sz="0" w:space="0" w:color="auto"/>
        <w:bottom w:val="none" w:sz="0" w:space="0" w:color="auto"/>
        <w:right w:val="none" w:sz="0" w:space="0" w:color="auto"/>
      </w:divBdr>
    </w:div>
    <w:div w:id="1796633233">
      <w:marLeft w:val="480"/>
      <w:marRight w:val="0"/>
      <w:marTop w:val="0"/>
      <w:marBottom w:val="0"/>
      <w:divBdr>
        <w:top w:val="none" w:sz="0" w:space="0" w:color="auto"/>
        <w:left w:val="none" w:sz="0" w:space="0" w:color="auto"/>
        <w:bottom w:val="none" w:sz="0" w:space="0" w:color="auto"/>
        <w:right w:val="none" w:sz="0" w:space="0" w:color="auto"/>
      </w:divBdr>
    </w:div>
    <w:div w:id="1796870429">
      <w:marLeft w:val="480"/>
      <w:marRight w:val="0"/>
      <w:marTop w:val="0"/>
      <w:marBottom w:val="0"/>
      <w:divBdr>
        <w:top w:val="none" w:sz="0" w:space="0" w:color="auto"/>
        <w:left w:val="none" w:sz="0" w:space="0" w:color="auto"/>
        <w:bottom w:val="none" w:sz="0" w:space="0" w:color="auto"/>
        <w:right w:val="none" w:sz="0" w:space="0" w:color="auto"/>
      </w:divBdr>
    </w:div>
    <w:div w:id="1796946784">
      <w:marLeft w:val="480"/>
      <w:marRight w:val="0"/>
      <w:marTop w:val="0"/>
      <w:marBottom w:val="0"/>
      <w:divBdr>
        <w:top w:val="none" w:sz="0" w:space="0" w:color="auto"/>
        <w:left w:val="none" w:sz="0" w:space="0" w:color="auto"/>
        <w:bottom w:val="none" w:sz="0" w:space="0" w:color="auto"/>
        <w:right w:val="none" w:sz="0" w:space="0" w:color="auto"/>
      </w:divBdr>
    </w:div>
    <w:div w:id="1797597141">
      <w:marLeft w:val="480"/>
      <w:marRight w:val="0"/>
      <w:marTop w:val="0"/>
      <w:marBottom w:val="0"/>
      <w:divBdr>
        <w:top w:val="none" w:sz="0" w:space="0" w:color="auto"/>
        <w:left w:val="none" w:sz="0" w:space="0" w:color="auto"/>
        <w:bottom w:val="none" w:sz="0" w:space="0" w:color="auto"/>
        <w:right w:val="none" w:sz="0" w:space="0" w:color="auto"/>
      </w:divBdr>
    </w:div>
    <w:div w:id="1798570290">
      <w:marLeft w:val="480"/>
      <w:marRight w:val="0"/>
      <w:marTop w:val="0"/>
      <w:marBottom w:val="0"/>
      <w:divBdr>
        <w:top w:val="none" w:sz="0" w:space="0" w:color="auto"/>
        <w:left w:val="none" w:sz="0" w:space="0" w:color="auto"/>
        <w:bottom w:val="none" w:sz="0" w:space="0" w:color="auto"/>
        <w:right w:val="none" w:sz="0" w:space="0" w:color="auto"/>
      </w:divBdr>
    </w:div>
    <w:div w:id="1798643066">
      <w:marLeft w:val="480"/>
      <w:marRight w:val="0"/>
      <w:marTop w:val="0"/>
      <w:marBottom w:val="0"/>
      <w:divBdr>
        <w:top w:val="none" w:sz="0" w:space="0" w:color="auto"/>
        <w:left w:val="none" w:sz="0" w:space="0" w:color="auto"/>
        <w:bottom w:val="none" w:sz="0" w:space="0" w:color="auto"/>
        <w:right w:val="none" w:sz="0" w:space="0" w:color="auto"/>
      </w:divBdr>
    </w:div>
    <w:div w:id="1798790451">
      <w:marLeft w:val="480"/>
      <w:marRight w:val="0"/>
      <w:marTop w:val="0"/>
      <w:marBottom w:val="0"/>
      <w:divBdr>
        <w:top w:val="none" w:sz="0" w:space="0" w:color="auto"/>
        <w:left w:val="none" w:sz="0" w:space="0" w:color="auto"/>
        <w:bottom w:val="none" w:sz="0" w:space="0" w:color="auto"/>
        <w:right w:val="none" w:sz="0" w:space="0" w:color="auto"/>
      </w:divBdr>
    </w:div>
    <w:div w:id="1798793842">
      <w:marLeft w:val="480"/>
      <w:marRight w:val="0"/>
      <w:marTop w:val="0"/>
      <w:marBottom w:val="0"/>
      <w:divBdr>
        <w:top w:val="none" w:sz="0" w:space="0" w:color="auto"/>
        <w:left w:val="none" w:sz="0" w:space="0" w:color="auto"/>
        <w:bottom w:val="none" w:sz="0" w:space="0" w:color="auto"/>
        <w:right w:val="none" w:sz="0" w:space="0" w:color="auto"/>
      </w:divBdr>
    </w:div>
    <w:div w:id="1799227157">
      <w:marLeft w:val="480"/>
      <w:marRight w:val="0"/>
      <w:marTop w:val="0"/>
      <w:marBottom w:val="0"/>
      <w:divBdr>
        <w:top w:val="none" w:sz="0" w:space="0" w:color="auto"/>
        <w:left w:val="none" w:sz="0" w:space="0" w:color="auto"/>
        <w:bottom w:val="none" w:sz="0" w:space="0" w:color="auto"/>
        <w:right w:val="none" w:sz="0" w:space="0" w:color="auto"/>
      </w:divBdr>
    </w:div>
    <w:div w:id="1799450825">
      <w:marLeft w:val="480"/>
      <w:marRight w:val="0"/>
      <w:marTop w:val="0"/>
      <w:marBottom w:val="0"/>
      <w:divBdr>
        <w:top w:val="none" w:sz="0" w:space="0" w:color="auto"/>
        <w:left w:val="none" w:sz="0" w:space="0" w:color="auto"/>
        <w:bottom w:val="none" w:sz="0" w:space="0" w:color="auto"/>
        <w:right w:val="none" w:sz="0" w:space="0" w:color="auto"/>
      </w:divBdr>
    </w:div>
    <w:div w:id="1799563201">
      <w:marLeft w:val="480"/>
      <w:marRight w:val="0"/>
      <w:marTop w:val="0"/>
      <w:marBottom w:val="0"/>
      <w:divBdr>
        <w:top w:val="none" w:sz="0" w:space="0" w:color="auto"/>
        <w:left w:val="none" w:sz="0" w:space="0" w:color="auto"/>
        <w:bottom w:val="none" w:sz="0" w:space="0" w:color="auto"/>
        <w:right w:val="none" w:sz="0" w:space="0" w:color="auto"/>
      </w:divBdr>
    </w:div>
    <w:div w:id="1799566170">
      <w:marLeft w:val="480"/>
      <w:marRight w:val="0"/>
      <w:marTop w:val="0"/>
      <w:marBottom w:val="0"/>
      <w:divBdr>
        <w:top w:val="none" w:sz="0" w:space="0" w:color="auto"/>
        <w:left w:val="none" w:sz="0" w:space="0" w:color="auto"/>
        <w:bottom w:val="none" w:sz="0" w:space="0" w:color="auto"/>
        <w:right w:val="none" w:sz="0" w:space="0" w:color="auto"/>
      </w:divBdr>
    </w:div>
    <w:div w:id="1799641564">
      <w:marLeft w:val="480"/>
      <w:marRight w:val="0"/>
      <w:marTop w:val="0"/>
      <w:marBottom w:val="0"/>
      <w:divBdr>
        <w:top w:val="none" w:sz="0" w:space="0" w:color="auto"/>
        <w:left w:val="none" w:sz="0" w:space="0" w:color="auto"/>
        <w:bottom w:val="none" w:sz="0" w:space="0" w:color="auto"/>
        <w:right w:val="none" w:sz="0" w:space="0" w:color="auto"/>
      </w:divBdr>
    </w:div>
    <w:div w:id="1799907998">
      <w:marLeft w:val="480"/>
      <w:marRight w:val="0"/>
      <w:marTop w:val="0"/>
      <w:marBottom w:val="0"/>
      <w:divBdr>
        <w:top w:val="none" w:sz="0" w:space="0" w:color="auto"/>
        <w:left w:val="none" w:sz="0" w:space="0" w:color="auto"/>
        <w:bottom w:val="none" w:sz="0" w:space="0" w:color="auto"/>
        <w:right w:val="none" w:sz="0" w:space="0" w:color="auto"/>
      </w:divBdr>
    </w:div>
    <w:div w:id="1800296927">
      <w:marLeft w:val="480"/>
      <w:marRight w:val="0"/>
      <w:marTop w:val="0"/>
      <w:marBottom w:val="0"/>
      <w:divBdr>
        <w:top w:val="none" w:sz="0" w:space="0" w:color="auto"/>
        <w:left w:val="none" w:sz="0" w:space="0" w:color="auto"/>
        <w:bottom w:val="none" w:sz="0" w:space="0" w:color="auto"/>
        <w:right w:val="none" w:sz="0" w:space="0" w:color="auto"/>
      </w:divBdr>
    </w:div>
    <w:div w:id="1800762429">
      <w:marLeft w:val="480"/>
      <w:marRight w:val="0"/>
      <w:marTop w:val="0"/>
      <w:marBottom w:val="0"/>
      <w:divBdr>
        <w:top w:val="none" w:sz="0" w:space="0" w:color="auto"/>
        <w:left w:val="none" w:sz="0" w:space="0" w:color="auto"/>
        <w:bottom w:val="none" w:sz="0" w:space="0" w:color="auto"/>
        <w:right w:val="none" w:sz="0" w:space="0" w:color="auto"/>
      </w:divBdr>
    </w:div>
    <w:div w:id="1800802927">
      <w:marLeft w:val="480"/>
      <w:marRight w:val="0"/>
      <w:marTop w:val="0"/>
      <w:marBottom w:val="0"/>
      <w:divBdr>
        <w:top w:val="none" w:sz="0" w:space="0" w:color="auto"/>
        <w:left w:val="none" w:sz="0" w:space="0" w:color="auto"/>
        <w:bottom w:val="none" w:sz="0" w:space="0" w:color="auto"/>
        <w:right w:val="none" w:sz="0" w:space="0" w:color="auto"/>
      </w:divBdr>
    </w:div>
    <w:div w:id="1800881329">
      <w:marLeft w:val="480"/>
      <w:marRight w:val="0"/>
      <w:marTop w:val="0"/>
      <w:marBottom w:val="0"/>
      <w:divBdr>
        <w:top w:val="none" w:sz="0" w:space="0" w:color="auto"/>
        <w:left w:val="none" w:sz="0" w:space="0" w:color="auto"/>
        <w:bottom w:val="none" w:sz="0" w:space="0" w:color="auto"/>
        <w:right w:val="none" w:sz="0" w:space="0" w:color="auto"/>
      </w:divBdr>
    </w:div>
    <w:div w:id="1801266053">
      <w:marLeft w:val="480"/>
      <w:marRight w:val="0"/>
      <w:marTop w:val="0"/>
      <w:marBottom w:val="0"/>
      <w:divBdr>
        <w:top w:val="none" w:sz="0" w:space="0" w:color="auto"/>
        <w:left w:val="none" w:sz="0" w:space="0" w:color="auto"/>
        <w:bottom w:val="none" w:sz="0" w:space="0" w:color="auto"/>
        <w:right w:val="none" w:sz="0" w:space="0" w:color="auto"/>
      </w:divBdr>
    </w:div>
    <w:div w:id="1801806068">
      <w:marLeft w:val="480"/>
      <w:marRight w:val="0"/>
      <w:marTop w:val="0"/>
      <w:marBottom w:val="0"/>
      <w:divBdr>
        <w:top w:val="none" w:sz="0" w:space="0" w:color="auto"/>
        <w:left w:val="none" w:sz="0" w:space="0" w:color="auto"/>
        <w:bottom w:val="none" w:sz="0" w:space="0" w:color="auto"/>
        <w:right w:val="none" w:sz="0" w:space="0" w:color="auto"/>
      </w:divBdr>
    </w:div>
    <w:div w:id="1801875526">
      <w:marLeft w:val="480"/>
      <w:marRight w:val="0"/>
      <w:marTop w:val="0"/>
      <w:marBottom w:val="0"/>
      <w:divBdr>
        <w:top w:val="none" w:sz="0" w:space="0" w:color="auto"/>
        <w:left w:val="none" w:sz="0" w:space="0" w:color="auto"/>
        <w:bottom w:val="none" w:sz="0" w:space="0" w:color="auto"/>
        <w:right w:val="none" w:sz="0" w:space="0" w:color="auto"/>
      </w:divBdr>
    </w:div>
    <w:div w:id="1802113314">
      <w:marLeft w:val="480"/>
      <w:marRight w:val="0"/>
      <w:marTop w:val="0"/>
      <w:marBottom w:val="0"/>
      <w:divBdr>
        <w:top w:val="none" w:sz="0" w:space="0" w:color="auto"/>
        <w:left w:val="none" w:sz="0" w:space="0" w:color="auto"/>
        <w:bottom w:val="none" w:sz="0" w:space="0" w:color="auto"/>
        <w:right w:val="none" w:sz="0" w:space="0" w:color="auto"/>
      </w:divBdr>
    </w:div>
    <w:div w:id="1802576071">
      <w:marLeft w:val="480"/>
      <w:marRight w:val="0"/>
      <w:marTop w:val="0"/>
      <w:marBottom w:val="0"/>
      <w:divBdr>
        <w:top w:val="none" w:sz="0" w:space="0" w:color="auto"/>
        <w:left w:val="none" w:sz="0" w:space="0" w:color="auto"/>
        <w:bottom w:val="none" w:sz="0" w:space="0" w:color="auto"/>
        <w:right w:val="none" w:sz="0" w:space="0" w:color="auto"/>
      </w:divBdr>
    </w:div>
    <w:div w:id="1802771146">
      <w:marLeft w:val="480"/>
      <w:marRight w:val="0"/>
      <w:marTop w:val="0"/>
      <w:marBottom w:val="0"/>
      <w:divBdr>
        <w:top w:val="none" w:sz="0" w:space="0" w:color="auto"/>
        <w:left w:val="none" w:sz="0" w:space="0" w:color="auto"/>
        <w:bottom w:val="none" w:sz="0" w:space="0" w:color="auto"/>
        <w:right w:val="none" w:sz="0" w:space="0" w:color="auto"/>
      </w:divBdr>
    </w:div>
    <w:div w:id="1803037440">
      <w:marLeft w:val="480"/>
      <w:marRight w:val="0"/>
      <w:marTop w:val="0"/>
      <w:marBottom w:val="0"/>
      <w:divBdr>
        <w:top w:val="none" w:sz="0" w:space="0" w:color="auto"/>
        <w:left w:val="none" w:sz="0" w:space="0" w:color="auto"/>
        <w:bottom w:val="none" w:sz="0" w:space="0" w:color="auto"/>
        <w:right w:val="none" w:sz="0" w:space="0" w:color="auto"/>
      </w:divBdr>
    </w:div>
    <w:div w:id="1803115499">
      <w:marLeft w:val="480"/>
      <w:marRight w:val="0"/>
      <w:marTop w:val="0"/>
      <w:marBottom w:val="0"/>
      <w:divBdr>
        <w:top w:val="none" w:sz="0" w:space="0" w:color="auto"/>
        <w:left w:val="none" w:sz="0" w:space="0" w:color="auto"/>
        <w:bottom w:val="none" w:sz="0" w:space="0" w:color="auto"/>
        <w:right w:val="none" w:sz="0" w:space="0" w:color="auto"/>
      </w:divBdr>
    </w:div>
    <w:div w:id="1803233082">
      <w:marLeft w:val="480"/>
      <w:marRight w:val="0"/>
      <w:marTop w:val="0"/>
      <w:marBottom w:val="0"/>
      <w:divBdr>
        <w:top w:val="none" w:sz="0" w:space="0" w:color="auto"/>
        <w:left w:val="none" w:sz="0" w:space="0" w:color="auto"/>
        <w:bottom w:val="none" w:sz="0" w:space="0" w:color="auto"/>
        <w:right w:val="none" w:sz="0" w:space="0" w:color="auto"/>
      </w:divBdr>
    </w:div>
    <w:div w:id="1803494942">
      <w:marLeft w:val="480"/>
      <w:marRight w:val="0"/>
      <w:marTop w:val="0"/>
      <w:marBottom w:val="0"/>
      <w:divBdr>
        <w:top w:val="none" w:sz="0" w:space="0" w:color="auto"/>
        <w:left w:val="none" w:sz="0" w:space="0" w:color="auto"/>
        <w:bottom w:val="none" w:sz="0" w:space="0" w:color="auto"/>
        <w:right w:val="none" w:sz="0" w:space="0" w:color="auto"/>
      </w:divBdr>
    </w:div>
    <w:div w:id="1803957803">
      <w:marLeft w:val="480"/>
      <w:marRight w:val="0"/>
      <w:marTop w:val="0"/>
      <w:marBottom w:val="0"/>
      <w:divBdr>
        <w:top w:val="none" w:sz="0" w:space="0" w:color="auto"/>
        <w:left w:val="none" w:sz="0" w:space="0" w:color="auto"/>
        <w:bottom w:val="none" w:sz="0" w:space="0" w:color="auto"/>
        <w:right w:val="none" w:sz="0" w:space="0" w:color="auto"/>
      </w:divBdr>
    </w:div>
    <w:div w:id="1805850653">
      <w:marLeft w:val="480"/>
      <w:marRight w:val="0"/>
      <w:marTop w:val="0"/>
      <w:marBottom w:val="0"/>
      <w:divBdr>
        <w:top w:val="none" w:sz="0" w:space="0" w:color="auto"/>
        <w:left w:val="none" w:sz="0" w:space="0" w:color="auto"/>
        <w:bottom w:val="none" w:sz="0" w:space="0" w:color="auto"/>
        <w:right w:val="none" w:sz="0" w:space="0" w:color="auto"/>
      </w:divBdr>
    </w:div>
    <w:div w:id="1805926151">
      <w:marLeft w:val="480"/>
      <w:marRight w:val="0"/>
      <w:marTop w:val="0"/>
      <w:marBottom w:val="0"/>
      <w:divBdr>
        <w:top w:val="none" w:sz="0" w:space="0" w:color="auto"/>
        <w:left w:val="none" w:sz="0" w:space="0" w:color="auto"/>
        <w:bottom w:val="none" w:sz="0" w:space="0" w:color="auto"/>
        <w:right w:val="none" w:sz="0" w:space="0" w:color="auto"/>
      </w:divBdr>
    </w:div>
    <w:div w:id="1806506127">
      <w:marLeft w:val="480"/>
      <w:marRight w:val="0"/>
      <w:marTop w:val="0"/>
      <w:marBottom w:val="0"/>
      <w:divBdr>
        <w:top w:val="none" w:sz="0" w:space="0" w:color="auto"/>
        <w:left w:val="none" w:sz="0" w:space="0" w:color="auto"/>
        <w:bottom w:val="none" w:sz="0" w:space="0" w:color="auto"/>
        <w:right w:val="none" w:sz="0" w:space="0" w:color="auto"/>
      </w:divBdr>
    </w:div>
    <w:div w:id="1806703979">
      <w:marLeft w:val="480"/>
      <w:marRight w:val="0"/>
      <w:marTop w:val="0"/>
      <w:marBottom w:val="0"/>
      <w:divBdr>
        <w:top w:val="none" w:sz="0" w:space="0" w:color="auto"/>
        <w:left w:val="none" w:sz="0" w:space="0" w:color="auto"/>
        <w:bottom w:val="none" w:sz="0" w:space="0" w:color="auto"/>
        <w:right w:val="none" w:sz="0" w:space="0" w:color="auto"/>
      </w:divBdr>
    </w:div>
    <w:div w:id="1807580452">
      <w:marLeft w:val="480"/>
      <w:marRight w:val="0"/>
      <w:marTop w:val="0"/>
      <w:marBottom w:val="0"/>
      <w:divBdr>
        <w:top w:val="none" w:sz="0" w:space="0" w:color="auto"/>
        <w:left w:val="none" w:sz="0" w:space="0" w:color="auto"/>
        <w:bottom w:val="none" w:sz="0" w:space="0" w:color="auto"/>
        <w:right w:val="none" w:sz="0" w:space="0" w:color="auto"/>
      </w:divBdr>
    </w:div>
    <w:div w:id="1808204538">
      <w:marLeft w:val="48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08887776">
      <w:marLeft w:val="480"/>
      <w:marRight w:val="0"/>
      <w:marTop w:val="0"/>
      <w:marBottom w:val="0"/>
      <w:divBdr>
        <w:top w:val="none" w:sz="0" w:space="0" w:color="auto"/>
        <w:left w:val="none" w:sz="0" w:space="0" w:color="auto"/>
        <w:bottom w:val="none" w:sz="0" w:space="0" w:color="auto"/>
        <w:right w:val="none" w:sz="0" w:space="0" w:color="auto"/>
      </w:divBdr>
    </w:div>
    <w:div w:id="1809350495">
      <w:marLeft w:val="480"/>
      <w:marRight w:val="0"/>
      <w:marTop w:val="0"/>
      <w:marBottom w:val="0"/>
      <w:divBdr>
        <w:top w:val="none" w:sz="0" w:space="0" w:color="auto"/>
        <w:left w:val="none" w:sz="0" w:space="0" w:color="auto"/>
        <w:bottom w:val="none" w:sz="0" w:space="0" w:color="auto"/>
        <w:right w:val="none" w:sz="0" w:space="0" w:color="auto"/>
      </w:divBdr>
    </w:div>
    <w:div w:id="1809469591">
      <w:marLeft w:val="480"/>
      <w:marRight w:val="0"/>
      <w:marTop w:val="0"/>
      <w:marBottom w:val="0"/>
      <w:divBdr>
        <w:top w:val="none" w:sz="0" w:space="0" w:color="auto"/>
        <w:left w:val="none" w:sz="0" w:space="0" w:color="auto"/>
        <w:bottom w:val="none" w:sz="0" w:space="0" w:color="auto"/>
        <w:right w:val="none" w:sz="0" w:space="0" w:color="auto"/>
      </w:divBdr>
    </w:div>
    <w:div w:id="1809783330">
      <w:marLeft w:val="480"/>
      <w:marRight w:val="0"/>
      <w:marTop w:val="0"/>
      <w:marBottom w:val="0"/>
      <w:divBdr>
        <w:top w:val="none" w:sz="0" w:space="0" w:color="auto"/>
        <w:left w:val="none" w:sz="0" w:space="0" w:color="auto"/>
        <w:bottom w:val="none" w:sz="0" w:space="0" w:color="auto"/>
        <w:right w:val="none" w:sz="0" w:space="0" w:color="auto"/>
      </w:divBdr>
    </w:div>
    <w:div w:id="1810170007">
      <w:marLeft w:val="480"/>
      <w:marRight w:val="0"/>
      <w:marTop w:val="0"/>
      <w:marBottom w:val="0"/>
      <w:divBdr>
        <w:top w:val="none" w:sz="0" w:space="0" w:color="auto"/>
        <w:left w:val="none" w:sz="0" w:space="0" w:color="auto"/>
        <w:bottom w:val="none" w:sz="0" w:space="0" w:color="auto"/>
        <w:right w:val="none" w:sz="0" w:space="0" w:color="auto"/>
      </w:divBdr>
    </w:div>
    <w:div w:id="1810199069">
      <w:marLeft w:val="480"/>
      <w:marRight w:val="0"/>
      <w:marTop w:val="0"/>
      <w:marBottom w:val="0"/>
      <w:divBdr>
        <w:top w:val="none" w:sz="0" w:space="0" w:color="auto"/>
        <w:left w:val="none" w:sz="0" w:space="0" w:color="auto"/>
        <w:bottom w:val="none" w:sz="0" w:space="0" w:color="auto"/>
        <w:right w:val="none" w:sz="0" w:space="0" w:color="auto"/>
      </w:divBdr>
    </w:div>
    <w:div w:id="1810593611">
      <w:marLeft w:val="480"/>
      <w:marRight w:val="0"/>
      <w:marTop w:val="0"/>
      <w:marBottom w:val="0"/>
      <w:divBdr>
        <w:top w:val="none" w:sz="0" w:space="0" w:color="auto"/>
        <w:left w:val="none" w:sz="0" w:space="0" w:color="auto"/>
        <w:bottom w:val="none" w:sz="0" w:space="0" w:color="auto"/>
        <w:right w:val="none" w:sz="0" w:space="0" w:color="auto"/>
      </w:divBdr>
    </w:div>
    <w:div w:id="1810633194">
      <w:marLeft w:val="480"/>
      <w:marRight w:val="0"/>
      <w:marTop w:val="0"/>
      <w:marBottom w:val="0"/>
      <w:divBdr>
        <w:top w:val="none" w:sz="0" w:space="0" w:color="auto"/>
        <w:left w:val="none" w:sz="0" w:space="0" w:color="auto"/>
        <w:bottom w:val="none" w:sz="0" w:space="0" w:color="auto"/>
        <w:right w:val="none" w:sz="0" w:space="0" w:color="auto"/>
      </w:divBdr>
    </w:div>
    <w:div w:id="1810660089">
      <w:marLeft w:val="480"/>
      <w:marRight w:val="0"/>
      <w:marTop w:val="0"/>
      <w:marBottom w:val="0"/>
      <w:divBdr>
        <w:top w:val="none" w:sz="0" w:space="0" w:color="auto"/>
        <w:left w:val="none" w:sz="0" w:space="0" w:color="auto"/>
        <w:bottom w:val="none" w:sz="0" w:space="0" w:color="auto"/>
        <w:right w:val="none" w:sz="0" w:space="0" w:color="auto"/>
      </w:divBdr>
    </w:div>
    <w:div w:id="1810854597">
      <w:marLeft w:val="480"/>
      <w:marRight w:val="0"/>
      <w:marTop w:val="0"/>
      <w:marBottom w:val="0"/>
      <w:divBdr>
        <w:top w:val="none" w:sz="0" w:space="0" w:color="auto"/>
        <w:left w:val="none" w:sz="0" w:space="0" w:color="auto"/>
        <w:bottom w:val="none" w:sz="0" w:space="0" w:color="auto"/>
        <w:right w:val="none" w:sz="0" w:space="0" w:color="auto"/>
      </w:divBdr>
    </w:div>
    <w:div w:id="1811047494">
      <w:marLeft w:val="480"/>
      <w:marRight w:val="0"/>
      <w:marTop w:val="0"/>
      <w:marBottom w:val="0"/>
      <w:divBdr>
        <w:top w:val="none" w:sz="0" w:space="0" w:color="auto"/>
        <w:left w:val="none" w:sz="0" w:space="0" w:color="auto"/>
        <w:bottom w:val="none" w:sz="0" w:space="0" w:color="auto"/>
        <w:right w:val="none" w:sz="0" w:space="0" w:color="auto"/>
      </w:divBdr>
    </w:div>
    <w:div w:id="1811168803">
      <w:marLeft w:val="480"/>
      <w:marRight w:val="0"/>
      <w:marTop w:val="0"/>
      <w:marBottom w:val="0"/>
      <w:divBdr>
        <w:top w:val="none" w:sz="0" w:space="0" w:color="auto"/>
        <w:left w:val="none" w:sz="0" w:space="0" w:color="auto"/>
        <w:bottom w:val="none" w:sz="0" w:space="0" w:color="auto"/>
        <w:right w:val="none" w:sz="0" w:space="0" w:color="auto"/>
      </w:divBdr>
    </w:div>
    <w:div w:id="1811288742">
      <w:marLeft w:val="480"/>
      <w:marRight w:val="0"/>
      <w:marTop w:val="0"/>
      <w:marBottom w:val="0"/>
      <w:divBdr>
        <w:top w:val="none" w:sz="0" w:space="0" w:color="auto"/>
        <w:left w:val="none" w:sz="0" w:space="0" w:color="auto"/>
        <w:bottom w:val="none" w:sz="0" w:space="0" w:color="auto"/>
        <w:right w:val="none" w:sz="0" w:space="0" w:color="auto"/>
      </w:divBdr>
    </w:div>
    <w:div w:id="1812406069">
      <w:marLeft w:val="480"/>
      <w:marRight w:val="0"/>
      <w:marTop w:val="0"/>
      <w:marBottom w:val="0"/>
      <w:divBdr>
        <w:top w:val="none" w:sz="0" w:space="0" w:color="auto"/>
        <w:left w:val="none" w:sz="0" w:space="0" w:color="auto"/>
        <w:bottom w:val="none" w:sz="0" w:space="0" w:color="auto"/>
        <w:right w:val="none" w:sz="0" w:space="0" w:color="auto"/>
      </w:divBdr>
    </w:div>
    <w:div w:id="1812748325">
      <w:marLeft w:val="480"/>
      <w:marRight w:val="0"/>
      <w:marTop w:val="0"/>
      <w:marBottom w:val="0"/>
      <w:divBdr>
        <w:top w:val="none" w:sz="0" w:space="0" w:color="auto"/>
        <w:left w:val="none" w:sz="0" w:space="0" w:color="auto"/>
        <w:bottom w:val="none" w:sz="0" w:space="0" w:color="auto"/>
        <w:right w:val="none" w:sz="0" w:space="0" w:color="auto"/>
      </w:divBdr>
    </w:div>
    <w:div w:id="1813132534">
      <w:marLeft w:val="480"/>
      <w:marRight w:val="0"/>
      <w:marTop w:val="0"/>
      <w:marBottom w:val="0"/>
      <w:divBdr>
        <w:top w:val="none" w:sz="0" w:space="0" w:color="auto"/>
        <w:left w:val="none" w:sz="0" w:space="0" w:color="auto"/>
        <w:bottom w:val="none" w:sz="0" w:space="0" w:color="auto"/>
        <w:right w:val="none" w:sz="0" w:space="0" w:color="auto"/>
      </w:divBdr>
    </w:div>
    <w:div w:id="1813332790">
      <w:marLeft w:val="480"/>
      <w:marRight w:val="0"/>
      <w:marTop w:val="0"/>
      <w:marBottom w:val="0"/>
      <w:divBdr>
        <w:top w:val="none" w:sz="0" w:space="0" w:color="auto"/>
        <w:left w:val="none" w:sz="0" w:space="0" w:color="auto"/>
        <w:bottom w:val="none" w:sz="0" w:space="0" w:color="auto"/>
        <w:right w:val="none" w:sz="0" w:space="0" w:color="auto"/>
      </w:divBdr>
    </w:div>
    <w:div w:id="1813711028">
      <w:marLeft w:val="480"/>
      <w:marRight w:val="0"/>
      <w:marTop w:val="0"/>
      <w:marBottom w:val="0"/>
      <w:divBdr>
        <w:top w:val="none" w:sz="0" w:space="0" w:color="auto"/>
        <w:left w:val="none" w:sz="0" w:space="0" w:color="auto"/>
        <w:bottom w:val="none" w:sz="0" w:space="0" w:color="auto"/>
        <w:right w:val="none" w:sz="0" w:space="0" w:color="auto"/>
      </w:divBdr>
    </w:div>
    <w:div w:id="1813907941">
      <w:marLeft w:val="480"/>
      <w:marRight w:val="0"/>
      <w:marTop w:val="0"/>
      <w:marBottom w:val="0"/>
      <w:divBdr>
        <w:top w:val="none" w:sz="0" w:space="0" w:color="auto"/>
        <w:left w:val="none" w:sz="0" w:space="0" w:color="auto"/>
        <w:bottom w:val="none" w:sz="0" w:space="0" w:color="auto"/>
        <w:right w:val="none" w:sz="0" w:space="0" w:color="auto"/>
      </w:divBdr>
    </w:div>
    <w:div w:id="1814592276">
      <w:marLeft w:val="480"/>
      <w:marRight w:val="0"/>
      <w:marTop w:val="0"/>
      <w:marBottom w:val="0"/>
      <w:divBdr>
        <w:top w:val="none" w:sz="0" w:space="0" w:color="auto"/>
        <w:left w:val="none" w:sz="0" w:space="0" w:color="auto"/>
        <w:bottom w:val="none" w:sz="0" w:space="0" w:color="auto"/>
        <w:right w:val="none" w:sz="0" w:space="0" w:color="auto"/>
      </w:divBdr>
    </w:div>
    <w:div w:id="1815171486">
      <w:marLeft w:val="480"/>
      <w:marRight w:val="0"/>
      <w:marTop w:val="0"/>
      <w:marBottom w:val="0"/>
      <w:divBdr>
        <w:top w:val="none" w:sz="0" w:space="0" w:color="auto"/>
        <w:left w:val="none" w:sz="0" w:space="0" w:color="auto"/>
        <w:bottom w:val="none" w:sz="0" w:space="0" w:color="auto"/>
        <w:right w:val="none" w:sz="0" w:space="0" w:color="auto"/>
      </w:divBdr>
    </w:div>
    <w:div w:id="1815754434">
      <w:marLeft w:val="480"/>
      <w:marRight w:val="0"/>
      <w:marTop w:val="0"/>
      <w:marBottom w:val="0"/>
      <w:divBdr>
        <w:top w:val="none" w:sz="0" w:space="0" w:color="auto"/>
        <w:left w:val="none" w:sz="0" w:space="0" w:color="auto"/>
        <w:bottom w:val="none" w:sz="0" w:space="0" w:color="auto"/>
        <w:right w:val="none" w:sz="0" w:space="0" w:color="auto"/>
      </w:divBdr>
    </w:div>
    <w:div w:id="1815873332">
      <w:marLeft w:val="480"/>
      <w:marRight w:val="0"/>
      <w:marTop w:val="0"/>
      <w:marBottom w:val="0"/>
      <w:divBdr>
        <w:top w:val="none" w:sz="0" w:space="0" w:color="auto"/>
        <w:left w:val="none" w:sz="0" w:space="0" w:color="auto"/>
        <w:bottom w:val="none" w:sz="0" w:space="0" w:color="auto"/>
        <w:right w:val="none" w:sz="0" w:space="0" w:color="auto"/>
      </w:divBdr>
    </w:div>
    <w:div w:id="1816020406">
      <w:marLeft w:val="480"/>
      <w:marRight w:val="0"/>
      <w:marTop w:val="0"/>
      <w:marBottom w:val="0"/>
      <w:divBdr>
        <w:top w:val="none" w:sz="0" w:space="0" w:color="auto"/>
        <w:left w:val="none" w:sz="0" w:space="0" w:color="auto"/>
        <w:bottom w:val="none" w:sz="0" w:space="0" w:color="auto"/>
        <w:right w:val="none" w:sz="0" w:space="0" w:color="auto"/>
      </w:divBdr>
    </w:div>
    <w:div w:id="1816027902">
      <w:marLeft w:val="480"/>
      <w:marRight w:val="0"/>
      <w:marTop w:val="0"/>
      <w:marBottom w:val="0"/>
      <w:divBdr>
        <w:top w:val="none" w:sz="0" w:space="0" w:color="auto"/>
        <w:left w:val="none" w:sz="0" w:space="0" w:color="auto"/>
        <w:bottom w:val="none" w:sz="0" w:space="0" w:color="auto"/>
        <w:right w:val="none" w:sz="0" w:space="0" w:color="auto"/>
      </w:divBdr>
    </w:div>
    <w:div w:id="1816094862">
      <w:marLeft w:val="480"/>
      <w:marRight w:val="0"/>
      <w:marTop w:val="0"/>
      <w:marBottom w:val="0"/>
      <w:divBdr>
        <w:top w:val="none" w:sz="0" w:space="0" w:color="auto"/>
        <w:left w:val="none" w:sz="0" w:space="0" w:color="auto"/>
        <w:bottom w:val="none" w:sz="0" w:space="0" w:color="auto"/>
        <w:right w:val="none" w:sz="0" w:space="0" w:color="auto"/>
      </w:divBdr>
    </w:div>
    <w:div w:id="1816527642">
      <w:marLeft w:val="480"/>
      <w:marRight w:val="0"/>
      <w:marTop w:val="0"/>
      <w:marBottom w:val="0"/>
      <w:divBdr>
        <w:top w:val="none" w:sz="0" w:space="0" w:color="auto"/>
        <w:left w:val="none" w:sz="0" w:space="0" w:color="auto"/>
        <w:bottom w:val="none" w:sz="0" w:space="0" w:color="auto"/>
        <w:right w:val="none" w:sz="0" w:space="0" w:color="auto"/>
      </w:divBdr>
    </w:div>
    <w:div w:id="1816794927">
      <w:marLeft w:val="480"/>
      <w:marRight w:val="0"/>
      <w:marTop w:val="0"/>
      <w:marBottom w:val="0"/>
      <w:divBdr>
        <w:top w:val="none" w:sz="0" w:space="0" w:color="auto"/>
        <w:left w:val="none" w:sz="0" w:space="0" w:color="auto"/>
        <w:bottom w:val="none" w:sz="0" w:space="0" w:color="auto"/>
        <w:right w:val="none" w:sz="0" w:space="0" w:color="auto"/>
      </w:divBdr>
    </w:div>
    <w:div w:id="1816799335">
      <w:marLeft w:val="480"/>
      <w:marRight w:val="0"/>
      <w:marTop w:val="0"/>
      <w:marBottom w:val="0"/>
      <w:divBdr>
        <w:top w:val="none" w:sz="0" w:space="0" w:color="auto"/>
        <w:left w:val="none" w:sz="0" w:space="0" w:color="auto"/>
        <w:bottom w:val="none" w:sz="0" w:space="0" w:color="auto"/>
        <w:right w:val="none" w:sz="0" w:space="0" w:color="auto"/>
      </w:divBdr>
    </w:div>
    <w:div w:id="1817256451">
      <w:marLeft w:val="480"/>
      <w:marRight w:val="0"/>
      <w:marTop w:val="0"/>
      <w:marBottom w:val="0"/>
      <w:divBdr>
        <w:top w:val="none" w:sz="0" w:space="0" w:color="auto"/>
        <w:left w:val="none" w:sz="0" w:space="0" w:color="auto"/>
        <w:bottom w:val="none" w:sz="0" w:space="0" w:color="auto"/>
        <w:right w:val="none" w:sz="0" w:space="0" w:color="auto"/>
      </w:divBdr>
    </w:div>
    <w:div w:id="1817600128">
      <w:marLeft w:val="480"/>
      <w:marRight w:val="0"/>
      <w:marTop w:val="0"/>
      <w:marBottom w:val="0"/>
      <w:divBdr>
        <w:top w:val="none" w:sz="0" w:space="0" w:color="auto"/>
        <w:left w:val="none" w:sz="0" w:space="0" w:color="auto"/>
        <w:bottom w:val="none" w:sz="0" w:space="0" w:color="auto"/>
        <w:right w:val="none" w:sz="0" w:space="0" w:color="auto"/>
      </w:divBdr>
    </w:div>
    <w:div w:id="1817608179">
      <w:marLeft w:val="480"/>
      <w:marRight w:val="0"/>
      <w:marTop w:val="0"/>
      <w:marBottom w:val="0"/>
      <w:divBdr>
        <w:top w:val="none" w:sz="0" w:space="0" w:color="auto"/>
        <w:left w:val="none" w:sz="0" w:space="0" w:color="auto"/>
        <w:bottom w:val="none" w:sz="0" w:space="0" w:color="auto"/>
        <w:right w:val="none" w:sz="0" w:space="0" w:color="auto"/>
      </w:divBdr>
    </w:div>
    <w:div w:id="1817644277">
      <w:marLeft w:val="480"/>
      <w:marRight w:val="0"/>
      <w:marTop w:val="0"/>
      <w:marBottom w:val="0"/>
      <w:divBdr>
        <w:top w:val="none" w:sz="0" w:space="0" w:color="auto"/>
        <w:left w:val="none" w:sz="0" w:space="0" w:color="auto"/>
        <w:bottom w:val="none" w:sz="0" w:space="0" w:color="auto"/>
        <w:right w:val="none" w:sz="0" w:space="0" w:color="auto"/>
      </w:divBdr>
    </w:div>
    <w:div w:id="1817839960">
      <w:marLeft w:val="480"/>
      <w:marRight w:val="0"/>
      <w:marTop w:val="0"/>
      <w:marBottom w:val="0"/>
      <w:divBdr>
        <w:top w:val="none" w:sz="0" w:space="0" w:color="auto"/>
        <w:left w:val="none" w:sz="0" w:space="0" w:color="auto"/>
        <w:bottom w:val="none" w:sz="0" w:space="0" w:color="auto"/>
        <w:right w:val="none" w:sz="0" w:space="0" w:color="auto"/>
      </w:divBdr>
    </w:div>
    <w:div w:id="1817840326">
      <w:marLeft w:val="480"/>
      <w:marRight w:val="0"/>
      <w:marTop w:val="0"/>
      <w:marBottom w:val="0"/>
      <w:divBdr>
        <w:top w:val="none" w:sz="0" w:space="0" w:color="auto"/>
        <w:left w:val="none" w:sz="0" w:space="0" w:color="auto"/>
        <w:bottom w:val="none" w:sz="0" w:space="0" w:color="auto"/>
        <w:right w:val="none" w:sz="0" w:space="0" w:color="auto"/>
      </w:divBdr>
    </w:div>
    <w:div w:id="1818180802">
      <w:marLeft w:val="480"/>
      <w:marRight w:val="0"/>
      <w:marTop w:val="0"/>
      <w:marBottom w:val="0"/>
      <w:divBdr>
        <w:top w:val="none" w:sz="0" w:space="0" w:color="auto"/>
        <w:left w:val="none" w:sz="0" w:space="0" w:color="auto"/>
        <w:bottom w:val="none" w:sz="0" w:space="0" w:color="auto"/>
        <w:right w:val="none" w:sz="0" w:space="0" w:color="auto"/>
      </w:divBdr>
    </w:div>
    <w:div w:id="1818448489">
      <w:marLeft w:val="480"/>
      <w:marRight w:val="0"/>
      <w:marTop w:val="0"/>
      <w:marBottom w:val="0"/>
      <w:divBdr>
        <w:top w:val="none" w:sz="0" w:space="0" w:color="auto"/>
        <w:left w:val="none" w:sz="0" w:space="0" w:color="auto"/>
        <w:bottom w:val="none" w:sz="0" w:space="0" w:color="auto"/>
        <w:right w:val="none" w:sz="0" w:space="0" w:color="auto"/>
      </w:divBdr>
    </w:div>
    <w:div w:id="1818573759">
      <w:marLeft w:val="480"/>
      <w:marRight w:val="0"/>
      <w:marTop w:val="0"/>
      <w:marBottom w:val="0"/>
      <w:divBdr>
        <w:top w:val="none" w:sz="0" w:space="0" w:color="auto"/>
        <w:left w:val="none" w:sz="0" w:space="0" w:color="auto"/>
        <w:bottom w:val="none" w:sz="0" w:space="0" w:color="auto"/>
        <w:right w:val="none" w:sz="0" w:space="0" w:color="auto"/>
      </w:divBdr>
    </w:div>
    <w:div w:id="1818953852">
      <w:marLeft w:val="480"/>
      <w:marRight w:val="0"/>
      <w:marTop w:val="0"/>
      <w:marBottom w:val="0"/>
      <w:divBdr>
        <w:top w:val="none" w:sz="0" w:space="0" w:color="auto"/>
        <w:left w:val="none" w:sz="0" w:space="0" w:color="auto"/>
        <w:bottom w:val="none" w:sz="0" w:space="0" w:color="auto"/>
        <w:right w:val="none" w:sz="0" w:space="0" w:color="auto"/>
      </w:divBdr>
    </w:div>
    <w:div w:id="1819374971">
      <w:marLeft w:val="480"/>
      <w:marRight w:val="0"/>
      <w:marTop w:val="0"/>
      <w:marBottom w:val="0"/>
      <w:divBdr>
        <w:top w:val="none" w:sz="0" w:space="0" w:color="auto"/>
        <w:left w:val="none" w:sz="0" w:space="0" w:color="auto"/>
        <w:bottom w:val="none" w:sz="0" w:space="0" w:color="auto"/>
        <w:right w:val="none" w:sz="0" w:space="0" w:color="auto"/>
      </w:divBdr>
    </w:div>
    <w:div w:id="1819418022">
      <w:marLeft w:val="480"/>
      <w:marRight w:val="0"/>
      <w:marTop w:val="0"/>
      <w:marBottom w:val="0"/>
      <w:divBdr>
        <w:top w:val="none" w:sz="0" w:space="0" w:color="auto"/>
        <w:left w:val="none" w:sz="0" w:space="0" w:color="auto"/>
        <w:bottom w:val="none" w:sz="0" w:space="0" w:color="auto"/>
        <w:right w:val="none" w:sz="0" w:space="0" w:color="auto"/>
      </w:divBdr>
    </w:div>
    <w:div w:id="1820338184">
      <w:marLeft w:val="480"/>
      <w:marRight w:val="0"/>
      <w:marTop w:val="0"/>
      <w:marBottom w:val="0"/>
      <w:divBdr>
        <w:top w:val="none" w:sz="0" w:space="0" w:color="auto"/>
        <w:left w:val="none" w:sz="0" w:space="0" w:color="auto"/>
        <w:bottom w:val="none" w:sz="0" w:space="0" w:color="auto"/>
        <w:right w:val="none" w:sz="0" w:space="0" w:color="auto"/>
      </w:divBdr>
    </w:div>
    <w:div w:id="1820460908">
      <w:marLeft w:val="480"/>
      <w:marRight w:val="0"/>
      <w:marTop w:val="0"/>
      <w:marBottom w:val="0"/>
      <w:divBdr>
        <w:top w:val="none" w:sz="0" w:space="0" w:color="auto"/>
        <w:left w:val="none" w:sz="0" w:space="0" w:color="auto"/>
        <w:bottom w:val="none" w:sz="0" w:space="0" w:color="auto"/>
        <w:right w:val="none" w:sz="0" w:space="0" w:color="auto"/>
      </w:divBdr>
    </w:div>
    <w:div w:id="1821143890">
      <w:marLeft w:val="480"/>
      <w:marRight w:val="0"/>
      <w:marTop w:val="0"/>
      <w:marBottom w:val="0"/>
      <w:divBdr>
        <w:top w:val="none" w:sz="0" w:space="0" w:color="auto"/>
        <w:left w:val="none" w:sz="0" w:space="0" w:color="auto"/>
        <w:bottom w:val="none" w:sz="0" w:space="0" w:color="auto"/>
        <w:right w:val="none" w:sz="0" w:space="0" w:color="auto"/>
      </w:divBdr>
    </w:div>
    <w:div w:id="1821388424">
      <w:marLeft w:val="480"/>
      <w:marRight w:val="0"/>
      <w:marTop w:val="0"/>
      <w:marBottom w:val="0"/>
      <w:divBdr>
        <w:top w:val="none" w:sz="0" w:space="0" w:color="auto"/>
        <w:left w:val="none" w:sz="0" w:space="0" w:color="auto"/>
        <w:bottom w:val="none" w:sz="0" w:space="0" w:color="auto"/>
        <w:right w:val="none" w:sz="0" w:space="0" w:color="auto"/>
      </w:divBdr>
    </w:div>
    <w:div w:id="1821996451">
      <w:marLeft w:val="480"/>
      <w:marRight w:val="0"/>
      <w:marTop w:val="0"/>
      <w:marBottom w:val="0"/>
      <w:divBdr>
        <w:top w:val="none" w:sz="0" w:space="0" w:color="auto"/>
        <w:left w:val="none" w:sz="0" w:space="0" w:color="auto"/>
        <w:bottom w:val="none" w:sz="0" w:space="0" w:color="auto"/>
        <w:right w:val="none" w:sz="0" w:space="0" w:color="auto"/>
      </w:divBdr>
    </w:div>
    <w:div w:id="1822311715">
      <w:marLeft w:val="480"/>
      <w:marRight w:val="0"/>
      <w:marTop w:val="0"/>
      <w:marBottom w:val="0"/>
      <w:divBdr>
        <w:top w:val="none" w:sz="0" w:space="0" w:color="auto"/>
        <w:left w:val="none" w:sz="0" w:space="0" w:color="auto"/>
        <w:bottom w:val="none" w:sz="0" w:space="0" w:color="auto"/>
        <w:right w:val="none" w:sz="0" w:space="0" w:color="auto"/>
      </w:divBdr>
    </w:div>
    <w:div w:id="1822765619">
      <w:marLeft w:val="480"/>
      <w:marRight w:val="0"/>
      <w:marTop w:val="0"/>
      <w:marBottom w:val="0"/>
      <w:divBdr>
        <w:top w:val="none" w:sz="0" w:space="0" w:color="auto"/>
        <w:left w:val="none" w:sz="0" w:space="0" w:color="auto"/>
        <w:bottom w:val="none" w:sz="0" w:space="0" w:color="auto"/>
        <w:right w:val="none" w:sz="0" w:space="0" w:color="auto"/>
      </w:divBdr>
    </w:div>
    <w:div w:id="1822963141">
      <w:marLeft w:val="480"/>
      <w:marRight w:val="0"/>
      <w:marTop w:val="0"/>
      <w:marBottom w:val="0"/>
      <w:divBdr>
        <w:top w:val="none" w:sz="0" w:space="0" w:color="auto"/>
        <w:left w:val="none" w:sz="0" w:space="0" w:color="auto"/>
        <w:bottom w:val="none" w:sz="0" w:space="0" w:color="auto"/>
        <w:right w:val="none" w:sz="0" w:space="0" w:color="auto"/>
      </w:divBdr>
    </w:div>
    <w:div w:id="1823035329">
      <w:marLeft w:val="480"/>
      <w:marRight w:val="0"/>
      <w:marTop w:val="0"/>
      <w:marBottom w:val="0"/>
      <w:divBdr>
        <w:top w:val="none" w:sz="0" w:space="0" w:color="auto"/>
        <w:left w:val="none" w:sz="0" w:space="0" w:color="auto"/>
        <w:bottom w:val="none" w:sz="0" w:space="0" w:color="auto"/>
        <w:right w:val="none" w:sz="0" w:space="0" w:color="auto"/>
      </w:divBdr>
    </w:div>
    <w:div w:id="1823278874">
      <w:marLeft w:val="480"/>
      <w:marRight w:val="0"/>
      <w:marTop w:val="0"/>
      <w:marBottom w:val="0"/>
      <w:divBdr>
        <w:top w:val="none" w:sz="0" w:space="0" w:color="auto"/>
        <w:left w:val="none" w:sz="0" w:space="0" w:color="auto"/>
        <w:bottom w:val="none" w:sz="0" w:space="0" w:color="auto"/>
        <w:right w:val="none" w:sz="0" w:space="0" w:color="auto"/>
      </w:divBdr>
    </w:div>
    <w:div w:id="1824007719">
      <w:marLeft w:val="480"/>
      <w:marRight w:val="0"/>
      <w:marTop w:val="0"/>
      <w:marBottom w:val="0"/>
      <w:divBdr>
        <w:top w:val="none" w:sz="0" w:space="0" w:color="auto"/>
        <w:left w:val="none" w:sz="0" w:space="0" w:color="auto"/>
        <w:bottom w:val="none" w:sz="0" w:space="0" w:color="auto"/>
        <w:right w:val="none" w:sz="0" w:space="0" w:color="auto"/>
      </w:divBdr>
    </w:div>
    <w:div w:id="1824348494">
      <w:marLeft w:val="480"/>
      <w:marRight w:val="0"/>
      <w:marTop w:val="0"/>
      <w:marBottom w:val="0"/>
      <w:divBdr>
        <w:top w:val="none" w:sz="0" w:space="0" w:color="auto"/>
        <w:left w:val="none" w:sz="0" w:space="0" w:color="auto"/>
        <w:bottom w:val="none" w:sz="0" w:space="0" w:color="auto"/>
        <w:right w:val="none" w:sz="0" w:space="0" w:color="auto"/>
      </w:divBdr>
    </w:div>
    <w:div w:id="1824738940">
      <w:marLeft w:val="480"/>
      <w:marRight w:val="0"/>
      <w:marTop w:val="0"/>
      <w:marBottom w:val="0"/>
      <w:divBdr>
        <w:top w:val="none" w:sz="0" w:space="0" w:color="auto"/>
        <w:left w:val="none" w:sz="0" w:space="0" w:color="auto"/>
        <w:bottom w:val="none" w:sz="0" w:space="0" w:color="auto"/>
        <w:right w:val="none" w:sz="0" w:space="0" w:color="auto"/>
      </w:divBdr>
    </w:div>
    <w:div w:id="1825705890">
      <w:marLeft w:val="480"/>
      <w:marRight w:val="0"/>
      <w:marTop w:val="0"/>
      <w:marBottom w:val="0"/>
      <w:divBdr>
        <w:top w:val="none" w:sz="0" w:space="0" w:color="auto"/>
        <w:left w:val="none" w:sz="0" w:space="0" w:color="auto"/>
        <w:bottom w:val="none" w:sz="0" w:space="0" w:color="auto"/>
        <w:right w:val="none" w:sz="0" w:space="0" w:color="auto"/>
      </w:divBdr>
    </w:div>
    <w:div w:id="1825970533">
      <w:marLeft w:val="480"/>
      <w:marRight w:val="0"/>
      <w:marTop w:val="0"/>
      <w:marBottom w:val="0"/>
      <w:divBdr>
        <w:top w:val="none" w:sz="0" w:space="0" w:color="auto"/>
        <w:left w:val="none" w:sz="0" w:space="0" w:color="auto"/>
        <w:bottom w:val="none" w:sz="0" w:space="0" w:color="auto"/>
        <w:right w:val="none" w:sz="0" w:space="0" w:color="auto"/>
      </w:divBdr>
    </w:div>
    <w:div w:id="1826239054">
      <w:marLeft w:val="480"/>
      <w:marRight w:val="0"/>
      <w:marTop w:val="0"/>
      <w:marBottom w:val="0"/>
      <w:divBdr>
        <w:top w:val="none" w:sz="0" w:space="0" w:color="auto"/>
        <w:left w:val="none" w:sz="0" w:space="0" w:color="auto"/>
        <w:bottom w:val="none" w:sz="0" w:space="0" w:color="auto"/>
        <w:right w:val="none" w:sz="0" w:space="0" w:color="auto"/>
      </w:divBdr>
    </w:div>
    <w:div w:id="1826621827">
      <w:marLeft w:val="480"/>
      <w:marRight w:val="0"/>
      <w:marTop w:val="0"/>
      <w:marBottom w:val="0"/>
      <w:divBdr>
        <w:top w:val="none" w:sz="0" w:space="0" w:color="auto"/>
        <w:left w:val="none" w:sz="0" w:space="0" w:color="auto"/>
        <w:bottom w:val="none" w:sz="0" w:space="0" w:color="auto"/>
        <w:right w:val="none" w:sz="0" w:space="0" w:color="auto"/>
      </w:divBdr>
    </w:div>
    <w:div w:id="1826622090">
      <w:marLeft w:val="480"/>
      <w:marRight w:val="0"/>
      <w:marTop w:val="0"/>
      <w:marBottom w:val="0"/>
      <w:divBdr>
        <w:top w:val="none" w:sz="0" w:space="0" w:color="auto"/>
        <w:left w:val="none" w:sz="0" w:space="0" w:color="auto"/>
        <w:bottom w:val="none" w:sz="0" w:space="0" w:color="auto"/>
        <w:right w:val="none" w:sz="0" w:space="0" w:color="auto"/>
      </w:divBdr>
    </w:div>
    <w:div w:id="1827089615">
      <w:marLeft w:val="480"/>
      <w:marRight w:val="0"/>
      <w:marTop w:val="0"/>
      <w:marBottom w:val="0"/>
      <w:divBdr>
        <w:top w:val="none" w:sz="0" w:space="0" w:color="auto"/>
        <w:left w:val="none" w:sz="0" w:space="0" w:color="auto"/>
        <w:bottom w:val="none" w:sz="0" w:space="0" w:color="auto"/>
        <w:right w:val="none" w:sz="0" w:space="0" w:color="auto"/>
      </w:divBdr>
    </w:div>
    <w:div w:id="1827472623">
      <w:marLeft w:val="480"/>
      <w:marRight w:val="0"/>
      <w:marTop w:val="0"/>
      <w:marBottom w:val="0"/>
      <w:divBdr>
        <w:top w:val="none" w:sz="0" w:space="0" w:color="auto"/>
        <w:left w:val="none" w:sz="0" w:space="0" w:color="auto"/>
        <w:bottom w:val="none" w:sz="0" w:space="0" w:color="auto"/>
        <w:right w:val="none" w:sz="0" w:space="0" w:color="auto"/>
      </w:divBdr>
    </w:div>
    <w:div w:id="1827624136">
      <w:marLeft w:val="480"/>
      <w:marRight w:val="0"/>
      <w:marTop w:val="0"/>
      <w:marBottom w:val="0"/>
      <w:divBdr>
        <w:top w:val="none" w:sz="0" w:space="0" w:color="auto"/>
        <w:left w:val="none" w:sz="0" w:space="0" w:color="auto"/>
        <w:bottom w:val="none" w:sz="0" w:space="0" w:color="auto"/>
        <w:right w:val="none" w:sz="0" w:space="0" w:color="auto"/>
      </w:divBdr>
    </w:div>
    <w:div w:id="1827668373">
      <w:marLeft w:val="480"/>
      <w:marRight w:val="0"/>
      <w:marTop w:val="0"/>
      <w:marBottom w:val="0"/>
      <w:divBdr>
        <w:top w:val="none" w:sz="0" w:space="0" w:color="auto"/>
        <w:left w:val="none" w:sz="0" w:space="0" w:color="auto"/>
        <w:bottom w:val="none" w:sz="0" w:space="0" w:color="auto"/>
        <w:right w:val="none" w:sz="0" w:space="0" w:color="auto"/>
      </w:divBdr>
    </w:div>
    <w:div w:id="1827697024">
      <w:marLeft w:val="480"/>
      <w:marRight w:val="0"/>
      <w:marTop w:val="0"/>
      <w:marBottom w:val="0"/>
      <w:divBdr>
        <w:top w:val="none" w:sz="0" w:space="0" w:color="auto"/>
        <w:left w:val="none" w:sz="0" w:space="0" w:color="auto"/>
        <w:bottom w:val="none" w:sz="0" w:space="0" w:color="auto"/>
        <w:right w:val="none" w:sz="0" w:space="0" w:color="auto"/>
      </w:divBdr>
    </w:div>
    <w:div w:id="1828669088">
      <w:marLeft w:val="480"/>
      <w:marRight w:val="0"/>
      <w:marTop w:val="0"/>
      <w:marBottom w:val="0"/>
      <w:divBdr>
        <w:top w:val="none" w:sz="0" w:space="0" w:color="auto"/>
        <w:left w:val="none" w:sz="0" w:space="0" w:color="auto"/>
        <w:bottom w:val="none" w:sz="0" w:space="0" w:color="auto"/>
        <w:right w:val="none" w:sz="0" w:space="0" w:color="auto"/>
      </w:divBdr>
    </w:div>
    <w:div w:id="1828783683">
      <w:marLeft w:val="480"/>
      <w:marRight w:val="0"/>
      <w:marTop w:val="0"/>
      <w:marBottom w:val="0"/>
      <w:divBdr>
        <w:top w:val="none" w:sz="0" w:space="0" w:color="auto"/>
        <w:left w:val="none" w:sz="0" w:space="0" w:color="auto"/>
        <w:bottom w:val="none" w:sz="0" w:space="0" w:color="auto"/>
        <w:right w:val="none" w:sz="0" w:space="0" w:color="auto"/>
      </w:divBdr>
    </w:div>
    <w:div w:id="1828936245">
      <w:marLeft w:val="480"/>
      <w:marRight w:val="0"/>
      <w:marTop w:val="0"/>
      <w:marBottom w:val="0"/>
      <w:divBdr>
        <w:top w:val="none" w:sz="0" w:space="0" w:color="auto"/>
        <w:left w:val="none" w:sz="0" w:space="0" w:color="auto"/>
        <w:bottom w:val="none" w:sz="0" w:space="0" w:color="auto"/>
        <w:right w:val="none" w:sz="0" w:space="0" w:color="auto"/>
      </w:divBdr>
    </w:div>
    <w:div w:id="1829397809">
      <w:marLeft w:val="480"/>
      <w:marRight w:val="0"/>
      <w:marTop w:val="0"/>
      <w:marBottom w:val="0"/>
      <w:divBdr>
        <w:top w:val="none" w:sz="0" w:space="0" w:color="auto"/>
        <w:left w:val="none" w:sz="0" w:space="0" w:color="auto"/>
        <w:bottom w:val="none" w:sz="0" w:space="0" w:color="auto"/>
        <w:right w:val="none" w:sz="0" w:space="0" w:color="auto"/>
      </w:divBdr>
    </w:div>
    <w:div w:id="1829520633">
      <w:marLeft w:val="480"/>
      <w:marRight w:val="0"/>
      <w:marTop w:val="0"/>
      <w:marBottom w:val="0"/>
      <w:divBdr>
        <w:top w:val="none" w:sz="0" w:space="0" w:color="auto"/>
        <w:left w:val="none" w:sz="0" w:space="0" w:color="auto"/>
        <w:bottom w:val="none" w:sz="0" w:space="0" w:color="auto"/>
        <w:right w:val="none" w:sz="0" w:space="0" w:color="auto"/>
      </w:divBdr>
    </w:div>
    <w:div w:id="1829666728">
      <w:marLeft w:val="480"/>
      <w:marRight w:val="0"/>
      <w:marTop w:val="0"/>
      <w:marBottom w:val="0"/>
      <w:divBdr>
        <w:top w:val="none" w:sz="0" w:space="0" w:color="auto"/>
        <w:left w:val="none" w:sz="0" w:space="0" w:color="auto"/>
        <w:bottom w:val="none" w:sz="0" w:space="0" w:color="auto"/>
        <w:right w:val="none" w:sz="0" w:space="0" w:color="auto"/>
      </w:divBdr>
    </w:div>
    <w:div w:id="1829787403">
      <w:marLeft w:val="480"/>
      <w:marRight w:val="0"/>
      <w:marTop w:val="0"/>
      <w:marBottom w:val="0"/>
      <w:divBdr>
        <w:top w:val="none" w:sz="0" w:space="0" w:color="auto"/>
        <w:left w:val="none" w:sz="0" w:space="0" w:color="auto"/>
        <w:bottom w:val="none" w:sz="0" w:space="0" w:color="auto"/>
        <w:right w:val="none" w:sz="0" w:space="0" w:color="auto"/>
      </w:divBdr>
    </w:div>
    <w:div w:id="1829856234">
      <w:marLeft w:val="480"/>
      <w:marRight w:val="0"/>
      <w:marTop w:val="0"/>
      <w:marBottom w:val="0"/>
      <w:divBdr>
        <w:top w:val="none" w:sz="0" w:space="0" w:color="auto"/>
        <w:left w:val="none" w:sz="0" w:space="0" w:color="auto"/>
        <w:bottom w:val="none" w:sz="0" w:space="0" w:color="auto"/>
        <w:right w:val="none" w:sz="0" w:space="0" w:color="auto"/>
      </w:divBdr>
    </w:div>
    <w:div w:id="1829905297">
      <w:marLeft w:val="480"/>
      <w:marRight w:val="0"/>
      <w:marTop w:val="0"/>
      <w:marBottom w:val="0"/>
      <w:divBdr>
        <w:top w:val="none" w:sz="0" w:space="0" w:color="auto"/>
        <w:left w:val="none" w:sz="0" w:space="0" w:color="auto"/>
        <w:bottom w:val="none" w:sz="0" w:space="0" w:color="auto"/>
        <w:right w:val="none" w:sz="0" w:space="0" w:color="auto"/>
      </w:divBdr>
    </w:div>
    <w:div w:id="1830250133">
      <w:marLeft w:val="480"/>
      <w:marRight w:val="0"/>
      <w:marTop w:val="0"/>
      <w:marBottom w:val="0"/>
      <w:divBdr>
        <w:top w:val="none" w:sz="0" w:space="0" w:color="auto"/>
        <w:left w:val="none" w:sz="0" w:space="0" w:color="auto"/>
        <w:bottom w:val="none" w:sz="0" w:space="0" w:color="auto"/>
        <w:right w:val="none" w:sz="0" w:space="0" w:color="auto"/>
      </w:divBdr>
    </w:div>
    <w:div w:id="1830363360">
      <w:marLeft w:val="480"/>
      <w:marRight w:val="0"/>
      <w:marTop w:val="0"/>
      <w:marBottom w:val="0"/>
      <w:divBdr>
        <w:top w:val="none" w:sz="0" w:space="0" w:color="auto"/>
        <w:left w:val="none" w:sz="0" w:space="0" w:color="auto"/>
        <w:bottom w:val="none" w:sz="0" w:space="0" w:color="auto"/>
        <w:right w:val="none" w:sz="0" w:space="0" w:color="auto"/>
      </w:divBdr>
    </w:div>
    <w:div w:id="1830437310">
      <w:marLeft w:val="480"/>
      <w:marRight w:val="0"/>
      <w:marTop w:val="0"/>
      <w:marBottom w:val="0"/>
      <w:divBdr>
        <w:top w:val="none" w:sz="0" w:space="0" w:color="auto"/>
        <w:left w:val="none" w:sz="0" w:space="0" w:color="auto"/>
        <w:bottom w:val="none" w:sz="0" w:space="0" w:color="auto"/>
        <w:right w:val="none" w:sz="0" w:space="0" w:color="auto"/>
      </w:divBdr>
    </w:div>
    <w:div w:id="1830629831">
      <w:marLeft w:val="480"/>
      <w:marRight w:val="0"/>
      <w:marTop w:val="0"/>
      <w:marBottom w:val="0"/>
      <w:divBdr>
        <w:top w:val="none" w:sz="0" w:space="0" w:color="auto"/>
        <w:left w:val="none" w:sz="0" w:space="0" w:color="auto"/>
        <w:bottom w:val="none" w:sz="0" w:space="0" w:color="auto"/>
        <w:right w:val="none" w:sz="0" w:space="0" w:color="auto"/>
      </w:divBdr>
    </w:div>
    <w:div w:id="1830634581">
      <w:marLeft w:val="480"/>
      <w:marRight w:val="0"/>
      <w:marTop w:val="0"/>
      <w:marBottom w:val="0"/>
      <w:divBdr>
        <w:top w:val="none" w:sz="0" w:space="0" w:color="auto"/>
        <w:left w:val="none" w:sz="0" w:space="0" w:color="auto"/>
        <w:bottom w:val="none" w:sz="0" w:space="0" w:color="auto"/>
        <w:right w:val="none" w:sz="0" w:space="0" w:color="auto"/>
      </w:divBdr>
    </w:div>
    <w:div w:id="1830711093">
      <w:marLeft w:val="480"/>
      <w:marRight w:val="0"/>
      <w:marTop w:val="0"/>
      <w:marBottom w:val="0"/>
      <w:divBdr>
        <w:top w:val="none" w:sz="0" w:space="0" w:color="auto"/>
        <w:left w:val="none" w:sz="0" w:space="0" w:color="auto"/>
        <w:bottom w:val="none" w:sz="0" w:space="0" w:color="auto"/>
        <w:right w:val="none" w:sz="0" w:space="0" w:color="auto"/>
      </w:divBdr>
    </w:div>
    <w:div w:id="1831171985">
      <w:marLeft w:val="480"/>
      <w:marRight w:val="0"/>
      <w:marTop w:val="0"/>
      <w:marBottom w:val="0"/>
      <w:divBdr>
        <w:top w:val="none" w:sz="0" w:space="0" w:color="auto"/>
        <w:left w:val="none" w:sz="0" w:space="0" w:color="auto"/>
        <w:bottom w:val="none" w:sz="0" w:space="0" w:color="auto"/>
        <w:right w:val="none" w:sz="0" w:space="0" w:color="auto"/>
      </w:divBdr>
    </w:div>
    <w:div w:id="1831285323">
      <w:marLeft w:val="480"/>
      <w:marRight w:val="0"/>
      <w:marTop w:val="0"/>
      <w:marBottom w:val="0"/>
      <w:divBdr>
        <w:top w:val="none" w:sz="0" w:space="0" w:color="auto"/>
        <w:left w:val="none" w:sz="0" w:space="0" w:color="auto"/>
        <w:bottom w:val="none" w:sz="0" w:space="0" w:color="auto"/>
        <w:right w:val="none" w:sz="0" w:space="0" w:color="auto"/>
      </w:divBdr>
    </w:div>
    <w:div w:id="1831368709">
      <w:marLeft w:val="480"/>
      <w:marRight w:val="0"/>
      <w:marTop w:val="0"/>
      <w:marBottom w:val="0"/>
      <w:divBdr>
        <w:top w:val="none" w:sz="0" w:space="0" w:color="auto"/>
        <w:left w:val="none" w:sz="0" w:space="0" w:color="auto"/>
        <w:bottom w:val="none" w:sz="0" w:space="0" w:color="auto"/>
        <w:right w:val="none" w:sz="0" w:space="0" w:color="auto"/>
      </w:divBdr>
    </w:div>
    <w:div w:id="1831632194">
      <w:marLeft w:val="480"/>
      <w:marRight w:val="0"/>
      <w:marTop w:val="0"/>
      <w:marBottom w:val="0"/>
      <w:divBdr>
        <w:top w:val="none" w:sz="0" w:space="0" w:color="auto"/>
        <w:left w:val="none" w:sz="0" w:space="0" w:color="auto"/>
        <w:bottom w:val="none" w:sz="0" w:space="0" w:color="auto"/>
        <w:right w:val="none" w:sz="0" w:space="0" w:color="auto"/>
      </w:divBdr>
    </w:div>
    <w:div w:id="1831947891">
      <w:marLeft w:val="480"/>
      <w:marRight w:val="0"/>
      <w:marTop w:val="0"/>
      <w:marBottom w:val="0"/>
      <w:divBdr>
        <w:top w:val="none" w:sz="0" w:space="0" w:color="auto"/>
        <w:left w:val="none" w:sz="0" w:space="0" w:color="auto"/>
        <w:bottom w:val="none" w:sz="0" w:space="0" w:color="auto"/>
        <w:right w:val="none" w:sz="0" w:space="0" w:color="auto"/>
      </w:divBdr>
    </w:div>
    <w:div w:id="1832060955">
      <w:marLeft w:val="480"/>
      <w:marRight w:val="0"/>
      <w:marTop w:val="0"/>
      <w:marBottom w:val="0"/>
      <w:divBdr>
        <w:top w:val="none" w:sz="0" w:space="0" w:color="auto"/>
        <w:left w:val="none" w:sz="0" w:space="0" w:color="auto"/>
        <w:bottom w:val="none" w:sz="0" w:space="0" w:color="auto"/>
        <w:right w:val="none" w:sz="0" w:space="0" w:color="auto"/>
      </w:divBdr>
    </w:div>
    <w:div w:id="1832331315">
      <w:marLeft w:val="480"/>
      <w:marRight w:val="0"/>
      <w:marTop w:val="0"/>
      <w:marBottom w:val="0"/>
      <w:divBdr>
        <w:top w:val="none" w:sz="0" w:space="0" w:color="auto"/>
        <w:left w:val="none" w:sz="0" w:space="0" w:color="auto"/>
        <w:bottom w:val="none" w:sz="0" w:space="0" w:color="auto"/>
        <w:right w:val="none" w:sz="0" w:space="0" w:color="auto"/>
      </w:divBdr>
    </w:div>
    <w:div w:id="1832594798">
      <w:marLeft w:val="480"/>
      <w:marRight w:val="0"/>
      <w:marTop w:val="0"/>
      <w:marBottom w:val="0"/>
      <w:divBdr>
        <w:top w:val="none" w:sz="0" w:space="0" w:color="auto"/>
        <w:left w:val="none" w:sz="0" w:space="0" w:color="auto"/>
        <w:bottom w:val="none" w:sz="0" w:space="0" w:color="auto"/>
        <w:right w:val="none" w:sz="0" w:space="0" w:color="auto"/>
      </w:divBdr>
    </w:div>
    <w:div w:id="1832671331">
      <w:marLeft w:val="480"/>
      <w:marRight w:val="0"/>
      <w:marTop w:val="0"/>
      <w:marBottom w:val="0"/>
      <w:divBdr>
        <w:top w:val="none" w:sz="0" w:space="0" w:color="auto"/>
        <w:left w:val="none" w:sz="0" w:space="0" w:color="auto"/>
        <w:bottom w:val="none" w:sz="0" w:space="0" w:color="auto"/>
        <w:right w:val="none" w:sz="0" w:space="0" w:color="auto"/>
      </w:divBdr>
    </w:div>
    <w:div w:id="1832715416">
      <w:marLeft w:val="480"/>
      <w:marRight w:val="0"/>
      <w:marTop w:val="0"/>
      <w:marBottom w:val="0"/>
      <w:divBdr>
        <w:top w:val="none" w:sz="0" w:space="0" w:color="auto"/>
        <w:left w:val="none" w:sz="0" w:space="0" w:color="auto"/>
        <w:bottom w:val="none" w:sz="0" w:space="0" w:color="auto"/>
        <w:right w:val="none" w:sz="0" w:space="0" w:color="auto"/>
      </w:divBdr>
    </w:div>
    <w:div w:id="1832721345">
      <w:marLeft w:val="480"/>
      <w:marRight w:val="0"/>
      <w:marTop w:val="0"/>
      <w:marBottom w:val="0"/>
      <w:divBdr>
        <w:top w:val="none" w:sz="0" w:space="0" w:color="auto"/>
        <w:left w:val="none" w:sz="0" w:space="0" w:color="auto"/>
        <w:bottom w:val="none" w:sz="0" w:space="0" w:color="auto"/>
        <w:right w:val="none" w:sz="0" w:space="0" w:color="auto"/>
      </w:divBdr>
    </w:div>
    <w:div w:id="1832864162">
      <w:marLeft w:val="480"/>
      <w:marRight w:val="0"/>
      <w:marTop w:val="0"/>
      <w:marBottom w:val="0"/>
      <w:divBdr>
        <w:top w:val="none" w:sz="0" w:space="0" w:color="auto"/>
        <w:left w:val="none" w:sz="0" w:space="0" w:color="auto"/>
        <w:bottom w:val="none" w:sz="0" w:space="0" w:color="auto"/>
        <w:right w:val="none" w:sz="0" w:space="0" w:color="auto"/>
      </w:divBdr>
    </w:div>
    <w:div w:id="1832914572">
      <w:marLeft w:val="480"/>
      <w:marRight w:val="0"/>
      <w:marTop w:val="0"/>
      <w:marBottom w:val="0"/>
      <w:divBdr>
        <w:top w:val="none" w:sz="0" w:space="0" w:color="auto"/>
        <w:left w:val="none" w:sz="0" w:space="0" w:color="auto"/>
        <w:bottom w:val="none" w:sz="0" w:space="0" w:color="auto"/>
        <w:right w:val="none" w:sz="0" w:space="0" w:color="auto"/>
      </w:divBdr>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3178688">
      <w:marLeft w:val="480"/>
      <w:marRight w:val="0"/>
      <w:marTop w:val="0"/>
      <w:marBottom w:val="0"/>
      <w:divBdr>
        <w:top w:val="none" w:sz="0" w:space="0" w:color="auto"/>
        <w:left w:val="none" w:sz="0" w:space="0" w:color="auto"/>
        <w:bottom w:val="none" w:sz="0" w:space="0" w:color="auto"/>
        <w:right w:val="none" w:sz="0" w:space="0" w:color="auto"/>
      </w:divBdr>
    </w:div>
    <w:div w:id="1833182185">
      <w:marLeft w:val="480"/>
      <w:marRight w:val="0"/>
      <w:marTop w:val="0"/>
      <w:marBottom w:val="0"/>
      <w:divBdr>
        <w:top w:val="none" w:sz="0" w:space="0" w:color="auto"/>
        <w:left w:val="none" w:sz="0" w:space="0" w:color="auto"/>
        <w:bottom w:val="none" w:sz="0" w:space="0" w:color="auto"/>
        <w:right w:val="none" w:sz="0" w:space="0" w:color="auto"/>
      </w:divBdr>
    </w:div>
    <w:div w:id="1833250223">
      <w:marLeft w:val="480"/>
      <w:marRight w:val="0"/>
      <w:marTop w:val="0"/>
      <w:marBottom w:val="0"/>
      <w:divBdr>
        <w:top w:val="none" w:sz="0" w:space="0" w:color="auto"/>
        <w:left w:val="none" w:sz="0" w:space="0" w:color="auto"/>
        <w:bottom w:val="none" w:sz="0" w:space="0" w:color="auto"/>
        <w:right w:val="none" w:sz="0" w:space="0" w:color="auto"/>
      </w:divBdr>
    </w:div>
    <w:div w:id="1833375935">
      <w:marLeft w:val="480"/>
      <w:marRight w:val="0"/>
      <w:marTop w:val="0"/>
      <w:marBottom w:val="0"/>
      <w:divBdr>
        <w:top w:val="none" w:sz="0" w:space="0" w:color="auto"/>
        <w:left w:val="none" w:sz="0" w:space="0" w:color="auto"/>
        <w:bottom w:val="none" w:sz="0" w:space="0" w:color="auto"/>
        <w:right w:val="none" w:sz="0" w:space="0" w:color="auto"/>
      </w:divBdr>
    </w:div>
    <w:div w:id="1833643713">
      <w:marLeft w:val="480"/>
      <w:marRight w:val="0"/>
      <w:marTop w:val="0"/>
      <w:marBottom w:val="0"/>
      <w:divBdr>
        <w:top w:val="none" w:sz="0" w:space="0" w:color="auto"/>
        <w:left w:val="none" w:sz="0" w:space="0" w:color="auto"/>
        <w:bottom w:val="none" w:sz="0" w:space="0" w:color="auto"/>
        <w:right w:val="none" w:sz="0" w:space="0" w:color="auto"/>
      </w:divBdr>
    </w:div>
    <w:div w:id="1833714761">
      <w:marLeft w:val="480"/>
      <w:marRight w:val="0"/>
      <w:marTop w:val="0"/>
      <w:marBottom w:val="0"/>
      <w:divBdr>
        <w:top w:val="none" w:sz="0" w:space="0" w:color="auto"/>
        <w:left w:val="none" w:sz="0" w:space="0" w:color="auto"/>
        <w:bottom w:val="none" w:sz="0" w:space="0" w:color="auto"/>
        <w:right w:val="none" w:sz="0" w:space="0" w:color="auto"/>
      </w:divBdr>
    </w:div>
    <w:div w:id="1834252663">
      <w:marLeft w:val="480"/>
      <w:marRight w:val="0"/>
      <w:marTop w:val="0"/>
      <w:marBottom w:val="0"/>
      <w:divBdr>
        <w:top w:val="none" w:sz="0" w:space="0" w:color="auto"/>
        <w:left w:val="none" w:sz="0" w:space="0" w:color="auto"/>
        <w:bottom w:val="none" w:sz="0" w:space="0" w:color="auto"/>
        <w:right w:val="none" w:sz="0" w:space="0" w:color="auto"/>
      </w:divBdr>
    </w:div>
    <w:div w:id="1835220708">
      <w:marLeft w:val="480"/>
      <w:marRight w:val="0"/>
      <w:marTop w:val="0"/>
      <w:marBottom w:val="0"/>
      <w:divBdr>
        <w:top w:val="none" w:sz="0" w:space="0" w:color="auto"/>
        <w:left w:val="none" w:sz="0" w:space="0" w:color="auto"/>
        <w:bottom w:val="none" w:sz="0" w:space="0" w:color="auto"/>
        <w:right w:val="none" w:sz="0" w:space="0" w:color="auto"/>
      </w:divBdr>
    </w:div>
    <w:div w:id="1835412171">
      <w:marLeft w:val="480"/>
      <w:marRight w:val="0"/>
      <w:marTop w:val="0"/>
      <w:marBottom w:val="0"/>
      <w:divBdr>
        <w:top w:val="none" w:sz="0" w:space="0" w:color="auto"/>
        <w:left w:val="none" w:sz="0" w:space="0" w:color="auto"/>
        <w:bottom w:val="none" w:sz="0" w:space="0" w:color="auto"/>
        <w:right w:val="none" w:sz="0" w:space="0" w:color="auto"/>
      </w:divBdr>
    </w:div>
    <w:div w:id="1835561921">
      <w:marLeft w:val="480"/>
      <w:marRight w:val="0"/>
      <w:marTop w:val="0"/>
      <w:marBottom w:val="0"/>
      <w:divBdr>
        <w:top w:val="none" w:sz="0" w:space="0" w:color="auto"/>
        <w:left w:val="none" w:sz="0" w:space="0" w:color="auto"/>
        <w:bottom w:val="none" w:sz="0" w:space="0" w:color="auto"/>
        <w:right w:val="none" w:sz="0" w:space="0" w:color="auto"/>
      </w:divBdr>
    </w:div>
    <w:div w:id="1836022860">
      <w:marLeft w:val="480"/>
      <w:marRight w:val="0"/>
      <w:marTop w:val="0"/>
      <w:marBottom w:val="0"/>
      <w:divBdr>
        <w:top w:val="none" w:sz="0" w:space="0" w:color="auto"/>
        <w:left w:val="none" w:sz="0" w:space="0" w:color="auto"/>
        <w:bottom w:val="none" w:sz="0" w:space="0" w:color="auto"/>
        <w:right w:val="none" w:sz="0" w:space="0" w:color="auto"/>
      </w:divBdr>
    </w:div>
    <w:div w:id="1836456813">
      <w:marLeft w:val="480"/>
      <w:marRight w:val="0"/>
      <w:marTop w:val="0"/>
      <w:marBottom w:val="0"/>
      <w:divBdr>
        <w:top w:val="none" w:sz="0" w:space="0" w:color="auto"/>
        <w:left w:val="none" w:sz="0" w:space="0" w:color="auto"/>
        <w:bottom w:val="none" w:sz="0" w:space="0" w:color="auto"/>
        <w:right w:val="none" w:sz="0" w:space="0" w:color="auto"/>
      </w:divBdr>
    </w:div>
    <w:div w:id="1836990103">
      <w:marLeft w:val="480"/>
      <w:marRight w:val="0"/>
      <w:marTop w:val="0"/>
      <w:marBottom w:val="0"/>
      <w:divBdr>
        <w:top w:val="none" w:sz="0" w:space="0" w:color="auto"/>
        <w:left w:val="none" w:sz="0" w:space="0" w:color="auto"/>
        <w:bottom w:val="none" w:sz="0" w:space="0" w:color="auto"/>
        <w:right w:val="none" w:sz="0" w:space="0" w:color="auto"/>
      </w:divBdr>
    </w:div>
    <w:div w:id="1836991259">
      <w:marLeft w:val="48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37577762">
      <w:marLeft w:val="480"/>
      <w:marRight w:val="0"/>
      <w:marTop w:val="0"/>
      <w:marBottom w:val="0"/>
      <w:divBdr>
        <w:top w:val="none" w:sz="0" w:space="0" w:color="auto"/>
        <w:left w:val="none" w:sz="0" w:space="0" w:color="auto"/>
        <w:bottom w:val="none" w:sz="0" w:space="0" w:color="auto"/>
        <w:right w:val="none" w:sz="0" w:space="0" w:color="auto"/>
      </w:divBdr>
    </w:div>
    <w:div w:id="1837646165">
      <w:marLeft w:val="480"/>
      <w:marRight w:val="0"/>
      <w:marTop w:val="0"/>
      <w:marBottom w:val="0"/>
      <w:divBdr>
        <w:top w:val="none" w:sz="0" w:space="0" w:color="auto"/>
        <w:left w:val="none" w:sz="0" w:space="0" w:color="auto"/>
        <w:bottom w:val="none" w:sz="0" w:space="0" w:color="auto"/>
        <w:right w:val="none" w:sz="0" w:space="0" w:color="auto"/>
      </w:divBdr>
    </w:div>
    <w:div w:id="1838496015">
      <w:marLeft w:val="480"/>
      <w:marRight w:val="0"/>
      <w:marTop w:val="0"/>
      <w:marBottom w:val="0"/>
      <w:divBdr>
        <w:top w:val="none" w:sz="0" w:space="0" w:color="auto"/>
        <w:left w:val="none" w:sz="0" w:space="0" w:color="auto"/>
        <w:bottom w:val="none" w:sz="0" w:space="0" w:color="auto"/>
        <w:right w:val="none" w:sz="0" w:space="0" w:color="auto"/>
      </w:divBdr>
    </w:div>
    <w:div w:id="1838812079">
      <w:marLeft w:val="480"/>
      <w:marRight w:val="0"/>
      <w:marTop w:val="0"/>
      <w:marBottom w:val="0"/>
      <w:divBdr>
        <w:top w:val="none" w:sz="0" w:space="0" w:color="auto"/>
        <w:left w:val="none" w:sz="0" w:space="0" w:color="auto"/>
        <w:bottom w:val="none" w:sz="0" w:space="0" w:color="auto"/>
        <w:right w:val="none" w:sz="0" w:space="0" w:color="auto"/>
      </w:divBdr>
    </w:div>
    <w:div w:id="1838884564">
      <w:marLeft w:val="480"/>
      <w:marRight w:val="0"/>
      <w:marTop w:val="0"/>
      <w:marBottom w:val="0"/>
      <w:divBdr>
        <w:top w:val="none" w:sz="0" w:space="0" w:color="auto"/>
        <w:left w:val="none" w:sz="0" w:space="0" w:color="auto"/>
        <w:bottom w:val="none" w:sz="0" w:space="0" w:color="auto"/>
        <w:right w:val="none" w:sz="0" w:space="0" w:color="auto"/>
      </w:divBdr>
    </w:div>
    <w:div w:id="1838961509">
      <w:marLeft w:val="480"/>
      <w:marRight w:val="0"/>
      <w:marTop w:val="0"/>
      <w:marBottom w:val="0"/>
      <w:divBdr>
        <w:top w:val="none" w:sz="0" w:space="0" w:color="auto"/>
        <w:left w:val="none" w:sz="0" w:space="0" w:color="auto"/>
        <w:bottom w:val="none" w:sz="0" w:space="0" w:color="auto"/>
        <w:right w:val="none" w:sz="0" w:space="0" w:color="auto"/>
      </w:divBdr>
    </w:div>
    <w:div w:id="1840073157">
      <w:marLeft w:val="480"/>
      <w:marRight w:val="0"/>
      <w:marTop w:val="0"/>
      <w:marBottom w:val="0"/>
      <w:divBdr>
        <w:top w:val="none" w:sz="0" w:space="0" w:color="auto"/>
        <w:left w:val="none" w:sz="0" w:space="0" w:color="auto"/>
        <w:bottom w:val="none" w:sz="0" w:space="0" w:color="auto"/>
        <w:right w:val="none" w:sz="0" w:space="0" w:color="auto"/>
      </w:divBdr>
    </w:div>
    <w:div w:id="1840270564">
      <w:marLeft w:val="480"/>
      <w:marRight w:val="0"/>
      <w:marTop w:val="0"/>
      <w:marBottom w:val="0"/>
      <w:divBdr>
        <w:top w:val="none" w:sz="0" w:space="0" w:color="auto"/>
        <w:left w:val="none" w:sz="0" w:space="0" w:color="auto"/>
        <w:bottom w:val="none" w:sz="0" w:space="0" w:color="auto"/>
        <w:right w:val="none" w:sz="0" w:space="0" w:color="auto"/>
      </w:divBdr>
    </w:div>
    <w:div w:id="1840344918">
      <w:marLeft w:val="480"/>
      <w:marRight w:val="0"/>
      <w:marTop w:val="0"/>
      <w:marBottom w:val="0"/>
      <w:divBdr>
        <w:top w:val="none" w:sz="0" w:space="0" w:color="auto"/>
        <w:left w:val="none" w:sz="0" w:space="0" w:color="auto"/>
        <w:bottom w:val="none" w:sz="0" w:space="0" w:color="auto"/>
        <w:right w:val="none" w:sz="0" w:space="0" w:color="auto"/>
      </w:divBdr>
    </w:div>
    <w:div w:id="1840347906">
      <w:marLeft w:val="480"/>
      <w:marRight w:val="0"/>
      <w:marTop w:val="0"/>
      <w:marBottom w:val="0"/>
      <w:divBdr>
        <w:top w:val="none" w:sz="0" w:space="0" w:color="auto"/>
        <w:left w:val="none" w:sz="0" w:space="0" w:color="auto"/>
        <w:bottom w:val="none" w:sz="0" w:space="0" w:color="auto"/>
        <w:right w:val="none" w:sz="0" w:space="0" w:color="auto"/>
      </w:divBdr>
    </w:div>
    <w:div w:id="1840463673">
      <w:marLeft w:val="480"/>
      <w:marRight w:val="0"/>
      <w:marTop w:val="0"/>
      <w:marBottom w:val="0"/>
      <w:divBdr>
        <w:top w:val="none" w:sz="0" w:space="0" w:color="auto"/>
        <w:left w:val="none" w:sz="0" w:space="0" w:color="auto"/>
        <w:bottom w:val="none" w:sz="0" w:space="0" w:color="auto"/>
        <w:right w:val="none" w:sz="0" w:space="0" w:color="auto"/>
      </w:divBdr>
    </w:div>
    <w:div w:id="1841042585">
      <w:marLeft w:val="480"/>
      <w:marRight w:val="0"/>
      <w:marTop w:val="0"/>
      <w:marBottom w:val="0"/>
      <w:divBdr>
        <w:top w:val="none" w:sz="0" w:space="0" w:color="auto"/>
        <w:left w:val="none" w:sz="0" w:space="0" w:color="auto"/>
        <w:bottom w:val="none" w:sz="0" w:space="0" w:color="auto"/>
        <w:right w:val="none" w:sz="0" w:space="0" w:color="auto"/>
      </w:divBdr>
    </w:div>
    <w:div w:id="1841120499">
      <w:marLeft w:val="480"/>
      <w:marRight w:val="0"/>
      <w:marTop w:val="0"/>
      <w:marBottom w:val="0"/>
      <w:divBdr>
        <w:top w:val="none" w:sz="0" w:space="0" w:color="auto"/>
        <w:left w:val="none" w:sz="0" w:space="0" w:color="auto"/>
        <w:bottom w:val="none" w:sz="0" w:space="0" w:color="auto"/>
        <w:right w:val="none" w:sz="0" w:space="0" w:color="auto"/>
      </w:divBdr>
    </w:div>
    <w:div w:id="1841654708">
      <w:marLeft w:val="480"/>
      <w:marRight w:val="0"/>
      <w:marTop w:val="0"/>
      <w:marBottom w:val="0"/>
      <w:divBdr>
        <w:top w:val="none" w:sz="0" w:space="0" w:color="auto"/>
        <w:left w:val="none" w:sz="0" w:space="0" w:color="auto"/>
        <w:bottom w:val="none" w:sz="0" w:space="0" w:color="auto"/>
        <w:right w:val="none" w:sz="0" w:space="0" w:color="auto"/>
      </w:divBdr>
    </w:div>
    <w:div w:id="1842040337">
      <w:marLeft w:val="480"/>
      <w:marRight w:val="0"/>
      <w:marTop w:val="0"/>
      <w:marBottom w:val="0"/>
      <w:divBdr>
        <w:top w:val="none" w:sz="0" w:space="0" w:color="auto"/>
        <w:left w:val="none" w:sz="0" w:space="0" w:color="auto"/>
        <w:bottom w:val="none" w:sz="0" w:space="0" w:color="auto"/>
        <w:right w:val="none" w:sz="0" w:space="0" w:color="auto"/>
      </w:divBdr>
    </w:div>
    <w:div w:id="1842305825">
      <w:marLeft w:val="480"/>
      <w:marRight w:val="0"/>
      <w:marTop w:val="0"/>
      <w:marBottom w:val="0"/>
      <w:divBdr>
        <w:top w:val="none" w:sz="0" w:space="0" w:color="auto"/>
        <w:left w:val="none" w:sz="0" w:space="0" w:color="auto"/>
        <w:bottom w:val="none" w:sz="0" w:space="0" w:color="auto"/>
        <w:right w:val="none" w:sz="0" w:space="0" w:color="auto"/>
      </w:divBdr>
    </w:div>
    <w:div w:id="1842499964">
      <w:marLeft w:val="480"/>
      <w:marRight w:val="0"/>
      <w:marTop w:val="0"/>
      <w:marBottom w:val="0"/>
      <w:divBdr>
        <w:top w:val="none" w:sz="0" w:space="0" w:color="auto"/>
        <w:left w:val="none" w:sz="0" w:space="0" w:color="auto"/>
        <w:bottom w:val="none" w:sz="0" w:space="0" w:color="auto"/>
        <w:right w:val="none" w:sz="0" w:space="0" w:color="auto"/>
      </w:divBdr>
    </w:div>
    <w:div w:id="1842504218">
      <w:marLeft w:val="480"/>
      <w:marRight w:val="0"/>
      <w:marTop w:val="0"/>
      <w:marBottom w:val="0"/>
      <w:divBdr>
        <w:top w:val="none" w:sz="0" w:space="0" w:color="auto"/>
        <w:left w:val="none" w:sz="0" w:space="0" w:color="auto"/>
        <w:bottom w:val="none" w:sz="0" w:space="0" w:color="auto"/>
        <w:right w:val="none" w:sz="0" w:space="0" w:color="auto"/>
      </w:divBdr>
    </w:div>
    <w:div w:id="1842547101">
      <w:marLeft w:val="480"/>
      <w:marRight w:val="0"/>
      <w:marTop w:val="0"/>
      <w:marBottom w:val="0"/>
      <w:divBdr>
        <w:top w:val="none" w:sz="0" w:space="0" w:color="auto"/>
        <w:left w:val="none" w:sz="0" w:space="0" w:color="auto"/>
        <w:bottom w:val="none" w:sz="0" w:space="0" w:color="auto"/>
        <w:right w:val="none" w:sz="0" w:space="0" w:color="auto"/>
      </w:divBdr>
    </w:div>
    <w:div w:id="1842701044">
      <w:marLeft w:val="480"/>
      <w:marRight w:val="0"/>
      <w:marTop w:val="0"/>
      <w:marBottom w:val="0"/>
      <w:divBdr>
        <w:top w:val="none" w:sz="0" w:space="0" w:color="auto"/>
        <w:left w:val="none" w:sz="0" w:space="0" w:color="auto"/>
        <w:bottom w:val="none" w:sz="0" w:space="0" w:color="auto"/>
        <w:right w:val="none" w:sz="0" w:space="0" w:color="auto"/>
      </w:divBdr>
    </w:div>
    <w:div w:id="1842968589">
      <w:marLeft w:val="480"/>
      <w:marRight w:val="0"/>
      <w:marTop w:val="0"/>
      <w:marBottom w:val="0"/>
      <w:divBdr>
        <w:top w:val="none" w:sz="0" w:space="0" w:color="auto"/>
        <w:left w:val="none" w:sz="0" w:space="0" w:color="auto"/>
        <w:bottom w:val="none" w:sz="0" w:space="0" w:color="auto"/>
        <w:right w:val="none" w:sz="0" w:space="0" w:color="auto"/>
      </w:divBdr>
    </w:div>
    <w:div w:id="1843006759">
      <w:marLeft w:val="480"/>
      <w:marRight w:val="0"/>
      <w:marTop w:val="0"/>
      <w:marBottom w:val="0"/>
      <w:divBdr>
        <w:top w:val="none" w:sz="0" w:space="0" w:color="auto"/>
        <w:left w:val="none" w:sz="0" w:space="0" w:color="auto"/>
        <w:bottom w:val="none" w:sz="0" w:space="0" w:color="auto"/>
        <w:right w:val="none" w:sz="0" w:space="0" w:color="auto"/>
      </w:divBdr>
    </w:div>
    <w:div w:id="1843157286">
      <w:marLeft w:val="480"/>
      <w:marRight w:val="0"/>
      <w:marTop w:val="0"/>
      <w:marBottom w:val="0"/>
      <w:divBdr>
        <w:top w:val="none" w:sz="0" w:space="0" w:color="auto"/>
        <w:left w:val="none" w:sz="0" w:space="0" w:color="auto"/>
        <w:bottom w:val="none" w:sz="0" w:space="0" w:color="auto"/>
        <w:right w:val="none" w:sz="0" w:space="0" w:color="auto"/>
      </w:divBdr>
    </w:div>
    <w:div w:id="1843931478">
      <w:marLeft w:val="480"/>
      <w:marRight w:val="0"/>
      <w:marTop w:val="0"/>
      <w:marBottom w:val="0"/>
      <w:divBdr>
        <w:top w:val="none" w:sz="0" w:space="0" w:color="auto"/>
        <w:left w:val="none" w:sz="0" w:space="0" w:color="auto"/>
        <w:bottom w:val="none" w:sz="0" w:space="0" w:color="auto"/>
        <w:right w:val="none" w:sz="0" w:space="0" w:color="auto"/>
      </w:divBdr>
    </w:div>
    <w:div w:id="1844128731">
      <w:marLeft w:val="480"/>
      <w:marRight w:val="0"/>
      <w:marTop w:val="0"/>
      <w:marBottom w:val="0"/>
      <w:divBdr>
        <w:top w:val="none" w:sz="0" w:space="0" w:color="auto"/>
        <w:left w:val="none" w:sz="0" w:space="0" w:color="auto"/>
        <w:bottom w:val="none" w:sz="0" w:space="0" w:color="auto"/>
        <w:right w:val="none" w:sz="0" w:space="0" w:color="auto"/>
      </w:divBdr>
    </w:div>
    <w:div w:id="1844130376">
      <w:marLeft w:val="480"/>
      <w:marRight w:val="0"/>
      <w:marTop w:val="0"/>
      <w:marBottom w:val="0"/>
      <w:divBdr>
        <w:top w:val="none" w:sz="0" w:space="0" w:color="auto"/>
        <w:left w:val="none" w:sz="0" w:space="0" w:color="auto"/>
        <w:bottom w:val="none" w:sz="0" w:space="0" w:color="auto"/>
        <w:right w:val="none" w:sz="0" w:space="0" w:color="auto"/>
      </w:divBdr>
    </w:div>
    <w:div w:id="1844472563">
      <w:marLeft w:val="480"/>
      <w:marRight w:val="0"/>
      <w:marTop w:val="0"/>
      <w:marBottom w:val="0"/>
      <w:divBdr>
        <w:top w:val="none" w:sz="0" w:space="0" w:color="auto"/>
        <w:left w:val="none" w:sz="0" w:space="0" w:color="auto"/>
        <w:bottom w:val="none" w:sz="0" w:space="0" w:color="auto"/>
        <w:right w:val="none" w:sz="0" w:space="0" w:color="auto"/>
      </w:divBdr>
    </w:div>
    <w:div w:id="1844587753">
      <w:marLeft w:val="480"/>
      <w:marRight w:val="0"/>
      <w:marTop w:val="0"/>
      <w:marBottom w:val="0"/>
      <w:divBdr>
        <w:top w:val="none" w:sz="0" w:space="0" w:color="auto"/>
        <w:left w:val="none" w:sz="0" w:space="0" w:color="auto"/>
        <w:bottom w:val="none" w:sz="0" w:space="0" w:color="auto"/>
        <w:right w:val="none" w:sz="0" w:space="0" w:color="auto"/>
      </w:divBdr>
    </w:div>
    <w:div w:id="1844853036">
      <w:marLeft w:val="480"/>
      <w:marRight w:val="0"/>
      <w:marTop w:val="0"/>
      <w:marBottom w:val="0"/>
      <w:divBdr>
        <w:top w:val="none" w:sz="0" w:space="0" w:color="auto"/>
        <w:left w:val="none" w:sz="0" w:space="0" w:color="auto"/>
        <w:bottom w:val="none" w:sz="0" w:space="0" w:color="auto"/>
        <w:right w:val="none" w:sz="0" w:space="0" w:color="auto"/>
      </w:divBdr>
    </w:div>
    <w:div w:id="1845893345">
      <w:marLeft w:val="480"/>
      <w:marRight w:val="0"/>
      <w:marTop w:val="0"/>
      <w:marBottom w:val="0"/>
      <w:divBdr>
        <w:top w:val="none" w:sz="0" w:space="0" w:color="auto"/>
        <w:left w:val="none" w:sz="0" w:space="0" w:color="auto"/>
        <w:bottom w:val="none" w:sz="0" w:space="0" w:color="auto"/>
        <w:right w:val="none" w:sz="0" w:space="0" w:color="auto"/>
      </w:divBdr>
    </w:div>
    <w:div w:id="1846362713">
      <w:marLeft w:val="480"/>
      <w:marRight w:val="0"/>
      <w:marTop w:val="0"/>
      <w:marBottom w:val="0"/>
      <w:divBdr>
        <w:top w:val="none" w:sz="0" w:space="0" w:color="auto"/>
        <w:left w:val="none" w:sz="0" w:space="0" w:color="auto"/>
        <w:bottom w:val="none" w:sz="0" w:space="0" w:color="auto"/>
        <w:right w:val="none" w:sz="0" w:space="0" w:color="auto"/>
      </w:divBdr>
    </w:div>
    <w:div w:id="1847013710">
      <w:marLeft w:val="480"/>
      <w:marRight w:val="0"/>
      <w:marTop w:val="0"/>
      <w:marBottom w:val="0"/>
      <w:divBdr>
        <w:top w:val="none" w:sz="0" w:space="0" w:color="auto"/>
        <w:left w:val="none" w:sz="0" w:space="0" w:color="auto"/>
        <w:bottom w:val="none" w:sz="0" w:space="0" w:color="auto"/>
        <w:right w:val="none" w:sz="0" w:space="0" w:color="auto"/>
      </w:divBdr>
    </w:div>
    <w:div w:id="1847212712">
      <w:marLeft w:val="480"/>
      <w:marRight w:val="0"/>
      <w:marTop w:val="0"/>
      <w:marBottom w:val="0"/>
      <w:divBdr>
        <w:top w:val="none" w:sz="0" w:space="0" w:color="auto"/>
        <w:left w:val="none" w:sz="0" w:space="0" w:color="auto"/>
        <w:bottom w:val="none" w:sz="0" w:space="0" w:color="auto"/>
        <w:right w:val="none" w:sz="0" w:space="0" w:color="auto"/>
      </w:divBdr>
    </w:div>
    <w:div w:id="1847548384">
      <w:marLeft w:val="480"/>
      <w:marRight w:val="0"/>
      <w:marTop w:val="0"/>
      <w:marBottom w:val="0"/>
      <w:divBdr>
        <w:top w:val="none" w:sz="0" w:space="0" w:color="auto"/>
        <w:left w:val="none" w:sz="0" w:space="0" w:color="auto"/>
        <w:bottom w:val="none" w:sz="0" w:space="0" w:color="auto"/>
        <w:right w:val="none" w:sz="0" w:space="0" w:color="auto"/>
      </w:divBdr>
    </w:div>
    <w:div w:id="1847672519">
      <w:marLeft w:val="480"/>
      <w:marRight w:val="0"/>
      <w:marTop w:val="0"/>
      <w:marBottom w:val="0"/>
      <w:divBdr>
        <w:top w:val="none" w:sz="0" w:space="0" w:color="auto"/>
        <w:left w:val="none" w:sz="0" w:space="0" w:color="auto"/>
        <w:bottom w:val="none" w:sz="0" w:space="0" w:color="auto"/>
        <w:right w:val="none" w:sz="0" w:space="0" w:color="auto"/>
      </w:divBdr>
    </w:div>
    <w:div w:id="1848011778">
      <w:marLeft w:val="480"/>
      <w:marRight w:val="0"/>
      <w:marTop w:val="0"/>
      <w:marBottom w:val="0"/>
      <w:divBdr>
        <w:top w:val="none" w:sz="0" w:space="0" w:color="auto"/>
        <w:left w:val="none" w:sz="0" w:space="0" w:color="auto"/>
        <w:bottom w:val="none" w:sz="0" w:space="0" w:color="auto"/>
        <w:right w:val="none" w:sz="0" w:space="0" w:color="auto"/>
      </w:divBdr>
    </w:div>
    <w:div w:id="1848329272">
      <w:marLeft w:val="480"/>
      <w:marRight w:val="0"/>
      <w:marTop w:val="0"/>
      <w:marBottom w:val="0"/>
      <w:divBdr>
        <w:top w:val="none" w:sz="0" w:space="0" w:color="auto"/>
        <w:left w:val="none" w:sz="0" w:space="0" w:color="auto"/>
        <w:bottom w:val="none" w:sz="0" w:space="0" w:color="auto"/>
        <w:right w:val="none" w:sz="0" w:space="0" w:color="auto"/>
      </w:divBdr>
    </w:div>
    <w:div w:id="1848404082">
      <w:marLeft w:val="480"/>
      <w:marRight w:val="0"/>
      <w:marTop w:val="0"/>
      <w:marBottom w:val="0"/>
      <w:divBdr>
        <w:top w:val="none" w:sz="0" w:space="0" w:color="auto"/>
        <w:left w:val="none" w:sz="0" w:space="0" w:color="auto"/>
        <w:bottom w:val="none" w:sz="0" w:space="0" w:color="auto"/>
        <w:right w:val="none" w:sz="0" w:space="0" w:color="auto"/>
      </w:divBdr>
    </w:div>
    <w:div w:id="1848783438">
      <w:marLeft w:val="480"/>
      <w:marRight w:val="0"/>
      <w:marTop w:val="0"/>
      <w:marBottom w:val="0"/>
      <w:divBdr>
        <w:top w:val="none" w:sz="0" w:space="0" w:color="auto"/>
        <w:left w:val="none" w:sz="0" w:space="0" w:color="auto"/>
        <w:bottom w:val="none" w:sz="0" w:space="0" w:color="auto"/>
        <w:right w:val="none" w:sz="0" w:space="0" w:color="auto"/>
      </w:divBdr>
    </w:div>
    <w:div w:id="1848862744">
      <w:marLeft w:val="480"/>
      <w:marRight w:val="0"/>
      <w:marTop w:val="0"/>
      <w:marBottom w:val="0"/>
      <w:divBdr>
        <w:top w:val="none" w:sz="0" w:space="0" w:color="auto"/>
        <w:left w:val="none" w:sz="0" w:space="0" w:color="auto"/>
        <w:bottom w:val="none" w:sz="0" w:space="0" w:color="auto"/>
        <w:right w:val="none" w:sz="0" w:space="0" w:color="auto"/>
      </w:divBdr>
    </w:div>
    <w:div w:id="1849175917">
      <w:marLeft w:val="480"/>
      <w:marRight w:val="0"/>
      <w:marTop w:val="0"/>
      <w:marBottom w:val="0"/>
      <w:divBdr>
        <w:top w:val="none" w:sz="0" w:space="0" w:color="auto"/>
        <w:left w:val="none" w:sz="0" w:space="0" w:color="auto"/>
        <w:bottom w:val="none" w:sz="0" w:space="0" w:color="auto"/>
        <w:right w:val="none" w:sz="0" w:space="0" w:color="auto"/>
      </w:divBdr>
    </w:div>
    <w:div w:id="1850634934">
      <w:marLeft w:val="480"/>
      <w:marRight w:val="0"/>
      <w:marTop w:val="0"/>
      <w:marBottom w:val="0"/>
      <w:divBdr>
        <w:top w:val="none" w:sz="0" w:space="0" w:color="auto"/>
        <w:left w:val="none" w:sz="0" w:space="0" w:color="auto"/>
        <w:bottom w:val="none" w:sz="0" w:space="0" w:color="auto"/>
        <w:right w:val="none" w:sz="0" w:space="0" w:color="auto"/>
      </w:divBdr>
    </w:div>
    <w:div w:id="1850752522">
      <w:marLeft w:val="480"/>
      <w:marRight w:val="0"/>
      <w:marTop w:val="0"/>
      <w:marBottom w:val="0"/>
      <w:divBdr>
        <w:top w:val="none" w:sz="0" w:space="0" w:color="auto"/>
        <w:left w:val="none" w:sz="0" w:space="0" w:color="auto"/>
        <w:bottom w:val="none" w:sz="0" w:space="0" w:color="auto"/>
        <w:right w:val="none" w:sz="0" w:space="0" w:color="auto"/>
      </w:divBdr>
    </w:div>
    <w:div w:id="1850826643">
      <w:marLeft w:val="480"/>
      <w:marRight w:val="0"/>
      <w:marTop w:val="0"/>
      <w:marBottom w:val="0"/>
      <w:divBdr>
        <w:top w:val="none" w:sz="0" w:space="0" w:color="auto"/>
        <w:left w:val="none" w:sz="0" w:space="0" w:color="auto"/>
        <w:bottom w:val="none" w:sz="0" w:space="0" w:color="auto"/>
        <w:right w:val="none" w:sz="0" w:space="0" w:color="auto"/>
      </w:divBdr>
    </w:div>
    <w:div w:id="1850947820">
      <w:marLeft w:val="480"/>
      <w:marRight w:val="0"/>
      <w:marTop w:val="0"/>
      <w:marBottom w:val="0"/>
      <w:divBdr>
        <w:top w:val="none" w:sz="0" w:space="0" w:color="auto"/>
        <w:left w:val="none" w:sz="0" w:space="0" w:color="auto"/>
        <w:bottom w:val="none" w:sz="0" w:space="0" w:color="auto"/>
        <w:right w:val="none" w:sz="0" w:space="0" w:color="auto"/>
      </w:divBdr>
    </w:div>
    <w:div w:id="1851026041">
      <w:marLeft w:val="480"/>
      <w:marRight w:val="0"/>
      <w:marTop w:val="0"/>
      <w:marBottom w:val="0"/>
      <w:divBdr>
        <w:top w:val="none" w:sz="0" w:space="0" w:color="auto"/>
        <w:left w:val="none" w:sz="0" w:space="0" w:color="auto"/>
        <w:bottom w:val="none" w:sz="0" w:space="0" w:color="auto"/>
        <w:right w:val="none" w:sz="0" w:space="0" w:color="auto"/>
      </w:divBdr>
    </w:div>
    <w:div w:id="1851140455">
      <w:marLeft w:val="480"/>
      <w:marRight w:val="0"/>
      <w:marTop w:val="0"/>
      <w:marBottom w:val="0"/>
      <w:divBdr>
        <w:top w:val="none" w:sz="0" w:space="0" w:color="auto"/>
        <w:left w:val="none" w:sz="0" w:space="0" w:color="auto"/>
        <w:bottom w:val="none" w:sz="0" w:space="0" w:color="auto"/>
        <w:right w:val="none" w:sz="0" w:space="0" w:color="auto"/>
      </w:divBdr>
    </w:div>
    <w:div w:id="1851215117">
      <w:marLeft w:val="480"/>
      <w:marRight w:val="0"/>
      <w:marTop w:val="0"/>
      <w:marBottom w:val="0"/>
      <w:divBdr>
        <w:top w:val="none" w:sz="0" w:space="0" w:color="auto"/>
        <w:left w:val="none" w:sz="0" w:space="0" w:color="auto"/>
        <w:bottom w:val="none" w:sz="0" w:space="0" w:color="auto"/>
        <w:right w:val="none" w:sz="0" w:space="0" w:color="auto"/>
      </w:divBdr>
    </w:div>
    <w:div w:id="1852069002">
      <w:marLeft w:val="480"/>
      <w:marRight w:val="0"/>
      <w:marTop w:val="0"/>
      <w:marBottom w:val="0"/>
      <w:divBdr>
        <w:top w:val="none" w:sz="0" w:space="0" w:color="auto"/>
        <w:left w:val="none" w:sz="0" w:space="0" w:color="auto"/>
        <w:bottom w:val="none" w:sz="0" w:space="0" w:color="auto"/>
        <w:right w:val="none" w:sz="0" w:space="0" w:color="auto"/>
      </w:divBdr>
    </w:div>
    <w:div w:id="1852258294">
      <w:marLeft w:val="480"/>
      <w:marRight w:val="0"/>
      <w:marTop w:val="0"/>
      <w:marBottom w:val="0"/>
      <w:divBdr>
        <w:top w:val="none" w:sz="0" w:space="0" w:color="auto"/>
        <w:left w:val="none" w:sz="0" w:space="0" w:color="auto"/>
        <w:bottom w:val="none" w:sz="0" w:space="0" w:color="auto"/>
        <w:right w:val="none" w:sz="0" w:space="0" w:color="auto"/>
      </w:divBdr>
    </w:div>
    <w:div w:id="1852261097">
      <w:marLeft w:val="480"/>
      <w:marRight w:val="0"/>
      <w:marTop w:val="0"/>
      <w:marBottom w:val="0"/>
      <w:divBdr>
        <w:top w:val="none" w:sz="0" w:space="0" w:color="auto"/>
        <w:left w:val="none" w:sz="0" w:space="0" w:color="auto"/>
        <w:bottom w:val="none" w:sz="0" w:space="0" w:color="auto"/>
        <w:right w:val="none" w:sz="0" w:space="0" w:color="auto"/>
      </w:divBdr>
    </w:div>
    <w:div w:id="1852643355">
      <w:marLeft w:val="480"/>
      <w:marRight w:val="0"/>
      <w:marTop w:val="0"/>
      <w:marBottom w:val="0"/>
      <w:divBdr>
        <w:top w:val="none" w:sz="0" w:space="0" w:color="auto"/>
        <w:left w:val="none" w:sz="0" w:space="0" w:color="auto"/>
        <w:bottom w:val="none" w:sz="0" w:space="0" w:color="auto"/>
        <w:right w:val="none" w:sz="0" w:space="0" w:color="auto"/>
      </w:divBdr>
    </w:div>
    <w:div w:id="1852911252">
      <w:marLeft w:val="480"/>
      <w:marRight w:val="0"/>
      <w:marTop w:val="0"/>
      <w:marBottom w:val="0"/>
      <w:divBdr>
        <w:top w:val="none" w:sz="0" w:space="0" w:color="auto"/>
        <w:left w:val="none" w:sz="0" w:space="0" w:color="auto"/>
        <w:bottom w:val="none" w:sz="0" w:space="0" w:color="auto"/>
        <w:right w:val="none" w:sz="0" w:space="0" w:color="auto"/>
      </w:divBdr>
    </w:div>
    <w:div w:id="1852984312">
      <w:marLeft w:val="480"/>
      <w:marRight w:val="0"/>
      <w:marTop w:val="0"/>
      <w:marBottom w:val="0"/>
      <w:divBdr>
        <w:top w:val="none" w:sz="0" w:space="0" w:color="auto"/>
        <w:left w:val="none" w:sz="0" w:space="0" w:color="auto"/>
        <w:bottom w:val="none" w:sz="0" w:space="0" w:color="auto"/>
        <w:right w:val="none" w:sz="0" w:space="0" w:color="auto"/>
      </w:divBdr>
    </w:div>
    <w:div w:id="1853107959">
      <w:marLeft w:val="480"/>
      <w:marRight w:val="0"/>
      <w:marTop w:val="0"/>
      <w:marBottom w:val="0"/>
      <w:divBdr>
        <w:top w:val="none" w:sz="0" w:space="0" w:color="auto"/>
        <w:left w:val="none" w:sz="0" w:space="0" w:color="auto"/>
        <w:bottom w:val="none" w:sz="0" w:space="0" w:color="auto"/>
        <w:right w:val="none" w:sz="0" w:space="0" w:color="auto"/>
      </w:divBdr>
    </w:div>
    <w:div w:id="1854955128">
      <w:marLeft w:val="480"/>
      <w:marRight w:val="0"/>
      <w:marTop w:val="0"/>
      <w:marBottom w:val="0"/>
      <w:divBdr>
        <w:top w:val="none" w:sz="0" w:space="0" w:color="auto"/>
        <w:left w:val="none" w:sz="0" w:space="0" w:color="auto"/>
        <w:bottom w:val="none" w:sz="0" w:space="0" w:color="auto"/>
        <w:right w:val="none" w:sz="0" w:space="0" w:color="auto"/>
      </w:divBdr>
    </w:div>
    <w:div w:id="1855345377">
      <w:marLeft w:val="480"/>
      <w:marRight w:val="0"/>
      <w:marTop w:val="0"/>
      <w:marBottom w:val="0"/>
      <w:divBdr>
        <w:top w:val="none" w:sz="0" w:space="0" w:color="auto"/>
        <w:left w:val="none" w:sz="0" w:space="0" w:color="auto"/>
        <w:bottom w:val="none" w:sz="0" w:space="0" w:color="auto"/>
        <w:right w:val="none" w:sz="0" w:space="0" w:color="auto"/>
      </w:divBdr>
    </w:div>
    <w:div w:id="1856111574">
      <w:marLeft w:val="480"/>
      <w:marRight w:val="0"/>
      <w:marTop w:val="0"/>
      <w:marBottom w:val="0"/>
      <w:divBdr>
        <w:top w:val="none" w:sz="0" w:space="0" w:color="auto"/>
        <w:left w:val="none" w:sz="0" w:space="0" w:color="auto"/>
        <w:bottom w:val="none" w:sz="0" w:space="0" w:color="auto"/>
        <w:right w:val="none" w:sz="0" w:space="0" w:color="auto"/>
      </w:divBdr>
    </w:div>
    <w:div w:id="1856112764">
      <w:marLeft w:val="480"/>
      <w:marRight w:val="0"/>
      <w:marTop w:val="0"/>
      <w:marBottom w:val="0"/>
      <w:divBdr>
        <w:top w:val="none" w:sz="0" w:space="0" w:color="auto"/>
        <w:left w:val="none" w:sz="0" w:space="0" w:color="auto"/>
        <w:bottom w:val="none" w:sz="0" w:space="0" w:color="auto"/>
        <w:right w:val="none" w:sz="0" w:space="0" w:color="auto"/>
      </w:divBdr>
    </w:div>
    <w:div w:id="1856264599">
      <w:marLeft w:val="480"/>
      <w:marRight w:val="0"/>
      <w:marTop w:val="0"/>
      <w:marBottom w:val="0"/>
      <w:divBdr>
        <w:top w:val="none" w:sz="0" w:space="0" w:color="auto"/>
        <w:left w:val="none" w:sz="0" w:space="0" w:color="auto"/>
        <w:bottom w:val="none" w:sz="0" w:space="0" w:color="auto"/>
        <w:right w:val="none" w:sz="0" w:space="0" w:color="auto"/>
      </w:divBdr>
    </w:div>
    <w:div w:id="1856535289">
      <w:marLeft w:val="480"/>
      <w:marRight w:val="0"/>
      <w:marTop w:val="0"/>
      <w:marBottom w:val="0"/>
      <w:divBdr>
        <w:top w:val="none" w:sz="0" w:space="0" w:color="auto"/>
        <w:left w:val="none" w:sz="0" w:space="0" w:color="auto"/>
        <w:bottom w:val="none" w:sz="0" w:space="0" w:color="auto"/>
        <w:right w:val="none" w:sz="0" w:space="0" w:color="auto"/>
      </w:divBdr>
    </w:div>
    <w:div w:id="1856725248">
      <w:marLeft w:val="480"/>
      <w:marRight w:val="0"/>
      <w:marTop w:val="0"/>
      <w:marBottom w:val="0"/>
      <w:divBdr>
        <w:top w:val="none" w:sz="0" w:space="0" w:color="auto"/>
        <w:left w:val="none" w:sz="0" w:space="0" w:color="auto"/>
        <w:bottom w:val="none" w:sz="0" w:space="0" w:color="auto"/>
        <w:right w:val="none" w:sz="0" w:space="0" w:color="auto"/>
      </w:divBdr>
    </w:div>
    <w:div w:id="1856848190">
      <w:marLeft w:val="480"/>
      <w:marRight w:val="0"/>
      <w:marTop w:val="0"/>
      <w:marBottom w:val="0"/>
      <w:divBdr>
        <w:top w:val="none" w:sz="0" w:space="0" w:color="auto"/>
        <w:left w:val="none" w:sz="0" w:space="0" w:color="auto"/>
        <w:bottom w:val="none" w:sz="0" w:space="0" w:color="auto"/>
        <w:right w:val="none" w:sz="0" w:space="0" w:color="auto"/>
      </w:divBdr>
    </w:div>
    <w:div w:id="1857452402">
      <w:marLeft w:val="480"/>
      <w:marRight w:val="0"/>
      <w:marTop w:val="0"/>
      <w:marBottom w:val="0"/>
      <w:divBdr>
        <w:top w:val="none" w:sz="0" w:space="0" w:color="auto"/>
        <w:left w:val="none" w:sz="0" w:space="0" w:color="auto"/>
        <w:bottom w:val="none" w:sz="0" w:space="0" w:color="auto"/>
        <w:right w:val="none" w:sz="0" w:space="0" w:color="auto"/>
      </w:divBdr>
    </w:div>
    <w:div w:id="1857453349">
      <w:marLeft w:val="480"/>
      <w:marRight w:val="0"/>
      <w:marTop w:val="0"/>
      <w:marBottom w:val="0"/>
      <w:divBdr>
        <w:top w:val="none" w:sz="0" w:space="0" w:color="auto"/>
        <w:left w:val="none" w:sz="0" w:space="0" w:color="auto"/>
        <w:bottom w:val="none" w:sz="0" w:space="0" w:color="auto"/>
        <w:right w:val="none" w:sz="0" w:space="0" w:color="auto"/>
      </w:divBdr>
    </w:div>
    <w:div w:id="1858038611">
      <w:marLeft w:val="480"/>
      <w:marRight w:val="0"/>
      <w:marTop w:val="0"/>
      <w:marBottom w:val="0"/>
      <w:divBdr>
        <w:top w:val="none" w:sz="0" w:space="0" w:color="auto"/>
        <w:left w:val="none" w:sz="0" w:space="0" w:color="auto"/>
        <w:bottom w:val="none" w:sz="0" w:space="0" w:color="auto"/>
        <w:right w:val="none" w:sz="0" w:space="0" w:color="auto"/>
      </w:divBdr>
    </w:div>
    <w:div w:id="1858079903">
      <w:marLeft w:val="480"/>
      <w:marRight w:val="0"/>
      <w:marTop w:val="0"/>
      <w:marBottom w:val="0"/>
      <w:divBdr>
        <w:top w:val="none" w:sz="0" w:space="0" w:color="auto"/>
        <w:left w:val="none" w:sz="0" w:space="0" w:color="auto"/>
        <w:bottom w:val="none" w:sz="0" w:space="0" w:color="auto"/>
        <w:right w:val="none" w:sz="0" w:space="0" w:color="auto"/>
      </w:divBdr>
    </w:div>
    <w:div w:id="1858274437">
      <w:marLeft w:val="480"/>
      <w:marRight w:val="0"/>
      <w:marTop w:val="0"/>
      <w:marBottom w:val="0"/>
      <w:divBdr>
        <w:top w:val="none" w:sz="0" w:space="0" w:color="auto"/>
        <w:left w:val="none" w:sz="0" w:space="0" w:color="auto"/>
        <w:bottom w:val="none" w:sz="0" w:space="0" w:color="auto"/>
        <w:right w:val="none" w:sz="0" w:space="0" w:color="auto"/>
      </w:divBdr>
    </w:div>
    <w:div w:id="1858275703">
      <w:marLeft w:val="480"/>
      <w:marRight w:val="0"/>
      <w:marTop w:val="0"/>
      <w:marBottom w:val="0"/>
      <w:divBdr>
        <w:top w:val="none" w:sz="0" w:space="0" w:color="auto"/>
        <w:left w:val="none" w:sz="0" w:space="0" w:color="auto"/>
        <w:bottom w:val="none" w:sz="0" w:space="0" w:color="auto"/>
        <w:right w:val="none" w:sz="0" w:space="0" w:color="auto"/>
      </w:divBdr>
    </w:div>
    <w:div w:id="1858420321">
      <w:marLeft w:val="480"/>
      <w:marRight w:val="0"/>
      <w:marTop w:val="0"/>
      <w:marBottom w:val="0"/>
      <w:divBdr>
        <w:top w:val="none" w:sz="0" w:space="0" w:color="auto"/>
        <w:left w:val="none" w:sz="0" w:space="0" w:color="auto"/>
        <w:bottom w:val="none" w:sz="0" w:space="0" w:color="auto"/>
        <w:right w:val="none" w:sz="0" w:space="0" w:color="auto"/>
      </w:divBdr>
    </w:div>
    <w:div w:id="1858687971">
      <w:marLeft w:val="480"/>
      <w:marRight w:val="0"/>
      <w:marTop w:val="0"/>
      <w:marBottom w:val="0"/>
      <w:divBdr>
        <w:top w:val="none" w:sz="0" w:space="0" w:color="auto"/>
        <w:left w:val="none" w:sz="0" w:space="0" w:color="auto"/>
        <w:bottom w:val="none" w:sz="0" w:space="0" w:color="auto"/>
        <w:right w:val="none" w:sz="0" w:space="0" w:color="auto"/>
      </w:divBdr>
    </w:div>
    <w:div w:id="1859586214">
      <w:marLeft w:val="480"/>
      <w:marRight w:val="0"/>
      <w:marTop w:val="0"/>
      <w:marBottom w:val="0"/>
      <w:divBdr>
        <w:top w:val="none" w:sz="0" w:space="0" w:color="auto"/>
        <w:left w:val="none" w:sz="0" w:space="0" w:color="auto"/>
        <w:bottom w:val="none" w:sz="0" w:space="0" w:color="auto"/>
        <w:right w:val="none" w:sz="0" w:space="0" w:color="auto"/>
      </w:divBdr>
    </w:div>
    <w:div w:id="1860384604">
      <w:marLeft w:val="480"/>
      <w:marRight w:val="0"/>
      <w:marTop w:val="0"/>
      <w:marBottom w:val="0"/>
      <w:divBdr>
        <w:top w:val="none" w:sz="0" w:space="0" w:color="auto"/>
        <w:left w:val="none" w:sz="0" w:space="0" w:color="auto"/>
        <w:bottom w:val="none" w:sz="0" w:space="0" w:color="auto"/>
        <w:right w:val="none" w:sz="0" w:space="0" w:color="auto"/>
      </w:divBdr>
    </w:div>
    <w:div w:id="1860780705">
      <w:marLeft w:val="480"/>
      <w:marRight w:val="0"/>
      <w:marTop w:val="0"/>
      <w:marBottom w:val="0"/>
      <w:divBdr>
        <w:top w:val="none" w:sz="0" w:space="0" w:color="auto"/>
        <w:left w:val="none" w:sz="0" w:space="0" w:color="auto"/>
        <w:bottom w:val="none" w:sz="0" w:space="0" w:color="auto"/>
        <w:right w:val="none" w:sz="0" w:space="0" w:color="auto"/>
      </w:divBdr>
    </w:div>
    <w:div w:id="1860898061">
      <w:marLeft w:val="480"/>
      <w:marRight w:val="0"/>
      <w:marTop w:val="0"/>
      <w:marBottom w:val="0"/>
      <w:divBdr>
        <w:top w:val="none" w:sz="0" w:space="0" w:color="auto"/>
        <w:left w:val="none" w:sz="0" w:space="0" w:color="auto"/>
        <w:bottom w:val="none" w:sz="0" w:space="0" w:color="auto"/>
        <w:right w:val="none" w:sz="0" w:space="0" w:color="auto"/>
      </w:divBdr>
    </w:div>
    <w:div w:id="1861047700">
      <w:marLeft w:val="480"/>
      <w:marRight w:val="0"/>
      <w:marTop w:val="0"/>
      <w:marBottom w:val="0"/>
      <w:divBdr>
        <w:top w:val="none" w:sz="0" w:space="0" w:color="auto"/>
        <w:left w:val="none" w:sz="0" w:space="0" w:color="auto"/>
        <w:bottom w:val="none" w:sz="0" w:space="0" w:color="auto"/>
        <w:right w:val="none" w:sz="0" w:space="0" w:color="auto"/>
      </w:divBdr>
    </w:div>
    <w:div w:id="1861581207">
      <w:marLeft w:val="480"/>
      <w:marRight w:val="0"/>
      <w:marTop w:val="0"/>
      <w:marBottom w:val="0"/>
      <w:divBdr>
        <w:top w:val="none" w:sz="0" w:space="0" w:color="auto"/>
        <w:left w:val="none" w:sz="0" w:space="0" w:color="auto"/>
        <w:bottom w:val="none" w:sz="0" w:space="0" w:color="auto"/>
        <w:right w:val="none" w:sz="0" w:space="0" w:color="auto"/>
      </w:divBdr>
    </w:div>
    <w:div w:id="1861695974">
      <w:marLeft w:val="480"/>
      <w:marRight w:val="0"/>
      <w:marTop w:val="0"/>
      <w:marBottom w:val="0"/>
      <w:divBdr>
        <w:top w:val="none" w:sz="0" w:space="0" w:color="auto"/>
        <w:left w:val="none" w:sz="0" w:space="0" w:color="auto"/>
        <w:bottom w:val="none" w:sz="0" w:space="0" w:color="auto"/>
        <w:right w:val="none" w:sz="0" w:space="0" w:color="auto"/>
      </w:divBdr>
    </w:div>
    <w:div w:id="1862040015">
      <w:marLeft w:val="480"/>
      <w:marRight w:val="0"/>
      <w:marTop w:val="0"/>
      <w:marBottom w:val="0"/>
      <w:divBdr>
        <w:top w:val="none" w:sz="0" w:space="0" w:color="auto"/>
        <w:left w:val="none" w:sz="0" w:space="0" w:color="auto"/>
        <w:bottom w:val="none" w:sz="0" w:space="0" w:color="auto"/>
        <w:right w:val="none" w:sz="0" w:space="0" w:color="auto"/>
      </w:divBdr>
    </w:div>
    <w:div w:id="1862208687">
      <w:marLeft w:val="480"/>
      <w:marRight w:val="0"/>
      <w:marTop w:val="0"/>
      <w:marBottom w:val="0"/>
      <w:divBdr>
        <w:top w:val="none" w:sz="0" w:space="0" w:color="auto"/>
        <w:left w:val="none" w:sz="0" w:space="0" w:color="auto"/>
        <w:bottom w:val="none" w:sz="0" w:space="0" w:color="auto"/>
        <w:right w:val="none" w:sz="0" w:space="0" w:color="auto"/>
      </w:divBdr>
    </w:div>
    <w:div w:id="1862468202">
      <w:marLeft w:val="480"/>
      <w:marRight w:val="0"/>
      <w:marTop w:val="0"/>
      <w:marBottom w:val="0"/>
      <w:divBdr>
        <w:top w:val="none" w:sz="0" w:space="0" w:color="auto"/>
        <w:left w:val="none" w:sz="0" w:space="0" w:color="auto"/>
        <w:bottom w:val="none" w:sz="0" w:space="0" w:color="auto"/>
        <w:right w:val="none" w:sz="0" w:space="0" w:color="auto"/>
      </w:divBdr>
    </w:div>
    <w:div w:id="1862888248">
      <w:marLeft w:val="480"/>
      <w:marRight w:val="0"/>
      <w:marTop w:val="0"/>
      <w:marBottom w:val="0"/>
      <w:divBdr>
        <w:top w:val="none" w:sz="0" w:space="0" w:color="auto"/>
        <w:left w:val="none" w:sz="0" w:space="0" w:color="auto"/>
        <w:bottom w:val="none" w:sz="0" w:space="0" w:color="auto"/>
        <w:right w:val="none" w:sz="0" w:space="0" w:color="auto"/>
      </w:divBdr>
    </w:div>
    <w:div w:id="1862939561">
      <w:marLeft w:val="480"/>
      <w:marRight w:val="0"/>
      <w:marTop w:val="0"/>
      <w:marBottom w:val="0"/>
      <w:divBdr>
        <w:top w:val="none" w:sz="0" w:space="0" w:color="auto"/>
        <w:left w:val="none" w:sz="0" w:space="0" w:color="auto"/>
        <w:bottom w:val="none" w:sz="0" w:space="0" w:color="auto"/>
        <w:right w:val="none" w:sz="0" w:space="0" w:color="auto"/>
      </w:divBdr>
    </w:div>
    <w:div w:id="1862939736">
      <w:marLeft w:val="480"/>
      <w:marRight w:val="0"/>
      <w:marTop w:val="0"/>
      <w:marBottom w:val="0"/>
      <w:divBdr>
        <w:top w:val="none" w:sz="0" w:space="0" w:color="auto"/>
        <w:left w:val="none" w:sz="0" w:space="0" w:color="auto"/>
        <w:bottom w:val="none" w:sz="0" w:space="0" w:color="auto"/>
        <w:right w:val="none" w:sz="0" w:space="0" w:color="auto"/>
      </w:divBdr>
    </w:div>
    <w:div w:id="1863663130">
      <w:marLeft w:val="480"/>
      <w:marRight w:val="0"/>
      <w:marTop w:val="0"/>
      <w:marBottom w:val="0"/>
      <w:divBdr>
        <w:top w:val="none" w:sz="0" w:space="0" w:color="auto"/>
        <w:left w:val="none" w:sz="0" w:space="0" w:color="auto"/>
        <w:bottom w:val="none" w:sz="0" w:space="0" w:color="auto"/>
        <w:right w:val="none" w:sz="0" w:space="0" w:color="auto"/>
      </w:divBdr>
    </w:div>
    <w:div w:id="1863784612">
      <w:marLeft w:val="480"/>
      <w:marRight w:val="0"/>
      <w:marTop w:val="0"/>
      <w:marBottom w:val="0"/>
      <w:divBdr>
        <w:top w:val="none" w:sz="0" w:space="0" w:color="auto"/>
        <w:left w:val="none" w:sz="0" w:space="0" w:color="auto"/>
        <w:bottom w:val="none" w:sz="0" w:space="0" w:color="auto"/>
        <w:right w:val="none" w:sz="0" w:space="0" w:color="auto"/>
      </w:divBdr>
    </w:div>
    <w:div w:id="1864707798">
      <w:marLeft w:val="480"/>
      <w:marRight w:val="0"/>
      <w:marTop w:val="0"/>
      <w:marBottom w:val="0"/>
      <w:divBdr>
        <w:top w:val="none" w:sz="0" w:space="0" w:color="auto"/>
        <w:left w:val="none" w:sz="0" w:space="0" w:color="auto"/>
        <w:bottom w:val="none" w:sz="0" w:space="0" w:color="auto"/>
        <w:right w:val="none" w:sz="0" w:space="0" w:color="auto"/>
      </w:divBdr>
    </w:div>
    <w:div w:id="1865631873">
      <w:marLeft w:val="480"/>
      <w:marRight w:val="0"/>
      <w:marTop w:val="0"/>
      <w:marBottom w:val="0"/>
      <w:divBdr>
        <w:top w:val="none" w:sz="0" w:space="0" w:color="auto"/>
        <w:left w:val="none" w:sz="0" w:space="0" w:color="auto"/>
        <w:bottom w:val="none" w:sz="0" w:space="0" w:color="auto"/>
        <w:right w:val="none" w:sz="0" w:space="0" w:color="auto"/>
      </w:divBdr>
    </w:div>
    <w:div w:id="1866091277">
      <w:marLeft w:val="480"/>
      <w:marRight w:val="0"/>
      <w:marTop w:val="0"/>
      <w:marBottom w:val="0"/>
      <w:divBdr>
        <w:top w:val="none" w:sz="0" w:space="0" w:color="auto"/>
        <w:left w:val="none" w:sz="0" w:space="0" w:color="auto"/>
        <w:bottom w:val="none" w:sz="0" w:space="0" w:color="auto"/>
        <w:right w:val="none" w:sz="0" w:space="0" w:color="auto"/>
      </w:divBdr>
    </w:div>
    <w:div w:id="1866405280">
      <w:marLeft w:val="480"/>
      <w:marRight w:val="0"/>
      <w:marTop w:val="0"/>
      <w:marBottom w:val="0"/>
      <w:divBdr>
        <w:top w:val="none" w:sz="0" w:space="0" w:color="auto"/>
        <w:left w:val="none" w:sz="0" w:space="0" w:color="auto"/>
        <w:bottom w:val="none" w:sz="0" w:space="0" w:color="auto"/>
        <w:right w:val="none" w:sz="0" w:space="0" w:color="auto"/>
      </w:divBdr>
    </w:div>
    <w:div w:id="1866600506">
      <w:marLeft w:val="480"/>
      <w:marRight w:val="0"/>
      <w:marTop w:val="0"/>
      <w:marBottom w:val="0"/>
      <w:divBdr>
        <w:top w:val="none" w:sz="0" w:space="0" w:color="auto"/>
        <w:left w:val="none" w:sz="0" w:space="0" w:color="auto"/>
        <w:bottom w:val="none" w:sz="0" w:space="0" w:color="auto"/>
        <w:right w:val="none" w:sz="0" w:space="0" w:color="auto"/>
      </w:divBdr>
    </w:div>
    <w:div w:id="1867284468">
      <w:marLeft w:val="480"/>
      <w:marRight w:val="0"/>
      <w:marTop w:val="0"/>
      <w:marBottom w:val="0"/>
      <w:divBdr>
        <w:top w:val="none" w:sz="0" w:space="0" w:color="auto"/>
        <w:left w:val="none" w:sz="0" w:space="0" w:color="auto"/>
        <w:bottom w:val="none" w:sz="0" w:space="0" w:color="auto"/>
        <w:right w:val="none" w:sz="0" w:space="0" w:color="auto"/>
      </w:divBdr>
    </w:div>
    <w:div w:id="1867712836">
      <w:marLeft w:val="480"/>
      <w:marRight w:val="0"/>
      <w:marTop w:val="0"/>
      <w:marBottom w:val="0"/>
      <w:divBdr>
        <w:top w:val="none" w:sz="0" w:space="0" w:color="auto"/>
        <w:left w:val="none" w:sz="0" w:space="0" w:color="auto"/>
        <w:bottom w:val="none" w:sz="0" w:space="0" w:color="auto"/>
        <w:right w:val="none" w:sz="0" w:space="0" w:color="auto"/>
      </w:divBdr>
    </w:div>
    <w:div w:id="1867791178">
      <w:marLeft w:val="480"/>
      <w:marRight w:val="0"/>
      <w:marTop w:val="0"/>
      <w:marBottom w:val="0"/>
      <w:divBdr>
        <w:top w:val="none" w:sz="0" w:space="0" w:color="auto"/>
        <w:left w:val="none" w:sz="0" w:space="0" w:color="auto"/>
        <w:bottom w:val="none" w:sz="0" w:space="0" w:color="auto"/>
        <w:right w:val="none" w:sz="0" w:space="0" w:color="auto"/>
      </w:divBdr>
    </w:div>
    <w:div w:id="1867795379">
      <w:marLeft w:val="480"/>
      <w:marRight w:val="0"/>
      <w:marTop w:val="0"/>
      <w:marBottom w:val="0"/>
      <w:divBdr>
        <w:top w:val="none" w:sz="0" w:space="0" w:color="auto"/>
        <w:left w:val="none" w:sz="0" w:space="0" w:color="auto"/>
        <w:bottom w:val="none" w:sz="0" w:space="0" w:color="auto"/>
        <w:right w:val="none" w:sz="0" w:space="0" w:color="auto"/>
      </w:divBdr>
    </w:div>
    <w:div w:id="1867865019">
      <w:marLeft w:val="480"/>
      <w:marRight w:val="0"/>
      <w:marTop w:val="0"/>
      <w:marBottom w:val="0"/>
      <w:divBdr>
        <w:top w:val="none" w:sz="0" w:space="0" w:color="auto"/>
        <w:left w:val="none" w:sz="0" w:space="0" w:color="auto"/>
        <w:bottom w:val="none" w:sz="0" w:space="0" w:color="auto"/>
        <w:right w:val="none" w:sz="0" w:space="0" w:color="auto"/>
      </w:divBdr>
    </w:div>
    <w:div w:id="1867985827">
      <w:marLeft w:val="480"/>
      <w:marRight w:val="0"/>
      <w:marTop w:val="0"/>
      <w:marBottom w:val="0"/>
      <w:divBdr>
        <w:top w:val="none" w:sz="0" w:space="0" w:color="auto"/>
        <w:left w:val="none" w:sz="0" w:space="0" w:color="auto"/>
        <w:bottom w:val="none" w:sz="0" w:space="0" w:color="auto"/>
        <w:right w:val="none" w:sz="0" w:space="0" w:color="auto"/>
      </w:divBdr>
    </w:div>
    <w:div w:id="1868903546">
      <w:marLeft w:val="480"/>
      <w:marRight w:val="0"/>
      <w:marTop w:val="0"/>
      <w:marBottom w:val="0"/>
      <w:divBdr>
        <w:top w:val="none" w:sz="0" w:space="0" w:color="auto"/>
        <w:left w:val="none" w:sz="0" w:space="0" w:color="auto"/>
        <w:bottom w:val="none" w:sz="0" w:space="0" w:color="auto"/>
        <w:right w:val="none" w:sz="0" w:space="0" w:color="auto"/>
      </w:divBdr>
    </w:div>
    <w:div w:id="1869440337">
      <w:marLeft w:val="480"/>
      <w:marRight w:val="0"/>
      <w:marTop w:val="0"/>
      <w:marBottom w:val="0"/>
      <w:divBdr>
        <w:top w:val="none" w:sz="0" w:space="0" w:color="auto"/>
        <w:left w:val="none" w:sz="0" w:space="0" w:color="auto"/>
        <w:bottom w:val="none" w:sz="0" w:space="0" w:color="auto"/>
        <w:right w:val="none" w:sz="0" w:space="0" w:color="auto"/>
      </w:divBdr>
    </w:div>
    <w:div w:id="1869442282">
      <w:marLeft w:val="480"/>
      <w:marRight w:val="0"/>
      <w:marTop w:val="0"/>
      <w:marBottom w:val="0"/>
      <w:divBdr>
        <w:top w:val="none" w:sz="0" w:space="0" w:color="auto"/>
        <w:left w:val="none" w:sz="0" w:space="0" w:color="auto"/>
        <w:bottom w:val="none" w:sz="0" w:space="0" w:color="auto"/>
        <w:right w:val="none" w:sz="0" w:space="0" w:color="auto"/>
      </w:divBdr>
    </w:div>
    <w:div w:id="1869446661">
      <w:marLeft w:val="48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070460">
      <w:marLeft w:val="480"/>
      <w:marRight w:val="0"/>
      <w:marTop w:val="0"/>
      <w:marBottom w:val="0"/>
      <w:divBdr>
        <w:top w:val="none" w:sz="0" w:space="0" w:color="auto"/>
        <w:left w:val="none" w:sz="0" w:space="0" w:color="auto"/>
        <w:bottom w:val="none" w:sz="0" w:space="0" w:color="auto"/>
        <w:right w:val="none" w:sz="0" w:space="0" w:color="auto"/>
      </w:divBdr>
    </w:div>
    <w:div w:id="1870534398">
      <w:marLeft w:val="48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70726700">
      <w:marLeft w:val="480"/>
      <w:marRight w:val="0"/>
      <w:marTop w:val="0"/>
      <w:marBottom w:val="0"/>
      <w:divBdr>
        <w:top w:val="none" w:sz="0" w:space="0" w:color="auto"/>
        <w:left w:val="none" w:sz="0" w:space="0" w:color="auto"/>
        <w:bottom w:val="none" w:sz="0" w:space="0" w:color="auto"/>
        <w:right w:val="none" w:sz="0" w:space="0" w:color="auto"/>
      </w:divBdr>
    </w:div>
    <w:div w:id="1870802755">
      <w:marLeft w:val="480"/>
      <w:marRight w:val="0"/>
      <w:marTop w:val="0"/>
      <w:marBottom w:val="0"/>
      <w:divBdr>
        <w:top w:val="none" w:sz="0" w:space="0" w:color="auto"/>
        <w:left w:val="none" w:sz="0" w:space="0" w:color="auto"/>
        <w:bottom w:val="none" w:sz="0" w:space="0" w:color="auto"/>
        <w:right w:val="none" w:sz="0" w:space="0" w:color="auto"/>
      </w:divBdr>
    </w:div>
    <w:div w:id="1870875578">
      <w:marLeft w:val="480"/>
      <w:marRight w:val="0"/>
      <w:marTop w:val="0"/>
      <w:marBottom w:val="0"/>
      <w:divBdr>
        <w:top w:val="none" w:sz="0" w:space="0" w:color="auto"/>
        <w:left w:val="none" w:sz="0" w:space="0" w:color="auto"/>
        <w:bottom w:val="none" w:sz="0" w:space="0" w:color="auto"/>
        <w:right w:val="none" w:sz="0" w:space="0" w:color="auto"/>
      </w:divBdr>
    </w:div>
    <w:div w:id="1871261454">
      <w:marLeft w:val="480"/>
      <w:marRight w:val="0"/>
      <w:marTop w:val="0"/>
      <w:marBottom w:val="0"/>
      <w:divBdr>
        <w:top w:val="none" w:sz="0" w:space="0" w:color="auto"/>
        <w:left w:val="none" w:sz="0" w:space="0" w:color="auto"/>
        <w:bottom w:val="none" w:sz="0" w:space="0" w:color="auto"/>
        <w:right w:val="none" w:sz="0" w:space="0" w:color="auto"/>
      </w:divBdr>
    </w:div>
    <w:div w:id="1871533795">
      <w:marLeft w:val="480"/>
      <w:marRight w:val="0"/>
      <w:marTop w:val="0"/>
      <w:marBottom w:val="0"/>
      <w:divBdr>
        <w:top w:val="none" w:sz="0" w:space="0" w:color="auto"/>
        <w:left w:val="none" w:sz="0" w:space="0" w:color="auto"/>
        <w:bottom w:val="none" w:sz="0" w:space="0" w:color="auto"/>
        <w:right w:val="none" w:sz="0" w:space="0" w:color="auto"/>
      </w:divBdr>
    </w:div>
    <w:div w:id="1871720706">
      <w:marLeft w:val="480"/>
      <w:marRight w:val="0"/>
      <w:marTop w:val="0"/>
      <w:marBottom w:val="0"/>
      <w:divBdr>
        <w:top w:val="none" w:sz="0" w:space="0" w:color="auto"/>
        <w:left w:val="none" w:sz="0" w:space="0" w:color="auto"/>
        <w:bottom w:val="none" w:sz="0" w:space="0" w:color="auto"/>
        <w:right w:val="none" w:sz="0" w:space="0" w:color="auto"/>
      </w:divBdr>
    </w:div>
    <w:div w:id="1871919774">
      <w:marLeft w:val="480"/>
      <w:marRight w:val="0"/>
      <w:marTop w:val="0"/>
      <w:marBottom w:val="0"/>
      <w:divBdr>
        <w:top w:val="none" w:sz="0" w:space="0" w:color="auto"/>
        <w:left w:val="none" w:sz="0" w:space="0" w:color="auto"/>
        <w:bottom w:val="none" w:sz="0" w:space="0" w:color="auto"/>
        <w:right w:val="none" w:sz="0" w:space="0" w:color="auto"/>
      </w:divBdr>
    </w:div>
    <w:div w:id="1872260267">
      <w:marLeft w:val="480"/>
      <w:marRight w:val="0"/>
      <w:marTop w:val="0"/>
      <w:marBottom w:val="0"/>
      <w:divBdr>
        <w:top w:val="none" w:sz="0" w:space="0" w:color="auto"/>
        <w:left w:val="none" w:sz="0" w:space="0" w:color="auto"/>
        <w:bottom w:val="none" w:sz="0" w:space="0" w:color="auto"/>
        <w:right w:val="none" w:sz="0" w:space="0" w:color="auto"/>
      </w:divBdr>
    </w:div>
    <w:div w:id="1872375671">
      <w:marLeft w:val="480"/>
      <w:marRight w:val="0"/>
      <w:marTop w:val="0"/>
      <w:marBottom w:val="0"/>
      <w:divBdr>
        <w:top w:val="none" w:sz="0" w:space="0" w:color="auto"/>
        <w:left w:val="none" w:sz="0" w:space="0" w:color="auto"/>
        <w:bottom w:val="none" w:sz="0" w:space="0" w:color="auto"/>
        <w:right w:val="none" w:sz="0" w:space="0" w:color="auto"/>
      </w:divBdr>
    </w:div>
    <w:div w:id="1872450890">
      <w:marLeft w:val="480"/>
      <w:marRight w:val="0"/>
      <w:marTop w:val="0"/>
      <w:marBottom w:val="0"/>
      <w:divBdr>
        <w:top w:val="none" w:sz="0" w:space="0" w:color="auto"/>
        <w:left w:val="none" w:sz="0" w:space="0" w:color="auto"/>
        <w:bottom w:val="none" w:sz="0" w:space="0" w:color="auto"/>
        <w:right w:val="none" w:sz="0" w:space="0" w:color="auto"/>
      </w:divBdr>
    </w:div>
    <w:div w:id="1872842146">
      <w:marLeft w:val="480"/>
      <w:marRight w:val="0"/>
      <w:marTop w:val="0"/>
      <w:marBottom w:val="0"/>
      <w:divBdr>
        <w:top w:val="none" w:sz="0" w:space="0" w:color="auto"/>
        <w:left w:val="none" w:sz="0" w:space="0" w:color="auto"/>
        <w:bottom w:val="none" w:sz="0" w:space="0" w:color="auto"/>
        <w:right w:val="none" w:sz="0" w:space="0" w:color="auto"/>
      </w:divBdr>
    </w:div>
    <w:div w:id="1873300215">
      <w:marLeft w:val="480"/>
      <w:marRight w:val="0"/>
      <w:marTop w:val="0"/>
      <w:marBottom w:val="0"/>
      <w:divBdr>
        <w:top w:val="none" w:sz="0" w:space="0" w:color="auto"/>
        <w:left w:val="none" w:sz="0" w:space="0" w:color="auto"/>
        <w:bottom w:val="none" w:sz="0" w:space="0" w:color="auto"/>
        <w:right w:val="none" w:sz="0" w:space="0" w:color="auto"/>
      </w:divBdr>
    </w:div>
    <w:div w:id="1873306252">
      <w:marLeft w:val="480"/>
      <w:marRight w:val="0"/>
      <w:marTop w:val="0"/>
      <w:marBottom w:val="0"/>
      <w:divBdr>
        <w:top w:val="none" w:sz="0" w:space="0" w:color="auto"/>
        <w:left w:val="none" w:sz="0" w:space="0" w:color="auto"/>
        <w:bottom w:val="none" w:sz="0" w:space="0" w:color="auto"/>
        <w:right w:val="none" w:sz="0" w:space="0" w:color="auto"/>
      </w:divBdr>
    </w:div>
    <w:div w:id="1873566740">
      <w:marLeft w:val="480"/>
      <w:marRight w:val="0"/>
      <w:marTop w:val="0"/>
      <w:marBottom w:val="0"/>
      <w:divBdr>
        <w:top w:val="none" w:sz="0" w:space="0" w:color="auto"/>
        <w:left w:val="none" w:sz="0" w:space="0" w:color="auto"/>
        <w:bottom w:val="none" w:sz="0" w:space="0" w:color="auto"/>
        <w:right w:val="none" w:sz="0" w:space="0" w:color="auto"/>
      </w:divBdr>
    </w:div>
    <w:div w:id="1874032190">
      <w:marLeft w:val="480"/>
      <w:marRight w:val="0"/>
      <w:marTop w:val="0"/>
      <w:marBottom w:val="0"/>
      <w:divBdr>
        <w:top w:val="none" w:sz="0" w:space="0" w:color="auto"/>
        <w:left w:val="none" w:sz="0" w:space="0" w:color="auto"/>
        <w:bottom w:val="none" w:sz="0" w:space="0" w:color="auto"/>
        <w:right w:val="none" w:sz="0" w:space="0" w:color="auto"/>
      </w:divBdr>
    </w:div>
    <w:div w:id="1874227816">
      <w:marLeft w:val="480"/>
      <w:marRight w:val="0"/>
      <w:marTop w:val="0"/>
      <w:marBottom w:val="0"/>
      <w:divBdr>
        <w:top w:val="none" w:sz="0" w:space="0" w:color="auto"/>
        <w:left w:val="none" w:sz="0" w:space="0" w:color="auto"/>
        <w:bottom w:val="none" w:sz="0" w:space="0" w:color="auto"/>
        <w:right w:val="none" w:sz="0" w:space="0" w:color="auto"/>
      </w:divBdr>
    </w:div>
    <w:div w:id="1874264498">
      <w:marLeft w:val="480"/>
      <w:marRight w:val="0"/>
      <w:marTop w:val="0"/>
      <w:marBottom w:val="0"/>
      <w:divBdr>
        <w:top w:val="none" w:sz="0" w:space="0" w:color="auto"/>
        <w:left w:val="none" w:sz="0" w:space="0" w:color="auto"/>
        <w:bottom w:val="none" w:sz="0" w:space="0" w:color="auto"/>
        <w:right w:val="none" w:sz="0" w:space="0" w:color="auto"/>
      </w:divBdr>
    </w:div>
    <w:div w:id="1874463275">
      <w:marLeft w:val="480"/>
      <w:marRight w:val="0"/>
      <w:marTop w:val="0"/>
      <w:marBottom w:val="0"/>
      <w:divBdr>
        <w:top w:val="none" w:sz="0" w:space="0" w:color="auto"/>
        <w:left w:val="none" w:sz="0" w:space="0" w:color="auto"/>
        <w:bottom w:val="none" w:sz="0" w:space="0" w:color="auto"/>
        <w:right w:val="none" w:sz="0" w:space="0" w:color="auto"/>
      </w:divBdr>
    </w:div>
    <w:div w:id="1874689439">
      <w:marLeft w:val="480"/>
      <w:marRight w:val="0"/>
      <w:marTop w:val="0"/>
      <w:marBottom w:val="0"/>
      <w:divBdr>
        <w:top w:val="none" w:sz="0" w:space="0" w:color="auto"/>
        <w:left w:val="none" w:sz="0" w:space="0" w:color="auto"/>
        <w:bottom w:val="none" w:sz="0" w:space="0" w:color="auto"/>
        <w:right w:val="none" w:sz="0" w:space="0" w:color="auto"/>
      </w:divBdr>
    </w:div>
    <w:div w:id="1874805626">
      <w:marLeft w:val="480"/>
      <w:marRight w:val="0"/>
      <w:marTop w:val="0"/>
      <w:marBottom w:val="0"/>
      <w:divBdr>
        <w:top w:val="none" w:sz="0" w:space="0" w:color="auto"/>
        <w:left w:val="none" w:sz="0" w:space="0" w:color="auto"/>
        <w:bottom w:val="none" w:sz="0" w:space="0" w:color="auto"/>
        <w:right w:val="none" w:sz="0" w:space="0" w:color="auto"/>
      </w:divBdr>
    </w:div>
    <w:div w:id="1875733197">
      <w:marLeft w:val="480"/>
      <w:marRight w:val="0"/>
      <w:marTop w:val="0"/>
      <w:marBottom w:val="0"/>
      <w:divBdr>
        <w:top w:val="none" w:sz="0" w:space="0" w:color="auto"/>
        <w:left w:val="none" w:sz="0" w:space="0" w:color="auto"/>
        <w:bottom w:val="none" w:sz="0" w:space="0" w:color="auto"/>
        <w:right w:val="none" w:sz="0" w:space="0" w:color="auto"/>
      </w:divBdr>
    </w:div>
    <w:div w:id="1875850965">
      <w:marLeft w:val="480"/>
      <w:marRight w:val="0"/>
      <w:marTop w:val="0"/>
      <w:marBottom w:val="0"/>
      <w:divBdr>
        <w:top w:val="none" w:sz="0" w:space="0" w:color="auto"/>
        <w:left w:val="none" w:sz="0" w:space="0" w:color="auto"/>
        <w:bottom w:val="none" w:sz="0" w:space="0" w:color="auto"/>
        <w:right w:val="none" w:sz="0" w:space="0" w:color="auto"/>
      </w:divBdr>
    </w:div>
    <w:div w:id="1876427206">
      <w:marLeft w:val="480"/>
      <w:marRight w:val="0"/>
      <w:marTop w:val="0"/>
      <w:marBottom w:val="0"/>
      <w:divBdr>
        <w:top w:val="none" w:sz="0" w:space="0" w:color="auto"/>
        <w:left w:val="none" w:sz="0" w:space="0" w:color="auto"/>
        <w:bottom w:val="none" w:sz="0" w:space="0" w:color="auto"/>
        <w:right w:val="none" w:sz="0" w:space="0" w:color="auto"/>
      </w:divBdr>
    </w:div>
    <w:div w:id="1876653003">
      <w:marLeft w:val="480"/>
      <w:marRight w:val="0"/>
      <w:marTop w:val="0"/>
      <w:marBottom w:val="0"/>
      <w:divBdr>
        <w:top w:val="none" w:sz="0" w:space="0" w:color="auto"/>
        <w:left w:val="none" w:sz="0" w:space="0" w:color="auto"/>
        <w:bottom w:val="none" w:sz="0" w:space="0" w:color="auto"/>
        <w:right w:val="none" w:sz="0" w:space="0" w:color="auto"/>
      </w:divBdr>
    </w:div>
    <w:div w:id="1876959516">
      <w:marLeft w:val="480"/>
      <w:marRight w:val="0"/>
      <w:marTop w:val="0"/>
      <w:marBottom w:val="0"/>
      <w:divBdr>
        <w:top w:val="none" w:sz="0" w:space="0" w:color="auto"/>
        <w:left w:val="none" w:sz="0" w:space="0" w:color="auto"/>
        <w:bottom w:val="none" w:sz="0" w:space="0" w:color="auto"/>
        <w:right w:val="none" w:sz="0" w:space="0" w:color="auto"/>
      </w:divBdr>
    </w:div>
    <w:div w:id="1877504119">
      <w:marLeft w:val="480"/>
      <w:marRight w:val="0"/>
      <w:marTop w:val="0"/>
      <w:marBottom w:val="0"/>
      <w:divBdr>
        <w:top w:val="none" w:sz="0" w:space="0" w:color="auto"/>
        <w:left w:val="none" w:sz="0" w:space="0" w:color="auto"/>
        <w:bottom w:val="none" w:sz="0" w:space="0" w:color="auto"/>
        <w:right w:val="none" w:sz="0" w:space="0" w:color="auto"/>
      </w:divBdr>
    </w:div>
    <w:div w:id="1878199840">
      <w:marLeft w:val="480"/>
      <w:marRight w:val="0"/>
      <w:marTop w:val="0"/>
      <w:marBottom w:val="0"/>
      <w:divBdr>
        <w:top w:val="none" w:sz="0" w:space="0" w:color="auto"/>
        <w:left w:val="none" w:sz="0" w:space="0" w:color="auto"/>
        <w:bottom w:val="none" w:sz="0" w:space="0" w:color="auto"/>
        <w:right w:val="none" w:sz="0" w:space="0" w:color="auto"/>
      </w:divBdr>
    </w:div>
    <w:div w:id="1878540760">
      <w:marLeft w:val="480"/>
      <w:marRight w:val="0"/>
      <w:marTop w:val="0"/>
      <w:marBottom w:val="0"/>
      <w:divBdr>
        <w:top w:val="none" w:sz="0" w:space="0" w:color="auto"/>
        <w:left w:val="none" w:sz="0" w:space="0" w:color="auto"/>
        <w:bottom w:val="none" w:sz="0" w:space="0" w:color="auto"/>
        <w:right w:val="none" w:sz="0" w:space="0" w:color="auto"/>
      </w:divBdr>
    </w:div>
    <w:div w:id="1878541297">
      <w:marLeft w:val="480"/>
      <w:marRight w:val="0"/>
      <w:marTop w:val="0"/>
      <w:marBottom w:val="0"/>
      <w:divBdr>
        <w:top w:val="none" w:sz="0" w:space="0" w:color="auto"/>
        <w:left w:val="none" w:sz="0" w:space="0" w:color="auto"/>
        <w:bottom w:val="none" w:sz="0" w:space="0" w:color="auto"/>
        <w:right w:val="none" w:sz="0" w:space="0" w:color="auto"/>
      </w:divBdr>
    </w:div>
    <w:div w:id="1879853795">
      <w:marLeft w:val="480"/>
      <w:marRight w:val="0"/>
      <w:marTop w:val="0"/>
      <w:marBottom w:val="0"/>
      <w:divBdr>
        <w:top w:val="none" w:sz="0" w:space="0" w:color="auto"/>
        <w:left w:val="none" w:sz="0" w:space="0" w:color="auto"/>
        <w:bottom w:val="none" w:sz="0" w:space="0" w:color="auto"/>
        <w:right w:val="none" w:sz="0" w:space="0" w:color="auto"/>
      </w:divBdr>
    </w:div>
    <w:div w:id="1880241617">
      <w:marLeft w:val="480"/>
      <w:marRight w:val="0"/>
      <w:marTop w:val="0"/>
      <w:marBottom w:val="0"/>
      <w:divBdr>
        <w:top w:val="none" w:sz="0" w:space="0" w:color="auto"/>
        <w:left w:val="none" w:sz="0" w:space="0" w:color="auto"/>
        <w:bottom w:val="none" w:sz="0" w:space="0" w:color="auto"/>
        <w:right w:val="none" w:sz="0" w:space="0" w:color="auto"/>
      </w:divBdr>
    </w:div>
    <w:div w:id="1880782684">
      <w:marLeft w:val="480"/>
      <w:marRight w:val="0"/>
      <w:marTop w:val="0"/>
      <w:marBottom w:val="0"/>
      <w:divBdr>
        <w:top w:val="none" w:sz="0" w:space="0" w:color="auto"/>
        <w:left w:val="none" w:sz="0" w:space="0" w:color="auto"/>
        <w:bottom w:val="none" w:sz="0" w:space="0" w:color="auto"/>
        <w:right w:val="none" w:sz="0" w:space="0" w:color="auto"/>
      </w:divBdr>
    </w:div>
    <w:div w:id="1881168657">
      <w:marLeft w:val="480"/>
      <w:marRight w:val="0"/>
      <w:marTop w:val="0"/>
      <w:marBottom w:val="0"/>
      <w:divBdr>
        <w:top w:val="none" w:sz="0" w:space="0" w:color="auto"/>
        <w:left w:val="none" w:sz="0" w:space="0" w:color="auto"/>
        <w:bottom w:val="none" w:sz="0" w:space="0" w:color="auto"/>
        <w:right w:val="none" w:sz="0" w:space="0" w:color="auto"/>
      </w:divBdr>
    </w:div>
    <w:div w:id="1881627061">
      <w:marLeft w:val="480"/>
      <w:marRight w:val="0"/>
      <w:marTop w:val="0"/>
      <w:marBottom w:val="0"/>
      <w:divBdr>
        <w:top w:val="none" w:sz="0" w:space="0" w:color="auto"/>
        <w:left w:val="none" w:sz="0" w:space="0" w:color="auto"/>
        <w:bottom w:val="none" w:sz="0" w:space="0" w:color="auto"/>
        <w:right w:val="none" w:sz="0" w:space="0" w:color="auto"/>
      </w:divBdr>
    </w:div>
    <w:div w:id="1881819453">
      <w:marLeft w:val="480"/>
      <w:marRight w:val="0"/>
      <w:marTop w:val="0"/>
      <w:marBottom w:val="0"/>
      <w:divBdr>
        <w:top w:val="none" w:sz="0" w:space="0" w:color="auto"/>
        <w:left w:val="none" w:sz="0" w:space="0" w:color="auto"/>
        <w:bottom w:val="none" w:sz="0" w:space="0" w:color="auto"/>
        <w:right w:val="none" w:sz="0" w:space="0" w:color="auto"/>
      </w:divBdr>
    </w:div>
    <w:div w:id="1882202716">
      <w:marLeft w:val="480"/>
      <w:marRight w:val="0"/>
      <w:marTop w:val="0"/>
      <w:marBottom w:val="0"/>
      <w:divBdr>
        <w:top w:val="none" w:sz="0" w:space="0" w:color="auto"/>
        <w:left w:val="none" w:sz="0" w:space="0" w:color="auto"/>
        <w:bottom w:val="none" w:sz="0" w:space="0" w:color="auto"/>
        <w:right w:val="none" w:sz="0" w:space="0" w:color="auto"/>
      </w:divBdr>
    </w:div>
    <w:div w:id="1882283704">
      <w:marLeft w:val="480"/>
      <w:marRight w:val="0"/>
      <w:marTop w:val="0"/>
      <w:marBottom w:val="0"/>
      <w:divBdr>
        <w:top w:val="none" w:sz="0" w:space="0" w:color="auto"/>
        <w:left w:val="none" w:sz="0" w:space="0" w:color="auto"/>
        <w:bottom w:val="none" w:sz="0" w:space="0" w:color="auto"/>
        <w:right w:val="none" w:sz="0" w:space="0" w:color="auto"/>
      </w:divBdr>
    </w:div>
    <w:div w:id="1882591821">
      <w:marLeft w:val="480"/>
      <w:marRight w:val="0"/>
      <w:marTop w:val="0"/>
      <w:marBottom w:val="0"/>
      <w:divBdr>
        <w:top w:val="none" w:sz="0" w:space="0" w:color="auto"/>
        <w:left w:val="none" w:sz="0" w:space="0" w:color="auto"/>
        <w:bottom w:val="none" w:sz="0" w:space="0" w:color="auto"/>
        <w:right w:val="none" w:sz="0" w:space="0" w:color="auto"/>
      </w:divBdr>
    </w:div>
    <w:div w:id="1882745666">
      <w:marLeft w:val="48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2786443">
      <w:marLeft w:val="480"/>
      <w:marRight w:val="0"/>
      <w:marTop w:val="0"/>
      <w:marBottom w:val="0"/>
      <w:divBdr>
        <w:top w:val="none" w:sz="0" w:space="0" w:color="auto"/>
        <w:left w:val="none" w:sz="0" w:space="0" w:color="auto"/>
        <w:bottom w:val="none" w:sz="0" w:space="0" w:color="auto"/>
        <w:right w:val="none" w:sz="0" w:space="0" w:color="auto"/>
      </w:divBdr>
    </w:div>
    <w:div w:id="1882861827">
      <w:marLeft w:val="480"/>
      <w:marRight w:val="0"/>
      <w:marTop w:val="0"/>
      <w:marBottom w:val="0"/>
      <w:divBdr>
        <w:top w:val="none" w:sz="0" w:space="0" w:color="auto"/>
        <w:left w:val="none" w:sz="0" w:space="0" w:color="auto"/>
        <w:bottom w:val="none" w:sz="0" w:space="0" w:color="auto"/>
        <w:right w:val="none" w:sz="0" w:space="0" w:color="auto"/>
      </w:divBdr>
    </w:div>
    <w:div w:id="1882983853">
      <w:marLeft w:val="480"/>
      <w:marRight w:val="0"/>
      <w:marTop w:val="0"/>
      <w:marBottom w:val="0"/>
      <w:divBdr>
        <w:top w:val="none" w:sz="0" w:space="0" w:color="auto"/>
        <w:left w:val="none" w:sz="0" w:space="0" w:color="auto"/>
        <w:bottom w:val="none" w:sz="0" w:space="0" w:color="auto"/>
        <w:right w:val="none" w:sz="0" w:space="0" w:color="auto"/>
      </w:divBdr>
    </w:div>
    <w:div w:id="1883133845">
      <w:marLeft w:val="480"/>
      <w:marRight w:val="0"/>
      <w:marTop w:val="0"/>
      <w:marBottom w:val="0"/>
      <w:divBdr>
        <w:top w:val="none" w:sz="0" w:space="0" w:color="auto"/>
        <w:left w:val="none" w:sz="0" w:space="0" w:color="auto"/>
        <w:bottom w:val="none" w:sz="0" w:space="0" w:color="auto"/>
        <w:right w:val="none" w:sz="0" w:space="0" w:color="auto"/>
      </w:divBdr>
    </w:div>
    <w:div w:id="1883177382">
      <w:marLeft w:val="48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83906417">
      <w:marLeft w:val="480"/>
      <w:marRight w:val="0"/>
      <w:marTop w:val="0"/>
      <w:marBottom w:val="0"/>
      <w:divBdr>
        <w:top w:val="none" w:sz="0" w:space="0" w:color="auto"/>
        <w:left w:val="none" w:sz="0" w:space="0" w:color="auto"/>
        <w:bottom w:val="none" w:sz="0" w:space="0" w:color="auto"/>
        <w:right w:val="none" w:sz="0" w:space="0" w:color="auto"/>
      </w:divBdr>
    </w:div>
    <w:div w:id="1884098345">
      <w:marLeft w:val="480"/>
      <w:marRight w:val="0"/>
      <w:marTop w:val="0"/>
      <w:marBottom w:val="0"/>
      <w:divBdr>
        <w:top w:val="none" w:sz="0" w:space="0" w:color="auto"/>
        <w:left w:val="none" w:sz="0" w:space="0" w:color="auto"/>
        <w:bottom w:val="none" w:sz="0" w:space="0" w:color="auto"/>
        <w:right w:val="none" w:sz="0" w:space="0" w:color="auto"/>
      </w:divBdr>
    </w:div>
    <w:div w:id="1884561856">
      <w:marLeft w:val="480"/>
      <w:marRight w:val="0"/>
      <w:marTop w:val="0"/>
      <w:marBottom w:val="0"/>
      <w:divBdr>
        <w:top w:val="none" w:sz="0" w:space="0" w:color="auto"/>
        <w:left w:val="none" w:sz="0" w:space="0" w:color="auto"/>
        <w:bottom w:val="none" w:sz="0" w:space="0" w:color="auto"/>
        <w:right w:val="none" w:sz="0" w:space="0" w:color="auto"/>
      </w:divBdr>
    </w:div>
    <w:div w:id="1884714223">
      <w:marLeft w:val="480"/>
      <w:marRight w:val="0"/>
      <w:marTop w:val="0"/>
      <w:marBottom w:val="0"/>
      <w:divBdr>
        <w:top w:val="none" w:sz="0" w:space="0" w:color="auto"/>
        <w:left w:val="none" w:sz="0" w:space="0" w:color="auto"/>
        <w:bottom w:val="none" w:sz="0" w:space="0" w:color="auto"/>
        <w:right w:val="none" w:sz="0" w:space="0" w:color="auto"/>
      </w:divBdr>
    </w:div>
    <w:div w:id="1885867697">
      <w:marLeft w:val="480"/>
      <w:marRight w:val="0"/>
      <w:marTop w:val="0"/>
      <w:marBottom w:val="0"/>
      <w:divBdr>
        <w:top w:val="none" w:sz="0" w:space="0" w:color="auto"/>
        <w:left w:val="none" w:sz="0" w:space="0" w:color="auto"/>
        <w:bottom w:val="none" w:sz="0" w:space="0" w:color="auto"/>
        <w:right w:val="none" w:sz="0" w:space="0" w:color="auto"/>
      </w:divBdr>
    </w:div>
    <w:div w:id="1886136705">
      <w:marLeft w:val="480"/>
      <w:marRight w:val="0"/>
      <w:marTop w:val="0"/>
      <w:marBottom w:val="0"/>
      <w:divBdr>
        <w:top w:val="none" w:sz="0" w:space="0" w:color="auto"/>
        <w:left w:val="none" w:sz="0" w:space="0" w:color="auto"/>
        <w:bottom w:val="none" w:sz="0" w:space="0" w:color="auto"/>
        <w:right w:val="none" w:sz="0" w:space="0" w:color="auto"/>
      </w:divBdr>
    </w:div>
    <w:div w:id="1886748453">
      <w:marLeft w:val="480"/>
      <w:marRight w:val="0"/>
      <w:marTop w:val="0"/>
      <w:marBottom w:val="0"/>
      <w:divBdr>
        <w:top w:val="none" w:sz="0" w:space="0" w:color="auto"/>
        <w:left w:val="none" w:sz="0" w:space="0" w:color="auto"/>
        <w:bottom w:val="none" w:sz="0" w:space="0" w:color="auto"/>
        <w:right w:val="none" w:sz="0" w:space="0" w:color="auto"/>
      </w:divBdr>
    </w:div>
    <w:div w:id="1887452128">
      <w:marLeft w:val="480"/>
      <w:marRight w:val="0"/>
      <w:marTop w:val="0"/>
      <w:marBottom w:val="0"/>
      <w:divBdr>
        <w:top w:val="none" w:sz="0" w:space="0" w:color="auto"/>
        <w:left w:val="none" w:sz="0" w:space="0" w:color="auto"/>
        <w:bottom w:val="none" w:sz="0" w:space="0" w:color="auto"/>
        <w:right w:val="none" w:sz="0" w:space="0" w:color="auto"/>
      </w:divBdr>
    </w:div>
    <w:div w:id="1887570873">
      <w:marLeft w:val="480"/>
      <w:marRight w:val="0"/>
      <w:marTop w:val="0"/>
      <w:marBottom w:val="0"/>
      <w:divBdr>
        <w:top w:val="none" w:sz="0" w:space="0" w:color="auto"/>
        <w:left w:val="none" w:sz="0" w:space="0" w:color="auto"/>
        <w:bottom w:val="none" w:sz="0" w:space="0" w:color="auto"/>
        <w:right w:val="none" w:sz="0" w:space="0" w:color="auto"/>
      </w:divBdr>
    </w:div>
    <w:div w:id="1888881316">
      <w:marLeft w:val="480"/>
      <w:marRight w:val="0"/>
      <w:marTop w:val="0"/>
      <w:marBottom w:val="0"/>
      <w:divBdr>
        <w:top w:val="none" w:sz="0" w:space="0" w:color="auto"/>
        <w:left w:val="none" w:sz="0" w:space="0" w:color="auto"/>
        <w:bottom w:val="none" w:sz="0" w:space="0" w:color="auto"/>
        <w:right w:val="none" w:sz="0" w:space="0" w:color="auto"/>
      </w:divBdr>
    </w:div>
    <w:div w:id="1888910558">
      <w:marLeft w:val="480"/>
      <w:marRight w:val="0"/>
      <w:marTop w:val="0"/>
      <w:marBottom w:val="0"/>
      <w:divBdr>
        <w:top w:val="none" w:sz="0" w:space="0" w:color="auto"/>
        <w:left w:val="none" w:sz="0" w:space="0" w:color="auto"/>
        <w:bottom w:val="none" w:sz="0" w:space="0" w:color="auto"/>
        <w:right w:val="none" w:sz="0" w:space="0" w:color="auto"/>
      </w:divBdr>
    </w:div>
    <w:div w:id="1888948351">
      <w:marLeft w:val="480"/>
      <w:marRight w:val="0"/>
      <w:marTop w:val="0"/>
      <w:marBottom w:val="0"/>
      <w:divBdr>
        <w:top w:val="none" w:sz="0" w:space="0" w:color="auto"/>
        <w:left w:val="none" w:sz="0" w:space="0" w:color="auto"/>
        <w:bottom w:val="none" w:sz="0" w:space="0" w:color="auto"/>
        <w:right w:val="none" w:sz="0" w:space="0" w:color="auto"/>
      </w:divBdr>
    </w:div>
    <w:div w:id="1889027354">
      <w:marLeft w:val="480"/>
      <w:marRight w:val="0"/>
      <w:marTop w:val="0"/>
      <w:marBottom w:val="0"/>
      <w:divBdr>
        <w:top w:val="none" w:sz="0" w:space="0" w:color="auto"/>
        <w:left w:val="none" w:sz="0" w:space="0" w:color="auto"/>
        <w:bottom w:val="none" w:sz="0" w:space="0" w:color="auto"/>
        <w:right w:val="none" w:sz="0" w:space="0" w:color="auto"/>
      </w:divBdr>
    </w:div>
    <w:div w:id="1889101978">
      <w:marLeft w:val="480"/>
      <w:marRight w:val="0"/>
      <w:marTop w:val="0"/>
      <w:marBottom w:val="0"/>
      <w:divBdr>
        <w:top w:val="none" w:sz="0" w:space="0" w:color="auto"/>
        <w:left w:val="none" w:sz="0" w:space="0" w:color="auto"/>
        <w:bottom w:val="none" w:sz="0" w:space="0" w:color="auto"/>
        <w:right w:val="none" w:sz="0" w:space="0" w:color="auto"/>
      </w:divBdr>
    </w:div>
    <w:div w:id="1889341078">
      <w:marLeft w:val="480"/>
      <w:marRight w:val="0"/>
      <w:marTop w:val="0"/>
      <w:marBottom w:val="0"/>
      <w:divBdr>
        <w:top w:val="none" w:sz="0" w:space="0" w:color="auto"/>
        <w:left w:val="none" w:sz="0" w:space="0" w:color="auto"/>
        <w:bottom w:val="none" w:sz="0" w:space="0" w:color="auto"/>
        <w:right w:val="none" w:sz="0" w:space="0" w:color="auto"/>
      </w:divBdr>
    </w:div>
    <w:div w:id="1889493494">
      <w:marLeft w:val="480"/>
      <w:marRight w:val="0"/>
      <w:marTop w:val="0"/>
      <w:marBottom w:val="0"/>
      <w:divBdr>
        <w:top w:val="none" w:sz="0" w:space="0" w:color="auto"/>
        <w:left w:val="none" w:sz="0" w:space="0" w:color="auto"/>
        <w:bottom w:val="none" w:sz="0" w:space="0" w:color="auto"/>
        <w:right w:val="none" w:sz="0" w:space="0" w:color="auto"/>
      </w:divBdr>
    </w:div>
    <w:div w:id="1889563074">
      <w:marLeft w:val="480"/>
      <w:marRight w:val="0"/>
      <w:marTop w:val="0"/>
      <w:marBottom w:val="0"/>
      <w:divBdr>
        <w:top w:val="none" w:sz="0" w:space="0" w:color="auto"/>
        <w:left w:val="none" w:sz="0" w:space="0" w:color="auto"/>
        <w:bottom w:val="none" w:sz="0" w:space="0" w:color="auto"/>
        <w:right w:val="none" w:sz="0" w:space="0" w:color="auto"/>
      </w:divBdr>
    </w:div>
    <w:div w:id="1889998611">
      <w:marLeft w:val="480"/>
      <w:marRight w:val="0"/>
      <w:marTop w:val="0"/>
      <w:marBottom w:val="0"/>
      <w:divBdr>
        <w:top w:val="none" w:sz="0" w:space="0" w:color="auto"/>
        <w:left w:val="none" w:sz="0" w:space="0" w:color="auto"/>
        <w:bottom w:val="none" w:sz="0" w:space="0" w:color="auto"/>
        <w:right w:val="none" w:sz="0" w:space="0" w:color="auto"/>
      </w:divBdr>
    </w:div>
    <w:div w:id="1890530707">
      <w:marLeft w:val="480"/>
      <w:marRight w:val="0"/>
      <w:marTop w:val="0"/>
      <w:marBottom w:val="0"/>
      <w:divBdr>
        <w:top w:val="none" w:sz="0" w:space="0" w:color="auto"/>
        <w:left w:val="none" w:sz="0" w:space="0" w:color="auto"/>
        <w:bottom w:val="none" w:sz="0" w:space="0" w:color="auto"/>
        <w:right w:val="none" w:sz="0" w:space="0" w:color="auto"/>
      </w:divBdr>
    </w:div>
    <w:div w:id="1890802396">
      <w:marLeft w:val="480"/>
      <w:marRight w:val="0"/>
      <w:marTop w:val="0"/>
      <w:marBottom w:val="0"/>
      <w:divBdr>
        <w:top w:val="none" w:sz="0" w:space="0" w:color="auto"/>
        <w:left w:val="none" w:sz="0" w:space="0" w:color="auto"/>
        <w:bottom w:val="none" w:sz="0" w:space="0" w:color="auto"/>
        <w:right w:val="none" w:sz="0" w:space="0" w:color="auto"/>
      </w:divBdr>
    </w:div>
    <w:div w:id="1890804247">
      <w:marLeft w:val="480"/>
      <w:marRight w:val="0"/>
      <w:marTop w:val="0"/>
      <w:marBottom w:val="0"/>
      <w:divBdr>
        <w:top w:val="none" w:sz="0" w:space="0" w:color="auto"/>
        <w:left w:val="none" w:sz="0" w:space="0" w:color="auto"/>
        <w:bottom w:val="none" w:sz="0" w:space="0" w:color="auto"/>
        <w:right w:val="none" w:sz="0" w:space="0" w:color="auto"/>
      </w:divBdr>
    </w:div>
    <w:div w:id="1891066678">
      <w:marLeft w:val="480"/>
      <w:marRight w:val="0"/>
      <w:marTop w:val="0"/>
      <w:marBottom w:val="0"/>
      <w:divBdr>
        <w:top w:val="none" w:sz="0" w:space="0" w:color="auto"/>
        <w:left w:val="none" w:sz="0" w:space="0" w:color="auto"/>
        <w:bottom w:val="none" w:sz="0" w:space="0" w:color="auto"/>
        <w:right w:val="none" w:sz="0" w:space="0" w:color="auto"/>
      </w:divBdr>
    </w:div>
    <w:div w:id="1891576137">
      <w:marLeft w:val="480"/>
      <w:marRight w:val="0"/>
      <w:marTop w:val="0"/>
      <w:marBottom w:val="0"/>
      <w:divBdr>
        <w:top w:val="none" w:sz="0" w:space="0" w:color="auto"/>
        <w:left w:val="none" w:sz="0" w:space="0" w:color="auto"/>
        <w:bottom w:val="none" w:sz="0" w:space="0" w:color="auto"/>
        <w:right w:val="none" w:sz="0" w:space="0" w:color="auto"/>
      </w:divBdr>
    </w:div>
    <w:div w:id="1892383653">
      <w:marLeft w:val="480"/>
      <w:marRight w:val="0"/>
      <w:marTop w:val="0"/>
      <w:marBottom w:val="0"/>
      <w:divBdr>
        <w:top w:val="none" w:sz="0" w:space="0" w:color="auto"/>
        <w:left w:val="none" w:sz="0" w:space="0" w:color="auto"/>
        <w:bottom w:val="none" w:sz="0" w:space="0" w:color="auto"/>
        <w:right w:val="none" w:sz="0" w:space="0" w:color="auto"/>
      </w:divBdr>
    </w:div>
    <w:div w:id="1892690274">
      <w:marLeft w:val="480"/>
      <w:marRight w:val="0"/>
      <w:marTop w:val="0"/>
      <w:marBottom w:val="0"/>
      <w:divBdr>
        <w:top w:val="none" w:sz="0" w:space="0" w:color="auto"/>
        <w:left w:val="none" w:sz="0" w:space="0" w:color="auto"/>
        <w:bottom w:val="none" w:sz="0" w:space="0" w:color="auto"/>
        <w:right w:val="none" w:sz="0" w:space="0" w:color="auto"/>
      </w:divBdr>
    </w:div>
    <w:div w:id="1892842979">
      <w:marLeft w:val="480"/>
      <w:marRight w:val="0"/>
      <w:marTop w:val="0"/>
      <w:marBottom w:val="0"/>
      <w:divBdr>
        <w:top w:val="none" w:sz="0" w:space="0" w:color="auto"/>
        <w:left w:val="none" w:sz="0" w:space="0" w:color="auto"/>
        <w:bottom w:val="none" w:sz="0" w:space="0" w:color="auto"/>
        <w:right w:val="none" w:sz="0" w:space="0" w:color="auto"/>
      </w:divBdr>
    </w:div>
    <w:div w:id="1893225047">
      <w:marLeft w:val="480"/>
      <w:marRight w:val="0"/>
      <w:marTop w:val="0"/>
      <w:marBottom w:val="0"/>
      <w:divBdr>
        <w:top w:val="none" w:sz="0" w:space="0" w:color="auto"/>
        <w:left w:val="none" w:sz="0" w:space="0" w:color="auto"/>
        <w:bottom w:val="none" w:sz="0" w:space="0" w:color="auto"/>
        <w:right w:val="none" w:sz="0" w:space="0" w:color="auto"/>
      </w:divBdr>
    </w:div>
    <w:div w:id="1893807134">
      <w:marLeft w:val="480"/>
      <w:marRight w:val="0"/>
      <w:marTop w:val="0"/>
      <w:marBottom w:val="0"/>
      <w:divBdr>
        <w:top w:val="none" w:sz="0" w:space="0" w:color="auto"/>
        <w:left w:val="none" w:sz="0" w:space="0" w:color="auto"/>
        <w:bottom w:val="none" w:sz="0" w:space="0" w:color="auto"/>
        <w:right w:val="none" w:sz="0" w:space="0" w:color="auto"/>
      </w:divBdr>
    </w:div>
    <w:div w:id="1893996997">
      <w:marLeft w:val="480"/>
      <w:marRight w:val="0"/>
      <w:marTop w:val="0"/>
      <w:marBottom w:val="0"/>
      <w:divBdr>
        <w:top w:val="none" w:sz="0" w:space="0" w:color="auto"/>
        <w:left w:val="none" w:sz="0" w:space="0" w:color="auto"/>
        <w:bottom w:val="none" w:sz="0" w:space="0" w:color="auto"/>
        <w:right w:val="none" w:sz="0" w:space="0" w:color="auto"/>
      </w:divBdr>
    </w:div>
    <w:div w:id="1893998823">
      <w:marLeft w:val="480"/>
      <w:marRight w:val="0"/>
      <w:marTop w:val="0"/>
      <w:marBottom w:val="0"/>
      <w:divBdr>
        <w:top w:val="none" w:sz="0" w:space="0" w:color="auto"/>
        <w:left w:val="none" w:sz="0" w:space="0" w:color="auto"/>
        <w:bottom w:val="none" w:sz="0" w:space="0" w:color="auto"/>
        <w:right w:val="none" w:sz="0" w:space="0" w:color="auto"/>
      </w:divBdr>
    </w:div>
    <w:div w:id="1894075181">
      <w:marLeft w:val="480"/>
      <w:marRight w:val="0"/>
      <w:marTop w:val="0"/>
      <w:marBottom w:val="0"/>
      <w:divBdr>
        <w:top w:val="none" w:sz="0" w:space="0" w:color="auto"/>
        <w:left w:val="none" w:sz="0" w:space="0" w:color="auto"/>
        <w:bottom w:val="none" w:sz="0" w:space="0" w:color="auto"/>
        <w:right w:val="none" w:sz="0" w:space="0" w:color="auto"/>
      </w:divBdr>
    </w:div>
    <w:div w:id="1894661100">
      <w:marLeft w:val="480"/>
      <w:marRight w:val="0"/>
      <w:marTop w:val="0"/>
      <w:marBottom w:val="0"/>
      <w:divBdr>
        <w:top w:val="none" w:sz="0" w:space="0" w:color="auto"/>
        <w:left w:val="none" w:sz="0" w:space="0" w:color="auto"/>
        <w:bottom w:val="none" w:sz="0" w:space="0" w:color="auto"/>
        <w:right w:val="none" w:sz="0" w:space="0" w:color="auto"/>
      </w:divBdr>
    </w:div>
    <w:div w:id="1894926330">
      <w:marLeft w:val="480"/>
      <w:marRight w:val="0"/>
      <w:marTop w:val="0"/>
      <w:marBottom w:val="0"/>
      <w:divBdr>
        <w:top w:val="none" w:sz="0" w:space="0" w:color="auto"/>
        <w:left w:val="none" w:sz="0" w:space="0" w:color="auto"/>
        <w:bottom w:val="none" w:sz="0" w:space="0" w:color="auto"/>
        <w:right w:val="none" w:sz="0" w:space="0" w:color="auto"/>
      </w:divBdr>
    </w:div>
    <w:div w:id="1895002212">
      <w:marLeft w:val="480"/>
      <w:marRight w:val="0"/>
      <w:marTop w:val="0"/>
      <w:marBottom w:val="0"/>
      <w:divBdr>
        <w:top w:val="none" w:sz="0" w:space="0" w:color="auto"/>
        <w:left w:val="none" w:sz="0" w:space="0" w:color="auto"/>
        <w:bottom w:val="none" w:sz="0" w:space="0" w:color="auto"/>
        <w:right w:val="none" w:sz="0" w:space="0" w:color="auto"/>
      </w:divBdr>
    </w:div>
    <w:div w:id="1895195288">
      <w:marLeft w:val="48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896117166">
      <w:marLeft w:val="480"/>
      <w:marRight w:val="0"/>
      <w:marTop w:val="0"/>
      <w:marBottom w:val="0"/>
      <w:divBdr>
        <w:top w:val="none" w:sz="0" w:space="0" w:color="auto"/>
        <w:left w:val="none" w:sz="0" w:space="0" w:color="auto"/>
        <w:bottom w:val="none" w:sz="0" w:space="0" w:color="auto"/>
        <w:right w:val="none" w:sz="0" w:space="0" w:color="auto"/>
      </w:divBdr>
    </w:div>
    <w:div w:id="1896695023">
      <w:marLeft w:val="480"/>
      <w:marRight w:val="0"/>
      <w:marTop w:val="0"/>
      <w:marBottom w:val="0"/>
      <w:divBdr>
        <w:top w:val="none" w:sz="0" w:space="0" w:color="auto"/>
        <w:left w:val="none" w:sz="0" w:space="0" w:color="auto"/>
        <w:bottom w:val="none" w:sz="0" w:space="0" w:color="auto"/>
        <w:right w:val="none" w:sz="0" w:space="0" w:color="auto"/>
      </w:divBdr>
    </w:div>
    <w:div w:id="1896817558">
      <w:marLeft w:val="480"/>
      <w:marRight w:val="0"/>
      <w:marTop w:val="0"/>
      <w:marBottom w:val="0"/>
      <w:divBdr>
        <w:top w:val="none" w:sz="0" w:space="0" w:color="auto"/>
        <w:left w:val="none" w:sz="0" w:space="0" w:color="auto"/>
        <w:bottom w:val="none" w:sz="0" w:space="0" w:color="auto"/>
        <w:right w:val="none" w:sz="0" w:space="0" w:color="auto"/>
      </w:divBdr>
    </w:div>
    <w:div w:id="1897084115">
      <w:marLeft w:val="480"/>
      <w:marRight w:val="0"/>
      <w:marTop w:val="0"/>
      <w:marBottom w:val="0"/>
      <w:divBdr>
        <w:top w:val="none" w:sz="0" w:space="0" w:color="auto"/>
        <w:left w:val="none" w:sz="0" w:space="0" w:color="auto"/>
        <w:bottom w:val="none" w:sz="0" w:space="0" w:color="auto"/>
        <w:right w:val="none" w:sz="0" w:space="0" w:color="auto"/>
      </w:divBdr>
    </w:div>
    <w:div w:id="1897089178">
      <w:marLeft w:val="480"/>
      <w:marRight w:val="0"/>
      <w:marTop w:val="0"/>
      <w:marBottom w:val="0"/>
      <w:divBdr>
        <w:top w:val="none" w:sz="0" w:space="0" w:color="auto"/>
        <w:left w:val="none" w:sz="0" w:space="0" w:color="auto"/>
        <w:bottom w:val="none" w:sz="0" w:space="0" w:color="auto"/>
        <w:right w:val="none" w:sz="0" w:space="0" w:color="auto"/>
      </w:divBdr>
    </w:div>
    <w:div w:id="1897279807">
      <w:marLeft w:val="480"/>
      <w:marRight w:val="0"/>
      <w:marTop w:val="0"/>
      <w:marBottom w:val="0"/>
      <w:divBdr>
        <w:top w:val="none" w:sz="0" w:space="0" w:color="auto"/>
        <w:left w:val="none" w:sz="0" w:space="0" w:color="auto"/>
        <w:bottom w:val="none" w:sz="0" w:space="0" w:color="auto"/>
        <w:right w:val="none" w:sz="0" w:space="0" w:color="auto"/>
      </w:divBdr>
    </w:div>
    <w:div w:id="1897423778">
      <w:marLeft w:val="480"/>
      <w:marRight w:val="0"/>
      <w:marTop w:val="0"/>
      <w:marBottom w:val="0"/>
      <w:divBdr>
        <w:top w:val="none" w:sz="0" w:space="0" w:color="auto"/>
        <w:left w:val="none" w:sz="0" w:space="0" w:color="auto"/>
        <w:bottom w:val="none" w:sz="0" w:space="0" w:color="auto"/>
        <w:right w:val="none" w:sz="0" w:space="0" w:color="auto"/>
      </w:divBdr>
    </w:div>
    <w:div w:id="1897545425">
      <w:marLeft w:val="480"/>
      <w:marRight w:val="0"/>
      <w:marTop w:val="0"/>
      <w:marBottom w:val="0"/>
      <w:divBdr>
        <w:top w:val="none" w:sz="0" w:space="0" w:color="auto"/>
        <w:left w:val="none" w:sz="0" w:space="0" w:color="auto"/>
        <w:bottom w:val="none" w:sz="0" w:space="0" w:color="auto"/>
        <w:right w:val="none" w:sz="0" w:space="0" w:color="auto"/>
      </w:divBdr>
    </w:div>
    <w:div w:id="1897619233">
      <w:marLeft w:val="480"/>
      <w:marRight w:val="0"/>
      <w:marTop w:val="0"/>
      <w:marBottom w:val="0"/>
      <w:divBdr>
        <w:top w:val="none" w:sz="0" w:space="0" w:color="auto"/>
        <w:left w:val="none" w:sz="0" w:space="0" w:color="auto"/>
        <w:bottom w:val="none" w:sz="0" w:space="0" w:color="auto"/>
        <w:right w:val="none" w:sz="0" w:space="0" w:color="auto"/>
      </w:divBdr>
    </w:div>
    <w:div w:id="1897665314">
      <w:marLeft w:val="480"/>
      <w:marRight w:val="0"/>
      <w:marTop w:val="0"/>
      <w:marBottom w:val="0"/>
      <w:divBdr>
        <w:top w:val="none" w:sz="0" w:space="0" w:color="auto"/>
        <w:left w:val="none" w:sz="0" w:space="0" w:color="auto"/>
        <w:bottom w:val="none" w:sz="0" w:space="0" w:color="auto"/>
        <w:right w:val="none" w:sz="0" w:space="0" w:color="auto"/>
      </w:divBdr>
    </w:div>
    <w:div w:id="1898663316">
      <w:marLeft w:val="480"/>
      <w:marRight w:val="0"/>
      <w:marTop w:val="0"/>
      <w:marBottom w:val="0"/>
      <w:divBdr>
        <w:top w:val="none" w:sz="0" w:space="0" w:color="auto"/>
        <w:left w:val="none" w:sz="0" w:space="0" w:color="auto"/>
        <w:bottom w:val="none" w:sz="0" w:space="0" w:color="auto"/>
        <w:right w:val="none" w:sz="0" w:space="0" w:color="auto"/>
      </w:divBdr>
    </w:div>
    <w:div w:id="1898852852">
      <w:marLeft w:val="480"/>
      <w:marRight w:val="0"/>
      <w:marTop w:val="0"/>
      <w:marBottom w:val="0"/>
      <w:divBdr>
        <w:top w:val="none" w:sz="0" w:space="0" w:color="auto"/>
        <w:left w:val="none" w:sz="0" w:space="0" w:color="auto"/>
        <w:bottom w:val="none" w:sz="0" w:space="0" w:color="auto"/>
        <w:right w:val="none" w:sz="0" w:space="0" w:color="auto"/>
      </w:divBdr>
    </w:div>
    <w:div w:id="1898971613">
      <w:marLeft w:val="480"/>
      <w:marRight w:val="0"/>
      <w:marTop w:val="0"/>
      <w:marBottom w:val="0"/>
      <w:divBdr>
        <w:top w:val="none" w:sz="0" w:space="0" w:color="auto"/>
        <w:left w:val="none" w:sz="0" w:space="0" w:color="auto"/>
        <w:bottom w:val="none" w:sz="0" w:space="0" w:color="auto"/>
        <w:right w:val="none" w:sz="0" w:space="0" w:color="auto"/>
      </w:divBdr>
    </w:div>
    <w:div w:id="1899051775">
      <w:marLeft w:val="480"/>
      <w:marRight w:val="0"/>
      <w:marTop w:val="0"/>
      <w:marBottom w:val="0"/>
      <w:divBdr>
        <w:top w:val="none" w:sz="0" w:space="0" w:color="auto"/>
        <w:left w:val="none" w:sz="0" w:space="0" w:color="auto"/>
        <w:bottom w:val="none" w:sz="0" w:space="0" w:color="auto"/>
        <w:right w:val="none" w:sz="0" w:space="0" w:color="auto"/>
      </w:divBdr>
    </w:div>
    <w:div w:id="1899240732">
      <w:marLeft w:val="480"/>
      <w:marRight w:val="0"/>
      <w:marTop w:val="0"/>
      <w:marBottom w:val="0"/>
      <w:divBdr>
        <w:top w:val="none" w:sz="0" w:space="0" w:color="auto"/>
        <w:left w:val="none" w:sz="0" w:space="0" w:color="auto"/>
        <w:bottom w:val="none" w:sz="0" w:space="0" w:color="auto"/>
        <w:right w:val="none" w:sz="0" w:space="0" w:color="auto"/>
      </w:divBdr>
    </w:div>
    <w:div w:id="1899435360">
      <w:marLeft w:val="480"/>
      <w:marRight w:val="0"/>
      <w:marTop w:val="0"/>
      <w:marBottom w:val="0"/>
      <w:divBdr>
        <w:top w:val="none" w:sz="0" w:space="0" w:color="auto"/>
        <w:left w:val="none" w:sz="0" w:space="0" w:color="auto"/>
        <w:bottom w:val="none" w:sz="0" w:space="0" w:color="auto"/>
        <w:right w:val="none" w:sz="0" w:space="0" w:color="auto"/>
      </w:divBdr>
    </w:div>
    <w:div w:id="1899439376">
      <w:marLeft w:val="480"/>
      <w:marRight w:val="0"/>
      <w:marTop w:val="0"/>
      <w:marBottom w:val="0"/>
      <w:divBdr>
        <w:top w:val="none" w:sz="0" w:space="0" w:color="auto"/>
        <w:left w:val="none" w:sz="0" w:space="0" w:color="auto"/>
        <w:bottom w:val="none" w:sz="0" w:space="0" w:color="auto"/>
        <w:right w:val="none" w:sz="0" w:space="0" w:color="auto"/>
      </w:divBdr>
    </w:div>
    <w:div w:id="1899510787">
      <w:marLeft w:val="480"/>
      <w:marRight w:val="0"/>
      <w:marTop w:val="0"/>
      <w:marBottom w:val="0"/>
      <w:divBdr>
        <w:top w:val="none" w:sz="0" w:space="0" w:color="auto"/>
        <w:left w:val="none" w:sz="0" w:space="0" w:color="auto"/>
        <w:bottom w:val="none" w:sz="0" w:space="0" w:color="auto"/>
        <w:right w:val="none" w:sz="0" w:space="0" w:color="auto"/>
      </w:divBdr>
    </w:div>
    <w:div w:id="1900048997">
      <w:marLeft w:val="480"/>
      <w:marRight w:val="0"/>
      <w:marTop w:val="0"/>
      <w:marBottom w:val="0"/>
      <w:divBdr>
        <w:top w:val="none" w:sz="0" w:space="0" w:color="auto"/>
        <w:left w:val="none" w:sz="0" w:space="0" w:color="auto"/>
        <w:bottom w:val="none" w:sz="0" w:space="0" w:color="auto"/>
        <w:right w:val="none" w:sz="0" w:space="0" w:color="auto"/>
      </w:divBdr>
    </w:div>
    <w:div w:id="1900362205">
      <w:marLeft w:val="480"/>
      <w:marRight w:val="0"/>
      <w:marTop w:val="0"/>
      <w:marBottom w:val="0"/>
      <w:divBdr>
        <w:top w:val="none" w:sz="0" w:space="0" w:color="auto"/>
        <w:left w:val="none" w:sz="0" w:space="0" w:color="auto"/>
        <w:bottom w:val="none" w:sz="0" w:space="0" w:color="auto"/>
        <w:right w:val="none" w:sz="0" w:space="0" w:color="auto"/>
      </w:divBdr>
    </w:div>
    <w:div w:id="1902016842">
      <w:marLeft w:val="480"/>
      <w:marRight w:val="0"/>
      <w:marTop w:val="0"/>
      <w:marBottom w:val="0"/>
      <w:divBdr>
        <w:top w:val="none" w:sz="0" w:space="0" w:color="auto"/>
        <w:left w:val="none" w:sz="0" w:space="0" w:color="auto"/>
        <w:bottom w:val="none" w:sz="0" w:space="0" w:color="auto"/>
        <w:right w:val="none" w:sz="0" w:space="0" w:color="auto"/>
      </w:divBdr>
    </w:div>
    <w:div w:id="1902057261">
      <w:marLeft w:val="480"/>
      <w:marRight w:val="0"/>
      <w:marTop w:val="0"/>
      <w:marBottom w:val="0"/>
      <w:divBdr>
        <w:top w:val="none" w:sz="0" w:space="0" w:color="auto"/>
        <w:left w:val="none" w:sz="0" w:space="0" w:color="auto"/>
        <w:bottom w:val="none" w:sz="0" w:space="0" w:color="auto"/>
        <w:right w:val="none" w:sz="0" w:space="0" w:color="auto"/>
      </w:divBdr>
    </w:div>
    <w:div w:id="1902130388">
      <w:marLeft w:val="480"/>
      <w:marRight w:val="0"/>
      <w:marTop w:val="0"/>
      <w:marBottom w:val="0"/>
      <w:divBdr>
        <w:top w:val="none" w:sz="0" w:space="0" w:color="auto"/>
        <w:left w:val="none" w:sz="0" w:space="0" w:color="auto"/>
        <w:bottom w:val="none" w:sz="0" w:space="0" w:color="auto"/>
        <w:right w:val="none" w:sz="0" w:space="0" w:color="auto"/>
      </w:divBdr>
    </w:div>
    <w:div w:id="1902521621">
      <w:marLeft w:val="480"/>
      <w:marRight w:val="0"/>
      <w:marTop w:val="0"/>
      <w:marBottom w:val="0"/>
      <w:divBdr>
        <w:top w:val="none" w:sz="0" w:space="0" w:color="auto"/>
        <w:left w:val="none" w:sz="0" w:space="0" w:color="auto"/>
        <w:bottom w:val="none" w:sz="0" w:space="0" w:color="auto"/>
        <w:right w:val="none" w:sz="0" w:space="0" w:color="auto"/>
      </w:divBdr>
    </w:div>
    <w:div w:id="1902909168">
      <w:marLeft w:val="480"/>
      <w:marRight w:val="0"/>
      <w:marTop w:val="0"/>
      <w:marBottom w:val="0"/>
      <w:divBdr>
        <w:top w:val="none" w:sz="0" w:space="0" w:color="auto"/>
        <w:left w:val="none" w:sz="0" w:space="0" w:color="auto"/>
        <w:bottom w:val="none" w:sz="0" w:space="0" w:color="auto"/>
        <w:right w:val="none" w:sz="0" w:space="0" w:color="auto"/>
      </w:divBdr>
    </w:div>
    <w:div w:id="1903056937">
      <w:marLeft w:val="480"/>
      <w:marRight w:val="0"/>
      <w:marTop w:val="0"/>
      <w:marBottom w:val="0"/>
      <w:divBdr>
        <w:top w:val="none" w:sz="0" w:space="0" w:color="auto"/>
        <w:left w:val="none" w:sz="0" w:space="0" w:color="auto"/>
        <w:bottom w:val="none" w:sz="0" w:space="0" w:color="auto"/>
        <w:right w:val="none" w:sz="0" w:space="0" w:color="auto"/>
      </w:divBdr>
    </w:div>
    <w:div w:id="1903171783">
      <w:marLeft w:val="480"/>
      <w:marRight w:val="0"/>
      <w:marTop w:val="0"/>
      <w:marBottom w:val="0"/>
      <w:divBdr>
        <w:top w:val="none" w:sz="0" w:space="0" w:color="auto"/>
        <w:left w:val="none" w:sz="0" w:space="0" w:color="auto"/>
        <w:bottom w:val="none" w:sz="0" w:space="0" w:color="auto"/>
        <w:right w:val="none" w:sz="0" w:space="0" w:color="auto"/>
      </w:divBdr>
    </w:div>
    <w:div w:id="1903364284">
      <w:marLeft w:val="480"/>
      <w:marRight w:val="0"/>
      <w:marTop w:val="0"/>
      <w:marBottom w:val="0"/>
      <w:divBdr>
        <w:top w:val="none" w:sz="0" w:space="0" w:color="auto"/>
        <w:left w:val="none" w:sz="0" w:space="0" w:color="auto"/>
        <w:bottom w:val="none" w:sz="0" w:space="0" w:color="auto"/>
        <w:right w:val="none" w:sz="0" w:space="0" w:color="auto"/>
      </w:divBdr>
    </w:div>
    <w:div w:id="1903589831">
      <w:marLeft w:val="480"/>
      <w:marRight w:val="0"/>
      <w:marTop w:val="0"/>
      <w:marBottom w:val="0"/>
      <w:divBdr>
        <w:top w:val="none" w:sz="0" w:space="0" w:color="auto"/>
        <w:left w:val="none" w:sz="0" w:space="0" w:color="auto"/>
        <w:bottom w:val="none" w:sz="0" w:space="0" w:color="auto"/>
        <w:right w:val="none" w:sz="0" w:space="0" w:color="auto"/>
      </w:divBdr>
    </w:div>
    <w:div w:id="1903634486">
      <w:marLeft w:val="480"/>
      <w:marRight w:val="0"/>
      <w:marTop w:val="0"/>
      <w:marBottom w:val="0"/>
      <w:divBdr>
        <w:top w:val="none" w:sz="0" w:space="0" w:color="auto"/>
        <w:left w:val="none" w:sz="0" w:space="0" w:color="auto"/>
        <w:bottom w:val="none" w:sz="0" w:space="0" w:color="auto"/>
        <w:right w:val="none" w:sz="0" w:space="0" w:color="auto"/>
      </w:divBdr>
    </w:div>
    <w:div w:id="1904021760">
      <w:marLeft w:val="480"/>
      <w:marRight w:val="0"/>
      <w:marTop w:val="0"/>
      <w:marBottom w:val="0"/>
      <w:divBdr>
        <w:top w:val="none" w:sz="0" w:space="0" w:color="auto"/>
        <w:left w:val="none" w:sz="0" w:space="0" w:color="auto"/>
        <w:bottom w:val="none" w:sz="0" w:space="0" w:color="auto"/>
        <w:right w:val="none" w:sz="0" w:space="0" w:color="auto"/>
      </w:divBdr>
    </w:div>
    <w:div w:id="1904483010">
      <w:marLeft w:val="480"/>
      <w:marRight w:val="0"/>
      <w:marTop w:val="0"/>
      <w:marBottom w:val="0"/>
      <w:divBdr>
        <w:top w:val="none" w:sz="0" w:space="0" w:color="auto"/>
        <w:left w:val="none" w:sz="0" w:space="0" w:color="auto"/>
        <w:bottom w:val="none" w:sz="0" w:space="0" w:color="auto"/>
        <w:right w:val="none" w:sz="0" w:space="0" w:color="auto"/>
      </w:divBdr>
    </w:div>
    <w:div w:id="1905989989">
      <w:marLeft w:val="480"/>
      <w:marRight w:val="0"/>
      <w:marTop w:val="0"/>
      <w:marBottom w:val="0"/>
      <w:divBdr>
        <w:top w:val="none" w:sz="0" w:space="0" w:color="auto"/>
        <w:left w:val="none" w:sz="0" w:space="0" w:color="auto"/>
        <w:bottom w:val="none" w:sz="0" w:space="0" w:color="auto"/>
        <w:right w:val="none" w:sz="0" w:space="0" w:color="auto"/>
      </w:divBdr>
    </w:div>
    <w:div w:id="1906329888">
      <w:marLeft w:val="480"/>
      <w:marRight w:val="0"/>
      <w:marTop w:val="0"/>
      <w:marBottom w:val="0"/>
      <w:divBdr>
        <w:top w:val="none" w:sz="0" w:space="0" w:color="auto"/>
        <w:left w:val="none" w:sz="0" w:space="0" w:color="auto"/>
        <w:bottom w:val="none" w:sz="0" w:space="0" w:color="auto"/>
        <w:right w:val="none" w:sz="0" w:space="0" w:color="auto"/>
      </w:divBdr>
    </w:div>
    <w:div w:id="1906377099">
      <w:marLeft w:val="480"/>
      <w:marRight w:val="0"/>
      <w:marTop w:val="0"/>
      <w:marBottom w:val="0"/>
      <w:divBdr>
        <w:top w:val="none" w:sz="0" w:space="0" w:color="auto"/>
        <w:left w:val="none" w:sz="0" w:space="0" w:color="auto"/>
        <w:bottom w:val="none" w:sz="0" w:space="0" w:color="auto"/>
        <w:right w:val="none" w:sz="0" w:space="0" w:color="auto"/>
      </w:divBdr>
    </w:div>
    <w:div w:id="1906451538">
      <w:marLeft w:val="480"/>
      <w:marRight w:val="0"/>
      <w:marTop w:val="0"/>
      <w:marBottom w:val="0"/>
      <w:divBdr>
        <w:top w:val="none" w:sz="0" w:space="0" w:color="auto"/>
        <w:left w:val="none" w:sz="0" w:space="0" w:color="auto"/>
        <w:bottom w:val="none" w:sz="0" w:space="0" w:color="auto"/>
        <w:right w:val="none" w:sz="0" w:space="0" w:color="auto"/>
      </w:divBdr>
    </w:div>
    <w:div w:id="1906648802">
      <w:marLeft w:val="480"/>
      <w:marRight w:val="0"/>
      <w:marTop w:val="0"/>
      <w:marBottom w:val="0"/>
      <w:divBdr>
        <w:top w:val="none" w:sz="0" w:space="0" w:color="auto"/>
        <w:left w:val="none" w:sz="0" w:space="0" w:color="auto"/>
        <w:bottom w:val="none" w:sz="0" w:space="0" w:color="auto"/>
        <w:right w:val="none" w:sz="0" w:space="0" w:color="auto"/>
      </w:divBdr>
    </w:div>
    <w:div w:id="1907182115">
      <w:marLeft w:val="480"/>
      <w:marRight w:val="0"/>
      <w:marTop w:val="0"/>
      <w:marBottom w:val="0"/>
      <w:divBdr>
        <w:top w:val="none" w:sz="0" w:space="0" w:color="auto"/>
        <w:left w:val="none" w:sz="0" w:space="0" w:color="auto"/>
        <w:bottom w:val="none" w:sz="0" w:space="0" w:color="auto"/>
        <w:right w:val="none" w:sz="0" w:space="0" w:color="auto"/>
      </w:divBdr>
    </w:div>
    <w:div w:id="1907521235">
      <w:marLeft w:val="480"/>
      <w:marRight w:val="0"/>
      <w:marTop w:val="0"/>
      <w:marBottom w:val="0"/>
      <w:divBdr>
        <w:top w:val="none" w:sz="0" w:space="0" w:color="auto"/>
        <w:left w:val="none" w:sz="0" w:space="0" w:color="auto"/>
        <w:bottom w:val="none" w:sz="0" w:space="0" w:color="auto"/>
        <w:right w:val="none" w:sz="0" w:space="0" w:color="auto"/>
      </w:divBdr>
    </w:div>
    <w:div w:id="1907566522">
      <w:marLeft w:val="480"/>
      <w:marRight w:val="0"/>
      <w:marTop w:val="0"/>
      <w:marBottom w:val="0"/>
      <w:divBdr>
        <w:top w:val="none" w:sz="0" w:space="0" w:color="auto"/>
        <w:left w:val="none" w:sz="0" w:space="0" w:color="auto"/>
        <w:bottom w:val="none" w:sz="0" w:space="0" w:color="auto"/>
        <w:right w:val="none" w:sz="0" w:space="0" w:color="auto"/>
      </w:divBdr>
    </w:div>
    <w:div w:id="1907763964">
      <w:marLeft w:val="480"/>
      <w:marRight w:val="0"/>
      <w:marTop w:val="0"/>
      <w:marBottom w:val="0"/>
      <w:divBdr>
        <w:top w:val="none" w:sz="0" w:space="0" w:color="auto"/>
        <w:left w:val="none" w:sz="0" w:space="0" w:color="auto"/>
        <w:bottom w:val="none" w:sz="0" w:space="0" w:color="auto"/>
        <w:right w:val="none" w:sz="0" w:space="0" w:color="auto"/>
      </w:divBdr>
    </w:div>
    <w:div w:id="1907914916">
      <w:marLeft w:val="480"/>
      <w:marRight w:val="0"/>
      <w:marTop w:val="0"/>
      <w:marBottom w:val="0"/>
      <w:divBdr>
        <w:top w:val="none" w:sz="0" w:space="0" w:color="auto"/>
        <w:left w:val="none" w:sz="0" w:space="0" w:color="auto"/>
        <w:bottom w:val="none" w:sz="0" w:space="0" w:color="auto"/>
        <w:right w:val="none" w:sz="0" w:space="0" w:color="auto"/>
      </w:divBdr>
    </w:div>
    <w:div w:id="1908570507">
      <w:marLeft w:val="480"/>
      <w:marRight w:val="0"/>
      <w:marTop w:val="0"/>
      <w:marBottom w:val="0"/>
      <w:divBdr>
        <w:top w:val="none" w:sz="0" w:space="0" w:color="auto"/>
        <w:left w:val="none" w:sz="0" w:space="0" w:color="auto"/>
        <w:bottom w:val="none" w:sz="0" w:space="0" w:color="auto"/>
        <w:right w:val="none" w:sz="0" w:space="0" w:color="auto"/>
      </w:divBdr>
    </w:div>
    <w:div w:id="1908953041">
      <w:marLeft w:val="480"/>
      <w:marRight w:val="0"/>
      <w:marTop w:val="0"/>
      <w:marBottom w:val="0"/>
      <w:divBdr>
        <w:top w:val="none" w:sz="0" w:space="0" w:color="auto"/>
        <w:left w:val="none" w:sz="0" w:space="0" w:color="auto"/>
        <w:bottom w:val="none" w:sz="0" w:space="0" w:color="auto"/>
        <w:right w:val="none" w:sz="0" w:space="0" w:color="auto"/>
      </w:divBdr>
    </w:div>
    <w:div w:id="1908998389">
      <w:marLeft w:val="480"/>
      <w:marRight w:val="0"/>
      <w:marTop w:val="0"/>
      <w:marBottom w:val="0"/>
      <w:divBdr>
        <w:top w:val="none" w:sz="0" w:space="0" w:color="auto"/>
        <w:left w:val="none" w:sz="0" w:space="0" w:color="auto"/>
        <w:bottom w:val="none" w:sz="0" w:space="0" w:color="auto"/>
        <w:right w:val="none" w:sz="0" w:space="0" w:color="auto"/>
      </w:divBdr>
    </w:div>
    <w:div w:id="1909266908">
      <w:marLeft w:val="480"/>
      <w:marRight w:val="0"/>
      <w:marTop w:val="0"/>
      <w:marBottom w:val="0"/>
      <w:divBdr>
        <w:top w:val="none" w:sz="0" w:space="0" w:color="auto"/>
        <w:left w:val="none" w:sz="0" w:space="0" w:color="auto"/>
        <w:bottom w:val="none" w:sz="0" w:space="0" w:color="auto"/>
        <w:right w:val="none" w:sz="0" w:space="0" w:color="auto"/>
      </w:divBdr>
    </w:div>
    <w:div w:id="1909269981">
      <w:marLeft w:val="480"/>
      <w:marRight w:val="0"/>
      <w:marTop w:val="0"/>
      <w:marBottom w:val="0"/>
      <w:divBdr>
        <w:top w:val="none" w:sz="0" w:space="0" w:color="auto"/>
        <w:left w:val="none" w:sz="0" w:space="0" w:color="auto"/>
        <w:bottom w:val="none" w:sz="0" w:space="0" w:color="auto"/>
        <w:right w:val="none" w:sz="0" w:space="0" w:color="auto"/>
      </w:divBdr>
    </w:div>
    <w:div w:id="1909611777">
      <w:marLeft w:val="480"/>
      <w:marRight w:val="0"/>
      <w:marTop w:val="0"/>
      <w:marBottom w:val="0"/>
      <w:divBdr>
        <w:top w:val="none" w:sz="0" w:space="0" w:color="auto"/>
        <w:left w:val="none" w:sz="0" w:space="0" w:color="auto"/>
        <w:bottom w:val="none" w:sz="0" w:space="0" w:color="auto"/>
        <w:right w:val="none" w:sz="0" w:space="0" w:color="auto"/>
      </w:divBdr>
    </w:div>
    <w:div w:id="1909879005">
      <w:marLeft w:val="48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09921010">
      <w:marLeft w:val="480"/>
      <w:marRight w:val="0"/>
      <w:marTop w:val="0"/>
      <w:marBottom w:val="0"/>
      <w:divBdr>
        <w:top w:val="none" w:sz="0" w:space="0" w:color="auto"/>
        <w:left w:val="none" w:sz="0" w:space="0" w:color="auto"/>
        <w:bottom w:val="none" w:sz="0" w:space="0" w:color="auto"/>
        <w:right w:val="none" w:sz="0" w:space="0" w:color="auto"/>
      </w:divBdr>
    </w:div>
    <w:div w:id="1909996666">
      <w:marLeft w:val="480"/>
      <w:marRight w:val="0"/>
      <w:marTop w:val="0"/>
      <w:marBottom w:val="0"/>
      <w:divBdr>
        <w:top w:val="none" w:sz="0" w:space="0" w:color="auto"/>
        <w:left w:val="none" w:sz="0" w:space="0" w:color="auto"/>
        <w:bottom w:val="none" w:sz="0" w:space="0" w:color="auto"/>
        <w:right w:val="none" w:sz="0" w:space="0" w:color="auto"/>
      </w:divBdr>
    </w:div>
    <w:div w:id="1910530605">
      <w:marLeft w:val="480"/>
      <w:marRight w:val="0"/>
      <w:marTop w:val="0"/>
      <w:marBottom w:val="0"/>
      <w:divBdr>
        <w:top w:val="none" w:sz="0" w:space="0" w:color="auto"/>
        <w:left w:val="none" w:sz="0" w:space="0" w:color="auto"/>
        <w:bottom w:val="none" w:sz="0" w:space="0" w:color="auto"/>
        <w:right w:val="none" w:sz="0" w:space="0" w:color="auto"/>
      </w:divBdr>
    </w:div>
    <w:div w:id="1911883319">
      <w:marLeft w:val="480"/>
      <w:marRight w:val="0"/>
      <w:marTop w:val="0"/>
      <w:marBottom w:val="0"/>
      <w:divBdr>
        <w:top w:val="none" w:sz="0" w:space="0" w:color="auto"/>
        <w:left w:val="none" w:sz="0" w:space="0" w:color="auto"/>
        <w:bottom w:val="none" w:sz="0" w:space="0" w:color="auto"/>
        <w:right w:val="none" w:sz="0" w:space="0" w:color="auto"/>
      </w:divBdr>
    </w:div>
    <w:div w:id="1912234411">
      <w:marLeft w:val="480"/>
      <w:marRight w:val="0"/>
      <w:marTop w:val="0"/>
      <w:marBottom w:val="0"/>
      <w:divBdr>
        <w:top w:val="none" w:sz="0" w:space="0" w:color="auto"/>
        <w:left w:val="none" w:sz="0" w:space="0" w:color="auto"/>
        <w:bottom w:val="none" w:sz="0" w:space="0" w:color="auto"/>
        <w:right w:val="none" w:sz="0" w:space="0" w:color="auto"/>
      </w:divBdr>
    </w:div>
    <w:div w:id="1912541055">
      <w:marLeft w:val="480"/>
      <w:marRight w:val="0"/>
      <w:marTop w:val="0"/>
      <w:marBottom w:val="0"/>
      <w:divBdr>
        <w:top w:val="none" w:sz="0" w:space="0" w:color="auto"/>
        <w:left w:val="none" w:sz="0" w:space="0" w:color="auto"/>
        <w:bottom w:val="none" w:sz="0" w:space="0" w:color="auto"/>
        <w:right w:val="none" w:sz="0" w:space="0" w:color="auto"/>
      </w:divBdr>
    </w:div>
    <w:div w:id="1912620554">
      <w:marLeft w:val="480"/>
      <w:marRight w:val="0"/>
      <w:marTop w:val="0"/>
      <w:marBottom w:val="0"/>
      <w:divBdr>
        <w:top w:val="none" w:sz="0" w:space="0" w:color="auto"/>
        <w:left w:val="none" w:sz="0" w:space="0" w:color="auto"/>
        <w:bottom w:val="none" w:sz="0" w:space="0" w:color="auto"/>
        <w:right w:val="none" w:sz="0" w:space="0" w:color="auto"/>
      </w:divBdr>
    </w:div>
    <w:div w:id="1912888421">
      <w:marLeft w:val="480"/>
      <w:marRight w:val="0"/>
      <w:marTop w:val="0"/>
      <w:marBottom w:val="0"/>
      <w:divBdr>
        <w:top w:val="none" w:sz="0" w:space="0" w:color="auto"/>
        <w:left w:val="none" w:sz="0" w:space="0" w:color="auto"/>
        <w:bottom w:val="none" w:sz="0" w:space="0" w:color="auto"/>
        <w:right w:val="none" w:sz="0" w:space="0" w:color="auto"/>
      </w:divBdr>
    </w:div>
    <w:div w:id="1913276423">
      <w:marLeft w:val="480"/>
      <w:marRight w:val="0"/>
      <w:marTop w:val="0"/>
      <w:marBottom w:val="0"/>
      <w:divBdr>
        <w:top w:val="none" w:sz="0" w:space="0" w:color="auto"/>
        <w:left w:val="none" w:sz="0" w:space="0" w:color="auto"/>
        <w:bottom w:val="none" w:sz="0" w:space="0" w:color="auto"/>
        <w:right w:val="none" w:sz="0" w:space="0" w:color="auto"/>
      </w:divBdr>
    </w:div>
    <w:div w:id="1913345210">
      <w:marLeft w:val="480"/>
      <w:marRight w:val="0"/>
      <w:marTop w:val="0"/>
      <w:marBottom w:val="0"/>
      <w:divBdr>
        <w:top w:val="none" w:sz="0" w:space="0" w:color="auto"/>
        <w:left w:val="none" w:sz="0" w:space="0" w:color="auto"/>
        <w:bottom w:val="none" w:sz="0" w:space="0" w:color="auto"/>
        <w:right w:val="none" w:sz="0" w:space="0" w:color="auto"/>
      </w:divBdr>
    </w:div>
    <w:div w:id="1913347625">
      <w:marLeft w:val="480"/>
      <w:marRight w:val="0"/>
      <w:marTop w:val="0"/>
      <w:marBottom w:val="0"/>
      <w:divBdr>
        <w:top w:val="none" w:sz="0" w:space="0" w:color="auto"/>
        <w:left w:val="none" w:sz="0" w:space="0" w:color="auto"/>
        <w:bottom w:val="none" w:sz="0" w:space="0" w:color="auto"/>
        <w:right w:val="none" w:sz="0" w:space="0" w:color="auto"/>
      </w:divBdr>
    </w:div>
    <w:div w:id="1913585810">
      <w:marLeft w:val="480"/>
      <w:marRight w:val="0"/>
      <w:marTop w:val="0"/>
      <w:marBottom w:val="0"/>
      <w:divBdr>
        <w:top w:val="none" w:sz="0" w:space="0" w:color="auto"/>
        <w:left w:val="none" w:sz="0" w:space="0" w:color="auto"/>
        <w:bottom w:val="none" w:sz="0" w:space="0" w:color="auto"/>
        <w:right w:val="none" w:sz="0" w:space="0" w:color="auto"/>
      </w:divBdr>
    </w:div>
    <w:div w:id="1913730064">
      <w:marLeft w:val="480"/>
      <w:marRight w:val="0"/>
      <w:marTop w:val="0"/>
      <w:marBottom w:val="0"/>
      <w:divBdr>
        <w:top w:val="none" w:sz="0" w:space="0" w:color="auto"/>
        <w:left w:val="none" w:sz="0" w:space="0" w:color="auto"/>
        <w:bottom w:val="none" w:sz="0" w:space="0" w:color="auto"/>
        <w:right w:val="none" w:sz="0" w:space="0" w:color="auto"/>
      </w:divBdr>
    </w:div>
    <w:div w:id="1913811065">
      <w:marLeft w:val="48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14272035">
      <w:marLeft w:val="480"/>
      <w:marRight w:val="0"/>
      <w:marTop w:val="0"/>
      <w:marBottom w:val="0"/>
      <w:divBdr>
        <w:top w:val="none" w:sz="0" w:space="0" w:color="auto"/>
        <w:left w:val="none" w:sz="0" w:space="0" w:color="auto"/>
        <w:bottom w:val="none" w:sz="0" w:space="0" w:color="auto"/>
        <w:right w:val="none" w:sz="0" w:space="0" w:color="auto"/>
      </w:divBdr>
    </w:div>
    <w:div w:id="1914512813">
      <w:marLeft w:val="480"/>
      <w:marRight w:val="0"/>
      <w:marTop w:val="0"/>
      <w:marBottom w:val="0"/>
      <w:divBdr>
        <w:top w:val="none" w:sz="0" w:space="0" w:color="auto"/>
        <w:left w:val="none" w:sz="0" w:space="0" w:color="auto"/>
        <w:bottom w:val="none" w:sz="0" w:space="0" w:color="auto"/>
        <w:right w:val="none" w:sz="0" w:space="0" w:color="auto"/>
      </w:divBdr>
    </w:div>
    <w:div w:id="1914780117">
      <w:marLeft w:val="480"/>
      <w:marRight w:val="0"/>
      <w:marTop w:val="0"/>
      <w:marBottom w:val="0"/>
      <w:divBdr>
        <w:top w:val="none" w:sz="0" w:space="0" w:color="auto"/>
        <w:left w:val="none" w:sz="0" w:space="0" w:color="auto"/>
        <w:bottom w:val="none" w:sz="0" w:space="0" w:color="auto"/>
        <w:right w:val="none" w:sz="0" w:space="0" w:color="auto"/>
      </w:divBdr>
    </w:div>
    <w:div w:id="1914897127">
      <w:marLeft w:val="480"/>
      <w:marRight w:val="0"/>
      <w:marTop w:val="0"/>
      <w:marBottom w:val="0"/>
      <w:divBdr>
        <w:top w:val="none" w:sz="0" w:space="0" w:color="auto"/>
        <w:left w:val="none" w:sz="0" w:space="0" w:color="auto"/>
        <w:bottom w:val="none" w:sz="0" w:space="0" w:color="auto"/>
        <w:right w:val="none" w:sz="0" w:space="0" w:color="auto"/>
      </w:divBdr>
    </w:div>
    <w:div w:id="1914899014">
      <w:marLeft w:val="480"/>
      <w:marRight w:val="0"/>
      <w:marTop w:val="0"/>
      <w:marBottom w:val="0"/>
      <w:divBdr>
        <w:top w:val="none" w:sz="0" w:space="0" w:color="auto"/>
        <w:left w:val="none" w:sz="0" w:space="0" w:color="auto"/>
        <w:bottom w:val="none" w:sz="0" w:space="0" w:color="auto"/>
        <w:right w:val="none" w:sz="0" w:space="0" w:color="auto"/>
      </w:divBdr>
    </w:div>
    <w:div w:id="1915243078">
      <w:marLeft w:val="480"/>
      <w:marRight w:val="0"/>
      <w:marTop w:val="0"/>
      <w:marBottom w:val="0"/>
      <w:divBdr>
        <w:top w:val="none" w:sz="0" w:space="0" w:color="auto"/>
        <w:left w:val="none" w:sz="0" w:space="0" w:color="auto"/>
        <w:bottom w:val="none" w:sz="0" w:space="0" w:color="auto"/>
        <w:right w:val="none" w:sz="0" w:space="0" w:color="auto"/>
      </w:divBdr>
    </w:div>
    <w:div w:id="1915699689">
      <w:marLeft w:val="480"/>
      <w:marRight w:val="0"/>
      <w:marTop w:val="0"/>
      <w:marBottom w:val="0"/>
      <w:divBdr>
        <w:top w:val="none" w:sz="0" w:space="0" w:color="auto"/>
        <w:left w:val="none" w:sz="0" w:space="0" w:color="auto"/>
        <w:bottom w:val="none" w:sz="0" w:space="0" w:color="auto"/>
        <w:right w:val="none" w:sz="0" w:space="0" w:color="auto"/>
      </w:divBdr>
    </w:div>
    <w:div w:id="1915965102">
      <w:marLeft w:val="480"/>
      <w:marRight w:val="0"/>
      <w:marTop w:val="0"/>
      <w:marBottom w:val="0"/>
      <w:divBdr>
        <w:top w:val="none" w:sz="0" w:space="0" w:color="auto"/>
        <w:left w:val="none" w:sz="0" w:space="0" w:color="auto"/>
        <w:bottom w:val="none" w:sz="0" w:space="0" w:color="auto"/>
        <w:right w:val="none" w:sz="0" w:space="0" w:color="auto"/>
      </w:divBdr>
    </w:div>
    <w:div w:id="1916281681">
      <w:marLeft w:val="480"/>
      <w:marRight w:val="0"/>
      <w:marTop w:val="0"/>
      <w:marBottom w:val="0"/>
      <w:divBdr>
        <w:top w:val="none" w:sz="0" w:space="0" w:color="auto"/>
        <w:left w:val="none" w:sz="0" w:space="0" w:color="auto"/>
        <w:bottom w:val="none" w:sz="0" w:space="0" w:color="auto"/>
        <w:right w:val="none" w:sz="0" w:space="0" w:color="auto"/>
      </w:divBdr>
    </w:div>
    <w:div w:id="1916358658">
      <w:marLeft w:val="480"/>
      <w:marRight w:val="0"/>
      <w:marTop w:val="0"/>
      <w:marBottom w:val="0"/>
      <w:divBdr>
        <w:top w:val="none" w:sz="0" w:space="0" w:color="auto"/>
        <w:left w:val="none" w:sz="0" w:space="0" w:color="auto"/>
        <w:bottom w:val="none" w:sz="0" w:space="0" w:color="auto"/>
        <w:right w:val="none" w:sz="0" w:space="0" w:color="auto"/>
      </w:divBdr>
    </w:div>
    <w:div w:id="1916428268">
      <w:marLeft w:val="480"/>
      <w:marRight w:val="0"/>
      <w:marTop w:val="0"/>
      <w:marBottom w:val="0"/>
      <w:divBdr>
        <w:top w:val="none" w:sz="0" w:space="0" w:color="auto"/>
        <w:left w:val="none" w:sz="0" w:space="0" w:color="auto"/>
        <w:bottom w:val="none" w:sz="0" w:space="0" w:color="auto"/>
        <w:right w:val="none" w:sz="0" w:space="0" w:color="auto"/>
      </w:divBdr>
    </w:div>
    <w:div w:id="1916477867">
      <w:marLeft w:val="480"/>
      <w:marRight w:val="0"/>
      <w:marTop w:val="0"/>
      <w:marBottom w:val="0"/>
      <w:divBdr>
        <w:top w:val="none" w:sz="0" w:space="0" w:color="auto"/>
        <w:left w:val="none" w:sz="0" w:space="0" w:color="auto"/>
        <w:bottom w:val="none" w:sz="0" w:space="0" w:color="auto"/>
        <w:right w:val="none" w:sz="0" w:space="0" w:color="auto"/>
      </w:divBdr>
    </w:div>
    <w:div w:id="1916815492">
      <w:marLeft w:val="480"/>
      <w:marRight w:val="0"/>
      <w:marTop w:val="0"/>
      <w:marBottom w:val="0"/>
      <w:divBdr>
        <w:top w:val="none" w:sz="0" w:space="0" w:color="auto"/>
        <w:left w:val="none" w:sz="0" w:space="0" w:color="auto"/>
        <w:bottom w:val="none" w:sz="0" w:space="0" w:color="auto"/>
        <w:right w:val="none" w:sz="0" w:space="0" w:color="auto"/>
      </w:divBdr>
    </w:div>
    <w:div w:id="1917130670">
      <w:marLeft w:val="480"/>
      <w:marRight w:val="0"/>
      <w:marTop w:val="0"/>
      <w:marBottom w:val="0"/>
      <w:divBdr>
        <w:top w:val="none" w:sz="0" w:space="0" w:color="auto"/>
        <w:left w:val="none" w:sz="0" w:space="0" w:color="auto"/>
        <w:bottom w:val="none" w:sz="0" w:space="0" w:color="auto"/>
        <w:right w:val="none" w:sz="0" w:space="0" w:color="auto"/>
      </w:divBdr>
    </w:div>
    <w:div w:id="1917276441">
      <w:marLeft w:val="480"/>
      <w:marRight w:val="0"/>
      <w:marTop w:val="0"/>
      <w:marBottom w:val="0"/>
      <w:divBdr>
        <w:top w:val="none" w:sz="0" w:space="0" w:color="auto"/>
        <w:left w:val="none" w:sz="0" w:space="0" w:color="auto"/>
        <w:bottom w:val="none" w:sz="0" w:space="0" w:color="auto"/>
        <w:right w:val="none" w:sz="0" w:space="0" w:color="auto"/>
      </w:divBdr>
    </w:div>
    <w:div w:id="1917859444">
      <w:marLeft w:val="480"/>
      <w:marRight w:val="0"/>
      <w:marTop w:val="0"/>
      <w:marBottom w:val="0"/>
      <w:divBdr>
        <w:top w:val="none" w:sz="0" w:space="0" w:color="auto"/>
        <w:left w:val="none" w:sz="0" w:space="0" w:color="auto"/>
        <w:bottom w:val="none" w:sz="0" w:space="0" w:color="auto"/>
        <w:right w:val="none" w:sz="0" w:space="0" w:color="auto"/>
      </w:divBdr>
    </w:div>
    <w:div w:id="1917930291">
      <w:marLeft w:val="480"/>
      <w:marRight w:val="0"/>
      <w:marTop w:val="0"/>
      <w:marBottom w:val="0"/>
      <w:divBdr>
        <w:top w:val="none" w:sz="0" w:space="0" w:color="auto"/>
        <w:left w:val="none" w:sz="0" w:space="0" w:color="auto"/>
        <w:bottom w:val="none" w:sz="0" w:space="0" w:color="auto"/>
        <w:right w:val="none" w:sz="0" w:space="0" w:color="auto"/>
      </w:divBdr>
    </w:div>
    <w:div w:id="1918784677">
      <w:marLeft w:val="480"/>
      <w:marRight w:val="0"/>
      <w:marTop w:val="0"/>
      <w:marBottom w:val="0"/>
      <w:divBdr>
        <w:top w:val="none" w:sz="0" w:space="0" w:color="auto"/>
        <w:left w:val="none" w:sz="0" w:space="0" w:color="auto"/>
        <w:bottom w:val="none" w:sz="0" w:space="0" w:color="auto"/>
        <w:right w:val="none" w:sz="0" w:space="0" w:color="auto"/>
      </w:divBdr>
    </w:div>
    <w:div w:id="1919165865">
      <w:marLeft w:val="480"/>
      <w:marRight w:val="0"/>
      <w:marTop w:val="0"/>
      <w:marBottom w:val="0"/>
      <w:divBdr>
        <w:top w:val="none" w:sz="0" w:space="0" w:color="auto"/>
        <w:left w:val="none" w:sz="0" w:space="0" w:color="auto"/>
        <w:bottom w:val="none" w:sz="0" w:space="0" w:color="auto"/>
        <w:right w:val="none" w:sz="0" w:space="0" w:color="auto"/>
      </w:divBdr>
    </w:div>
    <w:div w:id="1919552554">
      <w:marLeft w:val="480"/>
      <w:marRight w:val="0"/>
      <w:marTop w:val="0"/>
      <w:marBottom w:val="0"/>
      <w:divBdr>
        <w:top w:val="none" w:sz="0" w:space="0" w:color="auto"/>
        <w:left w:val="none" w:sz="0" w:space="0" w:color="auto"/>
        <w:bottom w:val="none" w:sz="0" w:space="0" w:color="auto"/>
        <w:right w:val="none" w:sz="0" w:space="0" w:color="auto"/>
      </w:divBdr>
    </w:div>
    <w:div w:id="1919633390">
      <w:marLeft w:val="480"/>
      <w:marRight w:val="0"/>
      <w:marTop w:val="0"/>
      <w:marBottom w:val="0"/>
      <w:divBdr>
        <w:top w:val="none" w:sz="0" w:space="0" w:color="auto"/>
        <w:left w:val="none" w:sz="0" w:space="0" w:color="auto"/>
        <w:bottom w:val="none" w:sz="0" w:space="0" w:color="auto"/>
        <w:right w:val="none" w:sz="0" w:space="0" w:color="auto"/>
      </w:divBdr>
    </w:div>
    <w:div w:id="1919821886">
      <w:marLeft w:val="480"/>
      <w:marRight w:val="0"/>
      <w:marTop w:val="0"/>
      <w:marBottom w:val="0"/>
      <w:divBdr>
        <w:top w:val="none" w:sz="0" w:space="0" w:color="auto"/>
        <w:left w:val="none" w:sz="0" w:space="0" w:color="auto"/>
        <w:bottom w:val="none" w:sz="0" w:space="0" w:color="auto"/>
        <w:right w:val="none" w:sz="0" w:space="0" w:color="auto"/>
      </w:divBdr>
    </w:div>
    <w:div w:id="1919830427">
      <w:marLeft w:val="480"/>
      <w:marRight w:val="0"/>
      <w:marTop w:val="0"/>
      <w:marBottom w:val="0"/>
      <w:divBdr>
        <w:top w:val="none" w:sz="0" w:space="0" w:color="auto"/>
        <w:left w:val="none" w:sz="0" w:space="0" w:color="auto"/>
        <w:bottom w:val="none" w:sz="0" w:space="0" w:color="auto"/>
        <w:right w:val="none" w:sz="0" w:space="0" w:color="auto"/>
      </w:divBdr>
    </w:div>
    <w:div w:id="1920282907">
      <w:marLeft w:val="480"/>
      <w:marRight w:val="0"/>
      <w:marTop w:val="0"/>
      <w:marBottom w:val="0"/>
      <w:divBdr>
        <w:top w:val="none" w:sz="0" w:space="0" w:color="auto"/>
        <w:left w:val="none" w:sz="0" w:space="0" w:color="auto"/>
        <w:bottom w:val="none" w:sz="0" w:space="0" w:color="auto"/>
        <w:right w:val="none" w:sz="0" w:space="0" w:color="auto"/>
      </w:divBdr>
    </w:div>
    <w:div w:id="1920483950">
      <w:marLeft w:val="480"/>
      <w:marRight w:val="0"/>
      <w:marTop w:val="0"/>
      <w:marBottom w:val="0"/>
      <w:divBdr>
        <w:top w:val="none" w:sz="0" w:space="0" w:color="auto"/>
        <w:left w:val="none" w:sz="0" w:space="0" w:color="auto"/>
        <w:bottom w:val="none" w:sz="0" w:space="0" w:color="auto"/>
        <w:right w:val="none" w:sz="0" w:space="0" w:color="auto"/>
      </w:divBdr>
    </w:div>
    <w:div w:id="1920674185">
      <w:marLeft w:val="480"/>
      <w:marRight w:val="0"/>
      <w:marTop w:val="0"/>
      <w:marBottom w:val="0"/>
      <w:divBdr>
        <w:top w:val="none" w:sz="0" w:space="0" w:color="auto"/>
        <w:left w:val="none" w:sz="0" w:space="0" w:color="auto"/>
        <w:bottom w:val="none" w:sz="0" w:space="0" w:color="auto"/>
        <w:right w:val="none" w:sz="0" w:space="0" w:color="auto"/>
      </w:divBdr>
    </w:div>
    <w:div w:id="1920745933">
      <w:marLeft w:val="480"/>
      <w:marRight w:val="0"/>
      <w:marTop w:val="0"/>
      <w:marBottom w:val="0"/>
      <w:divBdr>
        <w:top w:val="none" w:sz="0" w:space="0" w:color="auto"/>
        <w:left w:val="none" w:sz="0" w:space="0" w:color="auto"/>
        <w:bottom w:val="none" w:sz="0" w:space="0" w:color="auto"/>
        <w:right w:val="none" w:sz="0" w:space="0" w:color="auto"/>
      </w:divBdr>
    </w:div>
    <w:div w:id="1921327409">
      <w:marLeft w:val="480"/>
      <w:marRight w:val="0"/>
      <w:marTop w:val="0"/>
      <w:marBottom w:val="0"/>
      <w:divBdr>
        <w:top w:val="none" w:sz="0" w:space="0" w:color="auto"/>
        <w:left w:val="none" w:sz="0" w:space="0" w:color="auto"/>
        <w:bottom w:val="none" w:sz="0" w:space="0" w:color="auto"/>
        <w:right w:val="none" w:sz="0" w:space="0" w:color="auto"/>
      </w:divBdr>
    </w:div>
    <w:div w:id="1921938174">
      <w:marLeft w:val="480"/>
      <w:marRight w:val="0"/>
      <w:marTop w:val="0"/>
      <w:marBottom w:val="0"/>
      <w:divBdr>
        <w:top w:val="none" w:sz="0" w:space="0" w:color="auto"/>
        <w:left w:val="none" w:sz="0" w:space="0" w:color="auto"/>
        <w:bottom w:val="none" w:sz="0" w:space="0" w:color="auto"/>
        <w:right w:val="none" w:sz="0" w:space="0" w:color="auto"/>
      </w:divBdr>
    </w:div>
    <w:div w:id="1922107428">
      <w:marLeft w:val="480"/>
      <w:marRight w:val="0"/>
      <w:marTop w:val="0"/>
      <w:marBottom w:val="0"/>
      <w:divBdr>
        <w:top w:val="none" w:sz="0" w:space="0" w:color="auto"/>
        <w:left w:val="none" w:sz="0" w:space="0" w:color="auto"/>
        <w:bottom w:val="none" w:sz="0" w:space="0" w:color="auto"/>
        <w:right w:val="none" w:sz="0" w:space="0" w:color="auto"/>
      </w:divBdr>
    </w:div>
    <w:div w:id="1922252592">
      <w:marLeft w:val="480"/>
      <w:marRight w:val="0"/>
      <w:marTop w:val="0"/>
      <w:marBottom w:val="0"/>
      <w:divBdr>
        <w:top w:val="none" w:sz="0" w:space="0" w:color="auto"/>
        <w:left w:val="none" w:sz="0" w:space="0" w:color="auto"/>
        <w:bottom w:val="none" w:sz="0" w:space="0" w:color="auto"/>
        <w:right w:val="none" w:sz="0" w:space="0" w:color="auto"/>
      </w:divBdr>
    </w:div>
    <w:div w:id="1922332178">
      <w:marLeft w:val="480"/>
      <w:marRight w:val="0"/>
      <w:marTop w:val="0"/>
      <w:marBottom w:val="0"/>
      <w:divBdr>
        <w:top w:val="none" w:sz="0" w:space="0" w:color="auto"/>
        <w:left w:val="none" w:sz="0" w:space="0" w:color="auto"/>
        <w:bottom w:val="none" w:sz="0" w:space="0" w:color="auto"/>
        <w:right w:val="none" w:sz="0" w:space="0" w:color="auto"/>
      </w:divBdr>
    </w:div>
    <w:div w:id="1923100286">
      <w:marLeft w:val="480"/>
      <w:marRight w:val="0"/>
      <w:marTop w:val="0"/>
      <w:marBottom w:val="0"/>
      <w:divBdr>
        <w:top w:val="none" w:sz="0" w:space="0" w:color="auto"/>
        <w:left w:val="none" w:sz="0" w:space="0" w:color="auto"/>
        <w:bottom w:val="none" w:sz="0" w:space="0" w:color="auto"/>
        <w:right w:val="none" w:sz="0" w:space="0" w:color="auto"/>
      </w:divBdr>
    </w:div>
    <w:div w:id="1923297025">
      <w:marLeft w:val="480"/>
      <w:marRight w:val="0"/>
      <w:marTop w:val="0"/>
      <w:marBottom w:val="0"/>
      <w:divBdr>
        <w:top w:val="none" w:sz="0" w:space="0" w:color="auto"/>
        <w:left w:val="none" w:sz="0" w:space="0" w:color="auto"/>
        <w:bottom w:val="none" w:sz="0" w:space="0" w:color="auto"/>
        <w:right w:val="none" w:sz="0" w:space="0" w:color="auto"/>
      </w:divBdr>
    </w:div>
    <w:div w:id="1923484835">
      <w:marLeft w:val="480"/>
      <w:marRight w:val="0"/>
      <w:marTop w:val="0"/>
      <w:marBottom w:val="0"/>
      <w:divBdr>
        <w:top w:val="none" w:sz="0" w:space="0" w:color="auto"/>
        <w:left w:val="none" w:sz="0" w:space="0" w:color="auto"/>
        <w:bottom w:val="none" w:sz="0" w:space="0" w:color="auto"/>
        <w:right w:val="none" w:sz="0" w:space="0" w:color="auto"/>
      </w:divBdr>
    </w:div>
    <w:div w:id="1923489571">
      <w:marLeft w:val="480"/>
      <w:marRight w:val="0"/>
      <w:marTop w:val="0"/>
      <w:marBottom w:val="0"/>
      <w:divBdr>
        <w:top w:val="none" w:sz="0" w:space="0" w:color="auto"/>
        <w:left w:val="none" w:sz="0" w:space="0" w:color="auto"/>
        <w:bottom w:val="none" w:sz="0" w:space="0" w:color="auto"/>
        <w:right w:val="none" w:sz="0" w:space="0" w:color="auto"/>
      </w:divBdr>
    </w:div>
    <w:div w:id="1923563151">
      <w:marLeft w:val="480"/>
      <w:marRight w:val="0"/>
      <w:marTop w:val="0"/>
      <w:marBottom w:val="0"/>
      <w:divBdr>
        <w:top w:val="none" w:sz="0" w:space="0" w:color="auto"/>
        <w:left w:val="none" w:sz="0" w:space="0" w:color="auto"/>
        <w:bottom w:val="none" w:sz="0" w:space="0" w:color="auto"/>
        <w:right w:val="none" w:sz="0" w:space="0" w:color="auto"/>
      </w:divBdr>
    </w:div>
    <w:div w:id="1923567887">
      <w:marLeft w:val="480"/>
      <w:marRight w:val="0"/>
      <w:marTop w:val="0"/>
      <w:marBottom w:val="0"/>
      <w:divBdr>
        <w:top w:val="none" w:sz="0" w:space="0" w:color="auto"/>
        <w:left w:val="none" w:sz="0" w:space="0" w:color="auto"/>
        <w:bottom w:val="none" w:sz="0" w:space="0" w:color="auto"/>
        <w:right w:val="none" w:sz="0" w:space="0" w:color="auto"/>
      </w:divBdr>
    </w:div>
    <w:div w:id="1923760401">
      <w:marLeft w:val="480"/>
      <w:marRight w:val="0"/>
      <w:marTop w:val="0"/>
      <w:marBottom w:val="0"/>
      <w:divBdr>
        <w:top w:val="none" w:sz="0" w:space="0" w:color="auto"/>
        <w:left w:val="none" w:sz="0" w:space="0" w:color="auto"/>
        <w:bottom w:val="none" w:sz="0" w:space="0" w:color="auto"/>
        <w:right w:val="none" w:sz="0" w:space="0" w:color="auto"/>
      </w:divBdr>
    </w:div>
    <w:div w:id="1923876713">
      <w:marLeft w:val="480"/>
      <w:marRight w:val="0"/>
      <w:marTop w:val="0"/>
      <w:marBottom w:val="0"/>
      <w:divBdr>
        <w:top w:val="none" w:sz="0" w:space="0" w:color="auto"/>
        <w:left w:val="none" w:sz="0" w:space="0" w:color="auto"/>
        <w:bottom w:val="none" w:sz="0" w:space="0" w:color="auto"/>
        <w:right w:val="none" w:sz="0" w:space="0" w:color="auto"/>
      </w:divBdr>
    </w:div>
    <w:div w:id="1924022344">
      <w:marLeft w:val="480"/>
      <w:marRight w:val="0"/>
      <w:marTop w:val="0"/>
      <w:marBottom w:val="0"/>
      <w:divBdr>
        <w:top w:val="none" w:sz="0" w:space="0" w:color="auto"/>
        <w:left w:val="none" w:sz="0" w:space="0" w:color="auto"/>
        <w:bottom w:val="none" w:sz="0" w:space="0" w:color="auto"/>
        <w:right w:val="none" w:sz="0" w:space="0" w:color="auto"/>
      </w:divBdr>
    </w:div>
    <w:div w:id="1924027363">
      <w:marLeft w:val="480"/>
      <w:marRight w:val="0"/>
      <w:marTop w:val="0"/>
      <w:marBottom w:val="0"/>
      <w:divBdr>
        <w:top w:val="none" w:sz="0" w:space="0" w:color="auto"/>
        <w:left w:val="none" w:sz="0" w:space="0" w:color="auto"/>
        <w:bottom w:val="none" w:sz="0" w:space="0" w:color="auto"/>
        <w:right w:val="none" w:sz="0" w:space="0" w:color="auto"/>
      </w:divBdr>
    </w:div>
    <w:div w:id="1924561088">
      <w:marLeft w:val="480"/>
      <w:marRight w:val="0"/>
      <w:marTop w:val="0"/>
      <w:marBottom w:val="0"/>
      <w:divBdr>
        <w:top w:val="none" w:sz="0" w:space="0" w:color="auto"/>
        <w:left w:val="none" w:sz="0" w:space="0" w:color="auto"/>
        <w:bottom w:val="none" w:sz="0" w:space="0" w:color="auto"/>
        <w:right w:val="none" w:sz="0" w:space="0" w:color="auto"/>
      </w:divBdr>
    </w:div>
    <w:div w:id="1925454590">
      <w:marLeft w:val="480"/>
      <w:marRight w:val="0"/>
      <w:marTop w:val="0"/>
      <w:marBottom w:val="0"/>
      <w:divBdr>
        <w:top w:val="none" w:sz="0" w:space="0" w:color="auto"/>
        <w:left w:val="none" w:sz="0" w:space="0" w:color="auto"/>
        <w:bottom w:val="none" w:sz="0" w:space="0" w:color="auto"/>
        <w:right w:val="none" w:sz="0" w:space="0" w:color="auto"/>
      </w:divBdr>
    </w:div>
    <w:div w:id="1925532487">
      <w:marLeft w:val="480"/>
      <w:marRight w:val="0"/>
      <w:marTop w:val="0"/>
      <w:marBottom w:val="0"/>
      <w:divBdr>
        <w:top w:val="none" w:sz="0" w:space="0" w:color="auto"/>
        <w:left w:val="none" w:sz="0" w:space="0" w:color="auto"/>
        <w:bottom w:val="none" w:sz="0" w:space="0" w:color="auto"/>
        <w:right w:val="none" w:sz="0" w:space="0" w:color="auto"/>
      </w:divBdr>
    </w:div>
    <w:div w:id="1925649369">
      <w:marLeft w:val="480"/>
      <w:marRight w:val="0"/>
      <w:marTop w:val="0"/>
      <w:marBottom w:val="0"/>
      <w:divBdr>
        <w:top w:val="none" w:sz="0" w:space="0" w:color="auto"/>
        <w:left w:val="none" w:sz="0" w:space="0" w:color="auto"/>
        <w:bottom w:val="none" w:sz="0" w:space="0" w:color="auto"/>
        <w:right w:val="none" w:sz="0" w:space="0" w:color="auto"/>
      </w:divBdr>
    </w:div>
    <w:div w:id="1925914524">
      <w:marLeft w:val="480"/>
      <w:marRight w:val="0"/>
      <w:marTop w:val="0"/>
      <w:marBottom w:val="0"/>
      <w:divBdr>
        <w:top w:val="none" w:sz="0" w:space="0" w:color="auto"/>
        <w:left w:val="none" w:sz="0" w:space="0" w:color="auto"/>
        <w:bottom w:val="none" w:sz="0" w:space="0" w:color="auto"/>
        <w:right w:val="none" w:sz="0" w:space="0" w:color="auto"/>
      </w:divBdr>
    </w:div>
    <w:div w:id="1926649309">
      <w:marLeft w:val="480"/>
      <w:marRight w:val="0"/>
      <w:marTop w:val="0"/>
      <w:marBottom w:val="0"/>
      <w:divBdr>
        <w:top w:val="none" w:sz="0" w:space="0" w:color="auto"/>
        <w:left w:val="none" w:sz="0" w:space="0" w:color="auto"/>
        <w:bottom w:val="none" w:sz="0" w:space="0" w:color="auto"/>
        <w:right w:val="none" w:sz="0" w:space="0" w:color="auto"/>
      </w:divBdr>
    </w:div>
    <w:div w:id="1927030860">
      <w:marLeft w:val="480"/>
      <w:marRight w:val="0"/>
      <w:marTop w:val="0"/>
      <w:marBottom w:val="0"/>
      <w:divBdr>
        <w:top w:val="none" w:sz="0" w:space="0" w:color="auto"/>
        <w:left w:val="none" w:sz="0" w:space="0" w:color="auto"/>
        <w:bottom w:val="none" w:sz="0" w:space="0" w:color="auto"/>
        <w:right w:val="none" w:sz="0" w:space="0" w:color="auto"/>
      </w:divBdr>
    </w:div>
    <w:div w:id="1927152760">
      <w:marLeft w:val="480"/>
      <w:marRight w:val="0"/>
      <w:marTop w:val="0"/>
      <w:marBottom w:val="0"/>
      <w:divBdr>
        <w:top w:val="none" w:sz="0" w:space="0" w:color="auto"/>
        <w:left w:val="none" w:sz="0" w:space="0" w:color="auto"/>
        <w:bottom w:val="none" w:sz="0" w:space="0" w:color="auto"/>
        <w:right w:val="none" w:sz="0" w:space="0" w:color="auto"/>
      </w:divBdr>
    </w:div>
    <w:div w:id="1927180022">
      <w:marLeft w:val="480"/>
      <w:marRight w:val="0"/>
      <w:marTop w:val="0"/>
      <w:marBottom w:val="0"/>
      <w:divBdr>
        <w:top w:val="none" w:sz="0" w:space="0" w:color="auto"/>
        <w:left w:val="none" w:sz="0" w:space="0" w:color="auto"/>
        <w:bottom w:val="none" w:sz="0" w:space="0" w:color="auto"/>
        <w:right w:val="none" w:sz="0" w:space="0" w:color="auto"/>
      </w:divBdr>
    </w:div>
    <w:div w:id="1927299682">
      <w:marLeft w:val="480"/>
      <w:marRight w:val="0"/>
      <w:marTop w:val="0"/>
      <w:marBottom w:val="0"/>
      <w:divBdr>
        <w:top w:val="none" w:sz="0" w:space="0" w:color="auto"/>
        <w:left w:val="none" w:sz="0" w:space="0" w:color="auto"/>
        <w:bottom w:val="none" w:sz="0" w:space="0" w:color="auto"/>
        <w:right w:val="none" w:sz="0" w:space="0" w:color="auto"/>
      </w:divBdr>
    </w:div>
    <w:div w:id="1927570169">
      <w:marLeft w:val="480"/>
      <w:marRight w:val="0"/>
      <w:marTop w:val="0"/>
      <w:marBottom w:val="0"/>
      <w:divBdr>
        <w:top w:val="none" w:sz="0" w:space="0" w:color="auto"/>
        <w:left w:val="none" w:sz="0" w:space="0" w:color="auto"/>
        <w:bottom w:val="none" w:sz="0" w:space="0" w:color="auto"/>
        <w:right w:val="none" w:sz="0" w:space="0" w:color="auto"/>
      </w:divBdr>
    </w:div>
    <w:div w:id="1927692531">
      <w:marLeft w:val="480"/>
      <w:marRight w:val="0"/>
      <w:marTop w:val="0"/>
      <w:marBottom w:val="0"/>
      <w:divBdr>
        <w:top w:val="none" w:sz="0" w:space="0" w:color="auto"/>
        <w:left w:val="none" w:sz="0" w:space="0" w:color="auto"/>
        <w:bottom w:val="none" w:sz="0" w:space="0" w:color="auto"/>
        <w:right w:val="none" w:sz="0" w:space="0" w:color="auto"/>
      </w:divBdr>
    </w:div>
    <w:div w:id="1927954752">
      <w:marLeft w:val="480"/>
      <w:marRight w:val="0"/>
      <w:marTop w:val="0"/>
      <w:marBottom w:val="0"/>
      <w:divBdr>
        <w:top w:val="none" w:sz="0" w:space="0" w:color="auto"/>
        <w:left w:val="none" w:sz="0" w:space="0" w:color="auto"/>
        <w:bottom w:val="none" w:sz="0" w:space="0" w:color="auto"/>
        <w:right w:val="none" w:sz="0" w:space="0" w:color="auto"/>
      </w:divBdr>
    </w:div>
    <w:div w:id="1928348085">
      <w:marLeft w:val="480"/>
      <w:marRight w:val="0"/>
      <w:marTop w:val="0"/>
      <w:marBottom w:val="0"/>
      <w:divBdr>
        <w:top w:val="none" w:sz="0" w:space="0" w:color="auto"/>
        <w:left w:val="none" w:sz="0" w:space="0" w:color="auto"/>
        <w:bottom w:val="none" w:sz="0" w:space="0" w:color="auto"/>
        <w:right w:val="none" w:sz="0" w:space="0" w:color="auto"/>
      </w:divBdr>
    </w:div>
    <w:div w:id="1929074441">
      <w:marLeft w:val="480"/>
      <w:marRight w:val="0"/>
      <w:marTop w:val="0"/>
      <w:marBottom w:val="0"/>
      <w:divBdr>
        <w:top w:val="none" w:sz="0" w:space="0" w:color="auto"/>
        <w:left w:val="none" w:sz="0" w:space="0" w:color="auto"/>
        <w:bottom w:val="none" w:sz="0" w:space="0" w:color="auto"/>
        <w:right w:val="none" w:sz="0" w:space="0" w:color="auto"/>
      </w:divBdr>
    </w:div>
    <w:div w:id="1929194528">
      <w:marLeft w:val="480"/>
      <w:marRight w:val="0"/>
      <w:marTop w:val="0"/>
      <w:marBottom w:val="0"/>
      <w:divBdr>
        <w:top w:val="none" w:sz="0" w:space="0" w:color="auto"/>
        <w:left w:val="none" w:sz="0" w:space="0" w:color="auto"/>
        <w:bottom w:val="none" w:sz="0" w:space="0" w:color="auto"/>
        <w:right w:val="none" w:sz="0" w:space="0" w:color="auto"/>
      </w:divBdr>
    </w:div>
    <w:div w:id="1929725939">
      <w:marLeft w:val="480"/>
      <w:marRight w:val="0"/>
      <w:marTop w:val="0"/>
      <w:marBottom w:val="0"/>
      <w:divBdr>
        <w:top w:val="none" w:sz="0" w:space="0" w:color="auto"/>
        <w:left w:val="none" w:sz="0" w:space="0" w:color="auto"/>
        <w:bottom w:val="none" w:sz="0" w:space="0" w:color="auto"/>
        <w:right w:val="none" w:sz="0" w:space="0" w:color="auto"/>
      </w:divBdr>
    </w:div>
    <w:div w:id="1929734353">
      <w:marLeft w:val="480"/>
      <w:marRight w:val="0"/>
      <w:marTop w:val="0"/>
      <w:marBottom w:val="0"/>
      <w:divBdr>
        <w:top w:val="none" w:sz="0" w:space="0" w:color="auto"/>
        <w:left w:val="none" w:sz="0" w:space="0" w:color="auto"/>
        <w:bottom w:val="none" w:sz="0" w:space="0" w:color="auto"/>
        <w:right w:val="none" w:sz="0" w:space="0" w:color="auto"/>
      </w:divBdr>
    </w:div>
    <w:div w:id="1929774376">
      <w:marLeft w:val="480"/>
      <w:marRight w:val="0"/>
      <w:marTop w:val="0"/>
      <w:marBottom w:val="0"/>
      <w:divBdr>
        <w:top w:val="none" w:sz="0" w:space="0" w:color="auto"/>
        <w:left w:val="none" w:sz="0" w:space="0" w:color="auto"/>
        <w:bottom w:val="none" w:sz="0" w:space="0" w:color="auto"/>
        <w:right w:val="none" w:sz="0" w:space="0" w:color="auto"/>
      </w:divBdr>
    </w:div>
    <w:div w:id="1930692463">
      <w:marLeft w:val="480"/>
      <w:marRight w:val="0"/>
      <w:marTop w:val="0"/>
      <w:marBottom w:val="0"/>
      <w:divBdr>
        <w:top w:val="none" w:sz="0" w:space="0" w:color="auto"/>
        <w:left w:val="none" w:sz="0" w:space="0" w:color="auto"/>
        <w:bottom w:val="none" w:sz="0" w:space="0" w:color="auto"/>
        <w:right w:val="none" w:sz="0" w:space="0" w:color="auto"/>
      </w:divBdr>
    </w:div>
    <w:div w:id="1930842767">
      <w:marLeft w:val="480"/>
      <w:marRight w:val="0"/>
      <w:marTop w:val="0"/>
      <w:marBottom w:val="0"/>
      <w:divBdr>
        <w:top w:val="none" w:sz="0" w:space="0" w:color="auto"/>
        <w:left w:val="none" w:sz="0" w:space="0" w:color="auto"/>
        <w:bottom w:val="none" w:sz="0" w:space="0" w:color="auto"/>
        <w:right w:val="none" w:sz="0" w:space="0" w:color="auto"/>
      </w:divBdr>
    </w:div>
    <w:div w:id="1931153707">
      <w:marLeft w:val="480"/>
      <w:marRight w:val="0"/>
      <w:marTop w:val="0"/>
      <w:marBottom w:val="0"/>
      <w:divBdr>
        <w:top w:val="none" w:sz="0" w:space="0" w:color="auto"/>
        <w:left w:val="none" w:sz="0" w:space="0" w:color="auto"/>
        <w:bottom w:val="none" w:sz="0" w:space="0" w:color="auto"/>
        <w:right w:val="none" w:sz="0" w:space="0" w:color="auto"/>
      </w:divBdr>
    </w:div>
    <w:div w:id="1931353245">
      <w:marLeft w:val="480"/>
      <w:marRight w:val="0"/>
      <w:marTop w:val="0"/>
      <w:marBottom w:val="0"/>
      <w:divBdr>
        <w:top w:val="none" w:sz="0" w:space="0" w:color="auto"/>
        <w:left w:val="none" w:sz="0" w:space="0" w:color="auto"/>
        <w:bottom w:val="none" w:sz="0" w:space="0" w:color="auto"/>
        <w:right w:val="none" w:sz="0" w:space="0" w:color="auto"/>
      </w:divBdr>
    </w:div>
    <w:div w:id="1931502536">
      <w:marLeft w:val="480"/>
      <w:marRight w:val="0"/>
      <w:marTop w:val="0"/>
      <w:marBottom w:val="0"/>
      <w:divBdr>
        <w:top w:val="none" w:sz="0" w:space="0" w:color="auto"/>
        <w:left w:val="none" w:sz="0" w:space="0" w:color="auto"/>
        <w:bottom w:val="none" w:sz="0" w:space="0" w:color="auto"/>
        <w:right w:val="none" w:sz="0" w:space="0" w:color="auto"/>
      </w:divBdr>
    </w:div>
    <w:div w:id="1931697904">
      <w:marLeft w:val="480"/>
      <w:marRight w:val="0"/>
      <w:marTop w:val="0"/>
      <w:marBottom w:val="0"/>
      <w:divBdr>
        <w:top w:val="none" w:sz="0" w:space="0" w:color="auto"/>
        <w:left w:val="none" w:sz="0" w:space="0" w:color="auto"/>
        <w:bottom w:val="none" w:sz="0" w:space="0" w:color="auto"/>
        <w:right w:val="none" w:sz="0" w:space="0" w:color="auto"/>
      </w:divBdr>
    </w:div>
    <w:div w:id="1932153998">
      <w:marLeft w:val="480"/>
      <w:marRight w:val="0"/>
      <w:marTop w:val="0"/>
      <w:marBottom w:val="0"/>
      <w:divBdr>
        <w:top w:val="none" w:sz="0" w:space="0" w:color="auto"/>
        <w:left w:val="none" w:sz="0" w:space="0" w:color="auto"/>
        <w:bottom w:val="none" w:sz="0" w:space="0" w:color="auto"/>
        <w:right w:val="none" w:sz="0" w:space="0" w:color="auto"/>
      </w:divBdr>
    </w:div>
    <w:div w:id="1932424376">
      <w:marLeft w:val="480"/>
      <w:marRight w:val="0"/>
      <w:marTop w:val="0"/>
      <w:marBottom w:val="0"/>
      <w:divBdr>
        <w:top w:val="none" w:sz="0" w:space="0" w:color="auto"/>
        <w:left w:val="none" w:sz="0" w:space="0" w:color="auto"/>
        <w:bottom w:val="none" w:sz="0" w:space="0" w:color="auto"/>
        <w:right w:val="none" w:sz="0" w:space="0" w:color="auto"/>
      </w:divBdr>
    </w:div>
    <w:div w:id="1932660940">
      <w:marLeft w:val="480"/>
      <w:marRight w:val="0"/>
      <w:marTop w:val="0"/>
      <w:marBottom w:val="0"/>
      <w:divBdr>
        <w:top w:val="none" w:sz="0" w:space="0" w:color="auto"/>
        <w:left w:val="none" w:sz="0" w:space="0" w:color="auto"/>
        <w:bottom w:val="none" w:sz="0" w:space="0" w:color="auto"/>
        <w:right w:val="none" w:sz="0" w:space="0" w:color="auto"/>
      </w:divBdr>
    </w:div>
    <w:div w:id="1932663849">
      <w:marLeft w:val="480"/>
      <w:marRight w:val="0"/>
      <w:marTop w:val="0"/>
      <w:marBottom w:val="0"/>
      <w:divBdr>
        <w:top w:val="none" w:sz="0" w:space="0" w:color="auto"/>
        <w:left w:val="none" w:sz="0" w:space="0" w:color="auto"/>
        <w:bottom w:val="none" w:sz="0" w:space="0" w:color="auto"/>
        <w:right w:val="none" w:sz="0" w:space="0" w:color="auto"/>
      </w:divBdr>
    </w:div>
    <w:div w:id="1932857909">
      <w:marLeft w:val="480"/>
      <w:marRight w:val="0"/>
      <w:marTop w:val="0"/>
      <w:marBottom w:val="0"/>
      <w:divBdr>
        <w:top w:val="none" w:sz="0" w:space="0" w:color="auto"/>
        <w:left w:val="none" w:sz="0" w:space="0" w:color="auto"/>
        <w:bottom w:val="none" w:sz="0" w:space="0" w:color="auto"/>
        <w:right w:val="none" w:sz="0" w:space="0" w:color="auto"/>
      </w:divBdr>
    </w:div>
    <w:div w:id="1933050928">
      <w:marLeft w:val="480"/>
      <w:marRight w:val="0"/>
      <w:marTop w:val="0"/>
      <w:marBottom w:val="0"/>
      <w:divBdr>
        <w:top w:val="none" w:sz="0" w:space="0" w:color="auto"/>
        <w:left w:val="none" w:sz="0" w:space="0" w:color="auto"/>
        <w:bottom w:val="none" w:sz="0" w:space="0" w:color="auto"/>
        <w:right w:val="none" w:sz="0" w:space="0" w:color="auto"/>
      </w:divBdr>
    </w:div>
    <w:div w:id="1933278379">
      <w:marLeft w:val="480"/>
      <w:marRight w:val="0"/>
      <w:marTop w:val="0"/>
      <w:marBottom w:val="0"/>
      <w:divBdr>
        <w:top w:val="none" w:sz="0" w:space="0" w:color="auto"/>
        <w:left w:val="none" w:sz="0" w:space="0" w:color="auto"/>
        <w:bottom w:val="none" w:sz="0" w:space="0" w:color="auto"/>
        <w:right w:val="none" w:sz="0" w:space="0" w:color="auto"/>
      </w:divBdr>
    </w:div>
    <w:div w:id="1933393576">
      <w:marLeft w:val="480"/>
      <w:marRight w:val="0"/>
      <w:marTop w:val="0"/>
      <w:marBottom w:val="0"/>
      <w:divBdr>
        <w:top w:val="none" w:sz="0" w:space="0" w:color="auto"/>
        <w:left w:val="none" w:sz="0" w:space="0" w:color="auto"/>
        <w:bottom w:val="none" w:sz="0" w:space="0" w:color="auto"/>
        <w:right w:val="none" w:sz="0" w:space="0" w:color="auto"/>
      </w:divBdr>
    </w:div>
    <w:div w:id="1933587738">
      <w:marLeft w:val="480"/>
      <w:marRight w:val="0"/>
      <w:marTop w:val="0"/>
      <w:marBottom w:val="0"/>
      <w:divBdr>
        <w:top w:val="none" w:sz="0" w:space="0" w:color="auto"/>
        <w:left w:val="none" w:sz="0" w:space="0" w:color="auto"/>
        <w:bottom w:val="none" w:sz="0" w:space="0" w:color="auto"/>
        <w:right w:val="none" w:sz="0" w:space="0" w:color="auto"/>
      </w:divBdr>
    </w:div>
    <w:div w:id="1934319147">
      <w:marLeft w:val="480"/>
      <w:marRight w:val="0"/>
      <w:marTop w:val="0"/>
      <w:marBottom w:val="0"/>
      <w:divBdr>
        <w:top w:val="none" w:sz="0" w:space="0" w:color="auto"/>
        <w:left w:val="none" w:sz="0" w:space="0" w:color="auto"/>
        <w:bottom w:val="none" w:sz="0" w:space="0" w:color="auto"/>
        <w:right w:val="none" w:sz="0" w:space="0" w:color="auto"/>
      </w:divBdr>
    </w:div>
    <w:div w:id="1934512227">
      <w:marLeft w:val="48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35042671">
      <w:marLeft w:val="480"/>
      <w:marRight w:val="0"/>
      <w:marTop w:val="0"/>
      <w:marBottom w:val="0"/>
      <w:divBdr>
        <w:top w:val="none" w:sz="0" w:space="0" w:color="auto"/>
        <w:left w:val="none" w:sz="0" w:space="0" w:color="auto"/>
        <w:bottom w:val="none" w:sz="0" w:space="0" w:color="auto"/>
        <w:right w:val="none" w:sz="0" w:space="0" w:color="auto"/>
      </w:divBdr>
    </w:div>
    <w:div w:id="1935434470">
      <w:marLeft w:val="480"/>
      <w:marRight w:val="0"/>
      <w:marTop w:val="0"/>
      <w:marBottom w:val="0"/>
      <w:divBdr>
        <w:top w:val="none" w:sz="0" w:space="0" w:color="auto"/>
        <w:left w:val="none" w:sz="0" w:space="0" w:color="auto"/>
        <w:bottom w:val="none" w:sz="0" w:space="0" w:color="auto"/>
        <w:right w:val="none" w:sz="0" w:space="0" w:color="auto"/>
      </w:divBdr>
    </w:div>
    <w:div w:id="1936674040">
      <w:marLeft w:val="480"/>
      <w:marRight w:val="0"/>
      <w:marTop w:val="0"/>
      <w:marBottom w:val="0"/>
      <w:divBdr>
        <w:top w:val="none" w:sz="0" w:space="0" w:color="auto"/>
        <w:left w:val="none" w:sz="0" w:space="0" w:color="auto"/>
        <w:bottom w:val="none" w:sz="0" w:space="0" w:color="auto"/>
        <w:right w:val="none" w:sz="0" w:space="0" w:color="auto"/>
      </w:divBdr>
    </w:div>
    <w:div w:id="1936746081">
      <w:marLeft w:val="480"/>
      <w:marRight w:val="0"/>
      <w:marTop w:val="0"/>
      <w:marBottom w:val="0"/>
      <w:divBdr>
        <w:top w:val="none" w:sz="0" w:space="0" w:color="auto"/>
        <w:left w:val="none" w:sz="0" w:space="0" w:color="auto"/>
        <w:bottom w:val="none" w:sz="0" w:space="0" w:color="auto"/>
        <w:right w:val="none" w:sz="0" w:space="0" w:color="auto"/>
      </w:divBdr>
    </w:div>
    <w:div w:id="1936787766">
      <w:marLeft w:val="480"/>
      <w:marRight w:val="0"/>
      <w:marTop w:val="0"/>
      <w:marBottom w:val="0"/>
      <w:divBdr>
        <w:top w:val="none" w:sz="0" w:space="0" w:color="auto"/>
        <w:left w:val="none" w:sz="0" w:space="0" w:color="auto"/>
        <w:bottom w:val="none" w:sz="0" w:space="0" w:color="auto"/>
        <w:right w:val="none" w:sz="0" w:space="0" w:color="auto"/>
      </w:divBdr>
    </w:div>
    <w:div w:id="1937520200">
      <w:marLeft w:val="480"/>
      <w:marRight w:val="0"/>
      <w:marTop w:val="0"/>
      <w:marBottom w:val="0"/>
      <w:divBdr>
        <w:top w:val="none" w:sz="0" w:space="0" w:color="auto"/>
        <w:left w:val="none" w:sz="0" w:space="0" w:color="auto"/>
        <w:bottom w:val="none" w:sz="0" w:space="0" w:color="auto"/>
        <w:right w:val="none" w:sz="0" w:space="0" w:color="auto"/>
      </w:divBdr>
    </w:div>
    <w:div w:id="1937790139">
      <w:marLeft w:val="480"/>
      <w:marRight w:val="0"/>
      <w:marTop w:val="0"/>
      <w:marBottom w:val="0"/>
      <w:divBdr>
        <w:top w:val="none" w:sz="0" w:space="0" w:color="auto"/>
        <w:left w:val="none" w:sz="0" w:space="0" w:color="auto"/>
        <w:bottom w:val="none" w:sz="0" w:space="0" w:color="auto"/>
        <w:right w:val="none" w:sz="0" w:space="0" w:color="auto"/>
      </w:divBdr>
    </w:div>
    <w:div w:id="1937859218">
      <w:marLeft w:val="480"/>
      <w:marRight w:val="0"/>
      <w:marTop w:val="0"/>
      <w:marBottom w:val="0"/>
      <w:divBdr>
        <w:top w:val="none" w:sz="0" w:space="0" w:color="auto"/>
        <w:left w:val="none" w:sz="0" w:space="0" w:color="auto"/>
        <w:bottom w:val="none" w:sz="0" w:space="0" w:color="auto"/>
        <w:right w:val="none" w:sz="0" w:space="0" w:color="auto"/>
      </w:divBdr>
    </w:div>
    <w:div w:id="1938827323">
      <w:marLeft w:val="480"/>
      <w:marRight w:val="0"/>
      <w:marTop w:val="0"/>
      <w:marBottom w:val="0"/>
      <w:divBdr>
        <w:top w:val="none" w:sz="0" w:space="0" w:color="auto"/>
        <w:left w:val="none" w:sz="0" w:space="0" w:color="auto"/>
        <w:bottom w:val="none" w:sz="0" w:space="0" w:color="auto"/>
        <w:right w:val="none" w:sz="0" w:space="0" w:color="auto"/>
      </w:divBdr>
    </w:div>
    <w:div w:id="1938899300">
      <w:marLeft w:val="480"/>
      <w:marRight w:val="0"/>
      <w:marTop w:val="0"/>
      <w:marBottom w:val="0"/>
      <w:divBdr>
        <w:top w:val="none" w:sz="0" w:space="0" w:color="auto"/>
        <w:left w:val="none" w:sz="0" w:space="0" w:color="auto"/>
        <w:bottom w:val="none" w:sz="0" w:space="0" w:color="auto"/>
        <w:right w:val="none" w:sz="0" w:space="0" w:color="auto"/>
      </w:divBdr>
    </w:div>
    <w:div w:id="1939171389">
      <w:marLeft w:val="480"/>
      <w:marRight w:val="0"/>
      <w:marTop w:val="0"/>
      <w:marBottom w:val="0"/>
      <w:divBdr>
        <w:top w:val="none" w:sz="0" w:space="0" w:color="auto"/>
        <w:left w:val="none" w:sz="0" w:space="0" w:color="auto"/>
        <w:bottom w:val="none" w:sz="0" w:space="0" w:color="auto"/>
        <w:right w:val="none" w:sz="0" w:space="0" w:color="auto"/>
      </w:divBdr>
    </w:div>
    <w:div w:id="1939214388">
      <w:marLeft w:val="480"/>
      <w:marRight w:val="0"/>
      <w:marTop w:val="0"/>
      <w:marBottom w:val="0"/>
      <w:divBdr>
        <w:top w:val="none" w:sz="0" w:space="0" w:color="auto"/>
        <w:left w:val="none" w:sz="0" w:space="0" w:color="auto"/>
        <w:bottom w:val="none" w:sz="0" w:space="0" w:color="auto"/>
        <w:right w:val="none" w:sz="0" w:space="0" w:color="auto"/>
      </w:divBdr>
    </w:div>
    <w:div w:id="1939409917">
      <w:marLeft w:val="480"/>
      <w:marRight w:val="0"/>
      <w:marTop w:val="0"/>
      <w:marBottom w:val="0"/>
      <w:divBdr>
        <w:top w:val="none" w:sz="0" w:space="0" w:color="auto"/>
        <w:left w:val="none" w:sz="0" w:space="0" w:color="auto"/>
        <w:bottom w:val="none" w:sz="0" w:space="0" w:color="auto"/>
        <w:right w:val="none" w:sz="0" w:space="0" w:color="auto"/>
      </w:divBdr>
    </w:div>
    <w:div w:id="1940289885">
      <w:marLeft w:val="480"/>
      <w:marRight w:val="0"/>
      <w:marTop w:val="0"/>
      <w:marBottom w:val="0"/>
      <w:divBdr>
        <w:top w:val="none" w:sz="0" w:space="0" w:color="auto"/>
        <w:left w:val="none" w:sz="0" w:space="0" w:color="auto"/>
        <w:bottom w:val="none" w:sz="0" w:space="0" w:color="auto"/>
        <w:right w:val="none" w:sz="0" w:space="0" w:color="auto"/>
      </w:divBdr>
    </w:div>
    <w:div w:id="1941065377">
      <w:marLeft w:val="480"/>
      <w:marRight w:val="0"/>
      <w:marTop w:val="0"/>
      <w:marBottom w:val="0"/>
      <w:divBdr>
        <w:top w:val="none" w:sz="0" w:space="0" w:color="auto"/>
        <w:left w:val="none" w:sz="0" w:space="0" w:color="auto"/>
        <w:bottom w:val="none" w:sz="0" w:space="0" w:color="auto"/>
        <w:right w:val="none" w:sz="0" w:space="0" w:color="auto"/>
      </w:divBdr>
    </w:div>
    <w:div w:id="1941184140">
      <w:marLeft w:val="480"/>
      <w:marRight w:val="0"/>
      <w:marTop w:val="0"/>
      <w:marBottom w:val="0"/>
      <w:divBdr>
        <w:top w:val="none" w:sz="0" w:space="0" w:color="auto"/>
        <w:left w:val="none" w:sz="0" w:space="0" w:color="auto"/>
        <w:bottom w:val="none" w:sz="0" w:space="0" w:color="auto"/>
        <w:right w:val="none" w:sz="0" w:space="0" w:color="auto"/>
      </w:divBdr>
    </w:div>
    <w:div w:id="1941405602">
      <w:marLeft w:val="480"/>
      <w:marRight w:val="0"/>
      <w:marTop w:val="0"/>
      <w:marBottom w:val="0"/>
      <w:divBdr>
        <w:top w:val="none" w:sz="0" w:space="0" w:color="auto"/>
        <w:left w:val="none" w:sz="0" w:space="0" w:color="auto"/>
        <w:bottom w:val="none" w:sz="0" w:space="0" w:color="auto"/>
        <w:right w:val="none" w:sz="0" w:space="0" w:color="auto"/>
      </w:divBdr>
    </w:div>
    <w:div w:id="1941839360">
      <w:marLeft w:val="480"/>
      <w:marRight w:val="0"/>
      <w:marTop w:val="0"/>
      <w:marBottom w:val="0"/>
      <w:divBdr>
        <w:top w:val="none" w:sz="0" w:space="0" w:color="auto"/>
        <w:left w:val="none" w:sz="0" w:space="0" w:color="auto"/>
        <w:bottom w:val="none" w:sz="0" w:space="0" w:color="auto"/>
        <w:right w:val="none" w:sz="0" w:space="0" w:color="auto"/>
      </w:divBdr>
    </w:div>
    <w:div w:id="1941984706">
      <w:marLeft w:val="480"/>
      <w:marRight w:val="0"/>
      <w:marTop w:val="0"/>
      <w:marBottom w:val="0"/>
      <w:divBdr>
        <w:top w:val="none" w:sz="0" w:space="0" w:color="auto"/>
        <w:left w:val="none" w:sz="0" w:space="0" w:color="auto"/>
        <w:bottom w:val="none" w:sz="0" w:space="0" w:color="auto"/>
        <w:right w:val="none" w:sz="0" w:space="0" w:color="auto"/>
      </w:divBdr>
    </w:div>
    <w:div w:id="1942033699">
      <w:marLeft w:val="480"/>
      <w:marRight w:val="0"/>
      <w:marTop w:val="0"/>
      <w:marBottom w:val="0"/>
      <w:divBdr>
        <w:top w:val="none" w:sz="0" w:space="0" w:color="auto"/>
        <w:left w:val="none" w:sz="0" w:space="0" w:color="auto"/>
        <w:bottom w:val="none" w:sz="0" w:space="0" w:color="auto"/>
        <w:right w:val="none" w:sz="0" w:space="0" w:color="auto"/>
      </w:divBdr>
    </w:div>
    <w:div w:id="1942372171">
      <w:marLeft w:val="480"/>
      <w:marRight w:val="0"/>
      <w:marTop w:val="0"/>
      <w:marBottom w:val="0"/>
      <w:divBdr>
        <w:top w:val="none" w:sz="0" w:space="0" w:color="auto"/>
        <w:left w:val="none" w:sz="0" w:space="0" w:color="auto"/>
        <w:bottom w:val="none" w:sz="0" w:space="0" w:color="auto"/>
        <w:right w:val="none" w:sz="0" w:space="0" w:color="auto"/>
      </w:divBdr>
    </w:div>
    <w:div w:id="1942907012">
      <w:marLeft w:val="480"/>
      <w:marRight w:val="0"/>
      <w:marTop w:val="0"/>
      <w:marBottom w:val="0"/>
      <w:divBdr>
        <w:top w:val="none" w:sz="0" w:space="0" w:color="auto"/>
        <w:left w:val="none" w:sz="0" w:space="0" w:color="auto"/>
        <w:bottom w:val="none" w:sz="0" w:space="0" w:color="auto"/>
        <w:right w:val="none" w:sz="0" w:space="0" w:color="auto"/>
      </w:divBdr>
    </w:div>
    <w:div w:id="1943225760">
      <w:marLeft w:val="480"/>
      <w:marRight w:val="0"/>
      <w:marTop w:val="0"/>
      <w:marBottom w:val="0"/>
      <w:divBdr>
        <w:top w:val="none" w:sz="0" w:space="0" w:color="auto"/>
        <w:left w:val="none" w:sz="0" w:space="0" w:color="auto"/>
        <w:bottom w:val="none" w:sz="0" w:space="0" w:color="auto"/>
        <w:right w:val="none" w:sz="0" w:space="0" w:color="auto"/>
      </w:divBdr>
    </w:div>
    <w:div w:id="1943493989">
      <w:marLeft w:val="480"/>
      <w:marRight w:val="0"/>
      <w:marTop w:val="0"/>
      <w:marBottom w:val="0"/>
      <w:divBdr>
        <w:top w:val="none" w:sz="0" w:space="0" w:color="auto"/>
        <w:left w:val="none" w:sz="0" w:space="0" w:color="auto"/>
        <w:bottom w:val="none" w:sz="0" w:space="0" w:color="auto"/>
        <w:right w:val="none" w:sz="0" w:space="0" w:color="auto"/>
      </w:divBdr>
    </w:div>
    <w:div w:id="1943806043">
      <w:marLeft w:val="480"/>
      <w:marRight w:val="0"/>
      <w:marTop w:val="0"/>
      <w:marBottom w:val="0"/>
      <w:divBdr>
        <w:top w:val="none" w:sz="0" w:space="0" w:color="auto"/>
        <w:left w:val="none" w:sz="0" w:space="0" w:color="auto"/>
        <w:bottom w:val="none" w:sz="0" w:space="0" w:color="auto"/>
        <w:right w:val="none" w:sz="0" w:space="0" w:color="auto"/>
      </w:divBdr>
    </w:div>
    <w:div w:id="1944339720">
      <w:marLeft w:val="480"/>
      <w:marRight w:val="0"/>
      <w:marTop w:val="0"/>
      <w:marBottom w:val="0"/>
      <w:divBdr>
        <w:top w:val="none" w:sz="0" w:space="0" w:color="auto"/>
        <w:left w:val="none" w:sz="0" w:space="0" w:color="auto"/>
        <w:bottom w:val="none" w:sz="0" w:space="0" w:color="auto"/>
        <w:right w:val="none" w:sz="0" w:space="0" w:color="auto"/>
      </w:divBdr>
    </w:div>
    <w:div w:id="1944456969">
      <w:marLeft w:val="480"/>
      <w:marRight w:val="0"/>
      <w:marTop w:val="0"/>
      <w:marBottom w:val="0"/>
      <w:divBdr>
        <w:top w:val="none" w:sz="0" w:space="0" w:color="auto"/>
        <w:left w:val="none" w:sz="0" w:space="0" w:color="auto"/>
        <w:bottom w:val="none" w:sz="0" w:space="0" w:color="auto"/>
        <w:right w:val="none" w:sz="0" w:space="0" w:color="auto"/>
      </w:divBdr>
    </w:div>
    <w:div w:id="1944457114">
      <w:marLeft w:val="480"/>
      <w:marRight w:val="0"/>
      <w:marTop w:val="0"/>
      <w:marBottom w:val="0"/>
      <w:divBdr>
        <w:top w:val="none" w:sz="0" w:space="0" w:color="auto"/>
        <w:left w:val="none" w:sz="0" w:space="0" w:color="auto"/>
        <w:bottom w:val="none" w:sz="0" w:space="0" w:color="auto"/>
        <w:right w:val="none" w:sz="0" w:space="0" w:color="auto"/>
      </w:divBdr>
    </w:div>
    <w:div w:id="1944918374">
      <w:marLeft w:val="480"/>
      <w:marRight w:val="0"/>
      <w:marTop w:val="0"/>
      <w:marBottom w:val="0"/>
      <w:divBdr>
        <w:top w:val="none" w:sz="0" w:space="0" w:color="auto"/>
        <w:left w:val="none" w:sz="0" w:space="0" w:color="auto"/>
        <w:bottom w:val="none" w:sz="0" w:space="0" w:color="auto"/>
        <w:right w:val="none" w:sz="0" w:space="0" w:color="auto"/>
      </w:divBdr>
    </w:div>
    <w:div w:id="1945074096">
      <w:marLeft w:val="480"/>
      <w:marRight w:val="0"/>
      <w:marTop w:val="0"/>
      <w:marBottom w:val="0"/>
      <w:divBdr>
        <w:top w:val="none" w:sz="0" w:space="0" w:color="auto"/>
        <w:left w:val="none" w:sz="0" w:space="0" w:color="auto"/>
        <w:bottom w:val="none" w:sz="0" w:space="0" w:color="auto"/>
        <w:right w:val="none" w:sz="0" w:space="0" w:color="auto"/>
      </w:divBdr>
    </w:div>
    <w:div w:id="1945574955">
      <w:marLeft w:val="480"/>
      <w:marRight w:val="0"/>
      <w:marTop w:val="0"/>
      <w:marBottom w:val="0"/>
      <w:divBdr>
        <w:top w:val="none" w:sz="0" w:space="0" w:color="auto"/>
        <w:left w:val="none" w:sz="0" w:space="0" w:color="auto"/>
        <w:bottom w:val="none" w:sz="0" w:space="0" w:color="auto"/>
        <w:right w:val="none" w:sz="0" w:space="0" w:color="auto"/>
      </w:divBdr>
    </w:div>
    <w:div w:id="1946037422">
      <w:marLeft w:val="480"/>
      <w:marRight w:val="0"/>
      <w:marTop w:val="0"/>
      <w:marBottom w:val="0"/>
      <w:divBdr>
        <w:top w:val="none" w:sz="0" w:space="0" w:color="auto"/>
        <w:left w:val="none" w:sz="0" w:space="0" w:color="auto"/>
        <w:bottom w:val="none" w:sz="0" w:space="0" w:color="auto"/>
        <w:right w:val="none" w:sz="0" w:space="0" w:color="auto"/>
      </w:divBdr>
    </w:div>
    <w:div w:id="1946183670">
      <w:marLeft w:val="480"/>
      <w:marRight w:val="0"/>
      <w:marTop w:val="0"/>
      <w:marBottom w:val="0"/>
      <w:divBdr>
        <w:top w:val="none" w:sz="0" w:space="0" w:color="auto"/>
        <w:left w:val="none" w:sz="0" w:space="0" w:color="auto"/>
        <w:bottom w:val="none" w:sz="0" w:space="0" w:color="auto"/>
        <w:right w:val="none" w:sz="0" w:space="0" w:color="auto"/>
      </w:divBdr>
    </w:div>
    <w:div w:id="1946309368">
      <w:marLeft w:val="480"/>
      <w:marRight w:val="0"/>
      <w:marTop w:val="0"/>
      <w:marBottom w:val="0"/>
      <w:divBdr>
        <w:top w:val="none" w:sz="0" w:space="0" w:color="auto"/>
        <w:left w:val="none" w:sz="0" w:space="0" w:color="auto"/>
        <w:bottom w:val="none" w:sz="0" w:space="0" w:color="auto"/>
        <w:right w:val="none" w:sz="0" w:space="0" w:color="auto"/>
      </w:divBdr>
    </w:div>
    <w:div w:id="1946419848">
      <w:marLeft w:val="480"/>
      <w:marRight w:val="0"/>
      <w:marTop w:val="0"/>
      <w:marBottom w:val="0"/>
      <w:divBdr>
        <w:top w:val="none" w:sz="0" w:space="0" w:color="auto"/>
        <w:left w:val="none" w:sz="0" w:space="0" w:color="auto"/>
        <w:bottom w:val="none" w:sz="0" w:space="0" w:color="auto"/>
        <w:right w:val="none" w:sz="0" w:space="0" w:color="auto"/>
      </w:divBdr>
    </w:div>
    <w:div w:id="1946763480">
      <w:marLeft w:val="480"/>
      <w:marRight w:val="0"/>
      <w:marTop w:val="0"/>
      <w:marBottom w:val="0"/>
      <w:divBdr>
        <w:top w:val="none" w:sz="0" w:space="0" w:color="auto"/>
        <w:left w:val="none" w:sz="0" w:space="0" w:color="auto"/>
        <w:bottom w:val="none" w:sz="0" w:space="0" w:color="auto"/>
        <w:right w:val="none" w:sz="0" w:space="0" w:color="auto"/>
      </w:divBdr>
    </w:div>
    <w:div w:id="1946887854">
      <w:marLeft w:val="480"/>
      <w:marRight w:val="0"/>
      <w:marTop w:val="0"/>
      <w:marBottom w:val="0"/>
      <w:divBdr>
        <w:top w:val="none" w:sz="0" w:space="0" w:color="auto"/>
        <w:left w:val="none" w:sz="0" w:space="0" w:color="auto"/>
        <w:bottom w:val="none" w:sz="0" w:space="0" w:color="auto"/>
        <w:right w:val="none" w:sz="0" w:space="0" w:color="auto"/>
      </w:divBdr>
    </w:div>
    <w:div w:id="1947468813">
      <w:marLeft w:val="480"/>
      <w:marRight w:val="0"/>
      <w:marTop w:val="0"/>
      <w:marBottom w:val="0"/>
      <w:divBdr>
        <w:top w:val="none" w:sz="0" w:space="0" w:color="auto"/>
        <w:left w:val="none" w:sz="0" w:space="0" w:color="auto"/>
        <w:bottom w:val="none" w:sz="0" w:space="0" w:color="auto"/>
        <w:right w:val="none" w:sz="0" w:space="0" w:color="auto"/>
      </w:divBdr>
    </w:div>
    <w:div w:id="1947468951">
      <w:marLeft w:val="480"/>
      <w:marRight w:val="0"/>
      <w:marTop w:val="0"/>
      <w:marBottom w:val="0"/>
      <w:divBdr>
        <w:top w:val="none" w:sz="0" w:space="0" w:color="auto"/>
        <w:left w:val="none" w:sz="0" w:space="0" w:color="auto"/>
        <w:bottom w:val="none" w:sz="0" w:space="0" w:color="auto"/>
        <w:right w:val="none" w:sz="0" w:space="0" w:color="auto"/>
      </w:divBdr>
    </w:div>
    <w:div w:id="1947729987">
      <w:marLeft w:val="480"/>
      <w:marRight w:val="0"/>
      <w:marTop w:val="0"/>
      <w:marBottom w:val="0"/>
      <w:divBdr>
        <w:top w:val="none" w:sz="0" w:space="0" w:color="auto"/>
        <w:left w:val="none" w:sz="0" w:space="0" w:color="auto"/>
        <w:bottom w:val="none" w:sz="0" w:space="0" w:color="auto"/>
        <w:right w:val="none" w:sz="0" w:space="0" w:color="auto"/>
      </w:divBdr>
    </w:div>
    <w:div w:id="1947732076">
      <w:marLeft w:val="480"/>
      <w:marRight w:val="0"/>
      <w:marTop w:val="0"/>
      <w:marBottom w:val="0"/>
      <w:divBdr>
        <w:top w:val="none" w:sz="0" w:space="0" w:color="auto"/>
        <w:left w:val="none" w:sz="0" w:space="0" w:color="auto"/>
        <w:bottom w:val="none" w:sz="0" w:space="0" w:color="auto"/>
        <w:right w:val="none" w:sz="0" w:space="0" w:color="auto"/>
      </w:divBdr>
    </w:div>
    <w:div w:id="1947929055">
      <w:marLeft w:val="480"/>
      <w:marRight w:val="0"/>
      <w:marTop w:val="0"/>
      <w:marBottom w:val="0"/>
      <w:divBdr>
        <w:top w:val="none" w:sz="0" w:space="0" w:color="auto"/>
        <w:left w:val="none" w:sz="0" w:space="0" w:color="auto"/>
        <w:bottom w:val="none" w:sz="0" w:space="0" w:color="auto"/>
        <w:right w:val="none" w:sz="0" w:space="0" w:color="auto"/>
      </w:divBdr>
    </w:div>
    <w:div w:id="1948809074">
      <w:marLeft w:val="480"/>
      <w:marRight w:val="0"/>
      <w:marTop w:val="0"/>
      <w:marBottom w:val="0"/>
      <w:divBdr>
        <w:top w:val="none" w:sz="0" w:space="0" w:color="auto"/>
        <w:left w:val="none" w:sz="0" w:space="0" w:color="auto"/>
        <w:bottom w:val="none" w:sz="0" w:space="0" w:color="auto"/>
        <w:right w:val="none" w:sz="0" w:space="0" w:color="auto"/>
      </w:divBdr>
    </w:div>
    <w:div w:id="1948930168">
      <w:marLeft w:val="480"/>
      <w:marRight w:val="0"/>
      <w:marTop w:val="0"/>
      <w:marBottom w:val="0"/>
      <w:divBdr>
        <w:top w:val="none" w:sz="0" w:space="0" w:color="auto"/>
        <w:left w:val="none" w:sz="0" w:space="0" w:color="auto"/>
        <w:bottom w:val="none" w:sz="0" w:space="0" w:color="auto"/>
        <w:right w:val="none" w:sz="0" w:space="0" w:color="auto"/>
      </w:divBdr>
    </w:div>
    <w:div w:id="1949048012">
      <w:marLeft w:val="480"/>
      <w:marRight w:val="0"/>
      <w:marTop w:val="0"/>
      <w:marBottom w:val="0"/>
      <w:divBdr>
        <w:top w:val="none" w:sz="0" w:space="0" w:color="auto"/>
        <w:left w:val="none" w:sz="0" w:space="0" w:color="auto"/>
        <w:bottom w:val="none" w:sz="0" w:space="0" w:color="auto"/>
        <w:right w:val="none" w:sz="0" w:space="0" w:color="auto"/>
      </w:divBdr>
    </w:div>
    <w:div w:id="1949383136">
      <w:marLeft w:val="480"/>
      <w:marRight w:val="0"/>
      <w:marTop w:val="0"/>
      <w:marBottom w:val="0"/>
      <w:divBdr>
        <w:top w:val="none" w:sz="0" w:space="0" w:color="auto"/>
        <w:left w:val="none" w:sz="0" w:space="0" w:color="auto"/>
        <w:bottom w:val="none" w:sz="0" w:space="0" w:color="auto"/>
        <w:right w:val="none" w:sz="0" w:space="0" w:color="auto"/>
      </w:divBdr>
    </w:div>
    <w:div w:id="1949501096">
      <w:marLeft w:val="480"/>
      <w:marRight w:val="0"/>
      <w:marTop w:val="0"/>
      <w:marBottom w:val="0"/>
      <w:divBdr>
        <w:top w:val="none" w:sz="0" w:space="0" w:color="auto"/>
        <w:left w:val="none" w:sz="0" w:space="0" w:color="auto"/>
        <w:bottom w:val="none" w:sz="0" w:space="0" w:color="auto"/>
        <w:right w:val="none" w:sz="0" w:space="0" w:color="auto"/>
      </w:divBdr>
    </w:div>
    <w:div w:id="1949505507">
      <w:marLeft w:val="480"/>
      <w:marRight w:val="0"/>
      <w:marTop w:val="0"/>
      <w:marBottom w:val="0"/>
      <w:divBdr>
        <w:top w:val="none" w:sz="0" w:space="0" w:color="auto"/>
        <w:left w:val="none" w:sz="0" w:space="0" w:color="auto"/>
        <w:bottom w:val="none" w:sz="0" w:space="0" w:color="auto"/>
        <w:right w:val="none" w:sz="0" w:space="0" w:color="auto"/>
      </w:divBdr>
    </w:div>
    <w:div w:id="1949510201">
      <w:marLeft w:val="480"/>
      <w:marRight w:val="0"/>
      <w:marTop w:val="0"/>
      <w:marBottom w:val="0"/>
      <w:divBdr>
        <w:top w:val="none" w:sz="0" w:space="0" w:color="auto"/>
        <w:left w:val="none" w:sz="0" w:space="0" w:color="auto"/>
        <w:bottom w:val="none" w:sz="0" w:space="0" w:color="auto"/>
        <w:right w:val="none" w:sz="0" w:space="0" w:color="auto"/>
      </w:divBdr>
    </w:div>
    <w:div w:id="1949583598">
      <w:marLeft w:val="480"/>
      <w:marRight w:val="0"/>
      <w:marTop w:val="0"/>
      <w:marBottom w:val="0"/>
      <w:divBdr>
        <w:top w:val="none" w:sz="0" w:space="0" w:color="auto"/>
        <w:left w:val="none" w:sz="0" w:space="0" w:color="auto"/>
        <w:bottom w:val="none" w:sz="0" w:space="0" w:color="auto"/>
        <w:right w:val="none" w:sz="0" w:space="0" w:color="auto"/>
      </w:divBdr>
    </w:div>
    <w:div w:id="1949778568">
      <w:marLeft w:val="480"/>
      <w:marRight w:val="0"/>
      <w:marTop w:val="0"/>
      <w:marBottom w:val="0"/>
      <w:divBdr>
        <w:top w:val="none" w:sz="0" w:space="0" w:color="auto"/>
        <w:left w:val="none" w:sz="0" w:space="0" w:color="auto"/>
        <w:bottom w:val="none" w:sz="0" w:space="0" w:color="auto"/>
        <w:right w:val="none" w:sz="0" w:space="0" w:color="auto"/>
      </w:divBdr>
    </w:div>
    <w:div w:id="1951276160">
      <w:marLeft w:val="480"/>
      <w:marRight w:val="0"/>
      <w:marTop w:val="0"/>
      <w:marBottom w:val="0"/>
      <w:divBdr>
        <w:top w:val="none" w:sz="0" w:space="0" w:color="auto"/>
        <w:left w:val="none" w:sz="0" w:space="0" w:color="auto"/>
        <w:bottom w:val="none" w:sz="0" w:space="0" w:color="auto"/>
        <w:right w:val="none" w:sz="0" w:space="0" w:color="auto"/>
      </w:divBdr>
    </w:div>
    <w:div w:id="1951354566">
      <w:marLeft w:val="480"/>
      <w:marRight w:val="0"/>
      <w:marTop w:val="0"/>
      <w:marBottom w:val="0"/>
      <w:divBdr>
        <w:top w:val="none" w:sz="0" w:space="0" w:color="auto"/>
        <w:left w:val="none" w:sz="0" w:space="0" w:color="auto"/>
        <w:bottom w:val="none" w:sz="0" w:space="0" w:color="auto"/>
        <w:right w:val="none" w:sz="0" w:space="0" w:color="auto"/>
      </w:divBdr>
    </w:div>
    <w:div w:id="1952935751">
      <w:marLeft w:val="480"/>
      <w:marRight w:val="0"/>
      <w:marTop w:val="0"/>
      <w:marBottom w:val="0"/>
      <w:divBdr>
        <w:top w:val="none" w:sz="0" w:space="0" w:color="auto"/>
        <w:left w:val="none" w:sz="0" w:space="0" w:color="auto"/>
        <w:bottom w:val="none" w:sz="0" w:space="0" w:color="auto"/>
        <w:right w:val="none" w:sz="0" w:space="0" w:color="auto"/>
      </w:divBdr>
    </w:div>
    <w:div w:id="1953004726">
      <w:marLeft w:val="480"/>
      <w:marRight w:val="0"/>
      <w:marTop w:val="0"/>
      <w:marBottom w:val="0"/>
      <w:divBdr>
        <w:top w:val="none" w:sz="0" w:space="0" w:color="auto"/>
        <w:left w:val="none" w:sz="0" w:space="0" w:color="auto"/>
        <w:bottom w:val="none" w:sz="0" w:space="0" w:color="auto"/>
        <w:right w:val="none" w:sz="0" w:space="0" w:color="auto"/>
      </w:divBdr>
    </w:div>
    <w:div w:id="1953435361">
      <w:marLeft w:val="480"/>
      <w:marRight w:val="0"/>
      <w:marTop w:val="0"/>
      <w:marBottom w:val="0"/>
      <w:divBdr>
        <w:top w:val="none" w:sz="0" w:space="0" w:color="auto"/>
        <w:left w:val="none" w:sz="0" w:space="0" w:color="auto"/>
        <w:bottom w:val="none" w:sz="0" w:space="0" w:color="auto"/>
        <w:right w:val="none" w:sz="0" w:space="0" w:color="auto"/>
      </w:divBdr>
    </w:div>
    <w:div w:id="1953708509">
      <w:marLeft w:val="480"/>
      <w:marRight w:val="0"/>
      <w:marTop w:val="0"/>
      <w:marBottom w:val="0"/>
      <w:divBdr>
        <w:top w:val="none" w:sz="0" w:space="0" w:color="auto"/>
        <w:left w:val="none" w:sz="0" w:space="0" w:color="auto"/>
        <w:bottom w:val="none" w:sz="0" w:space="0" w:color="auto"/>
        <w:right w:val="none" w:sz="0" w:space="0" w:color="auto"/>
      </w:divBdr>
    </w:div>
    <w:div w:id="1953896514">
      <w:marLeft w:val="480"/>
      <w:marRight w:val="0"/>
      <w:marTop w:val="0"/>
      <w:marBottom w:val="0"/>
      <w:divBdr>
        <w:top w:val="none" w:sz="0" w:space="0" w:color="auto"/>
        <w:left w:val="none" w:sz="0" w:space="0" w:color="auto"/>
        <w:bottom w:val="none" w:sz="0" w:space="0" w:color="auto"/>
        <w:right w:val="none" w:sz="0" w:space="0" w:color="auto"/>
      </w:divBdr>
    </w:div>
    <w:div w:id="1954239792">
      <w:marLeft w:val="480"/>
      <w:marRight w:val="0"/>
      <w:marTop w:val="0"/>
      <w:marBottom w:val="0"/>
      <w:divBdr>
        <w:top w:val="none" w:sz="0" w:space="0" w:color="auto"/>
        <w:left w:val="none" w:sz="0" w:space="0" w:color="auto"/>
        <w:bottom w:val="none" w:sz="0" w:space="0" w:color="auto"/>
        <w:right w:val="none" w:sz="0" w:space="0" w:color="auto"/>
      </w:divBdr>
    </w:div>
    <w:div w:id="1954507566">
      <w:marLeft w:val="480"/>
      <w:marRight w:val="0"/>
      <w:marTop w:val="0"/>
      <w:marBottom w:val="0"/>
      <w:divBdr>
        <w:top w:val="none" w:sz="0" w:space="0" w:color="auto"/>
        <w:left w:val="none" w:sz="0" w:space="0" w:color="auto"/>
        <w:bottom w:val="none" w:sz="0" w:space="0" w:color="auto"/>
        <w:right w:val="none" w:sz="0" w:space="0" w:color="auto"/>
      </w:divBdr>
    </w:div>
    <w:div w:id="1954823161">
      <w:marLeft w:val="480"/>
      <w:marRight w:val="0"/>
      <w:marTop w:val="0"/>
      <w:marBottom w:val="0"/>
      <w:divBdr>
        <w:top w:val="none" w:sz="0" w:space="0" w:color="auto"/>
        <w:left w:val="none" w:sz="0" w:space="0" w:color="auto"/>
        <w:bottom w:val="none" w:sz="0" w:space="0" w:color="auto"/>
        <w:right w:val="none" w:sz="0" w:space="0" w:color="auto"/>
      </w:divBdr>
    </w:div>
    <w:div w:id="1954941103">
      <w:marLeft w:val="480"/>
      <w:marRight w:val="0"/>
      <w:marTop w:val="0"/>
      <w:marBottom w:val="0"/>
      <w:divBdr>
        <w:top w:val="none" w:sz="0" w:space="0" w:color="auto"/>
        <w:left w:val="none" w:sz="0" w:space="0" w:color="auto"/>
        <w:bottom w:val="none" w:sz="0" w:space="0" w:color="auto"/>
        <w:right w:val="none" w:sz="0" w:space="0" w:color="auto"/>
      </w:divBdr>
    </w:div>
    <w:div w:id="1955096366">
      <w:marLeft w:val="480"/>
      <w:marRight w:val="0"/>
      <w:marTop w:val="0"/>
      <w:marBottom w:val="0"/>
      <w:divBdr>
        <w:top w:val="none" w:sz="0" w:space="0" w:color="auto"/>
        <w:left w:val="none" w:sz="0" w:space="0" w:color="auto"/>
        <w:bottom w:val="none" w:sz="0" w:space="0" w:color="auto"/>
        <w:right w:val="none" w:sz="0" w:space="0" w:color="auto"/>
      </w:divBdr>
    </w:div>
    <w:div w:id="1955136954">
      <w:marLeft w:val="480"/>
      <w:marRight w:val="0"/>
      <w:marTop w:val="0"/>
      <w:marBottom w:val="0"/>
      <w:divBdr>
        <w:top w:val="none" w:sz="0" w:space="0" w:color="auto"/>
        <w:left w:val="none" w:sz="0" w:space="0" w:color="auto"/>
        <w:bottom w:val="none" w:sz="0" w:space="0" w:color="auto"/>
        <w:right w:val="none" w:sz="0" w:space="0" w:color="auto"/>
      </w:divBdr>
    </w:div>
    <w:div w:id="1955744088">
      <w:marLeft w:val="480"/>
      <w:marRight w:val="0"/>
      <w:marTop w:val="0"/>
      <w:marBottom w:val="0"/>
      <w:divBdr>
        <w:top w:val="none" w:sz="0" w:space="0" w:color="auto"/>
        <w:left w:val="none" w:sz="0" w:space="0" w:color="auto"/>
        <w:bottom w:val="none" w:sz="0" w:space="0" w:color="auto"/>
        <w:right w:val="none" w:sz="0" w:space="0" w:color="auto"/>
      </w:divBdr>
    </w:div>
    <w:div w:id="1955863521">
      <w:marLeft w:val="480"/>
      <w:marRight w:val="0"/>
      <w:marTop w:val="0"/>
      <w:marBottom w:val="0"/>
      <w:divBdr>
        <w:top w:val="none" w:sz="0" w:space="0" w:color="auto"/>
        <w:left w:val="none" w:sz="0" w:space="0" w:color="auto"/>
        <w:bottom w:val="none" w:sz="0" w:space="0" w:color="auto"/>
        <w:right w:val="none" w:sz="0" w:space="0" w:color="auto"/>
      </w:divBdr>
    </w:div>
    <w:div w:id="1956936989">
      <w:marLeft w:val="480"/>
      <w:marRight w:val="0"/>
      <w:marTop w:val="0"/>
      <w:marBottom w:val="0"/>
      <w:divBdr>
        <w:top w:val="none" w:sz="0" w:space="0" w:color="auto"/>
        <w:left w:val="none" w:sz="0" w:space="0" w:color="auto"/>
        <w:bottom w:val="none" w:sz="0" w:space="0" w:color="auto"/>
        <w:right w:val="none" w:sz="0" w:space="0" w:color="auto"/>
      </w:divBdr>
    </w:div>
    <w:div w:id="1957057474">
      <w:marLeft w:val="480"/>
      <w:marRight w:val="0"/>
      <w:marTop w:val="0"/>
      <w:marBottom w:val="0"/>
      <w:divBdr>
        <w:top w:val="none" w:sz="0" w:space="0" w:color="auto"/>
        <w:left w:val="none" w:sz="0" w:space="0" w:color="auto"/>
        <w:bottom w:val="none" w:sz="0" w:space="0" w:color="auto"/>
        <w:right w:val="none" w:sz="0" w:space="0" w:color="auto"/>
      </w:divBdr>
    </w:div>
    <w:div w:id="1957104378">
      <w:marLeft w:val="480"/>
      <w:marRight w:val="0"/>
      <w:marTop w:val="0"/>
      <w:marBottom w:val="0"/>
      <w:divBdr>
        <w:top w:val="none" w:sz="0" w:space="0" w:color="auto"/>
        <w:left w:val="none" w:sz="0" w:space="0" w:color="auto"/>
        <w:bottom w:val="none" w:sz="0" w:space="0" w:color="auto"/>
        <w:right w:val="none" w:sz="0" w:space="0" w:color="auto"/>
      </w:divBdr>
    </w:div>
    <w:div w:id="1957174979">
      <w:marLeft w:val="480"/>
      <w:marRight w:val="0"/>
      <w:marTop w:val="0"/>
      <w:marBottom w:val="0"/>
      <w:divBdr>
        <w:top w:val="none" w:sz="0" w:space="0" w:color="auto"/>
        <w:left w:val="none" w:sz="0" w:space="0" w:color="auto"/>
        <w:bottom w:val="none" w:sz="0" w:space="0" w:color="auto"/>
        <w:right w:val="none" w:sz="0" w:space="0" w:color="auto"/>
      </w:divBdr>
    </w:div>
    <w:div w:id="1957253556">
      <w:marLeft w:val="480"/>
      <w:marRight w:val="0"/>
      <w:marTop w:val="0"/>
      <w:marBottom w:val="0"/>
      <w:divBdr>
        <w:top w:val="none" w:sz="0" w:space="0" w:color="auto"/>
        <w:left w:val="none" w:sz="0" w:space="0" w:color="auto"/>
        <w:bottom w:val="none" w:sz="0" w:space="0" w:color="auto"/>
        <w:right w:val="none" w:sz="0" w:space="0" w:color="auto"/>
      </w:divBdr>
    </w:div>
    <w:div w:id="1957520132">
      <w:marLeft w:val="480"/>
      <w:marRight w:val="0"/>
      <w:marTop w:val="0"/>
      <w:marBottom w:val="0"/>
      <w:divBdr>
        <w:top w:val="none" w:sz="0" w:space="0" w:color="auto"/>
        <w:left w:val="none" w:sz="0" w:space="0" w:color="auto"/>
        <w:bottom w:val="none" w:sz="0" w:space="0" w:color="auto"/>
        <w:right w:val="none" w:sz="0" w:space="0" w:color="auto"/>
      </w:divBdr>
    </w:div>
    <w:div w:id="1957637257">
      <w:marLeft w:val="480"/>
      <w:marRight w:val="0"/>
      <w:marTop w:val="0"/>
      <w:marBottom w:val="0"/>
      <w:divBdr>
        <w:top w:val="none" w:sz="0" w:space="0" w:color="auto"/>
        <w:left w:val="none" w:sz="0" w:space="0" w:color="auto"/>
        <w:bottom w:val="none" w:sz="0" w:space="0" w:color="auto"/>
        <w:right w:val="none" w:sz="0" w:space="0" w:color="auto"/>
      </w:divBdr>
    </w:div>
    <w:div w:id="1957786674">
      <w:marLeft w:val="480"/>
      <w:marRight w:val="0"/>
      <w:marTop w:val="0"/>
      <w:marBottom w:val="0"/>
      <w:divBdr>
        <w:top w:val="none" w:sz="0" w:space="0" w:color="auto"/>
        <w:left w:val="none" w:sz="0" w:space="0" w:color="auto"/>
        <w:bottom w:val="none" w:sz="0" w:space="0" w:color="auto"/>
        <w:right w:val="none" w:sz="0" w:space="0" w:color="auto"/>
      </w:divBdr>
    </w:div>
    <w:div w:id="1958178603">
      <w:marLeft w:val="480"/>
      <w:marRight w:val="0"/>
      <w:marTop w:val="0"/>
      <w:marBottom w:val="0"/>
      <w:divBdr>
        <w:top w:val="none" w:sz="0" w:space="0" w:color="auto"/>
        <w:left w:val="none" w:sz="0" w:space="0" w:color="auto"/>
        <w:bottom w:val="none" w:sz="0" w:space="0" w:color="auto"/>
        <w:right w:val="none" w:sz="0" w:space="0" w:color="auto"/>
      </w:divBdr>
    </w:div>
    <w:div w:id="1959292450">
      <w:marLeft w:val="480"/>
      <w:marRight w:val="0"/>
      <w:marTop w:val="0"/>
      <w:marBottom w:val="0"/>
      <w:divBdr>
        <w:top w:val="none" w:sz="0" w:space="0" w:color="auto"/>
        <w:left w:val="none" w:sz="0" w:space="0" w:color="auto"/>
        <w:bottom w:val="none" w:sz="0" w:space="0" w:color="auto"/>
        <w:right w:val="none" w:sz="0" w:space="0" w:color="auto"/>
      </w:divBdr>
    </w:div>
    <w:div w:id="1959600254">
      <w:marLeft w:val="480"/>
      <w:marRight w:val="0"/>
      <w:marTop w:val="0"/>
      <w:marBottom w:val="0"/>
      <w:divBdr>
        <w:top w:val="none" w:sz="0" w:space="0" w:color="auto"/>
        <w:left w:val="none" w:sz="0" w:space="0" w:color="auto"/>
        <w:bottom w:val="none" w:sz="0" w:space="0" w:color="auto"/>
        <w:right w:val="none" w:sz="0" w:space="0" w:color="auto"/>
      </w:divBdr>
    </w:div>
    <w:div w:id="1959943539">
      <w:marLeft w:val="480"/>
      <w:marRight w:val="0"/>
      <w:marTop w:val="0"/>
      <w:marBottom w:val="0"/>
      <w:divBdr>
        <w:top w:val="none" w:sz="0" w:space="0" w:color="auto"/>
        <w:left w:val="none" w:sz="0" w:space="0" w:color="auto"/>
        <w:bottom w:val="none" w:sz="0" w:space="0" w:color="auto"/>
        <w:right w:val="none" w:sz="0" w:space="0" w:color="auto"/>
      </w:divBdr>
    </w:div>
    <w:div w:id="1960530362">
      <w:marLeft w:val="480"/>
      <w:marRight w:val="0"/>
      <w:marTop w:val="0"/>
      <w:marBottom w:val="0"/>
      <w:divBdr>
        <w:top w:val="none" w:sz="0" w:space="0" w:color="auto"/>
        <w:left w:val="none" w:sz="0" w:space="0" w:color="auto"/>
        <w:bottom w:val="none" w:sz="0" w:space="0" w:color="auto"/>
        <w:right w:val="none" w:sz="0" w:space="0" w:color="auto"/>
      </w:divBdr>
    </w:div>
    <w:div w:id="1960867660">
      <w:marLeft w:val="480"/>
      <w:marRight w:val="0"/>
      <w:marTop w:val="0"/>
      <w:marBottom w:val="0"/>
      <w:divBdr>
        <w:top w:val="none" w:sz="0" w:space="0" w:color="auto"/>
        <w:left w:val="none" w:sz="0" w:space="0" w:color="auto"/>
        <w:bottom w:val="none" w:sz="0" w:space="0" w:color="auto"/>
        <w:right w:val="none" w:sz="0" w:space="0" w:color="auto"/>
      </w:divBdr>
    </w:div>
    <w:div w:id="1961104836">
      <w:marLeft w:val="480"/>
      <w:marRight w:val="0"/>
      <w:marTop w:val="0"/>
      <w:marBottom w:val="0"/>
      <w:divBdr>
        <w:top w:val="none" w:sz="0" w:space="0" w:color="auto"/>
        <w:left w:val="none" w:sz="0" w:space="0" w:color="auto"/>
        <w:bottom w:val="none" w:sz="0" w:space="0" w:color="auto"/>
        <w:right w:val="none" w:sz="0" w:space="0" w:color="auto"/>
      </w:divBdr>
    </w:div>
    <w:div w:id="1961839088">
      <w:marLeft w:val="480"/>
      <w:marRight w:val="0"/>
      <w:marTop w:val="0"/>
      <w:marBottom w:val="0"/>
      <w:divBdr>
        <w:top w:val="none" w:sz="0" w:space="0" w:color="auto"/>
        <w:left w:val="none" w:sz="0" w:space="0" w:color="auto"/>
        <w:bottom w:val="none" w:sz="0" w:space="0" w:color="auto"/>
        <w:right w:val="none" w:sz="0" w:space="0" w:color="auto"/>
      </w:divBdr>
    </w:div>
    <w:div w:id="1961954691">
      <w:marLeft w:val="480"/>
      <w:marRight w:val="0"/>
      <w:marTop w:val="0"/>
      <w:marBottom w:val="0"/>
      <w:divBdr>
        <w:top w:val="none" w:sz="0" w:space="0" w:color="auto"/>
        <w:left w:val="none" w:sz="0" w:space="0" w:color="auto"/>
        <w:bottom w:val="none" w:sz="0" w:space="0" w:color="auto"/>
        <w:right w:val="none" w:sz="0" w:space="0" w:color="auto"/>
      </w:divBdr>
    </w:div>
    <w:div w:id="1961955672">
      <w:marLeft w:val="480"/>
      <w:marRight w:val="0"/>
      <w:marTop w:val="0"/>
      <w:marBottom w:val="0"/>
      <w:divBdr>
        <w:top w:val="none" w:sz="0" w:space="0" w:color="auto"/>
        <w:left w:val="none" w:sz="0" w:space="0" w:color="auto"/>
        <w:bottom w:val="none" w:sz="0" w:space="0" w:color="auto"/>
        <w:right w:val="none" w:sz="0" w:space="0" w:color="auto"/>
      </w:divBdr>
    </w:div>
    <w:div w:id="1962374396">
      <w:marLeft w:val="480"/>
      <w:marRight w:val="0"/>
      <w:marTop w:val="0"/>
      <w:marBottom w:val="0"/>
      <w:divBdr>
        <w:top w:val="none" w:sz="0" w:space="0" w:color="auto"/>
        <w:left w:val="none" w:sz="0" w:space="0" w:color="auto"/>
        <w:bottom w:val="none" w:sz="0" w:space="0" w:color="auto"/>
        <w:right w:val="none" w:sz="0" w:space="0" w:color="auto"/>
      </w:divBdr>
    </w:div>
    <w:div w:id="1962612101">
      <w:marLeft w:val="480"/>
      <w:marRight w:val="0"/>
      <w:marTop w:val="0"/>
      <w:marBottom w:val="0"/>
      <w:divBdr>
        <w:top w:val="none" w:sz="0" w:space="0" w:color="auto"/>
        <w:left w:val="none" w:sz="0" w:space="0" w:color="auto"/>
        <w:bottom w:val="none" w:sz="0" w:space="0" w:color="auto"/>
        <w:right w:val="none" w:sz="0" w:space="0" w:color="auto"/>
      </w:divBdr>
    </w:div>
    <w:div w:id="1962759371">
      <w:marLeft w:val="480"/>
      <w:marRight w:val="0"/>
      <w:marTop w:val="0"/>
      <w:marBottom w:val="0"/>
      <w:divBdr>
        <w:top w:val="none" w:sz="0" w:space="0" w:color="auto"/>
        <w:left w:val="none" w:sz="0" w:space="0" w:color="auto"/>
        <w:bottom w:val="none" w:sz="0" w:space="0" w:color="auto"/>
        <w:right w:val="none" w:sz="0" w:space="0" w:color="auto"/>
      </w:divBdr>
    </w:div>
    <w:div w:id="1962764157">
      <w:marLeft w:val="480"/>
      <w:marRight w:val="0"/>
      <w:marTop w:val="0"/>
      <w:marBottom w:val="0"/>
      <w:divBdr>
        <w:top w:val="none" w:sz="0" w:space="0" w:color="auto"/>
        <w:left w:val="none" w:sz="0" w:space="0" w:color="auto"/>
        <w:bottom w:val="none" w:sz="0" w:space="0" w:color="auto"/>
        <w:right w:val="none" w:sz="0" w:space="0" w:color="auto"/>
      </w:divBdr>
    </w:div>
    <w:div w:id="1963270167">
      <w:marLeft w:val="480"/>
      <w:marRight w:val="0"/>
      <w:marTop w:val="0"/>
      <w:marBottom w:val="0"/>
      <w:divBdr>
        <w:top w:val="none" w:sz="0" w:space="0" w:color="auto"/>
        <w:left w:val="none" w:sz="0" w:space="0" w:color="auto"/>
        <w:bottom w:val="none" w:sz="0" w:space="0" w:color="auto"/>
        <w:right w:val="none" w:sz="0" w:space="0" w:color="auto"/>
      </w:divBdr>
    </w:div>
    <w:div w:id="1963462084">
      <w:marLeft w:val="480"/>
      <w:marRight w:val="0"/>
      <w:marTop w:val="0"/>
      <w:marBottom w:val="0"/>
      <w:divBdr>
        <w:top w:val="none" w:sz="0" w:space="0" w:color="auto"/>
        <w:left w:val="none" w:sz="0" w:space="0" w:color="auto"/>
        <w:bottom w:val="none" w:sz="0" w:space="0" w:color="auto"/>
        <w:right w:val="none" w:sz="0" w:space="0" w:color="auto"/>
      </w:divBdr>
    </w:div>
    <w:div w:id="1963613506">
      <w:marLeft w:val="480"/>
      <w:marRight w:val="0"/>
      <w:marTop w:val="0"/>
      <w:marBottom w:val="0"/>
      <w:divBdr>
        <w:top w:val="none" w:sz="0" w:space="0" w:color="auto"/>
        <w:left w:val="none" w:sz="0" w:space="0" w:color="auto"/>
        <w:bottom w:val="none" w:sz="0" w:space="0" w:color="auto"/>
        <w:right w:val="none" w:sz="0" w:space="0" w:color="auto"/>
      </w:divBdr>
    </w:div>
    <w:div w:id="1964336970">
      <w:marLeft w:val="48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5110927">
      <w:marLeft w:val="480"/>
      <w:marRight w:val="0"/>
      <w:marTop w:val="0"/>
      <w:marBottom w:val="0"/>
      <w:divBdr>
        <w:top w:val="none" w:sz="0" w:space="0" w:color="auto"/>
        <w:left w:val="none" w:sz="0" w:space="0" w:color="auto"/>
        <w:bottom w:val="none" w:sz="0" w:space="0" w:color="auto"/>
        <w:right w:val="none" w:sz="0" w:space="0" w:color="auto"/>
      </w:divBdr>
    </w:div>
    <w:div w:id="1965187889">
      <w:marLeft w:val="480"/>
      <w:marRight w:val="0"/>
      <w:marTop w:val="0"/>
      <w:marBottom w:val="0"/>
      <w:divBdr>
        <w:top w:val="none" w:sz="0" w:space="0" w:color="auto"/>
        <w:left w:val="none" w:sz="0" w:space="0" w:color="auto"/>
        <w:bottom w:val="none" w:sz="0" w:space="0" w:color="auto"/>
        <w:right w:val="none" w:sz="0" w:space="0" w:color="auto"/>
      </w:divBdr>
    </w:div>
    <w:div w:id="1965305067">
      <w:marLeft w:val="480"/>
      <w:marRight w:val="0"/>
      <w:marTop w:val="0"/>
      <w:marBottom w:val="0"/>
      <w:divBdr>
        <w:top w:val="none" w:sz="0" w:space="0" w:color="auto"/>
        <w:left w:val="none" w:sz="0" w:space="0" w:color="auto"/>
        <w:bottom w:val="none" w:sz="0" w:space="0" w:color="auto"/>
        <w:right w:val="none" w:sz="0" w:space="0" w:color="auto"/>
      </w:divBdr>
    </w:div>
    <w:div w:id="1965650114">
      <w:marLeft w:val="480"/>
      <w:marRight w:val="0"/>
      <w:marTop w:val="0"/>
      <w:marBottom w:val="0"/>
      <w:divBdr>
        <w:top w:val="none" w:sz="0" w:space="0" w:color="auto"/>
        <w:left w:val="none" w:sz="0" w:space="0" w:color="auto"/>
        <w:bottom w:val="none" w:sz="0" w:space="0" w:color="auto"/>
        <w:right w:val="none" w:sz="0" w:space="0" w:color="auto"/>
      </w:divBdr>
    </w:div>
    <w:div w:id="1965842252">
      <w:marLeft w:val="480"/>
      <w:marRight w:val="0"/>
      <w:marTop w:val="0"/>
      <w:marBottom w:val="0"/>
      <w:divBdr>
        <w:top w:val="none" w:sz="0" w:space="0" w:color="auto"/>
        <w:left w:val="none" w:sz="0" w:space="0" w:color="auto"/>
        <w:bottom w:val="none" w:sz="0" w:space="0" w:color="auto"/>
        <w:right w:val="none" w:sz="0" w:space="0" w:color="auto"/>
      </w:divBdr>
    </w:div>
    <w:div w:id="1965967260">
      <w:marLeft w:val="480"/>
      <w:marRight w:val="0"/>
      <w:marTop w:val="0"/>
      <w:marBottom w:val="0"/>
      <w:divBdr>
        <w:top w:val="none" w:sz="0" w:space="0" w:color="auto"/>
        <w:left w:val="none" w:sz="0" w:space="0" w:color="auto"/>
        <w:bottom w:val="none" w:sz="0" w:space="0" w:color="auto"/>
        <w:right w:val="none" w:sz="0" w:space="0" w:color="auto"/>
      </w:divBdr>
    </w:div>
    <w:div w:id="1966083937">
      <w:marLeft w:val="480"/>
      <w:marRight w:val="0"/>
      <w:marTop w:val="0"/>
      <w:marBottom w:val="0"/>
      <w:divBdr>
        <w:top w:val="none" w:sz="0" w:space="0" w:color="auto"/>
        <w:left w:val="none" w:sz="0" w:space="0" w:color="auto"/>
        <w:bottom w:val="none" w:sz="0" w:space="0" w:color="auto"/>
        <w:right w:val="none" w:sz="0" w:space="0" w:color="auto"/>
      </w:divBdr>
    </w:div>
    <w:div w:id="1966235479">
      <w:marLeft w:val="480"/>
      <w:marRight w:val="0"/>
      <w:marTop w:val="0"/>
      <w:marBottom w:val="0"/>
      <w:divBdr>
        <w:top w:val="none" w:sz="0" w:space="0" w:color="auto"/>
        <w:left w:val="none" w:sz="0" w:space="0" w:color="auto"/>
        <w:bottom w:val="none" w:sz="0" w:space="0" w:color="auto"/>
        <w:right w:val="none" w:sz="0" w:space="0" w:color="auto"/>
      </w:divBdr>
    </w:div>
    <w:div w:id="1966496713">
      <w:marLeft w:val="480"/>
      <w:marRight w:val="0"/>
      <w:marTop w:val="0"/>
      <w:marBottom w:val="0"/>
      <w:divBdr>
        <w:top w:val="none" w:sz="0" w:space="0" w:color="auto"/>
        <w:left w:val="none" w:sz="0" w:space="0" w:color="auto"/>
        <w:bottom w:val="none" w:sz="0" w:space="0" w:color="auto"/>
        <w:right w:val="none" w:sz="0" w:space="0" w:color="auto"/>
      </w:divBdr>
    </w:div>
    <w:div w:id="1966740219">
      <w:marLeft w:val="480"/>
      <w:marRight w:val="0"/>
      <w:marTop w:val="0"/>
      <w:marBottom w:val="0"/>
      <w:divBdr>
        <w:top w:val="none" w:sz="0" w:space="0" w:color="auto"/>
        <w:left w:val="none" w:sz="0" w:space="0" w:color="auto"/>
        <w:bottom w:val="none" w:sz="0" w:space="0" w:color="auto"/>
        <w:right w:val="none" w:sz="0" w:space="0" w:color="auto"/>
      </w:divBdr>
    </w:div>
    <w:div w:id="1966766738">
      <w:marLeft w:val="480"/>
      <w:marRight w:val="0"/>
      <w:marTop w:val="0"/>
      <w:marBottom w:val="0"/>
      <w:divBdr>
        <w:top w:val="none" w:sz="0" w:space="0" w:color="auto"/>
        <w:left w:val="none" w:sz="0" w:space="0" w:color="auto"/>
        <w:bottom w:val="none" w:sz="0" w:space="0" w:color="auto"/>
        <w:right w:val="none" w:sz="0" w:space="0" w:color="auto"/>
      </w:divBdr>
    </w:div>
    <w:div w:id="1966808288">
      <w:marLeft w:val="480"/>
      <w:marRight w:val="0"/>
      <w:marTop w:val="0"/>
      <w:marBottom w:val="0"/>
      <w:divBdr>
        <w:top w:val="none" w:sz="0" w:space="0" w:color="auto"/>
        <w:left w:val="none" w:sz="0" w:space="0" w:color="auto"/>
        <w:bottom w:val="none" w:sz="0" w:space="0" w:color="auto"/>
        <w:right w:val="none" w:sz="0" w:space="0" w:color="auto"/>
      </w:divBdr>
    </w:div>
    <w:div w:id="1967003121">
      <w:marLeft w:val="480"/>
      <w:marRight w:val="0"/>
      <w:marTop w:val="0"/>
      <w:marBottom w:val="0"/>
      <w:divBdr>
        <w:top w:val="none" w:sz="0" w:space="0" w:color="auto"/>
        <w:left w:val="none" w:sz="0" w:space="0" w:color="auto"/>
        <w:bottom w:val="none" w:sz="0" w:space="0" w:color="auto"/>
        <w:right w:val="none" w:sz="0" w:space="0" w:color="auto"/>
      </w:divBdr>
    </w:div>
    <w:div w:id="1967465283">
      <w:marLeft w:val="480"/>
      <w:marRight w:val="0"/>
      <w:marTop w:val="0"/>
      <w:marBottom w:val="0"/>
      <w:divBdr>
        <w:top w:val="none" w:sz="0" w:space="0" w:color="auto"/>
        <w:left w:val="none" w:sz="0" w:space="0" w:color="auto"/>
        <w:bottom w:val="none" w:sz="0" w:space="0" w:color="auto"/>
        <w:right w:val="none" w:sz="0" w:space="0" w:color="auto"/>
      </w:divBdr>
    </w:div>
    <w:div w:id="1967655341">
      <w:marLeft w:val="480"/>
      <w:marRight w:val="0"/>
      <w:marTop w:val="0"/>
      <w:marBottom w:val="0"/>
      <w:divBdr>
        <w:top w:val="none" w:sz="0" w:space="0" w:color="auto"/>
        <w:left w:val="none" w:sz="0" w:space="0" w:color="auto"/>
        <w:bottom w:val="none" w:sz="0" w:space="0" w:color="auto"/>
        <w:right w:val="none" w:sz="0" w:space="0" w:color="auto"/>
      </w:divBdr>
    </w:div>
    <w:div w:id="1967737217">
      <w:marLeft w:val="480"/>
      <w:marRight w:val="0"/>
      <w:marTop w:val="0"/>
      <w:marBottom w:val="0"/>
      <w:divBdr>
        <w:top w:val="none" w:sz="0" w:space="0" w:color="auto"/>
        <w:left w:val="none" w:sz="0" w:space="0" w:color="auto"/>
        <w:bottom w:val="none" w:sz="0" w:space="0" w:color="auto"/>
        <w:right w:val="none" w:sz="0" w:space="0" w:color="auto"/>
      </w:divBdr>
    </w:div>
    <w:div w:id="1968199433">
      <w:marLeft w:val="480"/>
      <w:marRight w:val="0"/>
      <w:marTop w:val="0"/>
      <w:marBottom w:val="0"/>
      <w:divBdr>
        <w:top w:val="none" w:sz="0" w:space="0" w:color="auto"/>
        <w:left w:val="none" w:sz="0" w:space="0" w:color="auto"/>
        <w:bottom w:val="none" w:sz="0" w:space="0" w:color="auto"/>
        <w:right w:val="none" w:sz="0" w:space="0" w:color="auto"/>
      </w:divBdr>
    </w:div>
    <w:div w:id="1968269151">
      <w:marLeft w:val="480"/>
      <w:marRight w:val="0"/>
      <w:marTop w:val="0"/>
      <w:marBottom w:val="0"/>
      <w:divBdr>
        <w:top w:val="none" w:sz="0" w:space="0" w:color="auto"/>
        <w:left w:val="none" w:sz="0" w:space="0" w:color="auto"/>
        <w:bottom w:val="none" w:sz="0" w:space="0" w:color="auto"/>
        <w:right w:val="none" w:sz="0" w:space="0" w:color="auto"/>
      </w:divBdr>
    </w:div>
    <w:div w:id="1968971925">
      <w:marLeft w:val="480"/>
      <w:marRight w:val="0"/>
      <w:marTop w:val="0"/>
      <w:marBottom w:val="0"/>
      <w:divBdr>
        <w:top w:val="none" w:sz="0" w:space="0" w:color="auto"/>
        <w:left w:val="none" w:sz="0" w:space="0" w:color="auto"/>
        <w:bottom w:val="none" w:sz="0" w:space="0" w:color="auto"/>
        <w:right w:val="none" w:sz="0" w:space="0" w:color="auto"/>
      </w:divBdr>
    </w:div>
    <w:div w:id="1969361968">
      <w:marLeft w:val="480"/>
      <w:marRight w:val="0"/>
      <w:marTop w:val="0"/>
      <w:marBottom w:val="0"/>
      <w:divBdr>
        <w:top w:val="none" w:sz="0" w:space="0" w:color="auto"/>
        <w:left w:val="none" w:sz="0" w:space="0" w:color="auto"/>
        <w:bottom w:val="none" w:sz="0" w:space="0" w:color="auto"/>
        <w:right w:val="none" w:sz="0" w:space="0" w:color="auto"/>
      </w:divBdr>
    </w:div>
    <w:div w:id="1969506278">
      <w:marLeft w:val="480"/>
      <w:marRight w:val="0"/>
      <w:marTop w:val="0"/>
      <w:marBottom w:val="0"/>
      <w:divBdr>
        <w:top w:val="none" w:sz="0" w:space="0" w:color="auto"/>
        <w:left w:val="none" w:sz="0" w:space="0" w:color="auto"/>
        <w:bottom w:val="none" w:sz="0" w:space="0" w:color="auto"/>
        <w:right w:val="none" w:sz="0" w:space="0" w:color="auto"/>
      </w:divBdr>
    </w:div>
    <w:div w:id="1969894686">
      <w:marLeft w:val="48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69972336">
      <w:marLeft w:val="480"/>
      <w:marRight w:val="0"/>
      <w:marTop w:val="0"/>
      <w:marBottom w:val="0"/>
      <w:divBdr>
        <w:top w:val="none" w:sz="0" w:space="0" w:color="auto"/>
        <w:left w:val="none" w:sz="0" w:space="0" w:color="auto"/>
        <w:bottom w:val="none" w:sz="0" w:space="0" w:color="auto"/>
        <w:right w:val="none" w:sz="0" w:space="0" w:color="auto"/>
      </w:divBdr>
    </w:div>
    <w:div w:id="1970815900">
      <w:marLeft w:val="480"/>
      <w:marRight w:val="0"/>
      <w:marTop w:val="0"/>
      <w:marBottom w:val="0"/>
      <w:divBdr>
        <w:top w:val="none" w:sz="0" w:space="0" w:color="auto"/>
        <w:left w:val="none" w:sz="0" w:space="0" w:color="auto"/>
        <w:bottom w:val="none" w:sz="0" w:space="0" w:color="auto"/>
        <w:right w:val="none" w:sz="0" w:space="0" w:color="auto"/>
      </w:divBdr>
    </w:div>
    <w:div w:id="1971132290">
      <w:marLeft w:val="480"/>
      <w:marRight w:val="0"/>
      <w:marTop w:val="0"/>
      <w:marBottom w:val="0"/>
      <w:divBdr>
        <w:top w:val="none" w:sz="0" w:space="0" w:color="auto"/>
        <w:left w:val="none" w:sz="0" w:space="0" w:color="auto"/>
        <w:bottom w:val="none" w:sz="0" w:space="0" w:color="auto"/>
        <w:right w:val="none" w:sz="0" w:space="0" w:color="auto"/>
      </w:divBdr>
    </w:div>
    <w:div w:id="1971204494">
      <w:marLeft w:val="480"/>
      <w:marRight w:val="0"/>
      <w:marTop w:val="0"/>
      <w:marBottom w:val="0"/>
      <w:divBdr>
        <w:top w:val="none" w:sz="0" w:space="0" w:color="auto"/>
        <w:left w:val="none" w:sz="0" w:space="0" w:color="auto"/>
        <w:bottom w:val="none" w:sz="0" w:space="0" w:color="auto"/>
        <w:right w:val="none" w:sz="0" w:space="0" w:color="auto"/>
      </w:divBdr>
    </w:div>
    <w:div w:id="1971205560">
      <w:marLeft w:val="480"/>
      <w:marRight w:val="0"/>
      <w:marTop w:val="0"/>
      <w:marBottom w:val="0"/>
      <w:divBdr>
        <w:top w:val="none" w:sz="0" w:space="0" w:color="auto"/>
        <w:left w:val="none" w:sz="0" w:space="0" w:color="auto"/>
        <w:bottom w:val="none" w:sz="0" w:space="0" w:color="auto"/>
        <w:right w:val="none" w:sz="0" w:space="0" w:color="auto"/>
      </w:divBdr>
    </w:div>
    <w:div w:id="1972057626">
      <w:marLeft w:val="480"/>
      <w:marRight w:val="0"/>
      <w:marTop w:val="0"/>
      <w:marBottom w:val="0"/>
      <w:divBdr>
        <w:top w:val="none" w:sz="0" w:space="0" w:color="auto"/>
        <w:left w:val="none" w:sz="0" w:space="0" w:color="auto"/>
        <w:bottom w:val="none" w:sz="0" w:space="0" w:color="auto"/>
        <w:right w:val="none" w:sz="0" w:space="0" w:color="auto"/>
      </w:divBdr>
    </w:div>
    <w:div w:id="1972400502">
      <w:marLeft w:val="480"/>
      <w:marRight w:val="0"/>
      <w:marTop w:val="0"/>
      <w:marBottom w:val="0"/>
      <w:divBdr>
        <w:top w:val="none" w:sz="0" w:space="0" w:color="auto"/>
        <w:left w:val="none" w:sz="0" w:space="0" w:color="auto"/>
        <w:bottom w:val="none" w:sz="0" w:space="0" w:color="auto"/>
        <w:right w:val="none" w:sz="0" w:space="0" w:color="auto"/>
      </w:divBdr>
    </w:div>
    <w:div w:id="1972665958">
      <w:marLeft w:val="480"/>
      <w:marRight w:val="0"/>
      <w:marTop w:val="0"/>
      <w:marBottom w:val="0"/>
      <w:divBdr>
        <w:top w:val="none" w:sz="0" w:space="0" w:color="auto"/>
        <w:left w:val="none" w:sz="0" w:space="0" w:color="auto"/>
        <w:bottom w:val="none" w:sz="0" w:space="0" w:color="auto"/>
        <w:right w:val="none" w:sz="0" w:space="0" w:color="auto"/>
      </w:divBdr>
    </w:div>
    <w:div w:id="1973097968">
      <w:marLeft w:val="480"/>
      <w:marRight w:val="0"/>
      <w:marTop w:val="0"/>
      <w:marBottom w:val="0"/>
      <w:divBdr>
        <w:top w:val="none" w:sz="0" w:space="0" w:color="auto"/>
        <w:left w:val="none" w:sz="0" w:space="0" w:color="auto"/>
        <w:bottom w:val="none" w:sz="0" w:space="0" w:color="auto"/>
        <w:right w:val="none" w:sz="0" w:space="0" w:color="auto"/>
      </w:divBdr>
    </w:div>
    <w:div w:id="1973098217">
      <w:marLeft w:val="480"/>
      <w:marRight w:val="0"/>
      <w:marTop w:val="0"/>
      <w:marBottom w:val="0"/>
      <w:divBdr>
        <w:top w:val="none" w:sz="0" w:space="0" w:color="auto"/>
        <w:left w:val="none" w:sz="0" w:space="0" w:color="auto"/>
        <w:bottom w:val="none" w:sz="0" w:space="0" w:color="auto"/>
        <w:right w:val="none" w:sz="0" w:space="0" w:color="auto"/>
      </w:divBdr>
    </w:div>
    <w:div w:id="1973167407">
      <w:marLeft w:val="480"/>
      <w:marRight w:val="0"/>
      <w:marTop w:val="0"/>
      <w:marBottom w:val="0"/>
      <w:divBdr>
        <w:top w:val="none" w:sz="0" w:space="0" w:color="auto"/>
        <w:left w:val="none" w:sz="0" w:space="0" w:color="auto"/>
        <w:bottom w:val="none" w:sz="0" w:space="0" w:color="auto"/>
        <w:right w:val="none" w:sz="0" w:space="0" w:color="auto"/>
      </w:divBdr>
    </w:div>
    <w:div w:id="1973244910">
      <w:marLeft w:val="480"/>
      <w:marRight w:val="0"/>
      <w:marTop w:val="0"/>
      <w:marBottom w:val="0"/>
      <w:divBdr>
        <w:top w:val="none" w:sz="0" w:space="0" w:color="auto"/>
        <w:left w:val="none" w:sz="0" w:space="0" w:color="auto"/>
        <w:bottom w:val="none" w:sz="0" w:space="0" w:color="auto"/>
        <w:right w:val="none" w:sz="0" w:space="0" w:color="auto"/>
      </w:divBdr>
    </w:div>
    <w:div w:id="1974943706">
      <w:marLeft w:val="480"/>
      <w:marRight w:val="0"/>
      <w:marTop w:val="0"/>
      <w:marBottom w:val="0"/>
      <w:divBdr>
        <w:top w:val="none" w:sz="0" w:space="0" w:color="auto"/>
        <w:left w:val="none" w:sz="0" w:space="0" w:color="auto"/>
        <w:bottom w:val="none" w:sz="0" w:space="0" w:color="auto"/>
        <w:right w:val="none" w:sz="0" w:space="0" w:color="auto"/>
      </w:divBdr>
    </w:div>
    <w:div w:id="1975333262">
      <w:marLeft w:val="480"/>
      <w:marRight w:val="0"/>
      <w:marTop w:val="0"/>
      <w:marBottom w:val="0"/>
      <w:divBdr>
        <w:top w:val="none" w:sz="0" w:space="0" w:color="auto"/>
        <w:left w:val="none" w:sz="0" w:space="0" w:color="auto"/>
        <w:bottom w:val="none" w:sz="0" w:space="0" w:color="auto"/>
        <w:right w:val="none" w:sz="0" w:space="0" w:color="auto"/>
      </w:divBdr>
    </w:div>
    <w:div w:id="1976642614">
      <w:marLeft w:val="480"/>
      <w:marRight w:val="0"/>
      <w:marTop w:val="0"/>
      <w:marBottom w:val="0"/>
      <w:divBdr>
        <w:top w:val="none" w:sz="0" w:space="0" w:color="auto"/>
        <w:left w:val="none" w:sz="0" w:space="0" w:color="auto"/>
        <w:bottom w:val="none" w:sz="0" w:space="0" w:color="auto"/>
        <w:right w:val="none" w:sz="0" w:space="0" w:color="auto"/>
      </w:divBdr>
    </w:div>
    <w:div w:id="1976790354">
      <w:marLeft w:val="480"/>
      <w:marRight w:val="0"/>
      <w:marTop w:val="0"/>
      <w:marBottom w:val="0"/>
      <w:divBdr>
        <w:top w:val="none" w:sz="0" w:space="0" w:color="auto"/>
        <w:left w:val="none" w:sz="0" w:space="0" w:color="auto"/>
        <w:bottom w:val="none" w:sz="0" w:space="0" w:color="auto"/>
        <w:right w:val="none" w:sz="0" w:space="0" w:color="auto"/>
      </w:divBdr>
    </w:div>
    <w:div w:id="1976907144">
      <w:marLeft w:val="480"/>
      <w:marRight w:val="0"/>
      <w:marTop w:val="0"/>
      <w:marBottom w:val="0"/>
      <w:divBdr>
        <w:top w:val="none" w:sz="0" w:space="0" w:color="auto"/>
        <w:left w:val="none" w:sz="0" w:space="0" w:color="auto"/>
        <w:bottom w:val="none" w:sz="0" w:space="0" w:color="auto"/>
        <w:right w:val="none" w:sz="0" w:space="0" w:color="auto"/>
      </w:divBdr>
    </w:div>
    <w:div w:id="1977643789">
      <w:marLeft w:val="480"/>
      <w:marRight w:val="0"/>
      <w:marTop w:val="0"/>
      <w:marBottom w:val="0"/>
      <w:divBdr>
        <w:top w:val="none" w:sz="0" w:space="0" w:color="auto"/>
        <w:left w:val="none" w:sz="0" w:space="0" w:color="auto"/>
        <w:bottom w:val="none" w:sz="0" w:space="0" w:color="auto"/>
        <w:right w:val="none" w:sz="0" w:space="0" w:color="auto"/>
      </w:divBdr>
    </w:div>
    <w:div w:id="1978952715">
      <w:marLeft w:val="480"/>
      <w:marRight w:val="0"/>
      <w:marTop w:val="0"/>
      <w:marBottom w:val="0"/>
      <w:divBdr>
        <w:top w:val="none" w:sz="0" w:space="0" w:color="auto"/>
        <w:left w:val="none" w:sz="0" w:space="0" w:color="auto"/>
        <w:bottom w:val="none" w:sz="0" w:space="0" w:color="auto"/>
        <w:right w:val="none" w:sz="0" w:space="0" w:color="auto"/>
      </w:divBdr>
    </w:div>
    <w:div w:id="1978993053">
      <w:marLeft w:val="480"/>
      <w:marRight w:val="0"/>
      <w:marTop w:val="0"/>
      <w:marBottom w:val="0"/>
      <w:divBdr>
        <w:top w:val="none" w:sz="0" w:space="0" w:color="auto"/>
        <w:left w:val="none" w:sz="0" w:space="0" w:color="auto"/>
        <w:bottom w:val="none" w:sz="0" w:space="0" w:color="auto"/>
        <w:right w:val="none" w:sz="0" w:space="0" w:color="auto"/>
      </w:divBdr>
    </w:div>
    <w:div w:id="1979408029">
      <w:marLeft w:val="480"/>
      <w:marRight w:val="0"/>
      <w:marTop w:val="0"/>
      <w:marBottom w:val="0"/>
      <w:divBdr>
        <w:top w:val="none" w:sz="0" w:space="0" w:color="auto"/>
        <w:left w:val="none" w:sz="0" w:space="0" w:color="auto"/>
        <w:bottom w:val="none" w:sz="0" w:space="0" w:color="auto"/>
        <w:right w:val="none" w:sz="0" w:space="0" w:color="auto"/>
      </w:divBdr>
    </w:div>
    <w:div w:id="1979415633">
      <w:marLeft w:val="480"/>
      <w:marRight w:val="0"/>
      <w:marTop w:val="0"/>
      <w:marBottom w:val="0"/>
      <w:divBdr>
        <w:top w:val="none" w:sz="0" w:space="0" w:color="auto"/>
        <w:left w:val="none" w:sz="0" w:space="0" w:color="auto"/>
        <w:bottom w:val="none" w:sz="0" w:space="0" w:color="auto"/>
        <w:right w:val="none" w:sz="0" w:space="0" w:color="auto"/>
      </w:divBdr>
    </w:div>
    <w:div w:id="1979870772">
      <w:marLeft w:val="480"/>
      <w:marRight w:val="0"/>
      <w:marTop w:val="0"/>
      <w:marBottom w:val="0"/>
      <w:divBdr>
        <w:top w:val="none" w:sz="0" w:space="0" w:color="auto"/>
        <w:left w:val="none" w:sz="0" w:space="0" w:color="auto"/>
        <w:bottom w:val="none" w:sz="0" w:space="0" w:color="auto"/>
        <w:right w:val="none" w:sz="0" w:space="0" w:color="auto"/>
      </w:divBdr>
    </w:div>
    <w:div w:id="1980378461">
      <w:marLeft w:val="480"/>
      <w:marRight w:val="0"/>
      <w:marTop w:val="0"/>
      <w:marBottom w:val="0"/>
      <w:divBdr>
        <w:top w:val="none" w:sz="0" w:space="0" w:color="auto"/>
        <w:left w:val="none" w:sz="0" w:space="0" w:color="auto"/>
        <w:bottom w:val="none" w:sz="0" w:space="0" w:color="auto"/>
        <w:right w:val="none" w:sz="0" w:space="0" w:color="auto"/>
      </w:divBdr>
    </w:div>
    <w:div w:id="1980650649">
      <w:marLeft w:val="480"/>
      <w:marRight w:val="0"/>
      <w:marTop w:val="0"/>
      <w:marBottom w:val="0"/>
      <w:divBdr>
        <w:top w:val="none" w:sz="0" w:space="0" w:color="auto"/>
        <w:left w:val="none" w:sz="0" w:space="0" w:color="auto"/>
        <w:bottom w:val="none" w:sz="0" w:space="0" w:color="auto"/>
        <w:right w:val="none" w:sz="0" w:space="0" w:color="auto"/>
      </w:divBdr>
    </w:div>
    <w:div w:id="1980765290">
      <w:marLeft w:val="480"/>
      <w:marRight w:val="0"/>
      <w:marTop w:val="0"/>
      <w:marBottom w:val="0"/>
      <w:divBdr>
        <w:top w:val="none" w:sz="0" w:space="0" w:color="auto"/>
        <w:left w:val="none" w:sz="0" w:space="0" w:color="auto"/>
        <w:bottom w:val="none" w:sz="0" w:space="0" w:color="auto"/>
        <w:right w:val="none" w:sz="0" w:space="0" w:color="auto"/>
      </w:divBdr>
    </w:div>
    <w:div w:id="1980837753">
      <w:marLeft w:val="480"/>
      <w:marRight w:val="0"/>
      <w:marTop w:val="0"/>
      <w:marBottom w:val="0"/>
      <w:divBdr>
        <w:top w:val="none" w:sz="0" w:space="0" w:color="auto"/>
        <w:left w:val="none" w:sz="0" w:space="0" w:color="auto"/>
        <w:bottom w:val="none" w:sz="0" w:space="0" w:color="auto"/>
        <w:right w:val="none" w:sz="0" w:space="0" w:color="auto"/>
      </w:divBdr>
    </w:div>
    <w:div w:id="1981302073">
      <w:marLeft w:val="480"/>
      <w:marRight w:val="0"/>
      <w:marTop w:val="0"/>
      <w:marBottom w:val="0"/>
      <w:divBdr>
        <w:top w:val="none" w:sz="0" w:space="0" w:color="auto"/>
        <w:left w:val="none" w:sz="0" w:space="0" w:color="auto"/>
        <w:bottom w:val="none" w:sz="0" w:space="0" w:color="auto"/>
        <w:right w:val="none" w:sz="0" w:space="0" w:color="auto"/>
      </w:divBdr>
    </w:div>
    <w:div w:id="1981566642">
      <w:marLeft w:val="480"/>
      <w:marRight w:val="0"/>
      <w:marTop w:val="0"/>
      <w:marBottom w:val="0"/>
      <w:divBdr>
        <w:top w:val="none" w:sz="0" w:space="0" w:color="auto"/>
        <w:left w:val="none" w:sz="0" w:space="0" w:color="auto"/>
        <w:bottom w:val="none" w:sz="0" w:space="0" w:color="auto"/>
        <w:right w:val="none" w:sz="0" w:space="0" w:color="auto"/>
      </w:divBdr>
    </w:div>
    <w:div w:id="1981690067">
      <w:marLeft w:val="480"/>
      <w:marRight w:val="0"/>
      <w:marTop w:val="0"/>
      <w:marBottom w:val="0"/>
      <w:divBdr>
        <w:top w:val="none" w:sz="0" w:space="0" w:color="auto"/>
        <w:left w:val="none" w:sz="0" w:space="0" w:color="auto"/>
        <w:bottom w:val="none" w:sz="0" w:space="0" w:color="auto"/>
        <w:right w:val="none" w:sz="0" w:space="0" w:color="auto"/>
      </w:divBdr>
    </w:div>
    <w:div w:id="1981953347">
      <w:marLeft w:val="480"/>
      <w:marRight w:val="0"/>
      <w:marTop w:val="0"/>
      <w:marBottom w:val="0"/>
      <w:divBdr>
        <w:top w:val="none" w:sz="0" w:space="0" w:color="auto"/>
        <w:left w:val="none" w:sz="0" w:space="0" w:color="auto"/>
        <w:bottom w:val="none" w:sz="0" w:space="0" w:color="auto"/>
        <w:right w:val="none" w:sz="0" w:space="0" w:color="auto"/>
      </w:divBdr>
    </w:div>
    <w:div w:id="1982154230">
      <w:marLeft w:val="480"/>
      <w:marRight w:val="0"/>
      <w:marTop w:val="0"/>
      <w:marBottom w:val="0"/>
      <w:divBdr>
        <w:top w:val="none" w:sz="0" w:space="0" w:color="auto"/>
        <w:left w:val="none" w:sz="0" w:space="0" w:color="auto"/>
        <w:bottom w:val="none" w:sz="0" w:space="0" w:color="auto"/>
        <w:right w:val="none" w:sz="0" w:space="0" w:color="auto"/>
      </w:divBdr>
    </w:div>
    <w:div w:id="1982230235">
      <w:marLeft w:val="480"/>
      <w:marRight w:val="0"/>
      <w:marTop w:val="0"/>
      <w:marBottom w:val="0"/>
      <w:divBdr>
        <w:top w:val="none" w:sz="0" w:space="0" w:color="auto"/>
        <w:left w:val="none" w:sz="0" w:space="0" w:color="auto"/>
        <w:bottom w:val="none" w:sz="0" w:space="0" w:color="auto"/>
        <w:right w:val="none" w:sz="0" w:space="0" w:color="auto"/>
      </w:divBdr>
    </w:div>
    <w:div w:id="1982420977">
      <w:marLeft w:val="480"/>
      <w:marRight w:val="0"/>
      <w:marTop w:val="0"/>
      <w:marBottom w:val="0"/>
      <w:divBdr>
        <w:top w:val="none" w:sz="0" w:space="0" w:color="auto"/>
        <w:left w:val="none" w:sz="0" w:space="0" w:color="auto"/>
        <w:bottom w:val="none" w:sz="0" w:space="0" w:color="auto"/>
        <w:right w:val="none" w:sz="0" w:space="0" w:color="auto"/>
      </w:divBdr>
    </w:div>
    <w:div w:id="1983269065">
      <w:marLeft w:val="480"/>
      <w:marRight w:val="0"/>
      <w:marTop w:val="0"/>
      <w:marBottom w:val="0"/>
      <w:divBdr>
        <w:top w:val="none" w:sz="0" w:space="0" w:color="auto"/>
        <w:left w:val="none" w:sz="0" w:space="0" w:color="auto"/>
        <w:bottom w:val="none" w:sz="0" w:space="0" w:color="auto"/>
        <w:right w:val="none" w:sz="0" w:space="0" w:color="auto"/>
      </w:divBdr>
    </w:div>
    <w:div w:id="1983389932">
      <w:marLeft w:val="480"/>
      <w:marRight w:val="0"/>
      <w:marTop w:val="0"/>
      <w:marBottom w:val="0"/>
      <w:divBdr>
        <w:top w:val="none" w:sz="0" w:space="0" w:color="auto"/>
        <w:left w:val="none" w:sz="0" w:space="0" w:color="auto"/>
        <w:bottom w:val="none" w:sz="0" w:space="0" w:color="auto"/>
        <w:right w:val="none" w:sz="0" w:space="0" w:color="auto"/>
      </w:divBdr>
    </w:div>
    <w:div w:id="1983847308">
      <w:marLeft w:val="480"/>
      <w:marRight w:val="0"/>
      <w:marTop w:val="0"/>
      <w:marBottom w:val="0"/>
      <w:divBdr>
        <w:top w:val="none" w:sz="0" w:space="0" w:color="auto"/>
        <w:left w:val="none" w:sz="0" w:space="0" w:color="auto"/>
        <w:bottom w:val="none" w:sz="0" w:space="0" w:color="auto"/>
        <w:right w:val="none" w:sz="0" w:space="0" w:color="auto"/>
      </w:divBdr>
    </w:div>
    <w:div w:id="1984114063">
      <w:marLeft w:val="480"/>
      <w:marRight w:val="0"/>
      <w:marTop w:val="0"/>
      <w:marBottom w:val="0"/>
      <w:divBdr>
        <w:top w:val="none" w:sz="0" w:space="0" w:color="auto"/>
        <w:left w:val="none" w:sz="0" w:space="0" w:color="auto"/>
        <w:bottom w:val="none" w:sz="0" w:space="0" w:color="auto"/>
        <w:right w:val="none" w:sz="0" w:space="0" w:color="auto"/>
      </w:divBdr>
    </w:div>
    <w:div w:id="1984115375">
      <w:marLeft w:val="480"/>
      <w:marRight w:val="0"/>
      <w:marTop w:val="0"/>
      <w:marBottom w:val="0"/>
      <w:divBdr>
        <w:top w:val="none" w:sz="0" w:space="0" w:color="auto"/>
        <w:left w:val="none" w:sz="0" w:space="0" w:color="auto"/>
        <w:bottom w:val="none" w:sz="0" w:space="0" w:color="auto"/>
        <w:right w:val="none" w:sz="0" w:space="0" w:color="auto"/>
      </w:divBdr>
    </w:div>
    <w:div w:id="1984264769">
      <w:marLeft w:val="480"/>
      <w:marRight w:val="0"/>
      <w:marTop w:val="0"/>
      <w:marBottom w:val="0"/>
      <w:divBdr>
        <w:top w:val="none" w:sz="0" w:space="0" w:color="auto"/>
        <w:left w:val="none" w:sz="0" w:space="0" w:color="auto"/>
        <w:bottom w:val="none" w:sz="0" w:space="0" w:color="auto"/>
        <w:right w:val="none" w:sz="0" w:space="0" w:color="auto"/>
      </w:divBdr>
    </w:div>
    <w:div w:id="1985355556">
      <w:marLeft w:val="480"/>
      <w:marRight w:val="0"/>
      <w:marTop w:val="0"/>
      <w:marBottom w:val="0"/>
      <w:divBdr>
        <w:top w:val="none" w:sz="0" w:space="0" w:color="auto"/>
        <w:left w:val="none" w:sz="0" w:space="0" w:color="auto"/>
        <w:bottom w:val="none" w:sz="0" w:space="0" w:color="auto"/>
        <w:right w:val="none" w:sz="0" w:space="0" w:color="auto"/>
      </w:divBdr>
    </w:div>
    <w:div w:id="1985573715">
      <w:marLeft w:val="480"/>
      <w:marRight w:val="0"/>
      <w:marTop w:val="0"/>
      <w:marBottom w:val="0"/>
      <w:divBdr>
        <w:top w:val="none" w:sz="0" w:space="0" w:color="auto"/>
        <w:left w:val="none" w:sz="0" w:space="0" w:color="auto"/>
        <w:bottom w:val="none" w:sz="0" w:space="0" w:color="auto"/>
        <w:right w:val="none" w:sz="0" w:space="0" w:color="auto"/>
      </w:divBdr>
    </w:div>
    <w:div w:id="1985887215">
      <w:marLeft w:val="480"/>
      <w:marRight w:val="0"/>
      <w:marTop w:val="0"/>
      <w:marBottom w:val="0"/>
      <w:divBdr>
        <w:top w:val="none" w:sz="0" w:space="0" w:color="auto"/>
        <w:left w:val="none" w:sz="0" w:space="0" w:color="auto"/>
        <w:bottom w:val="none" w:sz="0" w:space="0" w:color="auto"/>
        <w:right w:val="none" w:sz="0" w:space="0" w:color="auto"/>
      </w:divBdr>
    </w:div>
    <w:div w:id="1985967572">
      <w:marLeft w:val="480"/>
      <w:marRight w:val="0"/>
      <w:marTop w:val="0"/>
      <w:marBottom w:val="0"/>
      <w:divBdr>
        <w:top w:val="none" w:sz="0" w:space="0" w:color="auto"/>
        <w:left w:val="none" w:sz="0" w:space="0" w:color="auto"/>
        <w:bottom w:val="none" w:sz="0" w:space="0" w:color="auto"/>
        <w:right w:val="none" w:sz="0" w:space="0" w:color="auto"/>
      </w:divBdr>
    </w:div>
    <w:div w:id="1986229550">
      <w:marLeft w:val="480"/>
      <w:marRight w:val="0"/>
      <w:marTop w:val="0"/>
      <w:marBottom w:val="0"/>
      <w:divBdr>
        <w:top w:val="none" w:sz="0" w:space="0" w:color="auto"/>
        <w:left w:val="none" w:sz="0" w:space="0" w:color="auto"/>
        <w:bottom w:val="none" w:sz="0" w:space="0" w:color="auto"/>
        <w:right w:val="none" w:sz="0" w:space="0" w:color="auto"/>
      </w:divBdr>
    </w:div>
    <w:div w:id="1986624544">
      <w:marLeft w:val="480"/>
      <w:marRight w:val="0"/>
      <w:marTop w:val="0"/>
      <w:marBottom w:val="0"/>
      <w:divBdr>
        <w:top w:val="none" w:sz="0" w:space="0" w:color="auto"/>
        <w:left w:val="none" w:sz="0" w:space="0" w:color="auto"/>
        <w:bottom w:val="none" w:sz="0" w:space="0" w:color="auto"/>
        <w:right w:val="none" w:sz="0" w:space="0" w:color="auto"/>
      </w:divBdr>
    </w:div>
    <w:div w:id="1987277965">
      <w:marLeft w:val="480"/>
      <w:marRight w:val="0"/>
      <w:marTop w:val="0"/>
      <w:marBottom w:val="0"/>
      <w:divBdr>
        <w:top w:val="none" w:sz="0" w:space="0" w:color="auto"/>
        <w:left w:val="none" w:sz="0" w:space="0" w:color="auto"/>
        <w:bottom w:val="none" w:sz="0" w:space="0" w:color="auto"/>
        <w:right w:val="none" w:sz="0" w:space="0" w:color="auto"/>
      </w:divBdr>
    </w:div>
    <w:div w:id="1987467232">
      <w:marLeft w:val="480"/>
      <w:marRight w:val="0"/>
      <w:marTop w:val="0"/>
      <w:marBottom w:val="0"/>
      <w:divBdr>
        <w:top w:val="none" w:sz="0" w:space="0" w:color="auto"/>
        <w:left w:val="none" w:sz="0" w:space="0" w:color="auto"/>
        <w:bottom w:val="none" w:sz="0" w:space="0" w:color="auto"/>
        <w:right w:val="none" w:sz="0" w:space="0" w:color="auto"/>
      </w:divBdr>
    </w:div>
    <w:div w:id="1987665826">
      <w:marLeft w:val="480"/>
      <w:marRight w:val="0"/>
      <w:marTop w:val="0"/>
      <w:marBottom w:val="0"/>
      <w:divBdr>
        <w:top w:val="none" w:sz="0" w:space="0" w:color="auto"/>
        <w:left w:val="none" w:sz="0" w:space="0" w:color="auto"/>
        <w:bottom w:val="none" w:sz="0" w:space="0" w:color="auto"/>
        <w:right w:val="none" w:sz="0" w:space="0" w:color="auto"/>
      </w:divBdr>
    </w:div>
    <w:div w:id="1987855837">
      <w:marLeft w:val="480"/>
      <w:marRight w:val="0"/>
      <w:marTop w:val="0"/>
      <w:marBottom w:val="0"/>
      <w:divBdr>
        <w:top w:val="none" w:sz="0" w:space="0" w:color="auto"/>
        <w:left w:val="none" w:sz="0" w:space="0" w:color="auto"/>
        <w:bottom w:val="none" w:sz="0" w:space="0" w:color="auto"/>
        <w:right w:val="none" w:sz="0" w:space="0" w:color="auto"/>
      </w:divBdr>
    </w:div>
    <w:div w:id="1987973170">
      <w:marLeft w:val="480"/>
      <w:marRight w:val="0"/>
      <w:marTop w:val="0"/>
      <w:marBottom w:val="0"/>
      <w:divBdr>
        <w:top w:val="none" w:sz="0" w:space="0" w:color="auto"/>
        <w:left w:val="none" w:sz="0" w:space="0" w:color="auto"/>
        <w:bottom w:val="none" w:sz="0" w:space="0" w:color="auto"/>
        <w:right w:val="none" w:sz="0" w:space="0" w:color="auto"/>
      </w:divBdr>
    </w:div>
    <w:div w:id="1987977490">
      <w:marLeft w:val="480"/>
      <w:marRight w:val="0"/>
      <w:marTop w:val="0"/>
      <w:marBottom w:val="0"/>
      <w:divBdr>
        <w:top w:val="none" w:sz="0" w:space="0" w:color="auto"/>
        <w:left w:val="none" w:sz="0" w:space="0" w:color="auto"/>
        <w:bottom w:val="none" w:sz="0" w:space="0" w:color="auto"/>
        <w:right w:val="none" w:sz="0" w:space="0" w:color="auto"/>
      </w:divBdr>
    </w:div>
    <w:div w:id="1988051239">
      <w:marLeft w:val="480"/>
      <w:marRight w:val="0"/>
      <w:marTop w:val="0"/>
      <w:marBottom w:val="0"/>
      <w:divBdr>
        <w:top w:val="none" w:sz="0" w:space="0" w:color="auto"/>
        <w:left w:val="none" w:sz="0" w:space="0" w:color="auto"/>
        <w:bottom w:val="none" w:sz="0" w:space="0" w:color="auto"/>
        <w:right w:val="none" w:sz="0" w:space="0" w:color="auto"/>
      </w:divBdr>
    </w:div>
    <w:div w:id="1988238988">
      <w:marLeft w:val="480"/>
      <w:marRight w:val="0"/>
      <w:marTop w:val="0"/>
      <w:marBottom w:val="0"/>
      <w:divBdr>
        <w:top w:val="none" w:sz="0" w:space="0" w:color="auto"/>
        <w:left w:val="none" w:sz="0" w:space="0" w:color="auto"/>
        <w:bottom w:val="none" w:sz="0" w:space="0" w:color="auto"/>
        <w:right w:val="none" w:sz="0" w:space="0" w:color="auto"/>
      </w:divBdr>
    </w:div>
    <w:div w:id="1988895844">
      <w:marLeft w:val="480"/>
      <w:marRight w:val="0"/>
      <w:marTop w:val="0"/>
      <w:marBottom w:val="0"/>
      <w:divBdr>
        <w:top w:val="none" w:sz="0" w:space="0" w:color="auto"/>
        <w:left w:val="none" w:sz="0" w:space="0" w:color="auto"/>
        <w:bottom w:val="none" w:sz="0" w:space="0" w:color="auto"/>
        <w:right w:val="none" w:sz="0" w:space="0" w:color="auto"/>
      </w:divBdr>
    </w:div>
    <w:div w:id="1988897421">
      <w:marLeft w:val="480"/>
      <w:marRight w:val="0"/>
      <w:marTop w:val="0"/>
      <w:marBottom w:val="0"/>
      <w:divBdr>
        <w:top w:val="none" w:sz="0" w:space="0" w:color="auto"/>
        <w:left w:val="none" w:sz="0" w:space="0" w:color="auto"/>
        <w:bottom w:val="none" w:sz="0" w:space="0" w:color="auto"/>
        <w:right w:val="none" w:sz="0" w:space="0" w:color="auto"/>
      </w:divBdr>
    </w:div>
    <w:div w:id="1989286002">
      <w:marLeft w:val="480"/>
      <w:marRight w:val="0"/>
      <w:marTop w:val="0"/>
      <w:marBottom w:val="0"/>
      <w:divBdr>
        <w:top w:val="none" w:sz="0" w:space="0" w:color="auto"/>
        <w:left w:val="none" w:sz="0" w:space="0" w:color="auto"/>
        <w:bottom w:val="none" w:sz="0" w:space="0" w:color="auto"/>
        <w:right w:val="none" w:sz="0" w:space="0" w:color="auto"/>
      </w:divBdr>
    </w:div>
    <w:div w:id="1990474834">
      <w:marLeft w:val="480"/>
      <w:marRight w:val="0"/>
      <w:marTop w:val="0"/>
      <w:marBottom w:val="0"/>
      <w:divBdr>
        <w:top w:val="none" w:sz="0" w:space="0" w:color="auto"/>
        <w:left w:val="none" w:sz="0" w:space="0" w:color="auto"/>
        <w:bottom w:val="none" w:sz="0" w:space="0" w:color="auto"/>
        <w:right w:val="none" w:sz="0" w:space="0" w:color="auto"/>
      </w:divBdr>
    </w:div>
    <w:div w:id="1991128652">
      <w:marLeft w:val="480"/>
      <w:marRight w:val="0"/>
      <w:marTop w:val="0"/>
      <w:marBottom w:val="0"/>
      <w:divBdr>
        <w:top w:val="none" w:sz="0" w:space="0" w:color="auto"/>
        <w:left w:val="none" w:sz="0" w:space="0" w:color="auto"/>
        <w:bottom w:val="none" w:sz="0" w:space="0" w:color="auto"/>
        <w:right w:val="none" w:sz="0" w:space="0" w:color="auto"/>
      </w:divBdr>
    </w:div>
    <w:div w:id="1991589555">
      <w:marLeft w:val="480"/>
      <w:marRight w:val="0"/>
      <w:marTop w:val="0"/>
      <w:marBottom w:val="0"/>
      <w:divBdr>
        <w:top w:val="none" w:sz="0" w:space="0" w:color="auto"/>
        <w:left w:val="none" w:sz="0" w:space="0" w:color="auto"/>
        <w:bottom w:val="none" w:sz="0" w:space="0" w:color="auto"/>
        <w:right w:val="none" w:sz="0" w:space="0" w:color="auto"/>
      </w:divBdr>
    </w:div>
    <w:div w:id="1992058534">
      <w:marLeft w:val="480"/>
      <w:marRight w:val="0"/>
      <w:marTop w:val="0"/>
      <w:marBottom w:val="0"/>
      <w:divBdr>
        <w:top w:val="none" w:sz="0" w:space="0" w:color="auto"/>
        <w:left w:val="none" w:sz="0" w:space="0" w:color="auto"/>
        <w:bottom w:val="none" w:sz="0" w:space="0" w:color="auto"/>
        <w:right w:val="none" w:sz="0" w:space="0" w:color="auto"/>
      </w:divBdr>
    </w:div>
    <w:div w:id="1992099932">
      <w:marLeft w:val="480"/>
      <w:marRight w:val="0"/>
      <w:marTop w:val="0"/>
      <w:marBottom w:val="0"/>
      <w:divBdr>
        <w:top w:val="none" w:sz="0" w:space="0" w:color="auto"/>
        <w:left w:val="none" w:sz="0" w:space="0" w:color="auto"/>
        <w:bottom w:val="none" w:sz="0" w:space="0" w:color="auto"/>
        <w:right w:val="none" w:sz="0" w:space="0" w:color="auto"/>
      </w:divBdr>
    </w:div>
    <w:div w:id="1992172485">
      <w:marLeft w:val="480"/>
      <w:marRight w:val="0"/>
      <w:marTop w:val="0"/>
      <w:marBottom w:val="0"/>
      <w:divBdr>
        <w:top w:val="none" w:sz="0" w:space="0" w:color="auto"/>
        <w:left w:val="none" w:sz="0" w:space="0" w:color="auto"/>
        <w:bottom w:val="none" w:sz="0" w:space="0" w:color="auto"/>
        <w:right w:val="none" w:sz="0" w:space="0" w:color="auto"/>
      </w:divBdr>
    </w:div>
    <w:div w:id="1992640215">
      <w:marLeft w:val="480"/>
      <w:marRight w:val="0"/>
      <w:marTop w:val="0"/>
      <w:marBottom w:val="0"/>
      <w:divBdr>
        <w:top w:val="none" w:sz="0" w:space="0" w:color="auto"/>
        <w:left w:val="none" w:sz="0" w:space="0" w:color="auto"/>
        <w:bottom w:val="none" w:sz="0" w:space="0" w:color="auto"/>
        <w:right w:val="none" w:sz="0" w:space="0" w:color="auto"/>
      </w:divBdr>
    </w:div>
    <w:div w:id="1993023173">
      <w:marLeft w:val="480"/>
      <w:marRight w:val="0"/>
      <w:marTop w:val="0"/>
      <w:marBottom w:val="0"/>
      <w:divBdr>
        <w:top w:val="none" w:sz="0" w:space="0" w:color="auto"/>
        <w:left w:val="none" w:sz="0" w:space="0" w:color="auto"/>
        <w:bottom w:val="none" w:sz="0" w:space="0" w:color="auto"/>
        <w:right w:val="none" w:sz="0" w:space="0" w:color="auto"/>
      </w:divBdr>
    </w:div>
    <w:div w:id="1993633868">
      <w:marLeft w:val="480"/>
      <w:marRight w:val="0"/>
      <w:marTop w:val="0"/>
      <w:marBottom w:val="0"/>
      <w:divBdr>
        <w:top w:val="none" w:sz="0" w:space="0" w:color="auto"/>
        <w:left w:val="none" w:sz="0" w:space="0" w:color="auto"/>
        <w:bottom w:val="none" w:sz="0" w:space="0" w:color="auto"/>
        <w:right w:val="none" w:sz="0" w:space="0" w:color="auto"/>
      </w:divBdr>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1993871739">
      <w:marLeft w:val="480"/>
      <w:marRight w:val="0"/>
      <w:marTop w:val="0"/>
      <w:marBottom w:val="0"/>
      <w:divBdr>
        <w:top w:val="none" w:sz="0" w:space="0" w:color="auto"/>
        <w:left w:val="none" w:sz="0" w:space="0" w:color="auto"/>
        <w:bottom w:val="none" w:sz="0" w:space="0" w:color="auto"/>
        <w:right w:val="none" w:sz="0" w:space="0" w:color="auto"/>
      </w:divBdr>
    </w:div>
    <w:div w:id="1994016933">
      <w:marLeft w:val="480"/>
      <w:marRight w:val="0"/>
      <w:marTop w:val="0"/>
      <w:marBottom w:val="0"/>
      <w:divBdr>
        <w:top w:val="none" w:sz="0" w:space="0" w:color="auto"/>
        <w:left w:val="none" w:sz="0" w:space="0" w:color="auto"/>
        <w:bottom w:val="none" w:sz="0" w:space="0" w:color="auto"/>
        <w:right w:val="none" w:sz="0" w:space="0" w:color="auto"/>
      </w:divBdr>
    </w:div>
    <w:div w:id="1994136847">
      <w:marLeft w:val="480"/>
      <w:marRight w:val="0"/>
      <w:marTop w:val="0"/>
      <w:marBottom w:val="0"/>
      <w:divBdr>
        <w:top w:val="none" w:sz="0" w:space="0" w:color="auto"/>
        <w:left w:val="none" w:sz="0" w:space="0" w:color="auto"/>
        <w:bottom w:val="none" w:sz="0" w:space="0" w:color="auto"/>
        <w:right w:val="none" w:sz="0" w:space="0" w:color="auto"/>
      </w:divBdr>
    </w:div>
    <w:div w:id="1994214104">
      <w:marLeft w:val="480"/>
      <w:marRight w:val="0"/>
      <w:marTop w:val="0"/>
      <w:marBottom w:val="0"/>
      <w:divBdr>
        <w:top w:val="none" w:sz="0" w:space="0" w:color="auto"/>
        <w:left w:val="none" w:sz="0" w:space="0" w:color="auto"/>
        <w:bottom w:val="none" w:sz="0" w:space="0" w:color="auto"/>
        <w:right w:val="none" w:sz="0" w:space="0" w:color="auto"/>
      </w:divBdr>
    </w:div>
    <w:div w:id="1994793632">
      <w:marLeft w:val="480"/>
      <w:marRight w:val="0"/>
      <w:marTop w:val="0"/>
      <w:marBottom w:val="0"/>
      <w:divBdr>
        <w:top w:val="none" w:sz="0" w:space="0" w:color="auto"/>
        <w:left w:val="none" w:sz="0" w:space="0" w:color="auto"/>
        <w:bottom w:val="none" w:sz="0" w:space="0" w:color="auto"/>
        <w:right w:val="none" w:sz="0" w:space="0" w:color="auto"/>
      </w:divBdr>
    </w:div>
    <w:div w:id="1994797643">
      <w:marLeft w:val="480"/>
      <w:marRight w:val="0"/>
      <w:marTop w:val="0"/>
      <w:marBottom w:val="0"/>
      <w:divBdr>
        <w:top w:val="none" w:sz="0" w:space="0" w:color="auto"/>
        <w:left w:val="none" w:sz="0" w:space="0" w:color="auto"/>
        <w:bottom w:val="none" w:sz="0" w:space="0" w:color="auto"/>
        <w:right w:val="none" w:sz="0" w:space="0" w:color="auto"/>
      </w:divBdr>
    </w:div>
    <w:div w:id="1995259815">
      <w:marLeft w:val="480"/>
      <w:marRight w:val="0"/>
      <w:marTop w:val="0"/>
      <w:marBottom w:val="0"/>
      <w:divBdr>
        <w:top w:val="none" w:sz="0" w:space="0" w:color="auto"/>
        <w:left w:val="none" w:sz="0" w:space="0" w:color="auto"/>
        <w:bottom w:val="none" w:sz="0" w:space="0" w:color="auto"/>
        <w:right w:val="none" w:sz="0" w:space="0" w:color="auto"/>
      </w:divBdr>
    </w:div>
    <w:div w:id="1995638727">
      <w:marLeft w:val="480"/>
      <w:marRight w:val="0"/>
      <w:marTop w:val="0"/>
      <w:marBottom w:val="0"/>
      <w:divBdr>
        <w:top w:val="none" w:sz="0" w:space="0" w:color="auto"/>
        <w:left w:val="none" w:sz="0" w:space="0" w:color="auto"/>
        <w:bottom w:val="none" w:sz="0" w:space="0" w:color="auto"/>
        <w:right w:val="none" w:sz="0" w:space="0" w:color="auto"/>
      </w:divBdr>
    </w:div>
    <w:div w:id="1995719757">
      <w:marLeft w:val="480"/>
      <w:marRight w:val="0"/>
      <w:marTop w:val="0"/>
      <w:marBottom w:val="0"/>
      <w:divBdr>
        <w:top w:val="none" w:sz="0" w:space="0" w:color="auto"/>
        <w:left w:val="none" w:sz="0" w:space="0" w:color="auto"/>
        <w:bottom w:val="none" w:sz="0" w:space="0" w:color="auto"/>
        <w:right w:val="none" w:sz="0" w:space="0" w:color="auto"/>
      </w:divBdr>
    </w:div>
    <w:div w:id="1995911203">
      <w:marLeft w:val="480"/>
      <w:marRight w:val="0"/>
      <w:marTop w:val="0"/>
      <w:marBottom w:val="0"/>
      <w:divBdr>
        <w:top w:val="none" w:sz="0" w:space="0" w:color="auto"/>
        <w:left w:val="none" w:sz="0" w:space="0" w:color="auto"/>
        <w:bottom w:val="none" w:sz="0" w:space="0" w:color="auto"/>
        <w:right w:val="none" w:sz="0" w:space="0" w:color="auto"/>
      </w:divBdr>
    </w:div>
    <w:div w:id="1995912735">
      <w:marLeft w:val="480"/>
      <w:marRight w:val="0"/>
      <w:marTop w:val="0"/>
      <w:marBottom w:val="0"/>
      <w:divBdr>
        <w:top w:val="none" w:sz="0" w:space="0" w:color="auto"/>
        <w:left w:val="none" w:sz="0" w:space="0" w:color="auto"/>
        <w:bottom w:val="none" w:sz="0" w:space="0" w:color="auto"/>
        <w:right w:val="none" w:sz="0" w:space="0" w:color="auto"/>
      </w:divBdr>
    </w:div>
    <w:div w:id="1995982888">
      <w:marLeft w:val="480"/>
      <w:marRight w:val="0"/>
      <w:marTop w:val="0"/>
      <w:marBottom w:val="0"/>
      <w:divBdr>
        <w:top w:val="none" w:sz="0" w:space="0" w:color="auto"/>
        <w:left w:val="none" w:sz="0" w:space="0" w:color="auto"/>
        <w:bottom w:val="none" w:sz="0" w:space="0" w:color="auto"/>
        <w:right w:val="none" w:sz="0" w:space="0" w:color="auto"/>
      </w:divBdr>
    </w:div>
    <w:div w:id="1996252618">
      <w:marLeft w:val="480"/>
      <w:marRight w:val="0"/>
      <w:marTop w:val="0"/>
      <w:marBottom w:val="0"/>
      <w:divBdr>
        <w:top w:val="none" w:sz="0" w:space="0" w:color="auto"/>
        <w:left w:val="none" w:sz="0" w:space="0" w:color="auto"/>
        <w:bottom w:val="none" w:sz="0" w:space="0" w:color="auto"/>
        <w:right w:val="none" w:sz="0" w:space="0" w:color="auto"/>
      </w:divBdr>
    </w:div>
    <w:div w:id="1996377972">
      <w:marLeft w:val="480"/>
      <w:marRight w:val="0"/>
      <w:marTop w:val="0"/>
      <w:marBottom w:val="0"/>
      <w:divBdr>
        <w:top w:val="none" w:sz="0" w:space="0" w:color="auto"/>
        <w:left w:val="none" w:sz="0" w:space="0" w:color="auto"/>
        <w:bottom w:val="none" w:sz="0" w:space="0" w:color="auto"/>
        <w:right w:val="none" w:sz="0" w:space="0" w:color="auto"/>
      </w:divBdr>
    </w:div>
    <w:div w:id="1996569890">
      <w:marLeft w:val="480"/>
      <w:marRight w:val="0"/>
      <w:marTop w:val="0"/>
      <w:marBottom w:val="0"/>
      <w:divBdr>
        <w:top w:val="none" w:sz="0" w:space="0" w:color="auto"/>
        <w:left w:val="none" w:sz="0" w:space="0" w:color="auto"/>
        <w:bottom w:val="none" w:sz="0" w:space="0" w:color="auto"/>
        <w:right w:val="none" w:sz="0" w:space="0" w:color="auto"/>
      </w:divBdr>
    </w:div>
    <w:div w:id="1996761906">
      <w:marLeft w:val="480"/>
      <w:marRight w:val="0"/>
      <w:marTop w:val="0"/>
      <w:marBottom w:val="0"/>
      <w:divBdr>
        <w:top w:val="none" w:sz="0" w:space="0" w:color="auto"/>
        <w:left w:val="none" w:sz="0" w:space="0" w:color="auto"/>
        <w:bottom w:val="none" w:sz="0" w:space="0" w:color="auto"/>
        <w:right w:val="none" w:sz="0" w:space="0" w:color="auto"/>
      </w:divBdr>
    </w:div>
    <w:div w:id="1996831350">
      <w:marLeft w:val="480"/>
      <w:marRight w:val="0"/>
      <w:marTop w:val="0"/>
      <w:marBottom w:val="0"/>
      <w:divBdr>
        <w:top w:val="none" w:sz="0" w:space="0" w:color="auto"/>
        <w:left w:val="none" w:sz="0" w:space="0" w:color="auto"/>
        <w:bottom w:val="none" w:sz="0" w:space="0" w:color="auto"/>
        <w:right w:val="none" w:sz="0" w:space="0" w:color="auto"/>
      </w:divBdr>
    </w:div>
    <w:div w:id="1996831997">
      <w:marLeft w:val="480"/>
      <w:marRight w:val="0"/>
      <w:marTop w:val="0"/>
      <w:marBottom w:val="0"/>
      <w:divBdr>
        <w:top w:val="none" w:sz="0" w:space="0" w:color="auto"/>
        <w:left w:val="none" w:sz="0" w:space="0" w:color="auto"/>
        <w:bottom w:val="none" w:sz="0" w:space="0" w:color="auto"/>
        <w:right w:val="none" w:sz="0" w:space="0" w:color="auto"/>
      </w:divBdr>
    </w:div>
    <w:div w:id="1996835198">
      <w:marLeft w:val="480"/>
      <w:marRight w:val="0"/>
      <w:marTop w:val="0"/>
      <w:marBottom w:val="0"/>
      <w:divBdr>
        <w:top w:val="none" w:sz="0" w:space="0" w:color="auto"/>
        <w:left w:val="none" w:sz="0" w:space="0" w:color="auto"/>
        <w:bottom w:val="none" w:sz="0" w:space="0" w:color="auto"/>
        <w:right w:val="none" w:sz="0" w:space="0" w:color="auto"/>
      </w:divBdr>
    </w:div>
    <w:div w:id="1996914158">
      <w:marLeft w:val="480"/>
      <w:marRight w:val="0"/>
      <w:marTop w:val="0"/>
      <w:marBottom w:val="0"/>
      <w:divBdr>
        <w:top w:val="none" w:sz="0" w:space="0" w:color="auto"/>
        <w:left w:val="none" w:sz="0" w:space="0" w:color="auto"/>
        <w:bottom w:val="none" w:sz="0" w:space="0" w:color="auto"/>
        <w:right w:val="none" w:sz="0" w:space="0" w:color="auto"/>
      </w:divBdr>
    </w:div>
    <w:div w:id="1997300227">
      <w:marLeft w:val="480"/>
      <w:marRight w:val="0"/>
      <w:marTop w:val="0"/>
      <w:marBottom w:val="0"/>
      <w:divBdr>
        <w:top w:val="none" w:sz="0" w:space="0" w:color="auto"/>
        <w:left w:val="none" w:sz="0" w:space="0" w:color="auto"/>
        <w:bottom w:val="none" w:sz="0" w:space="0" w:color="auto"/>
        <w:right w:val="none" w:sz="0" w:space="0" w:color="auto"/>
      </w:divBdr>
    </w:div>
    <w:div w:id="1997680555">
      <w:marLeft w:val="480"/>
      <w:marRight w:val="0"/>
      <w:marTop w:val="0"/>
      <w:marBottom w:val="0"/>
      <w:divBdr>
        <w:top w:val="none" w:sz="0" w:space="0" w:color="auto"/>
        <w:left w:val="none" w:sz="0" w:space="0" w:color="auto"/>
        <w:bottom w:val="none" w:sz="0" w:space="0" w:color="auto"/>
        <w:right w:val="none" w:sz="0" w:space="0" w:color="auto"/>
      </w:divBdr>
    </w:div>
    <w:div w:id="1997806992">
      <w:marLeft w:val="480"/>
      <w:marRight w:val="0"/>
      <w:marTop w:val="0"/>
      <w:marBottom w:val="0"/>
      <w:divBdr>
        <w:top w:val="none" w:sz="0" w:space="0" w:color="auto"/>
        <w:left w:val="none" w:sz="0" w:space="0" w:color="auto"/>
        <w:bottom w:val="none" w:sz="0" w:space="0" w:color="auto"/>
        <w:right w:val="none" w:sz="0" w:space="0" w:color="auto"/>
      </w:divBdr>
    </w:div>
    <w:div w:id="1997997151">
      <w:marLeft w:val="480"/>
      <w:marRight w:val="0"/>
      <w:marTop w:val="0"/>
      <w:marBottom w:val="0"/>
      <w:divBdr>
        <w:top w:val="none" w:sz="0" w:space="0" w:color="auto"/>
        <w:left w:val="none" w:sz="0" w:space="0" w:color="auto"/>
        <w:bottom w:val="none" w:sz="0" w:space="0" w:color="auto"/>
        <w:right w:val="none" w:sz="0" w:space="0" w:color="auto"/>
      </w:divBdr>
    </w:div>
    <w:div w:id="1998150551">
      <w:marLeft w:val="480"/>
      <w:marRight w:val="0"/>
      <w:marTop w:val="0"/>
      <w:marBottom w:val="0"/>
      <w:divBdr>
        <w:top w:val="none" w:sz="0" w:space="0" w:color="auto"/>
        <w:left w:val="none" w:sz="0" w:space="0" w:color="auto"/>
        <w:bottom w:val="none" w:sz="0" w:space="0" w:color="auto"/>
        <w:right w:val="none" w:sz="0" w:space="0" w:color="auto"/>
      </w:divBdr>
    </w:div>
    <w:div w:id="1998608349">
      <w:marLeft w:val="480"/>
      <w:marRight w:val="0"/>
      <w:marTop w:val="0"/>
      <w:marBottom w:val="0"/>
      <w:divBdr>
        <w:top w:val="none" w:sz="0" w:space="0" w:color="auto"/>
        <w:left w:val="none" w:sz="0" w:space="0" w:color="auto"/>
        <w:bottom w:val="none" w:sz="0" w:space="0" w:color="auto"/>
        <w:right w:val="none" w:sz="0" w:space="0" w:color="auto"/>
      </w:divBdr>
    </w:div>
    <w:div w:id="1999071031">
      <w:marLeft w:val="480"/>
      <w:marRight w:val="0"/>
      <w:marTop w:val="0"/>
      <w:marBottom w:val="0"/>
      <w:divBdr>
        <w:top w:val="none" w:sz="0" w:space="0" w:color="auto"/>
        <w:left w:val="none" w:sz="0" w:space="0" w:color="auto"/>
        <w:bottom w:val="none" w:sz="0" w:space="0" w:color="auto"/>
        <w:right w:val="none" w:sz="0" w:space="0" w:color="auto"/>
      </w:divBdr>
    </w:div>
    <w:div w:id="1999268436">
      <w:marLeft w:val="480"/>
      <w:marRight w:val="0"/>
      <w:marTop w:val="0"/>
      <w:marBottom w:val="0"/>
      <w:divBdr>
        <w:top w:val="none" w:sz="0" w:space="0" w:color="auto"/>
        <w:left w:val="none" w:sz="0" w:space="0" w:color="auto"/>
        <w:bottom w:val="none" w:sz="0" w:space="0" w:color="auto"/>
        <w:right w:val="none" w:sz="0" w:space="0" w:color="auto"/>
      </w:divBdr>
    </w:div>
    <w:div w:id="1999310044">
      <w:marLeft w:val="480"/>
      <w:marRight w:val="0"/>
      <w:marTop w:val="0"/>
      <w:marBottom w:val="0"/>
      <w:divBdr>
        <w:top w:val="none" w:sz="0" w:space="0" w:color="auto"/>
        <w:left w:val="none" w:sz="0" w:space="0" w:color="auto"/>
        <w:bottom w:val="none" w:sz="0" w:space="0" w:color="auto"/>
        <w:right w:val="none" w:sz="0" w:space="0" w:color="auto"/>
      </w:divBdr>
    </w:div>
    <w:div w:id="2000231822">
      <w:marLeft w:val="480"/>
      <w:marRight w:val="0"/>
      <w:marTop w:val="0"/>
      <w:marBottom w:val="0"/>
      <w:divBdr>
        <w:top w:val="none" w:sz="0" w:space="0" w:color="auto"/>
        <w:left w:val="none" w:sz="0" w:space="0" w:color="auto"/>
        <w:bottom w:val="none" w:sz="0" w:space="0" w:color="auto"/>
        <w:right w:val="none" w:sz="0" w:space="0" w:color="auto"/>
      </w:divBdr>
    </w:div>
    <w:div w:id="2000308958">
      <w:marLeft w:val="480"/>
      <w:marRight w:val="0"/>
      <w:marTop w:val="0"/>
      <w:marBottom w:val="0"/>
      <w:divBdr>
        <w:top w:val="none" w:sz="0" w:space="0" w:color="auto"/>
        <w:left w:val="none" w:sz="0" w:space="0" w:color="auto"/>
        <w:bottom w:val="none" w:sz="0" w:space="0" w:color="auto"/>
        <w:right w:val="none" w:sz="0" w:space="0" w:color="auto"/>
      </w:divBdr>
    </w:div>
    <w:div w:id="2000498344">
      <w:marLeft w:val="480"/>
      <w:marRight w:val="0"/>
      <w:marTop w:val="0"/>
      <w:marBottom w:val="0"/>
      <w:divBdr>
        <w:top w:val="none" w:sz="0" w:space="0" w:color="auto"/>
        <w:left w:val="none" w:sz="0" w:space="0" w:color="auto"/>
        <w:bottom w:val="none" w:sz="0" w:space="0" w:color="auto"/>
        <w:right w:val="none" w:sz="0" w:space="0" w:color="auto"/>
      </w:divBdr>
    </w:div>
    <w:div w:id="2001033389">
      <w:marLeft w:val="480"/>
      <w:marRight w:val="0"/>
      <w:marTop w:val="0"/>
      <w:marBottom w:val="0"/>
      <w:divBdr>
        <w:top w:val="none" w:sz="0" w:space="0" w:color="auto"/>
        <w:left w:val="none" w:sz="0" w:space="0" w:color="auto"/>
        <w:bottom w:val="none" w:sz="0" w:space="0" w:color="auto"/>
        <w:right w:val="none" w:sz="0" w:space="0" w:color="auto"/>
      </w:divBdr>
    </w:div>
    <w:div w:id="2001614749">
      <w:marLeft w:val="480"/>
      <w:marRight w:val="0"/>
      <w:marTop w:val="0"/>
      <w:marBottom w:val="0"/>
      <w:divBdr>
        <w:top w:val="none" w:sz="0" w:space="0" w:color="auto"/>
        <w:left w:val="none" w:sz="0" w:space="0" w:color="auto"/>
        <w:bottom w:val="none" w:sz="0" w:space="0" w:color="auto"/>
        <w:right w:val="none" w:sz="0" w:space="0" w:color="auto"/>
      </w:divBdr>
    </w:div>
    <w:div w:id="2002005301">
      <w:marLeft w:val="480"/>
      <w:marRight w:val="0"/>
      <w:marTop w:val="0"/>
      <w:marBottom w:val="0"/>
      <w:divBdr>
        <w:top w:val="none" w:sz="0" w:space="0" w:color="auto"/>
        <w:left w:val="none" w:sz="0" w:space="0" w:color="auto"/>
        <w:bottom w:val="none" w:sz="0" w:space="0" w:color="auto"/>
        <w:right w:val="none" w:sz="0" w:space="0" w:color="auto"/>
      </w:divBdr>
    </w:div>
    <w:div w:id="2002267674">
      <w:marLeft w:val="480"/>
      <w:marRight w:val="0"/>
      <w:marTop w:val="0"/>
      <w:marBottom w:val="0"/>
      <w:divBdr>
        <w:top w:val="none" w:sz="0" w:space="0" w:color="auto"/>
        <w:left w:val="none" w:sz="0" w:space="0" w:color="auto"/>
        <w:bottom w:val="none" w:sz="0" w:space="0" w:color="auto"/>
        <w:right w:val="none" w:sz="0" w:space="0" w:color="auto"/>
      </w:divBdr>
    </w:div>
    <w:div w:id="2002271455">
      <w:marLeft w:val="480"/>
      <w:marRight w:val="0"/>
      <w:marTop w:val="0"/>
      <w:marBottom w:val="0"/>
      <w:divBdr>
        <w:top w:val="none" w:sz="0" w:space="0" w:color="auto"/>
        <w:left w:val="none" w:sz="0" w:space="0" w:color="auto"/>
        <w:bottom w:val="none" w:sz="0" w:space="0" w:color="auto"/>
        <w:right w:val="none" w:sz="0" w:space="0" w:color="auto"/>
      </w:divBdr>
    </w:div>
    <w:div w:id="2002350383">
      <w:marLeft w:val="480"/>
      <w:marRight w:val="0"/>
      <w:marTop w:val="0"/>
      <w:marBottom w:val="0"/>
      <w:divBdr>
        <w:top w:val="none" w:sz="0" w:space="0" w:color="auto"/>
        <w:left w:val="none" w:sz="0" w:space="0" w:color="auto"/>
        <w:bottom w:val="none" w:sz="0" w:space="0" w:color="auto"/>
        <w:right w:val="none" w:sz="0" w:space="0" w:color="auto"/>
      </w:divBdr>
    </w:div>
    <w:div w:id="2002657874">
      <w:marLeft w:val="480"/>
      <w:marRight w:val="0"/>
      <w:marTop w:val="0"/>
      <w:marBottom w:val="0"/>
      <w:divBdr>
        <w:top w:val="none" w:sz="0" w:space="0" w:color="auto"/>
        <w:left w:val="none" w:sz="0" w:space="0" w:color="auto"/>
        <w:bottom w:val="none" w:sz="0" w:space="0" w:color="auto"/>
        <w:right w:val="none" w:sz="0" w:space="0" w:color="auto"/>
      </w:divBdr>
    </w:div>
    <w:div w:id="2002809097">
      <w:marLeft w:val="480"/>
      <w:marRight w:val="0"/>
      <w:marTop w:val="0"/>
      <w:marBottom w:val="0"/>
      <w:divBdr>
        <w:top w:val="none" w:sz="0" w:space="0" w:color="auto"/>
        <w:left w:val="none" w:sz="0" w:space="0" w:color="auto"/>
        <w:bottom w:val="none" w:sz="0" w:space="0" w:color="auto"/>
        <w:right w:val="none" w:sz="0" w:space="0" w:color="auto"/>
      </w:divBdr>
    </w:div>
    <w:div w:id="2003660048">
      <w:marLeft w:val="480"/>
      <w:marRight w:val="0"/>
      <w:marTop w:val="0"/>
      <w:marBottom w:val="0"/>
      <w:divBdr>
        <w:top w:val="none" w:sz="0" w:space="0" w:color="auto"/>
        <w:left w:val="none" w:sz="0" w:space="0" w:color="auto"/>
        <w:bottom w:val="none" w:sz="0" w:space="0" w:color="auto"/>
        <w:right w:val="none" w:sz="0" w:space="0" w:color="auto"/>
      </w:divBdr>
    </w:div>
    <w:div w:id="2003924922">
      <w:marLeft w:val="480"/>
      <w:marRight w:val="0"/>
      <w:marTop w:val="0"/>
      <w:marBottom w:val="0"/>
      <w:divBdr>
        <w:top w:val="none" w:sz="0" w:space="0" w:color="auto"/>
        <w:left w:val="none" w:sz="0" w:space="0" w:color="auto"/>
        <w:bottom w:val="none" w:sz="0" w:space="0" w:color="auto"/>
        <w:right w:val="none" w:sz="0" w:space="0" w:color="auto"/>
      </w:divBdr>
    </w:div>
    <w:div w:id="2003969128">
      <w:marLeft w:val="480"/>
      <w:marRight w:val="0"/>
      <w:marTop w:val="0"/>
      <w:marBottom w:val="0"/>
      <w:divBdr>
        <w:top w:val="none" w:sz="0" w:space="0" w:color="auto"/>
        <w:left w:val="none" w:sz="0" w:space="0" w:color="auto"/>
        <w:bottom w:val="none" w:sz="0" w:space="0" w:color="auto"/>
        <w:right w:val="none" w:sz="0" w:space="0" w:color="auto"/>
      </w:divBdr>
    </w:div>
    <w:div w:id="2004123418">
      <w:marLeft w:val="480"/>
      <w:marRight w:val="0"/>
      <w:marTop w:val="0"/>
      <w:marBottom w:val="0"/>
      <w:divBdr>
        <w:top w:val="none" w:sz="0" w:space="0" w:color="auto"/>
        <w:left w:val="none" w:sz="0" w:space="0" w:color="auto"/>
        <w:bottom w:val="none" w:sz="0" w:space="0" w:color="auto"/>
        <w:right w:val="none" w:sz="0" w:space="0" w:color="auto"/>
      </w:divBdr>
    </w:div>
    <w:div w:id="2004241840">
      <w:marLeft w:val="480"/>
      <w:marRight w:val="0"/>
      <w:marTop w:val="0"/>
      <w:marBottom w:val="0"/>
      <w:divBdr>
        <w:top w:val="none" w:sz="0" w:space="0" w:color="auto"/>
        <w:left w:val="none" w:sz="0" w:space="0" w:color="auto"/>
        <w:bottom w:val="none" w:sz="0" w:space="0" w:color="auto"/>
        <w:right w:val="none" w:sz="0" w:space="0" w:color="auto"/>
      </w:divBdr>
    </w:div>
    <w:div w:id="2004772253">
      <w:marLeft w:val="480"/>
      <w:marRight w:val="0"/>
      <w:marTop w:val="0"/>
      <w:marBottom w:val="0"/>
      <w:divBdr>
        <w:top w:val="none" w:sz="0" w:space="0" w:color="auto"/>
        <w:left w:val="none" w:sz="0" w:space="0" w:color="auto"/>
        <w:bottom w:val="none" w:sz="0" w:space="0" w:color="auto"/>
        <w:right w:val="none" w:sz="0" w:space="0" w:color="auto"/>
      </w:divBdr>
    </w:div>
    <w:div w:id="2005012394">
      <w:marLeft w:val="480"/>
      <w:marRight w:val="0"/>
      <w:marTop w:val="0"/>
      <w:marBottom w:val="0"/>
      <w:divBdr>
        <w:top w:val="none" w:sz="0" w:space="0" w:color="auto"/>
        <w:left w:val="none" w:sz="0" w:space="0" w:color="auto"/>
        <w:bottom w:val="none" w:sz="0" w:space="0" w:color="auto"/>
        <w:right w:val="none" w:sz="0" w:space="0" w:color="auto"/>
      </w:divBdr>
    </w:div>
    <w:div w:id="2005467880">
      <w:marLeft w:val="480"/>
      <w:marRight w:val="0"/>
      <w:marTop w:val="0"/>
      <w:marBottom w:val="0"/>
      <w:divBdr>
        <w:top w:val="none" w:sz="0" w:space="0" w:color="auto"/>
        <w:left w:val="none" w:sz="0" w:space="0" w:color="auto"/>
        <w:bottom w:val="none" w:sz="0" w:space="0" w:color="auto"/>
        <w:right w:val="none" w:sz="0" w:space="0" w:color="auto"/>
      </w:divBdr>
    </w:div>
    <w:div w:id="2005818039">
      <w:marLeft w:val="480"/>
      <w:marRight w:val="0"/>
      <w:marTop w:val="0"/>
      <w:marBottom w:val="0"/>
      <w:divBdr>
        <w:top w:val="none" w:sz="0" w:space="0" w:color="auto"/>
        <w:left w:val="none" w:sz="0" w:space="0" w:color="auto"/>
        <w:bottom w:val="none" w:sz="0" w:space="0" w:color="auto"/>
        <w:right w:val="none" w:sz="0" w:space="0" w:color="auto"/>
      </w:divBdr>
    </w:div>
    <w:div w:id="2005820351">
      <w:marLeft w:val="480"/>
      <w:marRight w:val="0"/>
      <w:marTop w:val="0"/>
      <w:marBottom w:val="0"/>
      <w:divBdr>
        <w:top w:val="none" w:sz="0" w:space="0" w:color="auto"/>
        <w:left w:val="none" w:sz="0" w:space="0" w:color="auto"/>
        <w:bottom w:val="none" w:sz="0" w:space="0" w:color="auto"/>
        <w:right w:val="none" w:sz="0" w:space="0" w:color="auto"/>
      </w:divBdr>
    </w:div>
    <w:div w:id="2005888411">
      <w:marLeft w:val="480"/>
      <w:marRight w:val="0"/>
      <w:marTop w:val="0"/>
      <w:marBottom w:val="0"/>
      <w:divBdr>
        <w:top w:val="none" w:sz="0" w:space="0" w:color="auto"/>
        <w:left w:val="none" w:sz="0" w:space="0" w:color="auto"/>
        <w:bottom w:val="none" w:sz="0" w:space="0" w:color="auto"/>
        <w:right w:val="none" w:sz="0" w:space="0" w:color="auto"/>
      </w:divBdr>
    </w:div>
    <w:div w:id="2005892509">
      <w:marLeft w:val="480"/>
      <w:marRight w:val="0"/>
      <w:marTop w:val="0"/>
      <w:marBottom w:val="0"/>
      <w:divBdr>
        <w:top w:val="none" w:sz="0" w:space="0" w:color="auto"/>
        <w:left w:val="none" w:sz="0" w:space="0" w:color="auto"/>
        <w:bottom w:val="none" w:sz="0" w:space="0" w:color="auto"/>
        <w:right w:val="none" w:sz="0" w:space="0" w:color="auto"/>
      </w:divBdr>
    </w:div>
    <w:div w:id="2005929824">
      <w:marLeft w:val="480"/>
      <w:marRight w:val="0"/>
      <w:marTop w:val="0"/>
      <w:marBottom w:val="0"/>
      <w:divBdr>
        <w:top w:val="none" w:sz="0" w:space="0" w:color="auto"/>
        <w:left w:val="none" w:sz="0" w:space="0" w:color="auto"/>
        <w:bottom w:val="none" w:sz="0" w:space="0" w:color="auto"/>
        <w:right w:val="none" w:sz="0" w:space="0" w:color="auto"/>
      </w:divBdr>
    </w:div>
    <w:div w:id="2005939213">
      <w:marLeft w:val="480"/>
      <w:marRight w:val="0"/>
      <w:marTop w:val="0"/>
      <w:marBottom w:val="0"/>
      <w:divBdr>
        <w:top w:val="none" w:sz="0" w:space="0" w:color="auto"/>
        <w:left w:val="none" w:sz="0" w:space="0" w:color="auto"/>
        <w:bottom w:val="none" w:sz="0" w:space="0" w:color="auto"/>
        <w:right w:val="none" w:sz="0" w:space="0" w:color="auto"/>
      </w:divBdr>
    </w:div>
    <w:div w:id="2006203760">
      <w:marLeft w:val="480"/>
      <w:marRight w:val="0"/>
      <w:marTop w:val="0"/>
      <w:marBottom w:val="0"/>
      <w:divBdr>
        <w:top w:val="none" w:sz="0" w:space="0" w:color="auto"/>
        <w:left w:val="none" w:sz="0" w:space="0" w:color="auto"/>
        <w:bottom w:val="none" w:sz="0" w:space="0" w:color="auto"/>
        <w:right w:val="none" w:sz="0" w:space="0" w:color="auto"/>
      </w:divBdr>
    </w:div>
    <w:div w:id="2006204794">
      <w:marLeft w:val="480"/>
      <w:marRight w:val="0"/>
      <w:marTop w:val="0"/>
      <w:marBottom w:val="0"/>
      <w:divBdr>
        <w:top w:val="none" w:sz="0" w:space="0" w:color="auto"/>
        <w:left w:val="none" w:sz="0" w:space="0" w:color="auto"/>
        <w:bottom w:val="none" w:sz="0" w:space="0" w:color="auto"/>
        <w:right w:val="none" w:sz="0" w:space="0" w:color="auto"/>
      </w:divBdr>
    </w:div>
    <w:div w:id="2006207491">
      <w:marLeft w:val="480"/>
      <w:marRight w:val="0"/>
      <w:marTop w:val="0"/>
      <w:marBottom w:val="0"/>
      <w:divBdr>
        <w:top w:val="none" w:sz="0" w:space="0" w:color="auto"/>
        <w:left w:val="none" w:sz="0" w:space="0" w:color="auto"/>
        <w:bottom w:val="none" w:sz="0" w:space="0" w:color="auto"/>
        <w:right w:val="none" w:sz="0" w:space="0" w:color="auto"/>
      </w:divBdr>
    </w:div>
    <w:div w:id="2007174103">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8096496">
      <w:marLeft w:val="480"/>
      <w:marRight w:val="0"/>
      <w:marTop w:val="0"/>
      <w:marBottom w:val="0"/>
      <w:divBdr>
        <w:top w:val="none" w:sz="0" w:space="0" w:color="auto"/>
        <w:left w:val="none" w:sz="0" w:space="0" w:color="auto"/>
        <w:bottom w:val="none" w:sz="0" w:space="0" w:color="auto"/>
        <w:right w:val="none" w:sz="0" w:space="0" w:color="auto"/>
      </w:divBdr>
    </w:div>
    <w:div w:id="2008317276">
      <w:marLeft w:val="480"/>
      <w:marRight w:val="0"/>
      <w:marTop w:val="0"/>
      <w:marBottom w:val="0"/>
      <w:divBdr>
        <w:top w:val="none" w:sz="0" w:space="0" w:color="auto"/>
        <w:left w:val="none" w:sz="0" w:space="0" w:color="auto"/>
        <w:bottom w:val="none" w:sz="0" w:space="0" w:color="auto"/>
        <w:right w:val="none" w:sz="0" w:space="0" w:color="auto"/>
      </w:divBdr>
    </w:div>
    <w:div w:id="2008436857">
      <w:marLeft w:val="480"/>
      <w:marRight w:val="0"/>
      <w:marTop w:val="0"/>
      <w:marBottom w:val="0"/>
      <w:divBdr>
        <w:top w:val="none" w:sz="0" w:space="0" w:color="auto"/>
        <w:left w:val="none" w:sz="0" w:space="0" w:color="auto"/>
        <w:bottom w:val="none" w:sz="0" w:space="0" w:color="auto"/>
        <w:right w:val="none" w:sz="0" w:space="0" w:color="auto"/>
      </w:divBdr>
    </w:div>
    <w:div w:id="2008440091">
      <w:marLeft w:val="480"/>
      <w:marRight w:val="0"/>
      <w:marTop w:val="0"/>
      <w:marBottom w:val="0"/>
      <w:divBdr>
        <w:top w:val="none" w:sz="0" w:space="0" w:color="auto"/>
        <w:left w:val="none" w:sz="0" w:space="0" w:color="auto"/>
        <w:bottom w:val="none" w:sz="0" w:space="0" w:color="auto"/>
        <w:right w:val="none" w:sz="0" w:space="0" w:color="auto"/>
      </w:divBdr>
    </w:div>
    <w:div w:id="2008514225">
      <w:marLeft w:val="480"/>
      <w:marRight w:val="0"/>
      <w:marTop w:val="0"/>
      <w:marBottom w:val="0"/>
      <w:divBdr>
        <w:top w:val="none" w:sz="0" w:space="0" w:color="auto"/>
        <w:left w:val="none" w:sz="0" w:space="0" w:color="auto"/>
        <w:bottom w:val="none" w:sz="0" w:space="0" w:color="auto"/>
        <w:right w:val="none" w:sz="0" w:space="0" w:color="auto"/>
      </w:divBdr>
    </w:div>
    <w:div w:id="2009164763">
      <w:marLeft w:val="480"/>
      <w:marRight w:val="0"/>
      <w:marTop w:val="0"/>
      <w:marBottom w:val="0"/>
      <w:divBdr>
        <w:top w:val="none" w:sz="0" w:space="0" w:color="auto"/>
        <w:left w:val="none" w:sz="0" w:space="0" w:color="auto"/>
        <w:bottom w:val="none" w:sz="0" w:space="0" w:color="auto"/>
        <w:right w:val="none" w:sz="0" w:space="0" w:color="auto"/>
      </w:divBdr>
    </w:div>
    <w:div w:id="2009362968">
      <w:marLeft w:val="480"/>
      <w:marRight w:val="0"/>
      <w:marTop w:val="0"/>
      <w:marBottom w:val="0"/>
      <w:divBdr>
        <w:top w:val="none" w:sz="0" w:space="0" w:color="auto"/>
        <w:left w:val="none" w:sz="0" w:space="0" w:color="auto"/>
        <w:bottom w:val="none" w:sz="0" w:space="0" w:color="auto"/>
        <w:right w:val="none" w:sz="0" w:space="0" w:color="auto"/>
      </w:divBdr>
    </w:div>
    <w:div w:id="2009748617">
      <w:marLeft w:val="480"/>
      <w:marRight w:val="0"/>
      <w:marTop w:val="0"/>
      <w:marBottom w:val="0"/>
      <w:divBdr>
        <w:top w:val="none" w:sz="0" w:space="0" w:color="auto"/>
        <w:left w:val="none" w:sz="0" w:space="0" w:color="auto"/>
        <w:bottom w:val="none" w:sz="0" w:space="0" w:color="auto"/>
        <w:right w:val="none" w:sz="0" w:space="0" w:color="auto"/>
      </w:divBdr>
    </w:div>
    <w:div w:id="2010137362">
      <w:marLeft w:val="480"/>
      <w:marRight w:val="0"/>
      <w:marTop w:val="0"/>
      <w:marBottom w:val="0"/>
      <w:divBdr>
        <w:top w:val="none" w:sz="0" w:space="0" w:color="auto"/>
        <w:left w:val="none" w:sz="0" w:space="0" w:color="auto"/>
        <w:bottom w:val="none" w:sz="0" w:space="0" w:color="auto"/>
        <w:right w:val="none" w:sz="0" w:space="0" w:color="auto"/>
      </w:divBdr>
    </w:div>
    <w:div w:id="2010907695">
      <w:marLeft w:val="480"/>
      <w:marRight w:val="0"/>
      <w:marTop w:val="0"/>
      <w:marBottom w:val="0"/>
      <w:divBdr>
        <w:top w:val="none" w:sz="0" w:space="0" w:color="auto"/>
        <w:left w:val="none" w:sz="0" w:space="0" w:color="auto"/>
        <w:bottom w:val="none" w:sz="0" w:space="0" w:color="auto"/>
        <w:right w:val="none" w:sz="0" w:space="0" w:color="auto"/>
      </w:divBdr>
    </w:div>
    <w:div w:id="2011055825">
      <w:marLeft w:val="480"/>
      <w:marRight w:val="0"/>
      <w:marTop w:val="0"/>
      <w:marBottom w:val="0"/>
      <w:divBdr>
        <w:top w:val="none" w:sz="0" w:space="0" w:color="auto"/>
        <w:left w:val="none" w:sz="0" w:space="0" w:color="auto"/>
        <w:bottom w:val="none" w:sz="0" w:space="0" w:color="auto"/>
        <w:right w:val="none" w:sz="0" w:space="0" w:color="auto"/>
      </w:divBdr>
    </w:div>
    <w:div w:id="2011909202">
      <w:marLeft w:val="480"/>
      <w:marRight w:val="0"/>
      <w:marTop w:val="0"/>
      <w:marBottom w:val="0"/>
      <w:divBdr>
        <w:top w:val="none" w:sz="0" w:space="0" w:color="auto"/>
        <w:left w:val="none" w:sz="0" w:space="0" w:color="auto"/>
        <w:bottom w:val="none" w:sz="0" w:space="0" w:color="auto"/>
        <w:right w:val="none" w:sz="0" w:space="0" w:color="auto"/>
      </w:divBdr>
    </w:div>
    <w:div w:id="2012023780">
      <w:marLeft w:val="480"/>
      <w:marRight w:val="0"/>
      <w:marTop w:val="0"/>
      <w:marBottom w:val="0"/>
      <w:divBdr>
        <w:top w:val="none" w:sz="0" w:space="0" w:color="auto"/>
        <w:left w:val="none" w:sz="0" w:space="0" w:color="auto"/>
        <w:bottom w:val="none" w:sz="0" w:space="0" w:color="auto"/>
        <w:right w:val="none" w:sz="0" w:space="0" w:color="auto"/>
      </w:divBdr>
    </w:div>
    <w:div w:id="2012220305">
      <w:marLeft w:val="480"/>
      <w:marRight w:val="0"/>
      <w:marTop w:val="0"/>
      <w:marBottom w:val="0"/>
      <w:divBdr>
        <w:top w:val="none" w:sz="0" w:space="0" w:color="auto"/>
        <w:left w:val="none" w:sz="0" w:space="0" w:color="auto"/>
        <w:bottom w:val="none" w:sz="0" w:space="0" w:color="auto"/>
        <w:right w:val="none" w:sz="0" w:space="0" w:color="auto"/>
      </w:divBdr>
    </w:div>
    <w:div w:id="2012367978">
      <w:marLeft w:val="480"/>
      <w:marRight w:val="0"/>
      <w:marTop w:val="0"/>
      <w:marBottom w:val="0"/>
      <w:divBdr>
        <w:top w:val="none" w:sz="0" w:space="0" w:color="auto"/>
        <w:left w:val="none" w:sz="0" w:space="0" w:color="auto"/>
        <w:bottom w:val="none" w:sz="0" w:space="0" w:color="auto"/>
        <w:right w:val="none" w:sz="0" w:space="0" w:color="auto"/>
      </w:divBdr>
    </w:div>
    <w:div w:id="2012486429">
      <w:marLeft w:val="48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12562175">
      <w:marLeft w:val="480"/>
      <w:marRight w:val="0"/>
      <w:marTop w:val="0"/>
      <w:marBottom w:val="0"/>
      <w:divBdr>
        <w:top w:val="none" w:sz="0" w:space="0" w:color="auto"/>
        <w:left w:val="none" w:sz="0" w:space="0" w:color="auto"/>
        <w:bottom w:val="none" w:sz="0" w:space="0" w:color="auto"/>
        <w:right w:val="none" w:sz="0" w:space="0" w:color="auto"/>
      </w:divBdr>
    </w:div>
    <w:div w:id="2012639374">
      <w:marLeft w:val="480"/>
      <w:marRight w:val="0"/>
      <w:marTop w:val="0"/>
      <w:marBottom w:val="0"/>
      <w:divBdr>
        <w:top w:val="none" w:sz="0" w:space="0" w:color="auto"/>
        <w:left w:val="none" w:sz="0" w:space="0" w:color="auto"/>
        <w:bottom w:val="none" w:sz="0" w:space="0" w:color="auto"/>
        <w:right w:val="none" w:sz="0" w:space="0" w:color="auto"/>
      </w:divBdr>
    </w:div>
    <w:div w:id="2013139725">
      <w:marLeft w:val="480"/>
      <w:marRight w:val="0"/>
      <w:marTop w:val="0"/>
      <w:marBottom w:val="0"/>
      <w:divBdr>
        <w:top w:val="none" w:sz="0" w:space="0" w:color="auto"/>
        <w:left w:val="none" w:sz="0" w:space="0" w:color="auto"/>
        <w:bottom w:val="none" w:sz="0" w:space="0" w:color="auto"/>
        <w:right w:val="none" w:sz="0" w:space="0" w:color="auto"/>
      </w:divBdr>
    </w:div>
    <w:div w:id="2013408967">
      <w:marLeft w:val="480"/>
      <w:marRight w:val="0"/>
      <w:marTop w:val="0"/>
      <w:marBottom w:val="0"/>
      <w:divBdr>
        <w:top w:val="none" w:sz="0" w:space="0" w:color="auto"/>
        <w:left w:val="none" w:sz="0" w:space="0" w:color="auto"/>
        <w:bottom w:val="none" w:sz="0" w:space="0" w:color="auto"/>
        <w:right w:val="none" w:sz="0" w:space="0" w:color="auto"/>
      </w:divBdr>
    </w:div>
    <w:div w:id="2014332310">
      <w:marLeft w:val="480"/>
      <w:marRight w:val="0"/>
      <w:marTop w:val="0"/>
      <w:marBottom w:val="0"/>
      <w:divBdr>
        <w:top w:val="none" w:sz="0" w:space="0" w:color="auto"/>
        <w:left w:val="none" w:sz="0" w:space="0" w:color="auto"/>
        <w:bottom w:val="none" w:sz="0" w:space="0" w:color="auto"/>
        <w:right w:val="none" w:sz="0" w:space="0" w:color="auto"/>
      </w:divBdr>
    </w:div>
    <w:div w:id="2014914717">
      <w:marLeft w:val="480"/>
      <w:marRight w:val="0"/>
      <w:marTop w:val="0"/>
      <w:marBottom w:val="0"/>
      <w:divBdr>
        <w:top w:val="none" w:sz="0" w:space="0" w:color="auto"/>
        <w:left w:val="none" w:sz="0" w:space="0" w:color="auto"/>
        <w:bottom w:val="none" w:sz="0" w:space="0" w:color="auto"/>
        <w:right w:val="none" w:sz="0" w:space="0" w:color="auto"/>
      </w:divBdr>
    </w:div>
    <w:div w:id="2015061103">
      <w:marLeft w:val="480"/>
      <w:marRight w:val="0"/>
      <w:marTop w:val="0"/>
      <w:marBottom w:val="0"/>
      <w:divBdr>
        <w:top w:val="none" w:sz="0" w:space="0" w:color="auto"/>
        <w:left w:val="none" w:sz="0" w:space="0" w:color="auto"/>
        <w:bottom w:val="none" w:sz="0" w:space="0" w:color="auto"/>
        <w:right w:val="none" w:sz="0" w:space="0" w:color="auto"/>
      </w:divBdr>
    </w:div>
    <w:div w:id="2015305601">
      <w:marLeft w:val="480"/>
      <w:marRight w:val="0"/>
      <w:marTop w:val="0"/>
      <w:marBottom w:val="0"/>
      <w:divBdr>
        <w:top w:val="none" w:sz="0" w:space="0" w:color="auto"/>
        <w:left w:val="none" w:sz="0" w:space="0" w:color="auto"/>
        <w:bottom w:val="none" w:sz="0" w:space="0" w:color="auto"/>
        <w:right w:val="none" w:sz="0" w:space="0" w:color="auto"/>
      </w:divBdr>
    </w:div>
    <w:div w:id="2015572442">
      <w:marLeft w:val="480"/>
      <w:marRight w:val="0"/>
      <w:marTop w:val="0"/>
      <w:marBottom w:val="0"/>
      <w:divBdr>
        <w:top w:val="none" w:sz="0" w:space="0" w:color="auto"/>
        <w:left w:val="none" w:sz="0" w:space="0" w:color="auto"/>
        <w:bottom w:val="none" w:sz="0" w:space="0" w:color="auto"/>
        <w:right w:val="none" w:sz="0" w:space="0" w:color="auto"/>
      </w:divBdr>
    </w:div>
    <w:div w:id="2015764703">
      <w:marLeft w:val="480"/>
      <w:marRight w:val="0"/>
      <w:marTop w:val="0"/>
      <w:marBottom w:val="0"/>
      <w:divBdr>
        <w:top w:val="none" w:sz="0" w:space="0" w:color="auto"/>
        <w:left w:val="none" w:sz="0" w:space="0" w:color="auto"/>
        <w:bottom w:val="none" w:sz="0" w:space="0" w:color="auto"/>
        <w:right w:val="none" w:sz="0" w:space="0" w:color="auto"/>
      </w:divBdr>
    </w:div>
    <w:div w:id="2016152989">
      <w:marLeft w:val="480"/>
      <w:marRight w:val="0"/>
      <w:marTop w:val="0"/>
      <w:marBottom w:val="0"/>
      <w:divBdr>
        <w:top w:val="none" w:sz="0" w:space="0" w:color="auto"/>
        <w:left w:val="none" w:sz="0" w:space="0" w:color="auto"/>
        <w:bottom w:val="none" w:sz="0" w:space="0" w:color="auto"/>
        <w:right w:val="none" w:sz="0" w:space="0" w:color="auto"/>
      </w:divBdr>
    </w:div>
    <w:div w:id="2016179041">
      <w:marLeft w:val="480"/>
      <w:marRight w:val="0"/>
      <w:marTop w:val="0"/>
      <w:marBottom w:val="0"/>
      <w:divBdr>
        <w:top w:val="none" w:sz="0" w:space="0" w:color="auto"/>
        <w:left w:val="none" w:sz="0" w:space="0" w:color="auto"/>
        <w:bottom w:val="none" w:sz="0" w:space="0" w:color="auto"/>
        <w:right w:val="none" w:sz="0" w:space="0" w:color="auto"/>
      </w:divBdr>
    </w:div>
    <w:div w:id="2016690049">
      <w:marLeft w:val="480"/>
      <w:marRight w:val="0"/>
      <w:marTop w:val="0"/>
      <w:marBottom w:val="0"/>
      <w:divBdr>
        <w:top w:val="none" w:sz="0" w:space="0" w:color="auto"/>
        <w:left w:val="none" w:sz="0" w:space="0" w:color="auto"/>
        <w:bottom w:val="none" w:sz="0" w:space="0" w:color="auto"/>
        <w:right w:val="none" w:sz="0" w:space="0" w:color="auto"/>
      </w:divBdr>
    </w:div>
    <w:div w:id="2017269640">
      <w:marLeft w:val="480"/>
      <w:marRight w:val="0"/>
      <w:marTop w:val="0"/>
      <w:marBottom w:val="0"/>
      <w:divBdr>
        <w:top w:val="none" w:sz="0" w:space="0" w:color="auto"/>
        <w:left w:val="none" w:sz="0" w:space="0" w:color="auto"/>
        <w:bottom w:val="none" w:sz="0" w:space="0" w:color="auto"/>
        <w:right w:val="none" w:sz="0" w:space="0" w:color="auto"/>
      </w:divBdr>
    </w:div>
    <w:div w:id="2017881082">
      <w:marLeft w:val="480"/>
      <w:marRight w:val="0"/>
      <w:marTop w:val="0"/>
      <w:marBottom w:val="0"/>
      <w:divBdr>
        <w:top w:val="none" w:sz="0" w:space="0" w:color="auto"/>
        <w:left w:val="none" w:sz="0" w:space="0" w:color="auto"/>
        <w:bottom w:val="none" w:sz="0" w:space="0" w:color="auto"/>
        <w:right w:val="none" w:sz="0" w:space="0" w:color="auto"/>
      </w:divBdr>
    </w:div>
    <w:div w:id="2018193296">
      <w:marLeft w:val="480"/>
      <w:marRight w:val="0"/>
      <w:marTop w:val="0"/>
      <w:marBottom w:val="0"/>
      <w:divBdr>
        <w:top w:val="none" w:sz="0" w:space="0" w:color="auto"/>
        <w:left w:val="none" w:sz="0" w:space="0" w:color="auto"/>
        <w:bottom w:val="none" w:sz="0" w:space="0" w:color="auto"/>
        <w:right w:val="none" w:sz="0" w:space="0" w:color="auto"/>
      </w:divBdr>
    </w:div>
    <w:div w:id="2018343259">
      <w:marLeft w:val="480"/>
      <w:marRight w:val="0"/>
      <w:marTop w:val="0"/>
      <w:marBottom w:val="0"/>
      <w:divBdr>
        <w:top w:val="none" w:sz="0" w:space="0" w:color="auto"/>
        <w:left w:val="none" w:sz="0" w:space="0" w:color="auto"/>
        <w:bottom w:val="none" w:sz="0" w:space="0" w:color="auto"/>
        <w:right w:val="none" w:sz="0" w:space="0" w:color="auto"/>
      </w:divBdr>
    </w:div>
    <w:div w:id="2018656547">
      <w:marLeft w:val="480"/>
      <w:marRight w:val="0"/>
      <w:marTop w:val="0"/>
      <w:marBottom w:val="0"/>
      <w:divBdr>
        <w:top w:val="none" w:sz="0" w:space="0" w:color="auto"/>
        <w:left w:val="none" w:sz="0" w:space="0" w:color="auto"/>
        <w:bottom w:val="none" w:sz="0" w:space="0" w:color="auto"/>
        <w:right w:val="none" w:sz="0" w:space="0" w:color="auto"/>
      </w:divBdr>
    </w:div>
    <w:div w:id="2018657909">
      <w:marLeft w:val="480"/>
      <w:marRight w:val="0"/>
      <w:marTop w:val="0"/>
      <w:marBottom w:val="0"/>
      <w:divBdr>
        <w:top w:val="none" w:sz="0" w:space="0" w:color="auto"/>
        <w:left w:val="none" w:sz="0" w:space="0" w:color="auto"/>
        <w:bottom w:val="none" w:sz="0" w:space="0" w:color="auto"/>
        <w:right w:val="none" w:sz="0" w:space="0" w:color="auto"/>
      </w:divBdr>
    </w:div>
    <w:div w:id="2018993260">
      <w:marLeft w:val="480"/>
      <w:marRight w:val="0"/>
      <w:marTop w:val="0"/>
      <w:marBottom w:val="0"/>
      <w:divBdr>
        <w:top w:val="none" w:sz="0" w:space="0" w:color="auto"/>
        <w:left w:val="none" w:sz="0" w:space="0" w:color="auto"/>
        <w:bottom w:val="none" w:sz="0" w:space="0" w:color="auto"/>
        <w:right w:val="none" w:sz="0" w:space="0" w:color="auto"/>
      </w:divBdr>
    </w:div>
    <w:div w:id="2018995951">
      <w:marLeft w:val="480"/>
      <w:marRight w:val="0"/>
      <w:marTop w:val="0"/>
      <w:marBottom w:val="0"/>
      <w:divBdr>
        <w:top w:val="none" w:sz="0" w:space="0" w:color="auto"/>
        <w:left w:val="none" w:sz="0" w:space="0" w:color="auto"/>
        <w:bottom w:val="none" w:sz="0" w:space="0" w:color="auto"/>
        <w:right w:val="none" w:sz="0" w:space="0" w:color="auto"/>
      </w:divBdr>
    </w:div>
    <w:div w:id="2019188950">
      <w:marLeft w:val="480"/>
      <w:marRight w:val="0"/>
      <w:marTop w:val="0"/>
      <w:marBottom w:val="0"/>
      <w:divBdr>
        <w:top w:val="none" w:sz="0" w:space="0" w:color="auto"/>
        <w:left w:val="none" w:sz="0" w:space="0" w:color="auto"/>
        <w:bottom w:val="none" w:sz="0" w:space="0" w:color="auto"/>
        <w:right w:val="none" w:sz="0" w:space="0" w:color="auto"/>
      </w:divBdr>
    </w:div>
    <w:div w:id="2019233170">
      <w:marLeft w:val="480"/>
      <w:marRight w:val="0"/>
      <w:marTop w:val="0"/>
      <w:marBottom w:val="0"/>
      <w:divBdr>
        <w:top w:val="none" w:sz="0" w:space="0" w:color="auto"/>
        <w:left w:val="none" w:sz="0" w:space="0" w:color="auto"/>
        <w:bottom w:val="none" w:sz="0" w:space="0" w:color="auto"/>
        <w:right w:val="none" w:sz="0" w:space="0" w:color="auto"/>
      </w:divBdr>
    </w:div>
    <w:div w:id="2019501546">
      <w:marLeft w:val="480"/>
      <w:marRight w:val="0"/>
      <w:marTop w:val="0"/>
      <w:marBottom w:val="0"/>
      <w:divBdr>
        <w:top w:val="none" w:sz="0" w:space="0" w:color="auto"/>
        <w:left w:val="none" w:sz="0" w:space="0" w:color="auto"/>
        <w:bottom w:val="none" w:sz="0" w:space="0" w:color="auto"/>
        <w:right w:val="none" w:sz="0" w:space="0" w:color="auto"/>
      </w:divBdr>
    </w:div>
    <w:div w:id="2019580974">
      <w:marLeft w:val="480"/>
      <w:marRight w:val="0"/>
      <w:marTop w:val="0"/>
      <w:marBottom w:val="0"/>
      <w:divBdr>
        <w:top w:val="none" w:sz="0" w:space="0" w:color="auto"/>
        <w:left w:val="none" w:sz="0" w:space="0" w:color="auto"/>
        <w:bottom w:val="none" w:sz="0" w:space="0" w:color="auto"/>
        <w:right w:val="none" w:sz="0" w:space="0" w:color="auto"/>
      </w:divBdr>
    </w:div>
    <w:div w:id="2019961624">
      <w:marLeft w:val="480"/>
      <w:marRight w:val="0"/>
      <w:marTop w:val="0"/>
      <w:marBottom w:val="0"/>
      <w:divBdr>
        <w:top w:val="none" w:sz="0" w:space="0" w:color="auto"/>
        <w:left w:val="none" w:sz="0" w:space="0" w:color="auto"/>
        <w:bottom w:val="none" w:sz="0" w:space="0" w:color="auto"/>
        <w:right w:val="none" w:sz="0" w:space="0" w:color="auto"/>
      </w:divBdr>
    </w:div>
    <w:div w:id="2020039129">
      <w:marLeft w:val="480"/>
      <w:marRight w:val="0"/>
      <w:marTop w:val="0"/>
      <w:marBottom w:val="0"/>
      <w:divBdr>
        <w:top w:val="none" w:sz="0" w:space="0" w:color="auto"/>
        <w:left w:val="none" w:sz="0" w:space="0" w:color="auto"/>
        <w:bottom w:val="none" w:sz="0" w:space="0" w:color="auto"/>
        <w:right w:val="none" w:sz="0" w:space="0" w:color="auto"/>
      </w:divBdr>
    </w:div>
    <w:div w:id="2021199755">
      <w:marLeft w:val="480"/>
      <w:marRight w:val="0"/>
      <w:marTop w:val="0"/>
      <w:marBottom w:val="0"/>
      <w:divBdr>
        <w:top w:val="none" w:sz="0" w:space="0" w:color="auto"/>
        <w:left w:val="none" w:sz="0" w:space="0" w:color="auto"/>
        <w:bottom w:val="none" w:sz="0" w:space="0" w:color="auto"/>
        <w:right w:val="none" w:sz="0" w:space="0" w:color="auto"/>
      </w:divBdr>
    </w:div>
    <w:div w:id="2021270650">
      <w:marLeft w:val="480"/>
      <w:marRight w:val="0"/>
      <w:marTop w:val="0"/>
      <w:marBottom w:val="0"/>
      <w:divBdr>
        <w:top w:val="none" w:sz="0" w:space="0" w:color="auto"/>
        <w:left w:val="none" w:sz="0" w:space="0" w:color="auto"/>
        <w:bottom w:val="none" w:sz="0" w:space="0" w:color="auto"/>
        <w:right w:val="none" w:sz="0" w:space="0" w:color="auto"/>
      </w:divBdr>
    </w:div>
    <w:div w:id="2021353258">
      <w:marLeft w:val="480"/>
      <w:marRight w:val="0"/>
      <w:marTop w:val="0"/>
      <w:marBottom w:val="0"/>
      <w:divBdr>
        <w:top w:val="none" w:sz="0" w:space="0" w:color="auto"/>
        <w:left w:val="none" w:sz="0" w:space="0" w:color="auto"/>
        <w:bottom w:val="none" w:sz="0" w:space="0" w:color="auto"/>
        <w:right w:val="none" w:sz="0" w:space="0" w:color="auto"/>
      </w:divBdr>
    </w:div>
    <w:div w:id="2021423007">
      <w:marLeft w:val="480"/>
      <w:marRight w:val="0"/>
      <w:marTop w:val="0"/>
      <w:marBottom w:val="0"/>
      <w:divBdr>
        <w:top w:val="none" w:sz="0" w:space="0" w:color="auto"/>
        <w:left w:val="none" w:sz="0" w:space="0" w:color="auto"/>
        <w:bottom w:val="none" w:sz="0" w:space="0" w:color="auto"/>
        <w:right w:val="none" w:sz="0" w:space="0" w:color="auto"/>
      </w:divBdr>
    </w:div>
    <w:div w:id="2021928361">
      <w:marLeft w:val="480"/>
      <w:marRight w:val="0"/>
      <w:marTop w:val="0"/>
      <w:marBottom w:val="0"/>
      <w:divBdr>
        <w:top w:val="none" w:sz="0" w:space="0" w:color="auto"/>
        <w:left w:val="none" w:sz="0" w:space="0" w:color="auto"/>
        <w:bottom w:val="none" w:sz="0" w:space="0" w:color="auto"/>
        <w:right w:val="none" w:sz="0" w:space="0" w:color="auto"/>
      </w:divBdr>
    </w:div>
    <w:div w:id="2022507771">
      <w:marLeft w:val="480"/>
      <w:marRight w:val="0"/>
      <w:marTop w:val="0"/>
      <w:marBottom w:val="0"/>
      <w:divBdr>
        <w:top w:val="none" w:sz="0" w:space="0" w:color="auto"/>
        <w:left w:val="none" w:sz="0" w:space="0" w:color="auto"/>
        <w:bottom w:val="none" w:sz="0" w:space="0" w:color="auto"/>
        <w:right w:val="none" w:sz="0" w:space="0" w:color="auto"/>
      </w:divBdr>
    </w:div>
    <w:div w:id="2022929201">
      <w:marLeft w:val="480"/>
      <w:marRight w:val="0"/>
      <w:marTop w:val="0"/>
      <w:marBottom w:val="0"/>
      <w:divBdr>
        <w:top w:val="none" w:sz="0" w:space="0" w:color="auto"/>
        <w:left w:val="none" w:sz="0" w:space="0" w:color="auto"/>
        <w:bottom w:val="none" w:sz="0" w:space="0" w:color="auto"/>
        <w:right w:val="none" w:sz="0" w:space="0" w:color="auto"/>
      </w:divBdr>
    </w:div>
    <w:div w:id="2023162039">
      <w:marLeft w:val="480"/>
      <w:marRight w:val="0"/>
      <w:marTop w:val="0"/>
      <w:marBottom w:val="0"/>
      <w:divBdr>
        <w:top w:val="none" w:sz="0" w:space="0" w:color="auto"/>
        <w:left w:val="none" w:sz="0" w:space="0" w:color="auto"/>
        <w:bottom w:val="none" w:sz="0" w:space="0" w:color="auto"/>
        <w:right w:val="none" w:sz="0" w:space="0" w:color="auto"/>
      </w:divBdr>
    </w:div>
    <w:div w:id="2023165666">
      <w:marLeft w:val="480"/>
      <w:marRight w:val="0"/>
      <w:marTop w:val="0"/>
      <w:marBottom w:val="0"/>
      <w:divBdr>
        <w:top w:val="none" w:sz="0" w:space="0" w:color="auto"/>
        <w:left w:val="none" w:sz="0" w:space="0" w:color="auto"/>
        <w:bottom w:val="none" w:sz="0" w:space="0" w:color="auto"/>
        <w:right w:val="none" w:sz="0" w:space="0" w:color="auto"/>
      </w:divBdr>
    </w:div>
    <w:div w:id="2023775933">
      <w:marLeft w:val="480"/>
      <w:marRight w:val="0"/>
      <w:marTop w:val="0"/>
      <w:marBottom w:val="0"/>
      <w:divBdr>
        <w:top w:val="none" w:sz="0" w:space="0" w:color="auto"/>
        <w:left w:val="none" w:sz="0" w:space="0" w:color="auto"/>
        <w:bottom w:val="none" w:sz="0" w:space="0" w:color="auto"/>
        <w:right w:val="none" w:sz="0" w:space="0" w:color="auto"/>
      </w:divBdr>
    </w:div>
    <w:div w:id="2024237877">
      <w:marLeft w:val="480"/>
      <w:marRight w:val="0"/>
      <w:marTop w:val="0"/>
      <w:marBottom w:val="0"/>
      <w:divBdr>
        <w:top w:val="none" w:sz="0" w:space="0" w:color="auto"/>
        <w:left w:val="none" w:sz="0" w:space="0" w:color="auto"/>
        <w:bottom w:val="none" w:sz="0" w:space="0" w:color="auto"/>
        <w:right w:val="none" w:sz="0" w:space="0" w:color="auto"/>
      </w:divBdr>
    </w:div>
    <w:div w:id="2024242294">
      <w:marLeft w:val="480"/>
      <w:marRight w:val="0"/>
      <w:marTop w:val="0"/>
      <w:marBottom w:val="0"/>
      <w:divBdr>
        <w:top w:val="none" w:sz="0" w:space="0" w:color="auto"/>
        <w:left w:val="none" w:sz="0" w:space="0" w:color="auto"/>
        <w:bottom w:val="none" w:sz="0" w:space="0" w:color="auto"/>
        <w:right w:val="none" w:sz="0" w:space="0" w:color="auto"/>
      </w:divBdr>
    </w:div>
    <w:div w:id="2024355905">
      <w:marLeft w:val="480"/>
      <w:marRight w:val="0"/>
      <w:marTop w:val="0"/>
      <w:marBottom w:val="0"/>
      <w:divBdr>
        <w:top w:val="none" w:sz="0" w:space="0" w:color="auto"/>
        <w:left w:val="none" w:sz="0" w:space="0" w:color="auto"/>
        <w:bottom w:val="none" w:sz="0" w:space="0" w:color="auto"/>
        <w:right w:val="none" w:sz="0" w:space="0" w:color="auto"/>
      </w:divBdr>
    </w:div>
    <w:div w:id="2024472789">
      <w:marLeft w:val="480"/>
      <w:marRight w:val="0"/>
      <w:marTop w:val="0"/>
      <w:marBottom w:val="0"/>
      <w:divBdr>
        <w:top w:val="none" w:sz="0" w:space="0" w:color="auto"/>
        <w:left w:val="none" w:sz="0" w:space="0" w:color="auto"/>
        <w:bottom w:val="none" w:sz="0" w:space="0" w:color="auto"/>
        <w:right w:val="none" w:sz="0" w:space="0" w:color="auto"/>
      </w:divBdr>
    </w:div>
    <w:div w:id="2024624894">
      <w:marLeft w:val="480"/>
      <w:marRight w:val="0"/>
      <w:marTop w:val="0"/>
      <w:marBottom w:val="0"/>
      <w:divBdr>
        <w:top w:val="none" w:sz="0" w:space="0" w:color="auto"/>
        <w:left w:val="none" w:sz="0" w:space="0" w:color="auto"/>
        <w:bottom w:val="none" w:sz="0" w:space="0" w:color="auto"/>
        <w:right w:val="none" w:sz="0" w:space="0" w:color="auto"/>
      </w:divBdr>
    </w:div>
    <w:div w:id="2024743824">
      <w:marLeft w:val="480"/>
      <w:marRight w:val="0"/>
      <w:marTop w:val="0"/>
      <w:marBottom w:val="0"/>
      <w:divBdr>
        <w:top w:val="none" w:sz="0" w:space="0" w:color="auto"/>
        <w:left w:val="none" w:sz="0" w:space="0" w:color="auto"/>
        <w:bottom w:val="none" w:sz="0" w:space="0" w:color="auto"/>
        <w:right w:val="none" w:sz="0" w:space="0" w:color="auto"/>
      </w:divBdr>
    </w:div>
    <w:div w:id="2024891737">
      <w:marLeft w:val="480"/>
      <w:marRight w:val="0"/>
      <w:marTop w:val="0"/>
      <w:marBottom w:val="0"/>
      <w:divBdr>
        <w:top w:val="none" w:sz="0" w:space="0" w:color="auto"/>
        <w:left w:val="none" w:sz="0" w:space="0" w:color="auto"/>
        <w:bottom w:val="none" w:sz="0" w:space="0" w:color="auto"/>
        <w:right w:val="none" w:sz="0" w:space="0" w:color="auto"/>
      </w:divBdr>
    </w:div>
    <w:div w:id="2025085767">
      <w:marLeft w:val="480"/>
      <w:marRight w:val="0"/>
      <w:marTop w:val="0"/>
      <w:marBottom w:val="0"/>
      <w:divBdr>
        <w:top w:val="none" w:sz="0" w:space="0" w:color="auto"/>
        <w:left w:val="none" w:sz="0" w:space="0" w:color="auto"/>
        <w:bottom w:val="none" w:sz="0" w:space="0" w:color="auto"/>
        <w:right w:val="none" w:sz="0" w:space="0" w:color="auto"/>
      </w:divBdr>
    </w:div>
    <w:div w:id="2025091424">
      <w:marLeft w:val="480"/>
      <w:marRight w:val="0"/>
      <w:marTop w:val="0"/>
      <w:marBottom w:val="0"/>
      <w:divBdr>
        <w:top w:val="none" w:sz="0" w:space="0" w:color="auto"/>
        <w:left w:val="none" w:sz="0" w:space="0" w:color="auto"/>
        <w:bottom w:val="none" w:sz="0" w:space="0" w:color="auto"/>
        <w:right w:val="none" w:sz="0" w:space="0" w:color="auto"/>
      </w:divBdr>
    </w:div>
    <w:div w:id="2025207632">
      <w:marLeft w:val="480"/>
      <w:marRight w:val="0"/>
      <w:marTop w:val="0"/>
      <w:marBottom w:val="0"/>
      <w:divBdr>
        <w:top w:val="none" w:sz="0" w:space="0" w:color="auto"/>
        <w:left w:val="none" w:sz="0" w:space="0" w:color="auto"/>
        <w:bottom w:val="none" w:sz="0" w:space="0" w:color="auto"/>
        <w:right w:val="none" w:sz="0" w:space="0" w:color="auto"/>
      </w:divBdr>
    </w:div>
    <w:div w:id="2025207857">
      <w:marLeft w:val="480"/>
      <w:marRight w:val="0"/>
      <w:marTop w:val="0"/>
      <w:marBottom w:val="0"/>
      <w:divBdr>
        <w:top w:val="none" w:sz="0" w:space="0" w:color="auto"/>
        <w:left w:val="none" w:sz="0" w:space="0" w:color="auto"/>
        <w:bottom w:val="none" w:sz="0" w:space="0" w:color="auto"/>
        <w:right w:val="none" w:sz="0" w:space="0" w:color="auto"/>
      </w:divBdr>
    </w:div>
    <w:div w:id="2025595662">
      <w:marLeft w:val="480"/>
      <w:marRight w:val="0"/>
      <w:marTop w:val="0"/>
      <w:marBottom w:val="0"/>
      <w:divBdr>
        <w:top w:val="none" w:sz="0" w:space="0" w:color="auto"/>
        <w:left w:val="none" w:sz="0" w:space="0" w:color="auto"/>
        <w:bottom w:val="none" w:sz="0" w:space="0" w:color="auto"/>
        <w:right w:val="none" w:sz="0" w:space="0" w:color="auto"/>
      </w:divBdr>
    </w:div>
    <w:div w:id="2025938619">
      <w:marLeft w:val="480"/>
      <w:marRight w:val="0"/>
      <w:marTop w:val="0"/>
      <w:marBottom w:val="0"/>
      <w:divBdr>
        <w:top w:val="none" w:sz="0" w:space="0" w:color="auto"/>
        <w:left w:val="none" w:sz="0" w:space="0" w:color="auto"/>
        <w:bottom w:val="none" w:sz="0" w:space="0" w:color="auto"/>
        <w:right w:val="none" w:sz="0" w:space="0" w:color="auto"/>
      </w:divBdr>
    </w:div>
    <w:div w:id="2026059181">
      <w:marLeft w:val="480"/>
      <w:marRight w:val="0"/>
      <w:marTop w:val="0"/>
      <w:marBottom w:val="0"/>
      <w:divBdr>
        <w:top w:val="none" w:sz="0" w:space="0" w:color="auto"/>
        <w:left w:val="none" w:sz="0" w:space="0" w:color="auto"/>
        <w:bottom w:val="none" w:sz="0" w:space="0" w:color="auto"/>
        <w:right w:val="none" w:sz="0" w:space="0" w:color="auto"/>
      </w:divBdr>
    </w:div>
    <w:div w:id="2026709724">
      <w:marLeft w:val="480"/>
      <w:marRight w:val="0"/>
      <w:marTop w:val="0"/>
      <w:marBottom w:val="0"/>
      <w:divBdr>
        <w:top w:val="none" w:sz="0" w:space="0" w:color="auto"/>
        <w:left w:val="none" w:sz="0" w:space="0" w:color="auto"/>
        <w:bottom w:val="none" w:sz="0" w:space="0" w:color="auto"/>
        <w:right w:val="none" w:sz="0" w:space="0" w:color="auto"/>
      </w:divBdr>
    </w:div>
    <w:div w:id="2026783502">
      <w:marLeft w:val="480"/>
      <w:marRight w:val="0"/>
      <w:marTop w:val="0"/>
      <w:marBottom w:val="0"/>
      <w:divBdr>
        <w:top w:val="none" w:sz="0" w:space="0" w:color="auto"/>
        <w:left w:val="none" w:sz="0" w:space="0" w:color="auto"/>
        <w:bottom w:val="none" w:sz="0" w:space="0" w:color="auto"/>
        <w:right w:val="none" w:sz="0" w:space="0" w:color="auto"/>
      </w:divBdr>
    </w:div>
    <w:div w:id="2027292102">
      <w:marLeft w:val="480"/>
      <w:marRight w:val="0"/>
      <w:marTop w:val="0"/>
      <w:marBottom w:val="0"/>
      <w:divBdr>
        <w:top w:val="none" w:sz="0" w:space="0" w:color="auto"/>
        <w:left w:val="none" w:sz="0" w:space="0" w:color="auto"/>
        <w:bottom w:val="none" w:sz="0" w:space="0" w:color="auto"/>
        <w:right w:val="none" w:sz="0" w:space="0" w:color="auto"/>
      </w:divBdr>
    </w:div>
    <w:div w:id="2027292979">
      <w:marLeft w:val="480"/>
      <w:marRight w:val="0"/>
      <w:marTop w:val="0"/>
      <w:marBottom w:val="0"/>
      <w:divBdr>
        <w:top w:val="none" w:sz="0" w:space="0" w:color="auto"/>
        <w:left w:val="none" w:sz="0" w:space="0" w:color="auto"/>
        <w:bottom w:val="none" w:sz="0" w:space="0" w:color="auto"/>
        <w:right w:val="none" w:sz="0" w:space="0" w:color="auto"/>
      </w:divBdr>
    </w:div>
    <w:div w:id="2027321302">
      <w:marLeft w:val="480"/>
      <w:marRight w:val="0"/>
      <w:marTop w:val="0"/>
      <w:marBottom w:val="0"/>
      <w:divBdr>
        <w:top w:val="none" w:sz="0" w:space="0" w:color="auto"/>
        <w:left w:val="none" w:sz="0" w:space="0" w:color="auto"/>
        <w:bottom w:val="none" w:sz="0" w:space="0" w:color="auto"/>
        <w:right w:val="none" w:sz="0" w:space="0" w:color="auto"/>
      </w:divBdr>
    </w:div>
    <w:div w:id="2027556758">
      <w:marLeft w:val="480"/>
      <w:marRight w:val="0"/>
      <w:marTop w:val="0"/>
      <w:marBottom w:val="0"/>
      <w:divBdr>
        <w:top w:val="none" w:sz="0" w:space="0" w:color="auto"/>
        <w:left w:val="none" w:sz="0" w:space="0" w:color="auto"/>
        <w:bottom w:val="none" w:sz="0" w:space="0" w:color="auto"/>
        <w:right w:val="none" w:sz="0" w:space="0" w:color="auto"/>
      </w:divBdr>
    </w:div>
    <w:div w:id="2027629681">
      <w:marLeft w:val="480"/>
      <w:marRight w:val="0"/>
      <w:marTop w:val="0"/>
      <w:marBottom w:val="0"/>
      <w:divBdr>
        <w:top w:val="none" w:sz="0" w:space="0" w:color="auto"/>
        <w:left w:val="none" w:sz="0" w:space="0" w:color="auto"/>
        <w:bottom w:val="none" w:sz="0" w:space="0" w:color="auto"/>
        <w:right w:val="none" w:sz="0" w:space="0" w:color="auto"/>
      </w:divBdr>
    </w:div>
    <w:div w:id="2027633448">
      <w:marLeft w:val="480"/>
      <w:marRight w:val="0"/>
      <w:marTop w:val="0"/>
      <w:marBottom w:val="0"/>
      <w:divBdr>
        <w:top w:val="none" w:sz="0" w:space="0" w:color="auto"/>
        <w:left w:val="none" w:sz="0" w:space="0" w:color="auto"/>
        <w:bottom w:val="none" w:sz="0" w:space="0" w:color="auto"/>
        <w:right w:val="none" w:sz="0" w:space="0" w:color="auto"/>
      </w:divBdr>
    </w:div>
    <w:div w:id="2028942621">
      <w:marLeft w:val="480"/>
      <w:marRight w:val="0"/>
      <w:marTop w:val="0"/>
      <w:marBottom w:val="0"/>
      <w:divBdr>
        <w:top w:val="none" w:sz="0" w:space="0" w:color="auto"/>
        <w:left w:val="none" w:sz="0" w:space="0" w:color="auto"/>
        <w:bottom w:val="none" w:sz="0" w:space="0" w:color="auto"/>
        <w:right w:val="none" w:sz="0" w:space="0" w:color="auto"/>
      </w:divBdr>
    </w:div>
    <w:div w:id="2030445986">
      <w:marLeft w:val="480"/>
      <w:marRight w:val="0"/>
      <w:marTop w:val="0"/>
      <w:marBottom w:val="0"/>
      <w:divBdr>
        <w:top w:val="none" w:sz="0" w:space="0" w:color="auto"/>
        <w:left w:val="none" w:sz="0" w:space="0" w:color="auto"/>
        <w:bottom w:val="none" w:sz="0" w:space="0" w:color="auto"/>
        <w:right w:val="none" w:sz="0" w:space="0" w:color="auto"/>
      </w:divBdr>
    </w:div>
    <w:div w:id="2030527811">
      <w:marLeft w:val="480"/>
      <w:marRight w:val="0"/>
      <w:marTop w:val="0"/>
      <w:marBottom w:val="0"/>
      <w:divBdr>
        <w:top w:val="none" w:sz="0" w:space="0" w:color="auto"/>
        <w:left w:val="none" w:sz="0" w:space="0" w:color="auto"/>
        <w:bottom w:val="none" w:sz="0" w:space="0" w:color="auto"/>
        <w:right w:val="none" w:sz="0" w:space="0" w:color="auto"/>
      </w:divBdr>
    </w:div>
    <w:div w:id="2030567603">
      <w:marLeft w:val="480"/>
      <w:marRight w:val="0"/>
      <w:marTop w:val="0"/>
      <w:marBottom w:val="0"/>
      <w:divBdr>
        <w:top w:val="none" w:sz="0" w:space="0" w:color="auto"/>
        <w:left w:val="none" w:sz="0" w:space="0" w:color="auto"/>
        <w:bottom w:val="none" w:sz="0" w:space="0" w:color="auto"/>
        <w:right w:val="none" w:sz="0" w:space="0" w:color="auto"/>
      </w:divBdr>
    </w:div>
    <w:div w:id="2030718802">
      <w:marLeft w:val="480"/>
      <w:marRight w:val="0"/>
      <w:marTop w:val="0"/>
      <w:marBottom w:val="0"/>
      <w:divBdr>
        <w:top w:val="none" w:sz="0" w:space="0" w:color="auto"/>
        <w:left w:val="none" w:sz="0" w:space="0" w:color="auto"/>
        <w:bottom w:val="none" w:sz="0" w:space="0" w:color="auto"/>
        <w:right w:val="none" w:sz="0" w:space="0" w:color="auto"/>
      </w:divBdr>
    </w:div>
    <w:div w:id="2030982622">
      <w:marLeft w:val="480"/>
      <w:marRight w:val="0"/>
      <w:marTop w:val="0"/>
      <w:marBottom w:val="0"/>
      <w:divBdr>
        <w:top w:val="none" w:sz="0" w:space="0" w:color="auto"/>
        <w:left w:val="none" w:sz="0" w:space="0" w:color="auto"/>
        <w:bottom w:val="none" w:sz="0" w:space="0" w:color="auto"/>
        <w:right w:val="none" w:sz="0" w:space="0" w:color="auto"/>
      </w:divBdr>
    </w:div>
    <w:div w:id="2031057327">
      <w:marLeft w:val="480"/>
      <w:marRight w:val="0"/>
      <w:marTop w:val="0"/>
      <w:marBottom w:val="0"/>
      <w:divBdr>
        <w:top w:val="none" w:sz="0" w:space="0" w:color="auto"/>
        <w:left w:val="none" w:sz="0" w:space="0" w:color="auto"/>
        <w:bottom w:val="none" w:sz="0" w:space="0" w:color="auto"/>
        <w:right w:val="none" w:sz="0" w:space="0" w:color="auto"/>
      </w:divBdr>
    </w:div>
    <w:div w:id="2031712130">
      <w:marLeft w:val="480"/>
      <w:marRight w:val="0"/>
      <w:marTop w:val="0"/>
      <w:marBottom w:val="0"/>
      <w:divBdr>
        <w:top w:val="none" w:sz="0" w:space="0" w:color="auto"/>
        <w:left w:val="none" w:sz="0" w:space="0" w:color="auto"/>
        <w:bottom w:val="none" w:sz="0" w:space="0" w:color="auto"/>
        <w:right w:val="none" w:sz="0" w:space="0" w:color="auto"/>
      </w:divBdr>
    </w:div>
    <w:div w:id="2032759576">
      <w:marLeft w:val="480"/>
      <w:marRight w:val="0"/>
      <w:marTop w:val="0"/>
      <w:marBottom w:val="0"/>
      <w:divBdr>
        <w:top w:val="none" w:sz="0" w:space="0" w:color="auto"/>
        <w:left w:val="none" w:sz="0" w:space="0" w:color="auto"/>
        <w:bottom w:val="none" w:sz="0" w:space="0" w:color="auto"/>
        <w:right w:val="none" w:sz="0" w:space="0" w:color="auto"/>
      </w:divBdr>
    </w:div>
    <w:div w:id="2033415229">
      <w:marLeft w:val="480"/>
      <w:marRight w:val="0"/>
      <w:marTop w:val="0"/>
      <w:marBottom w:val="0"/>
      <w:divBdr>
        <w:top w:val="none" w:sz="0" w:space="0" w:color="auto"/>
        <w:left w:val="none" w:sz="0" w:space="0" w:color="auto"/>
        <w:bottom w:val="none" w:sz="0" w:space="0" w:color="auto"/>
        <w:right w:val="none" w:sz="0" w:space="0" w:color="auto"/>
      </w:divBdr>
    </w:div>
    <w:div w:id="2033609472">
      <w:marLeft w:val="480"/>
      <w:marRight w:val="0"/>
      <w:marTop w:val="0"/>
      <w:marBottom w:val="0"/>
      <w:divBdr>
        <w:top w:val="none" w:sz="0" w:space="0" w:color="auto"/>
        <w:left w:val="none" w:sz="0" w:space="0" w:color="auto"/>
        <w:bottom w:val="none" w:sz="0" w:space="0" w:color="auto"/>
        <w:right w:val="none" w:sz="0" w:space="0" w:color="auto"/>
      </w:divBdr>
    </w:div>
    <w:div w:id="2033723437">
      <w:marLeft w:val="480"/>
      <w:marRight w:val="0"/>
      <w:marTop w:val="0"/>
      <w:marBottom w:val="0"/>
      <w:divBdr>
        <w:top w:val="none" w:sz="0" w:space="0" w:color="auto"/>
        <w:left w:val="none" w:sz="0" w:space="0" w:color="auto"/>
        <w:bottom w:val="none" w:sz="0" w:space="0" w:color="auto"/>
        <w:right w:val="none" w:sz="0" w:space="0" w:color="auto"/>
      </w:divBdr>
    </w:div>
    <w:div w:id="2033846259">
      <w:marLeft w:val="480"/>
      <w:marRight w:val="0"/>
      <w:marTop w:val="0"/>
      <w:marBottom w:val="0"/>
      <w:divBdr>
        <w:top w:val="none" w:sz="0" w:space="0" w:color="auto"/>
        <w:left w:val="none" w:sz="0" w:space="0" w:color="auto"/>
        <w:bottom w:val="none" w:sz="0" w:space="0" w:color="auto"/>
        <w:right w:val="none" w:sz="0" w:space="0" w:color="auto"/>
      </w:divBdr>
    </w:div>
    <w:div w:id="2033992650">
      <w:marLeft w:val="480"/>
      <w:marRight w:val="0"/>
      <w:marTop w:val="0"/>
      <w:marBottom w:val="0"/>
      <w:divBdr>
        <w:top w:val="none" w:sz="0" w:space="0" w:color="auto"/>
        <w:left w:val="none" w:sz="0" w:space="0" w:color="auto"/>
        <w:bottom w:val="none" w:sz="0" w:space="0" w:color="auto"/>
        <w:right w:val="none" w:sz="0" w:space="0" w:color="auto"/>
      </w:divBdr>
    </w:div>
    <w:div w:id="2034064946">
      <w:marLeft w:val="480"/>
      <w:marRight w:val="0"/>
      <w:marTop w:val="0"/>
      <w:marBottom w:val="0"/>
      <w:divBdr>
        <w:top w:val="none" w:sz="0" w:space="0" w:color="auto"/>
        <w:left w:val="none" w:sz="0" w:space="0" w:color="auto"/>
        <w:bottom w:val="none" w:sz="0" w:space="0" w:color="auto"/>
        <w:right w:val="none" w:sz="0" w:space="0" w:color="auto"/>
      </w:divBdr>
    </w:div>
    <w:div w:id="2035030420">
      <w:marLeft w:val="480"/>
      <w:marRight w:val="0"/>
      <w:marTop w:val="0"/>
      <w:marBottom w:val="0"/>
      <w:divBdr>
        <w:top w:val="none" w:sz="0" w:space="0" w:color="auto"/>
        <w:left w:val="none" w:sz="0" w:space="0" w:color="auto"/>
        <w:bottom w:val="none" w:sz="0" w:space="0" w:color="auto"/>
        <w:right w:val="none" w:sz="0" w:space="0" w:color="auto"/>
      </w:divBdr>
    </w:div>
    <w:div w:id="2035030587">
      <w:marLeft w:val="480"/>
      <w:marRight w:val="0"/>
      <w:marTop w:val="0"/>
      <w:marBottom w:val="0"/>
      <w:divBdr>
        <w:top w:val="none" w:sz="0" w:space="0" w:color="auto"/>
        <w:left w:val="none" w:sz="0" w:space="0" w:color="auto"/>
        <w:bottom w:val="none" w:sz="0" w:space="0" w:color="auto"/>
        <w:right w:val="none" w:sz="0" w:space="0" w:color="auto"/>
      </w:divBdr>
    </w:div>
    <w:div w:id="2035039192">
      <w:marLeft w:val="480"/>
      <w:marRight w:val="0"/>
      <w:marTop w:val="0"/>
      <w:marBottom w:val="0"/>
      <w:divBdr>
        <w:top w:val="none" w:sz="0" w:space="0" w:color="auto"/>
        <w:left w:val="none" w:sz="0" w:space="0" w:color="auto"/>
        <w:bottom w:val="none" w:sz="0" w:space="0" w:color="auto"/>
        <w:right w:val="none" w:sz="0" w:space="0" w:color="auto"/>
      </w:divBdr>
    </w:div>
    <w:div w:id="2035112342">
      <w:marLeft w:val="480"/>
      <w:marRight w:val="0"/>
      <w:marTop w:val="0"/>
      <w:marBottom w:val="0"/>
      <w:divBdr>
        <w:top w:val="none" w:sz="0" w:space="0" w:color="auto"/>
        <w:left w:val="none" w:sz="0" w:space="0" w:color="auto"/>
        <w:bottom w:val="none" w:sz="0" w:space="0" w:color="auto"/>
        <w:right w:val="none" w:sz="0" w:space="0" w:color="auto"/>
      </w:divBdr>
    </w:div>
    <w:div w:id="2035181184">
      <w:marLeft w:val="480"/>
      <w:marRight w:val="0"/>
      <w:marTop w:val="0"/>
      <w:marBottom w:val="0"/>
      <w:divBdr>
        <w:top w:val="none" w:sz="0" w:space="0" w:color="auto"/>
        <w:left w:val="none" w:sz="0" w:space="0" w:color="auto"/>
        <w:bottom w:val="none" w:sz="0" w:space="0" w:color="auto"/>
        <w:right w:val="none" w:sz="0" w:space="0" w:color="auto"/>
      </w:divBdr>
    </w:div>
    <w:div w:id="2035686782">
      <w:marLeft w:val="480"/>
      <w:marRight w:val="0"/>
      <w:marTop w:val="0"/>
      <w:marBottom w:val="0"/>
      <w:divBdr>
        <w:top w:val="none" w:sz="0" w:space="0" w:color="auto"/>
        <w:left w:val="none" w:sz="0" w:space="0" w:color="auto"/>
        <w:bottom w:val="none" w:sz="0" w:space="0" w:color="auto"/>
        <w:right w:val="none" w:sz="0" w:space="0" w:color="auto"/>
      </w:divBdr>
    </w:div>
    <w:div w:id="2036613227">
      <w:marLeft w:val="480"/>
      <w:marRight w:val="0"/>
      <w:marTop w:val="0"/>
      <w:marBottom w:val="0"/>
      <w:divBdr>
        <w:top w:val="none" w:sz="0" w:space="0" w:color="auto"/>
        <w:left w:val="none" w:sz="0" w:space="0" w:color="auto"/>
        <w:bottom w:val="none" w:sz="0" w:space="0" w:color="auto"/>
        <w:right w:val="none" w:sz="0" w:space="0" w:color="auto"/>
      </w:divBdr>
    </w:div>
    <w:div w:id="2036805383">
      <w:marLeft w:val="480"/>
      <w:marRight w:val="0"/>
      <w:marTop w:val="0"/>
      <w:marBottom w:val="0"/>
      <w:divBdr>
        <w:top w:val="none" w:sz="0" w:space="0" w:color="auto"/>
        <w:left w:val="none" w:sz="0" w:space="0" w:color="auto"/>
        <w:bottom w:val="none" w:sz="0" w:space="0" w:color="auto"/>
        <w:right w:val="none" w:sz="0" w:space="0" w:color="auto"/>
      </w:divBdr>
    </w:div>
    <w:div w:id="2036884448">
      <w:marLeft w:val="480"/>
      <w:marRight w:val="0"/>
      <w:marTop w:val="0"/>
      <w:marBottom w:val="0"/>
      <w:divBdr>
        <w:top w:val="none" w:sz="0" w:space="0" w:color="auto"/>
        <w:left w:val="none" w:sz="0" w:space="0" w:color="auto"/>
        <w:bottom w:val="none" w:sz="0" w:space="0" w:color="auto"/>
        <w:right w:val="none" w:sz="0" w:space="0" w:color="auto"/>
      </w:divBdr>
    </w:div>
    <w:div w:id="2037146545">
      <w:marLeft w:val="480"/>
      <w:marRight w:val="0"/>
      <w:marTop w:val="0"/>
      <w:marBottom w:val="0"/>
      <w:divBdr>
        <w:top w:val="none" w:sz="0" w:space="0" w:color="auto"/>
        <w:left w:val="none" w:sz="0" w:space="0" w:color="auto"/>
        <w:bottom w:val="none" w:sz="0" w:space="0" w:color="auto"/>
        <w:right w:val="none" w:sz="0" w:space="0" w:color="auto"/>
      </w:divBdr>
    </w:div>
    <w:div w:id="2037270759">
      <w:marLeft w:val="48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37848820">
      <w:marLeft w:val="480"/>
      <w:marRight w:val="0"/>
      <w:marTop w:val="0"/>
      <w:marBottom w:val="0"/>
      <w:divBdr>
        <w:top w:val="none" w:sz="0" w:space="0" w:color="auto"/>
        <w:left w:val="none" w:sz="0" w:space="0" w:color="auto"/>
        <w:bottom w:val="none" w:sz="0" w:space="0" w:color="auto"/>
        <w:right w:val="none" w:sz="0" w:space="0" w:color="auto"/>
      </w:divBdr>
    </w:div>
    <w:div w:id="2039156477">
      <w:marLeft w:val="480"/>
      <w:marRight w:val="0"/>
      <w:marTop w:val="0"/>
      <w:marBottom w:val="0"/>
      <w:divBdr>
        <w:top w:val="none" w:sz="0" w:space="0" w:color="auto"/>
        <w:left w:val="none" w:sz="0" w:space="0" w:color="auto"/>
        <w:bottom w:val="none" w:sz="0" w:space="0" w:color="auto"/>
        <w:right w:val="none" w:sz="0" w:space="0" w:color="auto"/>
      </w:divBdr>
    </w:div>
    <w:div w:id="2039234889">
      <w:marLeft w:val="480"/>
      <w:marRight w:val="0"/>
      <w:marTop w:val="0"/>
      <w:marBottom w:val="0"/>
      <w:divBdr>
        <w:top w:val="none" w:sz="0" w:space="0" w:color="auto"/>
        <w:left w:val="none" w:sz="0" w:space="0" w:color="auto"/>
        <w:bottom w:val="none" w:sz="0" w:space="0" w:color="auto"/>
        <w:right w:val="none" w:sz="0" w:space="0" w:color="auto"/>
      </w:divBdr>
    </w:div>
    <w:div w:id="2039578200">
      <w:marLeft w:val="480"/>
      <w:marRight w:val="0"/>
      <w:marTop w:val="0"/>
      <w:marBottom w:val="0"/>
      <w:divBdr>
        <w:top w:val="none" w:sz="0" w:space="0" w:color="auto"/>
        <w:left w:val="none" w:sz="0" w:space="0" w:color="auto"/>
        <w:bottom w:val="none" w:sz="0" w:space="0" w:color="auto"/>
        <w:right w:val="none" w:sz="0" w:space="0" w:color="auto"/>
      </w:divBdr>
    </w:div>
    <w:div w:id="2039694819">
      <w:marLeft w:val="480"/>
      <w:marRight w:val="0"/>
      <w:marTop w:val="0"/>
      <w:marBottom w:val="0"/>
      <w:divBdr>
        <w:top w:val="none" w:sz="0" w:space="0" w:color="auto"/>
        <w:left w:val="none" w:sz="0" w:space="0" w:color="auto"/>
        <w:bottom w:val="none" w:sz="0" w:space="0" w:color="auto"/>
        <w:right w:val="none" w:sz="0" w:space="0" w:color="auto"/>
      </w:divBdr>
    </w:div>
    <w:div w:id="2039699418">
      <w:marLeft w:val="480"/>
      <w:marRight w:val="0"/>
      <w:marTop w:val="0"/>
      <w:marBottom w:val="0"/>
      <w:divBdr>
        <w:top w:val="none" w:sz="0" w:space="0" w:color="auto"/>
        <w:left w:val="none" w:sz="0" w:space="0" w:color="auto"/>
        <w:bottom w:val="none" w:sz="0" w:space="0" w:color="auto"/>
        <w:right w:val="none" w:sz="0" w:space="0" w:color="auto"/>
      </w:divBdr>
    </w:div>
    <w:div w:id="2040619353">
      <w:marLeft w:val="480"/>
      <w:marRight w:val="0"/>
      <w:marTop w:val="0"/>
      <w:marBottom w:val="0"/>
      <w:divBdr>
        <w:top w:val="none" w:sz="0" w:space="0" w:color="auto"/>
        <w:left w:val="none" w:sz="0" w:space="0" w:color="auto"/>
        <w:bottom w:val="none" w:sz="0" w:space="0" w:color="auto"/>
        <w:right w:val="none" w:sz="0" w:space="0" w:color="auto"/>
      </w:divBdr>
    </w:div>
    <w:div w:id="2041321456">
      <w:marLeft w:val="480"/>
      <w:marRight w:val="0"/>
      <w:marTop w:val="0"/>
      <w:marBottom w:val="0"/>
      <w:divBdr>
        <w:top w:val="none" w:sz="0" w:space="0" w:color="auto"/>
        <w:left w:val="none" w:sz="0" w:space="0" w:color="auto"/>
        <w:bottom w:val="none" w:sz="0" w:space="0" w:color="auto"/>
        <w:right w:val="none" w:sz="0" w:space="0" w:color="auto"/>
      </w:divBdr>
    </w:div>
    <w:div w:id="2041927827">
      <w:marLeft w:val="480"/>
      <w:marRight w:val="0"/>
      <w:marTop w:val="0"/>
      <w:marBottom w:val="0"/>
      <w:divBdr>
        <w:top w:val="none" w:sz="0" w:space="0" w:color="auto"/>
        <w:left w:val="none" w:sz="0" w:space="0" w:color="auto"/>
        <w:bottom w:val="none" w:sz="0" w:space="0" w:color="auto"/>
        <w:right w:val="none" w:sz="0" w:space="0" w:color="auto"/>
      </w:divBdr>
    </w:div>
    <w:div w:id="2042700221">
      <w:marLeft w:val="480"/>
      <w:marRight w:val="0"/>
      <w:marTop w:val="0"/>
      <w:marBottom w:val="0"/>
      <w:divBdr>
        <w:top w:val="none" w:sz="0" w:space="0" w:color="auto"/>
        <w:left w:val="none" w:sz="0" w:space="0" w:color="auto"/>
        <w:bottom w:val="none" w:sz="0" w:space="0" w:color="auto"/>
        <w:right w:val="none" w:sz="0" w:space="0" w:color="auto"/>
      </w:divBdr>
    </w:div>
    <w:div w:id="2043242934">
      <w:marLeft w:val="480"/>
      <w:marRight w:val="0"/>
      <w:marTop w:val="0"/>
      <w:marBottom w:val="0"/>
      <w:divBdr>
        <w:top w:val="none" w:sz="0" w:space="0" w:color="auto"/>
        <w:left w:val="none" w:sz="0" w:space="0" w:color="auto"/>
        <w:bottom w:val="none" w:sz="0" w:space="0" w:color="auto"/>
        <w:right w:val="none" w:sz="0" w:space="0" w:color="auto"/>
      </w:divBdr>
    </w:div>
    <w:div w:id="2044010850">
      <w:marLeft w:val="480"/>
      <w:marRight w:val="0"/>
      <w:marTop w:val="0"/>
      <w:marBottom w:val="0"/>
      <w:divBdr>
        <w:top w:val="none" w:sz="0" w:space="0" w:color="auto"/>
        <w:left w:val="none" w:sz="0" w:space="0" w:color="auto"/>
        <w:bottom w:val="none" w:sz="0" w:space="0" w:color="auto"/>
        <w:right w:val="none" w:sz="0" w:space="0" w:color="auto"/>
      </w:divBdr>
    </w:div>
    <w:div w:id="2044017430">
      <w:marLeft w:val="480"/>
      <w:marRight w:val="0"/>
      <w:marTop w:val="0"/>
      <w:marBottom w:val="0"/>
      <w:divBdr>
        <w:top w:val="none" w:sz="0" w:space="0" w:color="auto"/>
        <w:left w:val="none" w:sz="0" w:space="0" w:color="auto"/>
        <w:bottom w:val="none" w:sz="0" w:space="0" w:color="auto"/>
        <w:right w:val="none" w:sz="0" w:space="0" w:color="auto"/>
      </w:divBdr>
    </w:div>
    <w:div w:id="2044209076">
      <w:marLeft w:val="480"/>
      <w:marRight w:val="0"/>
      <w:marTop w:val="0"/>
      <w:marBottom w:val="0"/>
      <w:divBdr>
        <w:top w:val="none" w:sz="0" w:space="0" w:color="auto"/>
        <w:left w:val="none" w:sz="0" w:space="0" w:color="auto"/>
        <w:bottom w:val="none" w:sz="0" w:space="0" w:color="auto"/>
        <w:right w:val="none" w:sz="0" w:space="0" w:color="auto"/>
      </w:divBdr>
    </w:div>
    <w:div w:id="2044281395">
      <w:marLeft w:val="480"/>
      <w:marRight w:val="0"/>
      <w:marTop w:val="0"/>
      <w:marBottom w:val="0"/>
      <w:divBdr>
        <w:top w:val="none" w:sz="0" w:space="0" w:color="auto"/>
        <w:left w:val="none" w:sz="0" w:space="0" w:color="auto"/>
        <w:bottom w:val="none" w:sz="0" w:space="0" w:color="auto"/>
        <w:right w:val="none" w:sz="0" w:space="0" w:color="auto"/>
      </w:divBdr>
    </w:div>
    <w:div w:id="2044288283">
      <w:marLeft w:val="480"/>
      <w:marRight w:val="0"/>
      <w:marTop w:val="0"/>
      <w:marBottom w:val="0"/>
      <w:divBdr>
        <w:top w:val="none" w:sz="0" w:space="0" w:color="auto"/>
        <w:left w:val="none" w:sz="0" w:space="0" w:color="auto"/>
        <w:bottom w:val="none" w:sz="0" w:space="0" w:color="auto"/>
        <w:right w:val="none" w:sz="0" w:space="0" w:color="auto"/>
      </w:divBdr>
    </w:div>
    <w:div w:id="2044597766">
      <w:marLeft w:val="480"/>
      <w:marRight w:val="0"/>
      <w:marTop w:val="0"/>
      <w:marBottom w:val="0"/>
      <w:divBdr>
        <w:top w:val="none" w:sz="0" w:space="0" w:color="auto"/>
        <w:left w:val="none" w:sz="0" w:space="0" w:color="auto"/>
        <w:bottom w:val="none" w:sz="0" w:space="0" w:color="auto"/>
        <w:right w:val="none" w:sz="0" w:space="0" w:color="auto"/>
      </w:divBdr>
    </w:div>
    <w:div w:id="2044788744">
      <w:marLeft w:val="480"/>
      <w:marRight w:val="0"/>
      <w:marTop w:val="0"/>
      <w:marBottom w:val="0"/>
      <w:divBdr>
        <w:top w:val="none" w:sz="0" w:space="0" w:color="auto"/>
        <w:left w:val="none" w:sz="0" w:space="0" w:color="auto"/>
        <w:bottom w:val="none" w:sz="0" w:space="0" w:color="auto"/>
        <w:right w:val="none" w:sz="0" w:space="0" w:color="auto"/>
      </w:divBdr>
    </w:div>
    <w:div w:id="2045403488">
      <w:marLeft w:val="480"/>
      <w:marRight w:val="0"/>
      <w:marTop w:val="0"/>
      <w:marBottom w:val="0"/>
      <w:divBdr>
        <w:top w:val="none" w:sz="0" w:space="0" w:color="auto"/>
        <w:left w:val="none" w:sz="0" w:space="0" w:color="auto"/>
        <w:bottom w:val="none" w:sz="0" w:space="0" w:color="auto"/>
        <w:right w:val="none" w:sz="0" w:space="0" w:color="auto"/>
      </w:divBdr>
    </w:div>
    <w:div w:id="2045786673">
      <w:marLeft w:val="480"/>
      <w:marRight w:val="0"/>
      <w:marTop w:val="0"/>
      <w:marBottom w:val="0"/>
      <w:divBdr>
        <w:top w:val="none" w:sz="0" w:space="0" w:color="auto"/>
        <w:left w:val="none" w:sz="0" w:space="0" w:color="auto"/>
        <w:bottom w:val="none" w:sz="0" w:space="0" w:color="auto"/>
        <w:right w:val="none" w:sz="0" w:space="0" w:color="auto"/>
      </w:divBdr>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46175498">
      <w:marLeft w:val="480"/>
      <w:marRight w:val="0"/>
      <w:marTop w:val="0"/>
      <w:marBottom w:val="0"/>
      <w:divBdr>
        <w:top w:val="none" w:sz="0" w:space="0" w:color="auto"/>
        <w:left w:val="none" w:sz="0" w:space="0" w:color="auto"/>
        <w:bottom w:val="none" w:sz="0" w:space="0" w:color="auto"/>
        <w:right w:val="none" w:sz="0" w:space="0" w:color="auto"/>
      </w:divBdr>
    </w:div>
    <w:div w:id="2046254074">
      <w:marLeft w:val="480"/>
      <w:marRight w:val="0"/>
      <w:marTop w:val="0"/>
      <w:marBottom w:val="0"/>
      <w:divBdr>
        <w:top w:val="none" w:sz="0" w:space="0" w:color="auto"/>
        <w:left w:val="none" w:sz="0" w:space="0" w:color="auto"/>
        <w:bottom w:val="none" w:sz="0" w:space="0" w:color="auto"/>
        <w:right w:val="none" w:sz="0" w:space="0" w:color="auto"/>
      </w:divBdr>
    </w:div>
    <w:div w:id="2046323339">
      <w:marLeft w:val="480"/>
      <w:marRight w:val="0"/>
      <w:marTop w:val="0"/>
      <w:marBottom w:val="0"/>
      <w:divBdr>
        <w:top w:val="none" w:sz="0" w:space="0" w:color="auto"/>
        <w:left w:val="none" w:sz="0" w:space="0" w:color="auto"/>
        <w:bottom w:val="none" w:sz="0" w:space="0" w:color="auto"/>
        <w:right w:val="none" w:sz="0" w:space="0" w:color="auto"/>
      </w:divBdr>
    </w:div>
    <w:div w:id="2046363325">
      <w:marLeft w:val="480"/>
      <w:marRight w:val="0"/>
      <w:marTop w:val="0"/>
      <w:marBottom w:val="0"/>
      <w:divBdr>
        <w:top w:val="none" w:sz="0" w:space="0" w:color="auto"/>
        <w:left w:val="none" w:sz="0" w:space="0" w:color="auto"/>
        <w:bottom w:val="none" w:sz="0" w:space="0" w:color="auto"/>
        <w:right w:val="none" w:sz="0" w:space="0" w:color="auto"/>
      </w:divBdr>
    </w:div>
    <w:div w:id="2046446215">
      <w:marLeft w:val="480"/>
      <w:marRight w:val="0"/>
      <w:marTop w:val="0"/>
      <w:marBottom w:val="0"/>
      <w:divBdr>
        <w:top w:val="none" w:sz="0" w:space="0" w:color="auto"/>
        <w:left w:val="none" w:sz="0" w:space="0" w:color="auto"/>
        <w:bottom w:val="none" w:sz="0" w:space="0" w:color="auto"/>
        <w:right w:val="none" w:sz="0" w:space="0" w:color="auto"/>
      </w:divBdr>
    </w:div>
    <w:div w:id="2046513622">
      <w:marLeft w:val="480"/>
      <w:marRight w:val="0"/>
      <w:marTop w:val="0"/>
      <w:marBottom w:val="0"/>
      <w:divBdr>
        <w:top w:val="none" w:sz="0" w:space="0" w:color="auto"/>
        <w:left w:val="none" w:sz="0" w:space="0" w:color="auto"/>
        <w:bottom w:val="none" w:sz="0" w:space="0" w:color="auto"/>
        <w:right w:val="none" w:sz="0" w:space="0" w:color="auto"/>
      </w:divBdr>
    </w:div>
    <w:div w:id="2046631889">
      <w:marLeft w:val="480"/>
      <w:marRight w:val="0"/>
      <w:marTop w:val="0"/>
      <w:marBottom w:val="0"/>
      <w:divBdr>
        <w:top w:val="none" w:sz="0" w:space="0" w:color="auto"/>
        <w:left w:val="none" w:sz="0" w:space="0" w:color="auto"/>
        <w:bottom w:val="none" w:sz="0" w:space="0" w:color="auto"/>
        <w:right w:val="none" w:sz="0" w:space="0" w:color="auto"/>
      </w:divBdr>
    </w:div>
    <w:div w:id="2046757894">
      <w:marLeft w:val="480"/>
      <w:marRight w:val="0"/>
      <w:marTop w:val="0"/>
      <w:marBottom w:val="0"/>
      <w:divBdr>
        <w:top w:val="none" w:sz="0" w:space="0" w:color="auto"/>
        <w:left w:val="none" w:sz="0" w:space="0" w:color="auto"/>
        <w:bottom w:val="none" w:sz="0" w:space="0" w:color="auto"/>
        <w:right w:val="none" w:sz="0" w:space="0" w:color="auto"/>
      </w:divBdr>
    </w:div>
    <w:div w:id="2047097861">
      <w:marLeft w:val="480"/>
      <w:marRight w:val="0"/>
      <w:marTop w:val="0"/>
      <w:marBottom w:val="0"/>
      <w:divBdr>
        <w:top w:val="none" w:sz="0" w:space="0" w:color="auto"/>
        <w:left w:val="none" w:sz="0" w:space="0" w:color="auto"/>
        <w:bottom w:val="none" w:sz="0" w:space="0" w:color="auto"/>
        <w:right w:val="none" w:sz="0" w:space="0" w:color="auto"/>
      </w:divBdr>
    </w:div>
    <w:div w:id="2047246106">
      <w:marLeft w:val="480"/>
      <w:marRight w:val="0"/>
      <w:marTop w:val="0"/>
      <w:marBottom w:val="0"/>
      <w:divBdr>
        <w:top w:val="none" w:sz="0" w:space="0" w:color="auto"/>
        <w:left w:val="none" w:sz="0" w:space="0" w:color="auto"/>
        <w:bottom w:val="none" w:sz="0" w:space="0" w:color="auto"/>
        <w:right w:val="none" w:sz="0" w:space="0" w:color="auto"/>
      </w:divBdr>
    </w:div>
    <w:div w:id="2047442833">
      <w:marLeft w:val="480"/>
      <w:marRight w:val="0"/>
      <w:marTop w:val="0"/>
      <w:marBottom w:val="0"/>
      <w:divBdr>
        <w:top w:val="none" w:sz="0" w:space="0" w:color="auto"/>
        <w:left w:val="none" w:sz="0" w:space="0" w:color="auto"/>
        <w:bottom w:val="none" w:sz="0" w:space="0" w:color="auto"/>
        <w:right w:val="none" w:sz="0" w:space="0" w:color="auto"/>
      </w:divBdr>
    </w:div>
    <w:div w:id="2048021460">
      <w:marLeft w:val="480"/>
      <w:marRight w:val="0"/>
      <w:marTop w:val="0"/>
      <w:marBottom w:val="0"/>
      <w:divBdr>
        <w:top w:val="none" w:sz="0" w:space="0" w:color="auto"/>
        <w:left w:val="none" w:sz="0" w:space="0" w:color="auto"/>
        <w:bottom w:val="none" w:sz="0" w:space="0" w:color="auto"/>
        <w:right w:val="none" w:sz="0" w:space="0" w:color="auto"/>
      </w:divBdr>
    </w:div>
    <w:div w:id="2048219774">
      <w:marLeft w:val="480"/>
      <w:marRight w:val="0"/>
      <w:marTop w:val="0"/>
      <w:marBottom w:val="0"/>
      <w:divBdr>
        <w:top w:val="none" w:sz="0" w:space="0" w:color="auto"/>
        <w:left w:val="none" w:sz="0" w:space="0" w:color="auto"/>
        <w:bottom w:val="none" w:sz="0" w:space="0" w:color="auto"/>
        <w:right w:val="none" w:sz="0" w:space="0" w:color="auto"/>
      </w:divBdr>
    </w:div>
    <w:div w:id="2048407848">
      <w:marLeft w:val="480"/>
      <w:marRight w:val="0"/>
      <w:marTop w:val="0"/>
      <w:marBottom w:val="0"/>
      <w:divBdr>
        <w:top w:val="none" w:sz="0" w:space="0" w:color="auto"/>
        <w:left w:val="none" w:sz="0" w:space="0" w:color="auto"/>
        <w:bottom w:val="none" w:sz="0" w:space="0" w:color="auto"/>
        <w:right w:val="none" w:sz="0" w:space="0" w:color="auto"/>
      </w:divBdr>
    </w:div>
    <w:div w:id="2050911441">
      <w:marLeft w:val="480"/>
      <w:marRight w:val="0"/>
      <w:marTop w:val="0"/>
      <w:marBottom w:val="0"/>
      <w:divBdr>
        <w:top w:val="none" w:sz="0" w:space="0" w:color="auto"/>
        <w:left w:val="none" w:sz="0" w:space="0" w:color="auto"/>
        <w:bottom w:val="none" w:sz="0" w:space="0" w:color="auto"/>
        <w:right w:val="none" w:sz="0" w:space="0" w:color="auto"/>
      </w:divBdr>
    </w:div>
    <w:div w:id="2051103962">
      <w:marLeft w:val="480"/>
      <w:marRight w:val="0"/>
      <w:marTop w:val="0"/>
      <w:marBottom w:val="0"/>
      <w:divBdr>
        <w:top w:val="none" w:sz="0" w:space="0" w:color="auto"/>
        <w:left w:val="none" w:sz="0" w:space="0" w:color="auto"/>
        <w:bottom w:val="none" w:sz="0" w:space="0" w:color="auto"/>
        <w:right w:val="none" w:sz="0" w:space="0" w:color="auto"/>
      </w:divBdr>
    </w:div>
    <w:div w:id="2051151547">
      <w:marLeft w:val="480"/>
      <w:marRight w:val="0"/>
      <w:marTop w:val="0"/>
      <w:marBottom w:val="0"/>
      <w:divBdr>
        <w:top w:val="none" w:sz="0" w:space="0" w:color="auto"/>
        <w:left w:val="none" w:sz="0" w:space="0" w:color="auto"/>
        <w:bottom w:val="none" w:sz="0" w:space="0" w:color="auto"/>
        <w:right w:val="none" w:sz="0" w:space="0" w:color="auto"/>
      </w:divBdr>
    </w:div>
    <w:div w:id="2052068892">
      <w:marLeft w:val="480"/>
      <w:marRight w:val="0"/>
      <w:marTop w:val="0"/>
      <w:marBottom w:val="0"/>
      <w:divBdr>
        <w:top w:val="none" w:sz="0" w:space="0" w:color="auto"/>
        <w:left w:val="none" w:sz="0" w:space="0" w:color="auto"/>
        <w:bottom w:val="none" w:sz="0" w:space="0" w:color="auto"/>
        <w:right w:val="none" w:sz="0" w:space="0" w:color="auto"/>
      </w:divBdr>
    </w:div>
    <w:div w:id="2053067465">
      <w:marLeft w:val="480"/>
      <w:marRight w:val="0"/>
      <w:marTop w:val="0"/>
      <w:marBottom w:val="0"/>
      <w:divBdr>
        <w:top w:val="none" w:sz="0" w:space="0" w:color="auto"/>
        <w:left w:val="none" w:sz="0" w:space="0" w:color="auto"/>
        <w:bottom w:val="none" w:sz="0" w:space="0" w:color="auto"/>
        <w:right w:val="none" w:sz="0" w:space="0" w:color="auto"/>
      </w:divBdr>
    </w:div>
    <w:div w:id="2053461579">
      <w:marLeft w:val="480"/>
      <w:marRight w:val="0"/>
      <w:marTop w:val="0"/>
      <w:marBottom w:val="0"/>
      <w:divBdr>
        <w:top w:val="none" w:sz="0" w:space="0" w:color="auto"/>
        <w:left w:val="none" w:sz="0" w:space="0" w:color="auto"/>
        <w:bottom w:val="none" w:sz="0" w:space="0" w:color="auto"/>
        <w:right w:val="none" w:sz="0" w:space="0" w:color="auto"/>
      </w:divBdr>
    </w:div>
    <w:div w:id="2053769607">
      <w:marLeft w:val="480"/>
      <w:marRight w:val="0"/>
      <w:marTop w:val="0"/>
      <w:marBottom w:val="0"/>
      <w:divBdr>
        <w:top w:val="none" w:sz="0" w:space="0" w:color="auto"/>
        <w:left w:val="none" w:sz="0" w:space="0" w:color="auto"/>
        <w:bottom w:val="none" w:sz="0" w:space="0" w:color="auto"/>
        <w:right w:val="none" w:sz="0" w:space="0" w:color="auto"/>
      </w:divBdr>
    </w:div>
    <w:div w:id="2053843612">
      <w:marLeft w:val="480"/>
      <w:marRight w:val="0"/>
      <w:marTop w:val="0"/>
      <w:marBottom w:val="0"/>
      <w:divBdr>
        <w:top w:val="none" w:sz="0" w:space="0" w:color="auto"/>
        <w:left w:val="none" w:sz="0" w:space="0" w:color="auto"/>
        <w:bottom w:val="none" w:sz="0" w:space="0" w:color="auto"/>
        <w:right w:val="none" w:sz="0" w:space="0" w:color="auto"/>
      </w:divBdr>
    </w:div>
    <w:div w:id="2054573709">
      <w:marLeft w:val="480"/>
      <w:marRight w:val="0"/>
      <w:marTop w:val="0"/>
      <w:marBottom w:val="0"/>
      <w:divBdr>
        <w:top w:val="none" w:sz="0" w:space="0" w:color="auto"/>
        <w:left w:val="none" w:sz="0" w:space="0" w:color="auto"/>
        <w:bottom w:val="none" w:sz="0" w:space="0" w:color="auto"/>
        <w:right w:val="none" w:sz="0" w:space="0" w:color="auto"/>
      </w:divBdr>
    </w:div>
    <w:div w:id="2054764127">
      <w:marLeft w:val="480"/>
      <w:marRight w:val="0"/>
      <w:marTop w:val="0"/>
      <w:marBottom w:val="0"/>
      <w:divBdr>
        <w:top w:val="none" w:sz="0" w:space="0" w:color="auto"/>
        <w:left w:val="none" w:sz="0" w:space="0" w:color="auto"/>
        <w:bottom w:val="none" w:sz="0" w:space="0" w:color="auto"/>
        <w:right w:val="none" w:sz="0" w:space="0" w:color="auto"/>
      </w:divBdr>
    </w:div>
    <w:div w:id="2054842622">
      <w:marLeft w:val="480"/>
      <w:marRight w:val="0"/>
      <w:marTop w:val="0"/>
      <w:marBottom w:val="0"/>
      <w:divBdr>
        <w:top w:val="none" w:sz="0" w:space="0" w:color="auto"/>
        <w:left w:val="none" w:sz="0" w:space="0" w:color="auto"/>
        <w:bottom w:val="none" w:sz="0" w:space="0" w:color="auto"/>
        <w:right w:val="none" w:sz="0" w:space="0" w:color="auto"/>
      </w:divBdr>
    </w:div>
    <w:div w:id="2055084459">
      <w:marLeft w:val="480"/>
      <w:marRight w:val="0"/>
      <w:marTop w:val="0"/>
      <w:marBottom w:val="0"/>
      <w:divBdr>
        <w:top w:val="none" w:sz="0" w:space="0" w:color="auto"/>
        <w:left w:val="none" w:sz="0" w:space="0" w:color="auto"/>
        <w:bottom w:val="none" w:sz="0" w:space="0" w:color="auto"/>
        <w:right w:val="none" w:sz="0" w:space="0" w:color="auto"/>
      </w:divBdr>
    </w:div>
    <w:div w:id="2055305075">
      <w:marLeft w:val="480"/>
      <w:marRight w:val="0"/>
      <w:marTop w:val="0"/>
      <w:marBottom w:val="0"/>
      <w:divBdr>
        <w:top w:val="none" w:sz="0" w:space="0" w:color="auto"/>
        <w:left w:val="none" w:sz="0" w:space="0" w:color="auto"/>
        <w:bottom w:val="none" w:sz="0" w:space="0" w:color="auto"/>
        <w:right w:val="none" w:sz="0" w:space="0" w:color="auto"/>
      </w:divBdr>
    </w:div>
    <w:div w:id="2055617076">
      <w:marLeft w:val="480"/>
      <w:marRight w:val="0"/>
      <w:marTop w:val="0"/>
      <w:marBottom w:val="0"/>
      <w:divBdr>
        <w:top w:val="none" w:sz="0" w:space="0" w:color="auto"/>
        <w:left w:val="none" w:sz="0" w:space="0" w:color="auto"/>
        <w:bottom w:val="none" w:sz="0" w:space="0" w:color="auto"/>
        <w:right w:val="none" w:sz="0" w:space="0" w:color="auto"/>
      </w:divBdr>
    </w:div>
    <w:div w:id="2055764215">
      <w:marLeft w:val="480"/>
      <w:marRight w:val="0"/>
      <w:marTop w:val="0"/>
      <w:marBottom w:val="0"/>
      <w:divBdr>
        <w:top w:val="none" w:sz="0" w:space="0" w:color="auto"/>
        <w:left w:val="none" w:sz="0" w:space="0" w:color="auto"/>
        <w:bottom w:val="none" w:sz="0" w:space="0" w:color="auto"/>
        <w:right w:val="none" w:sz="0" w:space="0" w:color="auto"/>
      </w:divBdr>
    </w:div>
    <w:div w:id="2056277067">
      <w:marLeft w:val="480"/>
      <w:marRight w:val="0"/>
      <w:marTop w:val="0"/>
      <w:marBottom w:val="0"/>
      <w:divBdr>
        <w:top w:val="none" w:sz="0" w:space="0" w:color="auto"/>
        <w:left w:val="none" w:sz="0" w:space="0" w:color="auto"/>
        <w:bottom w:val="none" w:sz="0" w:space="0" w:color="auto"/>
        <w:right w:val="none" w:sz="0" w:space="0" w:color="auto"/>
      </w:divBdr>
    </w:div>
    <w:div w:id="2058042417">
      <w:marLeft w:val="480"/>
      <w:marRight w:val="0"/>
      <w:marTop w:val="0"/>
      <w:marBottom w:val="0"/>
      <w:divBdr>
        <w:top w:val="none" w:sz="0" w:space="0" w:color="auto"/>
        <w:left w:val="none" w:sz="0" w:space="0" w:color="auto"/>
        <w:bottom w:val="none" w:sz="0" w:space="0" w:color="auto"/>
        <w:right w:val="none" w:sz="0" w:space="0" w:color="auto"/>
      </w:divBdr>
    </w:div>
    <w:div w:id="2058312006">
      <w:marLeft w:val="480"/>
      <w:marRight w:val="0"/>
      <w:marTop w:val="0"/>
      <w:marBottom w:val="0"/>
      <w:divBdr>
        <w:top w:val="none" w:sz="0" w:space="0" w:color="auto"/>
        <w:left w:val="none" w:sz="0" w:space="0" w:color="auto"/>
        <w:bottom w:val="none" w:sz="0" w:space="0" w:color="auto"/>
        <w:right w:val="none" w:sz="0" w:space="0" w:color="auto"/>
      </w:divBdr>
    </w:div>
    <w:div w:id="2058581808">
      <w:marLeft w:val="480"/>
      <w:marRight w:val="0"/>
      <w:marTop w:val="0"/>
      <w:marBottom w:val="0"/>
      <w:divBdr>
        <w:top w:val="none" w:sz="0" w:space="0" w:color="auto"/>
        <w:left w:val="none" w:sz="0" w:space="0" w:color="auto"/>
        <w:bottom w:val="none" w:sz="0" w:space="0" w:color="auto"/>
        <w:right w:val="none" w:sz="0" w:space="0" w:color="auto"/>
      </w:divBdr>
    </w:div>
    <w:div w:id="2058771103">
      <w:marLeft w:val="480"/>
      <w:marRight w:val="0"/>
      <w:marTop w:val="0"/>
      <w:marBottom w:val="0"/>
      <w:divBdr>
        <w:top w:val="none" w:sz="0" w:space="0" w:color="auto"/>
        <w:left w:val="none" w:sz="0" w:space="0" w:color="auto"/>
        <w:bottom w:val="none" w:sz="0" w:space="0" w:color="auto"/>
        <w:right w:val="none" w:sz="0" w:space="0" w:color="auto"/>
      </w:divBdr>
    </w:div>
    <w:div w:id="2059014136">
      <w:marLeft w:val="480"/>
      <w:marRight w:val="0"/>
      <w:marTop w:val="0"/>
      <w:marBottom w:val="0"/>
      <w:divBdr>
        <w:top w:val="none" w:sz="0" w:space="0" w:color="auto"/>
        <w:left w:val="none" w:sz="0" w:space="0" w:color="auto"/>
        <w:bottom w:val="none" w:sz="0" w:space="0" w:color="auto"/>
        <w:right w:val="none" w:sz="0" w:space="0" w:color="auto"/>
      </w:divBdr>
    </w:div>
    <w:div w:id="2059665993">
      <w:marLeft w:val="480"/>
      <w:marRight w:val="0"/>
      <w:marTop w:val="0"/>
      <w:marBottom w:val="0"/>
      <w:divBdr>
        <w:top w:val="none" w:sz="0" w:space="0" w:color="auto"/>
        <w:left w:val="none" w:sz="0" w:space="0" w:color="auto"/>
        <w:bottom w:val="none" w:sz="0" w:space="0" w:color="auto"/>
        <w:right w:val="none" w:sz="0" w:space="0" w:color="auto"/>
      </w:divBdr>
    </w:div>
    <w:div w:id="2060281797">
      <w:marLeft w:val="480"/>
      <w:marRight w:val="0"/>
      <w:marTop w:val="0"/>
      <w:marBottom w:val="0"/>
      <w:divBdr>
        <w:top w:val="none" w:sz="0" w:space="0" w:color="auto"/>
        <w:left w:val="none" w:sz="0" w:space="0" w:color="auto"/>
        <w:bottom w:val="none" w:sz="0" w:space="0" w:color="auto"/>
        <w:right w:val="none" w:sz="0" w:space="0" w:color="auto"/>
      </w:divBdr>
    </w:div>
    <w:div w:id="2060320897">
      <w:marLeft w:val="480"/>
      <w:marRight w:val="0"/>
      <w:marTop w:val="0"/>
      <w:marBottom w:val="0"/>
      <w:divBdr>
        <w:top w:val="none" w:sz="0" w:space="0" w:color="auto"/>
        <w:left w:val="none" w:sz="0" w:space="0" w:color="auto"/>
        <w:bottom w:val="none" w:sz="0" w:space="0" w:color="auto"/>
        <w:right w:val="none" w:sz="0" w:space="0" w:color="auto"/>
      </w:divBdr>
    </w:div>
    <w:div w:id="2060474790">
      <w:marLeft w:val="480"/>
      <w:marRight w:val="0"/>
      <w:marTop w:val="0"/>
      <w:marBottom w:val="0"/>
      <w:divBdr>
        <w:top w:val="none" w:sz="0" w:space="0" w:color="auto"/>
        <w:left w:val="none" w:sz="0" w:space="0" w:color="auto"/>
        <w:bottom w:val="none" w:sz="0" w:space="0" w:color="auto"/>
        <w:right w:val="none" w:sz="0" w:space="0" w:color="auto"/>
      </w:divBdr>
    </w:div>
    <w:div w:id="2060474941">
      <w:marLeft w:val="480"/>
      <w:marRight w:val="0"/>
      <w:marTop w:val="0"/>
      <w:marBottom w:val="0"/>
      <w:divBdr>
        <w:top w:val="none" w:sz="0" w:space="0" w:color="auto"/>
        <w:left w:val="none" w:sz="0" w:space="0" w:color="auto"/>
        <w:bottom w:val="none" w:sz="0" w:space="0" w:color="auto"/>
        <w:right w:val="none" w:sz="0" w:space="0" w:color="auto"/>
      </w:divBdr>
    </w:div>
    <w:div w:id="2060476281">
      <w:marLeft w:val="480"/>
      <w:marRight w:val="0"/>
      <w:marTop w:val="0"/>
      <w:marBottom w:val="0"/>
      <w:divBdr>
        <w:top w:val="none" w:sz="0" w:space="0" w:color="auto"/>
        <w:left w:val="none" w:sz="0" w:space="0" w:color="auto"/>
        <w:bottom w:val="none" w:sz="0" w:space="0" w:color="auto"/>
        <w:right w:val="none" w:sz="0" w:space="0" w:color="auto"/>
      </w:divBdr>
    </w:div>
    <w:div w:id="2060519167">
      <w:marLeft w:val="480"/>
      <w:marRight w:val="0"/>
      <w:marTop w:val="0"/>
      <w:marBottom w:val="0"/>
      <w:divBdr>
        <w:top w:val="none" w:sz="0" w:space="0" w:color="auto"/>
        <w:left w:val="none" w:sz="0" w:space="0" w:color="auto"/>
        <w:bottom w:val="none" w:sz="0" w:space="0" w:color="auto"/>
        <w:right w:val="none" w:sz="0" w:space="0" w:color="auto"/>
      </w:divBdr>
    </w:div>
    <w:div w:id="2061174160">
      <w:marLeft w:val="480"/>
      <w:marRight w:val="0"/>
      <w:marTop w:val="0"/>
      <w:marBottom w:val="0"/>
      <w:divBdr>
        <w:top w:val="none" w:sz="0" w:space="0" w:color="auto"/>
        <w:left w:val="none" w:sz="0" w:space="0" w:color="auto"/>
        <w:bottom w:val="none" w:sz="0" w:space="0" w:color="auto"/>
        <w:right w:val="none" w:sz="0" w:space="0" w:color="auto"/>
      </w:divBdr>
    </w:div>
    <w:div w:id="2061515114">
      <w:marLeft w:val="480"/>
      <w:marRight w:val="0"/>
      <w:marTop w:val="0"/>
      <w:marBottom w:val="0"/>
      <w:divBdr>
        <w:top w:val="none" w:sz="0" w:space="0" w:color="auto"/>
        <w:left w:val="none" w:sz="0" w:space="0" w:color="auto"/>
        <w:bottom w:val="none" w:sz="0" w:space="0" w:color="auto"/>
        <w:right w:val="none" w:sz="0" w:space="0" w:color="auto"/>
      </w:divBdr>
    </w:div>
    <w:div w:id="2062363580">
      <w:marLeft w:val="480"/>
      <w:marRight w:val="0"/>
      <w:marTop w:val="0"/>
      <w:marBottom w:val="0"/>
      <w:divBdr>
        <w:top w:val="none" w:sz="0" w:space="0" w:color="auto"/>
        <w:left w:val="none" w:sz="0" w:space="0" w:color="auto"/>
        <w:bottom w:val="none" w:sz="0" w:space="0" w:color="auto"/>
        <w:right w:val="none" w:sz="0" w:space="0" w:color="auto"/>
      </w:divBdr>
    </w:div>
    <w:div w:id="2062440650">
      <w:marLeft w:val="480"/>
      <w:marRight w:val="0"/>
      <w:marTop w:val="0"/>
      <w:marBottom w:val="0"/>
      <w:divBdr>
        <w:top w:val="none" w:sz="0" w:space="0" w:color="auto"/>
        <w:left w:val="none" w:sz="0" w:space="0" w:color="auto"/>
        <w:bottom w:val="none" w:sz="0" w:space="0" w:color="auto"/>
        <w:right w:val="none" w:sz="0" w:space="0" w:color="auto"/>
      </w:divBdr>
    </w:div>
    <w:div w:id="2062627417">
      <w:marLeft w:val="480"/>
      <w:marRight w:val="0"/>
      <w:marTop w:val="0"/>
      <w:marBottom w:val="0"/>
      <w:divBdr>
        <w:top w:val="none" w:sz="0" w:space="0" w:color="auto"/>
        <w:left w:val="none" w:sz="0" w:space="0" w:color="auto"/>
        <w:bottom w:val="none" w:sz="0" w:space="0" w:color="auto"/>
        <w:right w:val="none" w:sz="0" w:space="0" w:color="auto"/>
      </w:divBdr>
    </w:div>
    <w:div w:id="2063098011">
      <w:marLeft w:val="480"/>
      <w:marRight w:val="0"/>
      <w:marTop w:val="0"/>
      <w:marBottom w:val="0"/>
      <w:divBdr>
        <w:top w:val="none" w:sz="0" w:space="0" w:color="auto"/>
        <w:left w:val="none" w:sz="0" w:space="0" w:color="auto"/>
        <w:bottom w:val="none" w:sz="0" w:space="0" w:color="auto"/>
        <w:right w:val="none" w:sz="0" w:space="0" w:color="auto"/>
      </w:divBdr>
    </w:div>
    <w:div w:id="2064060097">
      <w:marLeft w:val="480"/>
      <w:marRight w:val="0"/>
      <w:marTop w:val="0"/>
      <w:marBottom w:val="0"/>
      <w:divBdr>
        <w:top w:val="none" w:sz="0" w:space="0" w:color="auto"/>
        <w:left w:val="none" w:sz="0" w:space="0" w:color="auto"/>
        <w:bottom w:val="none" w:sz="0" w:space="0" w:color="auto"/>
        <w:right w:val="none" w:sz="0" w:space="0" w:color="auto"/>
      </w:divBdr>
    </w:div>
    <w:div w:id="2065132261">
      <w:marLeft w:val="480"/>
      <w:marRight w:val="0"/>
      <w:marTop w:val="0"/>
      <w:marBottom w:val="0"/>
      <w:divBdr>
        <w:top w:val="none" w:sz="0" w:space="0" w:color="auto"/>
        <w:left w:val="none" w:sz="0" w:space="0" w:color="auto"/>
        <w:bottom w:val="none" w:sz="0" w:space="0" w:color="auto"/>
        <w:right w:val="none" w:sz="0" w:space="0" w:color="auto"/>
      </w:divBdr>
    </w:div>
    <w:div w:id="2065253876">
      <w:marLeft w:val="480"/>
      <w:marRight w:val="0"/>
      <w:marTop w:val="0"/>
      <w:marBottom w:val="0"/>
      <w:divBdr>
        <w:top w:val="none" w:sz="0" w:space="0" w:color="auto"/>
        <w:left w:val="none" w:sz="0" w:space="0" w:color="auto"/>
        <w:bottom w:val="none" w:sz="0" w:space="0" w:color="auto"/>
        <w:right w:val="none" w:sz="0" w:space="0" w:color="auto"/>
      </w:divBdr>
    </w:div>
    <w:div w:id="2065447183">
      <w:marLeft w:val="480"/>
      <w:marRight w:val="0"/>
      <w:marTop w:val="0"/>
      <w:marBottom w:val="0"/>
      <w:divBdr>
        <w:top w:val="none" w:sz="0" w:space="0" w:color="auto"/>
        <w:left w:val="none" w:sz="0" w:space="0" w:color="auto"/>
        <w:bottom w:val="none" w:sz="0" w:space="0" w:color="auto"/>
        <w:right w:val="none" w:sz="0" w:space="0" w:color="auto"/>
      </w:divBdr>
    </w:div>
    <w:div w:id="2065516709">
      <w:marLeft w:val="480"/>
      <w:marRight w:val="0"/>
      <w:marTop w:val="0"/>
      <w:marBottom w:val="0"/>
      <w:divBdr>
        <w:top w:val="none" w:sz="0" w:space="0" w:color="auto"/>
        <w:left w:val="none" w:sz="0" w:space="0" w:color="auto"/>
        <w:bottom w:val="none" w:sz="0" w:space="0" w:color="auto"/>
        <w:right w:val="none" w:sz="0" w:space="0" w:color="auto"/>
      </w:divBdr>
    </w:div>
    <w:div w:id="2065761712">
      <w:marLeft w:val="480"/>
      <w:marRight w:val="0"/>
      <w:marTop w:val="0"/>
      <w:marBottom w:val="0"/>
      <w:divBdr>
        <w:top w:val="none" w:sz="0" w:space="0" w:color="auto"/>
        <w:left w:val="none" w:sz="0" w:space="0" w:color="auto"/>
        <w:bottom w:val="none" w:sz="0" w:space="0" w:color="auto"/>
        <w:right w:val="none" w:sz="0" w:space="0" w:color="auto"/>
      </w:divBdr>
    </w:div>
    <w:div w:id="2065789126">
      <w:marLeft w:val="480"/>
      <w:marRight w:val="0"/>
      <w:marTop w:val="0"/>
      <w:marBottom w:val="0"/>
      <w:divBdr>
        <w:top w:val="none" w:sz="0" w:space="0" w:color="auto"/>
        <w:left w:val="none" w:sz="0" w:space="0" w:color="auto"/>
        <w:bottom w:val="none" w:sz="0" w:space="0" w:color="auto"/>
        <w:right w:val="none" w:sz="0" w:space="0" w:color="auto"/>
      </w:divBdr>
    </w:div>
    <w:div w:id="2065831134">
      <w:marLeft w:val="480"/>
      <w:marRight w:val="0"/>
      <w:marTop w:val="0"/>
      <w:marBottom w:val="0"/>
      <w:divBdr>
        <w:top w:val="none" w:sz="0" w:space="0" w:color="auto"/>
        <w:left w:val="none" w:sz="0" w:space="0" w:color="auto"/>
        <w:bottom w:val="none" w:sz="0" w:space="0" w:color="auto"/>
        <w:right w:val="none" w:sz="0" w:space="0" w:color="auto"/>
      </w:divBdr>
    </w:div>
    <w:div w:id="2066491818">
      <w:marLeft w:val="480"/>
      <w:marRight w:val="0"/>
      <w:marTop w:val="0"/>
      <w:marBottom w:val="0"/>
      <w:divBdr>
        <w:top w:val="none" w:sz="0" w:space="0" w:color="auto"/>
        <w:left w:val="none" w:sz="0" w:space="0" w:color="auto"/>
        <w:bottom w:val="none" w:sz="0" w:space="0" w:color="auto"/>
        <w:right w:val="none" w:sz="0" w:space="0" w:color="auto"/>
      </w:divBdr>
    </w:div>
    <w:div w:id="2066639156">
      <w:marLeft w:val="480"/>
      <w:marRight w:val="0"/>
      <w:marTop w:val="0"/>
      <w:marBottom w:val="0"/>
      <w:divBdr>
        <w:top w:val="none" w:sz="0" w:space="0" w:color="auto"/>
        <w:left w:val="none" w:sz="0" w:space="0" w:color="auto"/>
        <w:bottom w:val="none" w:sz="0" w:space="0" w:color="auto"/>
        <w:right w:val="none" w:sz="0" w:space="0" w:color="auto"/>
      </w:divBdr>
    </w:div>
    <w:div w:id="2066756271">
      <w:marLeft w:val="480"/>
      <w:marRight w:val="0"/>
      <w:marTop w:val="0"/>
      <w:marBottom w:val="0"/>
      <w:divBdr>
        <w:top w:val="none" w:sz="0" w:space="0" w:color="auto"/>
        <w:left w:val="none" w:sz="0" w:space="0" w:color="auto"/>
        <w:bottom w:val="none" w:sz="0" w:space="0" w:color="auto"/>
        <w:right w:val="none" w:sz="0" w:space="0" w:color="auto"/>
      </w:divBdr>
    </w:div>
    <w:div w:id="2066760961">
      <w:marLeft w:val="480"/>
      <w:marRight w:val="0"/>
      <w:marTop w:val="0"/>
      <w:marBottom w:val="0"/>
      <w:divBdr>
        <w:top w:val="none" w:sz="0" w:space="0" w:color="auto"/>
        <w:left w:val="none" w:sz="0" w:space="0" w:color="auto"/>
        <w:bottom w:val="none" w:sz="0" w:space="0" w:color="auto"/>
        <w:right w:val="none" w:sz="0" w:space="0" w:color="auto"/>
      </w:divBdr>
    </w:div>
    <w:div w:id="2066905516">
      <w:marLeft w:val="480"/>
      <w:marRight w:val="0"/>
      <w:marTop w:val="0"/>
      <w:marBottom w:val="0"/>
      <w:divBdr>
        <w:top w:val="none" w:sz="0" w:space="0" w:color="auto"/>
        <w:left w:val="none" w:sz="0" w:space="0" w:color="auto"/>
        <w:bottom w:val="none" w:sz="0" w:space="0" w:color="auto"/>
        <w:right w:val="none" w:sz="0" w:space="0" w:color="auto"/>
      </w:divBdr>
    </w:div>
    <w:div w:id="2067071702">
      <w:marLeft w:val="480"/>
      <w:marRight w:val="0"/>
      <w:marTop w:val="0"/>
      <w:marBottom w:val="0"/>
      <w:divBdr>
        <w:top w:val="none" w:sz="0" w:space="0" w:color="auto"/>
        <w:left w:val="none" w:sz="0" w:space="0" w:color="auto"/>
        <w:bottom w:val="none" w:sz="0" w:space="0" w:color="auto"/>
        <w:right w:val="none" w:sz="0" w:space="0" w:color="auto"/>
      </w:divBdr>
    </w:div>
    <w:div w:id="2067415374">
      <w:marLeft w:val="480"/>
      <w:marRight w:val="0"/>
      <w:marTop w:val="0"/>
      <w:marBottom w:val="0"/>
      <w:divBdr>
        <w:top w:val="none" w:sz="0" w:space="0" w:color="auto"/>
        <w:left w:val="none" w:sz="0" w:space="0" w:color="auto"/>
        <w:bottom w:val="none" w:sz="0" w:space="0" w:color="auto"/>
        <w:right w:val="none" w:sz="0" w:space="0" w:color="auto"/>
      </w:divBdr>
    </w:div>
    <w:div w:id="2067488128">
      <w:marLeft w:val="480"/>
      <w:marRight w:val="0"/>
      <w:marTop w:val="0"/>
      <w:marBottom w:val="0"/>
      <w:divBdr>
        <w:top w:val="none" w:sz="0" w:space="0" w:color="auto"/>
        <w:left w:val="none" w:sz="0" w:space="0" w:color="auto"/>
        <w:bottom w:val="none" w:sz="0" w:space="0" w:color="auto"/>
        <w:right w:val="none" w:sz="0" w:space="0" w:color="auto"/>
      </w:divBdr>
    </w:div>
    <w:div w:id="2067684209">
      <w:marLeft w:val="480"/>
      <w:marRight w:val="0"/>
      <w:marTop w:val="0"/>
      <w:marBottom w:val="0"/>
      <w:divBdr>
        <w:top w:val="none" w:sz="0" w:space="0" w:color="auto"/>
        <w:left w:val="none" w:sz="0" w:space="0" w:color="auto"/>
        <w:bottom w:val="none" w:sz="0" w:space="0" w:color="auto"/>
        <w:right w:val="none" w:sz="0" w:space="0" w:color="auto"/>
      </w:divBdr>
    </w:div>
    <w:div w:id="2068257238">
      <w:marLeft w:val="480"/>
      <w:marRight w:val="0"/>
      <w:marTop w:val="0"/>
      <w:marBottom w:val="0"/>
      <w:divBdr>
        <w:top w:val="none" w:sz="0" w:space="0" w:color="auto"/>
        <w:left w:val="none" w:sz="0" w:space="0" w:color="auto"/>
        <w:bottom w:val="none" w:sz="0" w:space="0" w:color="auto"/>
        <w:right w:val="none" w:sz="0" w:space="0" w:color="auto"/>
      </w:divBdr>
    </w:div>
    <w:div w:id="2068336924">
      <w:marLeft w:val="480"/>
      <w:marRight w:val="0"/>
      <w:marTop w:val="0"/>
      <w:marBottom w:val="0"/>
      <w:divBdr>
        <w:top w:val="none" w:sz="0" w:space="0" w:color="auto"/>
        <w:left w:val="none" w:sz="0" w:space="0" w:color="auto"/>
        <w:bottom w:val="none" w:sz="0" w:space="0" w:color="auto"/>
        <w:right w:val="none" w:sz="0" w:space="0" w:color="auto"/>
      </w:divBdr>
    </w:div>
    <w:div w:id="2068721589">
      <w:marLeft w:val="480"/>
      <w:marRight w:val="0"/>
      <w:marTop w:val="0"/>
      <w:marBottom w:val="0"/>
      <w:divBdr>
        <w:top w:val="none" w:sz="0" w:space="0" w:color="auto"/>
        <w:left w:val="none" w:sz="0" w:space="0" w:color="auto"/>
        <w:bottom w:val="none" w:sz="0" w:space="0" w:color="auto"/>
        <w:right w:val="none" w:sz="0" w:space="0" w:color="auto"/>
      </w:divBdr>
    </w:div>
    <w:div w:id="2069184069">
      <w:marLeft w:val="480"/>
      <w:marRight w:val="0"/>
      <w:marTop w:val="0"/>
      <w:marBottom w:val="0"/>
      <w:divBdr>
        <w:top w:val="none" w:sz="0" w:space="0" w:color="auto"/>
        <w:left w:val="none" w:sz="0" w:space="0" w:color="auto"/>
        <w:bottom w:val="none" w:sz="0" w:space="0" w:color="auto"/>
        <w:right w:val="none" w:sz="0" w:space="0" w:color="auto"/>
      </w:divBdr>
    </w:div>
    <w:div w:id="2069566497">
      <w:marLeft w:val="480"/>
      <w:marRight w:val="0"/>
      <w:marTop w:val="0"/>
      <w:marBottom w:val="0"/>
      <w:divBdr>
        <w:top w:val="none" w:sz="0" w:space="0" w:color="auto"/>
        <w:left w:val="none" w:sz="0" w:space="0" w:color="auto"/>
        <w:bottom w:val="none" w:sz="0" w:space="0" w:color="auto"/>
        <w:right w:val="none" w:sz="0" w:space="0" w:color="auto"/>
      </w:divBdr>
    </w:div>
    <w:div w:id="2070416004">
      <w:marLeft w:val="480"/>
      <w:marRight w:val="0"/>
      <w:marTop w:val="0"/>
      <w:marBottom w:val="0"/>
      <w:divBdr>
        <w:top w:val="none" w:sz="0" w:space="0" w:color="auto"/>
        <w:left w:val="none" w:sz="0" w:space="0" w:color="auto"/>
        <w:bottom w:val="none" w:sz="0" w:space="0" w:color="auto"/>
        <w:right w:val="none" w:sz="0" w:space="0" w:color="auto"/>
      </w:divBdr>
    </w:div>
    <w:div w:id="2070960329">
      <w:marLeft w:val="480"/>
      <w:marRight w:val="0"/>
      <w:marTop w:val="0"/>
      <w:marBottom w:val="0"/>
      <w:divBdr>
        <w:top w:val="none" w:sz="0" w:space="0" w:color="auto"/>
        <w:left w:val="none" w:sz="0" w:space="0" w:color="auto"/>
        <w:bottom w:val="none" w:sz="0" w:space="0" w:color="auto"/>
        <w:right w:val="none" w:sz="0" w:space="0" w:color="auto"/>
      </w:divBdr>
    </w:div>
    <w:div w:id="2071071071">
      <w:marLeft w:val="480"/>
      <w:marRight w:val="0"/>
      <w:marTop w:val="0"/>
      <w:marBottom w:val="0"/>
      <w:divBdr>
        <w:top w:val="none" w:sz="0" w:space="0" w:color="auto"/>
        <w:left w:val="none" w:sz="0" w:space="0" w:color="auto"/>
        <w:bottom w:val="none" w:sz="0" w:space="0" w:color="auto"/>
        <w:right w:val="none" w:sz="0" w:space="0" w:color="auto"/>
      </w:divBdr>
    </w:div>
    <w:div w:id="2071297116">
      <w:marLeft w:val="480"/>
      <w:marRight w:val="0"/>
      <w:marTop w:val="0"/>
      <w:marBottom w:val="0"/>
      <w:divBdr>
        <w:top w:val="none" w:sz="0" w:space="0" w:color="auto"/>
        <w:left w:val="none" w:sz="0" w:space="0" w:color="auto"/>
        <w:bottom w:val="none" w:sz="0" w:space="0" w:color="auto"/>
        <w:right w:val="none" w:sz="0" w:space="0" w:color="auto"/>
      </w:divBdr>
    </w:div>
    <w:div w:id="2071615026">
      <w:marLeft w:val="480"/>
      <w:marRight w:val="0"/>
      <w:marTop w:val="0"/>
      <w:marBottom w:val="0"/>
      <w:divBdr>
        <w:top w:val="none" w:sz="0" w:space="0" w:color="auto"/>
        <w:left w:val="none" w:sz="0" w:space="0" w:color="auto"/>
        <w:bottom w:val="none" w:sz="0" w:space="0" w:color="auto"/>
        <w:right w:val="none" w:sz="0" w:space="0" w:color="auto"/>
      </w:divBdr>
    </w:div>
    <w:div w:id="2071684285">
      <w:marLeft w:val="480"/>
      <w:marRight w:val="0"/>
      <w:marTop w:val="0"/>
      <w:marBottom w:val="0"/>
      <w:divBdr>
        <w:top w:val="none" w:sz="0" w:space="0" w:color="auto"/>
        <w:left w:val="none" w:sz="0" w:space="0" w:color="auto"/>
        <w:bottom w:val="none" w:sz="0" w:space="0" w:color="auto"/>
        <w:right w:val="none" w:sz="0" w:space="0" w:color="auto"/>
      </w:divBdr>
    </w:div>
    <w:div w:id="2071877618">
      <w:marLeft w:val="480"/>
      <w:marRight w:val="0"/>
      <w:marTop w:val="0"/>
      <w:marBottom w:val="0"/>
      <w:divBdr>
        <w:top w:val="none" w:sz="0" w:space="0" w:color="auto"/>
        <w:left w:val="none" w:sz="0" w:space="0" w:color="auto"/>
        <w:bottom w:val="none" w:sz="0" w:space="0" w:color="auto"/>
        <w:right w:val="none" w:sz="0" w:space="0" w:color="auto"/>
      </w:divBdr>
    </w:div>
    <w:div w:id="2071927961">
      <w:marLeft w:val="480"/>
      <w:marRight w:val="0"/>
      <w:marTop w:val="0"/>
      <w:marBottom w:val="0"/>
      <w:divBdr>
        <w:top w:val="none" w:sz="0" w:space="0" w:color="auto"/>
        <w:left w:val="none" w:sz="0" w:space="0" w:color="auto"/>
        <w:bottom w:val="none" w:sz="0" w:space="0" w:color="auto"/>
        <w:right w:val="none" w:sz="0" w:space="0" w:color="auto"/>
      </w:divBdr>
    </w:div>
    <w:div w:id="2072724771">
      <w:marLeft w:val="480"/>
      <w:marRight w:val="0"/>
      <w:marTop w:val="0"/>
      <w:marBottom w:val="0"/>
      <w:divBdr>
        <w:top w:val="none" w:sz="0" w:space="0" w:color="auto"/>
        <w:left w:val="none" w:sz="0" w:space="0" w:color="auto"/>
        <w:bottom w:val="none" w:sz="0" w:space="0" w:color="auto"/>
        <w:right w:val="none" w:sz="0" w:space="0" w:color="auto"/>
      </w:divBdr>
    </w:div>
    <w:div w:id="2073114722">
      <w:marLeft w:val="480"/>
      <w:marRight w:val="0"/>
      <w:marTop w:val="0"/>
      <w:marBottom w:val="0"/>
      <w:divBdr>
        <w:top w:val="none" w:sz="0" w:space="0" w:color="auto"/>
        <w:left w:val="none" w:sz="0" w:space="0" w:color="auto"/>
        <w:bottom w:val="none" w:sz="0" w:space="0" w:color="auto"/>
        <w:right w:val="none" w:sz="0" w:space="0" w:color="auto"/>
      </w:divBdr>
    </w:div>
    <w:div w:id="2073698731">
      <w:marLeft w:val="480"/>
      <w:marRight w:val="0"/>
      <w:marTop w:val="0"/>
      <w:marBottom w:val="0"/>
      <w:divBdr>
        <w:top w:val="none" w:sz="0" w:space="0" w:color="auto"/>
        <w:left w:val="none" w:sz="0" w:space="0" w:color="auto"/>
        <w:bottom w:val="none" w:sz="0" w:space="0" w:color="auto"/>
        <w:right w:val="none" w:sz="0" w:space="0" w:color="auto"/>
      </w:divBdr>
    </w:div>
    <w:div w:id="2073964312">
      <w:marLeft w:val="480"/>
      <w:marRight w:val="0"/>
      <w:marTop w:val="0"/>
      <w:marBottom w:val="0"/>
      <w:divBdr>
        <w:top w:val="none" w:sz="0" w:space="0" w:color="auto"/>
        <w:left w:val="none" w:sz="0" w:space="0" w:color="auto"/>
        <w:bottom w:val="none" w:sz="0" w:space="0" w:color="auto"/>
        <w:right w:val="none" w:sz="0" w:space="0" w:color="auto"/>
      </w:divBdr>
    </w:div>
    <w:div w:id="2074086839">
      <w:marLeft w:val="480"/>
      <w:marRight w:val="0"/>
      <w:marTop w:val="0"/>
      <w:marBottom w:val="0"/>
      <w:divBdr>
        <w:top w:val="none" w:sz="0" w:space="0" w:color="auto"/>
        <w:left w:val="none" w:sz="0" w:space="0" w:color="auto"/>
        <w:bottom w:val="none" w:sz="0" w:space="0" w:color="auto"/>
        <w:right w:val="none" w:sz="0" w:space="0" w:color="auto"/>
      </w:divBdr>
    </w:div>
    <w:div w:id="2074158708">
      <w:marLeft w:val="480"/>
      <w:marRight w:val="0"/>
      <w:marTop w:val="0"/>
      <w:marBottom w:val="0"/>
      <w:divBdr>
        <w:top w:val="none" w:sz="0" w:space="0" w:color="auto"/>
        <w:left w:val="none" w:sz="0" w:space="0" w:color="auto"/>
        <w:bottom w:val="none" w:sz="0" w:space="0" w:color="auto"/>
        <w:right w:val="none" w:sz="0" w:space="0" w:color="auto"/>
      </w:divBdr>
    </w:div>
    <w:div w:id="2074159097">
      <w:marLeft w:val="480"/>
      <w:marRight w:val="0"/>
      <w:marTop w:val="0"/>
      <w:marBottom w:val="0"/>
      <w:divBdr>
        <w:top w:val="none" w:sz="0" w:space="0" w:color="auto"/>
        <w:left w:val="none" w:sz="0" w:space="0" w:color="auto"/>
        <w:bottom w:val="none" w:sz="0" w:space="0" w:color="auto"/>
        <w:right w:val="none" w:sz="0" w:space="0" w:color="auto"/>
      </w:divBdr>
    </w:div>
    <w:div w:id="2074497703">
      <w:marLeft w:val="48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74691974">
      <w:marLeft w:val="480"/>
      <w:marRight w:val="0"/>
      <w:marTop w:val="0"/>
      <w:marBottom w:val="0"/>
      <w:divBdr>
        <w:top w:val="none" w:sz="0" w:space="0" w:color="auto"/>
        <w:left w:val="none" w:sz="0" w:space="0" w:color="auto"/>
        <w:bottom w:val="none" w:sz="0" w:space="0" w:color="auto"/>
        <w:right w:val="none" w:sz="0" w:space="0" w:color="auto"/>
      </w:divBdr>
    </w:div>
    <w:div w:id="2074965758">
      <w:marLeft w:val="480"/>
      <w:marRight w:val="0"/>
      <w:marTop w:val="0"/>
      <w:marBottom w:val="0"/>
      <w:divBdr>
        <w:top w:val="none" w:sz="0" w:space="0" w:color="auto"/>
        <w:left w:val="none" w:sz="0" w:space="0" w:color="auto"/>
        <w:bottom w:val="none" w:sz="0" w:space="0" w:color="auto"/>
        <w:right w:val="none" w:sz="0" w:space="0" w:color="auto"/>
      </w:divBdr>
    </w:div>
    <w:div w:id="2075346535">
      <w:marLeft w:val="480"/>
      <w:marRight w:val="0"/>
      <w:marTop w:val="0"/>
      <w:marBottom w:val="0"/>
      <w:divBdr>
        <w:top w:val="none" w:sz="0" w:space="0" w:color="auto"/>
        <w:left w:val="none" w:sz="0" w:space="0" w:color="auto"/>
        <w:bottom w:val="none" w:sz="0" w:space="0" w:color="auto"/>
        <w:right w:val="none" w:sz="0" w:space="0" w:color="auto"/>
      </w:divBdr>
    </w:div>
    <w:div w:id="2075472403">
      <w:marLeft w:val="480"/>
      <w:marRight w:val="0"/>
      <w:marTop w:val="0"/>
      <w:marBottom w:val="0"/>
      <w:divBdr>
        <w:top w:val="none" w:sz="0" w:space="0" w:color="auto"/>
        <w:left w:val="none" w:sz="0" w:space="0" w:color="auto"/>
        <w:bottom w:val="none" w:sz="0" w:space="0" w:color="auto"/>
        <w:right w:val="none" w:sz="0" w:space="0" w:color="auto"/>
      </w:divBdr>
    </w:div>
    <w:div w:id="2076198560">
      <w:marLeft w:val="480"/>
      <w:marRight w:val="0"/>
      <w:marTop w:val="0"/>
      <w:marBottom w:val="0"/>
      <w:divBdr>
        <w:top w:val="none" w:sz="0" w:space="0" w:color="auto"/>
        <w:left w:val="none" w:sz="0" w:space="0" w:color="auto"/>
        <w:bottom w:val="none" w:sz="0" w:space="0" w:color="auto"/>
        <w:right w:val="none" w:sz="0" w:space="0" w:color="auto"/>
      </w:divBdr>
    </w:div>
    <w:div w:id="2076389198">
      <w:marLeft w:val="480"/>
      <w:marRight w:val="0"/>
      <w:marTop w:val="0"/>
      <w:marBottom w:val="0"/>
      <w:divBdr>
        <w:top w:val="none" w:sz="0" w:space="0" w:color="auto"/>
        <w:left w:val="none" w:sz="0" w:space="0" w:color="auto"/>
        <w:bottom w:val="none" w:sz="0" w:space="0" w:color="auto"/>
        <w:right w:val="none" w:sz="0" w:space="0" w:color="auto"/>
      </w:divBdr>
    </w:div>
    <w:div w:id="2076585538">
      <w:marLeft w:val="480"/>
      <w:marRight w:val="0"/>
      <w:marTop w:val="0"/>
      <w:marBottom w:val="0"/>
      <w:divBdr>
        <w:top w:val="none" w:sz="0" w:space="0" w:color="auto"/>
        <w:left w:val="none" w:sz="0" w:space="0" w:color="auto"/>
        <w:bottom w:val="none" w:sz="0" w:space="0" w:color="auto"/>
        <w:right w:val="none" w:sz="0" w:space="0" w:color="auto"/>
      </w:divBdr>
    </w:div>
    <w:div w:id="2076925269">
      <w:marLeft w:val="480"/>
      <w:marRight w:val="0"/>
      <w:marTop w:val="0"/>
      <w:marBottom w:val="0"/>
      <w:divBdr>
        <w:top w:val="none" w:sz="0" w:space="0" w:color="auto"/>
        <w:left w:val="none" w:sz="0" w:space="0" w:color="auto"/>
        <w:bottom w:val="none" w:sz="0" w:space="0" w:color="auto"/>
        <w:right w:val="none" w:sz="0" w:space="0" w:color="auto"/>
      </w:divBdr>
    </w:div>
    <w:div w:id="2076933284">
      <w:marLeft w:val="480"/>
      <w:marRight w:val="0"/>
      <w:marTop w:val="0"/>
      <w:marBottom w:val="0"/>
      <w:divBdr>
        <w:top w:val="none" w:sz="0" w:space="0" w:color="auto"/>
        <w:left w:val="none" w:sz="0" w:space="0" w:color="auto"/>
        <w:bottom w:val="none" w:sz="0" w:space="0" w:color="auto"/>
        <w:right w:val="none" w:sz="0" w:space="0" w:color="auto"/>
      </w:divBdr>
    </w:div>
    <w:div w:id="2077245691">
      <w:marLeft w:val="480"/>
      <w:marRight w:val="0"/>
      <w:marTop w:val="0"/>
      <w:marBottom w:val="0"/>
      <w:divBdr>
        <w:top w:val="none" w:sz="0" w:space="0" w:color="auto"/>
        <w:left w:val="none" w:sz="0" w:space="0" w:color="auto"/>
        <w:bottom w:val="none" w:sz="0" w:space="0" w:color="auto"/>
        <w:right w:val="none" w:sz="0" w:space="0" w:color="auto"/>
      </w:divBdr>
    </w:div>
    <w:div w:id="2077245710">
      <w:marLeft w:val="480"/>
      <w:marRight w:val="0"/>
      <w:marTop w:val="0"/>
      <w:marBottom w:val="0"/>
      <w:divBdr>
        <w:top w:val="none" w:sz="0" w:space="0" w:color="auto"/>
        <w:left w:val="none" w:sz="0" w:space="0" w:color="auto"/>
        <w:bottom w:val="none" w:sz="0" w:space="0" w:color="auto"/>
        <w:right w:val="none" w:sz="0" w:space="0" w:color="auto"/>
      </w:divBdr>
    </w:div>
    <w:div w:id="2077580694">
      <w:marLeft w:val="480"/>
      <w:marRight w:val="0"/>
      <w:marTop w:val="0"/>
      <w:marBottom w:val="0"/>
      <w:divBdr>
        <w:top w:val="none" w:sz="0" w:space="0" w:color="auto"/>
        <w:left w:val="none" w:sz="0" w:space="0" w:color="auto"/>
        <w:bottom w:val="none" w:sz="0" w:space="0" w:color="auto"/>
        <w:right w:val="none" w:sz="0" w:space="0" w:color="auto"/>
      </w:divBdr>
    </w:div>
    <w:div w:id="2077699625">
      <w:marLeft w:val="480"/>
      <w:marRight w:val="0"/>
      <w:marTop w:val="0"/>
      <w:marBottom w:val="0"/>
      <w:divBdr>
        <w:top w:val="none" w:sz="0" w:space="0" w:color="auto"/>
        <w:left w:val="none" w:sz="0" w:space="0" w:color="auto"/>
        <w:bottom w:val="none" w:sz="0" w:space="0" w:color="auto"/>
        <w:right w:val="none" w:sz="0" w:space="0" w:color="auto"/>
      </w:divBdr>
    </w:div>
    <w:div w:id="2077775605">
      <w:marLeft w:val="480"/>
      <w:marRight w:val="0"/>
      <w:marTop w:val="0"/>
      <w:marBottom w:val="0"/>
      <w:divBdr>
        <w:top w:val="none" w:sz="0" w:space="0" w:color="auto"/>
        <w:left w:val="none" w:sz="0" w:space="0" w:color="auto"/>
        <w:bottom w:val="none" w:sz="0" w:space="0" w:color="auto"/>
        <w:right w:val="none" w:sz="0" w:space="0" w:color="auto"/>
      </w:divBdr>
    </w:div>
    <w:div w:id="2078286718">
      <w:marLeft w:val="480"/>
      <w:marRight w:val="0"/>
      <w:marTop w:val="0"/>
      <w:marBottom w:val="0"/>
      <w:divBdr>
        <w:top w:val="none" w:sz="0" w:space="0" w:color="auto"/>
        <w:left w:val="none" w:sz="0" w:space="0" w:color="auto"/>
        <w:bottom w:val="none" w:sz="0" w:space="0" w:color="auto"/>
        <w:right w:val="none" w:sz="0" w:space="0" w:color="auto"/>
      </w:divBdr>
    </w:div>
    <w:div w:id="2078506456">
      <w:marLeft w:val="480"/>
      <w:marRight w:val="0"/>
      <w:marTop w:val="0"/>
      <w:marBottom w:val="0"/>
      <w:divBdr>
        <w:top w:val="none" w:sz="0" w:space="0" w:color="auto"/>
        <w:left w:val="none" w:sz="0" w:space="0" w:color="auto"/>
        <w:bottom w:val="none" w:sz="0" w:space="0" w:color="auto"/>
        <w:right w:val="none" w:sz="0" w:space="0" w:color="auto"/>
      </w:divBdr>
    </w:div>
    <w:div w:id="2078937892">
      <w:marLeft w:val="480"/>
      <w:marRight w:val="0"/>
      <w:marTop w:val="0"/>
      <w:marBottom w:val="0"/>
      <w:divBdr>
        <w:top w:val="none" w:sz="0" w:space="0" w:color="auto"/>
        <w:left w:val="none" w:sz="0" w:space="0" w:color="auto"/>
        <w:bottom w:val="none" w:sz="0" w:space="0" w:color="auto"/>
        <w:right w:val="none" w:sz="0" w:space="0" w:color="auto"/>
      </w:divBdr>
    </w:div>
    <w:div w:id="2079207087">
      <w:marLeft w:val="480"/>
      <w:marRight w:val="0"/>
      <w:marTop w:val="0"/>
      <w:marBottom w:val="0"/>
      <w:divBdr>
        <w:top w:val="none" w:sz="0" w:space="0" w:color="auto"/>
        <w:left w:val="none" w:sz="0" w:space="0" w:color="auto"/>
        <w:bottom w:val="none" w:sz="0" w:space="0" w:color="auto"/>
        <w:right w:val="none" w:sz="0" w:space="0" w:color="auto"/>
      </w:divBdr>
    </w:div>
    <w:div w:id="2079666296">
      <w:marLeft w:val="480"/>
      <w:marRight w:val="0"/>
      <w:marTop w:val="0"/>
      <w:marBottom w:val="0"/>
      <w:divBdr>
        <w:top w:val="none" w:sz="0" w:space="0" w:color="auto"/>
        <w:left w:val="none" w:sz="0" w:space="0" w:color="auto"/>
        <w:bottom w:val="none" w:sz="0" w:space="0" w:color="auto"/>
        <w:right w:val="none" w:sz="0" w:space="0" w:color="auto"/>
      </w:divBdr>
    </w:div>
    <w:div w:id="2079740562">
      <w:marLeft w:val="480"/>
      <w:marRight w:val="0"/>
      <w:marTop w:val="0"/>
      <w:marBottom w:val="0"/>
      <w:divBdr>
        <w:top w:val="none" w:sz="0" w:space="0" w:color="auto"/>
        <w:left w:val="none" w:sz="0" w:space="0" w:color="auto"/>
        <w:bottom w:val="none" w:sz="0" w:space="0" w:color="auto"/>
        <w:right w:val="none" w:sz="0" w:space="0" w:color="auto"/>
      </w:divBdr>
    </w:div>
    <w:div w:id="2079863797">
      <w:marLeft w:val="480"/>
      <w:marRight w:val="0"/>
      <w:marTop w:val="0"/>
      <w:marBottom w:val="0"/>
      <w:divBdr>
        <w:top w:val="none" w:sz="0" w:space="0" w:color="auto"/>
        <w:left w:val="none" w:sz="0" w:space="0" w:color="auto"/>
        <w:bottom w:val="none" w:sz="0" w:space="0" w:color="auto"/>
        <w:right w:val="none" w:sz="0" w:space="0" w:color="auto"/>
      </w:divBdr>
    </w:div>
    <w:div w:id="2080010086">
      <w:marLeft w:val="480"/>
      <w:marRight w:val="0"/>
      <w:marTop w:val="0"/>
      <w:marBottom w:val="0"/>
      <w:divBdr>
        <w:top w:val="none" w:sz="0" w:space="0" w:color="auto"/>
        <w:left w:val="none" w:sz="0" w:space="0" w:color="auto"/>
        <w:bottom w:val="none" w:sz="0" w:space="0" w:color="auto"/>
        <w:right w:val="none" w:sz="0" w:space="0" w:color="auto"/>
      </w:divBdr>
    </w:div>
    <w:div w:id="2080247381">
      <w:marLeft w:val="480"/>
      <w:marRight w:val="0"/>
      <w:marTop w:val="0"/>
      <w:marBottom w:val="0"/>
      <w:divBdr>
        <w:top w:val="none" w:sz="0" w:space="0" w:color="auto"/>
        <w:left w:val="none" w:sz="0" w:space="0" w:color="auto"/>
        <w:bottom w:val="none" w:sz="0" w:space="0" w:color="auto"/>
        <w:right w:val="none" w:sz="0" w:space="0" w:color="auto"/>
      </w:divBdr>
    </w:div>
    <w:div w:id="2080708799">
      <w:marLeft w:val="480"/>
      <w:marRight w:val="0"/>
      <w:marTop w:val="0"/>
      <w:marBottom w:val="0"/>
      <w:divBdr>
        <w:top w:val="none" w:sz="0" w:space="0" w:color="auto"/>
        <w:left w:val="none" w:sz="0" w:space="0" w:color="auto"/>
        <w:bottom w:val="none" w:sz="0" w:space="0" w:color="auto"/>
        <w:right w:val="none" w:sz="0" w:space="0" w:color="auto"/>
      </w:divBdr>
    </w:div>
    <w:div w:id="2080784460">
      <w:marLeft w:val="480"/>
      <w:marRight w:val="0"/>
      <w:marTop w:val="0"/>
      <w:marBottom w:val="0"/>
      <w:divBdr>
        <w:top w:val="none" w:sz="0" w:space="0" w:color="auto"/>
        <w:left w:val="none" w:sz="0" w:space="0" w:color="auto"/>
        <w:bottom w:val="none" w:sz="0" w:space="0" w:color="auto"/>
        <w:right w:val="none" w:sz="0" w:space="0" w:color="auto"/>
      </w:divBdr>
    </w:div>
    <w:div w:id="2080862221">
      <w:marLeft w:val="480"/>
      <w:marRight w:val="0"/>
      <w:marTop w:val="0"/>
      <w:marBottom w:val="0"/>
      <w:divBdr>
        <w:top w:val="none" w:sz="0" w:space="0" w:color="auto"/>
        <w:left w:val="none" w:sz="0" w:space="0" w:color="auto"/>
        <w:bottom w:val="none" w:sz="0" w:space="0" w:color="auto"/>
        <w:right w:val="none" w:sz="0" w:space="0" w:color="auto"/>
      </w:divBdr>
    </w:div>
    <w:div w:id="2081293110">
      <w:marLeft w:val="480"/>
      <w:marRight w:val="0"/>
      <w:marTop w:val="0"/>
      <w:marBottom w:val="0"/>
      <w:divBdr>
        <w:top w:val="none" w:sz="0" w:space="0" w:color="auto"/>
        <w:left w:val="none" w:sz="0" w:space="0" w:color="auto"/>
        <w:bottom w:val="none" w:sz="0" w:space="0" w:color="auto"/>
        <w:right w:val="none" w:sz="0" w:space="0" w:color="auto"/>
      </w:divBdr>
    </w:div>
    <w:div w:id="2082554054">
      <w:marLeft w:val="480"/>
      <w:marRight w:val="0"/>
      <w:marTop w:val="0"/>
      <w:marBottom w:val="0"/>
      <w:divBdr>
        <w:top w:val="none" w:sz="0" w:space="0" w:color="auto"/>
        <w:left w:val="none" w:sz="0" w:space="0" w:color="auto"/>
        <w:bottom w:val="none" w:sz="0" w:space="0" w:color="auto"/>
        <w:right w:val="none" w:sz="0" w:space="0" w:color="auto"/>
      </w:divBdr>
    </w:div>
    <w:div w:id="2082675622">
      <w:marLeft w:val="480"/>
      <w:marRight w:val="0"/>
      <w:marTop w:val="0"/>
      <w:marBottom w:val="0"/>
      <w:divBdr>
        <w:top w:val="none" w:sz="0" w:space="0" w:color="auto"/>
        <w:left w:val="none" w:sz="0" w:space="0" w:color="auto"/>
        <w:bottom w:val="none" w:sz="0" w:space="0" w:color="auto"/>
        <w:right w:val="none" w:sz="0" w:space="0" w:color="auto"/>
      </w:divBdr>
    </w:div>
    <w:div w:id="2083140850">
      <w:marLeft w:val="480"/>
      <w:marRight w:val="0"/>
      <w:marTop w:val="0"/>
      <w:marBottom w:val="0"/>
      <w:divBdr>
        <w:top w:val="none" w:sz="0" w:space="0" w:color="auto"/>
        <w:left w:val="none" w:sz="0" w:space="0" w:color="auto"/>
        <w:bottom w:val="none" w:sz="0" w:space="0" w:color="auto"/>
        <w:right w:val="none" w:sz="0" w:space="0" w:color="auto"/>
      </w:divBdr>
    </w:div>
    <w:div w:id="2083334136">
      <w:marLeft w:val="480"/>
      <w:marRight w:val="0"/>
      <w:marTop w:val="0"/>
      <w:marBottom w:val="0"/>
      <w:divBdr>
        <w:top w:val="none" w:sz="0" w:space="0" w:color="auto"/>
        <w:left w:val="none" w:sz="0" w:space="0" w:color="auto"/>
        <w:bottom w:val="none" w:sz="0" w:space="0" w:color="auto"/>
        <w:right w:val="none" w:sz="0" w:space="0" w:color="auto"/>
      </w:divBdr>
    </w:div>
    <w:div w:id="2083680429">
      <w:marLeft w:val="480"/>
      <w:marRight w:val="0"/>
      <w:marTop w:val="0"/>
      <w:marBottom w:val="0"/>
      <w:divBdr>
        <w:top w:val="none" w:sz="0" w:space="0" w:color="auto"/>
        <w:left w:val="none" w:sz="0" w:space="0" w:color="auto"/>
        <w:bottom w:val="none" w:sz="0" w:space="0" w:color="auto"/>
        <w:right w:val="none" w:sz="0" w:space="0" w:color="auto"/>
      </w:divBdr>
    </w:div>
    <w:div w:id="2083719603">
      <w:marLeft w:val="480"/>
      <w:marRight w:val="0"/>
      <w:marTop w:val="0"/>
      <w:marBottom w:val="0"/>
      <w:divBdr>
        <w:top w:val="none" w:sz="0" w:space="0" w:color="auto"/>
        <w:left w:val="none" w:sz="0" w:space="0" w:color="auto"/>
        <w:bottom w:val="none" w:sz="0" w:space="0" w:color="auto"/>
        <w:right w:val="none" w:sz="0" w:space="0" w:color="auto"/>
      </w:divBdr>
    </w:div>
    <w:div w:id="2084521305">
      <w:marLeft w:val="480"/>
      <w:marRight w:val="0"/>
      <w:marTop w:val="0"/>
      <w:marBottom w:val="0"/>
      <w:divBdr>
        <w:top w:val="none" w:sz="0" w:space="0" w:color="auto"/>
        <w:left w:val="none" w:sz="0" w:space="0" w:color="auto"/>
        <w:bottom w:val="none" w:sz="0" w:space="0" w:color="auto"/>
        <w:right w:val="none" w:sz="0" w:space="0" w:color="auto"/>
      </w:divBdr>
    </w:div>
    <w:div w:id="2084637290">
      <w:marLeft w:val="480"/>
      <w:marRight w:val="0"/>
      <w:marTop w:val="0"/>
      <w:marBottom w:val="0"/>
      <w:divBdr>
        <w:top w:val="none" w:sz="0" w:space="0" w:color="auto"/>
        <w:left w:val="none" w:sz="0" w:space="0" w:color="auto"/>
        <w:bottom w:val="none" w:sz="0" w:space="0" w:color="auto"/>
        <w:right w:val="none" w:sz="0" w:space="0" w:color="auto"/>
      </w:divBdr>
    </w:div>
    <w:div w:id="2084831342">
      <w:marLeft w:val="480"/>
      <w:marRight w:val="0"/>
      <w:marTop w:val="0"/>
      <w:marBottom w:val="0"/>
      <w:divBdr>
        <w:top w:val="none" w:sz="0" w:space="0" w:color="auto"/>
        <w:left w:val="none" w:sz="0" w:space="0" w:color="auto"/>
        <w:bottom w:val="none" w:sz="0" w:space="0" w:color="auto"/>
        <w:right w:val="none" w:sz="0" w:space="0" w:color="auto"/>
      </w:divBdr>
    </w:div>
    <w:div w:id="2085292522">
      <w:marLeft w:val="480"/>
      <w:marRight w:val="0"/>
      <w:marTop w:val="0"/>
      <w:marBottom w:val="0"/>
      <w:divBdr>
        <w:top w:val="none" w:sz="0" w:space="0" w:color="auto"/>
        <w:left w:val="none" w:sz="0" w:space="0" w:color="auto"/>
        <w:bottom w:val="none" w:sz="0" w:space="0" w:color="auto"/>
        <w:right w:val="none" w:sz="0" w:space="0" w:color="auto"/>
      </w:divBdr>
    </w:div>
    <w:div w:id="2085761863">
      <w:marLeft w:val="480"/>
      <w:marRight w:val="0"/>
      <w:marTop w:val="0"/>
      <w:marBottom w:val="0"/>
      <w:divBdr>
        <w:top w:val="none" w:sz="0" w:space="0" w:color="auto"/>
        <w:left w:val="none" w:sz="0" w:space="0" w:color="auto"/>
        <w:bottom w:val="none" w:sz="0" w:space="0" w:color="auto"/>
        <w:right w:val="none" w:sz="0" w:space="0" w:color="auto"/>
      </w:divBdr>
    </w:div>
    <w:div w:id="2085909628">
      <w:marLeft w:val="480"/>
      <w:marRight w:val="0"/>
      <w:marTop w:val="0"/>
      <w:marBottom w:val="0"/>
      <w:divBdr>
        <w:top w:val="none" w:sz="0" w:space="0" w:color="auto"/>
        <w:left w:val="none" w:sz="0" w:space="0" w:color="auto"/>
        <w:bottom w:val="none" w:sz="0" w:space="0" w:color="auto"/>
        <w:right w:val="none" w:sz="0" w:space="0" w:color="auto"/>
      </w:divBdr>
    </w:div>
    <w:div w:id="2086148966">
      <w:marLeft w:val="480"/>
      <w:marRight w:val="0"/>
      <w:marTop w:val="0"/>
      <w:marBottom w:val="0"/>
      <w:divBdr>
        <w:top w:val="none" w:sz="0" w:space="0" w:color="auto"/>
        <w:left w:val="none" w:sz="0" w:space="0" w:color="auto"/>
        <w:bottom w:val="none" w:sz="0" w:space="0" w:color="auto"/>
        <w:right w:val="none" w:sz="0" w:space="0" w:color="auto"/>
      </w:divBdr>
    </w:div>
    <w:div w:id="2086759675">
      <w:marLeft w:val="480"/>
      <w:marRight w:val="0"/>
      <w:marTop w:val="0"/>
      <w:marBottom w:val="0"/>
      <w:divBdr>
        <w:top w:val="none" w:sz="0" w:space="0" w:color="auto"/>
        <w:left w:val="none" w:sz="0" w:space="0" w:color="auto"/>
        <w:bottom w:val="none" w:sz="0" w:space="0" w:color="auto"/>
        <w:right w:val="none" w:sz="0" w:space="0" w:color="auto"/>
      </w:divBdr>
    </w:div>
    <w:div w:id="2086997370">
      <w:marLeft w:val="480"/>
      <w:marRight w:val="0"/>
      <w:marTop w:val="0"/>
      <w:marBottom w:val="0"/>
      <w:divBdr>
        <w:top w:val="none" w:sz="0" w:space="0" w:color="auto"/>
        <w:left w:val="none" w:sz="0" w:space="0" w:color="auto"/>
        <w:bottom w:val="none" w:sz="0" w:space="0" w:color="auto"/>
        <w:right w:val="none" w:sz="0" w:space="0" w:color="auto"/>
      </w:divBdr>
    </w:div>
    <w:div w:id="2087070350">
      <w:marLeft w:val="480"/>
      <w:marRight w:val="0"/>
      <w:marTop w:val="0"/>
      <w:marBottom w:val="0"/>
      <w:divBdr>
        <w:top w:val="none" w:sz="0" w:space="0" w:color="auto"/>
        <w:left w:val="none" w:sz="0" w:space="0" w:color="auto"/>
        <w:bottom w:val="none" w:sz="0" w:space="0" w:color="auto"/>
        <w:right w:val="none" w:sz="0" w:space="0" w:color="auto"/>
      </w:divBdr>
    </w:div>
    <w:div w:id="2087459428">
      <w:marLeft w:val="480"/>
      <w:marRight w:val="0"/>
      <w:marTop w:val="0"/>
      <w:marBottom w:val="0"/>
      <w:divBdr>
        <w:top w:val="none" w:sz="0" w:space="0" w:color="auto"/>
        <w:left w:val="none" w:sz="0" w:space="0" w:color="auto"/>
        <w:bottom w:val="none" w:sz="0" w:space="0" w:color="auto"/>
        <w:right w:val="none" w:sz="0" w:space="0" w:color="auto"/>
      </w:divBdr>
    </w:div>
    <w:div w:id="2087796591">
      <w:marLeft w:val="480"/>
      <w:marRight w:val="0"/>
      <w:marTop w:val="0"/>
      <w:marBottom w:val="0"/>
      <w:divBdr>
        <w:top w:val="none" w:sz="0" w:space="0" w:color="auto"/>
        <w:left w:val="none" w:sz="0" w:space="0" w:color="auto"/>
        <w:bottom w:val="none" w:sz="0" w:space="0" w:color="auto"/>
        <w:right w:val="none" w:sz="0" w:space="0" w:color="auto"/>
      </w:divBdr>
    </w:div>
    <w:div w:id="2087797567">
      <w:marLeft w:val="480"/>
      <w:marRight w:val="0"/>
      <w:marTop w:val="0"/>
      <w:marBottom w:val="0"/>
      <w:divBdr>
        <w:top w:val="none" w:sz="0" w:space="0" w:color="auto"/>
        <w:left w:val="none" w:sz="0" w:space="0" w:color="auto"/>
        <w:bottom w:val="none" w:sz="0" w:space="0" w:color="auto"/>
        <w:right w:val="none" w:sz="0" w:space="0" w:color="auto"/>
      </w:divBdr>
    </w:div>
    <w:div w:id="2087998286">
      <w:marLeft w:val="480"/>
      <w:marRight w:val="0"/>
      <w:marTop w:val="0"/>
      <w:marBottom w:val="0"/>
      <w:divBdr>
        <w:top w:val="none" w:sz="0" w:space="0" w:color="auto"/>
        <w:left w:val="none" w:sz="0" w:space="0" w:color="auto"/>
        <w:bottom w:val="none" w:sz="0" w:space="0" w:color="auto"/>
        <w:right w:val="none" w:sz="0" w:space="0" w:color="auto"/>
      </w:divBdr>
    </w:div>
    <w:div w:id="2088109878">
      <w:marLeft w:val="480"/>
      <w:marRight w:val="0"/>
      <w:marTop w:val="0"/>
      <w:marBottom w:val="0"/>
      <w:divBdr>
        <w:top w:val="none" w:sz="0" w:space="0" w:color="auto"/>
        <w:left w:val="none" w:sz="0" w:space="0" w:color="auto"/>
        <w:bottom w:val="none" w:sz="0" w:space="0" w:color="auto"/>
        <w:right w:val="none" w:sz="0" w:space="0" w:color="auto"/>
      </w:divBdr>
    </w:div>
    <w:div w:id="2088112130">
      <w:marLeft w:val="480"/>
      <w:marRight w:val="0"/>
      <w:marTop w:val="0"/>
      <w:marBottom w:val="0"/>
      <w:divBdr>
        <w:top w:val="none" w:sz="0" w:space="0" w:color="auto"/>
        <w:left w:val="none" w:sz="0" w:space="0" w:color="auto"/>
        <w:bottom w:val="none" w:sz="0" w:space="0" w:color="auto"/>
        <w:right w:val="none" w:sz="0" w:space="0" w:color="auto"/>
      </w:divBdr>
    </w:div>
    <w:div w:id="2088257968">
      <w:marLeft w:val="480"/>
      <w:marRight w:val="0"/>
      <w:marTop w:val="0"/>
      <w:marBottom w:val="0"/>
      <w:divBdr>
        <w:top w:val="none" w:sz="0" w:space="0" w:color="auto"/>
        <w:left w:val="none" w:sz="0" w:space="0" w:color="auto"/>
        <w:bottom w:val="none" w:sz="0" w:space="0" w:color="auto"/>
        <w:right w:val="none" w:sz="0" w:space="0" w:color="auto"/>
      </w:divBdr>
    </w:div>
    <w:div w:id="2088381771">
      <w:marLeft w:val="480"/>
      <w:marRight w:val="0"/>
      <w:marTop w:val="0"/>
      <w:marBottom w:val="0"/>
      <w:divBdr>
        <w:top w:val="none" w:sz="0" w:space="0" w:color="auto"/>
        <w:left w:val="none" w:sz="0" w:space="0" w:color="auto"/>
        <w:bottom w:val="none" w:sz="0" w:space="0" w:color="auto"/>
        <w:right w:val="none" w:sz="0" w:space="0" w:color="auto"/>
      </w:divBdr>
    </w:div>
    <w:div w:id="2088647811">
      <w:marLeft w:val="480"/>
      <w:marRight w:val="0"/>
      <w:marTop w:val="0"/>
      <w:marBottom w:val="0"/>
      <w:divBdr>
        <w:top w:val="none" w:sz="0" w:space="0" w:color="auto"/>
        <w:left w:val="none" w:sz="0" w:space="0" w:color="auto"/>
        <w:bottom w:val="none" w:sz="0" w:space="0" w:color="auto"/>
        <w:right w:val="none" w:sz="0" w:space="0" w:color="auto"/>
      </w:divBdr>
    </w:div>
    <w:div w:id="2088721011">
      <w:marLeft w:val="480"/>
      <w:marRight w:val="0"/>
      <w:marTop w:val="0"/>
      <w:marBottom w:val="0"/>
      <w:divBdr>
        <w:top w:val="none" w:sz="0" w:space="0" w:color="auto"/>
        <w:left w:val="none" w:sz="0" w:space="0" w:color="auto"/>
        <w:bottom w:val="none" w:sz="0" w:space="0" w:color="auto"/>
        <w:right w:val="none" w:sz="0" w:space="0" w:color="auto"/>
      </w:divBdr>
    </w:div>
    <w:div w:id="2088847111">
      <w:marLeft w:val="480"/>
      <w:marRight w:val="0"/>
      <w:marTop w:val="0"/>
      <w:marBottom w:val="0"/>
      <w:divBdr>
        <w:top w:val="none" w:sz="0" w:space="0" w:color="auto"/>
        <w:left w:val="none" w:sz="0" w:space="0" w:color="auto"/>
        <w:bottom w:val="none" w:sz="0" w:space="0" w:color="auto"/>
        <w:right w:val="none" w:sz="0" w:space="0" w:color="auto"/>
      </w:divBdr>
    </w:div>
    <w:div w:id="2089568420">
      <w:marLeft w:val="480"/>
      <w:marRight w:val="0"/>
      <w:marTop w:val="0"/>
      <w:marBottom w:val="0"/>
      <w:divBdr>
        <w:top w:val="none" w:sz="0" w:space="0" w:color="auto"/>
        <w:left w:val="none" w:sz="0" w:space="0" w:color="auto"/>
        <w:bottom w:val="none" w:sz="0" w:space="0" w:color="auto"/>
        <w:right w:val="none" w:sz="0" w:space="0" w:color="auto"/>
      </w:divBdr>
    </w:div>
    <w:div w:id="2089762117">
      <w:marLeft w:val="480"/>
      <w:marRight w:val="0"/>
      <w:marTop w:val="0"/>
      <w:marBottom w:val="0"/>
      <w:divBdr>
        <w:top w:val="none" w:sz="0" w:space="0" w:color="auto"/>
        <w:left w:val="none" w:sz="0" w:space="0" w:color="auto"/>
        <w:bottom w:val="none" w:sz="0" w:space="0" w:color="auto"/>
        <w:right w:val="none" w:sz="0" w:space="0" w:color="auto"/>
      </w:divBdr>
    </w:div>
    <w:div w:id="2090106365">
      <w:marLeft w:val="480"/>
      <w:marRight w:val="0"/>
      <w:marTop w:val="0"/>
      <w:marBottom w:val="0"/>
      <w:divBdr>
        <w:top w:val="none" w:sz="0" w:space="0" w:color="auto"/>
        <w:left w:val="none" w:sz="0" w:space="0" w:color="auto"/>
        <w:bottom w:val="none" w:sz="0" w:space="0" w:color="auto"/>
        <w:right w:val="none" w:sz="0" w:space="0" w:color="auto"/>
      </w:divBdr>
    </w:div>
    <w:div w:id="2090148371">
      <w:marLeft w:val="480"/>
      <w:marRight w:val="0"/>
      <w:marTop w:val="0"/>
      <w:marBottom w:val="0"/>
      <w:divBdr>
        <w:top w:val="none" w:sz="0" w:space="0" w:color="auto"/>
        <w:left w:val="none" w:sz="0" w:space="0" w:color="auto"/>
        <w:bottom w:val="none" w:sz="0" w:space="0" w:color="auto"/>
        <w:right w:val="none" w:sz="0" w:space="0" w:color="auto"/>
      </w:divBdr>
    </w:div>
    <w:div w:id="2090156560">
      <w:marLeft w:val="480"/>
      <w:marRight w:val="0"/>
      <w:marTop w:val="0"/>
      <w:marBottom w:val="0"/>
      <w:divBdr>
        <w:top w:val="none" w:sz="0" w:space="0" w:color="auto"/>
        <w:left w:val="none" w:sz="0" w:space="0" w:color="auto"/>
        <w:bottom w:val="none" w:sz="0" w:space="0" w:color="auto"/>
        <w:right w:val="none" w:sz="0" w:space="0" w:color="auto"/>
      </w:divBdr>
    </w:div>
    <w:div w:id="2090271825">
      <w:marLeft w:val="480"/>
      <w:marRight w:val="0"/>
      <w:marTop w:val="0"/>
      <w:marBottom w:val="0"/>
      <w:divBdr>
        <w:top w:val="none" w:sz="0" w:space="0" w:color="auto"/>
        <w:left w:val="none" w:sz="0" w:space="0" w:color="auto"/>
        <w:bottom w:val="none" w:sz="0" w:space="0" w:color="auto"/>
        <w:right w:val="none" w:sz="0" w:space="0" w:color="auto"/>
      </w:divBdr>
    </w:div>
    <w:div w:id="2090803242">
      <w:marLeft w:val="480"/>
      <w:marRight w:val="0"/>
      <w:marTop w:val="0"/>
      <w:marBottom w:val="0"/>
      <w:divBdr>
        <w:top w:val="none" w:sz="0" w:space="0" w:color="auto"/>
        <w:left w:val="none" w:sz="0" w:space="0" w:color="auto"/>
        <w:bottom w:val="none" w:sz="0" w:space="0" w:color="auto"/>
        <w:right w:val="none" w:sz="0" w:space="0" w:color="auto"/>
      </w:divBdr>
    </w:div>
    <w:div w:id="2091658008">
      <w:marLeft w:val="480"/>
      <w:marRight w:val="0"/>
      <w:marTop w:val="0"/>
      <w:marBottom w:val="0"/>
      <w:divBdr>
        <w:top w:val="none" w:sz="0" w:space="0" w:color="auto"/>
        <w:left w:val="none" w:sz="0" w:space="0" w:color="auto"/>
        <w:bottom w:val="none" w:sz="0" w:space="0" w:color="auto"/>
        <w:right w:val="none" w:sz="0" w:space="0" w:color="auto"/>
      </w:divBdr>
    </w:div>
    <w:div w:id="2092119917">
      <w:marLeft w:val="480"/>
      <w:marRight w:val="0"/>
      <w:marTop w:val="0"/>
      <w:marBottom w:val="0"/>
      <w:divBdr>
        <w:top w:val="none" w:sz="0" w:space="0" w:color="auto"/>
        <w:left w:val="none" w:sz="0" w:space="0" w:color="auto"/>
        <w:bottom w:val="none" w:sz="0" w:space="0" w:color="auto"/>
        <w:right w:val="none" w:sz="0" w:space="0" w:color="auto"/>
      </w:divBdr>
    </w:div>
    <w:div w:id="2092192532">
      <w:marLeft w:val="480"/>
      <w:marRight w:val="0"/>
      <w:marTop w:val="0"/>
      <w:marBottom w:val="0"/>
      <w:divBdr>
        <w:top w:val="none" w:sz="0" w:space="0" w:color="auto"/>
        <w:left w:val="none" w:sz="0" w:space="0" w:color="auto"/>
        <w:bottom w:val="none" w:sz="0" w:space="0" w:color="auto"/>
        <w:right w:val="none" w:sz="0" w:space="0" w:color="auto"/>
      </w:divBdr>
    </w:div>
    <w:div w:id="2092307694">
      <w:marLeft w:val="480"/>
      <w:marRight w:val="0"/>
      <w:marTop w:val="0"/>
      <w:marBottom w:val="0"/>
      <w:divBdr>
        <w:top w:val="none" w:sz="0" w:space="0" w:color="auto"/>
        <w:left w:val="none" w:sz="0" w:space="0" w:color="auto"/>
        <w:bottom w:val="none" w:sz="0" w:space="0" w:color="auto"/>
        <w:right w:val="none" w:sz="0" w:space="0" w:color="auto"/>
      </w:divBdr>
    </w:div>
    <w:div w:id="2093119052">
      <w:marLeft w:val="480"/>
      <w:marRight w:val="0"/>
      <w:marTop w:val="0"/>
      <w:marBottom w:val="0"/>
      <w:divBdr>
        <w:top w:val="none" w:sz="0" w:space="0" w:color="auto"/>
        <w:left w:val="none" w:sz="0" w:space="0" w:color="auto"/>
        <w:bottom w:val="none" w:sz="0" w:space="0" w:color="auto"/>
        <w:right w:val="none" w:sz="0" w:space="0" w:color="auto"/>
      </w:divBdr>
    </w:div>
    <w:div w:id="2093157768">
      <w:marLeft w:val="480"/>
      <w:marRight w:val="0"/>
      <w:marTop w:val="0"/>
      <w:marBottom w:val="0"/>
      <w:divBdr>
        <w:top w:val="none" w:sz="0" w:space="0" w:color="auto"/>
        <w:left w:val="none" w:sz="0" w:space="0" w:color="auto"/>
        <w:bottom w:val="none" w:sz="0" w:space="0" w:color="auto"/>
        <w:right w:val="none" w:sz="0" w:space="0" w:color="auto"/>
      </w:divBdr>
    </w:div>
    <w:div w:id="2093429378">
      <w:marLeft w:val="480"/>
      <w:marRight w:val="0"/>
      <w:marTop w:val="0"/>
      <w:marBottom w:val="0"/>
      <w:divBdr>
        <w:top w:val="none" w:sz="0" w:space="0" w:color="auto"/>
        <w:left w:val="none" w:sz="0" w:space="0" w:color="auto"/>
        <w:bottom w:val="none" w:sz="0" w:space="0" w:color="auto"/>
        <w:right w:val="none" w:sz="0" w:space="0" w:color="auto"/>
      </w:divBdr>
    </w:div>
    <w:div w:id="2093619709">
      <w:marLeft w:val="480"/>
      <w:marRight w:val="0"/>
      <w:marTop w:val="0"/>
      <w:marBottom w:val="0"/>
      <w:divBdr>
        <w:top w:val="none" w:sz="0" w:space="0" w:color="auto"/>
        <w:left w:val="none" w:sz="0" w:space="0" w:color="auto"/>
        <w:bottom w:val="none" w:sz="0" w:space="0" w:color="auto"/>
        <w:right w:val="none" w:sz="0" w:space="0" w:color="auto"/>
      </w:divBdr>
    </w:div>
    <w:div w:id="2094667990">
      <w:marLeft w:val="480"/>
      <w:marRight w:val="0"/>
      <w:marTop w:val="0"/>
      <w:marBottom w:val="0"/>
      <w:divBdr>
        <w:top w:val="none" w:sz="0" w:space="0" w:color="auto"/>
        <w:left w:val="none" w:sz="0" w:space="0" w:color="auto"/>
        <w:bottom w:val="none" w:sz="0" w:space="0" w:color="auto"/>
        <w:right w:val="none" w:sz="0" w:space="0" w:color="auto"/>
      </w:divBdr>
    </w:div>
    <w:div w:id="2094932073">
      <w:marLeft w:val="480"/>
      <w:marRight w:val="0"/>
      <w:marTop w:val="0"/>
      <w:marBottom w:val="0"/>
      <w:divBdr>
        <w:top w:val="none" w:sz="0" w:space="0" w:color="auto"/>
        <w:left w:val="none" w:sz="0" w:space="0" w:color="auto"/>
        <w:bottom w:val="none" w:sz="0" w:space="0" w:color="auto"/>
        <w:right w:val="none" w:sz="0" w:space="0" w:color="auto"/>
      </w:divBdr>
    </w:div>
    <w:div w:id="2094936912">
      <w:marLeft w:val="480"/>
      <w:marRight w:val="0"/>
      <w:marTop w:val="0"/>
      <w:marBottom w:val="0"/>
      <w:divBdr>
        <w:top w:val="none" w:sz="0" w:space="0" w:color="auto"/>
        <w:left w:val="none" w:sz="0" w:space="0" w:color="auto"/>
        <w:bottom w:val="none" w:sz="0" w:space="0" w:color="auto"/>
        <w:right w:val="none" w:sz="0" w:space="0" w:color="auto"/>
      </w:divBdr>
    </w:div>
    <w:div w:id="2095123400">
      <w:marLeft w:val="480"/>
      <w:marRight w:val="0"/>
      <w:marTop w:val="0"/>
      <w:marBottom w:val="0"/>
      <w:divBdr>
        <w:top w:val="none" w:sz="0" w:space="0" w:color="auto"/>
        <w:left w:val="none" w:sz="0" w:space="0" w:color="auto"/>
        <w:bottom w:val="none" w:sz="0" w:space="0" w:color="auto"/>
        <w:right w:val="none" w:sz="0" w:space="0" w:color="auto"/>
      </w:divBdr>
    </w:div>
    <w:div w:id="2095275346">
      <w:marLeft w:val="480"/>
      <w:marRight w:val="0"/>
      <w:marTop w:val="0"/>
      <w:marBottom w:val="0"/>
      <w:divBdr>
        <w:top w:val="none" w:sz="0" w:space="0" w:color="auto"/>
        <w:left w:val="none" w:sz="0" w:space="0" w:color="auto"/>
        <w:bottom w:val="none" w:sz="0" w:space="0" w:color="auto"/>
        <w:right w:val="none" w:sz="0" w:space="0" w:color="auto"/>
      </w:divBdr>
    </w:div>
    <w:div w:id="2096394054">
      <w:marLeft w:val="480"/>
      <w:marRight w:val="0"/>
      <w:marTop w:val="0"/>
      <w:marBottom w:val="0"/>
      <w:divBdr>
        <w:top w:val="none" w:sz="0" w:space="0" w:color="auto"/>
        <w:left w:val="none" w:sz="0" w:space="0" w:color="auto"/>
        <w:bottom w:val="none" w:sz="0" w:space="0" w:color="auto"/>
        <w:right w:val="none" w:sz="0" w:space="0" w:color="auto"/>
      </w:divBdr>
    </w:div>
    <w:div w:id="2096587318">
      <w:marLeft w:val="480"/>
      <w:marRight w:val="0"/>
      <w:marTop w:val="0"/>
      <w:marBottom w:val="0"/>
      <w:divBdr>
        <w:top w:val="none" w:sz="0" w:space="0" w:color="auto"/>
        <w:left w:val="none" w:sz="0" w:space="0" w:color="auto"/>
        <w:bottom w:val="none" w:sz="0" w:space="0" w:color="auto"/>
        <w:right w:val="none" w:sz="0" w:space="0" w:color="auto"/>
      </w:divBdr>
    </w:div>
    <w:div w:id="2096969899">
      <w:marLeft w:val="480"/>
      <w:marRight w:val="0"/>
      <w:marTop w:val="0"/>
      <w:marBottom w:val="0"/>
      <w:divBdr>
        <w:top w:val="none" w:sz="0" w:space="0" w:color="auto"/>
        <w:left w:val="none" w:sz="0" w:space="0" w:color="auto"/>
        <w:bottom w:val="none" w:sz="0" w:space="0" w:color="auto"/>
        <w:right w:val="none" w:sz="0" w:space="0" w:color="auto"/>
      </w:divBdr>
    </w:div>
    <w:div w:id="2097053221">
      <w:marLeft w:val="480"/>
      <w:marRight w:val="0"/>
      <w:marTop w:val="0"/>
      <w:marBottom w:val="0"/>
      <w:divBdr>
        <w:top w:val="none" w:sz="0" w:space="0" w:color="auto"/>
        <w:left w:val="none" w:sz="0" w:space="0" w:color="auto"/>
        <w:bottom w:val="none" w:sz="0" w:space="0" w:color="auto"/>
        <w:right w:val="none" w:sz="0" w:space="0" w:color="auto"/>
      </w:divBdr>
    </w:div>
    <w:div w:id="2097706795">
      <w:marLeft w:val="480"/>
      <w:marRight w:val="0"/>
      <w:marTop w:val="0"/>
      <w:marBottom w:val="0"/>
      <w:divBdr>
        <w:top w:val="none" w:sz="0" w:space="0" w:color="auto"/>
        <w:left w:val="none" w:sz="0" w:space="0" w:color="auto"/>
        <w:bottom w:val="none" w:sz="0" w:space="0" w:color="auto"/>
        <w:right w:val="none" w:sz="0" w:space="0" w:color="auto"/>
      </w:divBdr>
    </w:div>
    <w:div w:id="2097819100">
      <w:marLeft w:val="480"/>
      <w:marRight w:val="0"/>
      <w:marTop w:val="0"/>
      <w:marBottom w:val="0"/>
      <w:divBdr>
        <w:top w:val="none" w:sz="0" w:space="0" w:color="auto"/>
        <w:left w:val="none" w:sz="0" w:space="0" w:color="auto"/>
        <w:bottom w:val="none" w:sz="0" w:space="0" w:color="auto"/>
        <w:right w:val="none" w:sz="0" w:space="0" w:color="auto"/>
      </w:divBdr>
    </w:div>
    <w:div w:id="2097898840">
      <w:marLeft w:val="480"/>
      <w:marRight w:val="0"/>
      <w:marTop w:val="0"/>
      <w:marBottom w:val="0"/>
      <w:divBdr>
        <w:top w:val="none" w:sz="0" w:space="0" w:color="auto"/>
        <w:left w:val="none" w:sz="0" w:space="0" w:color="auto"/>
        <w:bottom w:val="none" w:sz="0" w:space="0" w:color="auto"/>
        <w:right w:val="none" w:sz="0" w:space="0" w:color="auto"/>
      </w:divBdr>
    </w:div>
    <w:div w:id="2097899862">
      <w:marLeft w:val="480"/>
      <w:marRight w:val="0"/>
      <w:marTop w:val="0"/>
      <w:marBottom w:val="0"/>
      <w:divBdr>
        <w:top w:val="none" w:sz="0" w:space="0" w:color="auto"/>
        <w:left w:val="none" w:sz="0" w:space="0" w:color="auto"/>
        <w:bottom w:val="none" w:sz="0" w:space="0" w:color="auto"/>
        <w:right w:val="none" w:sz="0" w:space="0" w:color="auto"/>
      </w:divBdr>
    </w:div>
    <w:div w:id="2098204898">
      <w:marLeft w:val="480"/>
      <w:marRight w:val="0"/>
      <w:marTop w:val="0"/>
      <w:marBottom w:val="0"/>
      <w:divBdr>
        <w:top w:val="none" w:sz="0" w:space="0" w:color="auto"/>
        <w:left w:val="none" w:sz="0" w:space="0" w:color="auto"/>
        <w:bottom w:val="none" w:sz="0" w:space="0" w:color="auto"/>
        <w:right w:val="none" w:sz="0" w:space="0" w:color="auto"/>
      </w:divBdr>
    </w:div>
    <w:div w:id="2098480365">
      <w:marLeft w:val="480"/>
      <w:marRight w:val="0"/>
      <w:marTop w:val="0"/>
      <w:marBottom w:val="0"/>
      <w:divBdr>
        <w:top w:val="none" w:sz="0" w:space="0" w:color="auto"/>
        <w:left w:val="none" w:sz="0" w:space="0" w:color="auto"/>
        <w:bottom w:val="none" w:sz="0" w:space="0" w:color="auto"/>
        <w:right w:val="none" w:sz="0" w:space="0" w:color="auto"/>
      </w:divBdr>
    </w:div>
    <w:div w:id="2098598812">
      <w:marLeft w:val="480"/>
      <w:marRight w:val="0"/>
      <w:marTop w:val="0"/>
      <w:marBottom w:val="0"/>
      <w:divBdr>
        <w:top w:val="none" w:sz="0" w:space="0" w:color="auto"/>
        <w:left w:val="none" w:sz="0" w:space="0" w:color="auto"/>
        <w:bottom w:val="none" w:sz="0" w:space="0" w:color="auto"/>
        <w:right w:val="none" w:sz="0" w:space="0" w:color="auto"/>
      </w:divBdr>
    </w:div>
    <w:div w:id="2099011736">
      <w:marLeft w:val="480"/>
      <w:marRight w:val="0"/>
      <w:marTop w:val="0"/>
      <w:marBottom w:val="0"/>
      <w:divBdr>
        <w:top w:val="none" w:sz="0" w:space="0" w:color="auto"/>
        <w:left w:val="none" w:sz="0" w:space="0" w:color="auto"/>
        <w:bottom w:val="none" w:sz="0" w:space="0" w:color="auto"/>
        <w:right w:val="none" w:sz="0" w:space="0" w:color="auto"/>
      </w:divBdr>
    </w:div>
    <w:div w:id="2099324208">
      <w:marLeft w:val="480"/>
      <w:marRight w:val="0"/>
      <w:marTop w:val="0"/>
      <w:marBottom w:val="0"/>
      <w:divBdr>
        <w:top w:val="none" w:sz="0" w:space="0" w:color="auto"/>
        <w:left w:val="none" w:sz="0" w:space="0" w:color="auto"/>
        <w:bottom w:val="none" w:sz="0" w:space="0" w:color="auto"/>
        <w:right w:val="none" w:sz="0" w:space="0" w:color="auto"/>
      </w:divBdr>
    </w:div>
    <w:div w:id="2099596243">
      <w:marLeft w:val="480"/>
      <w:marRight w:val="0"/>
      <w:marTop w:val="0"/>
      <w:marBottom w:val="0"/>
      <w:divBdr>
        <w:top w:val="none" w:sz="0" w:space="0" w:color="auto"/>
        <w:left w:val="none" w:sz="0" w:space="0" w:color="auto"/>
        <w:bottom w:val="none" w:sz="0" w:space="0" w:color="auto"/>
        <w:right w:val="none" w:sz="0" w:space="0" w:color="auto"/>
      </w:divBdr>
    </w:div>
    <w:div w:id="2099986389">
      <w:marLeft w:val="480"/>
      <w:marRight w:val="0"/>
      <w:marTop w:val="0"/>
      <w:marBottom w:val="0"/>
      <w:divBdr>
        <w:top w:val="none" w:sz="0" w:space="0" w:color="auto"/>
        <w:left w:val="none" w:sz="0" w:space="0" w:color="auto"/>
        <w:bottom w:val="none" w:sz="0" w:space="0" w:color="auto"/>
        <w:right w:val="none" w:sz="0" w:space="0" w:color="auto"/>
      </w:divBdr>
    </w:div>
    <w:div w:id="2100324076">
      <w:marLeft w:val="480"/>
      <w:marRight w:val="0"/>
      <w:marTop w:val="0"/>
      <w:marBottom w:val="0"/>
      <w:divBdr>
        <w:top w:val="none" w:sz="0" w:space="0" w:color="auto"/>
        <w:left w:val="none" w:sz="0" w:space="0" w:color="auto"/>
        <w:bottom w:val="none" w:sz="0" w:space="0" w:color="auto"/>
        <w:right w:val="none" w:sz="0" w:space="0" w:color="auto"/>
      </w:divBdr>
    </w:div>
    <w:div w:id="2100446153">
      <w:marLeft w:val="480"/>
      <w:marRight w:val="0"/>
      <w:marTop w:val="0"/>
      <w:marBottom w:val="0"/>
      <w:divBdr>
        <w:top w:val="none" w:sz="0" w:space="0" w:color="auto"/>
        <w:left w:val="none" w:sz="0" w:space="0" w:color="auto"/>
        <w:bottom w:val="none" w:sz="0" w:space="0" w:color="auto"/>
        <w:right w:val="none" w:sz="0" w:space="0" w:color="auto"/>
      </w:divBdr>
    </w:div>
    <w:div w:id="2100833109">
      <w:marLeft w:val="480"/>
      <w:marRight w:val="0"/>
      <w:marTop w:val="0"/>
      <w:marBottom w:val="0"/>
      <w:divBdr>
        <w:top w:val="none" w:sz="0" w:space="0" w:color="auto"/>
        <w:left w:val="none" w:sz="0" w:space="0" w:color="auto"/>
        <w:bottom w:val="none" w:sz="0" w:space="0" w:color="auto"/>
        <w:right w:val="none" w:sz="0" w:space="0" w:color="auto"/>
      </w:divBdr>
    </w:div>
    <w:div w:id="2100902231">
      <w:marLeft w:val="480"/>
      <w:marRight w:val="0"/>
      <w:marTop w:val="0"/>
      <w:marBottom w:val="0"/>
      <w:divBdr>
        <w:top w:val="none" w:sz="0" w:space="0" w:color="auto"/>
        <w:left w:val="none" w:sz="0" w:space="0" w:color="auto"/>
        <w:bottom w:val="none" w:sz="0" w:space="0" w:color="auto"/>
        <w:right w:val="none" w:sz="0" w:space="0" w:color="auto"/>
      </w:divBdr>
    </w:div>
    <w:div w:id="2101101464">
      <w:marLeft w:val="480"/>
      <w:marRight w:val="0"/>
      <w:marTop w:val="0"/>
      <w:marBottom w:val="0"/>
      <w:divBdr>
        <w:top w:val="none" w:sz="0" w:space="0" w:color="auto"/>
        <w:left w:val="none" w:sz="0" w:space="0" w:color="auto"/>
        <w:bottom w:val="none" w:sz="0" w:space="0" w:color="auto"/>
        <w:right w:val="none" w:sz="0" w:space="0" w:color="auto"/>
      </w:divBdr>
    </w:div>
    <w:div w:id="2101562258">
      <w:marLeft w:val="480"/>
      <w:marRight w:val="0"/>
      <w:marTop w:val="0"/>
      <w:marBottom w:val="0"/>
      <w:divBdr>
        <w:top w:val="none" w:sz="0" w:space="0" w:color="auto"/>
        <w:left w:val="none" w:sz="0" w:space="0" w:color="auto"/>
        <w:bottom w:val="none" w:sz="0" w:space="0" w:color="auto"/>
        <w:right w:val="none" w:sz="0" w:space="0" w:color="auto"/>
      </w:divBdr>
    </w:div>
    <w:div w:id="2102138277">
      <w:marLeft w:val="480"/>
      <w:marRight w:val="0"/>
      <w:marTop w:val="0"/>
      <w:marBottom w:val="0"/>
      <w:divBdr>
        <w:top w:val="none" w:sz="0" w:space="0" w:color="auto"/>
        <w:left w:val="none" w:sz="0" w:space="0" w:color="auto"/>
        <w:bottom w:val="none" w:sz="0" w:space="0" w:color="auto"/>
        <w:right w:val="none" w:sz="0" w:space="0" w:color="auto"/>
      </w:divBdr>
    </w:div>
    <w:div w:id="2102527535">
      <w:marLeft w:val="480"/>
      <w:marRight w:val="0"/>
      <w:marTop w:val="0"/>
      <w:marBottom w:val="0"/>
      <w:divBdr>
        <w:top w:val="none" w:sz="0" w:space="0" w:color="auto"/>
        <w:left w:val="none" w:sz="0" w:space="0" w:color="auto"/>
        <w:bottom w:val="none" w:sz="0" w:space="0" w:color="auto"/>
        <w:right w:val="none" w:sz="0" w:space="0" w:color="auto"/>
      </w:divBdr>
    </w:div>
    <w:div w:id="2102753223">
      <w:marLeft w:val="480"/>
      <w:marRight w:val="0"/>
      <w:marTop w:val="0"/>
      <w:marBottom w:val="0"/>
      <w:divBdr>
        <w:top w:val="none" w:sz="0" w:space="0" w:color="auto"/>
        <w:left w:val="none" w:sz="0" w:space="0" w:color="auto"/>
        <w:bottom w:val="none" w:sz="0" w:space="0" w:color="auto"/>
        <w:right w:val="none" w:sz="0" w:space="0" w:color="auto"/>
      </w:divBdr>
    </w:div>
    <w:div w:id="2102986050">
      <w:marLeft w:val="480"/>
      <w:marRight w:val="0"/>
      <w:marTop w:val="0"/>
      <w:marBottom w:val="0"/>
      <w:divBdr>
        <w:top w:val="none" w:sz="0" w:space="0" w:color="auto"/>
        <w:left w:val="none" w:sz="0" w:space="0" w:color="auto"/>
        <w:bottom w:val="none" w:sz="0" w:space="0" w:color="auto"/>
        <w:right w:val="none" w:sz="0" w:space="0" w:color="auto"/>
      </w:divBdr>
    </w:div>
    <w:div w:id="2103181879">
      <w:marLeft w:val="480"/>
      <w:marRight w:val="0"/>
      <w:marTop w:val="0"/>
      <w:marBottom w:val="0"/>
      <w:divBdr>
        <w:top w:val="none" w:sz="0" w:space="0" w:color="auto"/>
        <w:left w:val="none" w:sz="0" w:space="0" w:color="auto"/>
        <w:bottom w:val="none" w:sz="0" w:space="0" w:color="auto"/>
        <w:right w:val="none" w:sz="0" w:space="0" w:color="auto"/>
      </w:divBdr>
    </w:div>
    <w:div w:id="2103257324">
      <w:marLeft w:val="480"/>
      <w:marRight w:val="0"/>
      <w:marTop w:val="0"/>
      <w:marBottom w:val="0"/>
      <w:divBdr>
        <w:top w:val="none" w:sz="0" w:space="0" w:color="auto"/>
        <w:left w:val="none" w:sz="0" w:space="0" w:color="auto"/>
        <w:bottom w:val="none" w:sz="0" w:space="0" w:color="auto"/>
        <w:right w:val="none" w:sz="0" w:space="0" w:color="auto"/>
      </w:divBdr>
    </w:div>
    <w:div w:id="2103404278">
      <w:marLeft w:val="480"/>
      <w:marRight w:val="0"/>
      <w:marTop w:val="0"/>
      <w:marBottom w:val="0"/>
      <w:divBdr>
        <w:top w:val="none" w:sz="0" w:space="0" w:color="auto"/>
        <w:left w:val="none" w:sz="0" w:space="0" w:color="auto"/>
        <w:bottom w:val="none" w:sz="0" w:space="0" w:color="auto"/>
        <w:right w:val="none" w:sz="0" w:space="0" w:color="auto"/>
      </w:divBdr>
    </w:div>
    <w:div w:id="2103598481">
      <w:marLeft w:val="480"/>
      <w:marRight w:val="0"/>
      <w:marTop w:val="0"/>
      <w:marBottom w:val="0"/>
      <w:divBdr>
        <w:top w:val="none" w:sz="0" w:space="0" w:color="auto"/>
        <w:left w:val="none" w:sz="0" w:space="0" w:color="auto"/>
        <w:bottom w:val="none" w:sz="0" w:space="0" w:color="auto"/>
        <w:right w:val="none" w:sz="0" w:space="0" w:color="auto"/>
      </w:divBdr>
    </w:div>
    <w:div w:id="2103640271">
      <w:marLeft w:val="480"/>
      <w:marRight w:val="0"/>
      <w:marTop w:val="0"/>
      <w:marBottom w:val="0"/>
      <w:divBdr>
        <w:top w:val="none" w:sz="0" w:space="0" w:color="auto"/>
        <w:left w:val="none" w:sz="0" w:space="0" w:color="auto"/>
        <w:bottom w:val="none" w:sz="0" w:space="0" w:color="auto"/>
        <w:right w:val="none" w:sz="0" w:space="0" w:color="auto"/>
      </w:divBdr>
    </w:div>
    <w:div w:id="2103717047">
      <w:marLeft w:val="480"/>
      <w:marRight w:val="0"/>
      <w:marTop w:val="0"/>
      <w:marBottom w:val="0"/>
      <w:divBdr>
        <w:top w:val="none" w:sz="0" w:space="0" w:color="auto"/>
        <w:left w:val="none" w:sz="0" w:space="0" w:color="auto"/>
        <w:bottom w:val="none" w:sz="0" w:space="0" w:color="auto"/>
        <w:right w:val="none" w:sz="0" w:space="0" w:color="auto"/>
      </w:divBdr>
    </w:div>
    <w:div w:id="2104492277">
      <w:marLeft w:val="480"/>
      <w:marRight w:val="0"/>
      <w:marTop w:val="0"/>
      <w:marBottom w:val="0"/>
      <w:divBdr>
        <w:top w:val="none" w:sz="0" w:space="0" w:color="auto"/>
        <w:left w:val="none" w:sz="0" w:space="0" w:color="auto"/>
        <w:bottom w:val="none" w:sz="0" w:space="0" w:color="auto"/>
        <w:right w:val="none" w:sz="0" w:space="0" w:color="auto"/>
      </w:divBdr>
    </w:div>
    <w:div w:id="2104689134">
      <w:marLeft w:val="480"/>
      <w:marRight w:val="0"/>
      <w:marTop w:val="0"/>
      <w:marBottom w:val="0"/>
      <w:divBdr>
        <w:top w:val="none" w:sz="0" w:space="0" w:color="auto"/>
        <w:left w:val="none" w:sz="0" w:space="0" w:color="auto"/>
        <w:bottom w:val="none" w:sz="0" w:space="0" w:color="auto"/>
        <w:right w:val="none" w:sz="0" w:space="0" w:color="auto"/>
      </w:divBdr>
    </w:div>
    <w:div w:id="2104838352">
      <w:marLeft w:val="480"/>
      <w:marRight w:val="0"/>
      <w:marTop w:val="0"/>
      <w:marBottom w:val="0"/>
      <w:divBdr>
        <w:top w:val="none" w:sz="0" w:space="0" w:color="auto"/>
        <w:left w:val="none" w:sz="0" w:space="0" w:color="auto"/>
        <w:bottom w:val="none" w:sz="0" w:space="0" w:color="auto"/>
        <w:right w:val="none" w:sz="0" w:space="0" w:color="auto"/>
      </w:divBdr>
    </w:div>
    <w:div w:id="2104910698">
      <w:marLeft w:val="480"/>
      <w:marRight w:val="0"/>
      <w:marTop w:val="0"/>
      <w:marBottom w:val="0"/>
      <w:divBdr>
        <w:top w:val="none" w:sz="0" w:space="0" w:color="auto"/>
        <w:left w:val="none" w:sz="0" w:space="0" w:color="auto"/>
        <w:bottom w:val="none" w:sz="0" w:space="0" w:color="auto"/>
        <w:right w:val="none" w:sz="0" w:space="0" w:color="auto"/>
      </w:divBdr>
    </w:div>
    <w:div w:id="2105176661">
      <w:marLeft w:val="480"/>
      <w:marRight w:val="0"/>
      <w:marTop w:val="0"/>
      <w:marBottom w:val="0"/>
      <w:divBdr>
        <w:top w:val="none" w:sz="0" w:space="0" w:color="auto"/>
        <w:left w:val="none" w:sz="0" w:space="0" w:color="auto"/>
        <w:bottom w:val="none" w:sz="0" w:space="0" w:color="auto"/>
        <w:right w:val="none" w:sz="0" w:space="0" w:color="auto"/>
      </w:divBdr>
    </w:div>
    <w:div w:id="2105371901">
      <w:marLeft w:val="480"/>
      <w:marRight w:val="0"/>
      <w:marTop w:val="0"/>
      <w:marBottom w:val="0"/>
      <w:divBdr>
        <w:top w:val="none" w:sz="0" w:space="0" w:color="auto"/>
        <w:left w:val="none" w:sz="0" w:space="0" w:color="auto"/>
        <w:bottom w:val="none" w:sz="0" w:space="0" w:color="auto"/>
        <w:right w:val="none" w:sz="0" w:space="0" w:color="auto"/>
      </w:divBdr>
    </w:div>
    <w:div w:id="2105568040">
      <w:marLeft w:val="480"/>
      <w:marRight w:val="0"/>
      <w:marTop w:val="0"/>
      <w:marBottom w:val="0"/>
      <w:divBdr>
        <w:top w:val="none" w:sz="0" w:space="0" w:color="auto"/>
        <w:left w:val="none" w:sz="0" w:space="0" w:color="auto"/>
        <w:bottom w:val="none" w:sz="0" w:space="0" w:color="auto"/>
        <w:right w:val="none" w:sz="0" w:space="0" w:color="auto"/>
      </w:divBdr>
    </w:div>
    <w:div w:id="2106151991">
      <w:marLeft w:val="480"/>
      <w:marRight w:val="0"/>
      <w:marTop w:val="0"/>
      <w:marBottom w:val="0"/>
      <w:divBdr>
        <w:top w:val="none" w:sz="0" w:space="0" w:color="auto"/>
        <w:left w:val="none" w:sz="0" w:space="0" w:color="auto"/>
        <w:bottom w:val="none" w:sz="0" w:space="0" w:color="auto"/>
        <w:right w:val="none" w:sz="0" w:space="0" w:color="auto"/>
      </w:divBdr>
    </w:div>
    <w:div w:id="2106266218">
      <w:marLeft w:val="480"/>
      <w:marRight w:val="0"/>
      <w:marTop w:val="0"/>
      <w:marBottom w:val="0"/>
      <w:divBdr>
        <w:top w:val="none" w:sz="0" w:space="0" w:color="auto"/>
        <w:left w:val="none" w:sz="0" w:space="0" w:color="auto"/>
        <w:bottom w:val="none" w:sz="0" w:space="0" w:color="auto"/>
        <w:right w:val="none" w:sz="0" w:space="0" w:color="auto"/>
      </w:divBdr>
    </w:div>
    <w:div w:id="2107190549">
      <w:marLeft w:val="480"/>
      <w:marRight w:val="0"/>
      <w:marTop w:val="0"/>
      <w:marBottom w:val="0"/>
      <w:divBdr>
        <w:top w:val="none" w:sz="0" w:space="0" w:color="auto"/>
        <w:left w:val="none" w:sz="0" w:space="0" w:color="auto"/>
        <w:bottom w:val="none" w:sz="0" w:space="0" w:color="auto"/>
        <w:right w:val="none" w:sz="0" w:space="0" w:color="auto"/>
      </w:divBdr>
    </w:div>
    <w:div w:id="2107192128">
      <w:marLeft w:val="480"/>
      <w:marRight w:val="0"/>
      <w:marTop w:val="0"/>
      <w:marBottom w:val="0"/>
      <w:divBdr>
        <w:top w:val="none" w:sz="0" w:space="0" w:color="auto"/>
        <w:left w:val="none" w:sz="0" w:space="0" w:color="auto"/>
        <w:bottom w:val="none" w:sz="0" w:space="0" w:color="auto"/>
        <w:right w:val="none" w:sz="0" w:space="0" w:color="auto"/>
      </w:divBdr>
    </w:div>
    <w:div w:id="2107461593">
      <w:marLeft w:val="480"/>
      <w:marRight w:val="0"/>
      <w:marTop w:val="0"/>
      <w:marBottom w:val="0"/>
      <w:divBdr>
        <w:top w:val="none" w:sz="0" w:space="0" w:color="auto"/>
        <w:left w:val="none" w:sz="0" w:space="0" w:color="auto"/>
        <w:bottom w:val="none" w:sz="0" w:space="0" w:color="auto"/>
        <w:right w:val="none" w:sz="0" w:space="0" w:color="auto"/>
      </w:divBdr>
    </w:div>
    <w:div w:id="2107574976">
      <w:marLeft w:val="480"/>
      <w:marRight w:val="0"/>
      <w:marTop w:val="0"/>
      <w:marBottom w:val="0"/>
      <w:divBdr>
        <w:top w:val="none" w:sz="0" w:space="0" w:color="auto"/>
        <w:left w:val="none" w:sz="0" w:space="0" w:color="auto"/>
        <w:bottom w:val="none" w:sz="0" w:space="0" w:color="auto"/>
        <w:right w:val="none" w:sz="0" w:space="0" w:color="auto"/>
      </w:divBdr>
    </w:div>
    <w:div w:id="2107915713">
      <w:marLeft w:val="480"/>
      <w:marRight w:val="0"/>
      <w:marTop w:val="0"/>
      <w:marBottom w:val="0"/>
      <w:divBdr>
        <w:top w:val="none" w:sz="0" w:space="0" w:color="auto"/>
        <w:left w:val="none" w:sz="0" w:space="0" w:color="auto"/>
        <w:bottom w:val="none" w:sz="0" w:space="0" w:color="auto"/>
        <w:right w:val="none" w:sz="0" w:space="0" w:color="auto"/>
      </w:divBdr>
    </w:div>
    <w:div w:id="2107995787">
      <w:marLeft w:val="480"/>
      <w:marRight w:val="0"/>
      <w:marTop w:val="0"/>
      <w:marBottom w:val="0"/>
      <w:divBdr>
        <w:top w:val="none" w:sz="0" w:space="0" w:color="auto"/>
        <w:left w:val="none" w:sz="0" w:space="0" w:color="auto"/>
        <w:bottom w:val="none" w:sz="0" w:space="0" w:color="auto"/>
        <w:right w:val="none" w:sz="0" w:space="0" w:color="auto"/>
      </w:divBdr>
    </w:div>
    <w:div w:id="2108185842">
      <w:marLeft w:val="480"/>
      <w:marRight w:val="0"/>
      <w:marTop w:val="0"/>
      <w:marBottom w:val="0"/>
      <w:divBdr>
        <w:top w:val="none" w:sz="0" w:space="0" w:color="auto"/>
        <w:left w:val="none" w:sz="0" w:space="0" w:color="auto"/>
        <w:bottom w:val="none" w:sz="0" w:space="0" w:color="auto"/>
        <w:right w:val="none" w:sz="0" w:space="0" w:color="auto"/>
      </w:divBdr>
    </w:div>
    <w:div w:id="2108652549">
      <w:marLeft w:val="480"/>
      <w:marRight w:val="0"/>
      <w:marTop w:val="0"/>
      <w:marBottom w:val="0"/>
      <w:divBdr>
        <w:top w:val="none" w:sz="0" w:space="0" w:color="auto"/>
        <w:left w:val="none" w:sz="0" w:space="0" w:color="auto"/>
        <w:bottom w:val="none" w:sz="0" w:space="0" w:color="auto"/>
        <w:right w:val="none" w:sz="0" w:space="0" w:color="auto"/>
      </w:divBdr>
    </w:div>
    <w:div w:id="2108889788">
      <w:marLeft w:val="480"/>
      <w:marRight w:val="0"/>
      <w:marTop w:val="0"/>
      <w:marBottom w:val="0"/>
      <w:divBdr>
        <w:top w:val="none" w:sz="0" w:space="0" w:color="auto"/>
        <w:left w:val="none" w:sz="0" w:space="0" w:color="auto"/>
        <w:bottom w:val="none" w:sz="0" w:space="0" w:color="auto"/>
        <w:right w:val="none" w:sz="0" w:space="0" w:color="auto"/>
      </w:divBdr>
    </w:div>
    <w:div w:id="2109425641">
      <w:marLeft w:val="480"/>
      <w:marRight w:val="0"/>
      <w:marTop w:val="0"/>
      <w:marBottom w:val="0"/>
      <w:divBdr>
        <w:top w:val="none" w:sz="0" w:space="0" w:color="auto"/>
        <w:left w:val="none" w:sz="0" w:space="0" w:color="auto"/>
        <w:bottom w:val="none" w:sz="0" w:space="0" w:color="auto"/>
        <w:right w:val="none" w:sz="0" w:space="0" w:color="auto"/>
      </w:divBdr>
    </w:div>
    <w:div w:id="2109620387">
      <w:marLeft w:val="480"/>
      <w:marRight w:val="0"/>
      <w:marTop w:val="0"/>
      <w:marBottom w:val="0"/>
      <w:divBdr>
        <w:top w:val="none" w:sz="0" w:space="0" w:color="auto"/>
        <w:left w:val="none" w:sz="0" w:space="0" w:color="auto"/>
        <w:bottom w:val="none" w:sz="0" w:space="0" w:color="auto"/>
        <w:right w:val="none" w:sz="0" w:space="0" w:color="auto"/>
      </w:divBdr>
    </w:div>
    <w:div w:id="2109692492">
      <w:marLeft w:val="480"/>
      <w:marRight w:val="0"/>
      <w:marTop w:val="0"/>
      <w:marBottom w:val="0"/>
      <w:divBdr>
        <w:top w:val="none" w:sz="0" w:space="0" w:color="auto"/>
        <w:left w:val="none" w:sz="0" w:space="0" w:color="auto"/>
        <w:bottom w:val="none" w:sz="0" w:space="0" w:color="auto"/>
        <w:right w:val="none" w:sz="0" w:space="0" w:color="auto"/>
      </w:divBdr>
    </w:div>
    <w:div w:id="2110537130">
      <w:marLeft w:val="480"/>
      <w:marRight w:val="0"/>
      <w:marTop w:val="0"/>
      <w:marBottom w:val="0"/>
      <w:divBdr>
        <w:top w:val="none" w:sz="0" w:space="0" w:color="auto"/>
        <w:left w:val="none" w:sz="0" w:space="0" w:color="auto"/>
        <w:bottom w:val="none" w:sz="0" w:space="0" w:color="auto"/>
        <w:right w:val="none" w:sz="0" w:space="0" w:color="auto"/>
      </w:divBdr>
    </w:div>
    <w:div w:id="2110587981">
      <w:marLeft w:val="480"/>
      <w:marRight w:val="0"/>
      <w:marTop w:val="0"/>
      <w:marBottom w:val="0"/>
      <w:divBdr>
        <w:top w:val="none" w:sz="0" w:space="0" w:color="auto"/>
        <w:left w:val="none" w:sz="0" w:space="0" w:color="auto"/>
        <w:bottom w:val="none" w:sz="0" w:space="0" w:color="auto"/>
        <w:right w:val="none" w:sz="0" w:space="0" w:color="auto"/>
      </w:divBdr>
    </w:div>
    <w:div w:id="2110736818">
      <w:marLeft w:val="480"/>
      <w:marRight w:val="0"/>
      <w:marTop w:val="0"/>
      <w:marBottom w:val="0"/>
      <w:divBdr>
        <w:top w:val="none" w:sz="0" w:space="0" w:color="auto"/>
        <w:left w:val="none" w:sz="0" w:space="0" w:color="auto"/>
        <w:bottom w:val="none" w:sz="0" w:space="0" w:color="auto"/>
        <w:right w:val="none" w:sz="0" w:space="0" w:color="auto"/>
      </w:divBdr>
    </w:div>
    <w:div w:id="2110806640">
      <w:marLeft w:val="480"/>
      <w:marRight w:val="0"/>
      <w:marTop w:val="0"/>
      <w:marBottom w:val="0"/>
      <w:divBdr>
        <w:top w:val="none" w:sz="0" w:space="0" w:color="auto"/>
        <w:left w:val="none" w:sz="0" w:space="0" w:color="auto"/>
        <w:bottom w:val="none" w:sz="0" w:space="0" w:color="auto"/>
        <w:right w:val="none" w:sz="0" w:space="0" w:color="auto"/>
      </w:divBdr>
    </w:div>
    <w:div w:id="2111007115">
      <w:marLeft w:val="480"/>
      <w:marRight w:val="0"/>
      <w:marTop w:val="0"/>
      <w:marBottom w:val="0"/>
      <w:divBdr>
        <w:top w:val="none" w:sz="0" w:space="0" w:color="auto"/>
        <w:left w:val="none" w:sz="0" w:space="0" w:color="auto"/>
        <w:bottom w:val="none" w:sz="0" w:space="0" w:color="auto"/>
        <w:right w:val="none" w:sz="0" w:space="0" w:color="auto"/>
      </w:divBdr>
    </w:div>
    <w:div w:id="2111243637">
      <w:marLeft w:val="480"/>
      <w:marRight w:val="0"/>
      <w:marTop w:val="0"/>
      <w:marBottom w:val="0"/>
      <w:divBdr>
        <w:top w:val="none" w:sz="0" w:space="0" w:color="auto"/>
        <w:left w:val="none" w:sz="0" w:space="0" w:color="auto"/>
        <w:bottom w:val="none" w:sz="0" w:space="0" w:color="auto"/>
        <w:right w:val="none" w:sz="0" w:space="0" w:color="auto"/>
      </w:divBdr>
    </w:div>
    <w:div w:id="2111467839">
      <w:marLeft w:val="480"/>
      <w:marRight w:val="0"/>
      <w:marTop w:val="0"/>
      <w:marBottom w:val="0"/>
      <w:divBdr>
        <w:top w:val="none" w:sz="0" w:space="0" w:color="auto"/>
        <w:left w:val="none" w:sz="0" w:space="0" w:color="auto"/>
        <w:bottom w:val="none" w:sz="0" w:space="0" w:color="auto"/>
        <w:right w:val="none" w:sz="0" w:space="0" w:color="auto"/>
      </w:divBdr>
    </w:div>
    <w:div w:id="2111970244">
      <w:marLeft w:val="480"/>
      <w:marRight w:val="0"/>
      <w:marTop w:val="0"/>
      <w:marBottom w:val="0"/>
      <w:divBdr>
        <w:top w:val="none" w:sz="0" w:space="0" w:color="auto"/>
        <w:left w:val="none" w:sz="0" w:space="0" w:color="auto"/>
        <w:bottom w:val="none" w:sz="0" w:space="0" w:color="auto"/>
        <w:right w:val="none" w:sz="0" w:space="0" w:color="auto"/>
      </w:divBdr>
    </w:div>
    <w:div w:id="2111973060">
      <w:marLeft w:val="480"/>
      <w:marRight w:val="0"/>
      <w:marTop w:val="0"/>
      <w:marBottom w:val="0"/>
      <w:divBdr>
        <w:top w:val="none" w:sz="0" w:space="0" w:color="auto"/>
        <w:left w:val="none" w:sz="0" w:space="0" w:color="auto"/>
        <w:bottom w:val="none" w:sz="0" w:space="0" w:color="auto"/>
        <w:right w:val="none" w:sz="0" w:space="0" w:color="auto"/>
      </w:divBdr>
    </w:div>
    <w:div w:id="2112050144">
      <w:marLeft w:val="480"/>
      <w:marRight w:val="0"/>
      <w:marTop w:val="0"/>
      <w:marBottom w:val="0"/>
      <w:divBdr>
        <w:top w:val="none" w:sz="0" w:space="0" w:color="auto"/>
        <w:left w:val="none" w:sz="0" w:space="0" w:color="auto"/>
        <w:bottom w:val="none" w:sz="0" w:space="0" w:color="auto"/>
        <w:right w:val="none" w:sz="0" w:space="0" w:color="auto"/>
      </w:divBdr>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3016796">
      <w:marLeft w:val="480"/>
      <w:marRight w:val="0"/>
      <w:marTop w:val="0"/>
      <w:marBottom w:val="0"/>
      <w:divBdr>
        <w:top w:val="none" w:sz="0" w:space="0" w:color="auto"/>
        <w:left w:val="none" w:sz="0" w:space="0" w:color="auto"/>
        <w:bottom w:val="none" w:sz="0" w:space="0" w:color="auto"/>
        <w:right w:val="none" w:sz="0" w:space="0" w:color="auto"/>
      </w:divBdr>
    </w:div>
    <w:div w:id="2113158861">
      <w:marLeft w:val="480"/>
      <w:marRight w:val="0"/>
      <w:marTop w:val="0"/>
      <w:marBottom w:val="0"/>
      <w:divBdr>
        <w:top w:val="none" w:sz="0" w:space="0" w:color="auto"/>
        <w:left w:val="none" w:sz="0" w:space="0" w:color="auto"/>
        <w:bottom w:val="none" w:sz="0" w:space="0" w:color="auto"/>
        <w:right w:val="none" w:sz="0" w:space="0" w:color="auto"/>
      </w:divBdr>
    </w:div>
    <w:div w:id="2113160520">
      <w:marLeft w:val="480"/>
      <w:marRight w:val="0"/>
      <w:marTop w:val="0"/>
      <w:marBottom w:val="0"/>
      <w:divBdr>
        <w:top w:val="none" w:sz="0" w:space="0" w:color="auto"/>
        <w:left w:val="none" w:sz="0" w:space="0" w:color="auto"/>
        <w:bottom w:val="none" w:sz="0" w:space="0" w:color="auto"/>
        <w:right w:val="none" w:sz="0" w:space="0" w:color="auto"/>
      </w:divBdr>
    </w:div>
    <w:div w:id="2113209150">
      <w:marLeft w:val="480"/>
      <w:marRight w:val="0"/>
      <w:marTop w:val="0"/>
      <w:marBottom w:val="0"/>
      <w:divBdr>
        <w:top w:val="none" w:sz="0" w:space="0" w:color="auto"/>
        <w:left w:val="none" w:sz="0" w:space="0" w:color="auto"/>
        <w:bottom w:val="none" w:sz="0" w:space="0" w:color="auto"/>
        <w:right w:val="none" w:sz="0" w:space="0" w:color="auto"/>
      </w:divBdr>
    </w:div>
    <w:div w:id="2113431616">
      <w:marLeft w:val="480"/>
      <w:marRight w:val="0"/>
      <w:marTop w:val="0"/>
      <w:marBottom w:val="0"/>
      <w:divBdr>
        <w:top w:val="none" w:sz="0" w:space="0" w:color="auto"/>
        <w:left w:val="none" w:sz="0" w:space="0" w:color="auto"/>
        <w:bottom w:val="none" w:sz="0" w:space="0" w:color="auto"/>
        <w:right w:val="none" w:sz="0" w:space="0" w:color="auto"/>
      </w:divBdr>
    </w:div>
    <w:div w:id="2113435156">
      <w:marLeft w:val="480"/>
      <w:marRight w:val="0"/>
      <w:marTop w:val="0"/>
      <w:marBottom w:val="0"/>
      <w:divBdr>
        <w:top w:val="none" w:sz="0" w:space="0" w:color="auto"/>
        <w:left w:val="none" w:sz="0" w:space="0" w:color="auto"/>
        <w:bottom w:val="none" w:sz="0" w:space="0" w:color="auto"/>
        <w:right w:val="none" w:sz="0" w:space="0" w:color="auto"/>
      </w:divBdr>
    </w:div>
    <w:div w:id="2113471636">
      <w:marLeft w:val="480"/>
      <w:marRight w:val="0"/>
      <w:marTop w:val="0"/>
      <w:marBottom w:val="0"/>
      <w:divBdr>
        <w:top w:val="none" w:sz="0" w:space="0" w:color="auto"/>
        <w:left w:val="none" w:sz="0" w:space="0" w:color="auto"/>
        <w:bottom w:val="none" w:sz="0" w:space="0" w:color="auto"/>
        <w:right w:val="none" w:sz="0" w:space="0" w:color="auto"/>
      </w:divBdr>
    </w:div>
    <w:div w:id="2113551822">
      <w:marLeft w:val="480"/>
      <w:marRight w:val="0"/>
      <w:marTop w:val="0"/>
      <w:marBottom w:val="0"/>
      <w:divBdr>
        <w:top w:val="none" w:sz="0" w:space="0" w:color="auto"/>
        <w:left w:val="none" w:sz="0" w:space="0" w:color="auto"/>
        <w:bottom w:val="none" w:sz="0" w:space="0" w:color="auto"/>
        <w:right w:val="none" w:sz="0" w:space="0" w:color="auto"/>
      </w:divBdr>
    </w:div>
    <w:div w:id="2114013345">
      <w:marLeft w:val="48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625547359">
          <w:marLeft w:val="480"/>
          <w:marRight w:val="0"/>
          <w:marTop w:val="0"/>
          <w:marBottom w:val="0"/>
          <w:divBdr>
            <w:top w:val="none" w:sz="0" w:space="0" w:color="auto"/>
            <w:left w:val="none" w:sz="0" w:space="0" w:color="auto"/>
            <w:bottom w:val="none" w:sz="0" w:space="0" w:color="auto"/>
            <w:right w:val="none" w:sz="0" w:space="0" w:color="auto"/>
          </w:divBdr>
        </w:div>
        <w:div w:id="1518885708">
          <w:marLeft w:val="480"/>
          <w:marRight w:val="0"/>
          <w:marTop w:val="0"/>
          <w:marBottom w:val="0"/>
          <w:divBdr>
            <w:top w:val="none" w:sz="0" w:space="0" w:color="auto"/>
            <w:left w:val="none" w:sz="0" w:space="0" w:color="auto"/>
            <w:bottom w:val="none" w:sz="0" w:space="0" w:color="auto"/>
            <w:right w:val="none" w:sz="0" w:space="0" w:color="auto"/>
          </w:divBdr>
        </w:div>
      </w:divsChild>
    </w:div>
    <w:div w:id="2114667095">
      <w:marLeft w:val="480"/>
      <w:marRight w:val="0"/>
      <w:marTop w:val="0"/>
      <w:marBottom w:val="0"/>
      <w:divBdr>
        <w:top w:val="none" w:sz="0" w:space="0" w:color="auto"/>
        <w:left w:val="none" w:sz="0" w:space="0" w:color="auto"/>
        <w:bottom w:val="none" w:sz="0" w:space="0" w:color="auto"/>
        <w:right w:val="none" w:sz="0" w:space="0" w:color="auto"/>
      </w:divBdr>
    </w:div>
    <w:div w:id="2114783910">
      <w:marLeft w:val="480"/>
      <w:marRight w:val="0"/>
      <w:marTop w:val="0"/>
      <w:marBottom w:val="0"/>
      <w:divBdr>
        <w:top w:val="none" w:sz="0" w:space="0" w:color="auto"/>
        <w:left w:val="none" w:sz="0" w:space="0" w:color="auto"/>
        <w:bottom w:val="none" w:sz="0" w:space="0" w:color="auto"/>
        <w:right w:val="none" w:sz="0" w:space="0" w:color="auto"/>
      </w:divBdr>
    </w:div>
    <w:div w:id="2115444088">
      <w:marLeft w:val="480"/>
      <w:marRight w:val="0"/>
      <w:marTop w:val="0"/>
      <w:marBottom w:val="0"/>
      <w:divBdr>
        <w:top w:val="none" w:sz="0" w:space="0" w:color="auto"/>
        <w:left w:val="none" w:sz="0" w:space="0" w:color="auto"/>
        <w:bottom w:val="none" w:sz="0" w:space="0" w:color="auto"/>
        <w:right w:val="none" w:sz="0" w:space="0" w:color="auto"/>
      </w:divBdr>
    </w:div>
    <w:div w:id="2115780995">
      <w:marLeft w:val="480"/>
      <w:marRight w:val="0"/>
      <w:marTop w:val="0"/>
      <w:marBottom w:val="0"/>
      <w:divBdr>
        <w:top w:val="none" w:sz="0" w:space="0" w:color="auto"/>
        <w:left w:val="none" w:sz="0" w:space="0" w:color="auto"/>
        <w:bottom w:val="none" w:sz="0" w:space="0" w:color="auto"/>
        <w:right w:val="none" w:sz="0" w:space="0" w:color="auto"/>
      </w:divBdr>
    </w:div>
    <w:div w:id="2116707065">
      <w:marLeft w:val="480"/>
      <w:marRight w:val="0"/>
      <w:marTop w:val="0"/>
      <w:marBottom w:val="0"/>
      <w:divBdr>
        <w:top w:val="none" w:sz="0" w:space="0" w:color="auto"/>
        <w:left w:val="none" w:sz="0" w:space="0" w:color="auto"/>
        <w:bottom w:val="none" w:sz="0" w:space="0" w:color="auto"/>
        <w:right w:val="none" w:sz="0" w:space="0" w:color="auto"/>
      </w:divBdr>
    </w:div>
    <w:div w:id="2116755072">
      <w:marLeft w:val="480"/>
      <w:marRight w:val="0"/>
      <w:marTop w:val="0"/>
      <w:marBottom w:val="0"/>
      <w:divBdr>
        <w:top w:val="none" w:sz="0" w:space="0" w:color="auto"/>
        <w:left w:val="none" w:sz="0" w:space="0" w:color="auto"/>
        <w:bottom w:val="none" w:sz="0" w:space="0" w:color="auto"/>
        <w:right w:val="none" w:sz="0" w:space="0" w:color="auto"/>
      </w:divBdr>
    </w:div>
    <w:div w:id="2116972846">
      <w:marLeft w:val="480"/>
      <w:marRight w:val="0"/>
      <w:marTop w:val="0"/>
      <w:marBottom w:val="0"/>
      <w:divBdr>
        <w:top w:val="none" w:sz="0" w:space="0" w:color="auto"/>
        <w:left w:val="none" w:sz="0" w:space="0" w:color="auto"/>
        <w:bottom w:val="none" w:sz="0" w:space="0" w:color="auto"/>
        <w:right w:val="none" w:sz="0" w:space="0" w:color="auto"/>
      </w:divBdr>
    </w:div>
    <w:div w:id="2117019390">
      <w:marLeft w:val="480"/>
      <w:marRight w:val="0"/>
      <w:marTop w:val="0"/>
      <w:marBottom w:val="0"/>
      <w:divBdr>
        <w:top w:val="none" w:sz="0" w:space="0" w:color="auto"/>
        <w:left w:val="none" w:sz="0" w:space="0" w:color="auto"/>
        <w:bottom w:val="none" w:sz="0" w:space="0" w:color="auto"/>
        <w:right w:val="none" w:sz="0" w:space="0" w:color="auto"/>
      </w:divBdr>
    </w:div>
    <w:div w:id="2117289700">
      <w:marLeft w:val="480"/>
      <w:marRight w:val="0"/>
      <w:marTop w:val="0"/>
      <w:marBottom w:val="0"/>
      <w:divBdr>
        <w:top w:val="none" w:sz="0" w:space="0" w:color="auto"/>
        <w:left w:val="none" w:sz="0" w:space="0" w:color="auto"/>
        <w:bottom w:val="none" w:sz="0" w:space="0" w:color="auto"/>
        <w:right w:val="none" w:sz="0" w:space="0" w:color="auto"/>
      </w:divBdr>
    </w:div>
    <w:div w:id="2117601250">
      <w:marLeft w:val="480"/>
      <w:marRight w:val="0"/>
      <w:marTop w:val="0"/>
      <w:marBottom w:val="0"/>
      <w:divBdr>
        <w:top w:val="none" w:sz="0" w:space="0" w:color="auto"/>
        <w:left w:val="none" w:sz="0" w:space="0" w:color="auto"/>
        <w:bottom w:val="none" w:sz="0" w:space="0" w:color="auto"/>
        <w:right w:val="none" w:sz="0" w:space="0" w:color="auto"/>
      </w:divBdr>
    </w:div>
    <w:div w:id="2117671774">
      <w:marLeft w:val="480"/>
      <w:marRight w:val="0"/>
      <w:marTop w:val="0"/>
      <w:marBottom w:val="0"/>
      <w:divBdr>
        <w:top w:val="none" w:sz="0" w:space="0" w:color="auto"/>
        <w:left w:val="none" w:sz="0" w:space="0" w:color="auto"/>
        <w:bottom w:val="none" w:sz="0" w:space="0" w:color="auto"/>
        <w:right w:val="none" w:sz="0" w:space="0" w:color="auto"/>
      </w:divBdr>
    </w:div>
    <w:div w:id="2117749049">
      <w:marLeft w:val="480"/>
      <w:marRight w:val="0"/>
      <w:marTop w:val="0"/>
      <w:marBottom w:val="0"/>
      <w:divBdr>
        <w:top w:val="none" w:sz="0" w:space="0" w:color="auto"/>
        <w:left w:val="none" w:sz="0" w:space="0" w:color="auto"/>
        <w:bottom w:val="none" w:sz="0" w:space="0" w:color="auto"/>
        <w:right w:val="none" w:sz="0" w:space="0" w:color="auto"/>
      </w:divBdr>
    </w:div>
    <w:div w:id="2118287167">
      <w:marLeft w:val="480"/>
      <w:marRight w:val="0"/>
      <w:marTop w:val="0"/>
      <w:marBottom w:val="0"/>
      <w:divBdr>
        <w:top w:val="none" w:sz="0" w:space="0" w:color="auto"/>
        <w:left w:val="none" w:sz="0" w:space="0" w:color="auto"/>
        <w:bottom w:val="none" w:sz="0" w:space="0" w:color="auto"/>
        <w:right w:val="none" w:sz="0" w:space="0" w:color="auto"/>
      </w:divBdr>
    </w:div>
    <w:div w:id="2118795902">
      <w:marLeft w:val="480"/>
      <w:marRight w:val="0"/>
      <w:marTop w:val="0"/>
      <w:marBottom w:val="0"/>
      <w:divBdr>
        <w:top w:val="none" w:sz="0" w:space="0" w:color="auto"/>
        <w:left w:val="none" w:sz="0" w:space="0" w:color="auto"/>
        <w:bottom w:val="none" w:sz="0" w:space="0" w:color="auto"/>
        <w:right w:val="none" w:sz="0" w:space="0" w:color="auto"/>
      </w:divBdr>
    </w:div>
    <w:div w:id="2118868645">
      <w:marLeft w:val="480"/>
      <w:marRight w:val="0"/>
      <w:marTop w:val="0"/>
      <w:marBottom w:val="0"/>
      <w:divBdr>
        <w:top w:val="none" w:sz="0" w:space="0" w:color="auto"/>
        <w:left w:val="none" w:sz="0" w:space="0" w:color="auto"/>
        <w:bottom w:val="none" w:sz="0" w:space="0" w:color="auto"/>
        <w:right w:val="none" w:sz="0" w:space="0" w:color="auto"/>
      </w:divBdr>
    </w:div>
    <w:div w:id="2120224728">
      <w:marLeft w:val="480"/>
      <w:marRight w:val="0"/>
      <w:marTop w:val="0"/>
      <w:marBottom w:val="0"/>
      <w:divBdr>
        <w:top w:val="none" w:sz="0" w:space="0" w:color="auto"/>
        <w:left w:val="none" w:sz="0" w:space="0" w:color="auto"/>
        <w:bottom w:val="none" w:sz="0" w:space="0" w:color="auto"/>
        <w:right w:val="none" w:sz="0" w:space="0" w:color="auto"/>
      </w:divBdr>
    </w:div>
    <w:div w:id="2120373832">
      <w:marLeft w:val="480"/>
      <w:marRight w:val="0"/>
      <w:marTop w:val="0"/>
      <w:marBottom w:val="0"/>
      <w:divBdr>
        <w:top w:val="none" w:sz="0" w:space="0" w:color="auto"/>
        <w:left w:val="none" w:sz="0" w:space="0" w:color="auto"/>
        <w:bottom w:val="none" w:sz="0" w:space="0" w:color="auto"/>
        <w:right w:val="none" w:sz="0" w:space="0" w:color="auto"/>
      </w:divBdr>
    </w:div>
    <w:div w:id="2120680223">
      <w:marLeft w:val="480"/>
      <w:marRight w:val="0"/>
      <w:marTop w:val="0"/>
      <w:marBottom w:val="0"/>
      <w:divBdr>
        <w:top w:val="none" w:sz="0" w:space="0" w:color="auto"/>
        <w:left w:val="none" w:sz="0" w:space="0" w:color="auto"/>
        <w:bottom w:val="none" w:sz="0" w:space="0" w:color="auto"/>
        <w:right w:val="none" w:sz="0" w:space="0" w:color="auto"/>
      </w:divBdr>
    </w:div>
    <w:div w:id="2121101236">
      <w:marLeft w:val="480"/>
      <w:marRight w:val="0"/>
      <w:marTop w:val="0"/>
      <w:marBottom w:val="0"/>
      <w:divBdr>
        <w:top w:val="none" w:sz="0" w:space="0" w:color="auto"/>
        <w:left w:val="none" w:sz="0" w:space="0" w:color="auto"/>
        <w:bottom w:val="none" w:sz="0" w:space="0" w:color="auto"/>
        <w:right w:val="none" w:sz="0" w:space="0" w:color="auto"/>
      </w:divBdr>
    </w:div>
    <w:div w:id="2121102310">
      <w:marLeft w:val="480"/>
      <w:marRight w:val="0"/>
      <w:marTop w:val="0"/>
      <w:marBottom w:val="0"/>
      <w:divBdr>
        <w:top w:val="none" w:sz="0" w:space="0" w:color="auto"/>
        <w:left w:val="none" w:sz="0" w:space="0" w:color="auto"/>
        <w:bottom w:val="none" w:sz="0" w:space="0" w:color="auto"/>
        <w:right w:val="none" w:sz="0" w:space="0" w:color="auto"/>
      </w:divBdr>
    </w:div>
    <w:div w:id="2121338085">
      <w:marLeft w:val="480"/>
      <w:marRight w:val="0"/>
      <w:marTop w:val="0"/>
      <w:marBottom w:val="0"/>
      <w:divBdr>
        <w:top w:val="none" w:sz="0" w:space="0" w:color="auto"/>
        <w:left w:val="none" w:sz="0" w:space="0" w:color="auto"/>
        <w:bottom w:val="none" w:sz="0" w:space="0" w:color="auto"/>
        <w:right w:val="none" w:sz="0" w:space="0" w:color="auto"/>
      </w:divBdr>
    </w:div>
    <w:div w:id="2121365829">
      <w:marLeft w:val="480"/>
      <w:marRight w:val="0"/>
      <w:marTop w:val="0"/>
      <w:marBottom w:val="0"/>
      <w:divBdr>
        <w:top w:val="none" w:sz="0" w:space="0" w:color="auto"/>
        <w:left w:val="none" w:sz="0" w:space="0" w:color="auto"/>
        <w:bottom w:val="none" w:sz="0" w:space="0" w:color="auto"/>
        <w:right w:val="none" w:sz="0" w:space="0" w:color="auto"/>
      </w:divBdr>
    </w:div>
    <w:div w:id="2121535008">
      <w:marLeft w:val="480"/>
      <w:marRight w:val="0"/>
      <w:marTop w:val="0"/>
      <w:marBottom w:val="0"/>
      <w:divBdr>
        <w:top w:val="none" w:sz="0" w:space="0" w:color="auto"/>
        <w:left w:val="none" w:sz="0" w:space="0" w:color="auto"/>
        <w:bottom w:val="none" w:sz="0" w:space="0" w:color="auto"/>
        <w:right w:val="none" w:sz="0" w:space="0" w:color="auto"/>
      </w:divBdr>
    </w:div>
    <w:div w:id="2121794357">
      <w:marLeft w:val="480"/>
      <w:marRight w:val="0"/>
      <w:marTop w:val="0"/>
      <w:marBottom w:val="0"/>
      <w:divBdr>
        <w:top w:val="none" w:sz="0" w:space="0" w:color="auto"/>
        <w:left w:val="none" w:sz="0" w:space="0" w:color="auto"/>
        <w:bottom w:val="none" w:sz="0" w:space="0" w:color="auto"/>
        <w:right w:val="none" w:sz="0" w:space="0" w:color="auto"/>
      </w:divBdr>
    </w:div>
    <w:div w:id="2121797897">
      <w:marLeft w:val="480"/>
      <w:marRight w:val="0"/>
      <w:marTop w:val="0"/>
      <w:marBottom w:val="0"/>
      <w:divBdr>
        <w:top w:val="none" w:sz="0" w:space="0" w:color="auto"/>
        <w:left w:val="none" w:sz="0" w:space="0" w:color="auto"/>
        <w:bottom w:val="none" w:sz="0" w:space="0" w:color="auto"/>
        <w:right w:val="none" w:sz="0" w:space="0" w:color="auto"/>
      </w:divBdr>
    </w:div>
    <w:div w:id="2122072113">
      <w:marLeft w:val="480"/>
      <w:marRight w:val="0"/>
      <w:marTop w:val="0"/>
      <w:marBottom w:val="0"/>
      <w:divBdr>
        <w:top w:val="none" w:sz="0" w:space="0" w:color="auto"/>
        <w:left w:val="none" w:sz="0" w:space="0" w:color="auto"/>
        <w:bottom w:val="none" w:sz="0" w:space="0" w:color="auto"/>
        <w:right w:val="none" w:sz="0" w:space="0" w:color="auto"/>
      </w:divBdr>
    </w:div>
    <w:div w:id="2122868926">
      <w:marLeft w:val="480"/>
      <w:marRight w:val="0"/>
      <w:marTop w:val="0"/>
      <w:marBottom w:val="0"/>
      <w:divBdr>
        <w:top w:val="none" w:sz="0" w:space="0" w:color="auto"/>
        <w:left w:val="none" w:sz="0" w:space="0" w:color="auto"/>
        <w:bottom w:val="none" w:sz="0" w:space="0" w:color="auto"/>
        <w:right w:val="none" w:sz="0" w:space="0" w:color="auto"/>
      </w:divBdr>
    </w:div>
    <w:div w:id="2123062724">
      <w:marLeft w:val="480"/>
      <w:marRight w:val="0"/>
      <w:marTop w:val="0"/>
      <w:marBottom w:val="0"/>
      <w:divBdr>
        <w:top w:val="none" w:sz="0" w:space="0" w:color="auto"/>
        <w:left w:val="none" w:sz="0" w:space="0" w:color="auto"/>
        <w:bottom w:val="none" w:sz="0" w:space="0" w:color="auto"/>
        <w:right w:val="none" w:sz="0" w:space="0" w:color="auto"/>
      </w:divBdr>
    </w:div>
    <w:div w:id="2123114075">
      <w:marLeft w:val="480"/>
      <w:marRight w:val="0"/>
      <w:marTop w:val="0"/>
      <w:marBottom w:val="0"/>
      <w:divBdr>
        <w:top w:val="none" w:sz="0" w:space="0" w:color="auto"/>
        <w:left w:val="none" w:sz="0" w:space="0" w:color="auto"/>
        <w:bottom w:val="none" w:sz="0" w:space="0" w:color="auto"/>
        <w:right w:val="none" w:sz="0" w:space="0" w:color="auto"/>
      </w:divBdr>
    </w:div>
    <w:div w:id="2123184909">
      <w:marLeft w:val="480"/>
      <w:marRight w:val="0"/>
      <w:marTop w:val="0"/>
      <w:marBottom w:val="0"/>
      <w:divBdr>
        <w:top w:val="none" w:sz="0" w:space="0" w:color="auto"/>
        <w:left w:val="none" w:sz="0" w:space="0" w:color="auto"/>
        <w:bottom w:val="none" w:sz="0" w:space="0" w:color="auto"/>
        <w:right w:val="none" w:sz="0" w:space="0" w:color="auto"/>
      </w:divBdr>
    </w:div>
    <w:div w:id="2123304260">
      <w:marLeft w:val="480"/>
      <w:marRight w:val="0"/>
      <w:marTop w:val="0"/>
      <w:marBottom w:val="0"/>
      <w:divBdr>
        <w:top w:val="none" w:sz="0" w:space="0" w:color="auto"/>
        <w:left w:val="none" w:sz="0" w:space="0" w:color="auto"/>
        <w:bottom w:val="none" w:sz="0" w:space="0" w:color="auto"/>
        <w:right w:val="none" w:sz="0" w:space="0" w:color="auto"/>
      </w:divBdr>
    </w:div>
    <w:div w:id="2123379701">
      <w:marLeft w:val="480"/>
      <w:marRight w:val="0"/>
      <w:marTop w:val="0"/>
      <w:marBottom w:val="0"/>
      <w:divBdr>
        <w:top w:val="none" w:sz="0" w:space="0" w:color="auto"/>
        <w:left w:val="none" w:sz="0" w:space="0" w:color="auto"/>
        <w:bottom w:val="none" w:sz="0" w:space="0" w:color="auto"/>
        <w:right w:val="none" w:sz="0" w:space="0" w:color="auto"/>
      </w:divBdr>
    </w:div>
    <w:div w:id="2123457249">
      <w:marLeft w:val="480"/>
      <w:marRight w:val="0"/>
      <w:marTop w:val="0"/>
      <w:marBottom w:val="0"/>
      <w:divBdr>
        <w:top w:val="none" w:sz="0" w:space="0" w:color="auto"/>
        <w:left w:val="none" w:sz="0" w:space="0" w:color="auto"/>
        <w:bottom w:val="none" w:sz="0" w:space="0" w:color="auto"/>
        <w:right w:val="none" w:sz="0" w:space="0" w:color="auto"/>
      </w:divBdr>
    </w:div>
    <w:div w:id="2123500691">
      <w:marLeft w:val="480"/>
      <w:marRight w:val="0"/>
      <w:marTop w:val="0"/>
      <w:marBottom w:val="0"/>
      <w:divBdr>
        <w:top w:val="none" w:sz="0" w:space="0" w:color="auto"/>
        <w:left w:val="none" w:sz="0" w:space="0" w:color="auto"/>
        <w:bottom w:val="none" w:sz="0" w:space="0" w:color="auto"/>
        <w:right w:val="none" w:sz="0" w:space="0" w:color="auto"/>
      </w:divBdr>
    </w:div>
    <w:div w:id="2124104464">
      <w:marLeft w:val="480"/>
      <w:marRight w:val="0"/>
      <w:marTop w:val="0"/>
      <w:marBottom w:val="0"/>
      <w:divBdr>
        <w:top w:val="none" w:sz="0" w:space="0" w:color="auto"/>
        <w:left w:val="none" w:sz="0" w:space="0" w:color="auto"/>
        <w:bottom w:val="none" w:sz="0" w:space="0" w:color="auto"/>
        <w:right w:val="none" w:sz="0" w:space="0" w:color="auto"/>
      </w:divBdr>
    </w:div>
    <w:div w:id="2124224348">
      <w:marLeft w:val="480"/>
      <w:marRight w:val="0"/>
      <w:marTop w:val="0"/>
      <w:marBottom w:val="0"/>
      <w:divBdr>
        <w:top w:val="none" w:sz="0" w:space="0" w:color="auto"/>
        <w:left w:val="none" w:sz="0" w:space="0" w:color="auto"/>
        <w:bottom w:val="none" w:sz="0" w:space="0" w:color="auto"/>
        <w:right w:val="none" w:sz="0" w:space="0" w:color="auto"/>
      </w:divBdr>
    </w:div>
    <w:div w:id="2124231663">
      <w:marLeft w:val="480"/>
      <w:marRight w:val="0"/>
      <w:marTop w:val="0"/>
      <w:marBottom w:val="0"/>
      <w:divBdr>
        <w:top w:val="none" w:sz="0" w:space="0" w:color="auto"/>
        <w:left w:val="none" w:sz="0" w:space="0" w:color="auto"/>
        <w:bottom w:val="none" w:sz="0" w:space="0" w:color="auto"/>
        <w:right w:val="none" w:sz="0" w:space="0" w:color="auto"/>
      </w:divBdr>
    </w:div>
    <w:div w:id="2124303036">
      <w:marLeft w:val="480"/>
      <w:marRight w:val="0"/>
      <w:marTop w:val="0"/>
      <w:marBottom w:val="0"/>
      <w:divBdr>
        <w:top w:val="none" w:sz="0" w:space="0" w:color="auto"/>
        <w:left w:val="none" w:sz="0" w:space="0" w:color="auto"/>
        <w:bottom w:val="none" w:sz="0" w:space="0" w:color="auto"/>
        <w:right w:val="none" w:sz="0" w:space="0" w:color="auto"/>
      </w:divBdr>
    </w:div>
    <w:div w:id="2124422762">
      <w:marLeft w:val="480"/>
      <w:marRight w:val="0"/>
      <w:marTop w:val="0"/>
      <w:marBottom w:val="0"/>
      <w:divBdr>
        <w:top w:val="none" w:sz="0" w:space="0" w:color="auto"/>
        <w:left w:val="none" w:sz="0" w:space="0" w:color="auto"/>
        <w:bottom w:val="none" w:sz="0" w:space="0" w:color="auto"/>
        <w:right w:val="none" w:sz="0" w:space="0" w:color="auto"/>
      </w:divBdr>
    </w:div>
    <w:div w:id="2124957524">
      <w:marLeft w:val="480"/>
      <w:marRight w:val="0"/>
      <w:marTop w:val="0"/>
      <w:marBottom w:val="0"/>
      <w:divBdr>
        <w:top w:val="none" w:sz="0" w:space="0" w:color="auto"/>
        <w:left w:val="none" w:sz="0" w:space="0" w:color="auto"/>
        <w:bottom w:val="none" w:sz="0" w:space="0" w:color="auto"/>
        <w:right w:val="none" w:sz="0" w:space="0" w:color="auto"/>
      </w:divBdr>
    </w:div>
    <w:div w:id="2125034224">
      <w:marLeft w:val="480"/>
      <w:marRight w:val="0"/>
      <w:marTop w:val="0"/>
      <w:marBottom w:val="0"/>
      <w:divBdr>
        <w:top w:val="none" w:sz="0" w:space="0" w:color="auto"/>
        <w:left w:val="none" w:sz="0" w:space="0" w:color="auto"/>
        <w:bottom w:val="none" w:sz="0" w:space="0" w:color="auto"/>
        <w:right w:val="none" w:sz="0" w:space="0" w:color="auto"/>
      </w:divBdr>
    </w:div>
    <w:div w:id="2125073816">
      <w:marLeft w:val="480"/>
      <w:marRight w:val="0"/>
      <w:marTop w:val="0"/>
      <w:marBottom w:val="0"/>
      <w:divBdr>
        <w:top w:val="none" w:sz="0" w:space="0" w:color="auto"/>
        <w:left w:val="none" w:sz="0" w:space="0" w:color="auto"/>
        <w:bottom w:val="none" w:sz="0" w:space="0" w:color="auto"/>
        <w:right w:val="none" w:sz="0" w:space="0" w:color="auto"/>
      </w:divBdr>
    </w:div>
    <w:div w:id="2126120631">
      <w:marLeft w:val="480"/>
      <w:marRight w:val="0"/>
      <w:marTop w:val="0"/>
      <w:marBottom w:val="0"/>
      <w:divBdr>
        <w:top w:val="none" w:sz="0" w:space="0" w:color="auto"/>
        <w:left w:val="none" w:sz="0" w:space="0" w:color="auto"/>
        <w:bottom w:val="none" w:sz="0" w:space="0" w:color="auto"/>
        <w:right w:val="none" w:sz="0" w:space="0" w:color="auto"/>
      </w:divBdr>
    </w:div>
    <w:div w:id="2126347799">
      <w:marLeft w:val="480"/>
      <w:marRight w:val="0"/>
      <w:marTop w:val="0"/>
      <w:marBottom w:val="0"/>
      <w:divBdr>
        <w:top w:val="none" w:sz="0" w:space="0" w:color="auto"/>
        <w:left w:val="none" w:sz="0" w:space="0" w:color="auto"/>
        <w:bottom w:val="none" w:sz="0" w:space="0" w:color="auto"/>
        <w:right w:val="none" w:sz="0" w:space="0" w:color="auto"/>
      </w:divBdr>
    </w:div>
    <w:div w:id="2127237399">
      <w:marLeft w:val="480"/>
      <w:marRight w:val="0"/>
      <w:marTop w:val="0"/>
      <w:marBottom w:val="0"/>
      <w:divBdr>
        <w:top w:val="none" w:sz="0" w:space="0" w:color="auto"/>
        <w:left w:val="none" w:sz="0" w:space="0" w:color="auto"/>
        <w:bottom w:val="none" w:sz="0" w:space="0" w:color="auto"/>
        <w:right w:val="none" w:sz="0" w:space="0" w:color="auto"/>
      </w:divBdr>
    </w:div>
    <w:div w:id="2127383786">
      <w:marLeft w:val="480"/>
      <w:marRight w:val="0"/>
      <w:marTop w:val="0"/>
      <w:marBottom w:val="0"/>
      <w:divBdr>
        <w:top w:val="none" w:sz="0" w:space="0" w:color="auto"/>
        <w:left w:val="none" w:sz="0" w:space="0" w:color="auto"/>
        <w:bottom w:val="none" w:sz="0" w:space="0" w:color="auto"/>
        <w:right w:val="none" w:sz="0" w:space="0" w:color="auto"/>
      </w:divBdr>
    </w:div>
    <w:div w:id="2127387276">
      <w:marLeft w:val="480"/>
      <w:marRight w:val="0"/>
      <w:marTop w:val="0"/>
      <w:marBottom w:val="0"/>
      <w:divBdr>
        <w:top w:val="none" w:sz="0" w:space="0" w:color="auto"/>
        <w:left w:val="none" w:sz="0" w:space="0" w:color="auto"/>
        <w:bottom w:val="none" w:sz="0" w:space="0" w:color="auto"/>
        <w:right w:val="none" w:sz="0" w:space="0" w:color="auto"/>
      </w:divBdr>
    </w:div>
    <w:div w:id="2128308174">
      <w:marLeft w:val="480"/>
      <w:marRight w:val="0"/>
      <w:marTop w:val="0"/>
      <w:marBottom w:val="0"/>
      <w:divBdr>
        <w:top w:val="none" w:sz="0" w:space="0" w:color="auto"/>
        <w:left w:val="none" w:sz="0" w:space="0" w:color="auto"/>
        <w:bottom w:val="none" w:sz="0" w:space="0" w:color="auto"/>
        <w:right w:val="none" w:sz="0" w:space="0" w:color="auto"/>
      </w:divBdr>
    </w:div>
    <w:div w:id="2128549055">
      <w:marLeft w:val="480"/>
      <w:marRight w:val="0"/>
      <w:marTop w:val="0"/>
      <w:marBottom w:val="0"/>
      <w:divBdr>
        <w:top w:val="none" w:sz="0" w:space="0" w:color="auto"/>
        <w:left w:val="none" w:sz="0" w:space="0" w:color="auto"/>
        <w:bottom w:val="none" w:sz="0" w:space="0" w:color="auto"/>
        <w:right w:val="none" w:sz="0" w:space="0" w:color="auto"/>
      </w:divBdr>
    </w:div>
    <w:div w:id="2128695196">
      <w:marLeft w:val="480"/>
      <w:marRight w:val="0"/>
      <w:marTop w:val="0"/>
      <w:marBottom w:val="0"/>
      <w:divBdr>
        <w:top w:val="none" w:sz="0" w:space="0" w:color="auto"/>
        <w:left w:val="none" w:sz="0" w:space="0" w:color="auto"/>
        <w:bottom w:val="none" w:sz="0" w:space="0" w:color="auto"/>
        <w:right w:val="none" w:sz="0" w:space="0" w:color="auto"/>
      </w:divBdr>
    </w:div>
    <w:div w:id="2129153726">
      <w:marLeft w:val="480"/>
      <w:marRight w:val="0"/>
      <w:marTop w:val="0"/>
      <w:marBottom w:val="0"/>
      <w:divBdr>
        <w:top w:val="none" w:sz="0" w:space="0" w:color="auto"/>
        <w:left w:val="none" w:sz="0" w:space="0" w:color="auto"/>
        <w:bottom w:val="none" w:sz="0" w:space="0" w:color="auto"/>
        <w:right w:val="none" w:sz="0" w:space="0" w:color="auto"/>
      </w:divBdr>
    </w:div>
    <w:div w:id="2129158656">
      <w:marLeft w:val="480"/>
      <w:marRight w:val="0"/>
      <w:marTop w:val="0"/>
      <w:marBottom w:val="0"/>
      <w:divBdr>
        <w:top w:val="none" w:sz="0" w:space="0" w:color="auto"/>
        <w:left w:val="none" w:sz="0" w:space="0" w:color="auto"/>
        <w:bottom w:val="none" w:sz="0" w:space="0" w:color="auto"/>
        <w:right w:val="none" w:sz="0" w:space="0" w:color="auto"/>
      </w:divBdr>
    </w:div>
    <w:div w:id="2129812599">
      <w:marLeft w:val="480"/>
      <w:marRight w:val="0"/>
      <w:marTop w:val="0"/>
      <w:marBottom w:val="0"/>
      <w:divBdr>
        <w:top w:val="none" w:sz="0" w:space="0" w:color="auto"/>
        <w:left w:val="none" w:sz="0" w:space="0" w:color="auto"/>
        <w:bottom w:val="none" w:sz="0" w:space="0" w:color="auto"/>
        <w:right w:val="none" w:sz="0" w:space="0" w:color="auto"/>
      </w:divBdr>
    </w:div>
    <w:div w:id="2129928464">
      <w:marLeft w:val="480"/>
      <w:marRight w:val="0"/>
      <w:marTop w:val="0"/>
      <w:marBottom w:val="0"/>
      <w:divBdr>
        <w:top w:val="none" w:sz="0" w:space="0" w:color="auto"/>
        <w:left w:val="none" w:sz="0" w:space="0" w:color="auto"/>
        <w:bottom w:val="none" w:sz="0" w:space="0" w:color="auto"/>
        <w:right w:val="none" w:sz="0" w:space="0" w:color="auto"/>
      </w:divBdr>
    </w:div>
    <w:div w:id="2131194468">
      <w:marLeft w:val="480"/>
      <w:marRight w:val="0"/>
      <w:marTop w:val="0"/>
      <w:marBottom w:val="0"/>
      <w:divBdr>
        <w:top w:val="none" w:sz="0" w:space="0" w:color="auto"/>
        <w:left w:val="none" w:sz="0" w:space="0" w:color="auto"/>
        <w:bottom w:val="none" w:sz="0" w:space="0" w:color="auto"/>
        <w:right w:val="none" w:sz="0" w:space="0" w:color="auto"/>
      </w:divBdr>
    </w:div>
    <w:div w:id="2132045808">
      <w:marLeft w:val="480"/>
      <w:marRight w:val="0"/>
      <w:marTop w:val="0"/>
      <w:marBottom w:val="0"/>
      <w:divBdr>
        <w:top w:val="none" w:sz="0" w:space="0" w:color="auto"/>
        <w:left w:val="none" w:sz="0" w:space="0" w:color="auto"/>
        <w:bottom w:val="none" w:sz="0" w:space="0" w:color="auto"/>
        <w:right w:val="none" w:sz="0" w:space="0" w:color="auto"/>
      </w:divBdr>
    </w:div>
    <w:div w:id="2132047221">
      <w:marLeft w:val="480"/>
      <w:marRight w:val="0"/>
      <w:marTop w:val="0"/>
      <w:marBottom w:val="0"/>
      <w:divBdr>
        <w:top w:val="none" w:sz="0" w:space="0" w:color="auto"/>
        <w:left w:val="none" w:sz="0" w:space="0" w:color="auto"/>
        <w:bottom w:val="none" w:sz="0" w:space="0" w:color="auto"/>
        <w:right w:val="none" w:sz="0" w:space="0" w:color="auto"/>
      </w:divBdr>
    </w:div>
    <w:div w:id="2132354976">
      <w:marLeft w:val="480"/>
      <w:marRight w:val="0"/>
      <w:marTop w:val="0"/>
      <w:marBottom w:val="0"/>
      <w:divBdr>
        <w:top w:val="none" w:sz="0" w:space="0" w:color="auto"/>
        <w:left w:val="none" w:sz="0" w:space="0" w:color="auto"/>
        <w:bottom w:val="none" w:sz="0" w:space="0" w:color="auto"/>
        <w:right w:val="none" w:sz="0" w:space="0" w:color="auto"/>
      </w:divBdr>
    </w:div>
    <w:div w:id="2132479792">
      <w:marLeft w:val="480"/>
      <w:marRight w:val="0"/>
      <w:marTop w:val="0"/>
      <w:marBottom w:val="0"/>
      <w:divBdr>
        <w:top w:val="none" w:sz="0" w:space="0" w:color="auto"/>
        <w:left w:val="none" w:sz="0" w:space="0" w:color="auto"/>
        <w:bottom w:val="none" w:sz="0" w:space="0" w:color="auto"/>
        <w:right w:val="none" w:sz="0" w:space="0" w:color="auto"/>
      </w:divBdr>
    </w:div>
    <w:div w:id="2132743347">
      <w:marLeft w:val="480"/>
      <w:marRight w:val="0"/>
      <w:marTop w:val="0"/>
      <w:marBottom w:val="0"/>
      <w:divBdr>
        <w:top w:val="none" w:sz="0" w:space="0" w:color="auto"/>
        <w:left w:val="none" w:sz="0" w:space="0" w:color="auto"/>
        <w:bottom w:val="none" w:sz="0" w:space="0" w:color="auto"/>
        <w:right w:val="none" w:sz="0" w:space="0" w:color="auto"/>
      </w:divBdr>
    </w:div>
    <w:div w:id="2132746138">
      <w:marLeft w:val="480"/>
      <w:marRight w:val="0"/>
      <w:marTop w:val="0"/>
      <w:marBottom w:val="0"/>
      <w:divBdr>
        <w:top w:val="none" w:sz="0" w:space="0" w:color="auto"/>
        <w:left w:val="none" w:sz="0" w:space="0" w:color="auto"/>
        <w:bottom w:val="none" w:sz="0" w:space="0" w:color="auto"/>
        <w:right w:val="none" w:sz="0" w:space="0" w:color="auto"/>
      </w:divBdr>
    </w:div>
    <w:div w:id="2132936523">
      <w:marLeft w:val="480"/>
      <w:marRight w:val="0"/>
      <w:marTop w:val="0"/>
      <w:marBottom w:val="0"/>
      <w:divBdr>
        <w:top w:val="none" w:sz="0" w:space="0" w:color="auto"/>
        <w:left w:val="none" w:sz="0" w:space="0" w:color="auto"/>
        <w:bottom w:val="none" w:sz="0" w:space="0" w:color="auto"/>
        <w:right w:val="none" w:sz="0" w:space="0" w:color="auto"/>
      </w:divBdr>
    </w:div>
    <w:div w:id="2133089474">
      <w:marLeft w:val="480"/>
      <w:marRight w:val="0"/>
      <w:marTop w:val="0"/>
      <w:marBottom w:val="0"/>
      <w:divBdr>
        <w:top w:val="none" w:sz="0" w:space="0" w:color="auto"/>
        <w:left w:val="none" w:sz="0" w:space="0" w:color="auto"/>
        <w:bottom w:val="none" w:sz="0" w:space="0" w:color="auto"/>
        <w:right w:val="none" w:sz="0" w:space="0" w:color="auto"/>
      </w:divBdr>
    </w:div>
    <w:div w:id="2133863289">
      <w:marLeft w:val="480"/>
      <w:marRight w:val="0"/>
      <w:marTop w:val="0"/>
      <w:marBottom w:val="0"/>
      <w:divBdr>
        <w:top w:val="none" w:sz="0" w:space="0" w:color="auto"/>
        <w:left w:val="none" w:sz="0" w:space="0" w:color="auto"/>
        <w:bottom w:val="none" w:sz="0" w:space="0" w:color="auto"/>
        <w:right w:val="none" w:sz="0" w:space="0" w:color="auto"/>
      </w:divBdr>
    </w:div>
    <w:div w:id="2133864484">
      <w:marLeft w:val="480"/>
      <w:marRight w:val="0"/>
      <w:marTop w:val="0"/>
      <w:marBottom w:val="0"/>
      <w:divBdr>
        <w:top w:val="none" w:sz="0" w:space="0" w:color="auto"/>
        <w:left w:val="none" w:sz="0" w:space="0" w:color="auto"/>
        <w:bottom w:val="none" w:sz="0" w:space="0" w:color="auto"/>
        <w:right w:val="none" w:sz="0" w:space="0" w:color="auto"/>
      </w:divBdr>
    </w:div>
    <w:div w:id="2133866007">
      <w:marLeft w:val="480"/>
      <w:marRight w:val="0"/>
      <w:marTop w:val="0"/>
      <w:marBottom w:val="0"/>
      <w:divBdr>
        <w:top w:val="none" w:sz="0" w:space="0" w:color="auto"/>
        <w:left w:val="none" w:sz="0" w:space="0" w:color="auto"/>
        <w:bottom w:val="none" w:sz="0" w:space="0" w:color="auto"/>
        <w:right w:val="none" w:sz="0" w:space="0" w:color="auto"/>
      </w:divBdr>
    </w:div>
    <w:div w:id="2134248207">
      <w:marLeft w:val="480"/>
      <w:marRight w:val="0"/>
      <w:marTop w:val="0"/>
      <w:marBottom w:val="0"/>
      <w:divBdr>
        <w:top w:val="none" w:sz="0" w:space="0" w:color="auto"/>
        <w:left w:val="none" w:sz="0" w:space="0" w:color="auto"/>
        <w:bottom w:val="none" w:sz="0" w:space="0" w:color="auto"/>
        <w:right w:val="none" w:sz="0" w:space="0" w:color="auto"/>
      </w:divBdr>
    </w:div>
    <w:div w:id="2134396987">
      <w:marLeft w:val="480"/>
      <w:marRight w:val="0"/>
      <w:marTop w:val="0"/>
      <w:marBottom w:val="0"/>
      <w:divBdr>
        <w:top w:val="none" w:sz="0" w:space="0" w:color="auto"/>
        <w:left w:val="none" w:sz="0" w:space="0" w:color="auto"/>
        <w:bottom w:val="none" w:sz="0" w:space="0" w:color="auto"/>
        <w:right w:val="none" w:sz="0" w:space="0" w:color="auto"/>
      </w:divBdr>
    </w:div>
    <w:div w:id="2134975309">
      <w:marLeft w:val="480"/>
      <w:marRight w:val="0"/>
      <w:marTop w:val="0"/>
      <w:marBottom w:val="0"/>
      <w:divBdr>
        <w:top w:val="none" w:sz="0" w:space="0" w:color="auto"/>
        <w:left w:val="none" w:sz="0" w:space="0" w:color="auto"/>
        <w:bottom w:val="none" w:sz="0" w:space="0" w:color="auto"/>
        <w:right w:val="none" w:sz="0" w:space="0" w:color="auto"/>
      </w:divBdr>
    </w:div>
    <w:div w:id="2135366293">
      <w:marLeft w:val="480"/>
      <w:marRight w:val="0"/>
      <w:marTop w:val="0"/>
      <w:marBottom w:val="0"/>
      <w:divBdr>
        <w:top w:val="none" w:sz="0" w:space="0" w:color="auto"/>
        <w:left w:val="none" w:sz="0" w:space="0" w:color="auto"/>
        <w:bottom w:val="none" w:sz="0" w:space="0" w:color="auto"/>
        <w:right w:val="none" w:sz="0" w:space="0" w:color="auto"/>
      </w:divBdr>
    </w:div>
    <w:div w:id="2135562444">
      <w:marLeft w:val="480"/>
      <w:marRight w:val="0"/>
      <w:marTop w:val="0"/>
      <w:marBottom w:val="0"/>
      <w:divBdr>
        <w:top w:val="none" w:sz="0" w:space="0" w:color="auto"/>
        <w:left w:val="none" w:sz="0" w:space="0" w:color="auto"/>
        <w:bottom w:val="none" w:sz="0" w:space="0" w:color="auto"/>
        <w:right w:val="none" w:sz="0" w:space="0" w:color="auto"/>
      </w:divBdr>
    </w:div>
    <w:div w:id="2135711578">
      <w:marLeft w:val="480"/>
      <w:marRight w:val="0"/>
      <w:marTop w:val="0"/>
      <w:marBottom w:val="0"/>
      <w:divBdr>
        <w:top w:val="none" w:sz="0" w:space="0" w:color="auto"/>
        <w:left w:val="none" w:sz="0" w:space="0" w:color="auto"/>
        <w:bottom w:val="none" w:sz="0" w:space="0" w:color="auto"/>
        <w:right w:val="none" w:sz="0" w:space="0" w:color="auto"/>
      </w:divBdr>
    </w:div>
    <w:div w:id="2136100377">
      <w:marLeft w:val="480"/>
      <w:marRight w:val="0"/>
      <w:marTop w:val="0"/>
      <w:marBottom w:val="0"/>
      <w:divBdr>
        <w:top w:val="none" w:sz="0" w:space="0" w:color="auto"/>
        <w:left w:val="none" w:sz="0" w:space="0" w:color="auto"/>
        <w:bottom w:val="none" w:sz="0" w:space="0" w:color="auto"/>
        <w:right w:val="none" w:sz="0" w:space="0" w:color="auto"/>
      </w:divBdr>
    </w:div>
    <w:div w:id="2136215507">
      <w:marLeft w:val="480"/>
      <w:marRight w:val="0"/>
      <w:marTop w:val="0"/>
      <w:marBottom w:val="0"/>
      <w:divBdr>
        <w:top w:val="none" w:sz="0" w:space="0" w:color="auto"/>
        <w:left w:val="none" w:sz="0" w:space="0" w:color="auto"/>
        <w:bottom w:val="none" w:sz="0" w:space="0" w:color="auto"/>
        <w:right w:val="none" w:sz="0" w:space="0" w:color="auto"/>
      </w:divBdr>
    </w:div>
    <w:div w:id="2136361068">
      <w:marLeft w:val="480"/>
      <w:marRight w:val="0"/>
      <w:marTop w:val="0"/>
      <w:marBottom w:val="0"/>
      <w:divBdr>
        <w:top w:val="none" w:sz="0" w:space="0" w:color="auto"/>
        <w:left w:val="none" w:sz="0" w:space="0" w:color="auto"/>
        <w:bottom w:val="none" w:sz="0" w:space="0" w:color="auto"/>
        <w:right w:val="none" w:sz="0" w:space="0" w:color="auto"/>
      </w:divBdr>
    </w:div>
    <w:div w:id="2136479931">
      <w:marLeft w:val="480"/>
      <w:marRight w:val="0"/>
      <w:marTop w:val="0"/>
      <w:marBottom w:val="0"/>
      <w:divBdr>
        <w:top w:val="none" w:sz="0" w:space="0" w:color="auto"/>
        <w:left w:val="none" w:sz="0" w:space="0" w:color="auto"/>
        <w:bottom w:val="none" w:sz="0" w:space="0" w:color="auto"/>
        <w:right w:val="none" w:sz="0" w:space="0" w:color="auto"/>
      </w:divBdr>
    </w:div>
    <w:div w:id="2136630505">
      <w:marLeft w:val="480"/>
      <w:marRight w:val="0"/>
      <w:marTop w:val="0"/>
      <w:marBottom w:val="0"/>
      <w:divBdr>
        <w:top w:val="none" w:sz="0" w:space="0" w:color="auto"/>
        <w:left w:val="none" w:sz="0" w:space="0" w:color="auto"/>
        <w:bottom w:val="none" w:sz="0" w:space="0" w:color="auto"/>
        <w:right w:val="none" w:sz="0" w:space="0" w:color="auto"/>
      </w:divBdr>
    </w:div>
    <w:div w:id="2137211684">
      <w:marLeft w:val="480"/>
      <w:marRight w:val="0"/>
      <w:marTop w:val="0"/>
      <w:marBottom w:val="0"/>
      <w:divBdr>
        <w:top w:val="none" w:sz="0" w:space="0" w:color="auto"/>
        <w:left w:val="none" w:sz="0" w:space="0" w:color="auto"/>
        <w:bottom w:val="none" w:sz="0" w:space="0" w:color="auto"/>
        <w:right w:val="none" w:sz="0" w:space="0" w:color="auto"/>
      </w:divBdr>
    </w:div>
    <w:div w:id="2137481438">
      <w:marLeft w:val="480"/>
      <w:marRight w:val="0"/>
      <w:marTop w:val="0"/>
      <w:marBottom w:val="0"/>
      <w:divBdr>
        <w:top w:val="none" w:sz="0" w:space="0" w:color="auto"/>
        <w:left w:val="none" w:sz="0" w:space="0" w:color="auto"/>
        <w:bottom w:val="none" w:sz="0" w:space="0" w:color="auto"/>
        <w:right w:val="none" w:sz="0" w:space="0" w:color="auto"/>
      </w:divBdr>
    </w:div>
    <w:div w:id="2137484254">
      <w:marLeft w:val="480"/>
      <w:marRight w:val="0"/>
      <w:marTop w:val="0"/>
      <w:marBottom w:val="0"/>
      <w:divBdr>
        <w:top w:val="none" w:sz="0" w:space="0" w:color="auto"/>
        <w:left w:val="none" w:sz="0" w:space="0" w:color="auto"/>
        <w:bottom w:val="none" w:sz="0" w:space="0" w:color="auto"/>
        <w:right w:val="none" w:sz="0" w:space="0" w:color="auto"/>
      </w:divBdr>
    </w:div>
    <w:div w:id="2137553955">
      <w:marLeft w:val="480"/>
      <w:marRight w:val="0"/>
      <w:marTop w:val="0"/>
      <w:marBottom w:val="0"/>
      <w:divBdr>
        <w:top w:val="none" w:sz="0" w:space="0" w:color="auto"/>
        <w:left w:val="none" w:sz="0" w:space="0" w:color="auto"/>
        <w:bottom w:val="none" w:sz="0" w:space="0" w:color="auto"/>
        <w:right w:val="none" w:sz="0" w:space="0" w:color="auto"/>
      </w:divBdr>
    </w:div>
    <w:div w:id="2137602970">
      <w:marLeft w:val="480"/>
      <w:marRight w:val="0"/>
      <w:marTop w:val="0"/>
      <w:marBottom w:val="0"/>
      <w:divBdr>
        <w:top w:val="none" w:sz="0" w:space="0" w:color="auto"/>
        <w:left w:val="none" w:sz="0" w:space="0" w:color="auto"/>
        <w:bottom w:val="none" w:sz="0" w:space="0" w:color="auto"/>
        <w:right w:val="none" w:sz="0" w:space="0" w:color="auto"/>
      </w:divBdr>
    </w:div>
    <w:div w:id="2137748062">
      <w:marLeft w:val="480"/>
      <w:marRight w:val="0"/>
      <w:marTop w:val="0"/>
      <w:marBottom w:val="0"/>
      <w:divBdr>
        <w:top w:val="none" w:sz="0" w:space="0" w:color="auto"/>
        <w:left w:val="none" w:sz="0" w:space="0" w:color="auto"/>
        <w:bottom w:val="none" w:sz="0" w:space="0" w:color="auto"/>
        <w:right w:val="none" w:sz="0" w:space="0" w:color="auto"/>
      </w:divBdr>
    </w:div>
    <w:div w:id="2137990898">
      <w:marLeft w:val="480"/>
      <w:marRight w:val="0"/>
      <w:marTop w:val="0"/>
      <w:marBottom w:val="0"/>
      <w:divBdr>
        <w:top w:val="none" w:sz="0" w:space="0" w:color="auto"/>
        <w:left w:val="none" w:sz="0" w:space="0" w:color="auto"/>
        <w:bottom w:val="none" w:sz="0" w:space="0" w:color="auto"/>
        <w:right w:val="none" w:sz="0" w:space="0" w:color="auto"/>
      </w:divBdr>
    </w:div>
    <w:div w:id="2138255678">
      <w:marLeft w:val="480"/>
      <w:marRight w:val="0"/>
      <w:marTop w:val="0"/>
      <w:marBottom w:val="0"/>
      <w:divBdr>
        <w:top w:val="none" w:sz="0" w:space="0" w:color="auto"/>
        <w:left w:val="none" w:sz="0" w:space="0" w:color="auto"/>
        <w:bottom w:val="none" w:sz="0" w:space="0" w:color="auto"/>
        <w:right w:val="none" w:sz="0" w:space="0" w:color="auto"/>
      </w:divBdr>
    </w:div>
    <w:div w:id="2138521323">
      <w:marLeft w:val="480"/>
      <w:marRight w:val="0"/>
      <w:marTop w:val="0"/>
      <w:marBottom w:val="0"/>
      <w:divBdr>
        <w:top w:val="none" w:sz="0" w:space="0" w:color="auto"/>
        <w:left w:val="none" w:sz="0" w:space="0" w:color="auto"/>
        <w:bottom w:val="none" w:sz="0" w:space="0" w:color="auto"/>
        <w:right w:val="none" w:sz="0" w:space="0" w:color="auto"/>
      </w:divBdr>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38985507">
      <w:marLeft w:val="480"/>
      <w:marRight w:val="0"/>
      <w:marTop w:val="0"/>
      <w:marBottom w:val="0"/>
      <w:divBdr>
        <w:top w:val="none" w:sz="0" w:space="0" w:color="auto"/>
        <w:left w:val="none" w:sz="0" w:space="0" w:color="auto"/>
        <w:bottom w:val="none" w:sz="0" w:space="0" w:color="auto"/>
        <w:right w:val="none" w:sz="0" w:space="0" w:color="auto"/>
      </w:divBdr>
    </w:div>
    <w:div w:id="2139566840">
      <w:marLeft w:val="480"/>
      <w:marRight w:val="0"/>
      <w:marTop w:val="0"/>
      <w:marBottom w:val="0"/>
      <w:divBdr>
        <w:top w:val="none" w:sz="0" w:space="0" w:color="auto"/>
        <w:left w:val="none" w:sz="0" w:space="0" w:color="auto"/>
        <w:bottom w:val="none" w:sz="0" w:space="0" w:color="auto"/>
        <w:right w:val="none" w:sz="0" w:space="0" w:color="auto"/>
      </w:divBdr>
    </w:div>
    <w:div w:id="2139712858">
      <w:marLeft w:val="480"/>
      <w:marRight w:val="0"/>
      <w:marTop w:val="0"/>
      <w:marBottom w:val="0"/>
      <w:divBdr>
        <w:top w:val="none" w:sz="0" w:space="0" w:color="auto"/>
        <w:left w:val="none" w:sz="0" w:space="0" w:color="auto"/>
        <w:bottom w:val="none" w:sz="0" w:space="0" w:color="auto"/>
        <w:right w:val="none" w:sz="0" w:space="0" w:color="auto"/>
      </w:divBdr>
    </w:div>
    <w:div w:id="2139909577">
      <w:marLeft w:val="480"/>
      <w:marRight w:val="0"/>
      <w:marTop w:val="0"/>
      <w:marBottom w:val="0"/>
      <w:divBdr>
        <w:top w:val="none" w:sz="0" w:space="0" w:color="auto"/>
        <w:left w:val="none" w:sz="0" w:space="0" w:color="auto"/>
        <w:bottom w:val="none" w:sz="0" w:space="0" w:color="auto"/>
        <w:right w:val="none" w:sz="0" w:space="0" w:color="auto"/>
      </w:divBdr>
    </w:div>
    <w:div w:id="2140025200">
      <w:marLeft w:val="480"/>
      <w:marRight w:val="0"/>
      <w:marTop w:val="0"/>
      <w:marBottom w:val="0"/>
      <w:divBdr>
        <w:top w:val="none" w:sz="0" w:space="0" w:color="auto"/>
        <w:left w:val="none" w:sz="0" w:space="0" w:color="auto"/>
        <w:bottom w:val="none" w:sz="0" w:space="0" w:color="auto"/>
        <w:right w:val="none" w:sz="0" w:space="0" w:color="auto"/>
      </w:divBdr>
    </w:div>
    <w:div w:id="2140298921">
      <w:marLeft w:val="480"/>
      <w:marRight w:val="0"/>
      <w:marTop w:val="0"/>
      <w:marBottom w:val="0"/>
      <w:divBdr>
        <w:top w:val="none" w:sz="0" w:space="0" w:color="auto"/>
        <w:left w:val="none" w:sz="0" w:space="0" w:color="auto"/>
        <w:bottom w:val="none" w:sz="0" w:space="0" w:color="auto"/>
        <w:right w:val="none" w:sz="0" w:space="0" w:color="auto"/>
      </w:divBdr>
    </w:div>
    <w:div w:id="2140611807">
      <w:marLeft w:val="480"/>
      <w:marRight w:val="0"/>
      <w:marTop w:val="0"/>
      <w:marBottom w:val="0"/>
      <w:divBdr>
        <w:top w:val="none" w:sz="0" w:space="0" w:color="auto"/>
        <w:left w:val="none" w:sz="0" w:space="0" w:color="auto"/>
        <w:bottom w:val="none" w:sz="0" w:space="0" w:color="auto"/>
        <w:right w:val="none" w:sz="0" w:space="0" w:color="auto"/>
      </w:divBdr>
    </w:div>
    <w:div w:id="2141067264">
      <w:marLeft w:val="480"/>
      <w:marRight w:val="0"/>
      <w:marTop w:val="0"/>
      <w:marBottom w:val="0"/>
      <w:divBdr>
        <w:top w:val="none" w:sz="0" w:space="0" w:color="auto"/>
        <w:left w:val="none" w:sz="0" w:space="0" w:color="auto"/>
        <w:bottom w:val="none" w:sz="0" w:space="0" w:color="auto"/>
        <w:right w:val="none" w:sz="0" w:space="0" w:color="auto"/>
      </w:divBdr>
    </w:div>
    <w:div w:id="2141611117">
      <w:marLeft w:val="480"/>
      <w:marRight w:val="0"/>
      <w:marTop w:val="0"/>
      <w:marBottom w:val="0"/>
      <w:divBdr>
        <w:top w:val="none" w:sz="0" w:space="0" w:color="auto"/>
        <w:left w:val="none" w:sz="0" w:space="0" w:color="auto"/>
        <w:bottom w:val="none" w:sz="0" w:space="0" w:color="auto"/>
        <w:right w:val="none" w:sz="0" w:space="0" w:color="auto"/>
      </w:divBdr>
    </w:div>
    <w:div w:id="2141678654">
      <w:marLeft w:val="480"/>
      <w:marRight w:val="0"/>
      <w:marTop w:val="0"/>
      <w:marBottom w:val="0"/>
      <w:divBdr>
        <w:top w:val="none" w:sz="0" w:space="0" w:color="auto"/>
        <w:left w:val="none" w:sz="0" w:space="0" w:color="auto"/>
        <w:bottom w:val="none" w:sz="0" w:space="0" w:color="auto"/>
        <w:right w:val="none" w:sz="0" w:space="0" w:color="auto"/>
      </w:divBdr>
    </w:div>
    <w:div w:id="2141996347">
      <w:marLeft w:val="480"/>
      <w:marRight w:val="0"/>
      <w:marTop w:val="0"/>
      <w:marBottom w:val="0"/>
      <w:divBdr>
        <w:top w:val="none" w:sz="0" w:space="0" w:color="auto"/>
        <w:left w:val="none" w:sz="0" w:space="0" w:color="auto"/>
        <w:bottom w:val="none" w:sz="0" w:space="0" w:color="auto"/>
        <w:right w:val="none" w:sz="0" w:space="0" w:color="auto"/>
      </w:divBdr>
    </w:div>
    <w:div w:id="2142112897">
      <w:marLeft w:val="480"/>
      <w:marRight w:val="0"/>
      <w:marTop w:val="0"/>
      <w:marBottom w:val="0"/>
      <w:divBdr>
        <w:top w:val="none" w:sz="0" w:space="0" w:color="auto"/>
        <w:left w:val="none" w:sz="0" w:space="0" w:color="auto"/>
        <w:bottom w:val="none" w:sz="0" w:space="0" w:color="auto"/>
        <w:right w:val="none" w:sz="0" w:space="0" w:color="auto"/>
      </w:divBdr>
    </w:div>
    <w:div w:id="2142309173">
      <w:marLeft w:val="480"/>
      <w:marRight w:val="0"/>
      <w:marTop w:val="0"/>
      <w:marBottom w:val="0"/>
      <w:divBdr>
        <w:top w:val="none" w:sz="0" w:space="0" w:color="auto"/>
        <w:left w:val="none" w:sz="0" w:space="0" w:color="auto"/>
        <w:bottom w:val="none" w:sz="0" w:space="0" w:color="auto"/>
        <w:right w:val="none" w:sz="0" w:space="0" w:color="auto"/>
      </w:divBdr>
    </w:div>
    <w:div w:id="2142653514">
      <w:marLeft w:val="480"/>
      <w:marRight w:val="0"/>
      <w:marTop w:val="0"/>
      <w:marBottom w:val="0"/>
      <w:divBdr>
        <w:top w:val="none" w:sz="0" w:space="0" w:color="auto"/>
        <w:left w:val="none" w:sz="0" w:space="0" w:color="auto"/>
        <w:bottom w:val="none" w:sz="0" w:space="0" w:color="auto"/>
        <w:right w:val="none" w:sz="0" w:space="0" w:color="auto"/>
      </w:divBdr>
    </w:div>
    <w:div w:id="2142725541">
      <w:marLeft w:val="480"/>
      <w:marRight w:val="0"/>
      <w:marTop w:val="0"/>
      <w:marBottom w:val="0"/>
      <w:divBdr>
        <w:top w:val="none" w:sz="0" w:space="0" w:color="auto"/>
        <w:left w:val="none" w:sz="0" w:space="0" w:color="auto"/>
        <w:bottom w:val="none" w:sz="0" w:space="0" w:color="auto"/>
        <w:right w:val="none" w:sz="0" w:space="0" w:color="auto"/>
      </w:divBdr>
    </w:div>
    <w:div w:id="2142989988">
      <w:marLeft w:val="480"/>
      <w:marRight w:val="0"/>
      <w:marTop w:val="0"/>
      <w:marBottom w:val="0"/>
      <w:divBdr>
        <w:top w:val="none" w:sz="0" w:space="0" w:color="auto"/>
        <w:left w:val="none" w:sz="0" w:space="0" w:color="auto"/>
        <w:bottom w:val="none" w:sz="0" w:space="0" w:color="auto"/>
        <w:right w:val="none" w:sz="0" w:space="0" w:color="auto"/>
      </w:divBdr>
    </w:div>
    <w:div w:id="2143189074">
      <w:marLeft w:val="480"/>
      <w:marRight w:val="0"/>
      <w:marTop w:val="0"/>
      <w:marBottom w:val="0"/>
      <w:divBdr>
        <w:top w:val="none" w:sz="0" w:space="0" w:color="auto"/>
        <w:left w:val="none" w:sz="0" w:space="0" w:color="auto"/>
        <w:bottom w:val="none" w:sz="0" w:space="0" w:color="auto"/>
        <w:right w:val="none" w:sz="0" w:space="0" w:color="auto"/>
      </w:divBdr>
    </w:div>
    <w:div w:id="2143309523">
      <w:marLeft w:val="480"/>
      <w:marRight w:val="0"/>
      <w:marTop w:val="0"/>
      <w:marBottom w:val="0"/>
      <w:divBdr>
        <w:top w:val="none" w:sz="0" w:space="0" w:color="auto"/>
        <w:left w:val="none" w:sz="0" w:space="0" w:color="auto"/>
        <w:bottom w:val="none" w:sz="0" w:space="0" w:color="auto"/>
        <w:right w:val="none" w:sz="0" w:space="0" w:color="auto"/>
      </w:divBdr>
    </w:div>
    <w:div w:id="2143379099">
      <w:marLeft w:val="480"/>
      <w:marRight w:val="0"/>
      <w:marTop w:val="0"/>
      <w:marBottom w:val="0"/>
      <w:divBdr>
        <w:top w:val="none" w:sz="0" w:space="0" w:color="auto"/>
        <w:left w:val="none" w:sz="0" w:space="0" w:color="auto"/>
        <w:bottom w:val="none" w:sz="0" w:space="0" w:color="auto"/>
        <w:right w:val="none" w:sz="0" w:space="0" w:color="auto"/>
      </w:divBdr>
    </w:div>
    <w:div w:id="2143648409">
      <w:marLeft w:val="480"/>
      <w:marRight w:val="0"/>
      <w:marTop w:val="0"/>
      <w:marBottom w:val="0"/>
      <w:divBdr>
        <w:top w:val="none" w:sz="0" w:space="0" w:color="auto"/>
        <w:left w:val="none" w:sz="0" w:space="0" w:color="auto"/>
        <w:bottom w:val="none" w:sz="0" w:space="0" w:color="auto"/>
        <w:right w:val="none" w:sz="0" w:space="0" w:color="auto"/>
      </w:divBdr>
    </w:div>
    <w:div w:id="2143770720">
      <w:marLeft w:val="480"/>
      <w:marRight w:val="0"/>
      <w:marTop w:val="0"/>
      <w:marBottom w:val="0"/>
      <w:divBdr>
        <w:top w:val="none" w:sz="0" w:space="0" w:color="auto"/>
        <w:left w:val="none" w:sz="0" w:space="0" w:color="auto"/>
        <w:bottom w:val="none" w:sz="0" w:space="0" w:color="auto"/>
        <w:right w:val="none" w:sz="0" w:space="0" w:color="auto"/>
      </w:divBdr>
    </w:div>
    <w:div w:id="2143813916">
      <w:marLeft w:val="480"/>
      <w:marRight w:val="0"/>
      <w:marTop w:val="0"/>
      <w:marBottom w:val="0"/>
      <w:divBdr>
        <w:top w:val="none" w:sz="0" w:space="0" w:color="auto"/>
        <w:left w:val="none" w:sz="0" w:space="0" w:color="auto"/>
        <w:bottom w:val="none" w:sz="0" w:space="0" w:color="auto"/>
        <w:right w:val="none" w:sz="0" w:space="0" w:color="auto"/>
      </w:divBdr>
    </w:div>
    <w:div w:id="2143883773">
      <w:marLeft w:val="480"/>
      <w:marRight w:val="0"/>
      <w:marTop w:val="0"/>
      <w:marBottom w:val="0"/>
      <w:divBdr>
        <w:top w:val="none" w:sz="0" w:space="0" w:color="auto"/>
        <w:left w:val="none" w:sz="0" w:space="0" w:color="auto"/>
        <w:bottom w:val="none" w:sz="0" w:space="0" w:color="auto"/>
        <w:right w:val="none" w:sz="0" w:space="0" w:color="auto"/>
      </w:divBdr>
    </w:div>
    <w:div w:id="2144301130">
      <w:marLeft w:val="480"/>
      <w:marRight w:val="0"/>
      <w:marTop w:val="0"/>
      <w:marBottom w:val="0"/>
      <w:divBdr>
        <w:top w:val="none" w:sz="0" w:space="0" w:color="auto"/>
        <w:left w:val="none" w:sz="0" w:space="0" w:color="auto"/>
        <w:bottom w:val="none" w:sz="0" w:space="0" w:color="auto"/>
        <w:right w:val="none" w:sz="0" w:space="0" w:color="auto"/>
      </w:divBdr>
    </w:div>
    <w:div w:id="2144304700">
      <w:marLeft w:val="480"/>
      <w:marRight w:val="0"/>
      <w:marTop w:val="0"/>
      <w:marBottom w:val="0"/>
      <w:divBdr>
        <w:top w:val="none" w:sz="0" w:space="0" w:color="auto"/>
        <w:left w:val="none" w:sz="0" w:space="0" w:color="auto"/>
        <w:bottom w:val="none" w:sz="0" w:space="0" w:color="auto"/>
        <w:right w:val="none" w:sz="0" w:space="0" w:color="auto"/>
      </w:divBdr>
    </w:div>
    <w:div w:id="2144540706">
      <w:marLeft w:val="480"/>
      <w:marRight w:val="0"/>
      <w:marTop w:val="0"/>
      <w:marBottom w:val="0"/>
      <w:divBdr>
        <w:top w:val="none" w:sz="0" w:space="0" w:color="auto"/>
        <w:left w:val="none" w:sz="0" w:space="0" w:color="auto"/>
        <w:bottom w:val="none" w:sz="0" w:space="0" w:color="auto"/>
        <w:right w:val="none" w:sz="0" w:space="0" w:color="auto"/>
      </w:divBdr>
    </w:div>
    <w:div w:id="2144888018">
      <w:marLeft w:val="480"/>
      <w:marRight w:val="0"/>
      <w:marTop w:val="0"/>
      <w:marBottom w:val="0"/>
      <w:divBdr>
        <w:top w:val="none" w:sz="0" w:space="0" w:color="auto"/>
        <w:left w:val="none" w:sz="0" w:space="0" w:color="auto"/>
        <w:bottom w:val="none" w:sz="0" w:space="0" w:color="auto"/>
        <w:right w:val="none" w:sz="0" w:space="0" w:color="auto"/>
      </w:divBdr>
    </w:div>
    <w:div w:id="2145124915">
      <w:marLeft w:val="480"/>
      <w:marRight w:val="0"/>
      <w:marTop w:val="0"/>
      <w:marBottom w:val="0"/>
      <w:divBdr>
        <w:top w:val="none" w:sz="0" w:space="0" w:color="auto"/>
        <w:left w:val="none" w:sz="0" w:space="0" w:color="auto"/>
        <w:bottom w:val="none" w:sz="0" w:space="0" w:color="auto"/>
        <w:right w:val="none" w:sz="0" w:space="0" w:color="auto"/>
      </w:divBdr>
    </w:div>
    <w:div w:id="2145151456">
      <w:marLeft w:val="480"/>
      <w:marRight w:val="0"/>
      <w:marTop w:val="0"/>
      <w:marBottom w:val="0"/>
      <w:divBdr>
        <w:top w:val="none" w:sz="0" w:space="0" w:color="auto"/>
        <w:left w:val="none" w:sz="0" w:space="0" w:color="auto"/>
        <w:bottom w:val="none" w:sz="0" w:space="0" w:color="auto"/>
        <w:right w:val="none" w:sz="0" w:space="0" w:color="auto"/>
      </w:divBdr>
    </w:div>
    <w:div w:id="2145269765">
      <w:marLeft w:val="480"/>
      <w:marRight w:val="0"/>
      <w:marTop w:val="0"/>
      <w:marBottom w:val="0"/>
      <w:divBdr>
        <w:top w:val="none" w:sz="0" w:space="0" w:color="auto"/>
        <w:left w:val="none" w:sz="0" w:space="0" w:color="auto"/>
        <w:bottom w:val="none" w:sz="0" w:space="0" w:color="auto"/>
        <w:right w:val="none" w:sz="0" w:space="0" w:color="auto"/>
      </w:divBdr>
    </w:div>
    <w:div w:id="2145272990">
      <w:marLeft w:val="480"/>
      <w:marRight w:val="0"/>
      <w:marTop w:val="0"/>
      <w:marBottom w:val="0"/>
      <w:divBdr>
        <w:top w:val="none" w:sz="0" w:space="0" w:color="auto"/>
        <w:left w:val="none" w:sz="0" w:space="0" w:color="auto"/>
        <w:bottom w:val="none" w:sz="0" w:space="0" w:color="auto"/>
        <w:right w:val="none" w:sz="0" w:space="0" w:color="auto"/>
      </w:divBdr>
    </w:div>
    <w:div w:id="2145388017">
      <w:marLeft w:val="480"/>
      <w:marRight w:val="0"/>
      <w:marTop w:val="0"/>
      <w:marBottom w:val="0"/>
      <w:divBdr>
        <w:top w:val="none" w:sz="0" w:space="0" w:color="auto"/>
        <w:left w:val="none" w:sz="0" w:space="0" w:color="auto"/>
        <w:bottom w:val="none" w:sz="0" w:space="0" w:color="auto"/>
        <w:right w:val="none" w:sz="0" w:space="0" w:color="auto"/>
      </w:divBdr>
    </w:div>
    <w:div w:id="2145811151">
      <w:marLeft w:val="480"/>
      <w:marRight w:val="0"/>
      <w:marTop w:val="0"/>
      <w:marBottom w:val="0"/>
      <w:divBdr>
        <w:top w:val="none" w:sz="0" w:space="0" w:color="auto"/>
        <w:left w:val="none" w:sz="0" w:space="0" w:color="auto"/>
        <w:bottom w:val="none" w:sz="0" w:space="0" w:color="auto"/>
        <w:right w:val="none" w:sz="0" w:space="0" w:color="auto"/>
      </w:divBdr>
    </w:div>
    <w:div w:id="2146115635">
      <w:marLeft w:val="480"/>
      <w:marRight w:val="0"/>
      <w:marTop w:val="0"/>
      <w:marBottom w:val="0"/>
      <w:divBdr>
        <w:top w:val="none" w:sz="0" w:space="0" w:color="auto"/>
        <w:left w:val="none" w:sz="0" w:space="0" w:color="auto"/>
        <w:bottom w:val="none" w:sz="0" w:space="0" w:color="auto"/>
        <w:right w:val="none" w:sz="0" w:space="0" w:color="auto"/>
      </w:divBdr>
    </w:div>
    <w:div w:id="214704544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erences.vilniustech.lt/index.php/SITIS/e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609AD4-BAD1-4F0B-8EAA-84A221156B98}"/>
      </w:docPartPr>
      <w:docPartBody>
        <w:p w:rsidR="00D07906" w:rsidRDefault="000B39B7">
          <w:r w:rsidRPr="00DB38FD">
            <w:rPr>
              <w:rStyle w:val="PlaceholderText"/>
            </w:rPr>
            <w:t>Click or tap here to enter text.</w:t>
          </w:r>
        </w:p>
      </w:docPartBody>
    </w:docPart>
    <w:docPart>
      <w:docPartPr>
        <w:name w:val="88418FF9E60347EFBBD83A75578A72D1"/>
        <w:category>
          <w:name w:val="General"/>
          <w:gallery w:val="placeholder"/>
        </w:category>
        <w:types>
          <w:type w:val="bbPlcHdr"/>
        </w:types>
        <w:behaviors>
          <w:behavior w:val="content"/>
        </w:behaviors>
        <w:guid w:val="{45F96976-D09B-4464-85CD-3F893AB3407D}"/>
      </w:docPartPr>
      <w:docPartBody>
        <w:p w:rsidR="00D07906" w:rsidRDefault="000B39B7" w:rsidP="000B39B7">
          <w:pPr>
            <w:pStyle w:val="88418FF9E60347EFBBD83A75578A72D1"/>
          </w:pPr>
          <w:r w:rsidRPr="00DB38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B7"/>
    <w:rsid w:val="00020B4C"/>
    <w:rsid w:val="00060A5F"/>
    <w:rsid w:val="0009235A"/>
    <w:rsid w:val="000A1BD0"/>
    <w:rsid w:val="000B39B7"/>
    <w:rsid w:val="000C2A3C"/>
    <w:rsid w:val="00150864"/>
    <w:rsid w:val="00162DD5"/>
    <w:rsid w:val="00166641"/>
    <w:rsid w:val="00171BCE"/>
    <w:rsid w:val="00174C95"/>
    <w:rsid w:val="00181B17"/>
    <w:rsid w:val="00183A0E"/>
    <w:rsid w:val="001A44F4"/>
    <w:rsid w:val="001D64A7"/>
    <w:rsid w:val="001E5816"/>
    <w:rsid w:val="00233D12"/>
    <w:rsid w:val="00270A09"/>
    <w:rsid w:val="00271DFC"/>
    <w:rsid w:val="0028261B"/>
    <w:rsid w:val="0028393A"/>
    <w:rsid w:val="00293CC6"/>
    <w:rsid w:val="002A7674"/>
    <w:rsid w:val="002C02C5"/>
    <w:rsid w:val="002F6B27"/>
    <w:rsid w:val="0030191D"/>
    <w:rsid w:val="00372462"/>
    <w:rsid w:val="003A62CC"/>
    <w:rsid w:val="003A7FCD"/>
    <w:rsid w:val="003E220A"/>
    <w:rsid w:val="003E3A12"/>
    <w:rsid w:val="003F1C5D"/>
    <w:rsid w:val="00404D1A"/>
    <w:rsid w:val="00421508"/>
    <w:rsid w:val="00427CA7"/>
    <w:rsid w:val="0049061B"/>
    <w:rsid w:val="00493AAB"/>
    <w:rsid w:val="004964C0"/>
    <w:rsid w:val="004A7AEC"/>
    <w:rsid w:val="004C16A7"/>
    <w:rsid w:val="004C2BB2"/>
    <w:rsid w:val="004F25A0"/>
    <w:rsid w:val="0058098C"/>
    <w:rsid w:val="00595DD0"/>
    <w:rsid w:val="005A1E06"/>
    <w:rsid w:val="00611F82"/>
    <w:rsid w:val="00627458"/>
    <w:rsid w:val="00637850"/>
    <w:rsid w:val="006459D8"/>
    <w:rsid w:val="00670420"/>
    <w:rsid w:val="0069023D"/>
    <w:rsid w:val="006C0B1C"/>
    <w:rsid w:val="007036C6"/>
    <w:rsid w:val="00707A21"/>
    <w:rsid w:val="007467F7"/>
    <w:rsid w:val="007514D9"/>
    <w:rsid w:val="00752792"/>
    <w:rsid w:val="0076311F"/>
    <w:rsid w:val="00784FA3"/>
    <w:rsid w:val="00791725"/>
    <w:rsid w:val="007B62AE"/>
    <w:rsid w:val="007E4A20"/>
    <w:rsid w:val="007E55DF"/>
    <w:rsid w:val="0080018E"/>
    <w:rsid w:val="00811161"/>
    <w:rsid w:val="00835279"/>
    <w:rsid w:val="00852430"/>
    <w:rsid w:val="00870CC5"/>
    <w:rsid w:val="008717C3"/>
    <w:rsid w:val="008F38CD"/>
    <w:rsid w:val="008F5A1C"/>
    <w:rsid w:val="008F5C64"/>
    <w:rsid w:val="00952607"/>
    <w:rsid w:val="00953AB2"/>
    <w:rsid w:val="009A67DF"/>
    <w:rsid w:val="009C2045"/>
    <w:rsid w:val="009D4882"/>
    <w:rsid w:val="009D6972"/>
    <w:rsid w:val="009E294C"/>
    <w:rsid w:val="00A62ACC"/>
    <w:rsid w:val="00A63106"/>
    <w:rsid w:val="00A93397"/>
    <w:rsid w:val="00AB5C33"/>
    <w:rsid w:val="00AC157F"/>
    <w:rsid w:val="00AC1880"/>
    <w:rsid w:val="00AD41AD"/>
    <w:rsid w:val="00AE03FE"/>
    <w:rsid w:val="00B201DD"/>
    <w:rsid w:val="00BA01C8"/>
    <w:rsid w:val="00BA38C5"/>
    <w:rsid w:val="00BB76B5"/>
    <w:rsid w:val="00BC49E9"/>
    <w:rsid w:val="00BD7198"/>
    <w:rsid w:val="00C325A5"/>
    <w:rsid w:val="00C32BD2"/>
    <w:rsid w:val="00C40A60"/>
    <w:rsid w:val="00C44101"/>
    <w:rsid w:val="00C62C41"/>
    <w:rsid w:val="00C75E00"/>
    <w:rsid w:val="00C9037C"/>
    <w:rsid w:val="00C90A86"/>
    <w:rsid w:val="00C90B25"/>
    <w:rsid w:val="00CB32A2"/>
    <w:rsid w:val="00CB36E1"/>
    <w:rsid w:val="00CB7890"/>
    <w:rsid w:val="00CE7141"/>
    <w:rsid w:val="00D07906"/>
    <w:rsid w:val="00D07E3F"/>
    <w:rsid w:val="00D117CE"/>
    <w:rsid w:val="00D23749"/>
    <w:rsid w:val="00D23942"/>
    <w:rsid w:val="00D25C7D"/>
    <w:rsid w:val="00D64EC9"/>
    <w:rsid w:val="00D977ED"/>
    <w:rsid w:val="00DB1233"/>
    <w:rsid w:val="00DC356E"/>
    <w:rsid w:val="00DD1139"/>
    <w:rsid w:val="00DD27D1"/>
    <w:rsid w:val="00DF114E"/>
    <w:rsid w:val="00DF7182"/>
    <w:rsid w:val="00E2580D"/>
    <w:rsid w:val="00EA0FE5"/>
    <w:rsid w:val="00EB3BCF"/>
    <w:rsid w:val="00EC460B"/>
    <w:rsid w:val="00F14AD5"/>
    <w:rsid w:val="00F17601"/>
    <w:rsid w:val="00F26171"/>
    <w:rsid w:val="00F45342"/>
    <w:rsid w:val="00FB4226"/>
    <w:rsid w:val="00FF7C8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IN"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171"/>
    <w:rPr>
      <w:color w:val="808080"/>
    </w:rPr>
  </w:style>
  <w:style w:type="paragraph" w:customStyle="1" w:styleId="88418FF9E60347EFBBD83A75578A72D1">
    <w:name w:val="88418FF9E60347EFBBD83A75578A72D1"/>
    <w:rsid w:val="000B39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BIBLIOGRAPHY_IS_DIRTY" value="false"/>
    <we:property name="MENDELEY_BIBLIOGRAPHY_LAST_MODIFIED" value="1782161117981"/>
    <we:property name="MENDELEY_CITATIONS" value="[{&quot;citationID&quot;:&quot;MENDELEY_CITATION_b5a28243-e29f-4574-9646-3f4a55ed020d&quot;,&quot;properties&quot;:{&quot;noteIndex&quot;:0},&quot;isEdited&quot;:false,&quot;manualOverride&quot;:{&quot;isManuallyOverridden&quot;:false,&quot;citeprocText&quot;:&quot;(Berhanu &amp;#38; Abera, 2015)&quot;,&quot;manualOverrideText&quot;:&quot;&quot;},&quot;citationTag&quot;:&quot;MENDELEY_CITATION_v3_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1OTA3MzQ4IiwiSVNTTiI6IjA5NzU4ODg3IiwiaXNzdWVkIjp7ImRhdGUtcGFydHMiOltbMjAxNSwxMiwxN11dfSwicGFnZSI6IjI3LTM1IiwiaXNzdWUiOiI1Iiwidm9sdW1lIjoiMTMxIn0sImlzVGVtcG9yYXJ5IjpmYWxzZX1dfQ==&quot;,&quot;citationItems&quot;:[{&quot;id&quot;:&quot;0f906cda-9aa2-36d4-b211-f8997d36736b&quot;,&quot;itemData&quot;:{&quot;type&quot;:&quot;article-journal&quot;,&quot;id&quot;:&quot;0f906cda-9aa2-36d4-b211-f8997d36736b&quot;,&quot;title&quot;:&quot;Students’ Performance Prediction based on their Academic Record&quot;,&quot;author&quot;:[{&quot;family&quot;:&quot;Berhanu&quot;,&quot;given&quot;:&quot;Fiseha&quot;,&quot;parse-names&quot;:false,&quot;dropping-particle&quot;:&quot;&quot;,&quot;non-dropping-particle&quot;:&quot;&quot;},{&quot;family&quot;:&quot;Abera&quot;,&quot;given&quot;:&quot;Addisalem&quot;,&quot;parse-names&quot;:false,&quot;dropping-particle&quot;:&quot;&quot;,&quot;non-dropping-particle&quot;:&quot;&quot;}],&quot;container-title&quot;:&quot;International Journal of Computer Applications&quot;,&quot;container-title-short&quot;:&quot;Int. J. Comput. Appl.&quot;,&quot;DOI&quot;:&quot;10.5120/ijca2015907348&quot;,&quot;ISSN&quot;:&quot;09758887&quot;,&quot;issued&quot;:{&quot;date-parts&quot;:[[2015,12,17]]},&quot;page&quot;:&quot;27-35&quot;,&quot;issue&quot;:&quot;5&quot;,&quot;volume&quot;:&quot;131&quot;},&quot;isTemporary&quot;:false}]},{&quot;citationID&quot;:&quot;MENDELEY_CITATION_896577cc-8830-433c-867f-1f4a884b1df3&quot;,&quot;properties&quot;:{&quot;noteIndex&quot;:0},&quot;isEdited&quot;:false,&quot;manualOverride&quot;:{&quot;isManuallyOverridden&quot;:false,&quot;citeprocText&quot;:&quot;(Rasipuram et al., 2016)&quot;,&quot;manualOverrideText&quot;:&quot;&quot;},&quot;citationTag&quot;:&quot;MENDELEY_CITATION_v3_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&quot;,&quot;citationItems&quot;:[{&quot;id&quot;:&quot;af61ebe2-0a7c-343a-8e1b-60eae839379b&quot;,&quot;itemData&quot;:{&quot;type&quot;:&quot;paper-conference&quot;,&quot;id&quot;:&quot;af61ebe2-0a7c-343a-8e1b-60eae839379b&quot;,&quot;title&quot;:&quot;Asynchronous video interviews vs. face-to-face interviews for communication skill measurement: a systematic study&quot;,&quot;author&quot;:[{&quot;family&quot;:&quot;Rasipuram&quot;,&quot;given&quot;:&quot;Sowmya&quot;,&quot;parse-names&quot;:false,&quot;dropping-particle&quot;:&quot;&quot;,&quot;non-dropping-particle&quot;:&quot;&quot;},{&quot;family&quot;:&quot;B.&quot;,&quot;given&quot;:&quot;Pooja Rao S.&quot;,&quot;parse-names&quot;:false,&quot;dropping-particle&quot;:&quot;&quot;,&quot;non-dropping-particle&quot;:&quot;&quot;},{&quot;family&quot;:&quot;Jayagopi&quot;,&quot;given&quot;:&quot;Dinesh Babu&quot;,&quot;parse-names&quot;:false,&quot;dropping-particle&quot;:&quot;&quot;,&quot;non-dropping-particle&quot;:&quot;&quot;}],&quot;container-title&quot;:&quot;Proceedings of the 18th ACM International Conference on Multimodal Interaction&quot;,&quot;DOI&quot;:&quot;10.1145/2993148.2993183&quot;,&quot;ISBN&quot;:&quot;9781450345569&quot;,&quot;issued&quot;:{&quot;date-parts&quot;:[[2016,10,31]]},&quot;publisher-place&quot;:&quot;New York, NY, USA&quot;,&quot;page&quot;:&quot;370-377&quot;,&quot;publisher&quot;:&quot;ACM&quot;,&quot;container-title-short&quot;:&quot;&quot;},&quot;isTemporary&quot;:false}]},{&quot;citationID&quot;:&quot;MENDELEY_CITATION_32dc4407-26ee-477e-9de6-abd00c374a7c&quot;,&quot;properties&quot;:{&quot;noteIndex&quot;:0},&quot;isEdited&quot;:false,&quot;manualOverride&quot;:{&quot;isManuallyOverridden&quot;:false,&quot;citeprocText&quot;:&quot;(Fahmi &amp;#38; Kahraman, 2017)&quot;,&quot;manualOverrideText&quot;:&quot;&quot;},&quot;citationTag&quot;:&quot;MENDELEY_CITATION_v3_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&quot;,&quot;citationItems&quot;:[{&quot;id&quot;:&quot;43e10045-1800-3f55-8c8b-e7051912fd66&quot;,&quot;itemData&quot;:{&quot;type&quot;:&quot;article-journal&quot;,&quot;id&quot;:&quot;43e10045-1800-3f55-8c8b-e7051912fd66&quot;,&quot;title&quot;:&quot;Fuzzy Evaluation of Examinees Through Multiple Choice Questions&quot;,&quot;author&quot;:[{&quot;family&quot;:&quot;Fahmi&quot;,&quot;given&quot;:&quot;Ali&quot;,&quot;parse-names&quot;:false,&quot;dropping-particle&quot;:&quot;&quot;,&quot;non-dropping-particle&quot;:&quot;&quot;},{&quot;family&quot;:&quot;Kahraman&quot;,&quot;given&quot;:&quot;Cengiz&quot;,&quot;parse-names&quot;:false,&quot;dropping-particle&quot;:&quot;&quot;,&quot;non-dropping-particle&quot;:&quot;&quot;}],&quot;container-title&quot;:&quot;Informatica&quot;,&quot;DOI&quot;:&quot;10.15388/Informatica.2017.148&quot;,&quot;ISSN&quot;:&quot;0868-4952&quot;,&quot;issued&quot;:{&quot;date-parts&quot;:[[2017,1,1]]},&quot;page&quot;:&quot;609-628&quot;,&quot;issue&quot;:&quot;4&quot;,&quot;volume&quot;:&quot;28&quot;,&quot;container-title-short&quot;:&quot;&quot;},&quot;isTemporary&quot;:false}]},{&quot;citationID&quot;:&quot;MENDELEY_CITATION_d681442b-83d2-45d5-9e2e-1c06c3e10514&quot;,&quot;properties&quot;:{&quot;noteIndex&quot;:0},&quot;isEdited&quot;:false,&quot;manualOverride&quot;:{&quot;isManuallyOverridden&quot;:false,&quot;citeprocText&quot;:&quot;(Moufarrej et al., 2025)&quot;,&quot;manualOverrideText&quot;:&quot;&quot;},&quot;citationTag&quot;:&quot;MENDELEY_CITATION_v3_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&quot;,&quot;citationItems&quot;:[{&quot;id&quot;:&quot;e871e45b-861a-3680-bad0-569d20d69f59&quot;,&quot;itemData&quot;:{&quot;type&quot;:&quot;article-journal&quot;,&quot;id&quot;:&quot;e871e45b-861a-3680-bad0-569d20d69f59&quot;,&quot;title&quot;:&quot;Virtual Versus In‐Person Interviews: The Impact of Perceived Success on the Applicant Experience&quot;,&quot;author&quot;:[{&quot;family&quot;:&quot;Moufarrej&quot;,&quot;given&quot;:&quot;Sacha&quot;,&quot;parse-names&quot;:false,&quot;dropping-particle&quot;:&quot;&quot;,&quot;non-dropping-particle&quot;:&quot;&quot;},{&quot;family&quot;:&quot;Yousef&quot;,&quot;given&quot;:&quot;Andrew&quot;,&quot;parse-names&quot;:false,&quot;dropping-particle&quot;:&quot;&quot;,&quot;non-dropping-particle&quot;:&quot;&quot;},{&quot;family&quot;:&quot;Watson&quot;,&quot;given&quot;:&quot;Deborah&quot;,&quot;parse-names&quot;:false,&quot;dropping-particle&quot;:&quot;&quot;,&quot;non-dropping-particle&quot;:&quot;&quot;}],&quot;container-title&quot;:&quot;Laryngoscope Investigative Otolaryngology&quot;,&quot;DOI&quot;:&quot;10.1002/lio2.70288&quot;,&quot;ISSN&quot;:&quot;2378-8038&quot;,&quot;issued&quot;:{&quot;date-parts&quot;:[[2025,10,21]]},&quot;issue&quot;:&quot;5&quot;,&quot;volume&quot;:&quot;10&quot;,&quot;container-title-short&quot;:&quot;Laryngoscope Investig. Otolaryngol.&quot;},&quot;isTemporary&quot;:false}]},{&quot;citationID&quot;:&quot;MENDELEY_CITATION_e3a1063e-f4da-4c17-aca5-80153aafff69&quot;,&quot;properties&quot;:{&quot;noteIndex&quot;:0},&quot;isEdited&quot;:false,&quot;manualOverride&quot;:{&quot;isManuallyOverridden&quot;:false,&quot;citeprocText&quot;:&quot;(Rieke &amp;#38; Bogen, 2018)&quot;,&quot;manualOverrideText&quot;:&quot;&quot;},&quot;citationTag&quot;:&quot;MENDELEY_CITATION_v3_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&quot;,&quot;citationItems&quot;:[{&quot;id&quot;:&quot;3658e080-32f1-3d45-9ec1-7ee36d138041&quot;,&quot;itemData&quot;:{&quot;type&quot;:&quot;article-journal&quot;,&quot;id&quot;:&quot;3658e080-32f1-3d45-9ec1-7ee36d138041&quot;,&quot;title&quot;:&quot;An Examination of Hiring Algorithms: Equity and Bias&quot;,&quot;author&quot;:[{&quot;family&quot;:&quot;Rieke&quot;,&quot;given&quot;:&quot;Aaron&quot;,&quot;parse-names&quot;:false,&quot;dropping-particle&quot;:&quot;&quot;,&quot;non-dropping-particle&quot;:&quot;&quot;},{&quot;family&quot;:&quot;Bogen&quot;,&quot;given&quot;:&quot;Miranda&quot;,&quot;parse-names&quot;:false,&quot;dropping-particle&quot;:&quot;&quot;,&quot;non-dropping-particle&quot;:&quot;&quot;}],&quot;URL&quot;:&quot;https://www.upturn.org/static/reports/2018/hiring-algorithms/files/Upturn%20--%20Help%20Wanted%20-%20An%20Exploration%20of%20Hiring%20Algorithms,%20Equity%20and%20Bias.pdf&quot;,&quot;issued&quot;:{&quot;date-parts&quot;:[[2018,12,10]]},&quot;container-title-short&quot;:&quot;&quot;},&quot;isTemporary&quot;:false}]},{&quot;citationID&quot;:&quot;MENDELEY_CITATION_7584c056-4bd1-4dfa-8d49-14b6f546355a&quot;,&quot;properties&quot;:{&quot;noteIndex&quot;:0},&quot;isEdited&quot;:false,&quot;manualOverride&quot;:{&quot;isManuallyOverridden&quot;:false,&quot;citeprocText&quot;:&quot;(Erturk et al., 2022)&quot;,&quot;manualOverrideText&quot;:&quot;&quot;},&quot;citationTag&quot;:&quot;MENDELEY_CITATION_v3_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&quot;,&quot;citationItems&quot;:[{&quot;id&quot;:&quot;096343c2-4471-3e8d-9c65-b248fe7cb7ec&quot;,&quot;itemData&quot;:{&quot;type&quot;:&quot;article-journal&quot;,&quot;id&quot;:&quot;096343c2-4471-3e8d-9c65-b248fe7cb7ec&quot;,&quot;title&quot;:&quot;Off the mark: Repetitive marking undermines essay evaluations due to boredom&quot;,&quot;author&quot;:[{&quot;family&quot;:&quot;Erturk&quot;,&quot;given&quot;:&quot;Sinan&quot;,&quot;parse-names&quot;:false,&quot;dropping-particle&quot;:&quot;&quot;,&quot;non-dropping-particle&quot;:&quot;&quot;},{&quot;family&quot;:&quot;Tilburg&quot;,&quot;given&quot;:&quot;Wijnand A. P.&quot;,&quot;parse-names&quot;:false,&quot;dropping-particle&quot;:&quot;&quot;,&quot;non-dropping-particle&quot;:&quot;van&quot;},{&quot;family&quot;:&quot;Igou&quot;,&quot;given&quot;:&quot;Eric R.&quot;,&quot;parse-names&quot;:false,&quot;dropping-particle&quot;:&quot;&quot;,&quot;non-dropping-particle&quot;:&quot;&quot;}],&quot;container-title&quot;:&quot;Motivation and Emotion&quot;,&quot;DOI&quot;:&quot;10.1007/s11031-022-09929-2&quot;,&quot;ISSN&quot;:&quot;0146-7239&quot;,&quot;issued&quot;:{&quot;date-parts&quot;:[[2022,4,31]]},&quot;page&quot;:&quot;264-275&quot;,&quot;abstract&quot;:&quot;&lt;p&gt; Essay-style assessment is widespread in education. Nonetheless, research shows that this tool can suffer from low reliability and validity. We attribute this problem partly to the boredom that marking multiple essays causes. Specifically, we propose that boredom in markers is associated with systematically lower marks on essays. To test this, we asked participants ( &lt;italic&gt;N&lt;/italic&gt;  = 100) with an undergraduate degree to mark essays. The majority of these participants had at least some experience with marking. After marking each essay, participants indicated how bored they were. We found an increase in boredom over time and that higher boredom was associated with lower marks. Furthermore, offering a marking rubric did not prevent this problematic impact of boredom. These findings have implications for the validity of essays as an assessment tool and raise concerns about repetitive marking practices in general. &lt;/p&gt;&quot;,&quot;issue&quot;:&quot;2&quot;,&quot;volume&quot;:&quot;46&quot;,&quot;container-title-short&quot;:&quot;Motiv. Emot.&quot;},&quot;isTemporary&quot;:false}]},{&quot;citationID&quot;:&quot;MENDELEY_CITATION_615edc55-9732-48e3-ae6f-6d0df3137933&quot;,&quot;properties&quot;:{&quot;noteIndex&quot;:0},&quot;isEdited&quot;:false,&quot;manualOverride&quot;:{&quot;isManuallyOverridden&quot;:false,&quot;citeprocText&quot;:&quot;(Dunlop et al., 2025)&quot;,&quot;manualOverrideText&quot;:&quot;&quot;},&quot;citationTag&quot;:&quot;MENDELEY_CITATION_v3_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&quot;,&quot;citationItems&quot;:[{&quot;id&quot;:&quot;54d2f370-2822-35d4-888e-83e6d7cfa273&quot;,&quot;itemData&quot;:{&quot;type&quot;:&quot;article-journal&quot;,&quot;id&quot;:&quot;54d2f370-2822-35d4-888e-83e6d7cfa273&quot;,&quot;title&quot;:&quot;Asynchronous Video Interviews in Recruitment and Selection: Lights, Camera, Action!&quot;,&quot;author&quot;:[{&quot;family&quot;:&quot;Dunlop&quot;,&quot;given&quot;:&quot;Patrick D.&quot;,&quot;parse-names&quot;:false,&quot;dropping-particle&quot;:&quot;&quot;,&quot;non-dropping-particle&quot;:&quot;&quot;},{&quot;family&quot;:&quot;Hickman&quot;,&quot;given&quot;:&quot;Louis&quot;,&quot;parse-names&quot;:false,&quot;dropping-particle&quot;:&quot;&quot;,&quot;non-dropping-particle&quot;:&quot;&quot;},{&quot;family&quot;:&quot;Holtrop&quot;,&quot;given&quot;:&quot;Djurre&quot;,&quot;parse-names&quot;:false,&quot;dropping-particle&quot;:&quot;&quot;,&quot;non-dropping-particle&quot;:&quot;&quot;},{&quot;family&quot;:&quot;Powell&quot;,&quot;given&quot;:&quot;Deborah M.&quot;,&quot;parse-names&quot;:false,&quot;dropping-particle&quot;:&quot;&quot;,&quot;non-dropping-particle&quot;:&quot;&quot;}],&quot;container-title&quot;:&quot;International Journal of Selection and Assessment&quot;,&quot;DOI&quot;:&quot;10.1111/ijsa.70010&quot;,&quot;ISSN&quot;:&quot;0965-075X&quot;,&quot;issued&quot;:{&quot;date-parts&quot;:[[2025,5,25]]},&quot;issue&quot;:&quot;2&quot;,&quot;volume&quot;:&quot;33&quot;,&quot;container-title-short&quot;:&quot;&quot;},&quot;isTemporary&quot;:false}]},{&quot;citationID&quot;:&quot;MENDELEY_CITATION_66c770c6-7e68-48f6-80da-144f4f360089&quot;,&quot;properties&quot;:{&quot;noteIndex&quot;:0},&quot;isEdited&quot;:false,&quot;manualOverride&quot;:{&quot;isManuallyOverridden&quot;:false,&quot;citeprocText&quot;:&quot;(Falls et al., 2025)&quot;,&quot;manualOverrideText&quot;:&quot;&quot;},&quot;citationTag&quot;:&quot;MENDELEY_CITATION_v3_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&quot;,&quot;citationItems&quot;:[{&quot;id&quot;:&quot;85d3254f-bb14-3ebf-aaa9-8ce5bb09d4d9&quot;,&quot;itemData&quot;:{&quot;type&quot;:&quot;article-journal&quot;,&quot;id&quot;:&quot;85d3254f-bb14-3ebf-aaa9-8ce5bb09d4d9&quot;,&quot;title&quot;:&quot;The Impact of Explanations on Applicant Reactions to Automated Asynchronous Video Interviews&quot;,&quot;author&quot;:[{&quot;family&quot;:&quot;Falls&quot;,&quot;given&quot;:&quot;Benjamin&quot;,&quot;parse-names&quot;:false,&quot;dropping-particle&quot;:&quot;&quot;,&quot;non-dropping-particle&quot;:&quot;&quot;},{&quot;family&quot;:&quot;Willis&quot;,&quot;given&quot;:&quot;Colin&quot;,&quot;parse-names&quot;:false,&quot;dropping-particle&quot;:&quot;&quot;,&quot;non-dropping-particle&quot;:&quot;&quot;},{&quot;family&quot;:&quot;Liff&quot;,&quot;given&quot;:&quot;Joshua&quot;,&quot;parse-names&quot;:false,&quot;dropping-particle&quot;:&quot;&quot;,&quot;non-dropping-particle&quot;:&quot;&quot;}],&quot;container-title&quot;:&quot;International Journal of Selection and Assessment&quot;,&quot;DOI&quot;:&quot;10.1111/ijsa.70009&quot;,&quot;ISSN&quot;:&quot;0965-075X&quot;,&quot;issued&quot;:{&quot;date-parts&quot;:[[2025,5,22]]},&quot;abstract&quot;:&quot;&lt;p&gt;Applicants generally react less favorably to asynchronous video interviews (AVIs) in the selection process than synchronous interviews; however, explanations may improve reactions. This study applied a justice model of applicants' reactions, including formal characteristics, information given, and interpersonal treatment, to influence applicants' perceptions of AVIs. Data were collected from 380 individuals through online platforms. Participants took an AVI, were informed the interview would be scored automatically, and were rejected with either a consistency‐centric (i.e., emphasizing the consistency of the selection process), opportunity‐centric (i.e., emphasizing the flexibility of the process and the opportunity to perform), combined, or a simple message saying they did not score high enough. While the hypothesized main effects of explanations were not supported, the use of a combined explanation indirectly influenced organizational attraction, pursuit intentions, and recommendation intentions through perceptions of procedural justice and interpersonal treatment. This study underscores the importance of comprehensive rejection information to enhance applicant reactions to AVIs (A data transparency [Supporting Information S1: Table S1] is provided).&lt;/p&gt;&quot;,&quot;issue&quot;:&quot;2&quot;,&quot;volume&quot;:&quot;33&quot;,&quot;container-title-short&quot;:&quot;&quot;},&quot;isTemporary&quot;:false}]},{&quot;citationID&quot;:&quot;MENDELEY_CITATION_ef6aad1a-b7ee-43be-be76-bd840bb2d8c7&quot;,&quot;properties&quot;:{&quot;noteIndex&quot;:0},&quot;isEdited&quot;:false,&quot;manualOverride&quot;:{&quot;isManuallyOverridden&quot;:false,&quot;citeprocText&quot;:&quot;(Malin et al., 2025)&quot;,&quot;manualOverrideText&quot;:&quot;&quot;},&quot;citationTag&quot;:&quot;MENDELEY_CITATION_v3_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&quot;,&quot;citationItems&quot;:[{&quot;id&quot;:&quot;14d6d4a7-1482-31eb-94a9-dd22e5207e34&quot;,&quot;itemData&quot;:{&quot;type&quot;:&quot;article-journal&quot;,&quot;id&quot;:&quot;14d6d4a7-1482-31eb-94a9-dd22e5207e34&quot;,&quot;title&quot;:&quot;Rejected by an AI? Comparing job applicants’ fairness perceptions of artificial intelligence and humans in personnel selection&quot;,&quot;author&quot;:[{&quot;family&quot;:&quot;Malin&quot;,&quot;given&quot;:&quot;Christine&quot;,&quot;parse-names&quot;:false,&quot;dropping-particle&quot;:&quot;&quot;,&quot;non-dropping-particle&quot;:&quot;&quot;},{&quot;family&quot;:&quot;Fleiß&quot;,&quot;given&quot;:&quot;Jürgen&quot;,&quot;parse-names&quot;:false,&quot;dropping-particle&quot;:&quot;&quot;,&quot;non-dropping-particle&quot;:&quot;&quot;},{&quot;family&quot;:&quot;Ortlieb&quot;,&quot;given&quot;:&quot;Renate&quot;,&quot;parse-names&quot;:false,&quot;dropping-particle&quot;:&quot;&quot;,&quot;non-dropping-particle&quot;:&quot;&quot;},{&quot;family&quot;:&quot;Thalmann&quot;,&quot;given&quot;:&quot;Stefan&quot;,&quot;parse-names&quot;:false,&quot;dropping-particle&quot;:&quot;&quot;,&quot;non-dropping-particle&quot;:&quot;&quot;}],&quot;container-title&quot;:&quot;Frontiers in Artificial Intelligence&quot;,&quot;container-title-short&quot;:&quot;Front. Artif. Intell.&quot;,&quot;DOI&quot;:&quot;10.3389/frai.2025.1671997&quot;,&quot;ISSN&quot;:&quot;2624-8212&quot;,&quot;issued&quot;:{&quot;date-parts&quot;:[[2025,11,4]]},&quot;volume&quot;:&quot;8&quot;},&quot;isTemporary&quot;:false}]},{&quot;citationID&quot;:&quot;MENDELEY_CITATION_752ef0cd-1e52-4c59-82bb-79e03129c65b&quot;,&quot;properties&quot;:{&quot;noteIndex&quot;:0},&quot;isEdited&quot;:false,&quot;manualOverride&quot;:{&quot;isManuallyOverridden&quot;:false,&quot;citeprocText&quot;:&quot;(Luo et al., 2025)&quot;,&quot;manualOverrideText&quot;:&quot;&quot;},&quot;citationTag&quot;:&quot;MENDELEY_CITATION_v3_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&quot;,&quot;citationItems&quot;:[{&quot;id&quot;:&quot;daa3257d-ef66-32fe-9d8f-4dbf6dab00eb&quot;,&quot;itemData&quot;:{&quot;type&quot;:&quot;article-journal&quot;,&quot;id&quot;:&quot;daa3257d-ef66-32fe-9d8f-4dbf6dab00eb&quot;,&quot;title&quot;:&quot;Why might AI-enabled interviews reduce candidates’ job application intention? The role of procedural justice and organizational attractiveness&quot;,&quot;author&quot;:[{&quot;family&quot;:&quot;Luo&quot;,&quot;given&quot;:&quot;Wenhao&quot;,&quot;parse-names&quot;:false,&quot;dropping-particle&quot;:&quot;&quot;,&quot;non-dropping-particle&quot;:&quot;&quot;},{&quot;family&quot;:&quot;Zhang&quot;,&quot;given&quot;:&quot;Yuelin&quot;,&quot;parse-names&quot;:false,&quot;dropping-particle&quot;:&quot;&quot;,&quot;non-dropping-particle&quot;:&quot;&quot;},{&quot;family&quot;:&quot;Mu&quot;,&quot;given&quot;:&quot;Maona&quot;,&quot;parse-names&quot;:false,&quot;dropping-particle&quot;:&quot;&quot;,&quot;non-dropping-particle&quot;:&quot;&quot;}],&quot;container-title&quot;:&quot;Humanities and Social Sciences Communications&quot;,&quot;container-title-short&quot;:&quot;Humanit. Soc. Sci. Commun.&quot;,&quot;DOI&quot;:&quot;10.1057/s41599-025-05607-z&quot;,&quot;ISSN&quot;:&quot;2662-9992&quot;,&quot;issued&quot;:{&quot;date-parts&quot;:[[2025,8,8]]},&quot;page&quot;:&quot;1278&quot;,&quot;issue&quot;:&quot;1&quot;,&quot;volume&quot;:&quot;12&quot;},&quot;isTemporary&quot;:false}]},{&quot;citationID&quot;:&quot;MENDELEY_CITATION_c803f3f4-3925-4bd5-a184-27ac36e8fb69&quot;,&quot;properties&quot;:{&quot;noteIndex&quot;:0},&quot;isEdited&quot;:false,&quot;manualOverride&quot;:{&quot;isManuallyOverridden&quot;:false,&quot;citeprocText&quot;:&quot;(Babaee &amp;#38; Shank, 2025)&quot;,&quot;manualOverrideText&quot;:&quot;&quot;},&quot;citationTag&quot;:&quot;MENDELEY_CITATION_v3_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&quot;,&quot;citationItems&quot;:[{&quot;id&quot;:&quot;10d1b259-8425-3921-813e-214e0861afe6&quot;,&quot;itemData&quot;:{&quot;type&quot;:&quot;article-journal&quot;,&quot;id&quot;:&quot;10d1b259-8425-3921-813e-214e0861afe6&quot;,&quot;title&quot;:&quot;Trust and procedural justice mediate the effects of AI hiring on organizational attraction and intent to apply&quot;,&quot;author&quot;:[{&quot;family&quot;:&quot;Babaee&quot;,&quot;given&quot;:&quot;Amaneh&quot;,&quot;parse-names&quot;:false,&quot;dropping-particle&quot;:&quot;&quot;,&quot;non-dropping-particle&quot;:&quot;&quot;},{&quot;family&quot;:&quot;Shank&quot;,&quot;given&quot;:&quot;Daniel B.&quot;,&quot;parse-names&quot;:false,&quot;dropping-particle&quot;:&quot;&quot;,&quot;non-dropping-particle&quot;:&quot;&quot;}],&quot;container-title&quot;:&quot;Discover Artificial Intelligence&quot;,&quot;DOI&quot;:&quot;10.1007/s44163-025-00633-x&quot;,&quot;ISSN&quot;:&quot;2731-0809&quot;,&quot;issued&quot;:{&quot;date-parts&quot;:[[2025,12,8]]},&quot;page&quot;:&quot;375&quot;,&quot;abstract&quot;:&quot;&lt;p&gt;The growing emphasis on human capital has made it more critical for organizations to effectively attract, select, hire, onboard, utilize, and retain talent. While the integration of AI in recruitment offers unprecedented efficiency, scalability, reduced human bias, and optimized talent acquisition, its introduction generates challenges that may influence applicants’ perceptions and behavioral intentions. Based on signaling and organizational justice theories, the lack of human relational cue and AI’s transparency algorithms may lead job applicants to wonder whether the hiring process is trustworthy and procedurally just. Such challenges may alter not only how applicants interpret organizational values, but also whether they choose to complete the application process at all. Therefore, this study examines how AI-driven versus human-driven hiring processes influence trust, procedural justice, organizational attraction, and intent to apply. We further demonstrate how trust and procedural justice shape the relationship between hiring process and organizational attraction and applicants’ intention to apply during the early recruitment stage. An experimental survey of students indicated that applicants perceive AI use in the hiring process as less trustworthy, less just, and less attractive. They also showed less interest in applying for open positions at organizations leveraging AI in the hiring process. Increasing applicants’ trust in the hiring process and providing opportunities to effectively communicate and demonstrate their skills can positively alter perceptions and behavioral intentions of applicants. These findings challenge simplistic assumptions that technological efficiency equates to strategic effectiveness and instead emphasize the centrality of relational cues in attracting talent in an AI-enabled hiring landscape.&lt;/p&gt;&quot;,&quot;issue&quot;:&quot;1&quot;,&quot;volume&quot;:&quot;5&quot;,&quot;container-title-short&quot;:&quot;&quot;},&quot;isTemporary&quot;:false}]},{&quot;citationID&quot;:&quot;MENDELEY_CITATION_0c2559d0-3e13-44af-bf17-294cb071c029&quot;,&quot;properties&quot;:{&quot;noteIndex&quot;:0},&quot;isEdited&quot;:false,&quot;manualOverride&quot;:{&quot;isManuallyOverridden&quot;:false,&quot;citeprocText&quot;:&quot;(Yuan et al., 2025)&quot;,&quot;manualOverrideText&quot;:&quot;&quot;},&quot;citationTag&quot;:&quot;MENDELEY_CITATION_v3_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&quot;,&quot;citationItems&quot;:[{&quot;id&quot;:&quot;7ab7906b-d442-3f80-abff-695d67a3e26c&quot;,&quot;itemData&quot;:{&quot;type&quot;:&quot;article-journal&quot;,&quot;id&quot;:&quot;7ab7906b-d442-3f80-abff-695d67a3e26c&quot;,&quot;title&quot;:&quot;A multi-stage HR-in-the-loop approach to enhance fairness perceptions of AI selection systems&quot;,&quot;author&quot;:[{&quot;family&quot;:&quot;Yuan&quot;,&quot;given&quot;:&quot;Shuai&quot;,&quot;parse-names&quot;:false,&quot;dropping-particle&quot;:&quot;&quot;,&quot;non-dropping-particle&quot;:&quot;&quot;},{&quot;family&quot;:&quot;Xing&quot;,&quot;given&quot;:&quot;Lu (Lucy)&quot;,&quot;parse-names&quot;:false,&quot;dropping-particle&quot;:&quot;&quot;,&quot;non-dropping-particle&quot;:&quot;&quot;},{&quot;family&quot;:&quot;Zhao&quot;,&quot;given&quot;:&quot;Danqin&quot;,&quot;parse-names&quot;:false,&quot;dropping-particle&quot;:&quot;&quot;,&quot;non-dropping-particle&quot;:&quot;&quot;}],&quot;container-title&quot;:&quot;The International Journal of Human Resource Management&quot;,&quot;DOI&quot;:&quot;10.1080/09585192.2025.2564235&quot;,&quot;ISSN&quot;:&quot;0958-5192&quot;,&quot;issued&quot;:{&quot;date-parts&quot;:[[2025,8,6]]},&quot;page&quot;:&quot;2623-2658&quot;,&quot;issue&quot;:&quot;14&quot;,&quot;volume&quot;:&quot;36&quot;,&quot;container-title-short&quot;:&quot;&quot;},&quot;isTemporary&quot;:false}]},{&quot;citationID&quot;:&quot;MENDELEY_CITATION_395ec7d4-569b-4556-8bf3-9112abfe927b&quot;,&quot;properties&quot;:{&quot;noteIndex&quot;:0},&quot;isEdited&quot;:false,&quot;manualOverride&quot;:{&quot;isManuallyOverridden&quot;:false,&quot;citeprocText&quot;:&quot;(Sakib et al., 2026)&quot;,&quot;manualOverrideText&quot;:&quot;&quot;},&quot;citationTag&quot;:&quot;MENDELEY_CITATION_v3_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&quot;,&quot;citationItems&quot;:[{&quot;id&quot;:&quot;994532c0-7767-3dce-8bff-1ede2a9dc5a0&quot;,&quot;itemData&quot;:{&quot;type&quot;:&quot;article-journal&quot;,&quot;id&quot;:&quot;994532c0-7767-3dce-8bff-1ede2a9dc5a0&quot;,&quot;title&quot;:&quot;Expecting Too Much, Getting Too Little: Exploring the Challenges and Design Opportunities of Asynchronous AI Interviewers&quot;,&quot;author&quot;:[{&quot;family&quot;:&quot;Sakib&quot;,&quot;given&quot;:&quot;Md Nazmus&quot;,&quot;parse-names&quot;:false,&quot;dropping-particle&quot;:&quot;&quot;,&quot;non-dropping-particle&quot;:&quot;&quot;},{&quot;family&quot;:&quot;Rayasam&quot;,&quot;given&quot;:&quot;Naga Manogna&quot;,&quot;parse-names&quot;:false,&quot;dropping-particle&quot;:&quot;&quot;,&quot;non-dropping-particle&quot;:&quot;&quot;},{&quot;family&quot;:&quot;Dey&quot;,&quot;given&quot;:&quot;Sanorita&quot;,&quot;parse-names&quot;:false,&quot;dropping-particle&quot;:&quot;&quot;,&quot;non-dropping-particle&quot;:&quot;&quot;}],&quot;issued&quot;:{&quot;date-parts&quot;:[[2026,3,22]]},&quot;abstract&quot;:&quot;Organizations use asynchronous AI interview systems to efficiently manage large applicant pools, enabling quick and uniform evaluations. However, concerns remain about their impact on user agency and the lack of personalization applicants experience with these systems. Although efforts have been made to humanize the interview process, users' expectations are often unmet, especially when compared to the promises made by these systems. To examine how applicants perceive and experience these tools, particularly in the context of their growing familiarity with large language models (LLMs), we conducted a two-phase study. The first phase involved an analysis of 11 subreddit discussions on interview experiences with asynchronous AI interviewers, followed by a semi-structured interview study with 17 participants. Qualitative analysis revealed key issues such as mismatched expectations, amplified by organizational rhetoric and applicant expectations shaped by experiences with LLMs. These factors shaped participants' sense of agency and trust, often leading to workarounds and deceptive practices. In the follow-up study, we designed an interface with two features, response variants and feedback variants, and evaluated it across six groups (N = 180, 30 participants each) to assess whether these features support users' sense of agency, competence, and relatedness. Our analysis suggests that even subtle design changes can enhance user autonomy and that carefully designed feedback can provide meaningful support in high-stakes interview contexts.&quot;,&quot;container-title-short&quot;:&quot;&quot;},&quot;isTemporary&quot;:false}]},{&quot;citationID&quot;:&quot;MENDELEY_CITATION_39da4018-c968-42ed-86cb-77eeedb268ae&quot;,&quot;properties&quot;:{&quot;noteIndex&quot;:0},&quot;isEdited&quot;:false,&quot;manualOverride&quot;:{&quot;isManuallyOverridden&quot;:false,&quot;citeprocText&quot;:&quot;(Heilala et al., 2025)&quot;,&quot;manualOverrideText&quot;:&quot;&quot;},&quot;citationTag&quot;:&quot;MENDELEY_CITATION_v3_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&quot;,&quot;citationItems&quot;:[{&quot;id&quot;:&quot;604e0b20-378a-3b42-8496-847abb1b796d&quot;,&quot;itemData&quot;:{&quot;type&quot;:&quot;article-journal&quot;,&quot;id&quot;:&quot;604e0b20-378a-3b42-8496-847abb1b796d&quot;,&quot;title&quot;:&quot;Beyond Text-to-Text: An Overview of Multimodal and Generative Artificial Intelligence for Education Using Topic Modeling&quot;,&quot;author&quot;:[{&quot;family&quot;:&quot;Heilala&quot;,&quot;given&quot;:&quot;Ville&quot;,&quot;parse-names&quot;:false,&quot;dropping-particle&quot;:&quot;&quot;,&quot;non-dropping-particle&quot;:&quot;&quot;},{&quot;family&quot;:&quot;Araya&quot;,&quot;given&quot;:&quot;Roberto&quot;,&quot;parse-names&quot;:false,&quot;dropping-particle&quot;:&quot;&quot;,&quot;non-dropping-particle&quot;:&quot;&quot;},{&quot;family&quot;:&quot;Hämäläinen&quot;,&quot;given&quot;:&quot;Raija&quot;,&quot;parse-names&quot;:false,&quot;dropping-particle&quot;:&quot;&quot;,&quot;non-dropping-particle&quot;:&quot;&quot;}],&quot;DOI&quot;:&quot;10.1145/3672608.3707764&quot;,&quot;issued&quot;:{&quot;date-parts&quot;:[[2025,4,2]]},&quot;abstract&quot;:&quot;Generative artificial intelligence (GenAI) can reshape education and learning. While large language models (LLMs) like ChatGPT dominate current educational research, multimodal capabilities, such as text-to-speech and text-to-image, are less explored. This study uses topic modeling to map the research landscape of multimodal and generative AI in education. An extensive literature search using Dimensions yielded 4175 articles. Employing a topic modeling approach, latent topics were extracted, resulting in 38 interpretable topics organized into 14 thematic areas. Findings indicate a predominant focus on text-to-text models in educational contexts, with other modalities underexplored, overlooking the broader potential of multimodal approaches. The results suggest a research gap, stressing the importance of more balanced attention across different AI modalities and educational levels. In summary, this research provides an overview of current trends in generative AI for education, underlining opportunities for future exploration of multimodal technologies to fully realize the transformative potential of artificial intelligence in education.&quot;,&quot;container-title-short&quot;:&quot;&quot;},&quot;isTemporary&quot;:false}]},{&quot;citationID&quot;:&quot;MENDELEY_CITATION_23fc40f4-2263-4c51-9088-f367601daacb&quot;,&quot;properties&quot;:{&quot;noteIndex&quot;:0},&quot;isEdited&quot;:false,&quot;manualOverride&quot;:{&quot;isManuallyOverridden&quot;:false,&quot;citeprocText&quot;:&quot;(Su et al., 2025)&quot;,&quot;manualOverrideText&quot;:&quot;&quot;},&quot;citationTag&quot;:&quot;MENDELEY_CITATION_v3_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&quot;,&quot;citationItems&quot;:[{&quot;id&quot;:&quot;d685e970-b6ec-3283-8331-5be4195f538e&quot;,&quot;itemData&quot;:{&quot;type&quot;:&quot;article-journal&quot;,&quot;id&quot;:&quot;d685e970-b6ec-3283-8331-5be4195f538e&quot;,&quot;title&quot;:&quot;CAFES: A Collaborative Multi-Agent Framework for Multi-Granular Multimodal Essay Scoring&quot;,&quot;author&quot;:[{&quot;family&quot;:&quot;Su&quot;,&quot;given&quot;:&quot;Jiamin&quot;,&quot;parse-names&quot;:false,&quot;dropping-particle&quot;:&quot;&quot;,&quot;non-dropping-particle&quot;:&quot;&quot;},{&quot;family&quot;:&quot;Yan&quot;,&quot;given&quot;:&quot;Yibo&quot;,&quot;parse-names&quot;:false,&quot;dropping-particle&quot;:&quot;&quot;,&quot;non-dropping-particle&quot;:&quot;&quot;},{&quot;family&quot;:&quot;Gao&quot;,&quot;given&quot;:&quot;Zhuoran&quot;,&quot;parse-names&quot;:false,&quot;dropping-particle&quot;:&quot;&quot;,&quot;non-dropping-particle&quot;:&quot;&quot;},{&quot;family&quot;:&quot;Zhang&quot;,&quot;given&quot;:&quot;Han&quot;,&quot;parse-names&quot;:false,&quot;dropping-particle&quot;:&quot;&quot;,&quot;non-dropping-particle&quot;:&quot;&quot;},{&quot;family&quot;:&quot;Liu&quot;,&quot;given&quot;:&quot;Xiang&quot;,&quot;parse-names&quot;:false,&quot;dropping-particle&quot;:&quot;&quot;,&quot;non-dropping-particle&quot;:&quot;&quot;},{&quot;family&quot;:&quot;Hu&quot;,&quot;given&quot;:&quot;Xuming&quot;,&quot;parse-names&quot;:false,&quot;dropping-particle&quot;:&quot;&quot;,&quot;non-dropping-particle&quot;:&quot;&quot;}],&quot;issued&quot;:{&quot;date-parts&quot;:[[2025,5,20]]},&quot;abstract&quot;:&quot;Automated Essay Scoring (AES) is crucial for modern education, particularly with the increasing prevalence of multimodal assessments. However, traditional AES methods struggle with evaluation generalizability and multimodal perception, while even recent Multimodal Large Language Model (MLLM)-based approaches can produce hallucinated justifications and scores misaligned with human judgment. To address the limitations, we introduce CAFES, the first collaborative multi-agent framework specifically designed for AES. It orchestrates three specialized agents: an Initial Scorer for rapid, trait-specific evaluations; a Feedback Pool Manager to aggregate detailed, evidence-grounded strengths; and a Reflective Scorer that iteratively refines scores based on this feedback to enhance human alignment. Extensive experiments, using state-of-the-art MLLMs, achieve an average relative improvement of 21% in Quadratic Weighted Kappa (QWK) against ground truth, especially for grammatical and lexical diversity. Our proposed CAFES framework paves the way for an intelligent multimodal AES system. The code will be available upon acceptance.&quot;,&quot;container-title-short&quot;:&quot;&quot;},&quot;isTemporary&quot;:false}]},{&quot;citationID&quot;:&quot;MENDELEY_CITATION_47ed4433-bcec-4cd5-b8c4-2012c32b1ac1&quot;,&quot;properties&quot;:{&quot;noteIndex&quot;:0},&quot;isEdited&quot;:false,&quot;manualOverride&quot;:{&quot;isManuallyOverridden&quot;:false,&quot;citeprocText&quot;:&quot;(Ibáñez et al., 2025)&quot;,&quot;manualOverrideText&quot;:&quot;&quot;},&quot;citationTag&quot;:&quot;MENDELEY_CITATION_v3_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&quot;,&quot;citationItems&quot;:[{&quot;id&quot;:&quot;b83f00bb-f688-3571-af34-7700b086c90e&quot;,&quot;itemData&quot;:{&quot;type&quot;:&quot;article-journal&quot;,&quot;id&quot;:&quot;b83f00bb-f688-3571-af34-7700b086c90e&quot;,&quot;title&quot;:&quot;Can Multimodal Large Language Models Grade Like an Expert? A Study on UML Class Diagram Assessment Accuracy&quot;,&quot;author&quot;:[{&quot;family&quot;:&quot;Ibáñez&quot;,&quot;given&quot;:&quot;María Blanca&quot;,&quot;parse-names&quot;:false,&quot;dropping-particle&quot;:&quot;&quot;,&quot;non-dropping-particle&quot;:&quot;&quot;},{&quot;family&quot;:&quot;Barrón‐Estrada&quot;,&quot;given&quot;:&quot;María Lucía&quot;,&quot;parse-names&quot;:false,&quot;dropping-particle&quot;:&quot;&quot;,&quot;non-dropping-particle&quot;:&quot;&quot;},{&quot;family&quot;:&quot;Zatarain‐Cabada&quot;,&quot;given&quot;:&quot;Ramón&quot;,&quot;parse-names&quot;:false,&quot;dropping-particle&quot;:&quot;&quot;,&quot;non-dropping-particle&quot;:&quot;&quot;}],&quot;container-title&quot;:&quot;Computer Applications in Engineering Education&quot;,&quot;DOI&quot;:&quot;10.1002/cae.70080&quot;,&quot;ISSN&quot;:&quot;1061-3773&quot;,&quot;issued&quot;:{&quot;date-parts&quot;:[[2025,9,22]]},&quot;abstract&quot;:&quot;&lt;p&gt;This study investigates the potential of Multimodal Large Language Models to evaluate the quality of Unified Modelling Language (UML) class diagrams, with a focus on their ability to assess class structures and attribute information in alignment with object‐oriented design principles. Thirty‐four engineering students completed a design task involving the application of five object‐oriented design principles known collectively as the S.O.L.I.D. principles (Single Responsibility, Open/Closed, Liskov Substitution, Interface Segregation, and Dependency Inversion). Their solutions were independently assessed by three expert instructors and four Multimodal Large Language Models: ChatGPTChatGPT‐4, Gemini, Amazon AI, and Claude 3.5 Sonnet. Quantitative analysis compared AI‐generated scores to instructor consensus ratings using inter‐rater reliability metrics, while a grounded theory approach was used to qualitatively identify and classify AI evaluation errors. Results indicate that while MLLMs demonstrate promising partial scoring alignment with experts, they consistently exhibit significant limitations in semantic interpretation and evaluative reasoning, often leading to inconsistencies. These findings highlight that despite their potential, MLLMs are not yet reliable replacements for human expertise and underscore the critical need for improved model alignment with domain‐specific assessment practices. They also suggest future directions for carefully integrated hybrid instructor‐AI evaluation workflows in educational settings.&lt;/p&gt;&quot;,&quot;issue&quot;:&quot;5&quot;,&quot;volume&quot;:&quot;33&quot;,&quot;container-title-short&quot;:&quot;&quot;},&quot;isTemporary&quot;:false}]},{&quot;citationID&quot;:&quot;MENDELEY_CITATION_0b356f57-e4f5-4637-aa69-47595c958996&quot;,&quot;properties&quot;:{&quot;noteIndex&quot;:0},&quot;isEdited&quot;:false,&quot;manualOverride&quot;:{&quot;isManuallyOverridden&quot;:false,&quot;citeprocText&quot;:&quot;(Idowu &amp;#38; Almasoud, 2026)&quot;,&quot;manualOverrideText&quot;:&quot;&quot;},&quot;citationTag&quot;:&quot;MENDELEY_CITATION_v3_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&quot;,&quot;citationItems&quot;:[{&quot;id&quot;:&quot;b5cbc41e-3ef3-3f02-bb5c-24ee3d7e1d3a&quot;,&quot;itemData&quot;:{&quot;type&quot;:&quot;article-journal&quot;,&quot;id&quot;:&quot;b5cbc41e-3ef3-3f02-bb5c-24ee3d7e1d3a&quot;,&quot;title&quot;:&quot;Specialists or Generalists? Multi-Agent and Single-Agent LLMs for Essay Grading&quot;,&quot;author&quot;:[{&quot;family&quot;:&quot;Idowu&quot;,&quot;given&quot;:&quot;Jamiu Adekunle&quot;,&quot;parse-names&quot;:false,&quot;dropping-particle&quot;:&quot;&quot;,&quot;non-dropping-particle&quot;:&quot;&quot;},{&quot;family&quot;:&quot;Almasoud&quot;,&quot;given&quot;:&quot;Ahmed&quot;,&quot;parse-names&quot;:false,&quot;dropping-particle&quot;:&quot;&quot;,&quot;non-dropping-particle&quot;:&quot;&quot;}],&quot;issued&quot;:{&quot;date-parts&quot;:[[2026,1,29]]},&quot;abstract&quot;:&quot;Automated essay scoring (AES) systems increasingly rely on large language models, yet little is known about how architectural choices shape their performance across different essay quality levels. This paper evaluates single-agent and multi-agent LLM architectures for essay grading using the ASAP 2.0 corpus. Our multi-agent system decomposes grading into three specialist agents (Content, Structure, Language) coordinated by a Chairman Agent that implements rubric-aligned logic including veto rules and score capping. We test both architectures in zero-shot and few-shot conditions using GPT-5.1. Results show that the multi-agent system is significantly better at identifying weak essays while the single-agent system performs better on mid-range essays. Both architectures struggle with high-quality essays. Critically, few-shot calibration emerges as the dominant factor in system performance -- providing just two examples per score level improves QWK by approximately 26% for both architectures. These findings suggest architectural choice should align with specific deployment priorities, with multi-agent AI particularly suited for diagnostic screening of at-risk students, while single-agent models provide a cost-effective solution for general assessment.&quot;,&quot;container-title-short&quot;:&quot;&quot;},&quot;isTemporary&quot;:false}]},{&quot;citationID&quot;:&quot;MENDELEY_CITATION_70449e82-602f-4759-a6d9-6bde466a3d8a&quot;,&quot;properties&quot;:{&quot;noteIndex&quot;:0},&quot;isEdited&quot;:false,&quot;manualOverride&quot;:{&quot;isManuallyOverridden&quot;:false,&quot;citeprocText&quot;:&quot;(Gaggioli et al., 2025)&quot;,&quot;manualOverrideText&quot;:&quot;&quot;},&quot;citationTag&quot;:&quot;MENDELEY_CITATION_v3_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&quot;,&quot;citationItems&quot;:[{&quot;id&quot;:&quot;9718bae5-75f9-32d2-9b0d-fbafd94a16f9&quot;,&quot;itemData&quot;:{&quot;type&quot;:&quot;article-journal&quot;,&quot;id&quot;:&quot;9718bae5-75f9-32d2-9b0d-fbafd94a16f9&quot;,&quot;title&quot;:&quot;Assessing the Reliability and Validity of Large Language Models for Automated Assessment of Student Essays in Higher Education&quot;,&quot;author&quot;:[{&quot;family&quot;:&quot;Gaggioli&quot;,&quot;given&quot;:&quot;Andrea&quot;,&quot;parse-names&quot;:false,&quot;dropping-particle&quot;:&quot;&quot;,&quot;non-dropping-particle&quot;:&quot;&quot;},{&quot;family&quot;:&quot;Casaburi&quot;,&quot;given&quot;:&quot;Giuseppe&quot;,&quot;parse-names&quot;:false,&quot;dropping-particle&quot;:&quot;&quot;,&quot;non-dropping-particle&quot;:&quot;&quot;},{&quot;family&quot;:&quot;Ercolani&quot;,&quot;given&quot;:&quot;Leonardo&quot;,&quot;parse-names&quot;:false,&quot;dropping-particle&quot;:&quot;&quot;,&quot;non-dropping-particle&quot;:&quot;&quot;},{&quot;family&quot;:&quot;Collova'&quot;,&quot;given&quot;:&quot;Francesco&quot;,&quot;parse-names&quot;:false,&quot;dropping-particle&quot;:&quot;&quot;,&quot;non-dropping-particle&quot;:&quot;&quot;},{&quot;family&quot;:&quot;Torre&quot;,&quot;given&quot;:&quot;Pietro&quot;,&quot;parse-names&quot;:false,&quot;dropping-particle&quot;:&quot;&quot;,&quot;non-dropping-particle&quot;:&quot;&quot;},{&quot;family&quot;:&quot;Davide&quot;,&quot;given&quot;:&quot;Fabrizio&quot;,&quot;parse-names&quot;:false,&quot;dropping-particle&quot;:&quot;&quot;,&quot;non-dropping-particle&quot;:&quot;&quot;}],&quot;issued&quot;:{&quot;date-parts&quot;:[[2025,8,4]]},&quot;abstract&quot;:&quot;This study investigates the reliability and validity of five advanced Large Language Models (LLMs), Claude 3.5, DeepSeek v2, Gemini 2.5, GPT-4, and Mistral 24B, for automated essay scoring in a real world higher education context. A total of 67 Italian-language student essays, written as part of a university psychology course, were evaluated using a four-criterion rubric (Pertinence, Coherence, Originality, Feasibility). Each model scored all essays across three prompt replications to assess intra-model stability. Human-LLM agreement was consistently low and non-significant (Quadratic Weighted Kappa), and within-model reliability across replications was similarly weak (median Kendall's W &lt; 0.30). Systematic scoring divergences emerged, including a tendency to inflate Coherence and inconsistent handling of context-dependent dimensions. Inter-model agreement analysis revealed moderate convergence for Coherence and Originality, but negligible concordance for Pertinence and Feasibility. Although limited in scope, these findings suggest that current LLMs may struggle to replicate human judgment in tasks requiring disciplinary insight and contextual sensitivity. Human oversight remains critical when evaluating open-ended academic work, particularly in interpretive domains.&quot;,&quot;container-title-short&quot;:&quot;&quot;},&quot;isTemporary&quot;:false}]},{&quot;citationID&quot;:&quot;MENDELEY_CITATION_cc224f57-295a-48b0-8224-a396a22b0298&quot;,&quot;properties&quot;:{&quot;noteIndex&quot;:0},&quot;isEdited&quot;:false,&quot;manualOverride&quot;:{&quot;isManuallyOverridden&quot;:false,&quot;citeprocText&quot;:&quot;(Yavuz et al., 2025)&quot;,&quot;manualOverrideText&quot;:&quot;&quot;},&quot;citationTag&quot;:&quot;MENDELEY_CITATION_v3_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&quot;,&quot;citationItems&quot;:[{&quot;id&quot;:&quot;29e6d653-3fa1-3d35-af64-037fab261b2a&quot;,&quot;itemData&quot;:{&quot;type&quot;:&quot;article-journal&quot;,&quot;id&quot;:&quot;29e6d653-3fa1-3d35-af64-037fab261b2a&quot;,&quot;title&quot;:&quot;Utilizing large language models for EFL essay grading: An examination of reliability and validity in rubric‐based assessments&quot;,&quot;author&quot;:[{&quot;family&quot;:&quot;Yavuz&quot;,&quot;given&quot;:&quot;Fatih&quot;,&quot;parse-names&quot;:false,&quot;dropping-particle&quot;:&quot;&quot;,&quot;non-dropping-particle&quot;:&quot;&quot;},{&quot;family&quot;:&quot;Çelik&quot;,&quot;given&quot;:&quot;Özgür&quot;,&quot;parse-names&quot;:false,&quot;dropping-particle&quot;:&quot;&quot;,&quot;non-dropping-particle&quot;:&quot;&quot;},{&quot;family&quot;:&quot;Yavaş Çelik&quot;,&quot;given&quot;:&quot;Gamze&quot;,&quot;parse-names&quot;:false,&quot;dropping-particle&quot;:&quot;&quot;,&quot;non-dropping-particle&quot;:&quot;&quot;}],&quot;container-title&quot;:&quot;British Journal of Educational Technology&quot;,&quot;DOI&quot;:&quot;10.1111/bjet.13494&quot;,&quot;ISSN&quot;:&quot;0007-1013&quot;,&quot;issued&quot;:{&quot;date-parts&quot;:[[2025,1,4]]},&quot;page&quot;:&quot;150-166&quot;,&quot;issue&quot;:&quot;1&quot;,&quot;volume&quot;:&quot;56&quot;,&quot;container-title-short&quot;:&quot;&quot;},&quot;isTemporary&quot;:false}]},{&quot;citationID&quot;:&quot;MENDELEY_CITATION_013bafbb-e3bd-4600-b2ad-98debf3b808c&quot;,&quot;properties&quot;:{&quot;noteIndex&quot;:0},&quot;isEdited&quot;:false,&quot;manualOverride&quot;:{&quot;isManuallyOverridden&quot;:false,&quot;citeprocText&quot;:&quot;(Emirtekin, 2025)&quot;,&quot;manualOverrideText&quot;:&quot;&quot;},&quot;citationTag&quot;:&quot;MENDELEY_CITATION_v3_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&quot;,&quot;citationItems&quot;:[{&quot;id&quot;:&quot;1e207566-766a-3759-9437-6427593043ac&quot;,&quot;itemData&quot;:{&quot;type&quot;:&quot;article-journal&quot;,&quot;id&quot;:&quot;1e207566-766a-3759-9437-6427593043ac&quot;,&quot;title&quot;:&quot;Large Language Model-Powered Automated Assessment: A Systematic Review&quot;,&quot;author&quot;:[{&quot;family&quot;:&quot;Emirtekin&quot;,&quot;given&quot;:&quot;Emrah&quot;,&quot;parse-names&quot;:false,&quot;dropping-particle&quot;:&quot;&quot;,&quot;non-dropping-particle&quot;:&quot;&quot;}],&quot;container-title&quot;:&quot;Applied Sciences&quot;,&quot;DOI&quot;:&quot;10.3390/app15105683&quot;,&quot;ISSN&quot;:&quot;2076-3417&quot;,&quot;issued&quot;:{&quot;date-parts&quot;:[[2025,5,20]]},&quot;page&quot;:&quot;5683&quot;,&quot;abstract&quot;:&quot;&lt;p&gt;This systematic review investigates 49 peer-reviewed studies on Large Language Model-Powered Automated Assessment (LLMPAA) published between 2018 and 2024. Following PRISMA guidelines, studies were selected from Web of Science, Scopus, IEEE, ACM Digital Library, and PubMed databases. The analysis shows that LLMPAA has been widely applied in reading comprehension, language education, and computer science, primarily using essay and short-answer formats. While models such as GPT-4 and fine-tuned BERT often exhibit high agreement with human raters (e.g., QWK = 0.99, r = 0.95), other studies report lower agreement (e.g., ICC = 0.45, r = 0.38). LLMPAA offers benefits like efficiency, scalability, and personalized feedback. However, significant challenges remain, including bias, inconsistency, hallucination, limited explainability, dataset quality, and privacy concerns. These findings indicate that while LLMPAA technologies hold promise, their effectiveness varies by context. Human oversight is essential to ensure fair and reliable assessment outcomes.&lt;/p&gt;&quot;,&quot;issue&quot;:&quot;10&quot;,&quot;volume&quot;:&quot;15&quot;,&quot;container-title-short&quot;:&quot;&quot;},&quot;isTemporary&quot;:false}]},{&quot;citationID&quot;:&quot;MENDELEY_CITATION_efb4b8ac-9c7c-4c7f-89e5-713d9faf0adb&quot;,&quot;properties&quot;:{&quot;noteIndex&quot;:0},&quot;isEdited&quot;:false,&quot;manualOverride&quot;:{&quot;isManuallyOverridden&quot;:true,&quot;citeprocText&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quot;,&quot;manualOverrideText&quot;:&quot;(European Union, 2024)&quot;},&quot;citationTag&quot;:&quot;MENDELEY_CITATION_v3_eyJjaXRhdGlvbklEIjoiTUVOREVMRVlfQ0lUQVRJT05fZWZiNGI4YWMtOWM3Yy00YzdmLTg5ZTUtNzEzZDlmYWYwYWRi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quot;,&quot;citationItems&quot;:[{&quot;id&quot;:&quot;8a6f706a-8e71-321c-89e8-0d78aa896ecf&quot;,&quot;itemData&quot;:{&quot;type&quot;:&quot;legislation&quot;,&quot;id&quot;:&quot;8a6f706a-8e71-321c-89e8-0d78aa896ecf&quot;,&quot;title&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quot;,&quot;author&quot;:[{&quot;family&quot;:&quot;European Union&quot;,&quot;given&quot;:&quot;&quot;,&quot;parse-names&quot;:false,&quot;dropping-particle&quot;:&quot;&quot;,&quot;non-dropping-particle&quot;:&quot;&quot;}],&quot;number&quot;:&quot;2024/1689&quot;,&quot;container-title&quot;:&quot;Official Journal of the European Union&quot;,&quot;URL&quot;:&quot;https://eur-lex.europa.eu/eli/reg/2024/1689/oj&quot;,&quot;issued&quot;:{&quot;date-parts&quot;:[[2024,7,12]]},&quot;container-title-short&quot;:&quot;&quot;},&quot;isTemporary&quot;:false}]},{&quot;citationID&quot;:&quot;MENDELEY_CITATION_13674b37-0f41-4616-bfe3-92478b889995&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MTM2NzRiMzctMGY0MS00NjE2LWJmZTMtOTI0NzhiODg5OTk1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0d168ade-4754-4bfd-a362-94f659804b6e&quot;,&quot;properties&quot;:{&quot;noteIndex&quot;:0},&quot;isEdited&quot;:false,&quot;manualOverride&quot;:{&quot;isManuallyOverridden&quot;:false,&quot;citeprocText&quot;:&quot;(Ramani et al., 2024)&quot;,&quot;manualOverrideText&quot;:&quot;&quot;},&quot;citationTag&quot;:&quot;MENDELEY_CITATION_v3_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&quot;,&quot;citationItems&quot;:[{&quot;id&quot;:&quot;fdbd30c0-124b-340a-abad-e43d08c1770b&quot;,&quot;itemData&quot;:{&quot;type&quot;:&quot;chapter&quot;,&quot;id&quot;:&quot;fdbd30c0-124b-340a-abad-e43d08c1770b&quot;,&quot;title&quot;:&quot;Automatic Grading of Answer Sheets using Machine Learning Techniques&quot;,&quot;author&quot;:[{&quot;family&quot;:&quot;Ramani&quot;,&quot;given&quot;:&quot;Kasarapu&quot;,&quot;parse-names&quot;:false,&quot;dropping-particle&quot;:&quot;&quot;,&quot;non-dropping-particle&quot;:&quot;&quot;},{&quot;family&quot;:&quot;Maheswari&quot;,&quot;given&quot;:&quot;Guggilla Uma&quot;,&quot;parse-names&quot;:false,&quot;dropping-particle&quot;:&quot;&quot;,&quot;non-dropping-particle&quot;:&quot;&quot;},{&quot;family&quot;:&quot;Krishna&quot;,&quot;given&quot;:&quot;Kattamanchi Prem&quot;,&quot;parse-names&quot;:false,&quot;dropping-particle&quot;:&quot;&quot;,&quot;non-dropping-particle&quot;:&quot;&quot;},{&quot;family&quot;:&quot;Meghashyam&quot;,&quot;given&quot;:&quot;Sagabala Venkata&quot;,&quot;parse-names&quot;:false,&quot;dropping-particle&quot;:&quot;&quot;,&quot;non-dropping-particle&quot;:&quot;&quot;},{&quot;family&quot;:&quot;Kumar&quot;,&quot;given&quot;:&quot;Komirisetty Venkata Pavan&quot;,&quot;parse-names&quot;:false,&quot;dropping-particle&quot;:&quot;&quot;,&quot;non-dropping-particle&quot;:&quot;&quot;},{&quot;family&quot;:&quot;Duraiswamy&quot;,&quot;given&quot;:&quot;Yuvaraj&quot;,&quot;parse-names&quot;:false,&quot;dropping-particle&quot;:&quot;&quot;,&quot;non-dropping-particle&quot;:&quot;&quot;}],&quot;DOI&quot;:&quot;10.2991/978-94-6463-471-6_27&quot;,&quot;issued&quot;:{&quot;date-parts&quot;:[[2024]]},&quot;page&quot;:&quot;275-284&quot;,&quot;container-title-short&quot;:&quot;&quot;},&quot;isTemporary&quot;:false}]},{&quot;citationID&quot;:&quot;MENDELEY_CITATION_3864c320-9d5f-4c1c-ad43-28056f0f1199&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Mzg2NGMzMjAtOWQ1Zi00YzFjLWFkNDMtMjgwNTZmMGYxMTk5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abecdf13-3b20-484c-b85d-dd25a90cf787&quot;,&quot;properties&quot;:{&quot;noteIndex&quot;:0},&quot;isEdited&quot;:false,&quot;manualOverride&quot;:{&quot;isManuallyOverridden&quot;:false,&quot;citeprocText&quot;:&quot;(Chu et al., 2026)&quot;,&quot;manualOverrideText&quot;:&quot;&quot;},&quot;citationTag&quot;:&quot;MENDELEY_CITATION_v3_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&quot;,&quot;citationItems&quot;:[{&quot;id&quot;:&quot;d0a01d51-6995-3b8e-b705-2222208de0cc&quot;,&quot;itemData&quot;:{&quot;type&quot;:&quot;article-journal&quot;,&quot;id&quot;:&quot;d0a01d51-6995-3b8e-b705-2222208de0cc&quot;,&quot;title&quot;:&quot;Optimizing In-Context Demonstrations for LLM-based Automated Grading&quot;,&quot;author&quot;:[{&quot;family&quot;:&quot;Chu&quot;,&quot;given&quot;:&quot;Yucheng&quot;,&quot;parse-names&quot;:false,&quot;dropping-particle&quot;:&quot;&quot;,&quot;non-dropping-particle&quot;:&quot;&quot;},{&quot;family&quot;:&quot;Li&quot;,&quot;given&quot;:&quot;Hang&quot;,&quot;parse-names&quot;:false,&quot;dropping-particle&quot;:&quot;&quot;,&quot;non-dropping-particle&quot;:&quot;&quot;},{&quot;family&quot;:&quot;Yang&quot;,&quot;given&quot;:&quot;Kaiqi&quot;,&quot;parse-names&quot;:false,&quot;dropping-particle&quot;:&quot;&quot;,&quot;non-dropping-particle&quot;:&quot;&quot;},{&quot;family&quot;:&quot;Copur-Gencturk&quot;,&quot;given&quot;:&quot;Yasemin&quot;,&quot;parse-names&quot;:false,&quot;dropping-particle&quot;:&quot;&quot;,&quot;non-dropping-particle&quot;:&quot;&quot;},{&quot;family&quot;:&quot;Haudek&quot;,&quot;given&quot;:&quot;Kevin&quot;,&quot;parse-names&quot;:false,&quot;dropping-particle&quot;:&quot;&quot;,&quot;non-dropping-particle&quot;:&quot;&quot;},{&quot;family&quot;:&quot;Krajcik&quot;,&quot;given&quot;:&quot;Joseph&quot;,&quot;parse-names&quot;:false,&quot;dropping-particle&quot;:&quot;&quot;,&quot;non-dropping-particle&quot;:&quot;&quot;},{&quot;family&quot;:&quot;Tang&quot;,&quot;given&quot;:&quot;Jiliang&quot;,&quot;parse-names&quot;:false,&quot;dropping-particle&quot;:&quot;&quot;,&quot;non-dropping-particle&quot;:&quot;&quot;}],&quot;issued&quot;:{&quot;date-parts&quot;:[[2026,2,28]]},&quot;abstract&quot;:&quot;Automated assessment of open-ended student responses is a critical capability for scaling personalized feedback in education. While large language models (LLMs) have shown promise in grading tasks via in-context learning (ICL), their reliability is heavily dependent on the selection of few-shot exemplars and the construction of high-quality rationales. Standard retrieval methods typically select examples based on semantic similarity, which often fails to capture subtle decision boundaries required for rubric adherence. Furthermore, manually crafting the expert rationales needed to guide these models can be a significant bottleneck. To address these limitations, we introduce GUIDE (Grading Using Iteratively Designed Exemplars), a framework that reframes exemplar selection and refinement in automated grading as a boundary-focused optimization problem. GUIDE operates on a continuous loop of selection and refinement, employing novel contrastive operators to identify \&quot;boundary pairs\&quot; that are semantically similar but possess different grades. We enhance exemplars by generating discriminative rationales that explicitly articulate why a response receives a specific score to the exclusion of adjacent grades. Extensive experiments across datasets in physics, chemistry, and pedagogical content knowledge demonstrate that GUIDE significantly outperforms standard retrieval baselines. By focusing the model's attention on the precise edges of rubric, our approach shows exceptionally robust gains on borderline cases and improved rubric adherence. GUIDE paves the way for trusted, scalable assessment systems that align closely with human pedagogical standards.&quot;,&quot;container-title-short&quot;:&quot;&quot;},&quot;isTemporary&quot;:false}]},{&quot;citationID&quot;:&quot;MENDELEY_CITATION_3a67582e-337e-4780-aefb-6474c07559ea&quot;,&quot;properties&quot;:{&quot;noteIndex&quot;:0},&quot;isEdited&quot;:false,&quot;manualOverride&quot;:{&quot;isManuallyOverridden&quot;:false,&quot;citeprocText&quot;:&quot;(Zhang et al., 2026)&quot;,&quot;manualOverrideText&quot;:&quot;&quot;},&quot;citationTag&quot;:&quot;MENDELEY_CITATION_v3_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&quot;,&quot;citationItems&quot;:[{&quot;id&quot;:&quot;145cf0b2-7285-3f50-80ea-f367ee48b58c&quot;,&quot;itemData&quot;:{&quot;type&quot;:&quot;article-journal&quot;,&quot;id&quot;:&quot;145cf0b2-7285-3f50-80ea-f367ee48b58c&quot;,&quot;title&quot;:&quot;Decision-Level Ordinal Modeling for Multimodal Essay Scoring with Large Language Models&quot;,&quot;author&quot;:[{&quot;family&quot;:&quot;Zhang&quot;,&quot;given&quot;:&quot;Han&quot;,&quot;parse-names&quot;:false,&quot;dropping-particle&quot;:&quot;&quot;,&quot;non-dropping-particle&quot;:&quot;&quot;},{&quot;family&quot;:&quot;Su&quot;,&quot;given&quot;:&quot;Jiamin&quot;,&quot;parse-names&quot;:false,&quot;dropping-particle&quot;:&quot;&quot;,&quot;non-dropping-particle&quot;:&quot;&quot;},{&quot;family&quot;:&quot;liu&quot;,&quot;given&quot;:&quot;Li&quot;,&quot;parse-names&quot;:false,&quot;dropping-particle&quot;:&quot;&quot;,&quot;non-dropping-particle&quot;:&quot;&quot;}],&quot;issued&quot;:{&quot;date-parts&quot;:[[2026,3,16]]},&quot;abstract&quot;:&quot;Automated essay scoring (AES) predicts multiple rubric-defined trait scores for each essay, where each trait follows an ordered discrete rating scale. Most LLM-based AES methods cast scoring as autoregressive token generation and obtain the final score via decoding and parsing, making the decision implicit. This formulation is particularly sensitive in multimodal AES, where the usefulness of visual inputs varies across essays and traits. To address these limitations, we propose Decision-Level Ordinal Modeling (DLOM), which makes scoring an explicit ordinal decision by reusing the language model head to extract score-wise logits on predefined score tokens, enabling direct optimization and analysis in the score space. For multimodal AES, DLOM-GF introduces a gated fusion module that adaptively combines textual and multimodal score logits. For text-only AES, DLOM-DA adds a distance-aware regularization term to better reflect ordinal distances. Experiments on the multimodal EssayJudge dataset show that DLOM improves over a generation-based SFT baseline across scoring traits, and DLOM-GF yields further gains when modality relevance is heterogeneous. On the text-only ASAP/ASAP++ benchmarks, DLOM remains effective without visual inputs, and DLOM-DA further improves performance and outperforms strong representative baselines.&quot;,&quot;container-title-short&quot;:&quot;&quot;},&quot;isTemporary&quot;:false}]},{&quot;citationID&quot;:&quot;MENDELEY_CITATION_479e67ce-92ba-4263-88c7-37c7bf69899e&quot;,&quot;properties&quot;:{&quot;noteIndex&quot;:0},&quot;isEdited&quot;:false,&quot;manualOverride&quot;:{&quot;isManuallyOverridden&quot;:false,&quot;citeprocText&quot;:&quot;(Kucia et al., 2026)&quot;,&quot;manualOverrideText&quot;:&quot;&quot;},&quot;citationTag&quot;:&quot;MENDELEY_CITATION_v3_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&quot;,&quot;citationItems&quot;:[{&quot;id&quot;:&quot;08ae1686-9a91-340c-8197-4707d32be4ad&quot;,&quot;itemData&quot;:{&quot;type&quot;:&quot;article-journal&quot;,&quot;id&quot;:&quot;08ae1686-9a91-340c-8197-4707d32be4ad&quot;,&quot;title&quot;:&quot;LLM Essay Scoring Under Holistic and Analytic Rubrics: Prompt Effects and Bias&quot;,&quot;author&quot;:[{&quot;family&quot;:&quot;Kucia&quot;,&quot;given&quot;:&quot;Filip J.&quot;,&quot;parse-names&quot;:false,&quot;dropping-particle&quot;:&quot;&quot;,&quot;non-dropping-particle&quot;:&quot;&quot;},{&quot;family&quot;:&quot;Chakraborty&quot;,&quot;given&quot;:&quot;Anirban&quot;,&quot;parse-names&quot;:false,&quot;dropping-particle&quot;:&quot;&quot;,&quot;non-dropping-particle&quot;:&quot;&quot;},{&quot;family&quot;:&quot;Wróblewska&quot;,&quot;given&quot;:&quot;Anna&quot;,&quot;parse-names&quot;:false,&quot;dropping-particle&quot;:&quot;&quot;,&quot;non-dropping-particle&quot;:&quot;&quot;}],&quot;issued&quot;:{&quot;date-parts&quot;:[[2026,3,31]]},&quot;abstract&quot;:&quot;Despite growing interest in using Large Language Models (LLMs) for educational assessment, it remains unclear how closely they align with human scoring. We present a systematic evaluation of instruction-tuned LLMs across three open essay-scoring datasets (ASAP 2.0, ELLIPSE, and DREsS) that cover both holistic and analytic scoring. We analyze agreement with human consensus scores, directional bias, and the stability of bias estimates. Our results show that strong open-weight models achieve moderate to high agreement with humans on holistic scoring (Quadratic Weighted Kappa about 0.6), but this does not transfer uniformly to analytic scoring. In particular, we observe large and stable negative directional bias on Lower-Order Concern (LOC) traits, such as Grammar and Conventions, meaning that models often score these traits more harshly than human raters. We also find that concise keyword-based prompts generally outperform longer rubric-style prompts in multi-trait analytic scoring. To quantify the amount of data needed to detect these systematic deviations, we compute the minimum sample size at which a 95% bootstrap confidence interval for the mean bias excludes zero. This analysis shows that LOC bias is often detectable with very small validation sets, whereas Higher-Order Concern (HOC) traits typically require much larger samples. These findings support a bias-correction-first deployment strategy: instead of relying on raw zero-shot scores, systematic score offsets can be estimated and corrected using small human-labeled bias-estimation sets, without requiring large-scale fine-tuning.&quot;,&quot;container-title-short&quot;:&quot;&quot;},&quot;isTemporary&quot;:false}]},{&quot;citationID&quot;:&quot;MENDELEY_CITATION_7b923dec-5026-402d-bb34-893d3c0ccf14&quot;,&quot;properties&quot;:{&quot;noteIndex&quot;:0},&quot;isEdited&quot;:false,&quot;manualOverride&quot;:{&quot;isManuallyOverridden&quot;:false,&quot;citeprocText&quot;:&quot;(Harada et al., 2025)&quot;,&quot;manualOverrideText&quot;:&quot;&quot;},&quot;citationTag&quot;:&quot;MENDELEY_CITATION_v3_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&quot;,&quot;citationItems&quot;:[{&quot;id&quot;:&quot;6a8c2de3-ff7e-3d6f-ae0a-34e08c714589&quot;,&quot;itemData&quot;:{&quot;type&quot;:&quot;article-journal&quot;,&quot;id&quot;:&quot;6a8c2de3-ff7e-3d6f-ae0a-34e08c714589&quot;,&quot;title&quot;:&quot;Automated Refinement of Essay Scoring Rubrics for Language Models via Reflect-and-Revise&quot;,&quot;author&quot;:[{&quot;family&quot;:&quot;Harada&quot;,&quot;given&quot;:&quot;Keno&quot;,&quot;parse-names&quot;:false,&quot;dropping-particle&quot;:&quot;&quot;,&quot;non-dropping-particle&quot;:&quot;&quot;},{&quot;family&quot;:&quot;Yoshida&quot;,&quot;given&quot;:&quot;Lui&quot;,&quot;parse-names&quot;:false,&quot;dropping-particle&quot;:&quot;&quot;,&quot;non-dropping-particle&quot;:&quot;&quot;},{&quot;family&quot;:&quot;Kojima&quot;,&quot;given&quot;:&quot;Takeshi&quot;,&quot;parse-names&quot;:false,&quot;dropping-particle&quot;:&quot;&quot;,&quot;non-dropping-particle&quot;:&quot;&quot;},{&quot;family&quot;:&quot;Iwasawa&quot;,&quot;given&quot;:&quot;Yusuke&quot;,&quot;parse-names&quot;:false,&quot;dropping-particle&quot;:&quot;&quot;,&quot;non-dropping-particle&quot;:&quot;&quot;},{&quot;family&quot;:&quot;Matsuo&quot;,&quot;given&quot;:&quot;Yutaka&quot;,&quot;parse-names&quot;:false,&quot;dropping-particle&quot;:&quot;&quot;,&quot;non-dropping-particle&quot;:&quot;&quot;}],&quot;issued&quot;:{&quot;date-parts&quot;:[[2025,10,10]]},&quot;abstract&quot;:&quot;The performance of Large Language Models (LLMs) is highly sensitive to the prompts they are given. Drawing inspiration from the field of prompt optimization, this study investigates the potential for enhancing Automated Essay Scoring (AES) by refining the scoring rubrics used by LLMs. Specifically, our approach prompts models to iteratively refine rubrics by reflecting on models' own scoring rationales and observed discrepancies with human scores on sample essays. Experiments on the TOEFL11 and ASAP datasets using GPT-4.1, Gemini-2.5-Pro, and Qwen-3-Next-80B-A3B-Instruct show Quadratic Weighted Kappa (QWK) improvements of up to 0.19 and 0.47, respectively. Notably, even with a simple initial rubric, our approach achieves comparable or better QWK than using detailed human-authored rubrics. Our findings highlight the importance of iterative rubric refinement in LLM-based AES to enhance alignment with human evaluations.&quot;,&quot;container-title-short&quot;:&quot;&quot;},&quot;isTemporary&quot;:false}]},{&quot;citationID&quot;:&quot;MENDELEY_CITATION_074311bb-71e8-4644-b0f2-7ee16fa48a35&quot;,&quot;properties&quot;:{&quot;noteIndex&quot;:0},&quot;isEdited&quot;:false,&quot;manualOverride&quot;:{&quot;isManuallyOverridden&quot;:false,&quot;citeprocText&quot;:&quot;(Obed Boateng &amp;#38; Bright Boateng, 2025)&quot;,&quot;manualOverrideText&quot;:&quot;&quot;},&quot;citationTag&quot;:&quot;MENDELEY_CITATION_v3_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&quot;,&quot;citationItems&quot;:[{&quot;id&quot;:&quot;a5a91e91-9964-383f-986d-6f90437c6520&quot;,&quot;itemData&quot;:{&quot;type&quot;:&quot;article-journal&quot;,&quot;id&quot;:&quot;a5a91e91-9964-383f-986d-6f90437c6520&quot;,&quot;title&quot;:&quot;Algorithmic bias in educational systems: Examining the impact of AI-driven decision making in modern education&quot;,&quot;author&quot;:[{&quot;family&quot;:&quot;Obed Boateng&quot;,&quot;given&quot;:&quot;&quot;,&quot;parse-names&quot;:false,&quot;dropping-particle&quot;:&quot;&quot;,&quot;non-dropping-particle&quot;:&quot;&quot;},{&quot;family&quot;:&quot;Bright Boateng&quot;,&quot;given&quot;:&quot;&quot;,&quot;parse-names&quot;:false,&quot;dropping-particle&quot;:&quot;&quot;,&quot;non-dropping-particle&quot;:&quot;&quot;}],&quot;container-title&quot;:&quot;World Journal of Advanced Research and Reviews&quot;,&quot;DOI&quot;:&quot;10.30574/wjarr.2025.25.1.0253&quot;,&quot;ISSN&quot;:&quot;25819615&quot;,&quot;issued&quot;:{&quot;date-parts&quot;:[[2025,1,30]]},&quot;page&quot;:&quot;2012-2017&quot;,&quot;abstract&quot;:&quot;&lt;p&gt;The increasing integration of artificial intelligence and algorithmic systems in educational settings has raised critical concerns about their impact on educational equity. This paper examines the manifestation and implications of algorithmic bias across various educational domains, including admissions processes, assessment systems, and learning management platforms. Through analysis of current research and studies, we investigate how these biases can perpetuate or exacerbate existing educational disparities, particularly affecting students from marginalized communities. The study reveals that algorithmic bias in education operates through multiple channels, from data collection and algorithm design to implementation practices and institutional policies. Our findings indicate that biased algorithms can significantly impact students' educational trajectories, creating new forms of systemic barriers in education. We propose a comprehensive framework for addressing these challenges, combining technical solutions with policy reforms and institutional guidelines. This research contributes to the growing discourse on ethical AI in education and provides practical strategies for creating more equitable educational systems in an increasingly digitized world.&lt;/p&gt;&quot;,&quot;issue&quot;:&quot;1&quot;,&quot;volume&quot;:&quot;25&quot;,&quot;container-title-short&quot;:&quot;&quot;},&quot;isTemporary&quot;:false}]},{&quot;citationID&quot;:&quot;MENDELEY_CITATION_e80aea74-3e69-4abc-ba15-41e137d21443&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TgwYWVhNzQtM2U2OS00YWJjLWJhMTUtNDFlMTM3ZDIxNDQz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80c7514c-7035-4d2a-9987-d081b10be595&quot;,&quot;properties&quot;:{&quot;noteIndex&quot;:0},&quot;isEdited&quot;:false,&quot;manualOverride&quot;:{&quot;isManuallyOverridden&quot;:false,&quot;citeprocText&quot;:&quot;(Hosain et al., 2025)&quot;,&quot;manualOverrideText&quot;:&quot;&quot;},&quot;citationTag&quot;:&quot;MENDELEY_CITATION_v3_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&quot;,&quot;citationItems&quot;:[{&quot;id&quot;:&quot;7e552dc9-8975-31bc-b262-f70edb671673&quot;,&quot;itemData&quot;:{&quot;type&quot;:&quot;article-journal&quot;,&quot;id&quot;:&quot;7e552dc9-8975-31bc-b262-f70edb671673&quot;,&quot;title&quot;:&quot;The use of Artificial Intelligence (AI) in the hiring process: Job applicants’ perceptions of procedural justice&quot;,&quot;author&quot;:[{&quot;family&quot;:&quot;Hosain&quot;,&quot;given&quot;:&quot;Md Sajjad&quot;,&quot;parse-names&quot;:false,&quot;dropping-particle&quot;:&quot;&quot;,&quot;non-dropping-particle&quot;:&quot;&quot;},{&quot;family&quot;:&quot;Amin&quot;,&quot;given&quot;:&quot;Mohammad&quot;,&quot;parse-names&quot;:false,&quot;dropping-particle&quot;:&quot;Bin&quot;,&quot;non-dropping-particle&quot;:&quot;&quot;},{&quot;family&quot;:&quot;Debnath&quot;,&quot;given&quot;:&quot;Gouranga Chandra&quot;,&quot;parse-names&quot;:false,&quot;dropping-particle&quot;:&quot;&quot;,&quot;non-dropping-particle&quot;:&quot;&quot;},{&quot;family&quot;:&quot;Rahaman&quot;,&quot;given&quot;:&quot;Md Atikur&quot;,&quot;parse-names&quot;:false,&quot;dropping-particle&quot;:&quot;&quot;,&quot;non-dropping-particle&quot;:&quot;&quot;}],&quot;container-title&quot;:&quot;Computers in Human Behavior Reports&quot;,&quot;accessed&quot;:{&quot;date-parts&quot;:[[2025,11,26]]},&quot;DOI&quot;:&quot;10.1016/J.CHBR.2025.100713&quot;,&quot;ISSN&quot;:&quot;2451-9588&quot;,&quot;issued&quot;:{&quot;date-parts&quot;:[[2025,8,1]]},&quot;page&quot;:&quot;100713&quot;,&quot;abstract&quot;:&quot;Using Artificial Intelligence (AI) for hiring is becoming a common practice among the employers. However, there is a lack of empirical evidence in academia about how job applicants react to such utilization. In this empirical study, we tried to investigate the relationship between perceived (by job applicants) use of AI in the hiring process (PUAHP) and job applicants’ perceived procedural justice (PPJ) using an extension of the Technology Acceptance Model (TAM) as mediators [perceived ease of use (PEU), perceived usefulness (PU) and perceived trust (PT)]. The study was conducted based on primary data collected from 418 job applicants in Bangladesh. We used SPSS 26 for descriptive statistics and partial least squares structural equation modeling (PLS-SEM) through SmartPLS 4.0. The study identified that, first of all, PUAHP has a significant positive relationship with the dependent variable, PPJ. Second, PUAHP was also found to be significantly correlated with all three mediators (PEU, PU and PT). Third, PEU, PU and PT were identified to have significant positive relationships with PPJ. Finally, regarding the mediating effects, we found that all three mediators partially mediated the relationship between PUAHP and PPJ. Although, there are sufficient empirical studies that have focused on the use of AI in the hiring process, comparatively less attention has been put so far particularly on job applicants' percpetions of such an use of AI in the hiring process. Therefore, this study can add value to the existing knowledge by reducing such lacking. Moreover, we used three components of the extended TAM as mediators which is an unique effort in academia. Furthermore, the study was conducted based on primary responses in an emerging economy which is also rare in academia.&quot;,&quot;publisher&quot;:&quot;Elsevier&quot;,&quot;volume&quot;:&quot;19&quot;,&quot;container-title-short&quot;:&quot;&quot;},&quot;isTemporary&quot;:false}]},{&quot;citationID&quot;:&quot;MENDELEY_CITATION_1fb82ce9-a0c8-49a9-878d-8d9c9ed822f2&quot;,&quot;properties&quot;:{&quot;noteIndex&quot;:0},&quot;isEdited&quot;:false,&quot;manualOverride&quot;:{&quot;isManuallyOverridden&quot;:false,&quot;citeprocText&quot;:&quot;(Chen, 2023)&quot;,&quot;manualOverrideText&quot;:&quot;&quot;},&quot;citationTag&quot;:&quot;MENDELEY_CITATION_v3_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&quot;,&quot;citationItems&quot;:[{&quot;id&quot;:&quot;deca55e1-6f3c-3eb6-a66f-c98d3ebced23&quot;,&quot;itemData&quot;:{&quot;type&quot;:&quot;article-journal&quot;,&quot;id&quot;:&quot;deca55e1-6f3c-3eb6-a66f-c98d3ebced23&quot;,&quot;title&quot;:&quot;Collaboration among recruiters and artificial intelligence: removing human prejudices in employment&quot;,&quot;author&quot;:[{&quot;family&quot;:&quot;Chen&quot;,&quot;given&quot;:&quot;Zhisheng&quot;,&quot;parse-names&quot;:false,&quot;dropping-particle&quot;:&quot;&quot;,&quot;non-dropping-particle&quot;:&quot;&quot;}],&quot;container-title&quot;:&quot;Cognition, Technology &amp; Work&quot;,&quot;DOI&quot;:&quot;10.1007/s10111-022-00716-0&quot;,&quot;ISSN&quot;:&quot;1435-5558&quot;,&quot;issued&quot;:{&quot;date-parts&quot;:[[2023,2,28]]},&quot;page&quot;:&quot;135-149&quot;,&quot;issue&quot;:&quot;1&quot;,&quot;volume&quot;:&quot;25&quot;,&quot;container-title-short&quot;:&quot;&quot;},&quot;isTemporary&quot;:false}]},{&quot;citationID&quot;:&quot;MENDELEY_CITATION_9f9b6e7b-d86b-4109-9ed7-3057ffd5aaa6&quot;,&quot;properties&quot;:{&quot;noteIndex&quot;:0},&quot;isEdited&quot;:false,&quot;manualOverride&quot;:{&quot;isManuallyOverridden&quot;:false,&quot;citeprocText&quot;:&quot;(Ip, 2025)&quot;,&quot;manualOverrideText&quot;:&quot;&quot;},&quot;citationTag&quot;:&quot;MENDELEY_CITATION_v3_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&quot;,&quot;citationItems&quot;:[{&quot;id&quot;:&quot;6626ca36-7af0-3963-af45-92ab0b45c722&quot;,&quot;itemData&quot;:{&quot;type&quot;:&quot;article-journal&quot;,&quot;id&quot;:&quot;6626ca36-7af0-3963-af45-92ab0b45c722&quot;,&quot;title&quot;:&quot;Fair AI in hiring: Experimental evidence on how biased hiring algorithms and different debiasing methods affect the quality and diversity of applicants&quot;,&quot;author&quot;:[{&quot;family&quot;:&quot;Ip&quot;,&quot;given&quot;:&quot;Edwin&quot;,&quot;parse-names&quot;:false,&quot;dropping-particle&quot;:&quot;&quot;,&quot;non-dropping-particle&quot;:&quot;&quot;}],&quot;container-title&quot;:&quot;Behavioral Science &amp; Policy&quot;,&quot;DOI&quot;:&quot;10.1177/23794607251353585&quot;,&quot;ISSN&quot;:&quot;2379-4607&quot;,&quot;issued&quot;:{&quot;date-parts&quot;:[[2025,4,6]]},&quot;page&quot;:&quot;44-54&quot;,&quot;abstract&quot;:&quot;&lt;p&g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lt;/p&gt;&quot;,&quot;issue&quot;:&quot;1&quot;,&quot;volume&quot;:&quot;11&quot;,&quot;container-title-short&quot;:&quot;&quot;},&quot;isTemporary&quot;:false}]},{&quot;citationID&quot;:&quot;MENDELEY_CITATION_a8374b8c-3bbb-42a2-9e7b-c2c2517cdb43&quot;,&quot;properties&quot;:{&quot;noteIndex&quot;:0},&quot;isEdited&quot;:false,&quot;manualOverride&quot;:{&quot;isManuallyOverridden&quot;:false,&quot;citeprocText&quot;:&quot;(Rao et al., 2025)&quot;,&quot;manualOverrideText&quot;:&quot;&quot;},&quot;citationTag&quot;:&quot;MENDELEY_CITATION_v3_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&quot;,&quot;citationItems&quot;:[{&quot;id&quot;:&quot;46bf4d63-e3a7-3d61-afeb-c696d3273918&quot;,&quot;itemData&quot;:{&quot;type&quot;:&quot;article-journal&quot;,&quot;id&quot;:&quot;46bf4d63-e3a7-3d61-afeb-c696d3273918&quot;,&quot;title&quot;:&quot;Invisible Filters: Cultural Bias in Hiring Evaluations Using Large Language Models&quot;,&quot;author&quot;:[{&quot;family&quot;:&quot;Rao&quot;,&quot;given&quot;:&quot;Pooja S. B.&quot;,&quot;parse-names&quot;:false,&quot;dropping-particle&quot;:&quot;&quot;,&quot;non-dropping-particle&quot;:&quot;&quot;},{&quot;family&quot;:&quot;Venkatesan&quot;,&quot;given&quot;:&quot;Laxminarayen Nagarajan&quot;,&quot;parse-names&quot;:false,&quot;dropping-particle&quot;:&quot;&quot;,&quot;non-dropping-particle&quot;:&quot;&quot;},{&quot;family&quot;:&quot;Cherubini&quot;,&quot;given&quot;:&quot;Mauro&quot;,&quot;parse-names&quot;:false,&quot;dropping-particle&quot;:&quot;&quot;,&quot;non-dropping-particle&quot;:&quot;&quot;},{&quot;family&quot;:&quot;Jayagopi&quot;,&quot;given&quot;:&quot;Dinesh Babu&quot;,&quot;parse-names&quot;:false,&quot;dropping-particle&quot;:&quot;&quot;,&quot;non-dropping-particle&quot;:&quot;&quot;}],&quot;issued&quot;:{&quot;date-parts&quot;:[[2025,8,21]]},&quot;abstract&quot;:&quot;Artificial Intelligence (AI) is increasingly used in hiring, with large language models (LLMs) having the potential to influence or even make hiring decisions. However, this raises pressing concerns about bias, fairness, and trust, particularly across diverse cultural contexts. Despite their growing role, few studies have systematically examined the potential biases in AI-driven hiring evaluation across cultures. In this study, we conduct a systematic analysis of how LLMs assess job interviews across cultural and identity dimensions. Using two datasets of interview transcripts, 100 from UK and 100 from Indian job seekers, we first examine cross-cultural differences in LLM-generated scores for hirability and related traits. Indian transcripts receive consistently lower scores than UK transcripts, even when they were anonymized, with disparities linked to linguistic features such as sentence complexity and lexical diversity. We then perform controlled identity substitutions (varying names by gender, caste, and region) within the Indian dataset to test for name-based bias. These substitutions do not yield statistically significant effects, indicating that names alone, when isolated from other contextual signals, may not influence LLM evaluations. Our findings underscore the importance of evaluating both linguistic and social dimensions in LLM-driven evaluations and highlight the need for culturally sensitive design and accountability in AI-assisted hiring.&quot;,&quot;container-title-short&quot;:&quot;&quot;},&quot;isTemporary&quot;:false}]},{&quot;citationID&quot;:&quot;MENDELEY_CITATION_79b22803-9757-4b98-ad8f-400f01240e74&quot;,&quot;properties&quot;:{&quot;noteIndex&quot;:0},&quot;isEdited&quot;:false,&quot;manualOverride&quot;:{&quot;isManuallyOverridden&quot;:false,&quot;citeprocText&quot;:&quot;(Tan et al., 2026)&quot;,&quot;manualOverrideText&quot;:&quot;&quot;},&quot;citationTag&quot;:&quot;MENDELEY_CITATION_v3_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&quot;,&quot;citationItems&quot;:[{&quot;id&quot;:&quot;32b02089-f570-392d-8ad6-ca88a2512e93&quot;,&quot;itemData&quot;:{&quot;type&quot;:&quot;article-journal&quot;,&quot;id&quot;:&quot;32b02089-f570-392d-8ad6-ca88a2512e93&quot;,&quot;title&quot;:&quot;Small Changes, Big Impact: Demographic Bias in LLM-Based Hiring Through Subtle Sociocultural Markers in Anonymised Resumes&quot;,&quot;author&quot;:[{&quot;family&quot;:&quot;Tan&quot;,&quot;given&quot;:&quot;Bryan Chen Zhengyu&quot;,&quot;parse-names&quot;:false,&quot;dropping-particle&quot;:&quot;&quot;,&quot;non-dropping-particle&quot;:&quot;&quot;},{&quot;family&quot;:&quot;Khoo&quot;,&quot;given&quot;:&quot;Shaun&quot;,&quot;parse-names&quot;:false,&quot;dropping-particle&quot;:&quot;&quot;,&quot;non-dropping-particle&quot;:&quot;&quot;},{&quot;family&quot;:&quot;Doan&quot;,&quot;given&quot;:&quot;Bich Ngoc&quot;,&quot;parse-names&quot;:false,&quot;dropping-particle&quot;:&quot;&quot;,&quot;non-dropping-particle&quot;:&quot;&quot;},{&quot;family&quot;:&quot;Liu&quot;,&quot;given&quot;:&quot;Zhengyuan&quot;,&quot;parse-names&quot;:false,&quot;dropping-particle&quot;:&quot;&quot;,&quot;non-dropping-particle&quot;:&quot;&quot;},{&quot;family&quot;:&quot;Chen&quot;,&quot;given&quot;:&quot;Nancy F.&quot;,&quot;parse-names&quot;:false,&quot;dropping-particle&quot;:&quot;&quot;,&quot;non-dropping-particle&quot;:&quot;&quot;},{&quot;family&quot;:&quot;Lee&quot;,&quot;given&quot;:&quot;Roy Ka-Wei&quot;,&quot;parse-names&quot;:false,&quot;dropping-particle&quot;:&quot;&quot;,&quot;non-dropping-particle&quot;:&quot;&quot;}],&quot;issued&quot;:{&quot;date-parts&quot;:[[2026,5,5]]},&quot;abstract&quot;:&quot;Large Language Models (LLMs) are increasingly deployed in resume screening pipelines. Although explicit PII (e.g., names) is commonly redacted, resumes typically retain subtle sociocultural markers (languages, co-curricular activities, volunteering, hobbies) that can act as demographic proxies. We introduce a generalisable stress-test framework for hiring fairness instantiated in the Singapore context: 100 neutral job-aligned resumes are augmented into 4100 variants spanning four ethnicities and two genders, differing only in job-irrelevant markers. We evaluate 18 LLMs in two settings: (i) Direct Comparison (1v1) and (ii) Score &amp; Shortlist (Top-Score Rates), each with and without rationale prompting. We find that even without explicit identifiers, models recover demographic attributes with high F1 and exhibit systematic disparities, with models favouring markers associated with Chinese and Caucasian males. Ablations show language markers suffice for inferring ethnicity, while hobbies and activities are utilised for gender. Furthermore, prompting for explanations may paradoxically amplify bias. Our findings suggest that seemingly innocuous markers surviving anonymisation can materially skew automated hiring outcomes.&quot;,&quot;container-title-short&quot;:&quot;&quot;},&quot;isTemporary&quot;:false}]},{&quot;citationID&quot;:&quot;MENDELEY_CITATION_b0a97e89-3e75-4cde-b5e8-3208ffabd5d7&quot;,&quot;properties&quot;:{&quot;noteIndex&quot;:0},&quot;isEdited&quot;:false,&quot;manualOverride&quot;:{&quot;isManuallyOverridden&quot;:false,&quot;citeprocText&quot;:&quot;(Van Busum &amp;#38; Fang, 2025)&quot;,&quot;manualOverrideText&quot;:&quot;&quot;},&quot;citationTag&quot;:&quot;MENDELEY_CITATION_v3_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&quot;,&quot;citationItems&quot;:[{&quot;id&quot;:&quot;3309023b-bc0c-3879-9ff0-cd386ed62355&quot;,&quot;itemData&quot;:{&quot;type&quot;:&quot;article-journal&quot;,&quot;id&quot;:&quot;3309023b-bc0c-3879-9ff0-cd386ed62355&quot;,&quot;title&quot;:&quot;Interactive Mitigation of Biases in Machine Learning Models for Undergraduate Student Admissions&quot;,&quot;author&quot;:[{&quot;family&quot;:&quot;Busum&quot;,&quot;given&quot;:&quot;Kelly&quot;,&quot;parse-names&quot;:false,&quot;dropping-particle&quot;:&quot;&quot;,&quot;non-dropping-particle&quot;:&quot;Van&quot;},{&quot;family&quot;:&quot;Fang&quot;,&quot;given&quot;:&quot;Shiaofen&quot;,&quot;parse-names&quot;:false,&quot;dropping-particle&quot;:&quot;&quot;,&quot;non-dropping-particle&quot;:&quot;&quot;}],&quot;container-title&quot;:&quot;AI&quot;,&quot;DOI&quot;:&quot;10.3390/ai6070152&quot;,&quot;ISSN&quot;:&quot;2673-2688&quot;,&quot;issued&quot;:{&quot;date-parts&quot;:[[2025,7,9]]},&quot;page&quot;:&quot;152&quot;,&quot;abstract&quot;:&quot;&lt;p&gt;Bias and fairness issues in artificial intelligence (AI) algorithms are major concerns, as people do not want to use software they cannot trust. Because these issues are intrinsically subjective and context-dependent, creating trustworthy software requires human input and feedback. (1) Introduction: This work introduces an interactive method for mitigating the bias introduced by machine learning models by allowing the user to adjust bias and fairness metrics iteratively to make the model more fair in the context of undergraduate student admissions. (2) Related Work: The social implications of bias in AI systems used in education are nuanced and can affect university reputation and student retention rates motivating a need for the development of fair AI systems. (3) Methods and Dataset: Admissions data over six years from a large urban research university was used to create AI models to predict admissions decisions. These AI models were analyzed to detect biases they may carry with respect to three variables chosen to represent sensitive populations: gender, race, and first-generation college students. We then describe a method for bias mitigation that uses a combination of machine learning and user interaction. (4) Results and Discussion: We use three scenarios to demonstrate that this interactive bias mitigation approach can successfully decrease the biases towards sensitive populations. (5) Conclusion: Our approach allows the user to examine a model and then iteratively and incrementally adjust bias and fairness metrics to change the training dataset and generate a modified AI model that is more fair, according to the user’s own determination of fairness.&lt;/p&gt;&quot;,&quot;issue&quot;:&quot;7&quot;,&quot;volume&quot;:&quot;6&quot;,&quot;container-title-short&quot;:&quot;&quot;},&quot;isTemporary&quot;:false}]},{&quot;citationID&quot;:&quot;MENDELEY_CITATION_0a86d10e-202a-45e0-885b-18cdf370b832&quot;,&quot;properties&quot;:{&quot;noteIndex&quot;:0},&quot;isEdited&quot;:false,&quot;manualOverride&quot;:{&quot;isManuallyOverridden&quot;:false,&quot;citeprocText&quot;:&quot;(J. Lee et al., 2026)&quot;,&quot;manualOverrideText&quot;:&quot;&quot;},&quot;citationTag&quot;:&quot;MENDELEY_CITATION_v3_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&quot;,&quot;citationItems&quot;:[{&quot;id&quot;:&quot;8bae1344-2990-36d8-a846-cb1810e04ea4&quot;,&quot;itemData&quot;:{&quot;type&quot;:&quot;article-journal&quot;,&quot;id&quot;:&quot;8bae1344-2990-36d8-a846-cb1810e04ea4&quot;,&quot;title&quot;:&quot;The Digital Divide in Generative AI: Evidence from Large Language Model Use in College Admissions Essays&quot;,&quot;author&quot;:[{&quot;family&quot;:&quot;Lee&quot;,&quot;given&quot;:&quot;Jinsook&quot;,&quot;parse-names&quot;:false,&quot;dropping-particle&quot;:&quot;&quot;,&quot;non-dropping-particle&quot;:&quot;&quot;},{&quot;family&quot;:&quot;Borchers&quot;,&quot;given&quot;:&quot;Conrad&quot;,&quot;parse-names&quot;:false,&quot;dropping-particle&quot;:&quot;&quot;,&quot;non-dropping-particle&quot;:&quot;&quot;},{&quot;family&quot;:&quot;Alvero&quot;,&quot;given&quot;:&quot;AJ&quot;,&quot;parse-names&quot;:false,&quot;dropping-particle&quot;:&quot;&quot;,&quot;non-dropping-particle&quot;:&quot;&quot;},{&quot;family&quot;:&quot;Joachims&quot;,&quot;given&quot;:&quot;Thorsten&quot;,&quot;parse-names&quot;:false,&quot;dropping-particle&quot;:&quot;&quot;,&quot;non-dropping-particle&quot;:&quot;&quot;},{&quot;family&quot;:&quot;Kizilcec&quot;,&quot;given&quot;:&quot;Rene F.&quot;,&quot;parse-names&quot;:false,&quot;dropping-particle&quot;:&quot;&quot;,&quot;non-dropping-particle&quot;:&quot;&quot;}],&quot;issued&quot;:{&quot;date-parts&quot;:[[2026,2,19]]},&quot;abstract&quot;:&quot;Large language models (LLMs) have become popular writing tools among students and may expand access to high-quality feedback for students with less access to traditional writing support. At the same time, LLMs may standardize student voice or invite overreliance. This study examines how adoption of LLM-assisted writing varies across socioeconomic groups and how it relates to outcomes in a high-stakes context: U.S. college admissions. We analyze a de-identified longitudinal dataset of applications to a selective university from 2020 to 2024 (N = 81,663). Estimating LLM use using a distribution-based detector trained on synthetic and historical essays, we tracked how student writing changed as LLM use proliferated, how adoption differed by socioeconomic status (SES), and whether potential benefits translated equitably into admissions outcomes. Using fee-waiver status as a proxy for SES, we observe post-2023 convergence in surface-level linguistic features, with the largest changes in fee-waived and rejected applicants. Estimated LLM use rose sharply in 2024 across all groups, with disproportionately larger increases among lower SES applicants, consistent with an access hypothesis in which LLMs substitute for scarce writing support. However, increased estimated LLM use was more strongly associated with declines in predicted admission probability for lower SES applicants than for higher SES applicants, even after controlling for academic credentials and stylometric features. These findings raise concerns about equity and the validity of essay-based evaluation in an era of AI-assisted writing and provide the first large-scale longitudinal evidence linking LLM adoption, linguistic change, and evaluative outcomes in college admissions.&quot;,&quot;container-title-short&quot;:&quot;&quot;},&quot;isTemporary&quot;:false}]},{&quot;citationID&quot;:&quot;MENDELEY_CITATION_0878deec-174e-42ed-9b8e-8dd3740fb4e1&quot;,&quot;properties&quot;:{&quot;noteIndex&quot;:0},&quot;isEdited&quot;:false,&quot;manualOverride&quot;:{&quot;isManuallyOverridden&quot;:false,&quot;citeprocText&quot;:&quot;(Guevara-Reyes et al., 2025; Swamy, 2025)&quot;,&quot;manualOverrideText&quot;:&quot;&quot;},&quot;citationTag&quot;:&quot;MENDELEY_CITATION_v3_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&quot;,&quot;citationItems&quot;:[{&quot;id&quot;:&quot;70e3eb22-b440-3a94-86a6-1983b2fbd6d4&quot;,&quot;itemData&quot;:{&quot;type&quot;:&quot;article-journal&quot;,&quot;id&quot;:&quot;70e3eb22-b440-3a94-86a6-1983b2fbd6d4&quot;,&quot;title&quot;:&quot;A Human-Centric Approach to Explainable AI for Personalized Education&quot;,&quot;author&quot;:[{&quot;family&quot;:&quot;Swamy&quot;,&quot;given&quot;:&quot;Vinitra&quot;,&quot;parse-names&quot;:false,&quot;dropping-particle&quot;:&quot;&quot;,&quot;non-dropping-particle&quot;:&quot;&quot;}],&quot;issued&quot;:{&quot;date-parts&quot;:[[2025,5,28]]},&quot;abstract&quot;:&quot;Deep neural networks form the backbone of artificial intelligence research, with potential to transform the human experience in areas ranging from autonomous driving to personal assistants, healthcare to education. However, their integration into the daily routines of real-world classrooms remains limited. It is not yet common for a teacher to assign students individualized homework targeting their specific weaknesses, provide students with instant feedback, or simulate student responses to a new exam question. While these models excel in predictive performance, this lack of adoption can be attributed to a significant weakness: the lack of explainability of model decisions, leading to a lack of trust from students, parents, and teachers. This thesis aims to bring human needs to the forefront of eXplainable AI (XAI) research, grounded in the concrete use case of personalized learning and teaching. We frame the contributions along two verticals: technical advances in XAI and their aligned human studies. We investigate explainability in AI for education, revealing systematic disagreements between post-hoc explainers and identifying a need for inherently interpretable model architectures. We propose four novel technical contributions in interpretability with a multimodal modular architecture (MultiModN), an interpretable mixture-of-experts model (InterpretCC), adversarial training for explainer stability, and a theory-driven LLM-XAI framework to present explanations to students (iLLuMinaTE), which we evaluate in diverse settings with professors, teachers, learning scientists, and university students. By combining empirical evaluations of existing explainers with novel architectural designs and human studies, our work lays a foundation for human-centric AI systems that balance state-of-the-art performance with built-in transparency and trust.&quot;,&quot;container-title-short&quot;:&quot;&quot;},&quot;isTemporary&quot;:false},{&quot;id&quot;:&quot;d2532dd4-3280-3438-b2bd-54634f0b6ac1&quot;,&quot;itemData&quot;:{&quot;type&quot;:&quot;article-journal&quot;,&quot;id&quot;:&quot;d2532dd4-3280-3438-b2bd-54634f0b6ac1&quot;,&quot;title&quot;:&quot;Machine learning models for academic performance prediction: interpretability and application in educational decision-making&quot;,&quot;author&quot;:[{&quot;family&quot;:&quot;Guevara-Reyes&quot;,&quot;given&quot;:&quot;Rodrigo&quot;,&quot;parse-names&quot;:false,&quot;dropping-particle&quot;:&quot;&quot;,&quot;non-dropping-particle&quot;:&quot;&quot;},{&quot;family&quot;:&quot;Ortiz-Garcés&quot;,&quot;given&quot;:&quot;Iván&quot;,&quot;parse-names&quot;:false,&quot;dropping-particle&quot;:&quot;&quot;,&quot;non-dropping-particle&quot;:&quot;&quot;},{&quot;family&quot;:&quot;Andrade&quot;,&quot;given&quot;:&quot;Roberto&quot;,&quot;parse-names&quot;:false,&quot;dropping-particle&quot;:&quot;&quot;,&quot;non-dropping-particle&quot;:&quot;&quot;},{&quot;family&quot;:&quot;Cox-Riquetti&quot;,&quot;given&quot;:&quot;Fernanda&quot;,&quot;parse-names&quot;:false,&quot;dropping-particle&quot;:&quot;&quot;,&quot;non-dropping-particle&quot;:&quot;&quot;},{&quot;family&quot;:&quot;Villegas-Ch&quot;,&quot;given&quot;:&quot;William&quot;,&quot;parse-names&quot;:false,&quot;dropping-particle&quot;:&quot;&quot;,&quot;non-dropping-particle&quot;:&quot;&quot;}],&quot;container-title&quot;:&quot;Frontiers in Education&quot;,&quot;container-title-short&quot;:&quot;Front. Educ. (Lausanne).&quot;,&quot;DOI&quot;:&quot;10.3389/feduc.2025.1632315&quot;,&quot;ISSN&quot;:&quot;2504-284X&quot;,&quot;issued&quot;:{&quot;date-parts&quot;:[[2025,8,29]]},&quot;abstract&quot;:&quot;&lt;p&gt; The integration of artificial intelligence in education has enabled the development of predictive models for academic performance. However, most existing approaches lack interpretability and do not provide actionable insights for decision-making. This study addresses these limitations by deploying optimized machine learning models, specifically XGBoost and Random Forest, to predict student performance considering geographically, institutional, socioeconomic, and academic factors. Unlike previous research focused only on accuracy, this work incorporates SHAP-based interpretability techniques and an interactive decision support system to analyze the impact of various variables on educational outcomes. The model was trained and validated on a dataset of 50,000 student records, optimized through hyperparameter tuning and cross-validation. Results indicate that XGBoost achieves an &lt;italic&gt;R&lt;/italic&gt; &lt;sup&gt;2&lt;/sup&gt; of 0.91, outperforming traditional approaches, and reduces the mean square error (MSE) by 15%. The feature importance analysis reveals that five variables explain 72% of the variability in performance, highlighting the influence of socioeconomic conditions, infrastructure, and the student-teacher ratio. In addition, simulations of educational policies show that improving teacher training and access to technology increases performance by 18% and reduces dropout by 12%. This study presents a scalable and interpretable predictive model that anticipates student performance and helps optimize educational strategies through artificial intelligence applied to decision-making. &lt;/p&gt;&quot;,&quot;volume&quot;:&quot;10&quot;},&quot;isTemporary&quot;:false}]},{&quot;citationID&quot;:&quot;MENDELEY_CITATION_c1832860-a6b6-4e4a-b3c7-feec12c3110f&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YzE4MzI4NjAtYTZiNi00ZTRhLWIzYzctZmVlYzEyYzMxMTBm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2517cbb3-eaba-4946-900c-6ae526e5fca4&quot;,&quot;properties&quot;:{&quot;noteIndex&quot;:0},&quot;isEdited&quot;:false,&quot;manualOverride&quot;:{&quot;isManuallyOverridden&quot;:false,&quot;citeprocText&quot;:&quot;(McKinsey &amp;#38; Company, 2025)&quot;,&quot;manualOverrideText&quot;:&quot;&quot;},&quot;citationTag&quot;:&quot;MENDELEY_CITATION_v3_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&quot;,&quot;citationItems&quot;:[{&quot;id&quot;:&quot;219ee13c-23d5-3ab9-ac3a-76aee4f8f06a&quot;,&quot;itemData&quot;:{&quot;type&quot;:&quot;webpage&quot;,&quot;id&quot;:&quot;219ee13c-23d5-3ab9-ac3a-76aee4f8f06a&quot;,&quot;title&quot;:&quot;What is multimodal AI?&quot;,&quot;author&quot;:[{&quot;family&quot;:&quot;McKinsey &amp; Company&quot;,&quot;given&quot;:&quot;&quot;,&quot;parse-names&quot;:false,&quot;dropping-particle&quot;:&quot;&quot;,&quot;non-dropping-particle&quot;:&quot;&quot;}],&quot;accessed&quot;:{&quot;date-parts&quot;:[[2025,12,17]]},&quot;URL&quot;:&quot;https://www.mckinsey.com/featured-insights/mckinsey-explainers/what-is-multimodal-ai&quot;,&quot;issued&quot;:{&quot;date-parts&quot;:[[2025,6,10]]},&quot;container-title-short&quot;:&quot;&quot;},&quot;isTemporary&quot;:false}]},{&quot;citationID&quot;:&quot;MENDELEY_CITATION_005be483-d53d-4026-9892-e24b4e7b3992&quot;,&quot;properties&quot;:{&quot;noteIndex&quot;:0},&quot;isEdited&quot;:false,&quot;manualOverride&quot;:{&quot;isManuallyOverridden&quot;:false,&quot;citeprocText&quot;:&quot;(Curtis &amp;#38; Kidd, 2024)&quot;,&quot;manualOverrideText&quot;:&quot;&quot;},&quot;citationTag&quot;:&quot;MENDELEY_CITATION_v3_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&quot;,&quot;citationItems&quot;:[{&quot;id&quot;:&quot;d6c2416f-4930-3da4-bfc0-edab0a626a9c&quot;,&quot;itemData&quot;:{&quot;type&quot;:&quot;webpage&quot;,&quot;id&quot;:&quot;d6c2416f-4930-3da4-bfc0-edab0a626a9c&quot;,&quot;title&quot;:&quot; What Is Multimodal AI? A Complete Introduction &quot;,&quot;author&quot;:[{&quot;family&quot;:&quot;Curtis&quot;,&quot;given&quot;:&quot;Abby&quot;,&quot;parse-names&quot;:false,&quot;dropping-particle&quot;:&quot;&quot;,&quot;non-dropping-particle&quot;:&quot;&quot;},{&quot;family&quot;:&quot;Kidd&quot;,&quot;given&quot;:&quot;Christy&quot;,&quot;parse-names&quot;:false,&quot;dropping-particle&quot;:&quot;&quot;,&quot;non-dropping-particle&quot;:&quot;&quot;}],&quot;container-title&quot;:&quot;Splunk Blogs&quot;,&quot;accessed&quot;:{&quot;date-parts&quot;:[[2025,12,17]]},&quot;URL&quot;:&quot;https://www.splunk.com/en_us/blog/learn/multimodal-ai.html&quot;,&quot;issued&quot;:{&quot;date-parts&quot;:[[2024,10,15]]},&quot;container-title-short&quot;:&quot;&quot;},&quot;isTemporary&quot;:false}]},{&quot;citationID&quot;:&quot;MENDELEY_CITATION_98848d0c-7e78-4e1c-8627-bb0055856f17&quot;,&quot;properties&quot;:{&quot;noteIndex&quot;:0},&quot;isEdited&quot;:false,&quot;manualOverride&quot;:{&quot;isManuallyOverridden&quot;:false,&quot;citeprocText&quot;:&quot;(OpenAI Inc., 2025)&quot;,&quot;manualOverrideText&quot;:&quot;&quot;},&quot;citationTag&quot;:&quot;MENDELEY_CITATION_v3_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&quot;,&quot;citationItems&quot;:[{&quot;id&quot;:&quot;29e8f0b6-0882-3abc-abbc-0eb9c1b04db9&quot;,&quot;itemData&quot;:{&quot;type&quot;:&quot;webpage&quot;,&quot;id&quot;:&quot;29e8f0b6-0882-3abc-abbc-0eb9c1b04db9&quot;,&quot;title&quot;:&quot;Introducing GPT-5&quot;,&quot;author&quot;:[{&quot;family&quot;:&quot;OpenAI Inc.&quot;,&quot;given&quot;:&quot;&quot;,&quot;parse-names&quot;:false,&quot;dropping-particle&quot;:&quot;&quot;,&quot;non-dropping-particle&quot;:&quot;&quot;}],&quot;accessed&quot;:{&quot;date-parts&quot;:[[2025,12,17]]},&quot;URL&quot;:&quot;https://openai.com/index/introducing-gpt-5/&quot;,&quot;issued&quot;:{&quot;date-parts&quot;:[[2025,8,7]]},&quot;container-title-short&quot;:&quot;&quot;},&quot;isTemporary&quot;:false}]},{&quot;citationID&quot;:&quot;MENDELEY_CITATION_3700becf-5ca6-4563-a7c2-fcb3e7a0210b&quot;,&quot;properties&quot;:{&quot;noteIndex&quot;:0},&quot;isEdited&quot;:false,&quot;manualOverride&quot;:{&quot;isManuallyOverridden&quot;:false,&quot;citeprocText&quot;:&quot;(Anthropic PBC, 2025)&quot;,&quot;manualOverrideText&quot;:&quot;&quot;},&quot;citationTag&quot;:&quot;MENDELEY_CITATION_v3_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&quot;,&quot;citationItems&quot;:[{&quot;id&quot;:&quot;99a6b648-8d8a-3597-b575-adcde21eb32d&quot;,&quot;itemData&quot;:{&quot;type&quot;:&quot;webpage&quot;,&quot;id&quot;:&quot;99a6b648-8d8a-3597-b575-adcde21eb32d&quot;,&quot;title&quot;:&quot;Introducing Claude Opus 4.5&quot;,&quot;author&quot;:[{&quot;family&quot;:&quot;Anthropic PBC&quot;,&quot;given&quot;:&quot;&quot;,&quot;parse-names&quot;:false,&quot;dropping-particle&quot;:&quot;&quot;,&quot;non-dropping-particle&quot;:&quot;&quot;}],&quot;accessed&quot;:{&quot;date-parts&quot;:[[2025,12,18]]},&quot;URL&quot;:&quot;https://www.anthropic.com/news/claude-opus-4-5&quot;,&quot;issued&quot;:{&quot;date-parts&quot;:[[2025,11,24]]},&quot;container-title-short&quot;:&quot;&quot;},&quot;isTemporary&quot;:false}]},{&quot;citationID&quot;:&quot;MENDELEY_CITATION_554f2329-acdd-44d3-a36a-63d031b3b95f&quot;,&quot;properties&quot;:{&quot;noteIndex&quot;:0},&quot;isEdited&quot;:false,&quot;manualOverride&quot;:{&quot;isManuallyOverridden&quot;:false,&quot;citeprocText&quot;:&quot;(OpenAI et al., 2024)&quot;,&quot;manualOverrideText&quot;:&quot;&quot;},&quot;citationTag&quot;:&quot;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&quot;,&quot;citationItems&quot;:[{&quot;id&quot;:&quot;18e4c2b2-dd2f-3bfe-9608-bf68a542d1d4&quot;,&quot;itemData&quot;:{&quot;type&quot;:&quot;article-journal&quot;,&quot;id&quot;:&quot;18e4c2b2-dd2f-3bfe-9608-bf68a542d1d4&quot;,&quot;title&quot;:&quot;GPT-4 Technical Report&quot;,&quot;author&quot;:[{&quot;family&quot;:&quot;OpenAI&quot;,&quot;given&quot;:&quot;&quot;,&quot;parse-names&quot;:false,&quot;dropping-particle&quot;:&quot;&quot;,&quot;non-dropping-particle&quot;:&quot;&quot;},{&quot;family&quot;:&quot;Achiam&quot;,&quot;given&quot;:&quot;Josh&quot;,&quot;parse-names&quot;:false,&quot;dropping-particle&quot;:&quot;&quot;,&quot;non-dropping-particle&quot;:&quot;&quot;},{&quot;family&quot;:&quot;Adler&quot;,&quot;given&quot;:&quot;Steven&quot;,&quot;parse-names&quot;:false,&quot;dropping-particle&quot;:&quot;&quot;,&quot;non-dropping-particle&quot;:&quot;&quot;},{&quot;family&quot;:&quot;Agarwal&quot;,&quot;given&quot;:&quot;Sandhini&quot;,&quot;parse-names&quot;:false,&quot;dropping-particle&quot;:&quot;&quot;,&quot;non-dropping-particle&quot;:&quot;&quot;},{&quot;family&quot;:&quot;Ahmad&quot;,&quot;given&quot;:&quot;Lama&quot;,&quot;parse-names&quot;:false,&quot;dropping-particle&quot;:&quot;&quot;,&quot;non-dropping-particle&quot;:&quot;&quot;},{&quot;family&quot;:&quot;Akkaya&quot;,&quot;given&quot;:&quot;Ilge&quot;,&quot;parse-names&quot;:false,&quot;dropping-particle&quot;:&quot;&quot;,&quot;non-dropping-particle&quot;:&quot;&quot;},{&quot;family&quot;:&quot;Aleman&quot;,&quot;given&quot;:&quot;Florencia Leoni&quot;,&quot;parse-names&quot;:false,&quot;dropping-particle&quot;:&quot;&quot;,&quot;non-dropping-particle&quot;:&quot;&quot;},{&quot;family&quot;:&quot;Almeida&quot;,&quot;given&quot;:&quot;Diogo&quot;,&quot;parse-names&quot;:false,&quot;dropping-particle&quot;:&quot;&quot;,&quot;non-dropping-particle&quot;:&quot;&quot;},{&quot;family&quot;:&quot;Altenschmidt&quot;,&quot;given&quot;:&quot;Janko&quot;,&quot;parse-names&quot;:false,&quot;dropping-particle&quot;:&quot;&quot;,&quot;non-dropping-particle&quot;:&quot;&quot;},{&quot;family&quot;:&quot;Altman&quot;,&quot;given&quot;:&quot;Sam&quot;,&quot;parse-names&quot;:false,&quot;dropping-particle&quot;:&quot;&quot;,&quot;non-dropping-particle&quot;:&quot;&quot;},{&quot;family&quot;:&quot;Anadkat&quot;,&quot;given&quot;:&quot;Shyamal&quot;,&quot;parse-names&quot;:false,&quot;dropping-particle&quot;:&quot;&quot;,&quot;non-dropping-particle&quot;:&quot;&quot;},{&quot;family&quot;:&quot;Avila&quot;,&quot;given&quot;:&quot;Red&quot;,&quot;parse-names&quot;:false,&quot;dropping-particle&quot;:&quot;&quot;,&quot;non-dropping-particle&quot;:&quot;&quot;},{&quot;family&quot;:&quot;Babuschkin&quot;,&quot;given&quot;:&quot;Igor&quot;,&quot;parse-names&quot;:false,&quot;dropping-particle&quot;:&quot;&quot;,&quot;non-dropping-particle&quot;:&quot;&quot;},{&quot;family&quot;:&quot;Balaji&quot;,&quot;given&quot;:&quot;Suchir&quot;,&quot;parse-names&quot;:false,&quot;dropping-particle&quot;:&quot;&quot;,&quot;non-dropping-particle&quot;:&quot;&quot;},{&quot;family&quot;:&quot;Balcom&quot;,&quot;given&quot;:&quot;Valerie&quot;,&quot;parse-names&quot;:false,&quot;dropping-particle&quot;:&quot;&quot;,&quot;non-dropping-particle&quot;:&quot;&quot;},{&quot;family&quot;:&quot;Baltescu&quot;,&quot;given&quot;:&quot;Paul&quot;,&quot;parse-names&quot;:false,&quot;dropping-particle&quot;:&quot;&quot;,&quot;non-dropping-particle&quot;:&quot;&quot;},{&quot;family&quot;:&quot;Bao&quot;,&quot;given&quot;:&quot;Haiming&quot;,&quot;parse-names&quot;:false,&quot;dropping-particle&quot;:&quot;&quot;,&quot;non-dropping-particle&quot;:&quot;&quot;},{&quot;family&quot;:&quot;Bavarian&quot;,&quot;given&quot;:&quot;Mohammad&quot;,&quot;parse-names&quot;:false,&quot;dropping-particle&quot;:&quot;&quot;,&quot;non-dropping-particle&quot;:&quot;&quot;},{&quot;family&quot;:&quot;Belgum&quot;,&quot;given&quot;:&quot;Jeff&quot;,&quot;parse-names&quot;:false,&quot;dropping-particle&quot;:&quot;&quot;,&quot;non-dropping-particle&quot;:&quot;&quot;},{&quot;family&quot;:&quot;Bello&quot;,&quot;given&quot;:&quot;Irwan&quot;,&quot;parse-names&quot;:false,&quot;dropping-particle&quot;:&quot;&quot;,&quot;non-dropping-particle&quot;:&quot;&quot;},{&quot;family&quot;:&quot;Berdine&quot;,&quot;given&quot;:&quot;Jake&quot;,&quot;parse-names&quot;:false,&quot;dropping-particle&quot;:&quot;&quot;,&quot;non-dropping-particle&quot;:&quot;&quot;},{&quot;family&quot;:&quot;Bernadett-Shapiro&quot;,&quot;given&quot;:&quot;Gabriel&quot;,&quot;parse-names&quot;:false,&quot;dropping-particle&quot;:&quot;&quot;,&quot;non-dropping-particle&quot;:&quot;&quot;},{&quot;family&quot;:&quot;Berner&quot;,&quot;given&quot;:&quot;Christopher&quot;,&quot;parse-names&quot;:false,&quot;dropping-particle&quot;:&quot;&quot;,&quot;non-dropping-particle&quot;:&quot;&quot;},{&quot;family&quot;:&quot;Bogdonoff&quot;,&quot;given&quot;:&quot;Lenny&quot;,&quot;parse-names&quot;:false,&quot;dropping-particle&quot;:&quot;&quot;,&quot;non-dropping-particle&quot;:&quot;&quot;},{&quot;family&quot;:&quot;Boiko&quot;,&quot;given&quot;:&quot;Oleg&quot;,&quot;parse-names&quot;:false,&quot;dropping-particle&quot;:&quot;&quot;,&quot;non-dropping-particle&quot;:&quot;&quot;},{&quot;family&quot;:&quot;Boyd&quot;,&quot;given&quot;:&quot;Madelaine&quot;,&quot;parse-names&quot;:false,&quot;dropping-particle&quot;:&quot;&quot;,&quot;non-dropping-particle&quot;:&quot;&quot;},{&quot;family&quot;:&quot;Brakman&quot;,&quot;given&quot;:&quot;Anna-Luisa&quot;,&quot;parse-names&quot;:false,&quot;dropping-particle&quot;:&quot;&quot;,&quot;non-dropping-particle&quot;:&quot;&quot;},{&quot;family&quot;:&quot;Brockman&quot;,&quot;given&quot;:&quot;Greg&quot;,&quot;parse-names&quot;:false,&quot;dropping-particle&quot;:&quot;&quot;,&quot;non-dropping-particle&quot;:&quot;&quot;},{&quot;family&quot;:&quot;Brooks&quot;,&quot;given&quot;:&quot;Tim&quot;,&quot;parse-names&quot;:false,&quot;dropping-particle&quot;:&quot;&quot;,&quot;non-dropping-particle&quot;:&quot;&quot;},{&quot;family&quot;:&quot;Brundage&quot;,&quot;given&quot;:&quot;Miles&quot;,&quot;parse-names&quot;:false,&quot;dropping-particle&quot;:&quot;&quot;,&quot;non-dropping-particle&quot;:&quot;&quot;},{&quot;family&quot;:&quot;Button&quot;,&quot;given&quot;:&quot;Kevin&quot;,&quot;parse-names&quot;:false,&quot;dropping-particle&quot;:&quot;&quot;,&quot;non-dropping-particle&quot;:&quot;&quot;},{&quot;family&quot;:&quot;Cai&quot;,&quot;given&quot;:&quot;Trevor&quot;,&quot;parse-names&quot;:false,&quot;dropping-particle&quot;:&quot;&quot;,&quot;non-dropping-particle&quot;:&quot;&quot;},{&quot;family&quot;:&quot;Campbell&quot;,&quot;given&quot;:&quot;Rosie&quot;,&quot;parse-names&quot;:false,&quot;dropping-particle&quot;:&quot;&quot;,&quot;non-dropping-particle&quot;:&quot;&quot;},{&quot;family&quot;:&quot;Cann&quot;,&quot;given&quot;:&quot;Andrew&quot;,&quot;parse-names&quot;:false,&quot;dropping-particle&quot;:&quot;&quot;,&quot;non-dropping-particle&quot;:&quot;&quot;},{&quot;family&quot;:&quot;Carey&quot;,&quot;given&quot;:&quot;Brittany&quot;,&quot;parse-names&quot;:false,&quot;dropping-particle&quot;:&quot;&quot;,&quot;non-dropping-particle&quot;:&quot;&quot;},{&quot;family&quot;:&quot;Carlson&quot;,&quot;given&quot;:&quot;Chelsea&quot;,&quot;parse-names&quot;:false,&quot;dropping-particle&quot;:&quot;&quot;,&quot;non-dropping-particle&quot;:&quot;&quot;},{&quot;family&quot;:&quot;Carmichael&quot;,&quot;given&quot;:&quot;Rory&quot;,&quot;parse-names&quot;:false,&quot;dropping-particle&quot;:&quot;&quot;,&quot;non-dropping-particle&quot;:&quot;&quot;},{&quot;family&quot;:&quot;Chan&quot;,&quot;given&quot;:&quot;Brooke&quot;,&quot;parse-names&quot;:false,&quot;dropping-particle&quot;:&quot;&quot;,&quot;non-dropping-particle&quot;:&quot;&quot;},{&quot;family&quot;:&quot;Chang&quot;,&quot;given&quot;:&quot;Che&quot;,&quot;parse-names&quot;:false,&quot;dropping-particle&quot;:&quot;&quot;,&quot;non-dropping-particle&quot;:&quot;&quot;},{&quot;family&quot;:&quot;Chantzis&quot;,&quot;given&quot;:&quot;Fotis&quot;,&quot;parse-names&quot;:false,&quot;dropping-particle&quot;:&quot;&quot;,&quot;non-dropping-particle&quot;:&quot;&quot;},{&quot;family&quot;:&quot;Chen&quot;,&quot;given&quot;:&quot;Derek&quot;,&quot;parse-names&quot;:false,&quot;dropping-particle&quot;:&quot;&quot;,&quot;non-dropping-particle&quot;:&quot;&quot;},{&quot;family&quot;:&quot;Chen&quot;,&quot;given&quot;:&quot;Sully&quot;,&quot;parse-names&quot;:false,&quot;dropping-particle&quot;:&quot;&quot;,&quot;non-dropping-particle&quot;:&quot;&quot;},{&quot;family&quot;:&quot;Chen&quot;,&quot;given&quot;:&quot;Ruby&quot;,&quot;parse-names&quot;:false,&quot;dropping-particle&quot;:&quot;&quot;,&quot;non-dropping-particle&quot;:&quot;&quot;},{&quot;family&quot;:&quot;Chen&quot;,&quot;given&quot;:&quot;Jason&quot;,&quot;parse-names&quot;:false,&quot;dropping-particle&quot;:&quot;&quot;,&quot;non-dropping-particle&quot;:&quot;&quot;},{&quot;family&quot;:&quot;Chen&quot;,&quot;given&quot;:&quot;Mark&quot;,&quot;parse-names&quot;:false,&quot;dropping-particle&quot;:&quot;&quot;,&quot;non-dropping-particle&quot;:&quot;&quot;},{&quot;family&quot;:&quot;Chess&quot;,&quot;given&quot;:&quot;Ben&quot;,&quot;parse-names&quot;:false,&quot;dropping-particle&quot;:&quot;&quot;,&quot;non-dropping-particle&quot;:&quot;&quot;},{&quot;family&quot;:&quot;Cho&quot;,&quot;given&quot;:&quot;Chester&quot;,&quot;parse-names&quot;:false,&quot;dropping-particle&quot;:&quot;&quot;,&quot;non-dropping-particle&quot;:&quot;&quot;},{&quot;family&quot;:&quot;Chu&quot;,&quot;given&quot;:&quot;Casey&quot;,&quot;parse-names&quot;:false,&quot;dropping-particle&quot;:&quot;&quot;,&quot;non-dropping-particle&quot;:&quot;&quot;},{&quot;family&quot;:&quot;Chung&quot;,&quot;given&quot;:&quot;Hyung Won&quot;,&quot;parse-names&quot;:false,&quot;dropping-particle&quot;:&quot;&quot;,&quot;non-dropping-particle&quot;:&quot;&quot;},{&quot;family&quot;:&quot;Cummings&quot;,&quot;given&quot;:&quot;Dave&quot;,&quot;parse-names&quot;:false,&quot;dropping-particle&quot;:&quot;&quot;,&quot;non-dropping-particle&quot;:&quot;&quot;},{&quot;family&quot;:&quot;Currier&quot;,&quot;given&quot;:&quot;Jeremiah&quot;,&quot;parse-names&quot;:false,&quot;dropping-particle&quot;:&quot;&quot;,&quot;non-dropping-particle&quot;:&quot;&quot;},{&quot;family&quot;:&quot;Dai&quot;,&quot;given&quot;:&quot;Yunxing&quot;,&quot;parse-names&quot;:false,&quot;dropping-particle&quot;:&quot;&quot;,&quot;non-dropping-particle&quot;:&quot;&quot;},{&quot;family&quot;:&quot;Decareaux&quot;,&quot;given&quot;:&quot;Cory&quot;,&quot;parse-names&quot;:false,&quot;dropping-particle&quot;:&quot;&quot;,&quot;non-dropping-particle&quot;:&quot;&quot;},{&quot;family&quot;:&quot;Degry&quot;,&quot;given&quot;:&quot;Thomas&quot;,&quot;parse-names&quot;:false,&quot;dropping-particle&quot;:&quot;&quot;,&quot;non-dropping-particle&quot;:&quot;&quot;},{&quot;family&quot;:&quot;Deutsch&quot;,&quot;given&quot;:&quot;Noah&quot;,&quot;parse-names&quot;:false,&quot;dropping-particle&quot;:&quot;&quot;,&quot;non-dropping-particle&quot;:&quot;&quot;},{&quot;family&quot;:&quot;Deville&quot;,&quot;given&quot;:&quot;Damien&quot;,&quot;parse-names&quot;:false,&quot;dropping-particle&quot;:&quot;&quot;,&quot;non-dropping-particle&quot;:&quot;&quot;},{&quot;family&quot;:&quot;Dhar&quot;,&quot;given&quot;:&quot;Arka&quot;,&quot;parse-names&quot;:false,&quot;dropping-particle&quot;:&quot;&quot;,&quot;non-dropping-particle&quot;:&quot;&quot;},{&quot;family&quot;:&quot;Dohan&quot;,&quot;given&quot;:&quot;David&quot;,&quot;parse-names&quot;:false,&quot;dropping-particle&quot;:&quot;&quot;,&quot;non-dropping-particle&quot;:&quot;&quot;},{&quot;family&quot;:&quot;Dowling&quot;,&quot;given&quot;:&quot;Steve&quot;,&quot;parse-names&quot;:false,&quot;dropping-particle&quot;:&quot;&quot;,&quot;non-dropping-particle&quot;:&quot;&quot;},{&quot;family&quot;:&quot;Dunning&quot;,&quot;given&quot;:&quot;Sheila&quot;,&quot;parse-names&quot;:false,&quot;dropping-particle&quot;:&quot;&quot;,&quot;non-dropping-particle&quot;:&quot;&quot;},{&quot;family&quot;:&quot;Ecoffet&quot;,&quot;given&quot;:&quot;Adrien&quot;,&quot;parse-names&quot;:false,&quot;dropping-particle&quot;:&quot;&quot;,&quot;non-dropping-particle&quot;:&quot;&quot;},{&quot;family&quot;:&quot;Eleti&quot;,&quot;given&quot;:&quot;Atty&quot;,&quot;parse-names&quot;:false,&quot;dropping-particle&quot;:&quot;&quot;,&quot;non-dropping-particle&quot;:&quot;&quot;},{&quot;family&quot;:&quot;Eloundou&quot;,&quot;given&quot;:&quot;Tyna&quot;,&quot;parse-names&quot;:false,&quot;dropping-particle&quot;:&quot;&quot;,&quot;non-dropping-particle&quot;:&quot;&quot;},{&quot;family&quot;:&quot;Farhi&quot;,&quot;given&quot;:&quot;David&quot;,&quot;parse-names&quot;:false,&quot;dropping-particle&quot;:&quot;&quot;,&quot;non-dropping-particle&quot;:&quot;&quot;},{&quot;family&quot;:&quot;Fedus&quot;,&quot;given&quot;:&quot;Liam&quot;,&quot;parse-names&quot;:false,&quot;dropping-particle&quot;:&quot;&quot;,&quot;non-dropping-particle&quot;:&quot;&quot;},{&quot;family&quot;:&quot;Felix&quot;,&quot;given&quot;:&quot;Niko&quot;,&quot;parse-names&quot;:false,&quot;dropping-particle&quot;:&quot;&quot;,&quot;non-dropping-particle&quot;:&quot;&quot;},{&quot;family&quot;:&quot;Fishman&quot;,&quot;given&quot;:&quot;Simón Posada&quot;,&quot;parse-names&quot;:false,&quot;dropping-particle&quot;:&quot;&quot;,&quot;non-dropping-particle&quot;:&quot;&quot;},{&quot;family&quot;:&quot;Forte&quot;,&quot;given&quot;:&quot;Juston&quot;,&quot;parse-names&quot;:false,&quot;dropping-particle&quot;:&quot;&quot;,&quot;non-dropping-particle&quot;:&quot;&quot;},{&quot;family&quot;:&quot;Fulford&quot;,&quot;given&quot;:&quot;Isabella&quot;,&quot;parse-names&quot;:false,&quot;dropping-particle&quot;:&quot;&quot;,&quot;non-dropping-particle&quot;:&quot;&quot;},{&quot;family&quot;:&quot;Gao&quot;,&quot;given&quot;:&quot;Leo&quot;,&quot;parse-names&quot;:false,&quot;dropping-particle&quot;:&quot;&quot;,&quot;non-dropping-particle&quot;:&quot;&quot;},{&quot;family&quot;:&quot;Georges&quot;,&quot;given&quot;:&quot;Elie&quot;,&quot;parse-names&quot;:false,&quot;dropping-particle&quot;:&quot;&quot;,&quot;non-dropping-particle&quot;:&quot;&quot;},{&quot;family&quot;:&quot;Gibson&quot;,&quot;given&quot;:&quot;Christian&quot;,&quot;parse-names&quot;:false,&quot;dropping-particle&quot;:&quot;&quot;,&quot;non-dropping-particle&quot;:&quot;&quot;},{&quot;family&quot;:&quot;Goel&quot;,&quot;given&quot;:&quot;Vik&quot;,&quot;parse-names&quot;:false,&quot;dropping-particle&quot;:&quot;&quot;,&quot;non-dropping-particle&quot;:&quot;&quot;},{&quot;family&quot;:&quot;Gogineni&quot;,&quot;given&quot;:&quot;Tarun&quot;,&quot;parse-names&quot;:false,&quot;dropping-particle&quot;:&quot;&quot;,&quot;non-dropping-particle&quot;:&quot;&quot;},{&quot;family&quot;:&quot;Goh&quot;,&quot;given&quot;:&quot;Gabriel&quot;,&quot;parse-names&quot;:false,&quot;dropping-particle&quot;:&quot;&quot;,&quot;non-dropping-particle&quot;:&quot;&quot;},{&quot;family&quot;:&quot;Gontijo-Lopes&quot;,&quot;given&quot;:&quot;Rapha&quot;,&quot;parse-names&quot;:false,&quot;dropping-particle&quot;:&quot;&quot;,&quot;non-dropping-particle&quot;:&quot;&quot;},{&quot;family&quot;:&quot;Gordon&quot;,&quot;given&quot;:&quot;Jonathan&quot;,&quot;parse-names&quot;:false,&quot;dropping-particle&quot;:&quot;&quot;,&quot;non-dropping-particle&quot;:&quot;&quot;},{&quot;family&quot;:&quot;Grafstein&quot;,&quot;given&quot;:&quot;Morgan&quot;,&quot;parse-names&quot;:false,&quot;dropping-particle&quot;:&quot;&quot;,&quot;non-dropping-particle&quot;:&quot;&quot;},{&quot;family&quot;:&quot;Gray&quot;,&quot;given&quot;:&quot;Scott&quot;,&quot;parse-names&quot;:false,&quot;dropping-particle&quot;:&quot;&quot;,&quot;non-dropping-particle&quot;:&quot;&quot;},{&quot;family&quot;:&quot;Greene&quot;,&quot;given&quot;:&quot;Ryan&quot;,&quot;parse-names&quot;:false,&quot;dropping-particle&quot;:&quot;&quot;,&quot;non-dropping-particle&quot;:&quot;&quot;},{&quot;family&quot;:&quot;Gross&quot;,&quot;given&quot;:&quot;Joshua&quot;,&quot;parse-names&quot;:false,&quot;dropping-particle&quot;:&quot;&quot;,&quot;non-dropping-particle&quot;:&quot;&quot;},{&quot;family&quot;:&quot;Gu&quot;,&quot;given&quot;:&quot;Shixiang Shane&quot;,&quot;parse-names&quot;:false,&quot;dropping-particle&quot;:&quot;&quot;,&quot;non-dropping-particle&quot;:&quot;&quot;},{&quot;family&quot;:&quot;Guo&quot;,&quot;given&quot;:&quot;Yufei&quot;,&quot;parse-names&quot;:false,&quot;dropping-particle&quot;:&quot;&quot;,&quot;non-dropping-particle&quot;:&quot;&quot;},{&quot;family&quot;:&quot;Hallacy&quot;,&quot;given&quot;:&quot;Chris&quot;,&quot;parse-names&quot;:false,&quot;dropping-particle&quot;:&quot;&quot;,&quot;non-dropping-particle&quot;:&quot;&quot;},{&quot;family&quot;:&quot;Han&quot;,&quot;given&quot;:&quot;Jesse&quot;,&quot;parse-names&quot;:false,&quot;dropping-particle&quot;:&quot;&quot;,&quot;non-dropping-particle&quot;:&quot;&quot;},{&quot;family&quot;:&quot;Harris&quot;,&quot;given&quot;:&quot;Jeff&quot;,&quot;parse-names&quot;:false,&quot;dropping-particle&quot;:&quot;&quot;,&quot;non-dropping-particle&quot;:&quot;&quot;},{&quot;family&quot;:&quot;He&quot;,&quot;given&quot;:&quot;Yuchen&quot;,&quot;parse-names&quot;:false,&quot;dropping-particle&quot;:&quot;&quot;,&quot;non-dropping-particle&quot;:&quot;&quot;},{&quot;family&quot;:&quot;Heaton&quot;,&quot;given&quot;:&quot;Mike&quot;,&quot;parse-names&quot;:false,&quot;dropping-particle&quot;:&quot;&quot;,&quot;non-dropping-particle&quot;:&quot;&quot;},{&quot;family&quot;:&quot;Heidecke&quot;,&quot;given&quot;:&quot;Johannes&quot;,&quot;parse-names&quot;:false,&quot;dropping-particle&quot;:&quot;&quot;,&quot;non-dropping-particle&quot;:&quot;&quot;},{&quot;family&quot;:&quot;Hesse&quot;,&quot;given&quot;:&quot;Chris&quot;,&quot;parse-names&quot;:false,&quot;dropping-particle&quot;:&quot;&quot;,&quot;non-dropping-particle&quot;:&quot;&quot;},{&quot;family&quot;:&quot;Hickey&quot;,&quot;given&quot;:&quot;Alan&quot;,&quot;parse-names&quot;:false,&quot;dropping-particle&quot;:&quot;&quot;,&quot;non-dropping-particle&quot;:&quot;&quot;},{&quot;family&quot;:&quot;Hickey&quot;,&quot;given&quot;:&quot;Wade&quot;,&quot;parse-names&quot;:false,&quot;dropping-particle&quot;:&quot;&quot;,&quot;non-dropping-particle&quot;:&quot;&quot;},{&quot;family&quot;:&quot;Hoeschele&quot;,&quot;given&quot;:&quot;Peter&quot;,&quot;parse-names&quot;:false,&quot;dropping-particle&quot;:&quot;&quot;,&quot;non-dropping-particle&quot;:&quot;&quot;},{&quot;family&quot;:&quot;Houghton&quot;,&quot;given&quot;:&quot;Brandon&quot;,&quot;parse-names&quot;:false,&quot;dropping-particle&quot;:&quot;&quot;,&quot;non-dropping-particle&quot;:&quot;&quot;},{&quot;family&quot;:&quot;Hsu&quot;,&quot;given&quot;:&quot;Kenny&quot;,&quot;parse-names&quot;:false,&quot;dropping-particle&quot;:&quot;&quot;,&quot;non-dropping-particle&quot;:&quot;&quot;},{&quot;family&quot;:&quot;Hu&quot;,&quot;given&quot;:&quot;Shengli&quot;,&quot;parse-names&quot;:false,&quot;dropping-particle&quot;:&quot;&quot;,&quot;non-dropping-particle&quot;:&quot;&quot;},{&quot;family&quot;:&quot;Hu&quot;,&quot;given&quot;:&quot;Xin&quot;,&quot;parse-names&quot;:false,&quot;dropping-particle&quot;:&quot;&quot;,&quot;non-dropping-particle&quot;:&quot;&quot;},{&quot;family&quot;:&quot;Huizinga&quot;,&quot;given&quot;:&quot;Joost&quot;,&quot;parse-names&quot;:false,&quot;dropping-particle&quot;:&quot;&quot;,&quot;non-dropping-particle&quot;:&quot;&quot;},{&quot;family&quot;:&quot;Jain&quot;,&quot;given&quot;:&quot;Shantanu&quot;,&quot;parse-names&quot;:false,&quot;dropping-particle&quot;:&quot;&quot;,&quot;non-dropping-particle&quot;:&quot;&quot;},{&quot;family&quot;:&quot;Jain&quot;,&quot;given&quot;:&quot;Shawn&quot;,&quot;parse-names&quot;:false,&quot;dropping-particle&quot;:&quot;&quot;,&quot;non-dropping-particle&quot;:&quot;&quot;},{&quot;family&quot;:&quot;Jang&quot;,&quot;given&quot;:&quot;Joanne&quot;,&quot;parse-names&quot;:false,&quot;dropping-particle&quot;:&quot;&quot;,&quot;non-dropping-particle&quot;:&quot;&quot;},{&quot;family&quot;:&quot;Jiang&quot;,&quot;given&quot;:&quot;Angela&quot;,&quot;parse-names&quot;:false,&quot;dropping-particle&quot;:&quot;&quot;,&quot;non-dropping-particle&quot;:&quot;&quot;},{&quot;family&quot;:&quot;Jiang&quot;,&quot;given&quot;:&quot;Roger&quot;,&quot;parse-names&quot;:false,&quot;dropping-particle&quot;:&quot;&quot;,&quot;non-dropping-particle&quot;:&quot;&quot;},{&quot;family&quot;:&quot;Jin&quot;,&quot;given&quot;:&quot;Haozhun&quot;,&quot;parse-names&quot;:false,&quot;dropping-particle&quot;:&quot;&quot;,&quot;non-dropping-particle&quot;:&quot;&quot;},{&quot;family&quot;:&quot;Jin&quot;,&quot;given&quot;:&quot;Denny&quot;,&quot;parse-names&quot;:false,&quot;dropping-particle&quot;:&quot;&quot;,&quot;non-dropping-particle&quot;:&quot;&quot;},{&quot;family&quot;:&quot;Jomoto&quot;,&quot;given&quot;:&quot;Shino&quot;,&quot;parse-names&quot;:false,&quot;dropping-particle&quot;:&quot;&quot;,&quot;non-dropping-particle&quot;:&quot;&quot;},{&quot;family&quot;:&quot;Jonn&quot;,&quot;given&quot;:&quot;Billie&quot;,&quot;parse-names&quot;:false,&quot;dropping-particle&quot;:&quot;&quot;,&quot;non-dropping-particle&quot;:&quot;&quot;},{&quot;family&quot;:&quot;Jun&quot;,&quot;given&quot;:&quot;Heewoo&quot;,&quot;parse-names&quot;:false,&quot;dropping-particle&quot;:&quot;&quot;,&quot;non-dropping-particle&quot;:&quot;&quot;},{&quot;family&quot;:&quot;Kaftan&quot;,&quot;given&quot;:&quot;Tomer&quot;,&quot;parse-names&quot;:false,&quot;dropping-particle&quot;:&quot;&quot;,&quot;non-dropping-particle&quot;:&quot;&quot;},{&quot;family&quot;:&quot;Kaiser&quot;,&quot;given&quot;:&quot;Łukasz&quot;,&quot;parse-names&quot;:false,&quot;dropping-particle&quot;:&quot;&quot;,&quot;non-dropping-particle&quot;:&quot;&quot;},{&quot;family&quot;:&quot;Kamali&quot;,&quot;given&quot;:&quot;Ali&quot;,&quot;parse-names&quot;:false,&quot;dropping-particle&quot;:&quot;&quot;,&quot;non-dropping-particle&quot;:&quot;&quot;},{&quot;family&quot;:&quot;Kanitscheider&quot;,&quot;given&quot;:&quot;Ingmar&quot;,&quot;parse-names&quot;:false,&quot;dropping-particle&quot;:&quot;&quot;,&quot;non-dropping-particle&quot;:&quot;&quot;},{&quot;family&quot;:&quot;Keskar&quot;,&quot;given&quot;:&quot;Nitish Shirish&quot;,&quot;parse-names&quot;:false,&quot;dropping-particle&quot;:&quot;&quot;,&quot;non-dropping-particle&quot;:&quot;&quot;},{&quot;family&quot;:&quot;Khan&quot;,&quot;given&quot;:&quot;Tabarak&quot;,&quot;parse-names&quot;:false,&quot;dropping-particle&quot;:&quot;&quot;,&quot;non-dropping-particle&quot;:&quot;&quot;},{&quot;family&quot;:&quot;Kilpatrick&quot;,&quot;given&quot;:&quot;Logan&quot;,&quot;parse-names&quot;:false,&quot;dropping-particle&quot;:&quot;&quot;,&quot;non-dropping-particle&quot;:&quot;&quot;},{&quot;family&quot;:&quot;Kim&quot;,&quot;given&quot;:&quot;Jong Wook&quot;,&quot;parse-names&quot;:false,&quot;dropping-particle&quot;:&quot;&quot;,&quot;non-dropping-particle&quot;:&quot;&quot;},{&quot;family&quot;:&quot;Kim&quot;,&quot;given&quot;:&quot;Christina&quot;,&quot;parse-names&quot;:false,&quot;dropping-particle&quot;:&quot;&quot;,&quot;non-dropping-particle&quot;:&quot;&quot;},{&quot;family&quot;:&quot;Kim&quot;,&quot;given&quot;:&quot;Yongjik&quot;,&quot;parse-names&quot;:false,&quot;dropping-particle&quot;:&quot;&quot;,&quot;non-dropping-particle&quot;:&quot;&quot;},{&quot;family&quot;:&quot;Kirchner&quot;,&quot;given&quot;:&quot;Jan Hendrik&quot;,&quot;parse-names&quot;:false,&quot;dropping-particle&quot;:&quot;&quot;,&quot;non-dropping-particle&quot;:&quot;&quot;},{&quot;family&quot;:&quot;Kiros&quot;,&quot;given&quot;:&quot;Jamie&quot;,&quot;parse-names&quot;:false,&quot;dropping-particle&quot;:&quot;&quot;,&quot;non-dropping-particle&quot;:&quot;&quot;},{&quot;family&quot;:&quot;Knight&quot;,&quot;given&quot;:&quot;Matt&quot;,&quot;parse-names&quot;:false,&quot;dropping-particle&quot;:&quot;&quot;,&quot;non-dropping-particle&quot;:&quot;&quot;},{&quot;family&quot;:&quot;Kokotajlo&quot;,&quot;given&quot;:&quot;Daniel&quot;,&quot;parse-names&quot;:false,&quot;dropping-particle&quot;:&quot;&quot;,&quot;non-dropping-particle&quot;:&quot;&quot;},{&quot;family&quot;:&quot;Kondraciuk&quot;,&quot;given&quot;:&quot;Łukasz&quot;,&quot;parse-names&quot;:false,&quot;dropping-particle&quot;:&quot;&quot;,&quot;non-dropping-particle&quot;:&quot;&quot;},{&quot;family&quot;:&quot;Kondrich&quot;,&quot;given&quot;:&quot;Andrew&quot;,&quot;parse-names&quot;:false,&quot;dropping-particle&quot;:&quot;&quot;,&quot;non-dropping-particle&quot;:&quot;&quot;},{&quot;family&quot;:&quot;Konstantinidis&quot;,&quot;given&quot;:&quot;Aris&quot;,&quot;parse-names&quot;:false,&quot;dropping-particle&quot;:&quot;&quot;,&quot;non-dropping-particle&quot;:&quot;&quot;},{&quot;family&quot;:&quot;Kosic&quot;,&quot;given&quot;:&quot;Kyle&quot;,&quot;parse-names&quot;:false,&quot;dropping-particle&quot;:&quot;&quot;,&quot;non-dropping-particle&quot;:&quot;&quot;},{&quot;family&quot;:&quot;Krueger&quot;,&quot;given&quot;:&quot;Gretchen&quot;,&quot;parse-names&quot;:false,&quot;dropping-particle&quot;:&quot;&quot;,&quot;non-dropping-particle&quot;:&quot;&quot;},{&quot;family&quot;:&quot;Kuo&quot;,&quot;given&quot;:&quot;Vishal&quot;,&quot;parse-names&quot;:false,&quot;dropping-particle&quot;:&quot;&quot;,&quot;non-dropping-particle&quot;:&quot;&quot;},{&quot;family&quot;:&quot;Lampe&quot;,&quot;given&quot;:&quot;Michael&quot;,&quot;parse-names&quot;:false,&quot;dropping-particle&quot;:&quot;&quot;,&quot;non-dropping-particle&quot;:&quot;&quot;},{&quot;family&quot;:&quot;Lan&quot;,&quot;given&quot;:&quot;Ikai&quot;,&quot;parse-names&quot;:false,&quot;dropping-particle&quot;:&quot;&quot;,&quot;non-dropping-particle&quot;:&quot;&quot;},{&quot;family&quot;:&quot;Lee&quot;,&quot;given&quot;:&quot;Teddy&quot;,&quot;parse-names&quot;:false,&quot;dropping-particle&quot;:&quot;&quot;,&quot;non-dropping-particle&quot;:&quot;&quot;},{&quot;family&quot;:&quot;Leike&quot;,&quot;given&quot;:&quot;Jan&quot;,&quot;parse-names&quot;:false,&quot;dropping-particle&quot;:&quot;&quot;,&quot;non-dropping-particle&quot;:&quot;&quot;},{&quot;family&quot;:&quot;Leung&quot;,&quot;given&quot;:&quot;Jade&quot;,&quot;parse-names&quot;:false,&quot;dropping-particle&quot;:&quot;&quot;,&quot;non-dropping-particle&quot;:&quot;&quot;},{&quot;family&quot;:&quot;Levy&quot;,&quot;given&quot;:&quot;Daniel&quot;,&quot;parse-names&quot;:false,&quot;dropping-particle&quot;:&quot;&quot;,&quot;non-dropping-particle&quot;:&quot;&quot;},{&quot;family&quot;:&quot;Li&quot;,&quot;given&quot;:&quot;Chak Ming&quot;,&quot;parse-names&quot;:false,&quot;dropping-particle&quot;:&quot;&quot;,&quot;non-dropping-particle&quot;:&quot;&quot;},{&quot;family&quot;:&quot;Lim&quot;,&quot;given&quot;:&quot;Rachel&quot;,&quot;parse-names&quot;:false,&quot;dropping-particle&quot;:&quot;&quot;,&quot;non-dropping-particle&quot;:&quot;&quot;},{&quot;family&quot;:&quot;Lin&quot;,&quot;given&quot;:&quot;Molly&quot;,&quot;parse-names&quot;:false,&quot;dropping-particle&quot;:&quot;&quot;,&quot;non-dropping-particle&quot;:&quot;&quot;},{&quot;family&quot;:&quot;Lin&quot;,&quot;given&quot;:&quot;Stephanie&quot;,&quot;parse-names&quot;:false,&quot;dropping-particle&quot;:&quot;&quot;,&quot;non-dropping-particle&quot;:&quot;&quot;},{&quot;family&quot;:&quot;Litwin&quot;,&quot;given&quot;:&quot;Mateusz&quot;,&quot;parse-names&quot;:false,&quot;dropping-particle&quot;:&quot;&quot;,&quot;non-dropping-particle&quot;:&quot;&quot;},{&quot;family&quot;:&quot;Lopez&quot;,&quot;given&quot;:&quot;Theresa&quot;,&quot;parse-names&quot;:false,&quot;dropping-particle&quot;:&quot;&quot;,&quot;non-dropping-particle&quot;:&quot;&quot;},{&quot;family&quot;:&quot;Lowe&quot;,&quot;given&quot;:&quot;Ryan&quot;,&quot;parse-names&quot;:false,&quot;dropping-particle&quot;:&quot;&quot;,&quot;non-dropping-particle&quot;:&quot;&quot;},{&quot;family&quot;:&quot;Lue&quot;,&quot;given&quot;:&quot;Patricia&quot;,&quot;parse-names&quot;:false,&quot;dropping-particle&quot;:&quot;&quot;,&quot;non-dropping-particle&quot;:&quot;&quot;},{&quot;family&quot;:&quot;Makanju&quot;,&quot;given&quot;:&quot;Anna&quot;,&quot;parse-names&quot;:false,&quot;dropping-particle&quot;:&quot;&quot;,&quot;non-dropping-particle&quot;:&quot;&quot;},{&quot;family&quot;:&quot;Malfacini&quot;,&quot;given&quot;:&quot;Kim&quot;,&quot;parse-names&quot;:false,&quot;dropping-particle&quot;:&quot;&quot;,&quot;non-dropping-particle&quot;:&quot;&quot;},{&quot;family&quot;:&quot;Manning&quot;,&quot;given&quot;:&quot;Sam&quot;,&quot;parse-names&quot;:false,&quot;dropping-particle&quot;:&quot;&quot;,&quot;non-dropping-particle&quot;:&quot;&quot;},{&quot;family&quot;:&quot;Markov&quot;,&quot;given&quot;:&quot;Todor&quot;,&quot;parse-names&quot;:false,&quot;dropping-particle&quot;:&quot;&quot;,&quot;non-dropping-particle&quot;:&quot;&quot;},{&quot;family&quot;:&quot;Markovski&quot;,&quot;given&quot;:&quot;Yaniv&quot;,&quot;parse-names&quot;:false,&quot;dropping-particle&quot;:&quot;&quot;,&quot;non-dropping-particle&quot;:&quot;&quot;},{&quot;family&quot;:&quot;Martin&quot;,&quot;given&quot;:&quot;Bianca&quot;,&quot;parse-names&quot;:false,&quot;dropping-particle&quot;:&quot;&quot;,&quot;non-dropping-particle&quot;:&quot;&quot;},{&quot;family&quot;:&quot;Mayer&quot;,&quot;given&quot;:&quot;Katie&quot;,&quot;parse-names&quot;:false,&quot;dropping-particle&quot;:&quot;&quot;,&quot;non-dropping-particle&quot;:&quot;&quot;},{&quot;family&quot;:&quot;Mayne&quot;,&quot;given&quot;:&quot;Andrew&quot;,&quot;parse-names&quot;:false,&quot;dropping-particle&quot;:&quot;&quot;,&quot;non-dropping-particle&quot;:&quot;&quot;},{&quot;family&quot;:&quot;McGrew&quot;,&quot;given&quot;:&quot;Bob&quot;,&quot;parse-names&quot;:false,&quot;dropping-particle&quot;:&quot;&quot;,&quot;non-dropping-particle&quot;:&quot;&quot;},{&quot;family&quot;:&quot;McKinney&quot;,&quot;given&quot;:&quot;Scott Mayer&quot;,&quot;parse-names&quot;:false,&quot;dropping-particle&quot;:&quot;&quot;,&quot;non-dropping-particle&quot;:&quot;&quot;},{&quot;family&quot;:&quot;McLeavey&quot;,&quot;given&quot;:&quot;Christine&quot;,&quot;parse-names&quot;:false,&quot;dropping-particle&quot;:&quot;&quot;,&quot;non-dropping-particle&quot;:&quot;&quot;},{&quot;family&quot;:&quot;McMillan&quot;,&quot;given&quot;:&quot;Paul&quot;,&quot;parse-names&quot;:false,&quot;dropping-particle&quot;:&quot;&quot;,&quot;non-dropping-particle&quot;:&quot;&quot;},{&quot;family&quot;:&quot;McNeil&quot;,&quot;given&quot;:&quot;Jake&quot;,&quot;parse-names&quot;:false,&quot;dropping-particle&quot;:&quot;&quot;,&quot;non-dropping-particle&quot;:&quot;&quot;},{&quot;family&quot;:&quot;Medina&quot;,&quot;given&quot;:&quot;David&quot;,&quot;parse-names&quot;:false,&quot;dropping-particle&quot;:&quot;&quot;,&quot;non-dropping-particle&quot;:&quot;&quot;},{&quot;family&quot;:&quot;Mehta&quot;,&quot;given&quot;:&quot;Aalok&quot;,&quot;parse-names&quot;:false,&quot;dropping-particle&quot;:&quot;&quot;,&quot;non-dropping-particle&quot;:&quot;&quot;},{&quot;family&quot;:&quot;Menick&quot;,&quot;given&quot;:&quot;Jacob&quot;,&quot;parse-names&quot;:false,&quot;dropping-particle&quot;:&quot;&quot;,&quot;non-dropping-particle&quot;:&quot;&quot;},{&quot;family&quot;:&quot;Metz&quot;,&quot;given&quot;:&quot;Luke&quot;,&quot;parse-names&quot;:false,&quot;dropping-particle&quot;:&quot;&quot;,&quot;non-dropping-particle&quot;:&quot;&quot;},{&quot;family&quot;:&quot;Mishchenko&quot;,&quot;given&quot;:&quot;Andrey&quot;,&quot;parse-names&quot;:false,&quot;dropping-particle&quot;:&quot;&quot;,&quot;non-dropping-particle&quot;:&quot;&quot;},{&quot;family&quot;:&quot;Mishkin&quot;,&quot;given&quot;:&quot;Pamela&quot;,&quot;parse-names&quot;:false,&quot;dropping-particle&quot;:&quot;&quot;,&quot;non-dropping-particle&quot;:&quot;&quot;},{&quot;family&quot;:&quot;Monaco&quot;,&quot;given&quot;:&quot;Vinnie&quot;,&quot;parse-names&quot;:false,&quot;dropping-particle&quot;:&quot;&quot;,&quot;non-dropping-particle&quot;:&quot;&quot;},{&quot;family&quot;:&quot;Morikawa&quot;,&quot;given&quot;:&quot;Evan&quot;,&quot;parse-names&quot;:false,&quot;dropping-particle&quot;:&quot;&quot;,&quot;non-dropping-particle&quot;:&quot;&quot;},{&quot;family&quot;:&quot;Mossing&quot;,&quot;given&quot;:&quot;Daniel&quot;,&quot;parse-names&quot;:false,&quot;dropping-particle&quot;:&quot;&quot;,&quot;non-dropping-particle&quot;:&quot;&quot;},{&quot;family&quot;:&quot;Mu&quot;,&quot;given&quot;:&quot;Tong&quot;,&quot;parse-names&quot;:false,&quot;dropping-particle&quot;:&quot;&quot;,&quot;non-dropping-particle&quot;:&quot;&quot;},{&quot;family&quot;:&quot;Murati&quot;,&quot;given&quot;:&quot;Mira&quot;,&quot;parse-names&quot;:false,&quot;dropping-particle&quot;:&quot;&quot;,&quot;non-dropping-particle&quot;:&quot;&quot;},{&quot;family&quot;:&quot;Murk&quot;,&quot;given&quot;:&quot;Oleg&quot;,&quot;parse-names&quot;:false,&quot;dropping-particle&quot;:&quot;&quot;,&quot;non-dropping-particle&quot;:&quot;&quot;},{&quot;family&quot;:&quot;Mély&quot;,&quot;given&quot;:&quot;David&quot;,&quot;parse-names&quot;:false,&quot;dropping-particle&quot;:&quot;&quot;,&quot;non-dropping-particle&quot;:&quot;&quot;},{&quot;family&quot;:&quot;Nair&quot;,&quot;given&quot;:&quot;Ashvin&quot;,&quot;parse-names&quot;:false,&quot;dropping-particle&quot;:&quot;&quot;,&quot;non-dropping-particle&quot;:&quot;&quot;},{&quot;family&quot;:&quot;Nakano&quot;,&quot;given&quot;:&quot;Reiichiro&quot;,&quot;parse-names&quot;:false,&quot;dropping-particle&quot;:&quot;&quot;,&quot;non-dropping-particle&quot;:&quot;&quot;},{&quot;family&quot;:&quot;Nayak&quot;,&quot;given&quot;:&quot;Rajeev&quot;,&quot;parse-names&quot;:false,&quot;dropping-particle&quot;:&quot;&quot;,&quot;non-dropping-particle&quot;:&quot;&quot;},{&quot;family&quot;:&quot;Neelakantan&quot;,&quot;given&quot;:&quot;Arvind&quot;,&quot;parse-names&quot;:false,&quot;dropping-particle&quot;:&quot;&quot;,&quot;non-dropping-particle&quot;:&quot;&quot;},{&quot;family&quot;:&quot;Ngo&quot;,&quot;given&quot;:&quot;Richard&quot;,&quot;parse-names&quot;:false,&quot;dropping-particle&quot;:&quot;&quot;,&quot;non-dropping-particle&quot;:&quot;&quot;},{&quot;family&quot;:&quot;Noh&quot;,&quot;given&quot;:&quot;Hyeonwoo&quot;,&quot;parse-names&quot;:false,&quot;dropping-particle&quot;:&quot;&quot;,&quot;non-dropping-particle&quot;:&quot;&quot;},{&quot;family&quot;:&quot;Ouyang&quot;,&quot;given&quot;:&quot;Long&quot;,&quot;parse-names&quot;:false,&quot;dropping-particle&quot;:&quot;&quot;,&quot;non-dropping-particle&quot;:&quot;&quot;},{&quot;family&quot;:&quot;O'Keefe&quot;,&quot;given&quot;:&quot;Cullen&quot;,&quot;parse-names&quot;:false,&quot;dropping-particle&quot;:&quot;&quot;,&quot;non-dropping-particle&quot;:&quot;&quot;},{&quot;family&quot;:&quot;Pachocki&quot;,&quot;given&quot;:&quot;Jakub&quot;,&quot;parse-names&quot;:false,&quot;dropping-particle&quot;:&quot;&quot;,&quot;non-dropping-particle&quot;:&quot;&quot;},{&quot;family&quot;:&quot;Paino&quot;,&quot;given&quot;:&quot;Alex&quot;,&quot;parse-names&quot;:false,&quot;dropping-particle&quot;:&quot;&quot;,&quot;non-dropping-particle&quot;:&quot;&quot;},{&quot;family&quot;:&quot;Palermo&quot;,&quot;given&quot;:&quot;Joe&quot;,&quot;parse-names&quot;:false,&quot;dropping-particle&quot;:&quot;&quot;,&quot;non-dropping-particle&quot;:&quot;&quot;},{&quot;family&quot;:&quot;Pantuliano&quot;,&quot;given&quot;:&quot;Ashley&quot;,&quot;parse-names&quot;:false,&quot;dropping-particle&quot;:&quot;&quot;,&quot;non-dropping-particle&quot;:&quot;&quot;},{&quot;family&quot;:&quot;Parascandolo&quot;,&quot;given&quot;:&quot;Giambattista&quot;,&quot;parse-names&quot;:false,&quot;dropping-particle&quot;:&quot;&quot;,&quot;non-dropping-particle&quot;:&quot;&quot;},{&quot;family&quot;:&quot;Parish&quot;,&quot;given&quot;:&quot;Joel&quot;,&quot;parse-names&quot;:false,&quot;dropping-particle&quot;:&quot;&quot;,&quot;non-dropping-particle&quot;:&quot;&quot;},{&quot;family&quot;:&quot;Parparita&quot;,&quot;given&quot;:&quot;Emy&quot;,&quot;parse-names&quot;:false,&quot;dropping-particle&quot;:&quot;&quot;,&quot;non-dropping-particle&quot;:&quot;&quot;},{&quot;family&quot;:&quot;Passos&quot;,&quot;given&quot;:&quot;Alex&quot;,&quot;parse-names&quot;:false,&quot;dropping-particle&quot;:&quot;&quot;,&quot;non-dropping-particle&quot;:&quot;&quot;},{&quot;family&quot;:&quot;Pavlov&quot;,&quot;given&quot;:&quot;Mikhail&quot;,&quot;parse-names&quot;:false,&quot;dropping-particle&quot;:&quot;&quot;,&quot;non-dropping-particle&quot;:&quot;&quot;},{&quot;family&quot;:&quot;Peng&quot;,&quot;given&quot;:&quot;Andrew&quot;,&quot;parse-names&quot;:false,&quot;dropping-particle&quot;:&quot;&quot;,&quot;non-dropping-particle&quot;:&quot;&quot;},{&quot;family&quot;:&quot;Perelman&quot;,&quot;given&quot;:&quot;Adam&quot;,&quot;parse-names&quot;:false,&quot;dropping-particle&quot;:&quot;&quot;,&quot;non-dropping-particle&quot;:&quot;&quot;},{&quot;family&quot;:&quot;Peres&quot;,&quot;given&quot;:&quot;Filipe de Avila Belbute&quot;,&quot;parse-names&quot;:false,&quot;dropping-particle&quot;:&quot;&quot;,&quot;non-dropping-particle&quot;:&quot;&quot;},{&quot;family&quot;:&quot;Petrov&quot;,&quot;given&quot;:&quot;Michael&quot;,&quot;parse-names&quot;:false,&quot;dropping-particle&quot;:&quot;&quot;,&quot;non-dropping-particle&quot;:&quot;&quot;},{&quot;family&quot;:&quot;Pinto&quot;,&quot;given&quot;:&quot;Henrique Ponde de Oliveira&quot;,&quot;parse-names&quot;:false,&quot;dropping-particle&quot;:&quot;&quot;,&quot;non-dropping-particle&quot;:&quot;&quot;},{&quot;family&quot;:&quot;Michael&quot;,&quot;given&quot;:&quot;&quot;,&quot;parse-names&quot;:false,&quot;dropping-particle&quot;:&quot;&quot;,&quot;non-dropping-particle&quot;:&quot;&quot;},{&quot;family&quot;:&quot;Pokorny&quot;,&quot;given&quot;:&quot;&quot;,&quot;parse-names&quot;:false,&quot;dropping-particle&quot;:&quot;&quot;,&quot;non-dropping-particle&quot;:&quot;&quot;},{&quot;family&quot;:&quot;Pokrass&quot;,&quot;given&quot;:&quot;Michelle&quot;,&quot;parse-names&quot;:false,&quot;dropping-particle&quot;:&quot;&quot;,&quot;non-dropping-particle&quot;:&quot;&quot;},{&quot;family&quot;:&quot;Pong&quot;,&quot;given&quot;:&quot;Vitchyr H.&quot;,&quot;parse-names&quot;:false,&quot;dropping-particle&quot;:&quot;&quot;,&quot;non-dropping-particle&quot;:&quot;&quot;},{&quot;family&quot;:&quot;Powell&quot;,&quot;given&quot;:&quot;Tolly&quot;,&quot;parse-names&quot;:false,&quot;dropping-particle&quot;:&quot;&quot;,&quot;non-dropping-particle&quot;:&quot;&quot;},{&quot;family&quot;:&quot;Power&quot;,&quot;given&quot;:&quot;Alethea&quot;,&quot;parse-names&quot;:false,&quot;dropping-particle&quot;:&quot;&quot;,&quot;non-dropping-particle&quot;:&quot;&quot;},{&quot;family&quot;:&quot;Power&quot;,&quot;given&quot;:&quot;Boris&quot;,&quot;parse-names&quot;:false,&quot;dropping-particle&quot;:&quot;&quot;,&quot;non-dropping-particle&quot;:&quot;&quot;},{&quot;family&quot;:&quot;Proehl&quot;,&quot;given&quot;:&quot;Elizabeth&quot;,&quot;parse-names&quot;:false,&quot;dropping-particle&quot;:&quot;&quot;,&quot;non-dropping-particle&quot;:&quot;&quot;},{&quot;family&quot;:&quot;Puri&quot;,&quot;given&quot;:&quot;Raul&quot;,&quot;parse-names&quot;:false,&quot;dropping-particle&quot;:&quot;&quot;,&quot;non-dropping-particle&quot;:&quot;&quot;},{&quot;family&quot;:&quot;Radford&quot;,&quot;given&quot;:&quot;Alec&quot;,&quot;parse-names&quot;:false,&quot;dropping-particle&quot;:&quot;&quot;,&quot;non-dropping-particle&quot;:&quot;&quot;},{&quot;family&quot;:&quot;Rae&quot;,&quot;given&quot;:&quot;Jack&quot;,&quot;parse-names&quot;:false,&quot;dropping-particle&quot;:&quot;&quot;,&quot;non-dropping-particle&quot;:&quot;&quot;},{&quot;family&quot;:&quot;Ramesh&quot;,&quot;given&quot;:&quot;Aditya&quot;,&quot;parse-names&quot;:false,&quot;dropping-particle&quot;:&quot;&quot;,&quot;non-dropping-particle&quot;:&quot;&quot;},{&quot;family&quot;:&quot;Raymond&quot;,&quot;given&quot;:&quot;Cameron&quot;,&quot;parse-names&quot;:false,&quot;dropping-particle&quot;:&quot;&quot;,&quot;non-dropping-particle&quot;:&quot;&quot;},{&quot;family&quot;:&quot;Real&quot;,&quot;given&quot;:&quot;Francis&quot;,&quot;parse-names&quot;:false,&quot;dropping-particle&quot;:&quot;&quot;,&quot;non-dropping-particle&quot;:&quot;&quot;},{&quot;family&quot;:&quot;Rimbach&quot;,&quot;given&quot;:&quot;Kendra&quot;,&quot;parse-names&quot;:false,&quot;dropping-particle&quot;:&quot;&quot;,&quot;non-dropping-particle&quot;:&quot;&quot;},{&quot;family&quot;:&quot;Ross&quot;,&quot;given&quot;:&quot;Carl&quot;,&quot;parse-names&quot;:false,&quot;dropping-particle&quot;:&quot;&quot;,&quot;non-dropping-particle&quot;:&quot;&quot;},{&quot;family&quot;:&quot;Rotsted&quot;,&quot;given&quot;:&quot;Bob&quot;,&quot;parse-names&quot;:false,&quot;dropping-particle&quot;:&quot;&quot;,&quot;non-dropping-particle&quot;:&quot;&quot;},{&quot;family&quot;:&quot;Roussez&quot;,&quot;given&quot;:&quot;Henri&quot;,&quot;parse-names&quot;:false,&quot;dropping-particle&quot;:&quot;&quot;,&quot;non-dropping-particle&quot;:&quot;&quot;},{&quot;family&quot;:&quot;Ryder&quot;,&quot;given&quot;:&quot;Nick&quot;,&quot;parse-names&quot;:false,&quot;dropping-particle&quot;:&quot;&quot;,&quot;non-dropping-particle&quot;:&quot;&quot;},{&quot;family&quot;:&quot;Saltarelli&quot;,&quot;given&quot;:&quot;Mario&quot;,&quot;parse-names&quot;:false,&quot;dropping-particle&quot;:&quot;&quot;,&quot;non-dropping-particle&quot;:&quot;&quot;},{&quot;family&quot;:&quot;Sanders&quot;,&quot;given&quot;:&quot;Ted&quot;,&quot;parse-names&quot;:false,&quot;dropping-particle&quot;:&quot;&quot;,&quot;non-dropping-particle&quot;:&quot;&quot;},{&quot;family&quot;:&quot;Santurkar&quot;,&quot;given&quot;:&quot;Shibani&quot;,&quot;parse-names&quot;:false,&quot;dropping-particle&quot;:&quot;&quot;,&quot;non-dropping-particle&quot;:&quot;&quot;},{&quot;family&quot;:&quot;Sastry&quot;,&quot;given&quot;:&quot;Girish&quot;,&quot;parse-names&quot;:false,&quot;dropping-particle&quot;:&quot;&quot;,&quot;non-dropping-particle&quot;:&quot;&quot;},{&quot;family&quot;:&quot;Schmidt&quot;,&quot;given&quot;:&quot;Heather&quot;,&quot;parse-names&quot;:false,&quot;dropping-particle&quot;:&quot;&quot;,&quot;non-dropping-particle&quot;:&quot;&quot;},{&quot;family&quot;:&quot;Schnurr&quot;,&quot;given&quot;:&quot;David&quot;,&quot;parse-names&quot;:false,&quot;dropping-particle&quot;:&quot;&quot;,&quot;non-dropping-particle&quot;:&quot;&quot;},{&quot;family&quot;:&quot;Schulman&quot;,&quot;given&quot;:&quot;John&quot;,&quot;parse-names&quot;:false,&quot;dropping-particle&quot;:&quot;&quot;,&quot;non-dropping-particle&quot;:&quot;&quot;},{&quot;family&quot;:&quot;Selsam&quot;,&quot;given&quot;:&quot;Daniel&quot;,&quot;parse-names&quot;:false,&quot;dropping-particle&quot;:&quot;&quot;,&quot;non-dropping-particle&quot;:&quot;&quot;},{&quot;family&quot;:&quot;Sheppard&quot;,&quot;given&quot;:&quot;Kyla&quot;,&quot;parse-names&quot;:false,&quot;dropping-particle&quot;:&quot;&quot;,&quot;non-dropping-particle&quot;:&quot;&quot;},{&quot;family&quot;:&quot;Sherbakov&quot;,&quot;given&quot;:&quot;Toki&quot;,&quot;parse-names&quot;:false,&quot;dropping-particle&quot;:&quot;&quot;,&quot;non-dropping-particle&quot;:&quot;&quot;},{&quot;family&quot;:&quot;Shieh&quot;,&quot;given&quot;:&quot;Jessica&quot;,&quot;parse-names&quot;:false,&quot;dropping-particle&quot;:&quot;&quot;,&quot;non-dropping-particle&quot;:&quot;&quot;},{&quot;family&quot;:&quot;Shoker&quot;,&quot;given&quot;:&quot;Sarah&quot;,&quot;parse-names&quot;:false,&quot;dropping-particle&quot;:&quot;&quot;,&quot;non-dropping-particle&quot;:&quot;&quot;},{&quot;family&quot;:&quot;Shyam&quot;,&quot;given&quot;:&quot;Pranav&quot;,&quot;parse-names&quot;:false,&quot;dropping-particle&quot;:&quot;&quot;,&quot;non-dropping-particle&quot;:&quot;&quot;},{&quot;family&quot;:&quot;Sidor&quot;,&quot;given&quot;:&quot;Szymon&quot;,&quot;parse-names&quot;:false,&quot;dropping-particle&quot;:&quot;&quot;,&quot;non-dropping-particle&quot;:&quot;&quot;},{&quot;family&quot;:&quot;Sigler&quot;,&quot;given&quot;:&quot;Eric&quot;,&quot;parse-names&quot;:false,&quot;dropping-particle&quot;:&quot;&quot;,&quot;non-dropping-particle&quot;:&quot;&quot;},{&quot;family&quot;:&quot;Simens&quot;,&quot;given&quot;:&quot;Maddie&quot;,&quot;parse-names&quot;:false,&quot;dropping-particle&quot;:&quot;&quot;,&quot;non-dropping-particle&quot;:&quot;&quot;},{&quot;family&quot;:&quot;Sitkin&quot;,&quot;given&quot;:&quot;Jordan&quot;,&quot;parse-names&quot;:false,&quot;dropping-particle&quot;:&quot;&quot;,&quot;non-dropping-particle&quot;:&quot;&quot;},{&quot;family&quot;:&quot;Slama&quot;,&quot;given&quot;:&quot;Katarina&quot;,&quot;parse-names&quot;:false,&quot;dropping-particle&quot;:&quot;&quot;,&quot;non-dropping-particle&quot;:&quot;&quot;},{&quot;family&quot;:&quot;Sohl&quot;,&quot;given&quot;:&quot;Ian&quot;,&quot;parse-names&quot;:false,&quot;dropping-particle&quot;:&quot;&quot;,&quot;non-dropping-particle&quot;:&quot;&quot;},{&quot;family&quot;:&quot;Sokolowsky&quot;,&quot;given&quot;:&quot;Benjamin&quot;,&quot;parse-names&quot;:false,&quot;dropping-particle&quot;:&quot;&quot;,&quot;non-dropping-particle&quot;:&quot;&quot;},{&quot;family&quot;:&quot;Song&quot;,&quot;given&quot;:&quot;Yang&quot;,&quot;parse-names&quot;:false,&quot;dropping-particle&quot;:&quot;&quot;,&quot;non-dropping-particle&quot;:&quot;&quot;},{&quot;family&quot;:&quot;Staudacher&quot;,&quot;given&quot;:&quot;Natalie&quot;,&quot;parse-names&quot;:false,&quot;dropping-particle&quot;:&quot;&quot;,&quot;non-dropping-particle&quot;:&quot;&quot;},{&quot;family&quot;:&quot;Such&quot;,&quot;given&quot;:&quot;Felipe Petroski&quot;,&quot;parse-names&quot;:false,&quot;dropping-particle&quot;:&quot;&quot;,&quot;non-dropping-particle&quot;:&quot;&quot;},{&quot;family&quot;:&quot;Summers&quot;,&quot;given&quot;:&quot;Natalie&quot;,&quot;parse-names&quot;:false,&quot;dropping-particle&quot;:&quot;&quot;,&quot;non-dropping-particle&quot;:&quot;&quot;},{&quot;family&quot;:&quot;Sutskever&quot;,&quot;given&quot;:&quot;Ilya&quot;,&quot;parse-names&quot;:false,&quot;dropping-particle&quot;:&quot;&quot;,&quot;non-dropping-particle&quot;:&quot;&quot;},{&quot;family&quot;:&quot;Tang&quot;,&quot;given&quot;:&quot;Jie&quot;,&quot;parse-names&quot;:false,&quot;dropping-particle&quot;:&quot;&quot;,&quot;non-dropping-particle&quot;:&quot;&quot;},{&quot;family&quot;:&quot;Tezak&quot;,&quot;given&quot;:&quot;Nikolas&quot;,&quot;parse-names&quot;:false,&quot;dropping-particle&quot;:&quot;&quot;,&quot;non-dropping-particle&quot;:&quot;&quot;},{&quot;family&quot;:&quot;Thompson&quot;,&quot;given&quot;:&quot;Madeleine B.&quot;,&quot;parse-names&quot;:false,&quot;dropping-particle&quot;:&quot;&quot;,&quot;non-dropping-particle&quot;:&quot;&quot;},{&quot;family&quot;:&quot;Tillet&quot;,&quot;given&quot;:&quot;Phil&quot;,&quot;parse-names&quot;:false,&quot;dropping-particle&quot;:&quot;&quot;,&quot;non-dropping-particle&quot;:&quot;&quot;},{&quot;family&quot;:&quot;Tootoonchian&quot;,&quot;given&quot;:&quot;Amin&quot;,&quot;parse-names&quot;:false,&quot;dropping-particle&quot;:&quot;&quot;,&quot;non-dropping-particle&quot;:&quot;&quot;},{&quot;family&quot;:&quot;Tseng&quot;,&quot;given&quot;:&quot;Elizabeth&quot;,&quot;parse-names&quot;:false,&quot;dropping-particle&quot;:&quot;&quot;,&quot;non-dropping-particle&quot;:&quot;&quot;},{&quot;family&quot;:&quot;Tuggle&quot;,&quot;given&quot;:&quot;Preston&quot;,&quot;parse-names&quot;:false,&quot;dropping-particle&quot;:&quot;&quot;,&quot;non-dropping-particle&quot;:&quot;&quot;},{&quot;family&quot;:&quot;Turley&quot;,&quot;given&quot;:&quot;Nick&quot;,&quot;parse-names&quot;:false,&quot;dropping-particle&quot;:&quot;&quot;,&quot;non-dropping-particle&quot;:&quot;&quot;},{&quot;family&quot;:&quot;Tworek&quot;,&quot;given&quot;:&quot;Jerry&quot;,&quot;parse-names&quot;:false,&quot;dropping-particle&quot;:&quot;&quot;,&quot;non-dropping-particle&quot;:&quot;&quot;},{&quot;family&quot;:&quot;Uribe&quot;,&quot;given&quot;:&quot;Juan Felipe Cerón&quot;,&quot;parse-names&quot;:false,&quot;dropping-particle&quot;:&quot;&quot;,&quot;non-dropping-particle&quot;:&quot;&quot;},{&quot;family&quot;:&quot;Vallone&quot;,&quot;given&quot;:&quot;Andrea&quot;,&quot;parse-names&quot;:false,&quot;dropping-particle&quot;:&quot;&quot;,&quot;non-dropping-particle&quot;:&quot;&quot;},{&quot;family&quot;:&quot;Vijayvergiya&quot;,&quot;given&quot;:&quot;Arun&quot;,&quot;parse-names&quot;:false,&quot;dropping-particle&quot;:&quot;&quot;,&quot;non-dropping-particle&quot;:&quot;&quot;},{&quot;family&quot;:&quot;Voss&quot;,&quot;given&quot;:&quot;Chelsea&quot;,&quot;parse-names&quot;:false,&quot;dropping-particle&quot;:&quot;&quot;,&quot;non-dropping-particle&quot;:&quot;&quot;},{&quot;family&quot;:&quot;Wainwright&quot;,&quot;given&quot;:&quot;Carroll&quot;,&quot;parse-names&quot;:false,&quot;dropping-particle&quot;:&quot;&quot;,&quot;non-dropping-particle&quot;:&quot;&quot;},{&quot;family&quot;:&quot;Wang&quot;,&quot;given&quot;:&quot;Justin Jay&quot;,&quot;parse-names&quot;:false,&quot;dropping-particle&quot;:&quot;&quot;,&quot;non-dropping-particle&quot;:&quot;&quot;},{&quot;family&quot;:&quot;Wang&quot;,&quot;given&quot;:&quot;Alvin&quot;,&quot;parse-names&quot;:false,&quot;dropping-particle&quot;:&quot;&quot;,&quot;non-dropping-particle&quot;:&quot;&quot;},{&quot;family&quot;:&quot;Wang&quot;,&quot;given&quot;:&quot;Ben&quot;,&quot;parse-names&quot;:false,&quot;dropping-particle&quot;:&quot;&quot;,&quot;non-dropping-particle&quot;:&quot;&quot;},{&quot;family&quot;:&quot;Ward&quot;,&quot;given&quot;:&quot;Jonathan&quot;,&quot;parse-names&quot;:false,&quot;dropping-particle&quot;:&quot;&quot;,&quot;non-dropping-particle&quot;:&quot;&quot;},{&quot;family&quot;:&quot;Wei&quot;,&quot;given&quot;:&quot;Jason&quot;,&quot;parse-names&quot;:false,&quot;dropping-particle&quot;:&quot;&quot;,&quot;non-dropping-particle&quot;:&quot;&quot;},{&quot;family&quot;:&quot;Weinmann&quot;,&quot;given&quot;:&quot;CJ&quot;,&quot;parse-names&quot;:false,&quot;dropping-particle&quot;:&quot;&quot;,&quot;non-dropping-particle&quot;:&quot;&quot;},{&quot;family&quot;:&quot;Welihinda&quot;,&quot;given&quot;:&quot;Akila&quot;,&quot;parse-names&quot;:false,&quot;dropping-particle&quot;:&quot;&quot;,&quot;non-dropping-particle&quot;:&quot;&quot;},{&quot;family&quot;:&quot;Welinder&quot;,&quot;given&quot;:&quot;Peter&quot;,&quot;parse-names&quot;:false,&quot;dropping-particle&quot;:&quot;&quot;,&quot;non-dropping-particle&quot;:&quot;&quot;},{&quot;family&quot;:&quot;Weng&quot;,&quot;given&quot;:&quot;Jiayi&quot;,&quot;parse-names&quot;:false,&quot;dropping-particle&quot;:&quot;&quot;,&quot;non-dropping-particle&quot;:&quot;&quot;},{&quot;family&quot;:&quot;Weng&quot;,&quot;given&quot;:&quot;Lilian&quot;,&quot;parse-names&quot;:false,&quot;dropping-particle&quot;:&quot;&quot;,&quot;non-dropping-particle&quot;:&quot;&quot;},{&quot;family&quot;:&quot;Wiethoff&quot;,&quot;given&quot;:&quot;Matt&quot;,&quot;parse-names&quot;:false,&quot;dropping-particle&quot;:&quot;&quot;,&quot;non-dropping-particle&quot;:&quot;&quot;},{&quot;family&quot;:&quot;Willner&quot;,&quot;given&quot;:&quot;Dave&quot;,&quot;parse-names&quot;:false,&quot;dropping-particle&quot;:&quot;&quot;,&quot;non-dropping-particle&quot;:&quot;&quot;},{&quot;family&quot;:&quot;Winter&quot;,&quot;given&quot;:&quot;Clemens&quot;,&quot;parse-names&quot;:false,&quot;dropping-particle&quot;:&quot;&quot;,&quot;non-dropping-particle&quot;:&quot;&quot;},{&quot;family&quot;:&quot;Wolrich&quot;,&quot;given&quot;:&quot;Samuel&quot;,&quot;parse-names&quot;:false,&quot;dropping-particle&quot;:&quot;&quot;,&quot;non-dropping-particle&quot;:&quot;&quot;},{&quot;family&quot;:&quot;Wong&quot;,&quot;given&quot;:&quot;Hannah&quot;,&quot;parse-names&quot;:false,&quot;dropping-particle&quot;:&quot;&quot;,&quot;non-dropping-particle&quot;:&quot;&quot;},{&quot;family&quot;:&quot;Workman&quot;,&quot;given&quot;:&quot;Lauren&quot;,&quot;parse-names&quot;:false,&quot;dropping-particle&quot;:&quot;&quot;,&quot;non-dropping-particle&quot;:&quot;&quot;},{&quot;family&quot;:&quot;Wu&quot;,&quot;given&quot;:&quot;Sherwin&quot;,&quot;parse-names&quot;:false,&quot;dropping-particle&quot;:&quot;&quot;,&quot;non-dropping-particle&quot;:&quot;&quot;},{&quot;family&quot;:&quot;Wu&quot;,&quot;given&quot;:&quot;Jeff&quot;,&quot;parse-names&quot;:false,&quot;dropping-particle&quot;:&quot;&quot;,&quot;non-dropping-particle&quot;:&quot;&quot;},{&quot;family&quot;:&quot;Wu&quot;,&quot;given&quot;:&quot;Michael&quot;,&quot;parse-names&quot;:false,&quot;dropping-particle&quot;:&quot;&quot;,&quot;non-dropping-particle&quot;:&quot;&quot;},{&quot;family&quot;:&quot;Xiao&quot;,&quot;given&quot;:&quot;Kai&quot;,&quot;parse-names&quot;:false,&quot;dropping-particle&quot;:&quot;&quot;,&quot;non-dropping-particle&quot;:&quot;&quot;},{&quot;family&quot;:&quot;Xu&quot;,&quot;given&quot;:&quot;Tao&quot;,&quot;parse-names&quot;:false,&quot;dropping-particle&quot;:&quot;&quot;,&quot;non-dropping-particle&quot;:&quot;&quot;},{&quot;family&quot;:&quot;Yoo&quot;,&quot;given&quot;:&quot;Sarah&quot;,&quot;parse-names&quot;:false,&quot;dropping-particle&quot;:&quot;&quot;,&quot;non-dropping-particle&quot;:&quot;&quot;},{&quot;family&quot;:&quot;Yu&quot;,&quot;given&quot;:&quot;Kevin&quot;,&quot;parse-names&quot;:false,&quot;dropping-particle&quot;:&quot;&quot;,&quot;non-dropping-particle&quot;:&quot;&quot;},{&quot;family&quot;:&quot;Yuan&quot;,&quot;given&quot;:&quot;Qiming&quot;,&quot;parse-names&quot;:false,&quot;dropping-particle&quot;:&quot;&quot;,&quot;non-dropping-particle&quot;:&quot;&quot;},{&quot;family&quot;:&quot;Zaremba&quot;,&quot;given&quot;:&quot;Wojciech&quot;,&quot;parse-names&quot;:false,&quot;dropping-particle&quot;:&quot;&quot;,&quot;non-dropping-particle&quot;:&quot;&quot;},{&quot;family&quot;:&quot;Zellers&quot;,&quot;given&quot;:&quot;Rowan&quot;,&quot;parse-names&quot;:false,&quot;dropping-particle&quot;:&quot;&quot;,&quot;non-dropping-particle&quot;:&quot;&quot;},{&quot;family&quot;:&quot;Zhang&quot;,&quot;given&quot;:&quot;Chong&quot;,&quot;parse-names&quot;:false,&quot;dropping-particle&quot;:&quot;&quot;,&quot;non-dropping-particle&quot;:&quot;&quot;},{&quot;family&quot;:&quot;Zhang&quot;,&quot;given&quot;:&quot;Marvin&quot;,&quot;parse-names&quot;:false,&quot;dropping-particle&quot;:&quot;&quot;,&quot;non-dropping-particle&quot;:&quot;&quot;},{&quot;family&quot;:&quot;Zhao&quot;,&quot;given&quot;:&quot;Shengjia&quot;,&quot;parse-names&quot;:false,&quot;dropping-particle&quot;:&quot;&quot;,&quot;non-dropping-particle&quot;:&quot;&quot;},{&quot;family&quot;:&quot;Zheng&quot;,&quot;given&quot;:&quot;Tianhao&quot;,&quot;parse-names&quot;:false,&quot;dropping-particle&quot;:&quot;&quot;,&quot;non-dropping-particle&quot;:&quot;&quot;},{&quot;family&quot;:&quot;Zhuang&quot;,&quot;given&quot;:&quot;Juntang&quot;,&quot;parse-names&quot;:false,&quot;dropping-particle&quot;:&quot;&quot;,&quot;non-dropping-particle&quot;:&quot;&quot;},{&quot;family&quot;:&quot;Zhuk&quot;,&quot;given&quot;:&quot;William&quot;,&quot;parse-names&quot;:false,&quot;dropping-particle&quot;:&quot;&quot;,&quot;non-dropping-particle&quot;:&quot;&quot;},{&quot;family&quot;:&quot;Zoph&quot;,&quot;given&quot;:&quot;Barret&quot;,&quot;parse-names&quot;:false,&quot;dropping-particle&quot;:&quot;&quot;,&quot;non-dropping-particle&quot;:&quot;&quot;}],&quot;DOI&quot;:&quot;10.48550/arXiv.2303.08774&quot;,&quot;issued&quot;:{&quot;date-parts&quot;:[[2024,3,4]]},&quot;abstract&quot;:&quo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quot;,&quot;container-title-short&quot;:&quot;&quot;},&quot;isTemporary&quot;:false}]},{&quot;citationID&quot;:&quot;MENDELEY_CITATION_67f0fd44-fa46-4baa-b65c-cc7ed1ced22f&quot;,&quot;properties&quot;:{&quot;noteIndex&quot;:0},&quot;isEdited&quot;:false,&quot;manualOverride&quot;:{&quot;isManuallyOverridden&quot;:false,&quot;citeprocText&quot;:&quot;(Comanici et al., 2025)&quot;,&quot;manualOverrideText&quot;:&quot;&quot;},&quot;citationTag&quot;:&quot;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Iiwibm9uLWRyb3BwaW5nLXBhcnRpY2xlIjoidmFuIGRlb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Iiwibm9uLWRyb3BwaW5nLXBhcnRpY2xlIjoiZG9zIn0seyJmYW1pbHkiOiJXZWluc3RlaW4iLCJnaXZlbiI6IkV1Z2VuZSIsInBhcnNlLW5hbWVzIjpmYWxzZSwiZHJvcHBpbmctcGFydGljbGUiOiIiLCJub24tZHJvcHBpbmctcGFydGljbGUiOiIifSx7ImZhbWlseSI6Ik9vcmQiLCJnaXZlbiI6IkHDpHJvbiIsInBhcnNlLW5hbWVzIjpmYWxzZSwiZHJvcHBpbmctcGFydGljbGUiOiIiLCJub24tZHJvcHBpbmctcGFydGljbGUiOiJ2YW4gZGVu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iB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kRpIiwibm9uLWRyb3BwaW5nLXBhcnRpY2xlIjoi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iB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iB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SB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JEZSIsIm5vbi1kcm9wcGluZy1wYXJ0aWNsZSI6Ii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VmFuIiwibm9uLWRyb3BwaW5nLXBhcnRpY2xlIjoi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kRlIiwibm9uLWRyb3BwaW5nLXBhcnRpY2xlIjoi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yB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IE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IE4g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Mg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DaGF1bW9udCBRdWl0cnkiLCJnaXZlbiI6IkbDqWxpeCIsInBhcnNlLW5hbWVzIjpmYWxzZSwiZHJvcHBpbmctcGFydGljbGUiOiIiLCJub24tZHJvcHBpbmctcGFydGljbGUiOiJkZS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cg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&quot;,&quot;citationItems&quot;:[{&quot;id&quot;:&quot;8af9cb03-2bd7-343a-8242-4cf96a67c213&quot;,&quot;itemData&quot;:{&quot;type&quot;:&quot;article&quot;,&quot;id&quot;:&quot;8af9cb03-2bd7-343a-8242-4cf96a67c21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quot;,&quot;non-dropping-particle&quot;:&quot;van den&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quot;,&quot;non-dropping-particle&quot;:&quot;dos&quot;},{&quot;family&quot;:&quot;Weinstein&quot;,&quot;given&quot;:&quot;Eugene&quot;,&quot;parse-names&quot;:false,&quot;dropping-particle&quot;:&quot;&quot;,&quot;non-dropping-particle&quot;:&quot;&quot;},{&quot;family&quot;:&quot;Oord&quot;,&quot;given&quot;:&quot;Aäron&quot;,&quot;parse-names&quot;:false,&quot;dropping-particle&quot;:&quot;&quot;,&quot;non-dropping-particle&quot;:&quot;van den&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 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 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 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Di&quot;,&quot;non-dropping-particle&quot;:&quot;&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 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 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 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 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 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 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De&quot;,&quot;non-dropping-particle&quot;:&quot;&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Van&quot;,&quot;non-dropping-particle&quot;:&quot;&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 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 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 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De&quot;,&quot;non-dropping-particle&quot;:&quot;&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 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 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 N 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 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Chaumont Quitry&quot;,&quot;given&quot;:&quot;Félix&quot;,&quot;parse-names&quot;:false,&quot;dropping-particle&quot;:&quot;&quot;,&quot;non-dropping-particle&quot;:&quot;de&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 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 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DOI&quot;:&quot;10.48550/arXiv.2507.06261&quot;,&quot;URL&quot;:&quot;https://arxiv.org/abs/2507.06261&quot;,&quot;issued&quot;:{&quot;date-parts&quot;:[[2025]]},&quot;container-title-short&quot;:&quot;&quot;},&quot;isTemporary&quot;:false}]},{&quot;citationID&quot;:&quot;MENDELEY_CITATION_19148e62-7422-461d-8693-0c29d34561a5&quot;,&quot;properties&quot;:{&quot;noteIndex&quot;:0},&quot;isEdited&quot;:false,&quot;manualOverride&quot;:{&quot;isManuallyOverridden&quot;:false,&quot;citeprocText&quot;:&quot;(Liang et al., 2025)&quot;,&quot;manualOverrideText&quot;:&quot;&quot;},&quot;citationTag&quot;:&quot;MENDELEY_CITATION_v3_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&quot;,&quot;citationItems&quot;:[{&quot;id&quot;:&quot;1363efdb-f171-3e51-be55-89d5c98beefd&quot;,&quot;itemData&quot;:{&quot;type&quot;:&quot;article-journal&quot;,&quot;id&quot;:&quot;1363efdb-f171-3e51-be55-89d5c98beefd&quot;,&quot;title&quot;:&quot;A Comprehensive Survey and Guide to Multimodal Large Language Models in Vision-Language Tasks&quot;,&quot;author&quot;:[{&quot;family&quot;:&quot;Liang&quot;,&quot;given&quot;:&quot;Chia Xin&quot;,&quot;parse-names&quot;:false,&quot;dropping-particle&quot;:&quot;&quot;,&quot;non-dropping-particle&quot;:&quot;&quot;},{&quot;family&quot;:&quot;Tian&quot;,&quot;given&quot;:&quot;Pu&quot;,&quot;parse-names&quot;:false,&quot;dropping-particle&quot;:&quot;&quot;,&quot;non-dropping-particle&quot;:&quot;&quot;},{&quot;family&quot;:&quot;Yin&quot;,&quot;given&quot;:&quot;Caitlyn Heqi&quot;,&quot;parse-names&quot;:false,&quot;dropping-particle&quot;:&quot;&quot;,&quot;non-dropping-particle&quot;:&quot;&quot;},{&quot;family&quot;:&quot;Yua&quot;,&quot;given&quot;:&quot;Yao&quot;,&quot;parse-names&quot;:false,&quot;dropping-particle&quot;:&quot;&quot;,&quot;non-dropping-particle&quot;:&quot;&quot;},{&quot;family&quot;:&quot;An-Hou&quot;,&quot;given&quot;:&quot;Wei&quot;,&quot;parse-names&quot;:false,&quot;dropping-particle&quot;:&quot;&quot;,&quot;non-dropping-particle&quot;:&quot;&quot;},{&quot;family&quot;:&quot;Ming&quot;,&quot;given&quot;:&quot;Li&quot;,&quot;parse-names&quot;:false,&quot;dropping-particle&quot;:&quot;&quot;,&quot;non-dropping-particle&quot;:&quot;&quot;},{&quot;family&quot;:&quot;Song&quot;,&quot;given&quot;:&quot;Xinyuan&quot;,&quot;parse-names&quot;:false,&quot;dropping-particle&quot;:&quot;&quot;,&quot;non-dropping-particle&quot;:&quot;&quot;},{&quot;family&quot;:&quot;Wang&quot;,&quot;given&quot;:&quot;Tianyang&quot;,&quot;parse-names&quot;:false,&quot;dropping-particle&quot;:&quot;&quot;,&quot;non-dropping-particle&quot;:&quot;&quot;},{&quot;family&quot;:&quot;Bi&quot;,&quot;given&quot;:&quot;Ziqian&quot;,&quot;parse-names&quot;:false,&quot;dropping-particle&quot;:&quot;&quot;,&quot;non-dropping-particle&quot;:&quot;&quot;},{&quot;family&quot;:&quot;Liu&quot;,&quot;given&quot;:&quot;Ming&quot;,&quot;parse-names&quot;:false,&quot;dropping-particle&quot;:&quot;&quot;,&quot;non-dropping-particle&quot;:&quot;&quot;}],&quot;DOI&quot;:&quot;10.48550/arXiv.2411.06284&quot;,&quot;issued&quot;:{&quot;date-parts&quot;:[[2025,11,28]]},&quot;abstract&quot;:&quot;This survey and application guide to multimodal large language models(MLLMs) explores the rapidly developing field of MLLMs, examining their architectures, applications, and impact on AI and Generative Models. Starting with foundational concepts, we delve into how MLLMs integrate various data types, including text, images, video and audio, to enable complex AI systems for cross-modal understanding and generation. It covers essential topics such as training methods, architectural components, and practical applications in various fields, from visual storytelling to enhanced accessibility. Through detailed case studies and technical analysis, the text examines prominent MLLM implementations while addressing key challenges in scalability, robustness, and cross-modal learning. Concluding with a discussion of ethical considerations, responsible AI development, and future directions, this authoritative resource provides both theoretical frameworks and practical insights. It offers a balanced perspective on the opportunities and challenges in the development and deployment of MLLMs, and is highly valuable for researchers, practitioners, and students interested in the intersection of natural language processing and computer vision.&quot;,&quot;container-title-short&quot;:&quot;&quot;},&quot;isTemporary&quot;:false}]},{&quot;citationID&quot;:&quot;MENDELEY_CITATION_4875b4e2-7710-4194-996f-96fc6c5b3e08&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Dg3NWI0ZTItNzcxMC00MTk0LTk5NmYtOTZmYzZjNWIzZTA4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ab507aad-a928-45fd-83d4-8ae99e0dfa79&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WI1MDdhYWQtYTkyOC00NWZkLTgzZDQtOGFlOTllMGRmYTc5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53bf0cf9-513d-40bf-8f44-5d1a31b72775&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NTNiZjBjZjktNTEzZC00MGJmLThmNDQtNWQxYTMxYjcyNzc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573fea64-fca3-489e-a52b-23bd9520bcd6&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NTczZmVhNjQtZmNhMy00ODllLWE1MmItMjNiZDk1MjBiY2Q2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2d7716d0-648e-4eba-ab04-5e7dbae69757&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MmQ3NzE2ZDAtNjQ4ZS00ZWJhLWFiMDQtNWU3ZGJhZTY5NzU3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ece05bf5-27fc-4146-8198-3b2bc1f09a90&quot;,&quot;properties&quot;:{&quot;noteIndex&quot;:0},&quot;isEdited&quot;:false,&quot;manualOverride&quot;:{&quot;isManuallyOverridden&quot;:false,&quot;citeprocText&quot;:&quot;(Appalaraju et al., 2021)&quot;,&quot;manualOverrideText&quot;:&quot;&quot;},&quot;citationTag&quot;:&quot;MENDELEY_CITATION_v3_eyJjaXRhdGlvbklEIjoiTUVOREVMRVlfQ0lUQVRJT05fZWNlMDViZjUtMjdmYy00MTQ2LTgxOTgtM2IyYmMxZjA5YTkw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quot;,&quot;citationItems&quot;:[{&quot;id&quot;:&quot;bb4d5658-e57e-3c5b-923a-b4294ac06204&quot;,&quot;itemData&quot;:{&quot;type&quot;:&quot;article-journal&quot;,&quot;id&quot;:&quot;bb4d5658-e57e-3c5b-923a-b4294ac06204&quot;,&quot;title&quot;:&quot;DocFormer: End-to-End Transformer for Document Understanding&quot;,&quot;author&quot;:[{&quot;family&quot;:&quot;Appalaraju&quot;,&quot;given&quot;:&quot;Srikar&quot;,&quot;parse-names&quot;:false,&quot;dropping-particle&quot;:&quot;&quot;,&quot;non-dropping-particle&quot;:&quot;&quot;},{&quot;family&quot;:&quot;Jasani&quot;,&quot;given&quot;:&quot;Bhavan&quot;,&quot;parse-names&quot;:false,&quot;dropping-particle&quot;:&quot;&quot;,&quot;non-dropping-particle&quot;:&quot;&quot;},{&quot;family&quot;:&quot;Kota&quot;,&quot;given&quot;:&quot;Bhargava Urala&quot;,&quot;parse-names&quot;:false,&quot;dropping-particle&quot;:&quot;&quot;,&quot;non-dropping-particle&quot;:&quot;&quot;},{&quot;family&quot;:&quot;Xie&quot;,&quot;given&quot;:&quot;Yusheng&quot;,&quot;parse-names&quot;:false,&quot;dropping-particle&quot;:&quot;&quot;,&quot;non-dropping-particle&quot;:&quot;&quot;},{&quot;family&quot;:&quot;Manmatha&quot;,&quot;given&quot;:&quot;R.&quot;,&quot;parse-names&quot;:false,&quot;dropping-particle&quot;:&quot;&quot;,&quot;non-dropping-particle&quot;:&quot;&quot;}],&quot;DOI&quot;:&quot;10.48550/arXiv.2106.11539&quot;,&quot;issued&quot;:{&quot;date-parts&quot;:[[2021,9,20]]},&quot;abstract&quot;:&quot;We present DocFormer -- a multi-modal transformer based architecture for the task of Visual Document Understanding (VDU). VDU is a challenging problem which aims to understand documents in their varied formats (forms, receipts etc.) and layouts. In addition, DocFormer is pre-trained in an unsupervised fashion using carefully designed tasks which encourage multi-modal interaction. DocFormer uses text, vision and spatial features and combines them using a novel multi-modal self-attention layer. DocFormer also shares learned spatial embeddings across modalities which makes it easy for the model to correlate text to visual tokens and vice versa. DocFormer is evaluated on 4 different datasets each with strong baselines. DocFormer achieves state-of-the-art results on all of them, sometimes beating models 4x its size (in no. of parameters).&quot;,&quot;container-title-short&quot;:&quot;&quot;},&quot;isTemporary&quot;:false}]},{&quot;citationID&quot;:&quot;MENDELEY_CITATION_424e7373-e5a9-4864-a9bf-2c9d182f42f7&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DI0ZTczNzMtZTVhOS00ODY0LWE5YmYtMmM5ZDE4MmY0MmY3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24d456b8-1896-4b2c-ae87-81ed5cff14b9&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MjRkNDU2YjgtMTg5Ni00YjJjLWFlODctODFlZDVjZmYxNGI5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7877ad47-5eb9-4e3e-80f6-cf14c746a410&quot;,&quot;properties&quot;:{&quot;noteIndex&quot;:0},&quot;isEdited&quot;:false,&quot;manualOverride&quot;:{&quot;isManuallyOverridden&quot;:false,&quot;citeprocText&quot;:&quot;(Alayrac et al., 2022)&quot;,&quot;manualOverrideText&quot;:&quot;&quot;},&quot;citationTag&quot;:&quot;MENDELEY_CITATION_v3_eyJjaXRhdGlvbklEIjoiTUVOREVMRVlfQ0lUQVRJT05fNzg3N2FkNDctNWViOS00ZTNlLTgwZjYtY2YxNGM3NDZhNDEw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quot;,&quot;citationItems&quot;:[{&quot;id&quot;:&quot;0e011cdb-0bc2-3a0e-9a9e-3170bda243ae&quot;,&quot;itemData&quot;:{&quot;type&quot;:&quot;article-journal&quot;,&quot;id&quot;:&quot;0e011cdb-0bc2-3a0e-9a9e-3170bda243ae&quot;,&quot;title&quot;:&quot;Flamingo: a Visual Language Model for Few-Shot Learning&quot;,&quot;author&quot;:[{&quot;family&quot;:&quot;Alayrac&quot;,&quot;given&quot;:&quot;Jean-Baptiste&quot;,&quot;parse-names&quot;:false,&quot;dropping-particle&quot;:&quot;&quot;,&quot;non-dropping-particle&quot;:&quot;&quot;},{&quot;family&quot;:&quot;Donahue&quot;,&quot;given&quot;:&quot;Jeff&quot;,&quot;parse-names&quot;:false,&quot;dropping-particle&quot;:&quot;&quot;,&quot;non-dropping-particle&quot;:&quot;&quot;},{&quot;family&quot;:&quot;Luc&quot;,&quot;given&quot;:&quot;Pauline&quot;,&quot;parse-names&quot;:false,&quot;dropping-particle&quot;:&quot;&quot;,&quot;non-dropping-particle&quot;:&quot;&quot;},{&quot;family&quot;:&quot;Miech&quot;,&quot;given&quot;:&quot;Antoine&quot;,&quot;parse-names&quot;:false,&quot;dropping-particle&quot;:&quot;&quot;,&quot;non-dropping-particle&quot;:&quot;&quot;},{&quot;family&quot;:&quot;Barr&quot;,&quot;given&quot;:&quot;Iain&quot;,&quot;parse-names&quot;:false,&quot;dropping-particle&quot;:&quot;&quot;,&quot;non-dropping-particle&quot;:&quot;&quot;},{&quot;family&quot;:&quot;Hasson&quot;,&quot;given&quot;:&quot;Yana&quot;,&quot;parse-names&quot;:false,&quot;dropping-particle&quot;:&quot;&quot;,&quot;non-dropping-particle&quot;:&quot;&quot;},{&quot;family&quot;:&quot;Lenc&quot;,&quot;given&quot;:&quot;Karel&quot;,&quot;parse-names&quot;:false,&quot;dropping-particle&quot;:&quot;&quot;,&quot;non-dropping-particle&quot;:&quot;&quot;},{&quot;family&quot;:&quot;Mensch&quot;,&quot;given&quot;:&quot;Arthur&quot;,&quot;parse-names&quot;:false,&quot;dropping-particle&quot;:&quot;&quot;,&quot;non-dropping-particle&quot;:&quot;&quot;},{&quot;family&quot;:&quot;Millican&quot;,&quot;given&quot;:&quot;Katie&quot;,&quot;parse-names&quot;:false,&quot;dropping-particle&quot;:&quot;&quot;,&quot;non-dropping-particle&quot;:&quot;&quot;},{&quot;family&quot;:&quot;Reynolds&quot;,&quot;given&quot;:&quot;Malcolm&quot;,&quot;parse-names&quot;:false,&quot;dropping-particle&quot;:&quot;&quot;,&quot;non-dropping-particle&quot;:&quot;&quot;},{&quot;family&quot;:&quot;Ring&quot;,&quot;given&quot;:&quot;Roman&quot;,&quot;parse-names&quot;:false,&quot;dropping-particle&quot;:&quot;&quot;,&quot;non-dropping-particle&quot;:&quot;&quot;},{&quot;family&quot;:&quot;Rutherford&quot;,&quot;given&quot;:&quot;Eliza&quot;,&quot;parse-names&quot;:false,&quot;dropping-particle&quot;:&quot;&quot;,&quot;non-dropping-particle&quot;:&quot;&quot;},{&quot;family&quot;:&quot;Cabi&quot;,&quot;given&quot;:&quot;Serkan&quot;,&quot;parse-names&quot;:false,&quot;dropping-particle&quot;:&quot;&quot;,&quot;non-dropping-particle&quot;:&quot;&quot;},{&quot;family&quot;:&quot;Han&quot;,&quot;given&quot;:&quot;Tengda&quot;,&quot;parse-names&quot;:false,&quot;dropping-particle&quot;:&quot;&quot;,&quot;non-dropping-particle&quot;:&quot;&quot;},{&quot;family&quot;:&quot;Gong&quot;,&quot;given&quot;:&quot;Zhitao&quot;,&quot;parse-names&quot;:false,&quot;dropping-particle&quot;:&quot;&quot;,&quot;non-dropping-particle&quot;:&quot;&quot;},{&quot;family&quot;:&quot;Samangooei&quot;,&quot;given&quot;:&quot;Sina&quot;,&quot;parse-names&quot;:false,&quot;dropping-particle&quot;:&quot;&quot;,&quot;non-dropping-particle&quot;:&quot;&quot;},{&quot;family&quot;:&quot;Monteiro&quot;,&quot;given&quot;:&quot;Marianne&quot;,&quot;parse-names&quot;:false,&quot;dropping-particle&quot;:&quot;&quot;,&quot;non-dropping-particle&quot;:&quot;&quot;},{&quot;family&quot;:&quot;Menick&quot;,&quot;given&quot;:&quot;Jacob&quot;,&quot;parse-names&quot;:false,&quot;dropping-particle&quot;:&quot;&quot;,&quot;non-dropping-particle&quot;:&quot;&quot;},{&quot;family&quot;:&quot;Borgeaud&quot;,&quot;given&quot;:&quot;Sebastian&quot;,&quot;parse-names&quot;:false,&quot;dropping-particle&quot;:&quot;&quot;,&quot;non-dropping-particle&quot;:&quot;&quot;},{&quot;family&quot;:&quot;Brock&quot;,&quot;given&quot;:&quot;Andrew&quot;,&quot;parse-names&quot;:false,&quot;dropping-particle&quot;:&quot;&quot;,&quot;non-dropping-particle&quot;:&quot;&quot;},{&quot;family&quot;:&quot;Nematzadeh&quot;,&quot;given&quot;:&quot;Aida&quot;,&quot;parse-names&quot;:false,&quot;dropping-particle&quot;:&quot;&quot;,&quot;non-dropping-particle&quot;:&quot;&quot;},{&quot;family&quot;:&quot;Sharifzadeh&quot;,&quot;given&quot;:&quot;Sahand&quot;,&quot;parse-names&quot;:false,&quot;dropping-particle&quot;:&quot;&quot;,&quot;non-dropping-particle&quot;:&quot;&quot;},{&quot;family&quot;:&quot;Binkowski&quot;,&quot;given&quot;:&quot;Mikolaj&quot;,&quot;parse-names&quot;:false,&quot;dropping-particle&quot;:&quot;&quot;,&quot;non-dropping-particle&quot;:&quot;&quot;},{&quot;family&quot;:&quot;Barreira&quot;,&quot;given&quot;:&quot;Ricardo&quot;,&quot;parse-names&quot;:false,&quot;dropping-particle&quot;:&quot;&quot;,&quot;non-dropping-particle&quot;:&quot;&quot;},{&quot;family&quot;:&quot;Vinyals&quot;,&quot;given&quot;:&quot;Oriol&quot;,&quot;parse-names&quot;:false,&quot;dropping-particle&quot;:&quot;&quot;,&quot;non-dropping-particle&quot;:&quot;&quot;},{&quot;family&quot;:&quot;Zisserman&quot;,&quot;given&quot;:&quot;Andrew&quot;,&quot;parse-names&quot;:false,&quot;dropping-particle&quot;:&quot;&quot;,&quot;non-dropping-particle&quot;:&quot;&quot;},{&quot;family&quot;:&quot;Simonyan&quot;,&quot;given&quot;:&quot;Karen&quot;,&quot;parse-names&quot;:false,&quot;dropping-particle&quot;:&quot;&quot;,&quot;non-dropping-particle&quot;:&quot;&quot;}],&quot;DOI&quot;:&quot;10.48550/arXiv.2204.14198&quot;,&quot;issued&quot;:{&quot;date-parts&quot;:[[2022,11,15]]},&quot;abstract&quot;:&quot;Building models that can be rapidly adapted to novel tasks using only a handful of annotated examples is an open challenge for multimodal machine learning research. We introduce Flamingo, a family of Visual Language Models (VLM) with this ability. We propose key architectural innovations to: (i) bridge powerful pretrained vision-only and language-only models, (ii) handle sequences of arbitrarily interleaved visual and textual data, and (iii) seamlessly ingest images or videos as inputs. Thanks to their flexibility, Flamingo models can be trained on large-scale multimodal web corpora containing arbitrarily interleaved text and images, which is key to endow them with in-context few-shot learning capabilities. We perform a thorough evaluation of our models, exploring and measuring their ability to rapidly adapt to a variety of image and video tasks. These include open-ended tasks such as visual question-answering, where the model is prompted with a question which it has to answer; captioning tasks, which evaluate the ability to describe a scene or an event; and close-ended tasks such as multiple-choice visual question-answering. For tasks lying anywhere on this spectrum, a single Flamingo model can achieve a new state of the art with few-shot learning, simply by prompting the model with task-specific examples. On numerous benchmarks, Flamingo outperforms models fine-tuned on thousands of times more task-specific data.&quot;,&quot;container-title-short&quot;:&quot;&quot;},&quot;isTemporary&quot;:false}]},{&quot;citationID&quot;:&quot;MENDELEY_CITATION_968f0a22-41bb-491d-9be3-de1c710825ee&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OTY4ZjBhMjItNDFiYi00OTFkLTliZTMtZGUxYzcxMDgyNWVl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8a20cb5f-6de0-4d7b-8416-ff463b2530b0&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OGEyMGNiNWYtNmRlMC00ZDdiLTg0MTYtZmY0NjNiMjUzMGIw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72f69480-18ce-4410-ac3a-b8ed9162f6bb&quot;,&quot;properties&quot;:{&quot;noteIndex&quot;:0},&quot;isEdited&quot;:false,&quot;manualOverride&quot;:{&quot;isManuallyOverridden&quot;:false,&quot;citeprocText&quot;:&quot;(Wu et al., 2025)&quot;,&quot;manualOverrideText&quot;:&quot;&quot;},&quot;citationTag&quot;:&quot;MENDELEY_CITATION_v3_eyJjaXRhdGlvbklEIjoiTUVOREVMRVlfQ0lUQVRJT05fNzJmNjk0ODAtMThjZS00NDEwLWFjM2EtYjhlZDkxNjJmNmJi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f2ec68f6-33a7-44d3-9890-f4caab487f15&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ZjJlYzY4ZjYtMzNhNy00NGQzLTk4OTAtZjRjYWFiNDg3ZjE1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ff33ae28-2f0e-4b14-83d9-a9e906c47869&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ZmYzM2FlMjgtMmYwZS00YjE0LTgzZDktYTllOTA2YzQ3ODY5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3207a25-d99a-4fe7-9c7d-1652cbfec48b&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zMyMDdhMjUtZDk5YS00ZmU3LTljN2QtMTY1MmNiZmVjNDhi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dddf3869-5e64-4aac-b143-bfcce70e9592&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ZGRkZjM4NjktNWU2NC00YWFjLWIxNDMtYmZjY2U3MGU5NTky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b7c3b87a-f47f-474e-97f4-5b5090caf138&quot;,&quot;properties&quot;:{&quot;noteIndex&quot;:0},&quot;isEdited&quot;:false,&quot;manualOverride&quot;:{&quot;isManuallyOverridden&quot;:false,&quot;citeprocText&quot;:&quot;(W. Li et al., 2025)&quot;,&quot;manualOverrideText&quot;:&quot;&quot;},&quot;citationTag&quot;:&quot;MENDELEY_CITATION_v3_eyJjaXRhdGlvbklEIjoiTUVOREVMRVlfQ0lUQVRJT05fYjdjM2I4N2EtZjQ3Zi00NzRlLTk3ZjQtNWI1MDkwY2FmMTM4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quot;,&quot;citationItems&quot;:[{&quot;id&quot;:&quot;8e9c22ba-a735-33ec-988e-afd39f310591&quot;,&quot;itemData&quot;:{&quot;type&quot;:&quot;article-journal&quot;,&quot;id&quot;:&quot;8e9c22ba-a735-33ec-988e-afd39f310591&quot;,&quot;title&quot;:&quot;TDNN achitecture with efficient channel attention and improved residual blocks for accurate speaker recognition&quot;,&quot;author&quot;:[{&quot;family&quot;:&quot;Li&quot;,&quot;given&quot;:&quot;Wenzao&quot;,&quot;parse-names&quot;:false,&quot;dropping-particle&quot;:&quot;&quot;,&quot;non-dropping-particle&quot;:&quot;&quot;},{&quot;family&quot;:&quot;Yao&quot;,&quot;given&quot;:&quot;Sai&quot;,&quot;parse-names&quot;:false,&quot;dropping-particle&quot;:&quot;&quot;,&quot;non-dropping-particle&quot;:&quot;&quot;},{&quot;family&quot;:&quot;Wan&quot;,&quot;given&quot;:&quot;Bing&quot;,&quot;parse-names&quot;:false,&quot;dropping-particle&quot;:&quot;&quot;,&quot;non-dropping-particle&quot;:&quot;&quot;},{&quot;family&quot;:&quot;Xiao&quot;,&quot;given&quot;:&quot;Linsong&quot;,&quot;parse-names&quot;:false,&quot;dropping-particle&quot;:&quot;&quot;,&quot;non-dropping-particle&quot;:&quot;&quot;},{&quot;family&quot;:&quot;Hou&quot;,&quot;given&quot;:&quot;Chengyu&quot;,&quot;parse-names&quot;:false,&quot;dropping-particle&quot;:&quot;&quot;,&quot;non-dropping-particle&quot;:&quot;&quot;},{&quot;family&quot;:&quot;Zhong&quot;,&quot;given&quot;:&quot;Yanchuan&quot;,&quot;parse-names&quot;:false,&quot;dropping-particle&quot;:&quot;&quot;,&quot;non-dropping-particle&quot;:&quot;&quot;},{&quot;family&quot;:&quot;Zhou&quot;,&quot;given&quot;:&quot;Wengang&quot;,&quot;parse-names&quot;:false,&quot;dropping-particle&quot;:&quot;&quot;,&quot;non-dropping-particle&quot;:&quot;&quot;}],&quot;container-title&quot;:&quot;Scientific Reports&quot;,&quot;container-title-short&quot;:&quot;Sci. Rep.&quot;,&quot;DOI&quot;:&quot;10.1038/s41598-025-09386-0&quot;,&quot;ISSN&quot;:&quot;2045-2322&quot;,&quot;issued&quot;:{&quot;date-parts&quot;:[[2025,7,2]]},&quot;page&quot;:&quot;23484&quot;,&quot;abstract&quot;:&quot;&lt;p&gt;In recent years, with the advancement of deep learning, Convolutional Neural Networks (CNNs) have been widely applied in speaker recognition, making CNN-based speaker embedding learning the predominant method for speaker verification. Time Delay Neural Networks (TDNN) have achieved notable progress in speaker embedding tasks. However, TDNN often struggles with accurately modeling multi-scale features when processing complex audio data, which can result in reduced speaker recognition accuracy. To address this issue, we propose the Efficient Parallel Channel Network - Time Delay Neural Network (EPCNet-TDNN), building upon the ECAPA-TDNN architecture. The proposed model incorporates a novel Efficient Channel and Spatial Attention Mechanism (ECAM) in the ECA_block, which replaces the original SE_block. This modification enhances the model’s ability to capture key information, improving overall performance. To further reduce feature dependency and enhance multi-scale information fusion, a Parallel Residual Structure (PRS) is introduced, enabling the independent capture of multi-scale features through parallel computation instead of sequential processing. The ECA_block adopts the output structure of ECAPA-TDNN, Calling it a Tandem Structure (TS). Facilitating the integration of information from different scales and channels, resulting in more refined feature representations. After multi-scale feature extraction, the Selective State Space (SSS) module is introduced to improve the model’s ability to capture temporal sequence features. Experimental results on the CN-Celeb1 dataset show that EPCNet-TDNN has a relative improvement of about 14.1% (0.025), 9.4% (0.075), and 6.6% in EER, minDCF, and ACC, respectively, compared to ECAPA-TDNN. These results demonstrate the significant improvements achieved by the proposed approach over previous methods.&lt;/p&gt;&quot;,&quot;issue&quot;:&quot;1&quot;,&quot;volume&quot;:&quot;15&quot;},&quot;isTemporary&quot;:false}]},{&quot;citationID&quot;:&quot;MENDELEY_CITATION_797c37cd-d248-4f81-a9de-a774b50cd5be&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Nzk3YzM3Y2QtZDI0OC00ZjgxLWE5ZGUtYTc3NGI1MGNkNWJl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c9120b74-d982-4bd2-bcda-6acdb453f8e6&quot;,&quot;properties&quot;:{&quot;noteIndex&quot;:0},&quot;isEdited&quot;:false,&quot;manualOverride&quot;:{&quot;isManuallyOverridden&quot;:false,&quot;citeprocText&quot;:&quot;(Eyben et al., 2010)&quot;,&quot;manualOverrideText&quot;:&quot;&quot;},&quot;citationTag&quot;:&quot;MENDELEY_CITATION_v3_eyJjaXRhdGlvbklEIjoiTUVOREVMRVlfQ0lUQVRJT05fYzkxMjBiNzQtZDk4Mi00YmQyLWJjZGEtNmFjZGI0NTNmOGU2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quot;,&quot;citationItems&quot;:[{&quot;id&quot;:&quot;25c33b7e-2ea4-355a-89ef-9c0ee99bf750&quot;,&quot;itemData&quot;:{&quot;type&quot;:&quot;paper-conference&quot;,&quot;id&quot;:&quot;25c33b7e-2ea4-355a-89ef-9c0ee99bf750&quot;,&quot;title&quot;:&quot;Opensmile&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Proceedings of the 18th ACM international conference on Multimedia&quot;,&quot;DOI&quot;:&quot;10.1145/1873951.1874246&quot;,&quot;ISBN&quot;:&quot;9781605589336&quot;,&quot;issued&quot;:{&quot;date-parts&quot;:[[2010,10,25]]},&quot;publisher-place&quot;:&quot;New York, NY, USA&quot;,&quot;page&quot;:&quot;1459-1462&quot;,&quot;publisher&quot;:&quot;ACM&quot;,&quot;container-title-short&quot;:&quot;&quot;},&quot;isTemporary&quot;:false}]},{&quot;citationID&quot;:&quot;MENDELEY_CITATION_87e9edba-9ee3-4bcf-9256-e9c59fcd85a8&quot;,&quot;properties&quot;:{&quot;noteIndex&quot;:0},&quot;isEdited&quot;:false,&quot;manualOverride&quot;:{&quot;isManuallyOverridden&quot;:false,&quot;citeprocText&quot;:&quot;(Haliassos et al., 2021)&quot;,&quot;manualOverrideText&quot;:&quot;&quot;},&quot;citationTag&quot;:&quot;MENDELEY_CITATION_v3_eyJjaXRhdGlvbklEIjoiTUVOREVMRVlfQ0lUQVRJT05fODdlOWVkYmEtOWVlMy00YmNmLTkyNTYtZTljNTlmY2Q4NWE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quot;,&quot;citationItems&quot;:[{&quot;id&quot;:&quot;5f15ac4c-54e7-3fd8-8262-33ed1a6eabd5&quot;,&quot;itemData&quot;:{&quot;type&quot;:&quot;article-journal&quot;,&quot;id&quot;:&quot;5f15ac4c-54e7-3fd8-8262-33ed1a6eabd5&quot;,&quot;title&quot;:&quot;Lips Don't Lie: A Generalisable and Robust Approach to Face Forgery Detection&quot;,&quot;author&quot;:[{&quot;family&quot;:&quot;Haliassos&quot;,&quot;given&quot;:&quot;Alexandros&quot;,&quot;parse-names&quot;:false,&quot;dropping-particle&quot;:&quot;&quot;,&quot;non-dropping-particle&quot;:&quot;&quot;},{&quot;family&quot;:&quot;Vougioukas&quot;,&quot;given&quot;:&quot;Konstantinos&quot;,&quot;parse-names&quot;:false,&quot;dropping-particle&quot;:&quot;&quot;,&quot;non-dropping-particle&quot;:&quot;&quot;},{&quot;family&quot;:&quot;Petridis&quot;,&quot;given&quot;:&quot;Stavros&quot;,&quot;parse-names&quot;:false,&quot;dropping-particle&quot;:&quot;&quot;,&quot;non-dropping-particle&quot;:&quot;&quot;},{&quot;family&quot;:&quot;Pantic&quot;,&quot;given&quot;:&quot;Maja&quot;,&quot;parse-names&quot;:false,&quot;dropping-particle&quot;:&quot;&quot;,&quot;non-dropping-particle&quot;:&quot;&quot;}],&quot;DOI&quot;:&quot;10.48550/arXiv.2012.07657&quot;,&quot;issued&quot;:{&quot;date-parts&quot;:[[2021,8,15]]},&quot;abstract&quot;:&quot;Although current deep learning-based face forgery detectors achieve impressive performance in constrained scenarios, they are vulnerable to samples created by unseen manipulation methods. Some recent works show improvements in generalisation but rely on cues that are easily corrupted by common post-processing operations such as compression. In this paper, we propose LipForensics, a detection approach capable of both generalising to novel manipulations and withstanding various distortions. LipForensics targets high-level semantic irregularities in mouth movements, which are common in many generated videos. It consists in first pretraining a spatio-temporal network to perform visual speech recognition (lipreading), thus learning rich internal representations related to natural mouth motion. A temporal network is subsequently finetuned on fixed mouth embeddings of real and forged data in order to detect fake videos based on mouth movements without overfitting to low-level, manipulation-specific artefacts. Extensive experiments show that this simple approach significantly surpasses the state-of-the-art in terms of generalisation to unseen manipulations and robustness to perturbations, as well as shed light on the factors responsible for its performance. Code is available on GitHub.&quot;,&quot;container-title-short&quot;:&quot;&quot;},&quot;isTemporary&quot;:false}]},{&quot;citationID&quot;:&quot;MENDELEY_CITATION_ee6ce6ec-9e44-4102-aa34-b79bdf43631f&quot;,&quot;properties&quot;:{&quot;noteIndex&quot;:0},&quot;isEdited&quot;:false,&quot;manualOverride&quot;:{&quot;isManuallyOverridden&quot;:false,&quot;citeprocText&quot;:&quot;(Rössler et al., 2019)&quot;,&quot;manualOverrideText&quot;:&quot;&quot;},&quot;citationTag&quot;:&quot;MENDELEY_CITATION_v3_eyJjaXRhdGlvbklEIjoiTUVOREVMRVlfQ0lUQVRJT05fZWU2Y2U2ZWMtOWU0NC00MTAyLWFhMzQtYjc5YmRmNDM2MzFm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quot;,&quot;citationItems&quot;:[{&quot;id&quot;:&quot;cb7c862b-04c4-3ff4-bd6f-99ca957cf0dc&quot;,&quot;itemData&quot;:{&quot;type&quot;:&quot;article-journal&quot;,&quot;id&quot;:&quot;cb7c862b-04c4-3ff4-bd6f-99ca957cf0dc&quot;,&quot;title&quot;:&quot;FaceForensics++: Learning to Detect Manipulated Facial Images&quot;,&quot;author&quot;:[{&quot;family&quot;:&quot;Rö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ßner&quot;,&quot;given&quot;:&quot;Matthias&quot;,&quot;parse-names&quot;:false,&quot;dropping-particle&quot;:&quot;&quot;,&quot;non-dropping-particle&quot;:&quot;&quot;}],&quot;DOI&quot;:&quot;10.48550/arXiv.1901.08971&quot;,&quot;issued&quot;:{&quot;date-parts&quot;:[[2019,8,26]]},&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container-title-short&quot;:&quot;&quot;},&quot;isTemporary&quot;:false}]},{&quot;citationID&quot;:&quot;MENDELEY_CITATION_8d67ba96-dec2-4d9c-b761-c92f69e12a93&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OGQ2N2JhOTYtZGVjMi00ZDljLWI3NjEtYzkyZjY5ZTEyYTk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b6e6544b-b9f9-4a12-bf56-62179fe7864d&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YjZlNjU0NGItYjlmOS00YTEyLWJmNTYtNjIxNzlmZTc4NjRk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4c5aa8bb-5e6b-4580-ba12-26a8038efd6a&quot;,&quot;properties&quot;:{&quot;noteIndex&quot;:0},&quot;isEdited&quot;:false,&quot;manualOverride&quot;:{&quot;isManuallyOverridden&quot;:true,&quot;citeprocText&quot;:&quot;(Hangloo &amp;#38; Arora, 2025)&quot;,&quot;manualOverrideText&quot;:&quot;(Hangloo &amp; Arora, 2025))&quot;},&quot;citationTag&quot;:&quot;MENDELEY_CITATION_v3_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d41c4804-36ec-48c4-ae04-eb378f51ea34&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ZDQxYzQ4MDQtMzZlYy00OGM0LWFlMDQtZWIzNzhmNTFlYTM0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quot;,&quot;citationItems&quot;:[{&quot;id&quot;:&quot;c1ca7c26-27f1-3405-aa05-7050f6a5ca2b&quot;,&quot;itemData&quot;:{&quot;type&quot;:&quot;article-journal&quot;,&quot;id&quot;:&quot;c1ca7c26-27f1-3405-aa05-7050f6a5ca2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DOI&quot;:&quot;10.48550/arXiv.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304da219-62b5-48d4-b37a-b7f4b3d5cab4&quot;,&quot;properties&quot;:{&quot;noteIndex&quot;:0},&quot;isEdited&quot;:false,&quot;manualOverride&quot;:{&quot;isManuallyOverridden&quot;:false,&quot;citeprocText&quot;:&quot;(Singh et al., 2022)&quot;,&quot;manualOverrideText&quot;:&quot;&quot;},&quot;citationTag&quot;:&quot;MENDELEY_CITATION_v3_eyJjaXRhdGlvbklEIjoiTUVOREVMRVlfQ0lUQVRJT05fMzA0ZGEyMTktNjJiNS00OGQ0LWIzN2EtYjdmNGIzZDVjYWI0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quot;,&quot;citationItems&quot;:[{&quot;id&quot;:&quot;5f343fab-f321-336d-bcfb-2e5bd20f37e4&quot;,&quot;itemData&quot;:{&quot;type&quot;:&quot;article-journal&quot;,&quot;id&quot;:&quot;5f343fab-f321-336d-bcfb-2e5bd20f37e4&quot;,&quot;title&quot;:&quot;FLAVA: A Foundational Language And Vision Alignment Model&quot;,&quot;author&quot;:[{&quot;family&quot;:&quot;Singh&quot;,&quot;given&quot;:&quot;Amanpreet&quot;,&quot;parse-names&quot;:false,&quot;dropping-particle&quot;:&quot;&quot;,&quot;non-dropping-particle&quot;:&quot;&quot;},{&quot;family&quot;:&quot;Hu&quot;,&quot;given&quot;:&quot;Ronghang&quot;,&quot;parse-names&quot;:false,&quot;dropping-particle&quot;:&quot;&quot;,&quot;non-dropping-particle&quot;:&quot;&quot;},{&quot;family&quot;:&quot;Goswami&quot;,&quot;given&quot;:&quot;Vedanuj&quot;,&quot;parse-names&quot;:false,&quot;dropping-particle&quot;:&quot;&quot;,&quot;non-dropping-particle&quot;:&quot;&quot;},{&quot;family&quot;:&quot;Couairon&quot;,&quot;given&quot;:&quot;Guillaume&quot;,&quot;parse-names&quot;:false,&quot;dropping-particle&quot;:&quot;&quot;,&quot;non-dropping-particle&quot;:&quot;&quot;},{&quot;family&quot;:&quot;Galuba&quot;,&quot;given&quot;:&quot;Wojciech&quot;,&quot;parse-names&quot;:false,&quot;dropping-particle&quot;:&quot;&quot;,&quot;non-dropping-particle&quot;:&quot;&quot;},{&quot;family&quot;:&quot;Rohrbach&quot;,&quot;given&quot;:&quot;Marcus&quot;,&quot;parse-names&quot;:false,&quot;dropping-particle&quot;:&quot;&quot;,&quot;non-dropping-particle&quot;:&quot;&quot;},{&quot;family&quot;:&quot;Kiela&quot;,&quot;given&quot;:&quot;Douwe&quot;,&quot;parse-names&quot;:false,&quot;dropping-particle&quot;:&quot;&quot;,&quot;non-dropping-particle&quot;:&quot;&quot;}],&quot;DOI&quot;:&quot;10.48550/arXiv.2112.04482&quot;,&quot;issued&quot;:{&quot;date-parts&quot;:[[2022,3,29]]},&quot;abstract&quot;:&quot;State-of-the-art vision and vision-and-language models rely on large-scale visio-linguistic pretraining for obtaining good performance on a variety of downstream tasks. Generally, such models are often either cross-modal (contrastive) or multi-modal (with earlier fusion) but not both; and they often only target specific modalities or tasks. A promising direction would be to use a single holistic universal model, as a \&quot;foundation\&quot;, that targets all modalities at once -- a true vision and language foundation model should be good at vision tasks, language tasks, and cross- and multi-modal vision and language tasks. We introduce FLAVA as such a model and demonstrate impressive performance on a wide range of 35 tasks spanning these target modalities.&quot;,&quot;container-title-short&quot;:&quot;&quot;},&quot;isTemporary&quot;:false}]},{&quot;citationID&quot;:&quot;MENDELEY_CITATION_f6fbd1ec-501f-4b00-a9d3-11c3cd0c2911&quot;,&quot;properties&quot;:{&quot;noteIndex&quot;:0},&quot;isEdited&quot;:false,&quot;manualOverride&quot;:{&quot;isManuallyOverridden&quot;:false,&quot;citeprocText&quot;:&quot;(Jiao et al., 2024)&quot;,&quot;manualOverrideText&quot;:&quot;&quot;},&quot;citationTag&quot;:&quot;MENDELEY_CITATION_v3_eyJjaXRhdGlvbklEIjoiTUVOREVMRVlfQ0lUQVRJT05fZjZmYmQxZWMtNTAxZi00YjAwLWE5ZDMtMTFjM2NkMGMyOTEx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5a2810dc-282b-4399-a876-0a3222dca58c&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NWEyODEwZGMtMjgyYi00Mzk5LWE4NzYtMGEzMjIyZGNhNThj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0f6707e1-3801-4b4a-be3e-eb4d9e8721f1&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MGY2NzA3ZTEtMzgwMS00YjRhLWJlM2UtZWI0ZDllODcyMWYx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870102cd-26a2-470e-8769-4f875b8adb91&quot;,&quot;properties&quot;:{&quot;noteIndex&quot;:0},&quot;isEdited&quot;:false,&quot;manualOverride&quot;:{&quot;isManuallyOverridden&quot;:false,&quot;citeprocText&quot;:&quot;(Hamming, 1950)&quot;,&quot;manualOverrideText&quot;:&quot;&quot;},&quot;citationTag&quot;:&quot;MENDELEY_CITATION_v3_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&quot;,&quot;citationItems&quot;:[{&quot;id&quot;:&quot;94568547-9a2f-3dc0-a512-6408308db7fa&quot;,&quot;itemData&quot;:{&quot;type&quot;:&quot;article-journal&quot;,&quot;id&quot;:&quot;94568547-9a2f-3dc0-a512-6408308db7fa&quot;,&quot;title&quot;:&quot;Error Detecting and Error Correcting Codes&quot;,&quot;author&quot;:[{&quot;family&quot;:&quot;Hamming&quot;,&quot;given&quot;:&quot;R. W.&quot;,&quot;parse-names&quot;:false,&quot;dropping-particle&quot;:&quot;&quot;,&quot;non-dropping-particle&quot;:&quot;&quot;}],&quot;container-title&quot;:&quot;Bell System Technical Journal&quot;,&quot;DOI&quot;:&quot;10.1002/j.1538-7305.1950.tb00463.x&quot;,&quot;ISSN&quot;:&quot;00058580&quot;,&quot;issued&quot;:{&quot;date-parts&quot;:[[1950,4]]},&quot;page&quot;:&quot;147-160&quot;,&quot;issue&quot;:&quot;2&quot;,&quot;volume&quot;:&quot;29&quot;,&quot;container-title-short&quot;:&quot;&quot;},&quot;isTemporary&quot;:false}]},{&quot;citationID&quot;:&quot;MENDELEY_CITATION_93a4f57e-6c0d-4a15-942a-8ecdde715e90&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OTNhNGY1N2UtNmMwZC00YTE1LTk0MmEtOGVjZGRlNzE1ZTkw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4311284b-93d7-4387-b213-3c5e43a826ee&quot;,&quot;properties&quot;:{&quot;noteIndex&quot;:0},&quot;isEdited&quot;:false,&quot;manualOverride&quot;:{&quot;isManuallyOverridden&quot;:false,&quot;citeprocText&quot;:&quot;(Ferrer et al., 2026)&quot;,&quot;manualOverrideText&quot;:&quot;&quot;},&quot;citationTag&quot;:&quot;MENDELEY_CITATION_v3_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&quot;,&quot;citationItems&quot;:[{&quot;id&quot;:&quot;ecc5d574-71fd-360b-91c2-87881cdfa435&quot;,&quot;itemData&quot;:{&quot;type&quot;:&quot;article-journal&quot;,&quot;id&quot;:&quot;ecc5d574-71fd-360b-91c2-87881cdfa435&quot;,&quot;title&quot;:&quot;When Can We Trust LLM Graders? Calibrating Confidence for Automated Assessment&quot;,&quot;author&quot;:[{&quot;family&quot;:&quot;Ferrer&quot;,&quot;given&quot;:&quot;Robinson&quot;,&quot;parse-names&quot;:false,&quot;dropping-particle&quot;:&quot;&quot;,&quot;non-dropping-particle&quot;:&quot;&quot;},{&quot;family&quot;:&quot;Turgut&quot;,&quot;given&quot;:&quot;Damla&quot;,&quot;parse-names&quot;:false,&quot;dropping-particle&quot;:&quot;&quot;,&quot;non-dropping-particle&quot;:&quot;&quot;},{&quot;family&quot;:&quot;Chen&quot;,&quot;given&quot;:&quot;Zhongzhou&quot;,&quot;parse-names&quot;:false,&quot;dropping-particle&quot;:&quot;&quot;,&quot;non-dropping-particle&quot;:&quot;&quot;},{&quot;family&quot;:&quot;Sonkar&quot;,&quot;given&quot;:&quot;Shashank&quot;,&quot;parse-names&quot;:false,&quot;dropping-particle&quot;:&quot;&quot;,&quot;non-dropping-particle&quot;:&quot;&quot;}],&quot;issued&quot;:{&quot;date-parts&quot;:[[2026,3,31]]},&quot;abstract&quot;:&quot;Large Language Models (LLMs) show promise for automated grading, but their outputs can be unreliable. Rather than improving grading accuracy directly, we address a complementary problem: \\textit{predicting when an LLM grader is likely to be correct}. This enables selective automation where high-confidence predictions are processed automatically while uncertain cases are flagged for human review. We compare three confidence estimation methods (self-reported confidence, self-consistency voting, and token probability) across seven LLMs of varying scale (4B to 120B parameters) on three educational datasets: RiceChem (long-answer chemistry), SciEntsBank, and Beetle (short-answer science). Our experiments reveal that self-reported confidence consistently achieves the best calibration across all conditions (avg ECE 0.166 vs 0.229 for self-consistency). Surprisingly, self-consistency remains 38\\% worse despite requiring 5$\\times$ the inference cost. Larger models exhibit substantially better calibration though gains vary by dataset and method (e.g., a 28\\% ECE reduction for self-reported), with GPT-OSS-120B achieving the best calibration (avg ECE 0.100) and strong discrimination (avg AUC 0.668). We also observe that confidence is strongly top-skewed across methods, creating a ``confidence floor'' that practitioners must account for when setting thresholds. These findings suggest that simply asking LLMs to report their confidence provides a practical approach for identifying reliable grading predictions. Code is available \\href{https://github.com/sonkar-lab/llm_grading_calibration}{here}.&quot;,&quot;container-title-short&quot;:&quot;&quot;},&quot;isTemporary&quot;:false}]},{&quot;citationID&quot;:&quot;MENDELEY_CITATION_a08dde48-d3f9-499e-81bd-464f243afbd1&quot;,&quot;properties&quot;:{&quot;noteIndex&quot;:0},&quot;isEdited&quot;:false,&quot;manualOverride&quot;:{&quot;isManuallyOverridden&quot;:false,&quot;citeprocText&quot;:&quot;(Cong et al., 2026)&quot;,&quot;manualOverrideText&quot;:&quot;&quot;},&quot;citationTag&quot;:&quot;MENDELEY_CITATION_v3_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&quot;,&quot;citationItems&quot;:[{&quot;id&quot;:&quot;e2bae457-7f44-32d2-828c-46e114af3d26&quot;,&quot;itemData&quot;:{&quot;type&quot;:&quot;article-journal&quot;,&quot;id&quot;:&quot;e2bae457-7f44-32d2-828c-46e114af3d26&quot;,&quot;title&quot;:&quot;Estimating LLM Grading Ability and Response Difficulty in Automatic Short Answer Grading via Item Response Theory&quot;,&quot;author&quot;:[{&quot;family&quot;:&quot;Cong&quot;,&quot;given&quot;:&quot;Longwei&quot;,&quot;parse-names&quot;:false,&quot;dropping-particle&quot;:&quot;&quot;,&quot;non-dropping-particle&quot;:&quot;&quot;},{&quot;family&quot;:&quot;Hahn&quot;,&quot;given&quot;:&quot;Sonja&quot;,&quot;parse-names&quot;:false,&quot;dropping-particle&quot;:&quot;&quot;,&quot;non-dropping-particle&quot;:&quot;&quot;},{&quot;family&quot;:&quot;Gombert&quot;,&quot;given&quot;:&quot;Sebastian&quot;,&quot;parse-names&quot;:false,&quot;dropping-particle&quot;:&quot;&quot;,&quot;non-dropping-particle&quot;:&quot;&quot;},{&quot;family&quot;:&quot;Camus&quot;,&quot;given&quot;:&quot;Leon&quot;,&quot;parse-names&quot;:false,&quot;dropping-particle&quot;:&quot;&quot;,&quot;non-dropping-particle&quot;:&quot;&quot;},{&quot;family&quot;:&quot;Drachsler&quot;,&quot;given&quot;:&quot;Hendrik&quot;,&quot;parse-names&quot;:false,&quot;dropping-particle&quot;:&quot;&quot;,&quot;non-dropping-particle&quot;:&quot;&quot;},{&quot;family&quot;:&quot;Kroehne&quot;,&quot;given&quot;:&quot;Ulf&quot;,&quot;parse-names&quot;:false,&quot;dropping-particle&quot;:&quot;&quot;,&quot;non-dropping-particle&quot;:&quot;&quot;}],&quot;issued&quot;:{&quot;date-parts&quot;:[[2026,5,13]]},&quot;abstract&quot;:&quot;Automated short answer grading (ASAG) with large language models (LLMs) is commonly evaluated with aggregate metrics such as macro-F1 and Cohen's kappa. However, these metrics provide limited insight into how grading performance varies across student responses of differing grading difficulty. We introduce an evaluation framework for LLM-based ASAG based on item response theory (IRT), which models grading correctness as a function of latent grader ability and response grading difficulty. This formulation enables response-level analysis of where LLM graders succeed or fail and reveals robustness differences that are not visible from aggregate scores alone. We apply the framework to 17 open-weight LLMs on the SciEntsBank and Beetle benchmarks. The results show that even models with similar overall performance differ substantially in how sharply their grading accuracy declines as response difficulty increases. In addition, confusion patterns show that errors on difficult responses concentrate disproportionately on the \\texttt{partially\\_correct\\_incomplete} label, indicating a tendency toward intermediate-label collapse under ambiguity. To characterize difficult responses, we further analyze semantic and linguistic correlates of estimated difficulty. Across both datasets, higher difficulty is associated with weaker semantic alignment to the reference answer, stronger contradiction signals, and greater semantic isolation in embedding space. Overall, these results show that item response theory offers a useful framework for evaluating LLM-based ASAG beyond aggregate performance measures.&quot;,&quot;container-title-short&quot;:&quot;&quot;},&quot;isTemporary&quot;:false}]},{&quot;citationID&quot;:&quot;MENDELEY_CITATION_c0c53321-e820-4069-8827-d566368923d5&quot;,&quot;properties&quot;:{&quot;noteIndex&quot;:0},&quot;isEdited&quot;:false,&quot;manualOverride&quot;:{&quot;isManuallyOverridden&quot;:false,&quot;citeprocText&quot;:&quot;(Rico-Juan et al., 2025)&quot;,&quot;manualOverrideText&quot;:&quot;&quot;},&quot;citationTag&quot;:&quot;MENDELEY_CITATION_v3_eyJjaXRhdGlvbklEIjoiTUVOREVMRVlfQ0lUQVRJT05fYzBjNTMzMjEtZTgyMC00MDY5LTg4MjctZDU2NjM2ODkyM2Q1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citationID&quot;:&quot;MENDELEY_CITATION_a9273b6c-5e5f-4c16-8aad-1bc164dd2ab3&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YTkyNzNiNmMtNWU1Zi00YzE2LThhYWQtMWJjMTY0ZGQyYWIz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aa64f016-b1d2-4ed7-b41f-d9a10f91d0cb&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YWE2NGYwMTYtYjFkMi00ZWQ3LWI0MWYtZDlhMTBmOTFkMGNi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26685ea6-8d46-4e87-80b9-eafddd2d2db4&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MjY2ODVlYTYtOGQ0Ni00ZTg3LTgwYjktZWFmZGRkMmQyZGI0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6b094d4c-80c9-4d1c-a981-badeab68fa00&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NmIwOTRkNGMtODBjOS00ZDFjLWE5ODEtYmFkZWFiNjhmYTAw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40b0cfa1-9507-406d-9d83-10832ba1193b&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NDBiMGNmYTEtOTUwNy00MDZkLTlkODMtMTA4MzJiYTExOTNi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050b5832-4f38-41b0-aa9f-4fc3f66f86fa&quot;,&quot;properties&quot;:{&quot;noteIndex&quot;:0},&quot;isEdited&quot;:false,&quot;manualOverride&quot;:{&quot;isManuallyOverridden&quot;:false,&quot;citeprocText&quot;:&quot;(N. Lee et al., 2023)&quot;,&quot;manualOverrideText&quot;:&quot;&quot;},&quot;citationTag&quot;:&quot;MENDELEY_CITATION_v3_eyJjaXRhdGlvbklEIjoiTUVOREVMRVlfQ0lUQVRJT05fMDUwYjU4MzItNGYzOC00MWIwLWFhOWYtNGZjM2Y2NmY4NmZh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quot;,&quot;citationItems&quot;:[{&quot;id&quot;:&quot;4ab8af65-5579-33a7-afdf-1e1481986ed5&quot;,&quot;itemData&quot;:{&quot;type&quot;:&quot;article-journal&quot;,&quot;id&quot;:&quot;4ab8af65-5579-33a7-afdf-1e1481986ed5&quot;,&quot;title&quot;:&quot;Survey of Social Bias in Vision-Language Models&quot;,&quot;author&quot;:[{&quot;family&quot;:&quot;Lee&quot;,&quot;given&quot;:&quot;Nayeon&quot;,&quot;parse-names&quot;:false,&quot;dropping-particle&quot;:&quot;&quot;,&quot;non-dropping-particle&quot;:&quot;&quot;},{&quot;family&quot;:&quot;Bang&quot;,&quot;given&quot;:&quot;Yejin&quot;,&quot;parse-names&quot;:false,&quot;dropping-particle&quot;:&quot;&quot;,&quot;non-dropping-particle&quot;:&quot;&quot;},{&quot;family&quot;:&quot;Lovenia&quot;,&quot;given&quot;:&quot;Holy&quot;,&quot;parse-names&quot;:false,&quot;dropping-particle&quot;:&quot;&quot;,&quot;non-dropping-particle&quot;:&quot;&quot;},{&quot;family&quot;:&quot;Cahyawijaya&quot;,&quot;given&quot;:&quot;Samuel&quot;,&quot;parse-names&quot;:false,&quot;dropping-particle&quot;:&quot;&quot;,&quot;non-dropping-particle&quot;:&quot;&quot;},{&quot;family&quot;:&quot;Dai&quot;,&quot;given&quot;:&quot;Wenliang&quot;,&quot;parse-names&quot;:false,&quot;dropping-particle&quot;:&quot;&quot;,&quot;non-dropping-particle&quot;:&quot;&quot;},{&quot;family&quot;:&quot;Fung&quot;,&quot;given&quot;:&quot;Pascale&quot;,&quot;parse-names&quot;:false,&quot;dropping-particle&quot;:&quot;&quot;,&quot;non-dropping-particle&quot;:&quot;&quot;}],&quot;DOI&quot;:&quot;10.48550/arXiv.2309.14381&quot;,&quot;issued&quot;:{&quot;date-parts&quot;:[[2023,9,24]]},&quot;abstract&quot;:&quot;In recent years, the rapid advancement of machine learning (ML) models, particularly transformer-based pre-trained models, has revolutionized Natural Language Processing (NLP) and Computer Vision (CV) fields. However, researchers have discovered that these models can inadvertently capture and reinforce social biases present in their training datasets, leading to potential social harms, such as uneven resource allocation and unfair representation of specific social groups. Addressing these biases and ensuring fairness in artificial intelligence (AI) systems has become a critical concern in the ML community. The recent introduction of pre-trained vision-and-language (VL) models in the emerging multimodal field demands attention to the potential social biases present in these models as well. Although VL models are susceptible to social bias, there is a limited understanding compared to the extensive discussions on bias in NLP and CV. This survey aims to provide researchers with a high-level insight into the similarities and differences of social bias studies in pre-trained models across NLP, CV, and VL. By examining these perspectives, the survey aims to offer valuable guidelines on how to approach and mitigate social bias in both unimodal and multimodal settings. The findings and recommendations presented here can benefit the ML community, fostering the development of fairer and non-biased AI models in various applications and research endeavors.&quot;,&quot;container-title-short&quot;:&quot;&quot;},&quot;isTemporary&quot;:false}]},{&quot;citationID&quot;:&quot;MENDELEY_CITATION_12e53528-188c-4fac-ab9b-aaf922f4fe32&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MTJlNTM1MjgtMTg4Yy00ZmFjLWFiOWItYWFmOTIyZjRmZTMy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e89e5085-0b67-4b74-bfd4-eac8aae9a9a4&quot;,&quot;properties&quot;:{&quot;noteIndex&quot;:0},&quot;isEdited&quot;:false,&quot;manualOverride&quot;:{&quot;isManuallyOverridden&quot;:false,&quot;citeprocText&quot;:&quot;(Chiang et al., 2026)&quot;,&quot;manualOverrideText&quot;:&quot;&quot;},&quot;citationTag&quot;:&quot;MENDELEY_CITATION_v3_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&quot;,&quot;citationItems&quot;:[{&quot;id&quot;:&quot;9cc4b598-f4c7-3a65-826f-72a9aa4beef0&quot;,&quot;itemData&quot;:{&quot;type&quot;:&quot;article-journal&quot;,&quot;id&quot;:&quot;9cc4b598-f4c7-3a65-826f-72a9aa4beef0&quot;,&quot;title&quot;:&quot;FAIR_XAI: Improving Multimodal Foundation Model Fairness via Explainability for Wellbeing Assessment&quot;,&quot;author&quot;:[{&quot;family&quot;:&quot;Chiang&quot;,&quot;given&quot;:&quot;Sophie&quot;,&quot;parse-names&quot;:false,&quot;dropping-particle&quot;:&quot;&quot;,&quot;non-dropping-particle&quot;:&quot;&quot;},{&quot;family&quot;:&quot;Brennan&quot;,&quot;given&quot;:&quot;Tom&quot;,&quot;parse-names&quot;:false,&quot;dropping-particle&quot;:&quot;&quot;,&quot;non-dropping-particle&quot;:&quot;&quot;},{&quot;family&quot;:&quot;Dogan&quot;,&quot;given&quot;:&quot;Fethiye Irmak&quot;,&quot;parse-names&quot;:false,&quot;dropping-particle&quot;:&quot;&quot;,&quot;non-dropping-particle&quot;:&quot;&quot;},{&quot;family&quot;:&quot;Cheong&quot;,&quot;given&quot;:&quot;Jiaee&quot;,&quot;parse-names&quot;:false,&quot;dropping-particle&quot;:&quot;&quot;,&quot;non-dropping-particle&quot;:&quot;&quot;},{&quot;family&quot;:&quot;Gunes&quot;,&quot;given&quot;:&quot;Hatice&quot;,&quot;parse-names&quot;:false,&quot;dropping-particle&quot;:&quot;&quot;,&quot;non-dropping-particle&quot;:&quot;&quot;}],&quot;issued&quot;:{&quot;date-parts&quot;:[[2026,4,26]]},&quot;abstract&quot;:&quot;In recent years, the integration of multimodal machine learning in wellbeing assessment has offered transformative potential for monitoring mental health. However, with the rapid advancement of Vision-Language Models (VLMs), their deployment in clinical settings has raised concerns due to their lack of transparency and potential for bias. While previous research has explored the intersection of fairness and Explainable AI (XAI), its application to VLMs for wellbeing assessment and depression prediction remains under-explored. This work investigates VLM performance across laboratory (AFAR-BSFT) and naturalistic (E-DAIC) datasets, focusing on diagnostic reliability and demographic fairness. Performance varied substantially across environments and architectures; Phi3.5-Vision achieved 80.4% accuracy on E-DAIC, while Qwen2-VL struggled at 33.9%. Additionally, both models demonstrated a tendency to over-predict depression on AFAR-BSFT. Although bias existed across both architectures, Qwen2-VL showed higher gender disparities, while Phi-3.5-Vision exhibited more racial bias. Our XAI intervention framework yielded mixed results; fairness prompting achieved perfect equal opportunity for Qwen2-VL at a severe accuracy cost on E-DAIC. On AFAR-BSFT, explainability-based interventions improved procedural consistency but did not guarantee outcome fairness, sometimes amplifying racial bias. These results highlight a persistent gap between procedural transparency and equitable outcomes. We analyse these findings and consolidate concrete recommendations for addressing them, emphasising that future fairness interventions must jointly optimise predictive accuracy, demographic parity, and cross-domain generalisation.&quot;,&quot;container-title-short&quot;:&quot;&quot;},&quot;isTemporary&quot;:false}]},{&quot;citationID&quot;:&quot;MENDELEY_CITATION_f68b3abc-6f5c-4c3b-93b3-16369eb31be3&quot;,&quot;properties&quot;:{&quot;noteIndex&quot;:0},&quot;isEdited&quot;:false,&quot;manualOverride&quot;:{&quot;isManuallyOverridden&quot;:false,&quot;citeprocText&quot;:&quot;(European Commission, 2020)&quot;,&quot;manualOverrideText&quot;:&quot;&quot;},&quot;citationTag&quot;:&quot;MENDELEY_CITATION_v3_eyJjaXRhdGlvbklEIjoiTUVOREVMRVlfQ0lUQVRJT05fZjY4YjNhYmMtNmY1Yy00YzNiLTkzYjMtMTYzNjllYjMxYmUz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quot;,&quot;citationItems&quot;:[{&quot;id&quot;:&quot;0d88556c-c09b-3b2c-96d1-48d3d9f0fafa&quot;,&quot;itemData&quot;:{&quot;type&quot;:&quot;article-journal&quot;,&quot;id&quot;:&quot;0d88556c-c09b-3b2c-96d1-48d3d9f0fafa&quot;,&quot;title&quot;:&quot;WHITE PAPER On Artificial Intelligence—A European approach to excellence and trust.&quot;,&quot;author&quot;:[{&quot;family&quot;:&quot;European Commission&quot;,&quot;given&quot;:&quot;&quot;,&quot;parse-names&quot;:false,&quot;dropping-particle&quot;:&quot;&quot;,&quot;non-dropping-particle&quot;:&quot;&quot;}],&quot;accessed&quot;:{&quot;date-parts&quot;:[[2026,1,8]]},&quot;URL&quot;:&quot;https://eur-lex.europa.eu/legal-content/EN/ALL/?uri=CELEX:52020DC0065&quot;,&quot;issued&quot;:{&quot;date-parts&quot;:[[2020,2,19]]},&quot;container-title-short&quot;:&quot;&quot;},&quot;isTemporary&quot;:false}]},{&quot;citationID&quot;:&quot;MENDELEY_CITATION_bcfc1f0e-1b08-4cfc-beb2-3ef52a07bdf5&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mNmYzFmMGUtMWIwOC00Y2ZjLWJlYjItM2VmNTJhMDdiZGY1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38809303-0267-42aa-b717-e4cc1a639f2c&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Mzg4MDkzMDMtMDI2Ny00MmFhLWI3MTctZTRjYzFhNjM5ZjJj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dd6ed00b-f034-4f55-915a-9cda1c30c342&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ZGQ2ZWQwMGItZjAzNC00ZjU1LTkxNWEtOWNkYTFjMzBjMzQy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e0d3fe85-14f5-4c2b-a5f6-4fa0f1f11a13&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ZTBkM2ZlODUtMTRmNS00YzJiLWE1ZjYtNGZhMGYxZjExYTEz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b80c5379-8ac0-426f-902c-19476ef6b9c1&quot;,&quot;properties&quot;:{&quot;noteIndex&quot;:0},&quot;isEdited&quot;:false,&quot;manualOverride&quot;:{&quot;isManuallyOverridden&quot;:false,&quot;citeprocText&quot;:&quot;(Mathew et al., 2021)&quot;,&quot;manualOverrideText&quot;:&quot;&quot;},&quot;citationTag&quot;:&quot;MENDELEY_CITATION_v3_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&quot;,&quot;citationItems&quot;:[{&quot;id&quot;:&quot;78bab23b-989b-3001-b622-d0c9f6f30c4f&quot;,&quot;itemData&quot;:{&quot;type&quot;:&quot;article-journal&quot;,&quot;id&quot;:&quot;78bab23b-989b-3001-b622-d0c9f6f30c4f&quot;,&quot;title&quot;:&quot;DocVQA: A Dataset for VQA on Document Images&quot;,&quot;author&quot;:[{&quot;family&quot;:&quot;Mathew&quot;,&quot;given&quot;:&quot;Minesh&quot;,&quot;parse-names&quot;:false,&quot;dropping-particle&quot;:&quot;&quot;,&quot;non-dropping-particle&quot;:&quot;&quot;},{&quot;family&quot;:&quot;Karatzas&quot;,&quot;given&quot;:&quot;Dimosthenis&quot;,&quot;parse-names&quot;:false,&quot;dropping-particle&quot;:&quot;&quot;,&quot;non-dropping-particle&quot;:&quot;&quot;},{&quot;family&quot;:&quot;Jawahar&quot;,&quot;given&quot;:&quot;C.&quot;,&quot;parse-names&quot;:false,&quot;dropping-particle&quot;:&quot;V.&quot;,&quot;non-dropping-particle&quot;:&quot;&quot;}],&quot;DOI&quot;:&quot;10.48550/arXiv.2007.00398&quot;,&quot;issued&quot;:{&quot;date-parts&quot;:[[2021,1,5]]},&quot;abstract&quot;:&quot;We present a new dataset for Visual Question Answering (VQA) on document images called DocVQA. The dataset consists of 50,000 questions defined on 12,000+ document images. Detailed analysis of the dataset in comparison with similar datasets for VQA and reading comprehension is presented. We report several baseline results by adopting existing VQA and reading comprehension models. Although the existing models perform reasonably well on certain types of questions, there is large performance gap compared to human performance (94.36% accuracy). The models need to improve specifically on questions where understanding structure of the document is crucial. The dataset, code and leaderboard are available at docvqa.org&quot;,&quot;container-title-short&quot;:&quot;&quot;},&quot;isTemporary&quot;:false}]},{&quot;citationID&quot;:&quot;MENDELEY_CITATION_a8600ada-3422-463d-9560-e30c28a2a095&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YTg2MDBhZGEtMzQyMi00NjNkLTk1NjAtZTMwYzI4YTJhMDk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b52e2f54-193f-4267-9fdf-88622433cf4c&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YjUyZTJmNTQtMTkzZi00MjY3LTlmZGYtODg2MjI0MzNjZjRj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c9ad6c29-8aab-47ed-8664-6e9a866f42c8&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YzlhZDZjMjktOGFhYi00N2VkLTg2NjQtNmU5YTg2NmY0MmM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0289bc42-963d-4a68-a155-0cd93a0a1e78&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MDI4OWJjNDItOTYzZC00YTY4LWExNTUtMGNkOTNhMGExZTc4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6d4810b9-8fab-4505-b4d4-8b3eb9953f94&quot;,&quot;properties&quot;:{&quot;noteIndex&quot;:0},&quot;isEdited&quot;:false,&quot;manualOverride&quot;:{&quot;isManuallyOverridden&quot;:false,&quot;citeprocText&quot;:&quot;(Panayotov et al., 2015)&quot;,&quot;manualOverrideText&quot;:&quot;&quot;},&quot;citationTag&quot;:&quot;MENDELEY_CITATION_v3_eyJjaXRhdGlvbklEIjoiTUVOREVMRVlfQ0lUQVRJT05fNmQ0ODEwYjktOGZhYi00NTA1LWI0ZDQtOGIzZWI5OTUzZjk0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quot;,&quot;citationItems&quot;:[{&quot;id&quot;:&quot;b6e18da6-87f5-3568-938b-837b3840718f&quot;,&quot;itemData&quot;:{&quot;type&quot;:&quot;paper-conference&quot;,&quot;id&quot;:&quot;b6e18da6-87f5-3568-938b-837b3840718f&quot;,&quot;title&quot;:&quot;Librispeech: An ASR corpus based on public domain audio books&quot;,&quot;author&quot;:[{&quot;family&quot;:&quot;Panayotov&quot;,&quot;given&quot;:&quot;Vassil&quot;,&quot;parse-names&quot;:false,&quot;dropping-particle&quot;:&quot;&quot;,&quot;non-dropping-particle&quot;:&quot;&quot;},{&quot;family&quot;:&quot;Chen&quot;,&quot;given&quot;:&quot;Guoguo&quot;,&quot;parse-names&quot;:false,&quot;dropping-particle&quot;:&quot;&quot;,&quot;non-dropping-particle&quot;:&quot;&quot;},{&quot;family&quot;:&quot;Povey&quot;,&quot;given&quot;:&quot;Daniel&quot;,&quot;parse-names&quot;:false,&quot;dropping-particle&quot;:&quot;&quot;,&quot;non-dropping-particle&quot;:&quot;&quot;},{&quot;family&quot;:&quot;Khudanpur&quot;,&quot;given&quot;:&quot;Sanjeev&quot;,&quot;parse-names&quot;:false,&quot;dropping-particle&quot;:&quot;&quot;,&quot;non-dropping-particle&quot;:&quot;&quot;}],&quot;container-title&quot;:&quot;2015 IEEE International Conference on Acoustics, Speech and Signal Processing (ICASSP)&quot;,&quot;DOI&quot;:&quot;10.1109/ICASSP.2015.7178964&quot;,&quot;ISBN&quot;:&quot;978-1-4673-6997-8&quot;,&quot;issued&quot;:{&quot;date-parts&quot;:[[2015,4]]},&quot;page&quot;:&quot;5206-5210&quot;,&quot;publisher&quot;:&quot;IEEE&quot;,&quot;container-title-short&quot;:&quot;&quot;},&quot;isTemporary&quot;:false}]},{&quot;citationID&quot;:&quot;MENDELEY_CITATION_d9d6e7b0-d0c4-4be8-adf9-6d7dd54e869c&quot;,&quot;properties&quot;:{&quot;noteIndex&quot;:0},&quot;isEdited&quot;:false,&quot;manualOverride&quot;:{&quot;isManuallyOverridden&quot;:false,&quot;citeprocText&quot;:&quot;(Eyben et al., 2010)&quot;,&quot;manualOverrideText&quot;:&quot;&quot;},&quot;citationTag&quot;:&quot;MENDELEY_CITATION_v3_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Qcm9jZWVkaW5ncyBvZiB0aGUgMTh0aCBBQ00gaW50ZXJuYXRpb25hbCBjb25mZXJlbmNlIG9uIE11bHRpbWVkaWEiLCJET0kiOiIxMC4xMTQ1LzE4NzM5NTEuMTg3NDI0NiIsIklTQk4iOiI5NzgxNjA1NTg5MzM2IiwiaXNzdWVkIjp7ImRhdGUtcGFydHMiOltbMjAxMCwxMCwyNV1dfSwicHVibGlzaGVyLXBsYWNlIjoiTmV3IFlvcmssIE5ZLCBVU0EiLCJwYWdlIjoiMTQ1OS0xNDYyIiwicHVibGlzaGVyIjoiQUNNIiwiY29udGFpbmVyLXRpdGxlLXNob3J0IjoiIn0sImlzVGVtcG9yYXJ5IjpmYWxzZX1dfQ==&quot;,&quot;citationItems&quot;:[{&quot;id&quot;:&quot;25c33b7e-2ea4-355a-89ef-9c0ee99bf750&quot;,&quot;itemData&quot;:{&quot;type&quot;:&quot;paper-conference&quot;,&quot;id&quot;:&quot;25c33b7e-2ea4-355a-89ef-9c0ee99bf750&quot;,&quot;title&quot;:&quot;Opensmile&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Proceedings of the 18th ACM international conference on Multimedia&quot;,&quot;DOI&quot;:&quot;10.1145/1873951.1874246&quot;,&quot;ISBN&quot;:&quot;9781605589336&quot;,&quot;issued&quot;:{&quot;date-parts&quot;:[[2010,10,25]]},&quot;publisher-place&quot;:&quot;New York, NY, USA&quot;,&quot;page&quot;:&quot;1459-1462&quot;,&quot;publisher&quot;:&quot;ACM&quot;,&quot;container-title-short&quot;:&quot;&quot;},&quot;isTemporary&quot;:false}]},{&quot;citationID&quot;:&quot;MENDELEY_CITATION_a6b04f15-1df9-41af-b4dc-8cf94a249c45&quot;,&quot;properties&quot;:{&quot;noteIndex&quot;:0},&quot;isEdited&quot;:false,&quot;manualOverride&quot;:{&quot;isManuallyOverridden&quot;:false,&quot;citeprocText&quot;:&quot;(Desplanques et al., 2020)&quot;,&quot;manualOverrideText&quot;:&quot;&quot;},&quot;citationTag&quot;:&quot;MENDELEY_CITATION_v3_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&quot;,&quot;citationItems&quot;:[{&quot;id&quot;:&quot;c6991076-749f-3932-a44a-7e9322234276&quot;,&quot;itemData&quot;:{&quot;type&quot;:&quot;article-journal&quot;,&quot;id&quot;:&quot;c6991076-749f-3932-a44a-7e9322234276&quot;,&quot;title&quot;:&quot;ECAPA-TDNN: Emphasized Channel Attention, Propagation and Aggregation in TDNN Based Speaker Verification&quot;,&quot;author&quot;:[{&quot;family&quot;:&quot;Desplanques&quot;,&quot;given&quot;:&quot;Brecht&quot;,&quot;parse-names&quot;:false,&quot;dropping-particle&quot;:&quot;&quot;,&quot;non-dropping-particle&quot;:&quot;&quot;},{&quot;family&quot;:&quot;Thienpondt&quot;,&quot;given&quot;:&quot;Jenthe&quot;,&quot;parse-names&quot;:false,&quot;dropping-particle&quot;:&quot;&quot;,&quot;non-dropping-particle&quot;:&quot;&quot;},{&quot;family&quot;:&quot;Demuynck&quot;,&quot;given&quot;:&quot;Kris&quot;,&quot;parse-names&quot;:false,&quot;dropping-particle&quot;:&quot;&quot;,&quot;non-dropping-particle&quot;:&quot;&quot;}],&quot;DOI&quot;:&quot;10.21437/Interspeech.2020-2650&quot;,&quot;issued&quot;:{&quot;date-parts&quot;:[[2020,8,10]]},&quot;abstract&quot;:&quot;Current speaker verification techniques rely on a neural network to extract speaker representations. The successful x-vector architecture is a Time Delay Neural Network (TDNN) that applies statistics pooling to project variable-length utterances into fixed-length speaker characterizing embeddings. In this paper, we propose multiple enhancements to this architecture based on recent trends in the related fields of face verification and computer vision. Firstly, the initial frame layers can be restructured into 1-dimensional Res2Net modules with impactful skip connections. Similarly to SE-ResNet, we introduce Squeeze-and-Excitation blocks in these modules to explicitly model channel interdependencies. The SE block expands the temporal context of the frame layer by rescaling the channels according to global properties of the recording. Secondly, neural networks are known to learn hierarchical features, with each layer operating on a different level of complexity. To leverage this complementary information, we aggregate and propagate features of different hierarchical levels. Finally, we improve the statistics pooling module with channel-dependent frame attention. This enables the network to focus on different subsets of frames during each of the channel's statistics estimation. The proposed ECAPA-TDNN architecture significantly outperforms state-of-the-art TDNN based systems on the VoxCeleb test sets and the 2019 VoxCeleb Speaker Recognition Challenge.&quot;,&quot;container-title-short&quot;:&quot;&quot;},&quot;isTemporary&quot;:false}]},{&quot;citationID&quot;:&quot;MENDELEY_CITATION_c8a81d15-bf52-419f-81f8-633676c53686&quot;,&quot;properties&quot;:{&quot;noteIndex&quot;:0},&quot;isEdited&quot;:false,&quot;manualOverride&quot;:{&quot;isManuallyOverridden&quot;:false,&quot;citeprocText&quot;:&quot;(Nagrani et al., 2017)&quot;,&quot;manualOverrideText&quot;:&quot;&quot;},&quot;citationTag&quot;:&quot;MENDELEY_CITATION_v3_eyJjaXRhdGlvbklEIjoiTUVOREVMRVlfQ0lUQVRJT05fYzhhODFkMTUtYmY1Mi00MTlmLTgxZjgtNjMzNjc2YzUzNjg2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quot;,&quot;citationItems&quot;:[{&quot;id&quot;:&quot;6774756b-8341-320a-bfee-d0e5d670ce44&quot;,&quot;itemData&quot;:{&quot;type&quot;:&quot;paper-conference&quot;,&quot;id&quot;:&quot;6774756b-8341-320a-bfee-d0e5d670ce44&quot;,&quot;title&quot;:&quot;VoxCeleb: A Large-Scale Speaker Identification Dataset&quot;,&quot;author&quot;:[{&quot;family&quot;:&quot;Nagrani&quot;,&quot;given&quot;:&quot;Arsha&quot;,&quot;parse-names&quot;:false,&quot;dropping-particle&quot;:&quot;&quot;,&quot;non-dropping-particle&quot;:&quot;&quot;},{&quot;family&quot;:&quot;Chung&quot;,&quot;given&quot;:&quot;Joon Son&quot;,&quot;parse-names&quot;:false,&quot;dropping-particle&quot;:&quot;&quot;,&quot;non-dropping-particle&quot;:&quot;&quot;},{&quot;family&quot;:&quot;Zisserman&quot;,&quot;given&quot;:&quot;Andrew&quot;,&quot;parse-names&quot;:false,&quot;dropping-particle&quot;:&quot;&quot;,&quot;non-dropping-particle&quot;:&quot;&quot;}],&quot;container-title&quot;:&quot;Interspeech 2017&quot;,&quot;DOI&quot;:&quot;10.21437/Interspeech.2017-950&quot;,&quot;issued&quot;:{&quot;date-parts&quot;:[[2017,8,20]]},&quot;publisher-place&quot;:&quot;ISCA&quot;,&quot;page&quot;:&quot;2616-2620&quot;,&quot;publisher&quot;:&quot;ISCA&quot;,&quot;container-title-short&quot;:&quot;&quot;},&quot;isTemporary&quot;:false}]},{&quot;citationID&quot;:&quot;MENDELEY_CITATION_1fd00875-d486-4728-b82a-dd1200d0a838&quot;,&quot;properties&quot;:{&quot;noteIndex&quot;:0},&quot;isEdited&quot;:false,&quot;manualOverride&quot;:{&quot;isManuallyOverridden&quot;:false,&quot;citeprocText&quot;:&quot;(Haliassos et al., 2021)&quot;,&quot;manualOverrideText&quot;:&quot;&quot;},&quot;citationTag&quot;:&quot;MENDELEY_CITATION_v3_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&quot;,&quot;citationItems&quot;:[{&quot;id&quot;:&quot;5f15ac4c-54e7-3fd8-8262-33ed1a6eabd5&quot;,&quot;itemData&quot;:{&quot;type&quot;:&quot;article-journal&quot;,&quot;id&quot;:&quot;5f15ac4c-54e7-3fd8-8262-33ed1a6eabd5&quot;,&quot;title&quot;:&quot;Lips Don't Lie: A Generalisable and Robust Approach to Face Forgery Detection&quot;,&quot;author&quot;:[{&quot;family&quot;:&quot;Haliassos&quot;,&quot;given&quot;:&quot;Alexandros&quot;,&quot;parse-names&quot;:false,&quot;dropping-particle&quot;:&quot;&quot;,&quot;non-dropping-particle&quot;:&quot;&quot;},{&quot;family&quot;:&quot;Vougioukas&quot;,&quot;given&quot;:&quot;Konstantinos&quot;,&quot;parse-names&quot;:false,&quot;dropping-particle&quot;:&quot;&quot;,&quot;non-dropping-particle&quot;:&quot;&quot;},{&quot;family&quot;:&quot;Petridis&quot;,&quot;given&quot;:&quot;Stavros&quot;,&quot;parse-names&quot;:false,&quot;dropping-particle&quot;:&quot;&quot;,&quot;non-dropping-particle&quot;:&quot;&quot;},{&quot;family&quot;:&quot;Pantic&quot;,&quot;given&quot;:&quot;Maja&quot;,&quot;parse-names&quot;:false,&quot;dropping-particle&quot;:&quot;&quot;,&quot;non-dropping-particle&quot;:&quot;&quot;}],&quot;DOI&quot;:&quot;10.48550/arXiv.2012.07657&quot;,&quot;issued&quot;:{&quot;date-parts&quot;:[[2021,8,15]]},&quot;abstract&quot;:&quot;Although current deep learning-based face forgery detectors achieve impressive performance in constrained scenarios, they are vulnerable to samples created by unseen manipulation methods. Some recent works show improvements in generalisation but rely on cues that are easily corrupted by common post-processing operations such as compression. In this paper, we propose LipForensics, a detection approach capable of both generalising to novel manipulations and withstanding various distortions. LipForensics targets high-level semantic irregularities in mouth movements, which are common in many generated videos. It consists in first pretraining a spatio-temporal network to perform visual speech recognition (lipreading), thus learning rich internal representations related to natural mouth motion. A temporal network is subsequently finetuned on fixed mouth embeddings of real and forged data in order to detect fake videos based on mouth movements without overfitting to low-level, manipulation-specific artefacts. Extensive experiments show that this simple approach significantly surpasses the state-of-the-art in terms of generalisation to unseen manipulations and robustness to perturbations, as well as shed light on the factors responsible for its performance. Code is available on GitHub.&quot;,&quot;container-title-short&quot;:&quot;&quot;},&quot;isTemporary&quot;:false}]},{&quot;citationID&quot;:&quot;MENDELEY_CITATION_10005924-0193-404b-8ece-7b1607f81b83&quot;,&quot;properties&quot;:{&quot;noteIndex&quot;:0},&quot;isEdited&quot;:false,&quot;manualOverride&quot;:{&quot;isManuallyOverridden&quot;:false,&quot;citeprocText&quot;:&quot;(Rössler et al., 2019)&quot;,&quot;manualOverrideText&quot;:&quot;&quot;},&quot;citationTag&quot;:&quot;MENDELEY_CITATION_v3_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XDn25lciIsImdpdmVuIjoiTWF0dGhpYXMiLCJwYXJzZS1uYW1lcyI6ZmFsc2UsImRyb3BwaW5nLXBhcnRpY2xlIjoiIiwibm9uLWRyb3BwaW5nLXBhcnRpY2xlIjoiIn1dLCJET0kiOiIxMC40ODU1MC9hclhpdi4xOTAxLjA4OTcxIiwiaXNzdWVkIjp7ImRhdGUtcGFydHMiOltbMjAxOSw4LDI2XV19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&quot;,&quot;citationItems&quot;:[{&quot;id&quot;:&quot;cb7c862b-04c4-3ff4-bd6f-99ca957cf0dc&quot;,&quot;itemData&quot;:{&quot;type&quot;:&quot;article-journal&quot;,&quot;id&quot;:&quot;cb7c862b-04c4-3ff4-bd6f-99ca957cf0dc&quot;,&quot;title&quot;:&quot;FaceForensics++: Learning to Detect Manipulated Facial Images&quot;,&quot;author&quot;:[{&quot;family&quot;:&quot;Rö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ßner&quot;,&quot;given&quot;:&quot;Matthias&quot;,&quot;parse-names&quot;:false,&quot;dropping-particle&quot;:&quot;&quot;,&quot;non-dropping-particle&quot;:&quot;&quot;}],&quot;DOI&quot;:&quot;10.48550/arXiv.1901.08971&quot;,&quot;issued&quot;:{&quot;date-parts&quot;:[[2019,8,26]]},&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container-title-short&quot;:&quot;&quot;},&quot;isTemporary&quot;:false}]},{&quot;citationID&quot;:&quot;MENDELEY_CITATION_214d2413-efe0-45dc-8f79-717382fa5f20&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MjE0ZDI0MTMtZWZlMC00NWRjLThmNzktNzE3MzgyZmE1ZjIw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91a260e3-a0c2-4132-ad02-4776773ca890&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OTFhMjYwZTMtYTBjMi00MTMyLWFkMDItNDc3Njc3M2NhODkwIiwicHJvcGVydGllcyI6eyJub3RlSW5kZXgiOjB9LCJpc0VkaXRlZCI6ZmFsc2UsIm1hbnVhbE92ZXJyaWRlIjp7ImlzTWFudWFsbHlPdmVycmlkZGVuIjpmYWxzZSwiY2l0ZXByb2NUZXh0IjoiKFZhc3dhbmkgZXQgYWwuLCAyMDIzKSIsIm1hbnVhbE92ZXJyaWRlVGV4dCI6IiJ9LCJjaXRhdGlvbkl0ZW1zIjpbeyJpZCI6ImMxY2E3YzI2LTI3ZjEtMzQwNS1hYTA1LTcwNTBmNmE1Y2EyYiIsIml0ZW1EYXRhIjp7InR5cGUiOiJhcnRpY2xlLWpvdXJuYWwiLCJpZCI6ImMxY2E3YzI2LTI3ZjEtMzQwNS1hYTA1LTcwNTBmNmE1Y2EyYiIsInRpdGxlIjoiQXR0ZW50aW9uIElzIEFsbCBZb3UgT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4iLCJwYXJzZS1uYW1lcyI6ZmFsc2UsImRyb3BwaW5nLXBhcnRpY2xlIjoiIiwibm9uLWRyb3BwaW5nLXBhcnRpY2xlIjoiIn0seyJmYW1pbHkiOiJLYWlzZXIiLCJnaXZlbiI6Ikx1a2FzeiIsInBhcnNlLW5hbWVzIjpmYWxzZSwiZHJvcHBpbmctcGFydGljbGUiOiIiLCJub24tZHJvcHBpbmctcGFydGljbGUiOiIifSx7ImZhbWlseSI6IlBvbG9zdWtoaW4iLCJnaXZlbiI6IklsbGlhIiwicGFyc2UtbmFtZXMiOmZhbHNlLCJkcm9wcGluZy1wYXJ0aWNsZSI6IiIsIm5vbi1kcm9wcGluZy1wYXJ0aWNsZSI6IiJ9XSwiRE9JIjoiMTAuNDg1NTAvYXJYaXYuMTcwNi4wMzc2MiIsImlzc3VlZCI6eyJkYXRlLXBhcnRzIjpbWzIwMjMsOCwyXV19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X1dfQ==&quot;,&quot;citationItems&quot;:[{&quot;id&quot;:&quot;c1ca7c26-27f1-3405-aa05-7050f6a5ca2b&quot;,&quot;itemData&quot;:{&quot;type&quot;:&quot;article-journal&quot;,&quot;id&quot;:&quot;c1ca7c26-27f1-3405-aa05-7050f6a5ca2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DOI&quot;:&quot;10.48550/arXiv.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ed5be52f-6240-4fb6-8bb3-28edb033b7f1&quot;,&quot;properties&quot;:{&quot;noteIndex&quot;:0},&quot;isEdited&quot;:false,&quot;manualOverride&quot;:{&quot;isManuallyOverridden&quot;:false,&quot;citeprocText&quot;:&quot;(WMT-SLT, 2014)&quot;,&quot;manualOverrideText&quot;:&quot;&quot;},&quot;citationTag&quot;:&quot;MENDELEY_CITATION_v3_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&quot;,&quot;citationItems&quot;:[{&quot;id&quot;:&quot;6d78dfcc-d70a-3c26-9147-21da656e29f9&quot;,&quot;itemData&quot;:{&quot;type&quot;:&quot;webpage&quot;,&quot;id&quot;:&quot;6d78dfcc-d70a-3c26-9147-21da656e29f9&quot;,&quot;title&quot;:&quot;WMT-SLT - Data&quot;,&quot;author&quot;:[{&quot;family&quot;:&quot;WMT-SLT&quot;,&quot;given&quot;:&quot;&quot;,&quot;parse-names&quot;:false,&quot;dropping-particle&quot;:&quot;&quot;,&quot;non-dropping-particle&quot;:&quot;&quot;}],&quot;accessed&quot;:{&quot;date-parts&quot;:[[2025,12,19]]},&quot;URL&quot;:&quot;https://www.wmt-slt.com/&quot;,&quot;issued&quot;:{&quot;date-parts&quot;:[[2014]]},&quot;container-title-short&quot;:&quot;&quot;},&quot;isTemporary&quot;:false}]},{&quot;citationID&quot;:&quot;MENDELEY_CITATION_e10e9944-276b-440d-bf4a-f534f634e1ba&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ZTEwZTk5NDQtMjc2Yi00NDBkLWJmNGEtZjUzNGY2MzRlMWJh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8ce29ad7-dc57-4749-ab1f-391f910c9a74&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OGNlMjlhZDctZGM1Ny00NzQ5LWFiMWYtMzkxZjkxMGM5YTc0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ET0kiOiIxMC4xMDE2L2oucHJvY3MuMjAyMC4wMi4xNzEiLCJJU1NOIjoiMTg3NzA1MDkiLCJpc3N1ZWQiOnsiZGF0ZS1wYXJ0cyI6W1syMDIwXV19LCJwYWdlIjoiNzI2LTc0MyIsInZvbHVtZSI6IjE2OSIsImNvbnRhaW5lci10aXRsZS1zaG9ydCI6IlByb2NlZGlhIENvbXB1dC4gU2NpLi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DOI&quot;:&quot;10.1016/j.procs.2020.02.171&quot;,&quot;ISSN&quot;:&quot;18770509&quot;,&quot;issued&quot;:{&quot;date-parts&quot;:[[2020]]},&quot;page&quot;:&quot;726-743&quot;,&quot;volume&quot;:&quot;169&quot;,&quot;container-title-short&quot;:&quot;Procedia Comput. Sci.&quot;},&quot;isTemporary&quot;:false}]},{&quot;citationID&quot;:&quot;MENDELEY_CITATION_dbadeeda-1b93-496c-8a62-f4fdc6412ae1&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GJhZGVlZGEtMWI5My00OTZjLThhNjItZjRmZGM2NDEyYWU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b7f219a2-a7b6-47c8-9d05-e71dec2d613d&quot;,&quot;properties&quot;:{&quot;noteIndex&quot;:0},&quot;isEdited&quot;:false,&quot;manualOverride&quot;:{&quot;isManuallyOverridden&quot;:false,&quot;citeprocText&quot;:&quot;(Deng et al., 2009)&quot;,&quot;manualOverrideText&quot;:&quot;&quot;},&quot;citationTag&quot;:&quot;MENDELEY_CITATION_v3_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&quot;,&quot;citationItems&quot;:[{&quot;id&quot;:&quot;2088e8b7-346a-3021-8719-fea8cdc2b595&quot;,&quot;itemData&quot;:{&quot;type&quot;:&quot;paper-conference&quot;,&quot;id&quot;:&quot;2088e8b7-346a-3021-8719-fea8cdc2b595&quot;,&quot;title&quot;:&quot;ImageNet: A large-scale hierarchical image database&quot;,&quot;author&quot;:[{&quot;family&quot;:&quot;Deng&quot;,&quot;given&quot;:&quot;Jia&quot;,&quot;parse-names&quot;:false,&quot;dropping-particle&quot;:&quot;&quot;,&quot;non-dropping-particle&quot;:&quot;&quot;},{&quot;family&quot;:&quot;Dong&quot;,&quot;given&quot;:&quot;Wei&quot;,&quot;parse-names&quot;:false,&quot;dropping-particle&quot;:&quot;&quot;,&quot;non-dropping-particle&quot;:&quot;&quot;},{&quot;family&quot;:&quot;Socher&quot;,&quot;given&quot;:&quot;Richard&quot;,&quot;parse-names&quot;:false,&quot;dropping-particle&quot;:&quot;&quot;,&quot;non-dropping-particle&quot;:&quot;&quot;},{&quot;family&quot;:&quot;Li&quot;,&quot;given&quot;:&quot;Li-Jia&quot;,&quot;parse-names&quot;:false,&quot;dropping-particle&quot;:&quot;&quot;,&quot;non-dropping-particle&quot;:&quot;&quot;},{&quot;family&quot;:&quot;Kai Li&quot;,&quot;given&quot;:&quot;&quot;,&quot;parse-names&quot;:false,&quot;dropping-particle&quot;:&quot;&quot;,&quot;non-dropping-particle&quot;:&quot;&quot;},{&quot;family&quot;:&quot;Li Fei-Fei&quot;,&quot;given&quot;:&quot;&quot;,&quot;parse-names&quot;:false,&quot;dropping-particle&quot;:&quot;&quot;,&quot;non-dropping-particle&quot;:&quot;&quot;}],&quot;container-title&quot;:&quot;2009 IEEE Conference on Computer Vision and Pattern Recognition&quot;,&quot;DOI&quot;:&quot;10.1109/CVPR.2009.5206848&quot;,&quot;ISBN&quot;:&quot;978-1-4244-3992-8&quot;,&quot;issued&quot;:{&quot;date-parts&quot;:[[2009,6]]},&quot;page&quot;:&quot;248-255&quot;,&quot;publisher&quot;:&quot;IEEE&quot;,&quot;container-title-short&quot;:&quot;&quot;},&quot;isTemporary&quot;:false}]},{&quot;citationID&quot;:&quot;MENDELEY_CITATION_4805e225-086e-47f9-ba92-c4951540b373&quot;,&quot;properties&quot;:{&quot;noteIndex&quot;:0},&quot;isEdited&quot;:false,&quot;manualOverride&quot;:{&quot;isManuallyOverridden&quot;:false,&quot;citeprocText&quot;:&quot;(Whitelam et al., 2017)&quot;,&quot;manualOverrideText&quot;:&quot;&quot;},&quot;citationTag&quot;:&quot;MENDELEY_CITATION_v3_eyJjaXRhdGlvbklEIjoiTUVOREVMRVlfQ0lUQVRJT05fNDgwNWUyMjUtMDg2ZS00N2Y5LWJhOTItYzQ5NTE1NDBiMzcz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quot;,&quot;citationItems&quot;:[{&quot;id&quot;:&quot;042dd1cd-ba3b-3674-bde4-4a464b43aa5a&quot;,&quot;itemData&quot;:{&quot;type&quot;:&quot;paper-conference&quot;,&quot;id&quot;:&quot;042dd1cd-ba3b-3674-bde4-4a464b43aa5a&quot;,&quot;title&quot;:&quot;IARPA Janus Benchmark-B Face Dataset&quot;,&quot;author&quot;:[{&quot;family&quot;:&quot;Whitelam&quot;,&quot;given&quot;:&quot;Cameron&quot;,&quot;parse-names&quot;:false,&quot;dropping-particle&quot;:&quot;&quot;,&quot;non-dropping-particle&quot;:&quot;&quot;},{&quot;family&quot;:&quot;Taborsky&quot;,&quot;given&quot;:&quot;Emma&quot;,&quot;parse-names&quot;:false,&quot;dropping-particle&quot;:&quot;&quot;,&quot;non-dropping-particle&quot;:&quot;&quot;},{&quot;family&quot;:&quot;Blanton&quot;,&quot;given&quot;:&quot;Austin&quot;,&quot;parse-names&quot;:false,&quot;dropping-particle&quot;:&quot;&quot;,&quot;non-dropping-particle&quot;:&quot;&quot;},{&quot;family&quot;:&quot;Maze&quot;,&quot;given&quot;:&quot;Brianna&quot;,&quot;parse-names&quot;:false,&quot;dropping-particle&quot;:&quot;&quot;,&quot;non-dropping-particle&quot;:&quot;&quot;},{&quot;family&quot;:&quot;Adams&quot;,&quot;given&quot;:&quot;Jocelyn&quot;,&quot;parse-names&quot;:false,&quot;dropping-particle&quot;:&quot;&quot;,&quot;non-dropping-particle&quot;:&quot;&quot;},{&quot;family&quot;:&quot;Miller&quot;,&quot;given&quot;:&quot;Tim&quot;,&quot;parse-names&quot;:false,&quot;dropping-particle&quot;:&quot;&quot;,&quot;non-dropping-particle&quot;:&quot;&quot;},{&quot;family&quot;:&quot;Kalka&quot;,&quot;given&quot;:&quot;Nathan&quot;,&quot;parse-names&quot;:false,&quot;dropping-particle&quot;:&quot;&quot;,&quot;non-dropping-particle&quot;:&quot;&quot;},{&quot;family&quot;:&quot;Jain&quot;,&quot;given&quot;:&quot;Anil K.&quot;,&quot;parse-names&quot;:false,&quot;dropping-particle&quot;:&quot;&quot;,&quot;non-dropping-particle&quot;:&quot;&quot;},{&quot;family&quot;:&quot;Duncan&quot;,&quot;given&quot;:&quot;James A.&quot;,&quot;parse-names&quot;:false,&quot;dropping-particle&quot;:&quot;&quot;,&quot;non-dropping-particle&quot;:&quot;&quot;},{&quot;family&quot;:&quot;Allen&quot;,&quot;given&quot;:&quot;Kristen&quot;,&quot;parse-names&quot;:false,&quot;dropping-particle&quot;:&quot;&quot;,&quot;non-dropping-particle&quot;:&quot;&quot;},{&quot;family&quot;:&quot;Cheney&quot;,&quot;given&quot;:&quot;Jordan&quot;,&quot;parse-names&quot;:false,&quot;dropping-particle&quot;:&quot;&quot;,&quot;non-dropping-particle&quot;:&quot;&quot;},{&quot;family&quot;:&quot;Grother&quot;,&quot;given&quot;:&quot;Patrick&quot;,&quot;parse-names&quot;:false,&quot;dropping-particle&quot;:&quot;&quot;,&quot;non-dropping-particle&quot;:&quot;&quot;}],&quot;container-title&quot;:&quot;2017 IEEE Conference on Computer Vision and Pattern Recognition Workshops (CVPRW)&quot;,&quot;DOI&quot;:&quot;10.1109/CVPRW.2017.87&quot;,&quot;ISBN&quot;:&quot;978-1-5386-0733-6&quot;,&quot;issued&quot;:{&quot;date-parts&quot;:[[2017,7]]},&quot;page&quot;:&quot;592-600&quot;,&quot;publisher&quot;:&quot;IEEE&quot;,&quot;container-title-short&quot;:&quot;&quot;},&quot;isTemporary&quot;:false}]},{&quot;citationID&quot;:&quot;MENDELEY_CITATION_1ac31e9b-9ddc-4dba-9635-dd259bb5b60f&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MWFjMzFlOWItOWRkYy00ZGJhLTk2MzUtZGQyNTliYjViNjBm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27d5cd05-4ede-45ba-ad30-0939a44c722a&quot;,&quot;properties&quot;:{&quot;noteIndex&quot;:0},&quot;isEdited&quot;:false,&quot;manualOverride&quot;:{&quot;isManuallyOverridden&quot;:false,&quot;citeprocText&quot;:&quot;(Rothe et al., 2018)&quot;,&quot;manualOverrideText&quot;:&quot;&quot;},&quot;citationTag&quot;:&quot;MENDELEY_CITATION_v3_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&quot;,&quot;citationItems&quot;:[{&quot;id&quot;:&quot;6e5eda69-5609-374a-8896-f60c5069ba97&quot;,&quot;itemData&quot;:{&quot;type&quot;:&quot;article-journal&quot;,&quot;id&quot;:&quot;6e5eda69-5609-374a-8896-f60c5069ba97&quot;,&quot;title&quot;:&quot;IMDB-WIKI – 500k+ face images with age and gender labels&quot;,&quot;author&quot;:[{&quot;family&quot;:&quot;Rothe&quot;,&quot;given&quot;:&quot;Rasmus&quot;,&quot;parse-names&quot;:false,&quot;dropping-particle&quot;:&quot;&quot;,&quot;non-dropping-particle&quot;:&quot;&quot;},{&quot;family&quot;:&quot;Timofte&quot;,&quot;given&quot;:&quot;Radu&quot;,&quot;parse-names&quot;:false,&quot;dropping-particle&quot;:&quot;&quot;,&quot;non-dropping-particle&quot;:&quot;&quot;},{&quot;family&quot;:&quot;Gool&quot;,&quot;given&quot;:&quot;Luc&quot;,&quot;parse-names&quot;:false,&quot;dropping-particle&quot;:&quot;Van&quot;,&quot;non-dropping-particle&quot;:&quot;&quot;}],&quot;container-title&quot;:&quot;International Journal of Computer Vision&quot;,&quot;container-title-short&quot;:&quot;Int. J. Comput. Vis.&quot;,&quot;accessed&quot;:{&quot;date-parts&quot;:[[2025,12,19]]},&quot;URL&quot;:&quot;https://data.vision.ee.ethz.ch/cvl/rrothe/imdb-wiki/&quot;,&quot;issued&quot;:{&quot;date-parts&quot;:[[2018]]},&quot;page&quot;:&quot;144-157&quot;,&quot;publisher&quot;:&quot;Springer&quot;,&quot;issue&quot;:&quot;2-4&quot;,&quot;volume&quot;:&quot;126&quot;},&quot;isTemporary&quot;:false}]},{&quot;citationID&quot;:&quot;MENDELEY_CITATION_a8c69c24-47fe-455a-9f5d-58bda3337797&quot;,&quot;properties&quot;:{&quot;noteIndex&quot;:0},&quot;isEdited&quot;:false,&quot;manualOverride&quot;:{&quot;isManuallyOverridden&quot;:false,&quot;citeprocText&quot;:&quot;(Appalaraju et al., 2021)&quot;,&quot;manualOverrideText&quot;:&quot;&quot;},&quot;citationTag&quot;:&quot;MENDELEY_CITATION_v3_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&quot;,&quot;citationItems&quot;:[{&quot;id&quot;:&quot;bb4d5658-e57e-3c5b-923a-b4294ac06204&quot;,&quot;itemData&quot;:{&quot;type&quot;:&quot;article-journal&quot;,&quot;id&quot;:&quot;bb4d5658-e57e-3c5b-923a-b4294ac06204&quot;,&quot;title&quot;:&quot;DocFormer: End-to-End Transformer for Document Understanding&quot;,&quot;author&quot;:[{&quot;family&quot;:&quot;Appalaraju&quot;,&quot;given&quot;:&quot;Srikar&quot;,&quot;parse-names&quot;:false,&quot;dropping-particle&quot;:&quot;&quot;,&quot;non-dropping-particle&quot;:&quot;&quot;},{&quot;family&quot;:&quot;Jasani&quot;,&quot;given&quot;:&quot;Bhavan&quot;,&quot;parse-names&quot;:false,&quot;dropping-particle&quot;:&quot;&quot;,&quot;non-dropping-particle&quot;:&quot;&quot;},{&quot;family&quot;:&quot;Kota&quot;,&quot;given&quot;:&quot;Bhargava Urala&quot;,&quot;parse-names&quot;:false,&quot;dropping-particle&quot;:&quot;&quot;,&quot;non-dropping-particle&quot;:&quot;&quot;},{&quot;family&quot;:&quot;Xie&quot;,&quot;given&quot;:&quot;Yusheng&quot;,&quot;parse-names&quot;:false,&quot;dropping-particle&quot;:&quot;&quot;,&quot;non-dropping-particle&quot;:&quot;&quot;},{&quot;family&quot;:&quot;Manmatha&quot;,&quot;given&quot;:&quot;R.&quot;,&quot;parse-names&quot;:false,&quot;dropping-particle&quot;:&quot;&quot;,&quot;non-dropping-particle&quot;:&quot;&quot;}],&quot;DOI&quot;:&quot;10.48550/arXiv.2106.11539&quot;,&quot;issued&quot;:{&quot;date-parts&quot;:[[2021,9,20]]},&quot;abstract&quot;:&quot;We present DocFormer -- a multi-modal transformer based architecture for the task of Visual Document Understanding (VDU). VDU is a challenging problem which aims to understand documents in their varied formats (forms, receipts etc.) and layouts. In addition, DocFormer is pre-trained in an unsupervised fashion using carefully designed tasks which encourage multi-modal interaction. DocFormer uses text, vision and spatial features and combines them using a novel multi-modal self-attention layer. DocFormer also shares learned spatial embeddings across modalities which makes it easy for the model to correlate text to visual tokens and vice versa. DocFormer is evaluated on 4 different datasets each with strong baselines. DocFormer achieves state-of-the-art results on all of them, sometimes beating models 4x its size (in no. of parameters).&quot;,&quot;container-title-short&quot;:&quot;&quot;},&quot;isTemporary&quot;:false}]},{&quot;citationID&quot;:&quot;MENDELEY_CITATION_6e06638b-3596-466f-8826-7e07dd57fe83&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NmUwNjYzOGItMzU5Ni00NjZmLTg4MjYtN2UwN2RkNTdmZTgz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47ccc13b-87b6-4102-a445-a7dfda4370e7&quot;,&quot;properties&quot;:{&quot;noteIndex&quot;:0},&quot;isEdited&quot;:false,&quot;manualOverride&quot;:{&quot;isManuallyOverridden&quot;:false,&quot;citeprocText&quot;:&quot;(Graliński et al., 2020)&quot;,&quot;manualOverrideText&quot;:&quot;&quot;},&quot;citationTag&quot;:&quot;MENDELEY_CITATION_v3_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&quot;,&quot;citationItems&quot;:[{&quot;id&quot;:&quot;00da18ba-52c3-362b-bd94-3ca491111c2d&quot;,&quot;itemData&quot;:{&quot;type&quot;:&quot;article-journal&quot;,&quot;id&quot;:&quot;00da18ba-52c3-362b-bd94-3ca491111c2d&quot;,&quot;title&quot;:&quot;Kleister: A novel task for Information Extraction involving Long Documents with Complex Layout&quot;,&quot;author&quot;:[{&quot;family&quot;:&quot;Graliński&quot;,&quot;given&quot;:&quot;Filip&quot;,&quot;parse-names&quot;:false,&quot;dropping-particle&quot;:&quot;&quot;,&quot;non-dropping-particle&quot;:&quot;&quot;},{&quot;family&quot;:&quot;Stanisławek&quot;,&quot;given&quot;:&quot;Tomasz&quot;,&quot;parse-names&quot;:false,&quot;dropping-particle&quot;:&quot;&quot;,&quot;non-dropping-particle&quot;:&quot;&quot;},{&quot;family&quot;:&quot;Wróblewska&quot;,&quot;given&quot;:&quot;Anna&quot;,&quot;parse-names&quot;:false,&quot;dropping-particle&quot;:&quot;&quot;,&quot;non-dropping-particle&quot;:&quot;&quot;},{&quot;family&quot;:&quot;Lipiński&quot;,&quot;given&quot;:&quot;Dawid&quot;,&quot;parse-names&quot;:false,&quot;dropping-particle&quot;:&quot;&quot;,&quot;non-dropping-particle&quot;:&quot;&quot;},{&quot;family&quot;:&quot;Kaliska&quot;,&quot;given&quot;:&quot;Agnieszka&quot;,&quot;parse-names&quot;:false,&quot;dropping-particle&quot;:&quot;&quot;,&quot;non-dropping-particle&quot;:&quot;&quot;},{&quot;family&quot;:&quot;Rosalska&quot;,&quot;given&quot;:&quot;Paulina&quot;,&quot;parse-names&quot;:false,&quot;dropping-particle&quot;:&quot;&quot;,&quot;non-dropping-particle&quot;:&quot;&quot;},{&quot;family&quot;:&quot;Topolski&quot;,&quot;given&quot;:&quot;Bartosz&quot;,&quot;parse-names&quot;:false,&quot;dropping-particle&quot;:&quot;&quot;,&quot;non-dropping-particle&quot;:&quot;&quot;},{&quot;family&quot;:&quot;Biecek&quot;,&quot;given&quot;:&quot;Przemysław&quot;,&quot;parse-names&quot;:false,&quot;dropping-particle&quot;:&quot;&quot;,&quot;non-dropping-particle&quot;:&quot;&quot;}],&quot;DOI&quot;:&quot;10.48550/arXiv.2003.02356&quot;,&quot;issued&quot;:{&quot;date-parts&quot;:[[2020,3,6]]},&quot;abstract&quot;:&quot;State-of-the-art solutions for Natural Language Processing (NLP) are able to capture a broad range of contexts, like the sentence-level context or document-level context for short documents. But these solutions are still struggling when it comes to longer, real-world documents with the information encoded in the spatial structure of the document, such as page elements like tables, forms, headers, openings or footers; complex page layout or presence of multiple pages. To encourage progress on deeper and more complex Information Extraction (IE) we introduce a new task (named Kleister) with two new datasets. Utilizing both textual and structural layout features, an NLP system must find the most important information, about various types of entities, in long formal documents. We propose Pipeline method as a text-only baseline with different Named Entity Recognition architectures (Flair, BERT, RoBERTa). Moreover, we checked the most popular PDF processing tools for text extraction (pdf2djvu, Tesseract and Textract) in order to analyze behavior of IE system in presence of errors introduced by these tools.&quot;,&quot;container-title-short&quot;:&quot;&quot;},&quot;isTemporary&quot;:false}]},{&quot;citationID&quot;:&quot;MENDELEY_CITATION_47153c7f-2008-4246-abb1-8db36f5731df&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NDcxNTNjN2YtMjAwOC00MjQ2LWFiYjEtOGRiMzZmNTczMWRm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008e8003-10c4-4355-ad50-0c41bcb37c9a&quot;,&quot;properties&quot;:{&quot;noteIndex&quot;:0},&quot;isEdited&quot;:false,&quot;manualOverride&quot;:{&quot;isManuallyOverridden&quot;:false,&quot;citeprocText&quot;:&quot;(Harley et al., 2015)&quot;,&quot;manualOverrideText&quot;:&quot;&quot;},&quot;citationTag&quot;:&quot;MENDELEY_CITATION_v3_eyJjaXRhdGlvbklEIjoiTUVOREVMRVlfQ0lUQVRJT05fMDA4ZTgwMDMtMTBjNC00MzU1LWFkNTAtMGM0MWJjYjM3Yzlh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quot;,&quot;citationItems&quot;:[{&quot;id&quot;:&quot;75b23a33-e881-3e19-ac2d-7ef05096673b&quot;,&quot;itemData&quot;:{&quot;type&quot;:&quot;article-journal&quot;,&quot;id&quot;:&quot;75b23a33-e881-3e19-ac2d-7ef05096673b&quot;,&quot;title&quot;:&quot;Evaluation of Deep Convolutional Nets for Document Image Classification and Retrieval&quot;,&quot;author&quot;:[{&quot;family&quot;:&quot;Harley&quot;,&quot;given&quot;:&quot;Adam W.&quot;,&quot;parse-names&quot;:false,&quot;dropping-particle&quot;:&quot;&quot;,&quot;non-dropping-particle&quot;:&quot;&quot;},{&quot;family&quot;:&quot;Ufkes&quot;,&quot;given&quot;:&quot;Alex&quot;,&quot;parse-names&quot;:false,&quot;dropping-particle&quot;:&quot;&quot;,&quot;non-dropping-particle&quot;:&quot;&quot;},{&quot;family&quot;:&quot;Derpanis&quot;,&quot;given&quot;:&quot;Konstantinos G.&quot;,&quot;parse-names&quot;:false,&quot;dropping-particle&quot;:&quot;&quot;,&quot;non-dropping-particle&quot;:&quot;&quot;}],&quot;DOI&quot;:&quot;10.48550/arXiv.1502.07058&quot;,&quot;issued&quot;:{&quot;date-parts&quot;:[[2015,2,25]]},&quot;abstract&quot;:&quot;This paper presents a new state-of-the-art for document image classification and retrieval, using features learned by deep convolutional neural networks (CNNs). In object and scene analysis, deep neural nets are capable of learning a hierarchical chain of abstraction from pixel inputs to concise and descriptive representations. The current work explores this capacity in the realm of document analysis, and confirms that this representation strategy is superior to a variety of popular hand-crafted alternatives. Experiments also show that (i) features extracted from CNNs are robust to compression, (ii) CNNs trained on non-document images transfer well to document analysis tasks, and (iii) enforcing region-specific feature-learning is unnecessary given sufficient training data. This work also makes available a new labelled subset of the IIT-CDIP collection, containing 400,000 document images across 16 categories, useful for training new CNNs for document analysis.&quot;,&quot;container-title-short&quot;:&quot;&quot;},&quot;isTemporary&quot;:false}]},{&quot;citationID&quot;:&quot;MENDELEY_CITATION_aea1bc36-8696-4937-8a89-5d6ca02cbc82&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YWVhMWJjMzYtODY5Ni00OTM3LThhODktNWQ2Y2EwMmNiYzgy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964dd58b-dd1d-4bc6-943b-5058c3c8e805&quot;,&quot;properties&quot;:{&quot;noteIndex&quot;:0},&quot;isEdited&quot;:false,&quot;manualOverride&quot;:{&quot;isManuallyOverridden&quot;:false,&quot;citeprocText&quot;:&quot;(Jaume et al., 2019)&quot;,&quot;manualOverrideText&quot;:&quot;&quot;},&quot;citationTag&quot;:&quot;MENDELEY_CITATION_v3_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&quot;,&quot;citationItems&quot;:[{&quot;id&quot;:&quot;0e53cdb4-6a4c-36c2-8255-0fe3217509c3&quot;,&quot;itemData&quot;:{&quot;type&quot;:&quot;article-journal&quot;,&quot;id&quot;:&quot;0e53cdb4-6a4c-36c2-8255-0fe3217509c3&quot;,&quot;title&quot;:&quot;FUNSD: A Dataset for Form Understanding in Noisy Scanned Documents&quot;,&quot;author&quot;:[{&quot;family&quot;:&quot;Jaume&quot;,&quot;given&quot;:&quot;Guillaume&quot;,&quot;parse-names&quot;:false,&quot;dropping-particle&quot;:&quot;&quot;,&quot;non-dropping-particle&quot;:&quot;&quot;},{&quot;family&quot;:&quot;Ekenel&quot;,&quot;given&quot;:&quot;Hazim Kemal&quot;,&quot;parse-names&quot;:false,&quot;dropping-particle&quot;:&quot;&quot;,&quot;non-dropping-particle&quot;:&quot;&quot;},{&quot;family&quot;:&quot;Thiran&quot;,&quot;given&quot;:&quot;Jean-Philippe&quot;,&quot;parse-names&quot;:false,&quot;dropping-particle&quot;:&quot;&quot;,&quot;non-dropping-particle&quot;:&quot;&quot;}],&quot;DOI&quot;:&quot;10.48550/arXiv.1905.13538&quot;,&quot;issued&quot;:{&quot;date-parts&quot;:[[2019,10,29]]},&quot;abstract&quot;:&quot;We present a new dataset for form understanding in noisy scanned documents (FUNSD) that aims at extracting and structuring the textual content of forms. The dataset comprises 199 real, fully annotated, scanned forms. The documents are noisy and vary widely in appearance, making form understanding (FoUn) a challenging task. The proposed dataset can be used for various tasks, including text detection, optical character recognition, spatial layout analysis, and entity labeling/linking. To the best of our knowledge, this is the first publicly available dataset with comprehensive annotations to address FoUn task. We also present a set of baselines and introduce metrics to evaluate performance on the FUNSD dataset, which can be downloaded at https://guillaumejaume.github.io/FUNSD/.&quot;,&quot;container-title-short&quot;:&quot;&quot;},&quot;isTemporary&quot;:false}]},{&quot;citationID&quot;:&quot;MENDELEY_CITATION_dad78e5d-f2de-408b-899a-3cde445753cc&quot;,&quot;properties&quot;:{&quot;noteIndex&quot;:0},&quot;isEdited&quot;:false,&quot;manualOverride&quot;:{&quot;isManuallyOverridden&quot;:false,&quot;citeprocText&quot;:&quot;(Park et al., 2019)&quot;,&quot;manualOverrideText&quot;:&quot;&quot;},&quot;citationTag&quot;:&quot;MENDELEY_CITATION_v3_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&quot;,&quot;citationItems&quot;:[{&quot;id&quot;:&quot;3fa718af-e5e1-3a9f-a73b-a79e0061d477&quot;,&quot;itemData&quot;:{&quot;type&quot;:&quot;paper-conference&quot;,&quot;id&quot;:&quot;3fa718af-e5e1-3a9f-a73b-a79e0061d477&quot;,&quot;title&quot;:&quot;CORD: A Consolidated Receipt Dataset for Post-OCR Parsing&quot;,&quot;author&quot;:[{&quot;family&quot;:&quot;Park&quot;,&quot;given&quot;:&quot;Seunghyun&quot;,&quot;parse-names&quot;:false,&quot;dropping-particle&quot;:&quot;&quot;,&quot;non-dropping-particle&quot;:&quot;&quot;},{&quot;family&quot;:&quot;Shin&quot;,&quot;given&quot;:&quot;Seung&quot;,&quot;parse-names&quot;:false,&quot;dropping-particle&quot;:&quot;&quot;,&quot;non-dropping-particle&quot;:&quot;&quot;},{&quot;family&quot;:&quot;Lee&quot;,&quot;given&quot;:&quot;Bado&quot;,&quot;parse-names&quot;:false,&quot;dropping-particle&quot;:&quot;&quot;,&quot;non-dropping-particle&quot;:&quot;&quot;},{&quot;family&quot;:&quot;Lee&quot;,&quot;given&quot;:&quot;Junyeop&quot;,&quot;parse-names&quot;:false,&quot;dropping-particle&quot;:&quot;&quot;,&quot;non-dropping-particle&quot;:&quot;&quot;},{&quot;family&quot;:&quot;Surh&quot;,&quot;given&quot;:&quot;Jaeheung&quot;,&quot;parse-names&quot;:false,&quot;dropping-particle&quot;:&quot;&quot;,&quot;non-dropping-particle&quot;:&quot;&quot;},{&quot;family&quot;:&quot;Seo&quot;,&quot;given&quot;:&quot;Minjoon&quot;,&quot;parse-names&quot;:false,&quot;dropping-particle&quot;:&quot;&quot;,&quot;non-dropping-particle&quot;:&quot;&quot;},{&quot;family&quot;:&quot;Lee&quot;,&quot;given&quot;:&quot;Hwalsuk&quot;,&quot;parse-names&quot;:false,&quot;dropping-particle&quot;:&quot;&quot;,&quot;non-dropping-particle&quot;:&quot;&quot;}],&quot;URL&quot;:&quot;https://api.semanticscholar.org/CorpusID:207900784&quot;,&quot;issued&quot;:{&quot;date-parts&quot;:[[2019]]},&quot;container-title-short&quot;:&quot;&quot;},&quot;isTemporary&quot;:false}]},{&quot;citationID&quot;:&quot;MENDELEY_CITATION_c9a85b97-ccac-47c4-a870-dba669fc7fe4&quot;,&quot;properties&quot;:{&quot;noteIndex&quot;:0},&quot;isEdited&quot;:false,&quot;manualOverride&quot;:{&quot;isManuallyOverridden&quot;:false,&quot;citeprocText&quot;:&quot;(Harley et al., 2015)&quot;,&quot;manualOverrideText&quot;:&quot;&quot;},&quot;citationTag&quot;:&quot;MENDELEY_CITATION_v3_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&quot;,&quot;citationItems&quot;:[{&quot;id&quot;:&quot;75b23a33-e881-3e19-ac2d-7ef05096673b&quot;,&quot;itemData&quot;:{&quot;type&quot;:&quot;article-journal&quot;,&quot;id&quot;:&quot;75b23a33-e881-3e19-ac2d-7ef05096673b&quot;,&quot;title&quot;:&quot;Evaluation of Deep Convolutional Nets for Document Image Classification and Retrieval&quot;,&quot;author&quot;:[{&quot;family&quot;:&quot;Harley&quot;,&quot;given&quot;:&quot;Adam W.&quot;,&quot;parse-names&quot;:false,&quot;dropping-particle&quot;:&quot;&quot;,&quot;non-dropping-particle&quot;:&quot;&quot;},{&quot;family&quot;:&quot;Ufkes&quot;,&quot;given&quot;:&quot;Alex&quot;,&quot;parse-names&quot;:false,&quot;dropping-particle&quot;:&quot;&quot;,&quot;non-dropping-particle&quot;:&quot;&quot;},{&quot;family&quot;:&quot;Derpanis&quot;,&quot;given&quot;:&quot;Konstantinos G.&quot;,&quot;parse-names&quot;:false,&quot;dropping-particle&quot;:&quot;&quot;,&quot;non-dropping-particle&quot;:&quot;&quot;}],&quot;DOI&quot;:&quot;10.48550/arXiv.1502.07058&quot;,&quot;issued&quot;:{&quot;date-parts&quot;:[[2015,2,25]]},&quot;abstract&quot;:&quot;This paper presents a new state-of-the-art for document image classification and retrieval, using features learned by deep convolutional neural networks (CNNs). In object and scene analysis, deep neural nets are capable of learning a hierarchical chain of abstraction from pixel inputs to concise and descriptive representations. The current work explores this capacity in the realm of document analysis, and confirms that this representation strategy is superior to a variety of popular hand-crafted alternatives. Experiments also show that (i) features extracted from CNNs are robust to compression, (ii) CNNs trained on non-document images transfer well to document analysis tasks, and (iii) enforcing region-specific feature-learning is unnecessary given sufficient training data. This work also makes available a new labelled subset of the IIT-CDIP collection, containing 400,000 document images across 16 categories, useful for training new CNNs for document analysis.&quot;,&quot;container-title-short&quot;:&quot;&quot;},&quot;isTemporary&quot;:false}]},{&quot;citationID&quot;:&quot;MENDELEY_CITATION_4c543219-ecbb-431b-90f7-4313dc78ccf2&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GM1NDMyMTktZWNiYi00MzFiLTkwZjctNDMxM2RjNzhjY2Yy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cd85d54e-bde7-40fb-9f23-091f880a8821&quot;,&quot;properties&quot;:{&quot;noteIndex&quot;:0},&quot;isEdited&quot;:false,&quot;manualOverride&quot;:{&quot;isManuallyOverridden&quot;:false,&quot;citeprocText&quot;:&quot;(Sharma et al., 2018)&quot;,&quot;manualOverrideText&quot;:&quot;&quot;},&quot;citationTag&quot;:&quot;MENDELEY_CITATION_v3_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&quot;,&quot;citationItems&quot;:[{&quot;id&quot;:&quot;f05ba33e-1cc6-3b96-9396-4a57738929d1&quot;,&quot;itemData&quot;:{&quot;type&quot;:&quot;paper-conference&quot;,&quot;id&quot;:&quot;f05ba33e-1cc6-3b96-9396-4a57738929d1&quot;,&quot;title&quot;:&quot;Conceptual Captions: A Cleaned, Hypernymed, Image Alt-text Dataset For Automatic Image Captioning&quot;,&quot;author&quot;:[{&quot;family&quot;:&quot;Sharma&quot;,&quot;given&quot;:&quot;Piyush&quot;,&quot;parse-names&quot;:false,&quot;dropping-particle&quot;:&quot;&quot;,&quot;non-dropping-particle&quot;:&quot;&quot;},{&quot;family&quot;:&quot;Ding&quot;,&quot;given&quot;:&quot;Nan&quot;,&quot;parse-names&quot;:false,&quot;dropping-particle&quot;:&quot;&quot;,&quot;non-dropping-particle&quot;:&quot;&quot;},{&quot;family&quot;:&quot;Goodman&quot;,&quot;given&quot;:&quot;Sebastian&quot;,&quot;parse-names&quot;:false,&quot;dropping-particle&quot;:&quot;&quot;,&quot;non-dropping-particle&quot;:&quot;&quot;},{&quot;family&quot;:&quot;Soricut&quot;,&quot;given&quot;:&quot;Radu&quot;,&quot;parse-names&quot;:false,&quot;dropping-particle&quot;:&quot;&quot;,&quot;non-dropping-particle&quot;:&quot;&quot;}],&quot;container-title&quot;:&quot;Proceedings of the 56th Annual Meeting of the Association for Computational Linguistics (Volume 1: Long Papers)&quot;,&quot;DOI&quot;:&quot;10.18653/v1/P18-1238&quot;,&quot;issued&quot;:{&quot;date-parts&quot;:[[2018]]},&quot;publisher-place&quot;:&quot;Stroudsburg, PA, USA&quot;,&quot;page&quot;:&quot;2556-2565&quot;,&quot;publisher&quot;:&quot;Association for Computational Linguistics&quot;,&quot;container-title-short&quot;:&quot;&quot;},&quot;isTemporary&quot;:false}]},{&quot;citationID&quot;:&quot;MENDELEY_CITATION_371d4dff-a1e7-4c1b-bd37-831f69d635dd&quot;,&quot;properties&quot;:{&quot;noteIndex&quot;:0},&quot;isEdited&quot;:false,&quot;manualOverride&quot;:{&quot;isManuallyOverridden&quot;:false,&quot;citeprocText&quot;:&quot;(Alayrac et al., 2022)&quot;,&quot;manualOverrideText&quot;:&quot;&quot;},&quot;citationTag&quot;:&quot;MENDELEY_CITATION_v3_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&quot;,&quot;citationItems&quot;:[{&quot;id&quot;:&quot;0e011cdb-0bc2-3a0e-9a9e-3170bda243ae&quot;,&quot;itemData&quot;:{&quot;type&quot;:&quot;article-journal&quot;,&quot;id&quot;:&quot;0e011cdb-0bc2-3a0e-9a9e-3170bda243ae&quot;,&quot;title&quot;:&quot;Flamingo: a Visual Language Model for Few-Shot Learning&quot;,&quot;author&quot;:[{&quot;family&quot;:&quot;Alayrac&quot;,&quot;given&quot;:&quot;Jean-Baptiste&quot;,&quot;parse-names&quot;:false,&quot;dropping-particle&quot;:&quot;&quot;,&quot;non-dropping-particle&quot;:&quot;&quot;},{&quot;family&quot;:&quot;Donahue&quot;,&quot;given&quot;:&quot;Jeff&quot;,&quot;parse-names&quot;:false,&quot;dropping-particle&quot;:&quot;&quot;,&quot;non-dropping-particle&quot;:&quot;&quot;},{&quot;family&quot;:&quot;Luc&quot;,&quot;given&quot;:&quot;Pauline&quot;,&quot;parse-names&quot;:false,&quot;dropping-particle&quot;:&quot;&quot;,&quot;non-dropping-particle&quot;:&quot;&quot;},{&quot;family&quot;:&quot;Miech&quot;,&quot;given&quot;:&quot;Antoine&quot;,&quot;parse-names&quot;:false,&quot;dropping-particle&quot;:&quot;&quot;,&quot;non-dropping-particle&quot;:&quot;&quot;},{&quot;family&quot;:&quot;Barr&quot;,&quot;given&quot;:&quot;Iain&quot;,&quot;parse-names&quot;:false,&quot;dropping-particle&quot;:&quot;&quot;,&quot;non-dropping-particle&quot;:&quot;&quot;},{&quot;family&quot;:&quot;Hasson&quot;,&quot;given&quot;:&quot;Yana&quot;,&quot;parse-names&quot;:false,&quot;dropping-particle&quot;:&quot;&quot;,&quot;non-dropping-particle&quot;:&quot;&quot;},{&quot;family&quot;:&quot;Lenc&quot;,&quot;given&quot;:&quot;Karel&quot;,&quot;parse-names&quot;:false,&quot;dropping-particle&quot;:&quot;&quot;,&quot;non-dropping-particle&quot;:&quot;&quot;},{&quot;family&quot;:&quot;Mensch&quot;,&quot;given&quot;:&quot;Arthur&quot;,&quot;parse-names&quot;:false,&quot;dropping-particle&quot;:&quot;&quot;,&quot;non-dropping-particle&quot;:&quot;&quot;},{&quot;family&quot;:&quot;Millican&quot;,&quot;given&quot;:&quot;Katie&quot;,&quot;parse-names&quot;:false,&quot;dropping-particle&quot;:&quot;&quot;,&quot;non-dropping-particle&quot;:&quot;&quot;},{&quot;family&quot;:&quot;Reynolds&quot;,&quot;given&quot;:&quot;Malcolm&quot;,&quot;parse-names&quot;:false,&quot;dropping-particle&quot;:&quot;&quot;,&quot;non-dropping-particle&quot;:&quot;&quot;},{&quot;family&quot;:&quot;Ring&quot;,&quot;given&quot;:&quot;Roman&quot;,&quot;parse-names&quot;:false,&quot;dropping-particle&quot;:&quot;&quot;,&quot;non-dropping-particle&quot;:&quot;&quot;},{&quot;family&quot;:&quot;Rutherford&quot;,&quot;given&quot;:&quot;Eliza&quot;,&quot;parse-names&quot;:false,&quot;dropping-particle&quot;:&quot;&quot;,&quot;non-dropping-particle&quot;:&quot;&quot;},{&quot;family&quot;:&quot;Cabi&quot;,&quot;given&quot;:&quot;Serkan&quot;,&quot;parse-names&quot;:false,&quot;dropping-particle&quot;:&quot;&quot;,&quot;non-dropping-particle&quot;:&quot;&quot;},{&quot;family&quot;:&quot;Han&quot;,&quot;given&quot;:&quot;Tengda&quot;,&quot;parse-names&quot;:false,&quot;dropping-particle&quot;:&quot;&quot;,&quot;non-dropping-particle&quot;:&quot;&quot;},{&quot;family&quot;:&quot;Gong&quot;,&quot;given&quot;:&quot;Zhitao&quot;,&quot;parse-names&quot;:false,&quot;dropping-particle&quot;:&quot;&quot;,&quot;non-dropping-particle&quot;:&quot;&quot;},{&quot;family&quot;:&quot;Samangooei&quot;,&quot;given&quot;:&quot;Sina&quot;,&quot;parse-names&quot;:false,&quot;dropping-particle&quot;:&quot;&quot;,&quot;non-dropping-particle&quot;:&quot;&quot;},{&quot;family&quot;:&quot;Monteiro&quot;,&quot;given&quot;:&quot;Marianne&quot;,&quot;parse-names&quot;:false,&quot;dropping-particle&quot;:&quot;&quot;,&quot;non-dropping-particle&quot;:&quot;&quot;},{&quot;family&quot;:&quot;Menick&quot;,&quot;given&quot;:&quot;Jacob&quot;,&quot;parse-names&quot;:false,&quot;dropping-particle&quot;:&quot;&quot;,&quot;non-dropping-particle&quot;:&quot;&quot;},{&quot;family&quot;:&quot;Borgeaud&quot;,&quot;given&quot;:&quot;Sebastian&quot;,&quot;parse-names&quot;:false,&quot;dropping-particle&quot;:&quot;&quot;,&quot;non-dropping-particle&quot;:&quot;&quot;},{&quot;family&quot;:&quot;Brock&quot;,&quot;given&quot;:&quot;Andrew&quot;,&quot;parse-names&quot;:false,&quot;dropping-particle&quot;:&quot;&quot;,&quot;non-dropping-particle&quot;:&quot;&quot;},{&quot;family&quot;:&quot;Nematzadeh&quot;,&quot;given&quot;:&quot;Aida&quot;,&quot;parse-names&quot;:false,&quot;dropping-particle&quot;:&quot;&quot;,&quot;non-dropping-particle&quot;:&quot;&quot;},{&quot;family&quot;:&quot;Sharifzadeh&quot;,&quot;given&quot;:&quot;Sahand&quot;,&quot;parse-names&quot;:false,&quot;dropping-particle&quot;:&quot;&quot;,&quot;non-dropping-particle&quot;:&quot;&quot;},{&quot;family&quot;:&quot;Binkowski&quot;,&quot;given&quot;:&quot;Mikolaj&quot;,&quot;parse-names&quot;:false,&quot;dropping-particle&quot;:&quot;&quot;,&quot;non-dropping-particle&quot;:&quot;&quot;},{&quot;family&quot;:&quot;Barreira&quot;,&quot;given&quot;:&quot;Ricardo&quot;,&quot;parse-names&quot;:false,&quot;dropping-particle&quot;:&quot;&quot;,&quot;non-dropping-particle&quot;:&quot;&quot;},{&quot;family&quot;:&quot;Vinyals&quot;,&quot;given&quot;:&quot;Oriol&quot;,&quot;parse-names&quot;:false,&quot;dropping-particle&quot;:&quot;&quot;,&quot;non-dropping-particle&quot;:&quot;&quot;},{&quot;family&quot;:&quot;Zisserman&quot;,&quot;given&quot;:&quot;Andrew&quot;,&quot;parse-names&quot;:false,&quot;dropping-particle&quot;:&quot;&quot;,&quot;non-dropping-particle&quot;:&quot;&quot;},{&quot;family&quot;:&quot;Simonyan&quot;,&quot;given&quot;:&quot;Karen&quot;,&quot;parse-names&quot;:false,&quot;dropping-particle&quot;:&quot;&quot;,&quot;non-dropping-particle&quot;:&quot;&quot;}],&quot;DOI&quot;:&quot;10.48550/arXiv.2204.14198&quot;,&quot;issued&quot;:{&quot;date-parts&quot;:[[2022,11,15]]},&quot;abstract&quot;:&quot;Building models that can be rapidly adapted to novel tasks using only a handful of annotated examples is an open challenge for multimodal machine learning research. We introduce Flamingo, a family of Visual Language Models (VLM) with this ability. We propose key architectural innovations to: (i) bridge powerful pretrained vision-only and language-only models, (ii) handle sequences of arbitrarily interleaved visual and textual data, and (iii) seamlessly ingest images or videos as inputs. Thanks to their flexibility, Flamingo models can be trained on large-scale multimodal web corpora containing arbitrarily interleaved text and images, which is key to endow them with in-context few-shot learning capabilities. We perform a thorough evaluation of our models, exploring and measuring their ability to rapidly adapt to a variety of image and video tasks. These include open-ended tasks such as visual question-answering, where the model is prompted with a question which it has to answer; captioning tasks, which evaluate the ability to describe a scene or an event; and close-ended tasks such as multiple-choice visual question-answering. For tasks lying anywhere on this spectrum, a single Flamingo model can achieve a new state of the art with few-shot learning, simply by prompting the model with task-specific examples. On numerous benchmarks, Flamingo outperforms models fine-tuned on thousands of times more task-specific data.&quot;,&quot;container-title-short&quot;:&quot;&quot;},&quot;isTemporary&quot;:false}]},{&quot;citationID&quot;:&quot;MENDELEY_CITATION_a03446d3-39b8-435c-85a5-cc13c2e3c0c8&quot;,&quot;properties&quot;:{&quot;noteIndex&quot;:0},&quot;isEdited&quot;:false,&quot;manualOverride&quot;:{&quot;isManuallyOverridden&quot;:false,&quot;citeprocText&quot;:&quot;(Rae et al., 2022)&quot;,&quot;manualOverrideText&quot;:&quot;&quot;},&quot;citationTag&quot;:&quot;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&quot;,&quot;citationItems&quot;:[{&quot;id&quot;:&quot;4e1fac4d-9581-3333-9165-cfa66349dc36&quot;,&quot;itemData&quot;:{&quot;type&quot;:&quot;article-journal&quot;,&quot;id&quot;:&quot;4e1fac4d-9581-3333-9165-cfa66349dc36&quot;,&quot;title&quot;:&quot;Scaling Language Models: Methods, Analysis &amp; Insights from Training Gopher&quot;,&quot;author&quot;:[{&quot;family&quot;:&quot;Rae&quot;,&quot;given&quot;:&quot;Jack W.&quot;,&quot;parse-names&quot;:false,&quot;dropping-particle&quot;:&quot;&quot;,&quot;non-dropping-particle&quot;:&quot;&quot;},{&quot;family&quot;:&quot;Borgeaud&quot;,&quot;given&quot;:&quot;Sebastian&quot;,&quot;parse-names&quot;:false,&quot;dropping-particle&quot;:&quot;&quot;,&quot;non-dropping-particle&quot;:&quot;&quot;},{&quot;family&quot;:&quot;Cai&quot;,&quot;given&quot;:&quot;Trevor&quot;,&quot;parse-names&quot;:false,&quot;dropping-particle&quot;:&quot;&quot;,&quot;non-dropping-particle&quot;:&quot;&quot;},{&quot;family&quot;:&quot;Millican&quot;,&quot;given&quot;:&quot;Katie&quot;,&quot;parse-names&quot;:false,&quot;dropping-particle&quot;:&quot;&quot;,&quot;non-dropping-particle&quot;:&quot;&quot;},{&quot;family&quot;:&quot;Hoffmann&quot;,&quot;given&quot;:&quot;Jordan&quot;,&quot;parse-names&quot;:false,&quot;dropping-particle&quot;:&quot;&quot;,&quot;non-dropping-particle&quot;:&quot;&quot;},{&quot;family&quot;:&quot;Song&quot;,&quot;given&quot;:&quot;Francis&quot;,&quot;parse-names&quot;:false,&quot;dropping-particle&quot;:&quot;&quot;,&quot;non-dropping-particle&quot;:&quot;&quot;},{&quot;family&quot;:&quot;Aslanides&quot;,&quot;given&quot;:&quot;John&quot;,&quot;parse-names&quot;:false,&quot;dropping-particle&quot;:&quot;&quot;,&quot;non-dropping-particle&quot;:&quot;&quot;},{&quot;family&quot;:&quot;Henderson&quot;,&quot;given&quot;:&quot;Sarah&quot;,&quot;parse-names&quot;:false,&quot;dropping-particle&quot;:&quot;&quot;,&quot;non-dropping-particle&quot;:&quot;&quot;},{&quot;family&quot;:&quot;Ring&quot;,&quot;given&quot;:&quot;Roman&quot;,&quot;parse-names&quot;:false,&quot;dropping-particle&quot;:&quot;&quot;,&quot;non-dropping-particle&quot;:&quot;&quot;},{&quot;family&quot;:&quot;Young&quot;,&quot;given&quot;:&quot;Susannah&quot;,&quot;parse-names&quot;:false,&quot;dropping-particle&quot;:&quot;&quot;,&quot;non-dropping-particle&quot;:&quot;&quot;},{&quot;family&quot;:&quot;Rutherford&quot;,&quot;given&quot;:&quot;Eliza&quot;,&quot;parse-names&quot;:false,&quot;dropping-particle&quot;:&quot;&quot;,&quot;non-dropping-particle&quot;:&quot;&quot;},{&quot;family&quot;:&quot;Hennigan&quot;,&quot;given&quot;:&quot;Tom&quot;,&quot;parse-names&quot;:false,&quot;dropping-particle&quot;:&quot;&quot;,&quot;non-dropping-particle&quot;:&quot;&quot;},{&quot;family&quot;:&quot;Menick&quot;,&quot;given&quot;:&quot;Jacob&quot;,&quot;parse-names&quot;:false,&quot;dropping-particle&quot;:&quot;&quot;,&quot;non-dropping-particle&quot;:&quot;&quot;},{&quot;family&quot;:&quot;Cassirer&quot;,&quot;given&quot;:&quot;Albin&quot;,&quot;parse-names&quot;:false,&quot;dropping-particle&quot;:&quot;&quot;,&quot;non-dropping-particle&quot;:&quot;&quot;},{&quot;family&quot;:&quot;Powell&quot;,&quot;given&quot;:&quot;Richard&quot;,&quot;parse-names&quot;:false,&quot;dropping-particle&quot;:&quot;&quot;,&quot;non-dropping-particle&quot;:&quot;&quot;},{&quot;family&quot;:&quot;Driessche&quot;,&quot;given&quot;:&quot;George&quot;,&quot;parse-names&quot;:false,&quot;dropping-particle&quot;:&quot;van den&quot;,&quot;non-dropping-particle&quot;:&quot;&quot;},{&quot;family&quot;:&quot;Hendricks&quot;,&quot;given&quot;:&quot;Lisa Anne&quot;,&quot;parse-names&quot;:false,&quot;dropping-particle&quot;:&quot;&quot;,&quot;non-dropping-particle&quot;:&quot;&quot;},{&quot;family&quot;:&quot;Rauh&quot;,&quot;given&quot;:&quot;Maribeth&quot;,&quot;parse-names&quot;:false,&quot;dropping-particle&quot;:&quot;&quot;,&quot;non-dropping-particle&quot;:&quot;&quot;},{&quot;family&quot;:&quot;Huang&quot;,&quot;given&quot;:&quot;Po-Sen&quot;,&quot;parse-names&quot;:false,&quot;dropping-particle&quot;:&quot;&quot;,&quot;non-dropping-particle&quot;:&quot;&quot;},{&quot;family&quot;:&quot;Glaese&quot;,&quot;given&quot;:&quot;Amelia&quot;,&quot;parse-names&quot;:false,&quot;dropping-particle&quot;:&quot;&quot;,&quot;non-dropping-particle&quot;:&quot;&quot;},{&quot;family&quot;:&quot;Welbl&quot;,&quot;given&quot;:&quot;Johannes&quot;,&quot;parse-names&quot;:false,&quot;dropping-particle&quot;:&quot;&quot;,&quot;non-dropping-particle&quot;:&quot;&quot;},{&quot;family&quot;:&quot;Dathathri&quot;,&quot;given&quot;:&quot;Sumanth&quot;,&quot;parse-names&quot;:false,&quot;dropping-particle&quot;:&quot;&quot;,&quot;non-dropping-particle&quot;:&quot;&quot;},{&quot;family&quot;:&quot;Huang&quot;,&quot;given&quot;:&quot;Saffron&quot;,&quot;parse-names&quot;:false,&quot;dropping-particle&quot;:&quot;&quot;,&quot;non-dropping-particle&quot;:&quot;&quot;},{&quot;family&quot;:&quot;Uesato&quot;,&quot;given&quot;:&quot;Jonathan&quot;,&quot;parse-names&quot;:false,&quot;dropping-particle&quot;:&quot;&quot;,&quot;non-dropping-particle&quot;:&quot;&quot;},{&quot;family&quot;:&quot;Mellor&quot;,&quot;given&quot;:&quot;John&quot;,&quot;parse-names&quot;:false,&quot;dropping-particle&quot;:&quot;&quot;,&quot;non-dropping-particle&quot;:&quot;&quot;},{&quot;family&quot;:&quot;Higgins&quot;,&quot;given&quot;:&quot;Irina&quot;,&quot;parse-names&quot;:false,&quot;dropping-particle&quot;:&quot;&quot;,&quot;non-dropping-particle&quot;:&quot;&quot;},{&quot;family&quot;:&quot;Creswell&quot;,&quot;given&quot;:&quot;Antonia&quot;,&quot;parse-names&quot;:false,&quot;dropping-particle&quot;:&quot;&quot;,&quot;non-dropping-particle&quot;:&quot;&quot;},{&quot;family&quot;:&quot;McAleese&quot;,&quot;given&quot;:&quot;Nat&quot;,&quot;parse-names&quot;:false,&quot;dropping-particle&quot;:&quot;&quot;,&quot;non-dropping-particle&quot;:&quot;&quot;},{&quot;family&quot;:&quot;Wu&quot;,&quot;given&quot;:&quot;Amy&quot;,&quot;parse-names&quot;:false,&quot;dropping-particle&quot;:&quot;&quot;,&quot;non-dropping-particle&quot;:&quot;&quot;},{&quot;family&quot;:&quot;Elsen&quot;,&quot;given&quot;:&quot;Erich&quot;,&quot;parse-names&quot;:false,&quot;dropping-particle&quot;:&quot;&quot;,&quot;non-dropping-particle&quot;:&quot;&quot;},{&quot;family&quot;:&quot;Jayakumar&quot;,&quot;given&quot;:&quot;Siddhant&quot;,&quot;parse-names&quot;:false,&quot;dropping-particle&quot;:&quot;&quot;,&quot;non-dropping-particle&quot;:&quot;&quot;},{&quot;family&quot;:&quot;Buchatskaya&quot;,&quot;given&quot;:&quot;Elena&quot;,&quot;parse-names&quot;:false,&quot;dropping-particle&quot;:&quot;&quot;,&quot;non-dropping-particle&quot;:&quot;&quot;},{&quot;family&quot;:&quot;Budden&quot;,&quot;given&quot;:&quot;David&quot;,&quot;parse-names&quot;:false,&quot;dropping-particle&quot;:&quot;&quot;,&quot;non-dropping-particle&quot;:&quot;&quot;},{&quot;family&quot;:&quot;Sutherland&quot;,&quot;given&quot;:&quot;Esme&quot;,&quot;parse-names&quot;:false,&quot;dropping-particle&quot;:&quot;&quot;,&quot;non-dropping-particle&quot;:&quot;&quot;},{&quot;family&quot;:&quot;Simonyan&quot;,&quot;given&quot;:&quot;Karen&quot;,&quot;parse-names&quot;:false,&quot;dropping-particle&quot;:&quot;&quot;,&quot;non-dropping-particle&quot;:&quot;&quot;},{&quot;family&quot;:&quot;Paganini&quot;,&quot;given&quot;:&quot;Michela&quot;,&quot;parse-names&quot;:false,&quot;dropping-particle&quot;:&quot;&quot;,&quot;non-dropping-particle&quot;:&quot;&quot;},{&quot;family&quot;:&quot;Sifre&quot;,&quot;given&quot;:&quot;Laurent&quot;,&quot;parse-names&quot;:false,&quot;dropping-particle&quot;:&quot;&quot;,&quot;non-dropping-particle&quot;:&quot;&quot;},{&quot;family&quot;:&quot;Martens&quot;,&quot;given&quot;:&quot;Lena&quot;,&quot;parse-names&quot;:false,&quot;dropping-particle&quot;:&quot;&quot;,&quot;non-dropping-particle&quot;:&quot;&quot;},{&quot;family&quot;:&quot;Li&quot;,&quot;given&quot;:&quot;Xiang Lorraine&quot;,&quot;parse-names&quot;:false,&quot;dropping-particle&quot;:&quot;&quot;,&quot;non-dropping-particle&quot;:&quot;&quot;},{&quot;family&quot;:&quot;Kuncoro&quot;,&quot;given&quot;:&quot;Adhiguna&quot;,&quot;parse-names&quot;:false,&quot;dropping-particle&quot;:&quot;&quot;,&quot;non-dropping-particle&quot;:&quot;&quot;},{&quot;family&quot;:&quot;Nematzadeh&quot;,&quot;given&quot;:&quot;Aida&quot;,&quot;parse-names&quot;:false,&quot;dropping-particle&quot;:&quot;&quot;,&quot;non-dropping-particle&quot;:&quot;&quot;},{&quot;family&quot;:&quot;Gribovskaya&quot;,&quot;given&quot;:&quot;Elena&quot;,&quot;parse-names&quot;:false,&quot;dropping-particle&quot;:&quot;&quot;,&quot;non-dropping-particle&quot;:&quot;&quot;},{&quot;family&quot;:&quot;Donato&quot;,&quot;given&quot;:&quot;Domenic&quot;,&quot;parse-names&quot;:false,&quot;dropping-particle&quot;:&quot;&quot;,&quot;non-dropping-particle&quot;:&quot;&quot;},{&quot;family&quot;:&quot;Lazaridou&quot;,&quot;given&quot;:&quot;Angeliki&quot;,&quot;parse-names&quot;:false,&quot;dropping-particle&quot;:&quot;&quot;,&quot;non-dropping-particle&quot;:&quot;&quot;},{&quot;family&quot;:&quot;Mensch&quot;,&quot;given&quot;:&quot;Arthur&quot;,&quot;parse-names&quot;:false,&quot;dropping-particle&quot;:&quot;&quot;,&quot;non-dropping-particle&quot;:&quot;&quot;},{&quot;family&quot;:&quot;Lespiau&quot;,&quot;given&quot;:&quot;Jean-Baptiste&quot;,&quot;parse-names&quot;:false,&quot;dropping-particle&quot;:&quot;&quot;,&quot;non-dropping-particle&quot;:&quot;&quot;},{&quot;family&quot;:&quot;Tsimpoukelli&quot;,&quot;given&quot;:&quot;Maria&quot;,&quot;parse-names&quot;:false,&quot;dropping-particle&quot;:&quot;&quot;,&quot;non-dropping-particle&quot;:&quot;&quot;},{&quot;family&quot;:&quot;Grigorev&quot;,&quot;given&quot;:&quot;Nikolai&quot;,&quot;parse-names&quot;:false,&quot;dropping-particle&quot;:&quot;&quot;,&quot;non-dropping-particle&quot;:&quot;&quot;},{&quot;family&quot;:&quot;Fritz&quot;,&quot;given&quot;:&quot;Doug&quot;,&quot;parse-names&quot;:false,&quot;dropping-particle&quot;:&quot;&quot;,&quot;non-dropping-particle&quot;:&quot;&quot;},{&quot;family&quot;:&quot;Sottiaux&quot;,&quot;given&quot;:&quot;Thibault&quot;,&quot;parse-names&quot;:false,&quot;dropping-particle&quot;:&quot;&quot;,&quot;non-dropping-particle&quot;:&quot;&quot;},{&quot;family&quot;:&quot;Pajarskas&quot;,&quot;given&quot;:&quot;Mantas&quot;,&quot;parse-names&quot;:false,&quot;dropping-particle&quot;:&quot;&quot;,&quot;non-dropping-particle&quot;:&quot;&quot;},{&quot;family&quot;:&quot;Pohlen&quot;,&quot;given&quot;:&quot;Toby&quot;,&quot;parse-names&quot;:false,&quot;dropping-particle&quot;:&quot;&quot;,&quot;non-dropping-particle&quot;:&quot;&quot;},{&quot;family&quot;:&quot;Gong&quot;,&quot;given&quot;:&quot;Zhitao&quot;,&quot;parse-names&quot;:false,&quot;dropping-particle&quot;:&quot;&quot;,&quot;non-dropping-particle&quot;:&quot;&quot;},{&quot;family&quot;:&quot;Toyama&quot;,&quot;given&quot;:&quot;Daniel&quot;,&quot;parse-names&quot;:false,&quot;dropping-particle&quot;:&quot;&quot;,&quot;non-dropping-particle&quot;:&quot;&quot;},{&quot;family&quot;:&quot;d'Autume&quot;,&quot;given&quot;:&quot;Cyprien de Masson&quot;,&quot;parse-names&quot;:false,&quot;dropping-particle&quot;:&quot;&quot;,&quot;non-dropping-particle&quot;:&quot;&quot;},{&quot;family&quot;:&quot;Li&quot;,&quot;given&quot;:&quot;Yujia&quot;,&quot;parse-names&quot;:false,&quot;dropping-particle&quot;:&quot;&quot;,&quot;non-dropping-particle&quot;:&quot;&quot;},{&quot;family&quot;:&quot;Terzi&quot;,&quot;given&quot;:&quot;Tayfun&quot;,&quot;parse-names&quot;:false,&quot;dropping-particle&quot;:&quot;&quot;,&quot;non-dropping-particle&quot;:&quot;&quot;},{&quot;family&quot;:&quot;Mikulik&quot;,&quot;given&quot;:&quot;Vladimir&quot;,&quot;parse-names&quot;:false,&quot;dropping-particle&quot;:&quot;&quot;,&quot;non-dropping-particle&quot;:&quot;&quot;},{&quot;family&quot;:&quot;Babuschkin&quot;,&quot;given&quot;:&quot;Igor&quot;,&quot;parse-names&quot;:false,&quot;dropping-particle&quot;:&quot;&quot;,&quot;non-dropping-particle&quot;:&quot;&quot;},{&quot;family&quot;:&quot;Clark&quot;,&quot;given&quot;:&quot;Aidan&quot;,&quot;parse-names&quot;:false,&quot;dropping-particle&quot;:&quot;&quot;,&quot;non-dropping-particle&quot;:&quot;&quot;},{&quot;family&quot;:&quot;Casas&quot;,&quot;given&quot;:&quot;Diego de&quot;,&quot;parse-names&quot;:false,&quot;dropping-particle&quot;:&quot;Las&quot;,&quot;non-dropping-particle&quot;:&quot;&quot;},{&quot;family&quot;:&quot;Guy&quot;,&quot;given&quot;:&quot;Aurelia&quot;,&quot;parse-names&quot;:false,&quot;dropping-particle&quot;:&quot;&quot;,&quot;non-dropping-particle&quot;:&quot;&quot;},{&quot;family&quot;:&quot;Jones&quot;,&quot;given&quot;:&quot;Chris&quot;,&quot;parse-names&quot;:false,&quot;dropping-particle&quot;:&quot;&quot;,&quot;non-dropping-particle&quot;:&quot;&quot;},{&quot;family&quot;:&quot;Bradbury&quot;,&quot;given&quot;:&quot;James&quot;,&quot;parse-names&quot;:false,&quot;dropping-particle&quot;:&quot;&quot;,&quot;non-dropping-particle&quot;:&quot;&quot;},{&quot;family&quot;:&quot;Johnson&quot;,&quot;given&quot;:&quot;Matthew&quot;,&quot;parse-names&quot;:false,&quot;dropping-particle&quot;:&quot;&quot;,&quot;non-dropping-particle&quot;:&quot;&quot;},{&quot;family&quot;:&quot;Hechtman&quot;,&quot;given&quot;:&quot;Blake&quot;,&quot;parse-names&quot;:false,&quot;dropping-particle&quot;:&quot;&quot;,&quot;non-dropping-particle&quot;:&quot;&quot;},{&quot;family&quot;:&quot;Weidinger&quot;,&quot;given&quot;:&quot;Laura&quot;,&quot;parse-names&quot;:false,&quot;dropping-particle&quot;:&quot;&quot;,&quot;non-dropping-particle&quot;:&quot;&quot;},{&quot;family&quot;:&quot;Gabriel&quot;,&quot;given&quot;:&quot;Iason&quot;,&quot;parse-names&quot;:false,&quot;dropping-particle&quot;:&quot;&quot;,&quot;non-dropping-particle&quot;:&quot;&quot;},{&quot;family&quot;:&quot;Isaac&quot;,&quot;given&quot;:&quot;William&quot;,&quot;parse-names&quot;:false,&quot;dropping-particle&quot;:&quot;&quot;,&quot;non-dropping-particle&quot;:&quot;&quot;},{&quot;family&quot;:&quot;Lockhart&quot;,&quot;given&quot;:&quot;Ed&quot;,&quot;parse-names&quot;:false,&quot;dropping-particle&quot;:&quot;&quot;,&quot;non-dropping-particle&quot;:&quot;&quot;},{&quot;family&quot;:&quot;Osindero&quot;,&quot;given&quot;:&quot;Simon&quot;,&quot;parse-names&quot;:false,&quot;dropping-particle&quot;:&quot;&quot;,&quot;non-dropping-particle&quot;:&quot;&quot;},{&quot;family&quot;:&quot;Rimell&quot;,&quot;given&quot;:&quot;Laura&quot;,&quot;parse-names&quot;:false,&quot;dropping-particle&quot;:&quot;&quot;,&quot;non-dropping-particle&quot;:&quot;&quot;},{&quot;family&quot;:&quot;Dyer&quot;,&quot;given&quot;:&quot;Chris&quot;,&quot;parse-names&quot;:false,&quot;dropping-particle&quot;:&quot;&quot;,&quot;non-dropping-particle&quot;:&quot;&quot;},{&quot;family&quot;:&quot;Vinyals&quot;,&quot;given&quot;:&quot;Oriol&quot;,&quot;parse-names&quot;:false,&quot;dropping-particle&quot;:&quot;&quot;,&quot;non-dropping-particle&quot;:&quot;&quot;},{&quot;family&quot;:&quot;Ayoub&quot;,&quot;given&quot;:&quot;Kareem&quot;,&quot;parse-names&quot;:false,&quot;dropping-particle&quot;:&quot;&quot;,&quot;non-dropping-particle&quot;:&quot;&quot;},{&quot;family&quot;:&quot;Stanway&quot;,&quot;given&quot;:&quot;Jeff&quot;,&quot;parse-names&quot;:false,&quot;dropping-particle&quot;:&quot;&quot;,&quot;non-dropping-particle&quot;:&quot;&quot;},{&quot;family&quot;:&quot;Bennett&quot;,&quot;given&quot;:&quot;Lorrayne&quot;,&quot;parse-names&quot;:false,&quot;dropping-particle&quot;:&quot;&quot;,&quot;non-dropping-particle&quot;:&quot;&quot;},{&quot;family&quot;:&quot;Hassabis&quot;,&quot;given&quot;:&quot;Demis&quot;,&quot;parse-names&quot;:false,&quot;dropping-particle&quot;:&quot;&quot;,&quot;non-dropping-particle&quot;:&quot;&quot;},{&quot;family&quot;:&quot;Kavukcuoglu&quot;,&quot;given&quot;:&quot;Koray&quot;,&quot;parse-names&quot;:false,&quot;dropping-particle&quot;:&quot;&quot;,&quot;non-dropping-particle&quot;:&quot;&quot;},{&quot;family&quot;:&quot;Irving&quot;,&quot;given&quot;:&quot;Geoffrey&quot;,&quot;parse-names&quot;:false,&quot;dropping-particle&quot;:&quot;&quot;,&quot;non-dropping-particle&quot;:&quot;&quot;}],&quot;DOI&quot;:&quot;10.48550/2112.11446&quot;,&quot;issued&quot;:{&quot;date-parts&quot;:[[2022,1,21]]},&quot;abstract&quot;:&quot;Language modelling provides a step towards intelligent communication systems by harnessing large repositories of written human knowledge to better predict and understand the world. In this paper, we present an analysis of Transformer-based language model performance across a wide range of model scales -- from models with tens of millions of parameters up to a 280 billion parameter model called Gopher. These models are evaluated on 152 diverse tasks, achieving state-of-the-art performance across the majority. Gains from scale are largest in areas such as reading comprehension, fact-checking, and the identification of toxic language, but logical and mathematical reasoning see less benefit. We provide a holistic analysis of the training dataset and model's behaviour, covering the intersection of model scale with bias and toxicity. Finally we discuss the application of language models to AI safety and the mitigation of downstream harms.&quot;,&quot;container-title-short&quot;:&quot;&quot;},&quot;isTemporary&quot;:false}]},{&quot;citationID&quot;:&quot;MENDELEY_CITATION_ff06040c-27f8-480f-ba79-5a687cbd3c46&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ZmYwNjA0MGMtMjdmOC00ODBmLWJhNzktNWE2ODdjYmQzYzQ2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01476eb3-2861-4d8c-8b84-4f57e75499ab&quot;,&quot;properties&quot;:{&quot;noteIndex&quot;:0},&quot;isEdited&quot;:false,&quot;manualOverride&quot;:{&quot;isManuallyOverridden&quot;:false,&quot;citeprocText&quot;:&quot;(Schuhmann et al., 2021)&quot;,&quot;manualOverrideText&quot;:&quot;&quot;},&quot;citationTag&quot;:&quot;MENDELEY_CITATION_v3_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&quot;,&quot;citationItems&quot;:[{&quot;id&quot;:&quot;8a3a5881-34fe-332e-ae57-ec7f7d6b58df&quot;,&quot;itemData&quot;:{&quot;type&quot;:&quot;article-journal&quot;,&quot;id&quot;:&quot;8a3a5881-34fe-332e-ae57-ec7f7d6b58df&quot;,&quot;title&quot;:&quot;LAION-400M: Open Dataset of CLIP-Filtered 400 Million Image-Text Pairs&quot;,&quot;author&quot;:[{&quot;family&quot;:&quot;Schuhmann&quot;,&quot;given&quot;:&quot;Christoph&quot;,&quot;parse-names&quot;:false,&quot;dropping-particle&quot;:&quot;&quot;,&quot;non-dropping-particle&quot;:&quot;&quot;},{&quot;family&quot;:&quot;Vencu&quot;,&quot;given&quot;:&quot;Richard&quot;,&quot;parse-names&quot;:false,&quot;dropping-particle&quot;:&quot;&quot;,&quot;non-dropping-particle&quot;:&quot;&quot;},{&quot;family&quot;:&quot;Beaumont&quot;,&quot;given&quot;:&quot;Romain&quot;,&quot;parse-names&quot;:false,&quot;dropping-particle&quot;:&quot;&quot;,&quot;non-dropping-particle&quot;:&quot;&quot;},{&quot;family&quot;:&quot;Kaczmarczyk&quot;,&quot;given&quot;:&quot;Robert&quot;,&quot;parse-names&quot;:false,&quot;dropping-particle&quot;:&quot;&quot;,&quot;non-dropping-particle&quot;:&quot;&quot;},{&quot;family&quot;:&quot;Mullis&quot;,&quot;given&quot;:&quot;Clayton&quot;,&quot;parse-names&quot;:false,&quot;dropping-particle&quot;:&quot;&quot;,&quot;non-dropping-particle&quot;:&quot;&quot;},{&quot;family&quot;:&quot;Katta&quot;,&quot;given&quot;:&quot;Aarush&quot;,&quot;parse-names&quot;:false,&quot;dropping-particle&quot;:&quot;&quot;,&quot;non-dropping-particle&quot;:&quot;&quot;},{&quot;family&quot;:&quot;Coombes&quot;,&quot;given&quot;:&quot;Theo&quot;,&quot;parse-names&quot;:false,&quot;dropping-particle&quot;:&quot;&quot;,&quot;non-dropping-particle&quot;:&quot;&quot;},{&quot;family&quot;:&quot;Jitsev&quot;,&quot;given&quot;:&quot;Jenia&quot;,&quot;parse-names&quot;:false,&quot;dropping-particle&quot;:&quot;&quot;,&quot;non-dropping-particle&quot;:&quot;&quot;},{&quot;family&quot;:&quot;Komatsuzaki&quot;,&quot;given&quot;:&quot;Aran&quot;,&quot;parse-names&quot;:false,&quot;dropping-particle&quot;:&quot;&quot;,&quot;non-dropping-particle&quot;:&quot;&quot;}],&quot;issued&quot;:{&quot;date-parts&quot;:[[2021,11,3]]},&quot;abstract&quot;:&quot;Multi-modal language-vision models trained on hundreds of millions of image-text pairs (e.g. CLIP, DALL-E) gained a recent surge, showing remarkable capability to perform zero- or few-shot learning and transfer even in absence of per-sample labels on target image data. Despite this trend, to date there has been no publicly available datasets of sufficient scale for training such models from scratch. To address this issue, in a community effort we build and release for public LAION-400M, a dataset with CLIP-filtered 400 million image-text pairs, their CLIP embeddings and kNN indices that allow efficient similarity search.&quot;,&quot;container-title-short&quot;:&quot;&quot;},&quot;isTemporary&quot;:false}]},{&quot;citationID&quot;:&quot;MENDELEY_CITATION_826b8826-1abb-4ec8-ad69-99b73f0c1167&quot;,&quot;properties&quot;:{&quot;noteIndex&quot;:0},&quot;isEdited&quot;:false,&quot;manualOverride&quot;:{&quot;isManuallyOverridden&quot;:false,&quot;citeprocText&quot;:&quot;(Wu et al., 2025)&quot;,&quot;manualOverrideText&quot;:&quot;&quot;},&quot;citationTag&quot;:&quot;MENDELEY_CITATION_v3_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&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596eb789-f2ae-4a97-a28b-407c0ba6e0c0&quot;,&quot;properties&quot;:{&quot;noteIndex&quot;:0},&quot;isEdited&quot;:false,&quot;manualOverride&quot;:{&quot;isManuallyOverridden&quot;:false,&quot;citeprocText&quot;:&quot;(Rohrbach et al., 2018)&quot;,&quot;manualOverrideText&quot;:&quot;&quot;},&quot;citationTag&quot;:&quot;MENDELEY_CITATION_v3_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&quot;,&quot;citationItems&quot;:[{&quot;id&quot;:&quot;6efae8fe-e900-371d-be39-b0d72ed3f9fd&quot;,&quot;itemData&quot;:{&quot;type&quot;:&quot;paper-conference&quot;,&quot;id&quot;:&quot;6efae8fe-e900-371d-be39-b0d72ed3f9fd&quot;,&quot;title&quot;:&quot;Object Hallucination in Image Captioning&quot;,&quot;author&quot;:[{&quot;family&quot;:&quot;Rohrbach&quot;,&quot;given&quot;:&quot;Anna&quot;,&quot;parse-names&quot;:false,&quot;dropping-particle&quot;:&quot;&quot;,&quot;non-dropping-particle&quot;:&quot;&quot;},{&quot;family&quot;:&quot;Hendricks&quot;,&quot;given&quot;:&quot;Lisa Anne&quot;,&quot;parse-names&quot;:false,&quot;dropping-particle&quot;:&quot;&quot;,&quot;non-dropping-particle&quot;:&quot;&quot;},{&quot;family&quot;:&quot;Burns&quot;,&quot;given&quot;:&quot;Kaylee&quot;,&quot;parse-names&quot;:false,&quot;dropping-particle&quot;:&quot;&quot;,&quot;non-dropping-particle&quot;:&quot;&quot;},{&quot;family&quot;:&quot;Darrell&quot;,&quot;given&quot;:&quot;Trevor&quot;,&quot;parse-names&quot;:false,&quot;dropping-particle&quot;:&quot;&quot;,&quot;non-dropping-particle&quot;:&quot;&quot;},{&quot;family&quot;:&quot;Saenko&quot;,&quot;given&quot;:&quot;Kate&quot;,&quot;parse-names&quot;:false,&quot;dropping-particle&quot;:&quot;&quot;,&quot;non-dropping-particle&quot;:&quot;&quot;}],&quot;container-title&quot;:&quot;Proceedings of the 2018 Conference on Empirical Methods in Natural Language Processing&quot;,&quot;DOI&quot;:&quot;10.18653/v1/D18-1437&quot;,&quot;issued&quot;:{&quot;date-parts&quot;:[[2018]]},&quot;publisher-place&quot;:&quot;Stroudsburg, PA, USA&quot;,&quot;page&quot;:&quot;4035-4045&quot;,&quot;publisher&quot;:&quot;Association for Computational Linguistics&quot;,&quot;container-title-short&quot;:&quot;&quot;},&quot;isTemporary&quot;:false}]},{&quot;citationID&quot;:&quot;MENDELEY_CITATION_e62f3f0c-f3e9-490a-bb45-eb1df9f58873&quot;,&quot;properties&quot;:{&quot;noteIndex&quot;:0},&quot;isEdited&quot;:false,&quot;manualOverride&quot;:{&quot;isManuallyOverridden&quot;:false,&quot;citeprocText&quot;:&quot;(Z. Wang et al., 2024)&quot;,&quot;manualOverrideText&quot;:&quot;&quot;},&quot;citationTag&quot;:&quot;MENDELEY_CITATION_v3_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&quot;,&quot;citationItems&quot;:[{&quot;id&quot;:&quot;77bff921-0809-3c6a-a0f8-43c02f212aef&quot;,&quot;itemData&quot;:{&quot;type&quot;:&quot;article-journal&quot;,&quot;id&quot;:&quot;77bff921-0809-3c6a-a0f8-43c02f212aef&quot;,&quot;title&quot;:&quot;HaloQuest: A Visual Hallucination Dataset for Advancing Multimodal Reasoning&quot;,&quot;author&quot;:[{&quot;family&quot;:&quot;Wang&quot;,&quot;given&quot;:&quot;Zhecan&quot;,&quot;parse-names&quot;:false,&quot;dropping-particle&quot;:&quot;&quot;,&quot;non-dropping-particle&quot;:&quot;&quot;},{&quot;family&quot;:&quot;Bingham&quot;,&quot;given&quot;:&quot;Garrett&quot;,&quot;parse-names&quot;:false,&quot;dropping-particle&quot;:&quot;&quot;,&quot;non-dropping-particle&quot;:&quot;&quot;},{&quot;family&quot;:&quot;Yu&quot;,&quot;given&quot;:&quot;Adams&quot;,&quot;parse-names&quot;:false,&quot;dropping-particle&quot;:&quot;&quot;,&quot;non-dropping-particle&quot;:&quot;&quot;},{&quot;family&quot;:&quot;Le&quot;,&quot;given&quot;:&quot;Quoc&quot;,&quot;parse-names&quot;:false,&quot;dropping-particle&quot;:&quot;&quot;,&quot;non-dropping-particle&quot;:&quot;&quot;},{&quot;family&quot;:&quot;Luong&quot;,&quot;given&quot;:&quot;Thang&quot;,&quot;parse-names&quot;:false,&quot;dropping-particle&quot;:&quot;&quot;,&quot;non-dropping-particle&quot;:&quot;&quot;},{&quot;family&quot;:&quot;Ghiasi&quot;,&quot;given&quot;:&quot;Golnaz&quot;,&quot;parse-names&quot;:false,&quot;dropping-particle&quot;:&quot;&quot;,&quot;non-dropping-particle&quot;:&quot;&quot;}],&quot;DOI&quot;:&quot;10.48550/arXiv.2407.15680&quot;,&quot;issued&quot;:{&quot;date-parts&quot;:[[2024,7,22]]},&quot;abstract&quot;:&quot;Hallucination has been a major problem for large language models and remains a critical challenge when it comes to multimodality in which vision-language models (VLMs) have to deal with not just textual but also visual inputs. Despite rapid progress in VLMs, resources for evaluating and addressing multimodal hallucination are limited and mostly focused on evaluation. This work introduces HaloQuest, a novel visual question answering dataset that captures various aspects of multimodal hallucination such as false premises, insufficient contexts, and visual challenges. A novel idea from HaloQuest is to leverage synthetic images, apart from real ones, to enable dataset creation at scale. With over 7.7K examples spanning across a wide variety of categories, HaloQuest was designed to be both a challenging benchmark for VLMs and a fine-tuning dataset for advancing multimodal reasoning. Our experiments reveal that current models struggle with HaloQuest, with all open-source VLMs achieving below 36% accuracy. On the other hand, fine-tuning on HaloQuest significantly reduces hallucination rates while preserving performance on standard reasoning tasks. Our results discover that benchmarking with generated images is highly correlated (r=0.97) with real images. Last but not least, we propose a novel Auto-Eval mechanism that is highly correlated with human raters (r=0.99) for evaluating VLMs. In sum, this work makes concrete strides towards understanding, evaluating, and mitigating hallucination in VLMs, serving as an important step towards more reliable multimodal AI systems in the future.&quot;,&quot;container-title-short&quot;:&quot;&quot;},&quot;isTemporary&quot;:false}]},{&quot;citationID&quot;:&quot;MENDELEY_CITATION_0d06aca5-9433-4787-ae07-5d07425f997a&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MGQwNmFjYTUtOTQzMy00Nzg3LWFlMDctNWQwNzQyNWY5OTdh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00e84234-b79a-4988-9245-fb7c9c54994b&quot;,&quot;properties&quot;:{&quot;noteIndex&quot;:0},&quot;isEdited&quot;:false,&quot;manualOverride&quot;:{&quot;isManuallyOverridden&quot;:false,&quot;citeprocText&quot;:&quot;(Panayotov et al., 2015)&quot;,&quot;manualOverrideText&quot;:&quot;&quot;},&quot;citationTag&quot;:&quot;MENDELEY_CITATION_v3_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&quot;,&quot;citationItems&quot;:[{&quot;id&quot;:&quot;b6e18da6-87f5-3568-938b-837b3840718f&quot;,&quot;itemData&quot;:{&quot;type&quot;:&quot;paper-conference&quot;,&quot;id&quot;:&quot;b6e18da6-87f5-3568-938b-837b3840718f&quot;,&quot;title&quot;:&quot;Librispeech: An ASR corpus based on public domain audio books&quot;,&quot;author&quot;:[{&quot;family&quot;:&quot;Panayotov&quot;,&quot;given&quot;:&quot;Vassil&quot;,&quot;parse-names&quot;:false,&quot;dropping-particle&quot;:&quot;&quot;,&quot;non-dropping-particle&quot;:&quot;&quot;},{&quot;family&quot;:&quot;Chen&quot;,&quot;given&quot;:&quot;Guoguo&quot;,&quot;parse-names&quot;:false,&quot;dropping-particle&quot;:&quot;&quot;,&quot;non-dropping-particle&quot;:&quot;&quot;},{&quot;family&quot;:&quot;Povey&quot;,&quot;given&quot;:&quot;Daniel&quot;,&quot;parse-names&quot;:false,&quot;dropping-particle&quot;:&quot;&quot;,&quot;non-dropping-particle&quot;:&quot;&quot;},{&quot;family&quot;:&quot;Khudanpur&quot;,&quot;given&quot;:&quot;Sanjeev&quot;,&quot;parse-names&quot;:false,&quot;dropping-particle&quot;:&quot;&quot;,&quot;non-dropping-particle&quot;:&quot;&quot;}],&quot;container-title&quot;:&quot;2015 IEEE International Conference on Acoustics, Speech and Signal Processing (ICASSP)&quot;,&quot;DOI&quot;:&quot;10.1109/ICASSP.2015.7178964&quot;,&quot;ISBN&quot;:&quot;978-1-4673-6997-8&quot;,&quot;issued&quot;:{&quot;date-parts&quot;:[[2015,4]]},&quot;page&quot;:&quot;5206-5210&quot;,&quot;publisher&quot;:&quot;IEEE&quot;,&quot;container-title-short&quot;:&quot;&quot;},&quot;isTemporary&quot;:false}]},{&quot;citationID&quot;:&quot;MENDELEY_CITATION_01d20204-ed97-4e8e-91b7-4e6593283e07&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DFkMjAyMDQtZWQ5Ny00ZThlLTkxYjctNGU2NTkzMjgzZTA3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3e65c016-f2e5-4c11-afc0-7c249148a491&quot;,&quot;properties&quot;:{&quot;noteIndex&quot;:0},&quot;isEdited&quot;:false,&quot;manualOverride&quot;:{&quot;isManuallyOverridden&quot;:false,&quot;citeprocText&quot;:&quot;(W. Li et al., 2025)&quot;,&quot;manualOverrideText&quot;:&quot;&quot;},&quot;citationTag&quot;:&quot;MENDELEY_CITATION_v3_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&quot;,&quot;citationItems&quot;:[{&quot;id&quot;:&quot;8e9c22ba-a735-33ec-988e-afd39f310591&quot;,&quot;itemData&quot;:{&quot;type&quot;:&quot;article-journal&quot;,&quot;id&quot;:&quot;8e9c22ba-a735-33ec-988e-afd39f310591&quot;,&quot;title&quot;:&quot;TDNN achitecture with efficient channel attention and improved residual blocks for accurate speaker recognition&quot;,&quot;author&quot;:[{&quot;family&quot;:&quot;Li&quot;,&quot;given&quot;:&quot;Wenzao&quot;,&quot;parse-names&quot;:false,&quot;dropping-particle&quot;:&quot;&quot;,&quot;non-dropping-particle&quot;:&quot;&quot;},{&quot;family&quot;:&quot;Yao&quot;,&quot;given&quot;:&quot;Sai&quot;,&quot;parse-names&quot;:false,&quot;dropping-particle&quot;:&quot;&quot;,&quot;non-dropping-particle&quot;:&quot;&quot;},{&quot;family&quot;:&quot;Wan&quot;,&quot;given&quot;:&quot;Bing&quot;,&quot;parse-names&quot;:false,&quot;dropping-particle&quot;:&quot;&quot;,&quot;non-dropping-particle&quot;:&quot;&quot;},{&quot;family&quot;:&quot;Xiao&quot;,&quot;given&quot;:&quot;Linsong&quot;,&quot;parse-names&quot;:false,&quot;dropping-particle&quot;:&quot;&quot;,&quot;non-dropping-particle&quot;:&quot;&quot;},{&quot;family&quot;:&quot;Hou&quot;,&quot;given&quot;:&quot;Chengyu&quot;,&quot;parse-names&quot;:false,&quot;dropping-particle&quot;:&quot;&quot;,&quot;non-dropping-particle&quot;:&quot;&quot;},{&quot;family&quot;:&quot;Zhong&quot;,&quot;given&quot;:&quot;Yanchuan&quot;,&quot;parse-names&quot;:false,&quot;dropping-particle&quot;:&quot;&quot;,&quot;non-dropping-particle&quot;:&quot;&quot;},{&quot;family&quot;:&quot;Zhou&quot;,&quot;given&quot;:&quot;Wengang&quot;,&quot;parse-names&quot;:false,&quot;dropping-particle&quot;:&quot;&quot;,&quot;non-dropping-particle&quot;:&quot;&quot;}],&quot;container-title&quot;:&quot;Scientific Reports&quot;,&quot;container-title-short&quot;:&quot;Sci. Rep.&quot;,&quot;DOI&quot;:&quot;10.1038/s41598-025-09386-0&quot;,&quot;ISSN&quot;:&quot;2045-2322&quot;,&quot;issued&quot;:{&quot;date-parts&quot;:[[2025,7,2]]},&quot;page&quot;:&quot;23484&quot;,&quot;abstract&quot;:&quot;&lt;p&gt;In recent years, with the advancement of deep learning, Convolutional Neural Networks (CNNs) have been widely applied in speaker recognition, making CNN-based speaker embedding learning the predominant method for speaker verification. Time Delay Neural Networks (TDNN) have achieved notable progress in speaker embedding tasks. However, TDNN often struggles with accurately modeling multi-scale features when processing complex audio data, which can result in reduced speaker recognition accuracy. To address this issue, we propose the Efficient Parallel Channel Network - Time Delay Neural Network (EPCNet-TDNN), building upon the ECAPA-TDNN architecture. The proposed model incorporates a novel Efficient Channel and Spatial Attention Mechanism (ECAM) in the ECA_block, which replaces the original SE_block. This modification enhances the model’s ability to capture key information, improving overall performance. To further reduce feature dependency and enhance multi-scale information fusion, a Parallel Residual Structure (PRS) is introduced, enabling the independent capture of multi-scale features through parallel computation instead of sequential processing. The ECA_block adopts the output structure of ECAPA-TDNN, Calling it a Tandem Structure (TS). Facilitating the integration of information from different scales and channels, resulting in more refined feature representations. After multi-scale feature extraction, the Selective State Space (SSS) module is introduced to improve the model’s ability to capture temporal sequence features. Experimental results on the CN-Celeb1 dataset show that EPCNet-TDNN has a relative improvement of about 14.1% (0.025), 9.4% (0.075), and 6.6% in EER, minDCF, and ACC, respectively, compared to ECAPA-TDNN. These results demonstrate the significant improvements achieved by the proposed approach over previous methods.&lt;/p&gt;&quot;,&quot;issue&quot;:&quot;1&quot;,&quot;volume&quot;:&quot;15&quot;},&quot;isTemporary&quot;:false}]},{&quot;citationID&quot;:&quot;MENDELEY_CITATION_4f912b19-e5cc-4840-8b4a-d1ee68e411bf&quot;,&quot;properties&quot;:{&quot;noteIndex&quot;:0},&quot;isEdited&quot;:false,&quot;manualOverride&quot;:{&quot;isManuallyOverridden&quot;:false,&quot;citeprocText&quot;:&quot;(Nagrani et al., 2017)&quot;,&quot;manualOverrideText&quot;:&quot;&quot;},&quot;citationTag&quot;:&quot;MENDELEY_CITATION_v3_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&quot;,&quot;citationItems&quot;:[{&quot;id&quot;:&quot;6774756b-8341-320a-bfee-d0e5d670ce44&quot;,&quot;itemData&quot;:{&quot;type&quot;:&quot;paper-conference&quot;,&quot;id&quot;:&quot;6774756b-8341-320a-bfee-d0e5d670ce44&quot;,&quot;title&quot;:&quot;VoxCeleb: A Large-Scale Speaker Identification Dataset&quot;,&quot;author&quot;:[{&quot;family&quot;:&quot;Nagrani&quot;,&quot;given&quot;:&quot;Arsha&quot;,&quot;parse-names&quot;:false,&quot;dropping-particle&quot;:&quot;&quot;,&quot;non-dropping-particle&quot;:&quot;&quot;},{&quot;family&quot;:&quot;Chung&quot;,&quot;given&quot;:&quot;Joon Son&quot;,&quot;parse-names&quot;:false,&quot;dropping-particle&quot;:&quot;&quot;,&quot;non-dropping-particle&quot;:&quot;&quot;},{&quot;family&quot;:&quot;Zisserman&quot;,&quot;given&quot;:&quot;Andrew&quot;,&quot;parse-names&quot;:false,&quot;dropping-particle&quot;:&quot;&quot;,&quot;non-dropping-particle&quot;:&quot;&quot;}],&quot;container-title&quot;:&quot;Interspeech 2017&quot;,&quot;DOI&quot;:&quot;10.21437/Interspeech.2017-950&quot;,&quot;issued&quot;:{&quot;date-parts&quot;:[[2017,8,20]]},&quot;publisher-place&quot;:&quot;ISCA&quot;,&quot;page&quot;:&quot;2616-2620&quot;,&quot;publisher&quot;:&quot;ISCA&quot;,&quot;container-title-short&quot;:&quot;&quot;},&quot;isTemporary&quot;:false}]},{&quot;citationID&quot;:&quot;MENDELEY_CITATION_99ba97d0-4eb6-40f8-a248-5674380666fc&quot;,&quot;properties&quot;:{&quot;noteIndex&quot;:0},&quot;isEdited&quot;:false,&quot;manualOverride&quot;:{&quot;isManuallyOverridden&quot;:false,&quot;citeprocText&quot;:&quot;(Fan et al., 2019)&quot;,&quot;manualOverrideText&quot;:&quot;&quot;},&quot;citationTag&quot;:&quot;MENDELEY_CITATION_v3_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&quot;,&quot;citationItems&quot;:[{&quot;id&quot;:&quot;c369e773-36d6-3872-ad0e-37dd4c0ff836&quot;,&quot;itemData&quot;:{&quot;type&quot;:&quot;article-journal&quot;,&quot;id&quot;:&quot;c369e773-36d6-3872-ad0e-37dd4c0ff836&quot;,&quot;title&quot;:&quot;CN-CELEB: a challenging Chinese speaker recognition dataset&quot;,&quot;author&quot;:[{&quot;family&quot;:&quot;Fan&quot;,&quot;given&quot;:&quot;Yue&quot;,&quot;parse-names&quot;:false,&quot;dropping-particle&quot;:&quot;&quot;,&quot;non-dropping-particle&quot;:&quot;&quot;},{&quot;family&quot;:&quot;Kang&quot;,&quot;given&quot;:&quot;Jiawen&quot;,&quot;parse-names&quot;:false,&quot;dropping-particle&quot;:&quot;&quot;,&quot;non-dropping-particle&quot;:&quot;&quot;},{&quot;family&quot;:&quot;Li&quot;,&quot;given&quot;:&quot;Lantian&quot;,&quot;parse-names&quot;:false,&quot;dropping-particle&quot;:&quot;&quot;,&quot;non-dropping-particle&quot;:&quot;&quot;},{&quot;family&quot;:&quot;Li&quot;,&quot;given&quot;:&quot;Kaicheng&quot;,&quot;parse-names&quot;:false,&quot;dropping-particle&quot;:&quot;&quot;,&quot;non-dropping-particle&quot;:&quot;&quot;},{&quot;family&quot;:&quot;Chen&quot;,&quot;given&quot;:&quot;Haolin&quot;,&quot;parse-names&quot;:false,&quot;dropping-particle&quot;:&quot;&quot;,&quot;non-dropping-particle&quot;:&quot;&quot;},{&quot;family&quot;:&quot;Cheng&quot;,&quot;given&quot;:&quot;Sitong&quot;,&quot;parse-names&quot;:false,&quot;dropping-particle&quot;:&quot;&quot;,&quot;non-dropping-particle&quot;:&quot;&quot;},{&quot;family&quot;:&quot;Zhang&quot;,&quot;given&quot;:&quot;Pengyuan&quot;,&quot;parse-names&quot;:false,&quot;dropping-particle&quot;:&quot;&quot;,&quot;non-dropping-particle&quot;:&quot;&quot;},{&quot;family&quot;:&quot;Zhou&quot;,&quot;given&quot;:&quot;Ziya&quot;,&quot;parse-names&quot;:false,&quot;dropping-particle&quot;:&quot;&quot;,&quot;non-dropping-particle&quot;:&quot;&quot;},{&quot;family&quot;:&quot;Cai&quot;,&quot;given&quot;:&quot;Yunqi&quot;,&quot;parse-names&quot;:false,&quot;dropping-particle&quot;:&quot;&quot;,&quot;non-dropping-particle&quot;:&quot;&quot;},{&quot;family&quot;:&quot;Wang&quot;,&quot;given&quot;:&quot;Dong&quot;,&quot;parse-names&quot;:false,&quot;dropping-particle&quot;:&quot;&quot;,&quot;non-dropping-particle&quot;:&quot;&quot;}],&quot;DOI&quot;:&quot;10.48550/arXiv.1911.01799&quot;,&quot;issued&quot;:{&quot;date-parts&quot;:[[2019,10,31]]},&quot;abstract&quot;:&quot;Recently, researchers set an ambitious goal of conducting speaker recognition in unconstrained conditions where the variations on ambient, channel and emotion could be arbitrary. However, most publicly available datasets are collected under constrained environments, i.e., with little noise and limited channel variation. These datasets tend to deliver over optimistic performance and do not meet the request of research on speaker recognition in unconstrained conditions. In this paper, we present CN-Celeb, a large-scale speaker recognition dataset collected `in the wild'. This dataset contains more than 130,000 utterances from 1,000 Chinese celebrities, and covers 11 different genres in real world. Experiments conducted with two state-of-the-art speaker recognition approaches (i-vector and x-vector) show that the performance on CN-Celeb is far inferior to the one obtained on VoxCeleb, a widely used speaker recognition dataset. This result demonstrates that in real-life conditions, the performance of existing techniques might be much worse than it was thought. Our database is free for researchers and can be downloaded from http://project.cslt.org.&quot;,&quot;container-title-short&quot;:&quot;&quot;},&quot;isTemporary&quot;:false}]},{&quot;citationID&quot;:&quot;MENDELEY_CITATION_bc3c85b1-59fb-4979-9581-f88b194025f3&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YmMzYzg1YjEtNTlmYi00OTc5LTk1ODEtZjg4YjE5NDAyNWYz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b3fb34d4-4916-4d7f-8615-5f788de1c6e8&quot;,&quot;properties&quot;:{&quot;noteIndex&quot;:0},&quot;isEdited&quot;:false,&quot;manualOverride&quot;:{&quot;isManuallyOverridden&quot;:false,&quot;citeprocText&quot;:&quot;(Singh et al., 2022)&quot;,&quot;manualOverrideText&quot;:&quot;&quot;},&quot;citationTag&quot;:&quot;MENDELEY_CITATION_v3_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&quot;,&quot;citationItems&quot;:[{&quot;id&quot;:&quot;5f343fab-f321-336d-bcfb-2e5bd20f37e4&quot;,&quot;itemData&quot;:{&quot;type&quot;:&quot;article-journal&quot;,&quot;id&quot;:&quot;5f343fab-f321-336d-bcfb-2e5bd20f37e4&quot;,&quot;title&quot;:&quot;FLAVA: A Foundational Language And Vision Alignment Model&quot;,&quot;author&quot;:[{&quot;family&quot;:&quot;Singh&quot;,&quot;given&quot;:&quot;Amanpreet&quot;,&quot;parse-names&quot;:false,&quot;dropping-particle&quot;:&quot;&quot;,&quot;non-dropping-particle&quot;:&quot;&quot;},{&quot;family&quot;:&quot;Hu&quot;,&quot;given&quot;:&quot;Ronghang&quot;,&quot;parse-names&quot;:false,&quot;dropping-particle&quot;:&quot;&quot;,&quot;non-dropping-particle&quot;:&quot;&quot;},{&quot;family&quot;:&quot;Goswami&quot;,&quot;given&quot;:&quot;Vedanuj&quot;,&quot;parse-names&quot;:false,&quot;dropping-particle&quot;:&quot;&quot;,&quot;non-dropping-particle&quot;:&quot;&quot;},{&quot;family&quot;:&quot;Couairon&quot;,&quot;given&quot;:&quot;Guillaume&quot;,&quot;parse-names&quot;:false,&quot;dropping-particle&quot;:&quot;&quot;,&quot;non-dropping-particle&quot;:&quot;&quot;},{&quot;family&quot;:&quot;Galuba&quot;,&quot;given&quot;:&quot;Wojciech&quot;,&quot;parse-names&quot;:false,&quot;dropping-particle&quot;:&quot;&quot;,&quot;non-dropping-particle&quot;:&quot;&quot;},{&quot;family&quot;:&quot;Rohrbach&quot;,&quot;given&quot;:&quot;Marcus&quot;,&quot;parse-names&quot;:false,&quot;dropping-particle&quot;:&quot;&quot;,&quot;non-dropping-particle&quot;:&quot;&quot;},{&quot;family&quot;:&quot;Kiela&quot;,&quot;given&quot;:&quot;Douwe&quot;,&quot;parse-names&quot;:false,&quot;dropping-particle&quot;:&quot;&quot;,&quot;non-dropping-particle&quot;:&quot;&quot;}],&quot;DOI&quot;:&quot;10.48550/arXiv.2112.04482&quot;,&quot;issued&quot;:{&quot;date-parts&quot;:[[2022,3,29]]},&quot;abstract&quot;:&quot;State-of-the-art vision and vision-and-language models rely on large-scale visio-linguistic pretraining for obtaining good performance on a variety of downstream tasks. Generally, such models are often either cross-modal (contrastive) or multi-modal (with earlier fusion) but not both; and they often only target specific modalities or tasks. A promising direction would be to use a single holistic universal model, as a \&quot;foundation\&quot;, that targets all modalities at once -- a true vision and language foundation model should be good at vision tasks, language tasks, and cross- and multi-modal vision and language tasks. We introduce FLAVA as such a model and demonstrate impressive performance on a wide range of 35 tasks spanning these target modalities.&quot;,&quot;container-title-short&quot;:&quot;&quot;},&quot;isTemporary&quot;:false}]},{&quot;citationID&quot;:&quot;MENDELEY_CITATION_866e1e03-f664-4dae-8190-894f88fc73f4&quot;,&quot;properties&quot;:{&quot;noteIndex&quot;:0},&quot;isEdited&quot;:false,&quot;manualOverride&quot;:{&quot;isManuallyOverridden&quot;:false,&quot;citeprocText&quot;:&quot;(Srinivasan et al., 2021)&quot;,&quot;manualOverrideText&quot;:&quot;&quot;},&quot;citationTag&quot;:&quot;MENDELEY_CITATION_v3_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&quot;,&quot;citationItems&quot;:[{&quot;id&quot;:&quot;05e0d175-14de-3f09-ae6f-3a6877b97c3b&quot;,&quot;itemData&quot;:{&quot;type&quot;:&quot;article-journal&quot;,&quot;id&quot;:&quot;05e0d175-14de-3f09-ae6f-3a6877b97c3b&quot;,&quot;title&quot;:&quot;WIT: Wikipedia-based Image Text Dataset for Multimodal Multilingual Machine Learning&quot;,&quot;author&quot;:[{&quot;family&quot;:&quot;Srinivasan&quot;,&quot;given&quot;:&quot;Krishna&quot;,&quot;parse-names&quot;:false,&quot;dropping-particle&quot;:&quot;&quot;,&quot;non-dropping-particle&quot;:&quot;&quot;},{&quot;family&quot;:&quot;Raman&quot;,&quot;given&quot;:&quot;Karthik&quot;,&quot;parse-names&quot;:false,&quot;dropping-particle&quot;:&quot;&quot;,&quot;non-dropping-particle&quot;:&quot;&quot;},{&quot;family&quot;:&quot;Chen&quot;,&quot;given&quot;:&quot;Jiecao&quot;,&quot;parse-names&quot;:false,&quot;dropping-particle&quot;:&quot;&quot;,&quot;non-dropping-particle&quot;:&quot;&quot;},{&quot;family&quot;:&quot;Bendersky&quot;,&quot;given&quot;:&quot;Michael&quot;,&quot;parse-names&quot;:false,&quot;dropping-particle&quot;:&quot;&quot;,&quot;non-dropping-particle&quot;:&quot;&quot;},{&quot;family&quot;:&quot;Najork&quot;,&quot;given&quot;:&quot;Marc&quot;,&quot;parse-names&quot;:false,&quot;dropping-particle&quot;:&quot;&quot;,&quot;non-dropping-particle&quot;:&quot;&quot;}],&quot;DOI&quot;:&quot;10.1145/3404835.3463257&quot;,&quot;issued&quot;:{&quot;date-parts&quot;:[[2021,3,3]]},&quot;abstract&quot;:&quot;The milestone improvements brought about by deep representation learning and pre-training techniques have led to large performance gains across downstream NLP, IR and Vision tasks. Multimodal modeling techniques aim to leverage large high-quality visio-linguistic datasets for learning complementary information (across image and text modalities). In this paper, we introduce the Wikipedia-based Image Text (WIT) Dataset (https://github.com/google-research-datasets/wit) to better facilitate multimodal, multilingual learning. WIT is composed of a curated set of 37.6 million entity rich image-text examples with 11.5 million unique images across 108 Wikipedia languages. Its size enables WIT to be used as a pretraining dataset for multimodal models, as we show when applied to downstream tasks such as image-text retrieval. WIT has four main and unique advantages. First, WIT is the largest multimodal dataset by the number of image-text examples by 3x (at the time of writing). Second, WIT is massively multilingual (first of its kind) with coverage over 100+ languages (each of which has at least 12K examples) and provides cross-lingual texts for many images. Third, WIT represents a more diverse set of concepts and real world entities relative to what previous datasets cover. Lastly, WIT provides a very challenging real-world test set, as we empirically illustrate using an image-text retrieval task as an example.&quot;,&quot;container-title-short&quot;:&quot;&quot;},&quot;isTemporary&quot;:false}]},{&quot;citationID&quot;:&quot;MENDELEY_CITATION_3f3983af-c47f-42eb-b062-0f035882bd94&quot;,&quot;properties&quot;:{&quot;noteIndex&quot;:0},&quot;isEdited&quot;:false,&quot;manualOverride&quot;:{&quot;isManuallyOverridden&quot;:false,&quot;citeprocText&quot;:&quot;(Russakovsky et al., 2015)&quot;,&quot;manualOverrideText&quot;:&quot;&quot;},&quot;citationTag&quot;:&quot;MENDELEY_CITATION_v3_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&quot;,&quot;citationItems&quot;:[{&quot;id&quot;:&quot;42badd65-58e7-3b12-aa68-b3376bb05e42&quot;,&quot;itemData&quot;:{&quot;type&quot;:&quot;article-journal&quot;,&quot;id&quot;:&quot;42badd65-58e7-3b12-aa68-b3376bb05e42&quot;,&quot;title&quot;:&quot;ImageNet Large Scale Visual Recognition Challenge&quot;,&quot;author&quot;:[{&quot;family&quot;:&quot;Russakovsky&quot;,&quot;given&quot;:&quot;Olga&quot;,&quot;parse-names&quot;:false,&quot;dropping-particle&quot;:&quot;&quot;,&quot;non-dropping-particle&quot;:&quot;&quot;},{&quot;family&quot;:&quot;Deng&quot;,&quot;given&quot;:&quot;Jia&quot;,&quot;parse-names&quot;:false,&quot;dropping-particle&quot;:&quot;&quot;,&quot;non-dropping-particle&quot;:&quot;&quot;},{&quot;family&quot;:&quot;Su&quot;,&quot;given&quot;:&quot;Hao&quot;,&quot;parse-names&quot;:false,&quot;dropping-particle&quot;:&quot;&quot;,&quot;non-dropping-particle&quot;:&quot;&quot;},{&quot;family&quot;:&quot;Krause&quot;,&quot;given&quot;:&quot;Jonathan&quot;,&quot;parse-names&quot;:false,&quot;dropping-particle&quot;:&quot;&quot;,&quot;non-dropping-particle&quot;:&quot;&quot;},{&quot;family&quot;:&quot;Satheesh&quot;,&quot;given&quot;:&quot;Sanjeev&quot;,&quot;parse-names&quot;:false,&quot;dropping-particle&quot;:&quot;&quot;,&quot;non-dropping-particle&quot;:&quot;&quot;},{&quot;family&quot;:&quot;Ma&quot;,&quot;given&quot;:&quot;Sean&quot;,&quot;parse-names&quot;:false,&quot;dropping-particle&quot;:&quot;&quot;,&quot;non-dropping-particle&quot;:&quot;&quot;},{&quot;family&quot;:&quot;Huang&quot;,&quot;given&quot;:&quot;Zhiheng&quot;,&quot;parse-names&quot;:false,&quot;dropping-particle&quot;:&quot;&quot;,&quot;non-dropping-particle&quot;:&quot;&quot;},{&quot;family&quot;:&quot;Karpathy&quot;,&quot;given&quot;:&quot;Andrej&quot;,&quot;parse-names&quot;:false,&quot;dropping-particle&quot;:&quot;&quot;,&quot;non-dropping-particle&quot;:&quot;&quot;},{&quot;family&quot;:&quot;Khosla&quot;,&quot;given&quot;:&quot;Aditya&quot;,&quot;parse-names&quot;:false,&quot;dropping-particle&quot;:&quot;&quot;,&quot;non-dropping-particle&quot;:&quot;&quot;},{&quot;family&quot;:&quot;Bernstein&quot;,&quot;given&quot;:&quot;Michael&quot;,&quot;parse-names&quot;:false,&quot;dropping-particle&quot;:&quot;&quot;,&quot;non-dropping-particle&quot;:&quot;&quot;},{&quot;family&quot;:&quot;Berg&quot;,&quot;given&quot;:&quot;Alexander C.&quot;,&quot;parse-names&quot;:false,&quot;dropping-particle&quot;:&quot;&quot;,&quot;non-dropping-particle&quot;:&quot;&quot;},{&quot;family&quot;:&quot;Fei-Fei&quot;,&quot;given&quot;:&quot;Li&quot;,&quot;parse-names&quot;:false,&quot;dropping-particle&quot;:&quot;&quot;,&quot;non-dropping-particle&quot;:&quot;&quot;}],&quot;issued&quot;:{&quot;date-parts&quot;:[[2015,1,30]]},&quot;abstract&quot;:&quot;The ImageNet Large Scale Visual Recognition Challenge is a benchmark in object category classification and detection on hundreds of object categories and millions of images. The challenge has been run annually from 2010 to present, attracting participation from more than fifty institutions. This paper describes the creation of this benchmark dataset and the advances in object recognition that have been possible as a result. We discuss the challenges of collecting large-scale ground truth annotation, highlight key breakthroughs in categorical object recognition, provide a detailed analysis of the current state of the field of large-scale image classification and object detection, and compare the state-of-the-art computer vision accuracy with human accuracy. We conclude with lessons learned in the five years of the challenge, and propose future directions and improvements.&quot;,&quot;container-title-short&quot;:&quot;&quot;},&quot;isTemporary&quot;:false}]},{&quot;citationID&quot;:&quot;MENDELEY_CITATION_f706d54a-ed79-4192-bcc7-21bc9424c8ee&quot;,&quot;properties&quot;:{&quot;noteIndex&quot;:0},&quot;isEdited&quot;:false,&quot;manualOverride&quot;:{&quot;isManuallyOverridden&quot;:false,&quot;citeprocText&quot;:&quot;(Jiao et al., 2024)&quot;,&quot;manualOverrideText&quot;:&quot;&quot;},&quot;citationTag&quot;:&quot;MENDELEY_CITATION_v3_eyJjaXRhdGlvbklEIjoiTUVOREVMRVlfQ0lUQVRJT05fZjcwNmQ1NGEtZWQ3OS00MTkyLWJjYzctMjFiYzk0MjRjOGVlIiwicHJvcGVydGllcyI6eyJub3RlSW5kZXgiOjB9LCJpc0VkaXRlZCI6ZmFsc2UsIm1hbnVhbE92ZXJyaWRlIjp7ImlzTWFudWFsbHlPdmVycmlkZGVuIjpmYWxzZSwiY2l0ZXByb2NUZXh0IjoiKEppYW8gZXQgYWwuLCAyMDI0KSIsIm1hbnVhbE92ZXJyaWRlVGV4dCI6IiJ9LCJjaXRhdGlvbkl0ZW1zIjpb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8d6615a4-4e55-4d84-a378-d90b8be5b4ca&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OGQ2NjE1YTQtNGU1NS00ZDg0LWEzNzgtZDkwYjhiZTViNGNh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97ae48fc-e541-42c4-b0bf-9371c059a634&quot;,&quot;properties&quot;:{&quot;noteIndex&quot;:0},&quot;isEdited&quot;:false,&quot;manualOverride&quot;:{&quot;isManuallyOverridden&quot;:false,&quot;citeprocText&quot;:&quot;(Bonthu et al., 2025)&quot;,&quot;manualOverrideText&quot;:&quot;&quot;},&quot;citationTag&quot;:&quot;MENDELEY_CITATION_v3_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&quot;,&quot;citationItems&quot;:[{&quot;id&quot;:&quot;692b358a-1971-3c85-8f19-00b1813e798c&quot;,&quot;itemData&quot;:{&quot;type&quot;:&quot;article-journal&quot;,&quot;id&quot;:&quot;692b358a-1971-3c85-8f19-00b1813e798c&quot;,&quot;title&quot;:&quot;SPRAG: building and benchmarking a Short Programming-Related Answer Grading dataset&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Prasad&quot;,&quot;given&quot;:&quot;M. H. M. Krishna&quot;,&quot;parse-names&quot;:false,&quot;dropping-particle&quot;:&quot;&quot;,&quot;non-dropping-particle&quot;:&quot;&quot;}],&quot;container-title&quot;:&quot;International Journal of Data Science and Analytics&quot;,&quot;container-title-short&quot;:&quot;Int. J. Data Sci. Anal.&quot;,&quot;DOI&quot;:&quot;10.1007/s41060-024-00576-z&quot;,&quot;ISSN&quot;:&quot;2364-415X&quot;,&quot;issued&quot;:{&quot;date-parts&quot;:[[2025,9,4]]},&quot;page&quot;:&quot;1871-1883&quot;,&quot;issue&quot;:&quot;3&quot;,&quot;volume&quot;:&quot;20&quot;},&quot;isTemporary&quot;:false}]},{&quot;citationID&quot;:&quot;MENDELEY_CITATION_e2ab2c89-56b3-46a9-bff2-cf84ac0380d2&quot;,&quot;properties&quot;:{&quot;noteIndex&quot;:0},&quot;isEdited&quot;:false,&quot;manualOverride&quot;:{&quot;isManuallyOverridden&quot;:false,&quot;citeprocText&quot;:&quot;(N. Lee et al., 2023)&quot;,&quot;manualOverrideText&quot;:&quot;&quot;},&quot;citationTag&quot;:&quot;MENDELEY_CITATION_v3_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&quot;,&quot;citationItems&quot;:[{&quot;id&quot;:&quot;4ab8af65-5579-33a7-afdf-1e1481986ed5&quot;,&quot;itemData&quot;:{&quot;type&quot;:&quot;article-journal&quot;,&quot;id&quot;:&quot;4ab8af65-5579-33a7-afdf-1e1481986ed5&quot;,&quot;title&quot;:&quot;Survey of Social Bias in Vision-Language Models&quot;,&quot;author&quot;:[{&quot;family&quot;:&quot;Lee&quot;,&quot;given&quot;:&quot;Nayeon&quot;,&quot;parse-names&quot;:false,&quot;dropping-particle&quot;:&quot;&quot;,&quot;non-dropping-particle&quot;:&quot;&quot;},{&quot;family&quot;:&quot;Bang&quot;,&quot;given&quot;:&quot;Yejin&quot;,&quot;parse-names&quot;:false,&quot;dropping-particle&quot;:&quot;&quot;,&quot;non-dropping-particle&quot;:&quot;&quot;},{&quot;family&quot;:&quot;Lovenia&quot;,&quot;given&quot;:&quot;Holy&quot;,&quot;parse-names&quot;:false,&quot;dropping-particle&quot;:&quot;&quot;,&quot;non-dropping-particle&quot;:&quot;&quot;},{&quot;family&quot;:&quot;Cahyawijaya&quot;,&quot;given&quot;:&quot;Samuel&quot;,&quot;parse-names&quot;:false,&quot;dropping-particle&quot;:&quot;&quot;,&quot;non-dropping-particle&quot;:&quot;&quot;},{&quot;family&quot;:&quot;Dai&quot;,&quot;given&quot;:&quot;Wenliang&quot;,&quot;parse-names&quot;:false,&quot;dropping-particle&quot;:&quot;&quot;,&quot;non-dropping-particle&quot;:&quot;&quot;},{&quot;family&quot;:&quot;Fung&quot;,&quot;given&quot;:&quot;Pascale&quot;,&quot;parse-names&quot;:false,&quot;dropping-particle&quot;:&quot;&quot;,&quot;non-dropping-particle&quot;:&quot;&quot;}],&quot;DOI&quot;:&quot;10.48550/arXiv.2309.14381&quot;,&quot;issued&quot;:{&quot;date-parts&quot;:[[2023,9,24]]},&quot;abstract&quot;:&quot;In recent years, the rapid advancement of machine learning (ML) models, particularly transformer-based pre-trained models, has revolutionized Natural Language Processing (NLP) and Computer Vision (CV) fields. However, researchers have discovered that these models can inadvertently capture and reinforce social biases present in their training datasets, leading to potential social harms, such as uneven resource allocation and unfair representation of specific social groups. Addressing these biases and ensuring fairness in artificial intelligence (AI) systems has become a critical concern in the ML community. The recent introduction of pre-trained vision-and-language (VL) models in the emerging multimodal field demands attention to the potential social biases present in these models as well. Although VL models are susceptible to social bias, there is a limited understanding compared to the extensive discussions on bias in NLP and CV. This survey aims to provide researchers with a high-level insight into the similarities and differences of social bias studies in pre-trained models across NLP, CV, and VL. By examining these perspectives, the survey aims to offer valuable guidelines on how to approach and mitigate social bias in both unimodal and multimodal settings. The findings and recommendations presented here can benefit the ML community, fostering the development of fairer and non-biased AI models in various applications and research endeavors.&quot;,&quot;container-title-short&quot;:&quot;&quot;},&quot;isTemporary&quot;:false}]},{&quot;citationID&quot;:&quot;MENDELEY_CITATION_fecad562-7a2e-4fe8-b73d-c11b1f886e6d&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ZmVjYWQ1NjItN2EyZS00ZmU4LWI3M2QtYzExYjFmODg2ZTZ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586f2d42-f3d4-4bd3-8afd-889824f201e3&quot;,&quot;properties&quot;:{&quot;noteIndex&quot;:0},&quot;isEdited&quot;:false,&quot;manualOverride&quot;:{&quot;isManuallyOverridden&quot;:false,&quot;citeprocText&quot;:&quot;(Rico-Juan et al., 2025)&quot;,&quot;manualOverrideText&quot;:&quot;&quot;},&quot;citationTag&quot;:&quot;MENDELEY_CITATION_v3_eyJjaXRhdGlvbklEIjoiTUVOREVMRVlfQ0lUQVRJT05fNTg2ZjJkNDItZjNkNC00YmQzLThhZmQtODg5ODI0ZjIwMWUzIiwicHJvcGVydGllcyI6eyJub3RlSW5kZXgiOjB9LCJpc0VkaXRlZCI6ZmFsc2UsIm1hbnVhbE92ZXJyaWRlIjp7ImlzTWFudWFsbHlPdmVycmlkZGVuIjpmYWxzZSwiY2l0ZXByb2NUZXh0IjoiK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XX0=&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citationID&quot;:&quot;MENDELEY_CITATION_8561ad30-9e77-4e00-bb1a-db5d1dc889ab&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ODU2MWFkMzAtOWU3Ny00ZTAwLWJiMWEtZGI1ZDFkYzg4OWFi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34d29e66-7f17-464c-a287-df127b002716&quot;,&quot;properties&quot;:{&quot;noteIndex&quot;:0},&quot;isEdited&quot;:false,&quot;manualOverride&quot;:{&quot;isManuallyOverridden&quot;:false,&quot;citeprocText&quot;:&quot;(Lo, 2025)&quot;,&quot;manualOverrideText&quot;:&quot;&quot;},&quot;citationTag&quot;:&quot;MENDELEY_CITATION_v3_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&quot;,&quot;citationItems&quot;:[{&quot;id&quot;:&quot;e0ec92f4-1f25-318e-84e0-2fe2b8eb68f3&quot;,&quot;itemData&quot;:{&quot;type&quot;:&quot;article-journal&quot;,&quot;id&quot;:&quot;e0ec92f4-1f25-318e-84e0-2fe2b8eb68f3&quot;,&quot;title&quot;:&quot;MBA Admission dataset, Class 2025&quot;,&quot;author&quot;:[{&quot;family&quot;:&quot;Lo&quot;,&quot;given&quot;:&quot;Tawei&quot;,&quot;parse-names&quot;:false,&quot;dropping-particle&quot;:&quot;&quot;,&quot;non-dropping-particle&quot;:&quot;&quot;}],&quot;accessed&quot;:{&quot;date-parts&quot;:[[2026,1,18]]},&quot;URL&quot;:&quot;https://www.kaggle.com/datasets/taweilo/mba-admission-dataset&quot;,&quot;issued&quot;:{&quot;date-parts&quot;:[[2025,1]]},&quot;container-title-short&quot;:&quot;&quot;},&quot;isTemporary&quot;:false}]},{&quot;citationID&quot;:&quot;MENDELEY_CITATION_31f13289-3eed-47ac-91ea-a17674a1496a&quot;,&quot;properties&quot;:{&quot;noteIndex&quot;:0},&quot;isEdited&quot;:false,&quot;manualOverride&quot;:{&quot;isManuallyOverridden&quot;:true,&quot;citeprocText&quot;:&quot;(Wightman, 1998)&quot;,&quot;manualOverrideText&quot;:&quot;(Wightman, 1998),&quot;},&quot;citationTag&quot;:&quot;MENDELEY_CITATION_v3_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&quot;,&quot;citationItems&quot;:[{&quot;id&quot;:&quot;d20373b2-f2ca-3c37-9a9b-03ad57d8d4d6&quot;,&quot;itemData&quot;:{&quot;type&quot;:&quot;paper-conference&quot;,&quot;id&quot;:&quot;d20373b2-f2ca-3c37-9a9b-03ad57d8d4d6&quot;,&quot;title&quot;:&quot;LSAC National Longitudinal Bar Passage Study. LSAC Research Report Series.&quot;,&quot;author&quot;:[{&quot;family&quot;:&quot;Wightman&quot;,&quot;given&quot;:&quot;Linda F&quot;,&quot;parse-names&quot;:false,&quot;dropping-particle&quot;:&quot;&quot;,&quot;non-dropping-particle&quot;:&quot;&quot;}],&quot;URL&quot;:&quot;https://api.semanticscholar.org/CorpusID:151073942&quot;,&quot;issued&quot;:{&quot;date-parts&quot;:[[1998]]},&quot;container-title-short&quot;:&quot;&quot;},&quot;isTemporary&quot;:false,&quot;suppress-author&quot;:false,&quot;composite&quot;:false,&quot;author-only&quot;:false}]},{&quot;citationID&quot;:&quot;MENDELEY_CITATION_938b181d-8a1f-44bd-b40e-cf4632616674&quot;,&quot;properties&quot;:{&quot;noteIndex&quot;:0},&quot;isEdited&quot;:false,&quot;manualOverride&quot;:{&quot;isManuallyOverridden&quot;:false,&quot;citeprocText&quot;:&quot;(Qian, 2018)&quot;,&quot;manualOverrideText&quot;:&quot;&quot;},&quot;citationTag&quot;:&quot;MENDELEY_CITATION_v3_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&quot;,&quot;citationItems&quot;:[{&quot;id&quot;:&quot;96d95860-f92c-3820-9fdd-3a4ac32107c2&quot;,&quot;itemData&quot;:{&quot;type&quot;:&quot;webpage&quot;,&quot;id&quot;:&quot;96d95860-f92c-3820-9fdd-3a4ac32107c2&quot;,&quot;title&quot;:&quot;College Admissions&quot;,&quot;author&quot;:[{&quot;family&quot;:&quot;Qian&quot;,&quot;given&quot;:&quot;Samson&quot;,&quot;parse-names&quot;:false,&quot;dropping-particle&quot;:&quot;&quot;,&quot;non-dropping-particle&quot;:&quot;&quot;}],&quot;accessed&quot;:{&quot;date-parts&quot;:[[2026,1,18]]},&quot;URL&quot;:&quot;https://www.kaggle.com/datasets/samsonqian/college-admissions&quot;,&quot;issued&quot;:{&quot;date-parts&quot;:[[2018,11,7]]},&quot;container-title-short&quot;:&quot;&quot;},&quot;isTemporary&quot;:false}]},{&quot;citationID&quot;:&quot;MENDELEY_CITATION_b7963caf-599f-4a74-892d-48f687a5c6de&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Yjc5NjNjYWYtNTk5Zi00YTc0LTg5MmQtNDhmNjg3YTVjNmRl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6fb03865-9ce0-4eba-96df-8d3b0650133e&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mZiMDM4NjUtOWNlMC00ZWJhLTk2ZGYtOGQzYjA2NTAxMzN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1329960-330a-47cb-951a-6174e4a2c100&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&quot;,&quot;citationItems&quot;:[{&quot;id&quot;:&quot;a94f9913-4a19-3799-ad5b-b7c035a54972&quot;,&quot;itemData&quot;:{&quot;type&quot;:&quot;article-journal&quot;,&quot;id&quot;:&quot;a94f9913-4a19-3799-ad5b-b7c035a54972&quot;,&quot;title&quot;:&quot;Scaling Up Visual and Vision-Language Representation Learning With Noisy Text Supervision&quot;,&quot;author&quot;:[{&quot;family&quot;:&quot;Jia&quot;,&quot;given&quot;:&quot;Chao&quot;,&quot;parse-names&quot;:false,&quot;dropping-particle&quot;:&quot;&quot;,&quot;non-dropping-particle&quot;:&quot;&quot;},{&quot;family&quot;:&quot;Yang&quot;,&quot;given&quot;:&quot;Yinfei&quot;,&quot;parse-names&quot;:false,&quot;dropping-particle&quot;:&quot;&quot;,&quot;non-dropping-particle&quot;:&quot;&quot;},{&quot;family&quot;:&quot;Xia&quot;,&quot;given&quot;:&quot;Ye&quot;,&quot;parse-names&quot;:false,&quot;dropping-particle&quot;:&quot;&quot;,&quot;non-dropping-particle&quot;:&quot;&quot;},{&quot;family&quot;:&quot;Chen&quot;,&quot;given&quot;:&quot;Yi-Ting&quot;,&quot;parse-names&quot;:false,&quot;dropping-particle&quot;:&quot;&quot;,&quot;non-dropping-particle&quot;:&quot;&quot;},{&quot;family&quot;:&quot;Parekh&quot;,&quot;given&quot;:&quot;Zarana&quot;,&quot;parse-names&quot;:false,&quot;dropping-particle&quot;:&quot;&quot;,&quot;non-dropping-particle&quot;:&quot;&quot;},{&quot;family&quot;:&quot;Pham&quot;,&quot;given&quot;:&quot;Hieu&quot;,&quot;parse-names&quot;:false,&quot;dropping-particle&quot;:&quot;&quot;,&quot;non-dropping-particle&quot;:&quot;&quot;},{&quot;family&quot;:&quot;Le&quot;,&quot;given&quot;:&quot;Quoc&quot;,&quot;parse-names&quot;:false,&quot;dropping-particle&quot;:&quot;V.&quot;,&quot;non-dropping-particle&quot;:&quot;&quot;},{&quot;family&quot;:&quot;Sung&quot;,&quot;given&quot;:&quot;Yunhsuan&quot;,&quot;parse-names&quot;:false,&quot;dropping-particle&quot;:&quot;&quot;,&quot;non-dropping-particle&quot;:&quot;&quot;},{&quot;family&quot;:&quot;Li&quot;,&quot;given&quot;:&quot;Zhen&quot;,&quot;parse-names&quot;:false,&quot;dropping-particle&quot;:&quot;&quot;,&quot;non-dropping-particle&quot;:&quot;&quot;},{&quot;family&quot;:&quot;Duerig&quot;,&quot;given&quot;:&quot;Tom&quot;,&quot;parse-names&quot;:false,&quot;dropping-particle&quot;:&quot;&quot;,&quot;non-dropping-particle&quot;:&quot;&quot;}],&quot;DOI&quot;:&quot;10.48550/arXiv.2102.05918&quot;,&quot;issued&quot;:{&quot;date-parts&quot;:[[2021,6,11]]},&quot;abstract&quot;:&quo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quot;,&quot;container-title-short&quot;:&quot;&quot;},&quot;isTemporary&quot;:false}]},{&quot;citationID&quot;:&quot;MENDELEY_CITATION_e6e48aff-e58b-4155-9493-aaa5b726334c&quot;,&quot;properties&quot;:{&quot;noteIndex&quot;:0},&quot;isEdited&quot;:false,&quot;manualOverride&quot;:{&quot;isManuallyOverridden&quot;:false,&quot;citeprocText&quot;:&quot;(Baevski et al., 2020; Hsu et al., 2021)&quot;,&quot;manualOverrideText&quot;:&quot;&quot;},&quot;citationTag&quot;:&quot;MENDELEY_CITATION_v3_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kRPSSI6IjEwLjQ4NTUwL2FyWGl2Lj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X0s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0210b15f-11c3-41ac-8860-6898b06167d9&quot;,&quot;properties&quot;:{&quot;noteIndex&quot;:0},&quot;isEdited&quot;:false,&quot;manualOverride&quot;:{&quot;isManuallyOverridden&quot;:false,&quot;citeprocText&quot;:&quot;(Lui et al., 2022)&quot;,&quot;manualOverrideText&quot;:&quot;&quot;},&quot;citationTag&quot;:&quot;MENDELEY_CITATION_v3_eyJjaXRhdGlvbklEIjoiTUVOREVMRVlfQ0lUQVRJT05fMDIxMGIxNWYtMTFjMy00MWFjLTg4NjAtNjg5OGIwNjE2N2Q5IiwicHJvcGVydGllcyI6eyJub3RlSW5kZXgiOjB9LCJpc0VkaXRlZCI6ZmFsc2UsIm1hbnVhbE92ZXJyaWRlIjp7ImlzTWFudWFsbHlPdmVycmlkZGVuIjpmYWxzZSwiY2l0ZXByb2NUZXh0IjoiKEx1aSBldCBhbC4sIDIwMjI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citationID&quot;:&quot;MENDELEY_CITATION_d49cab62-a454-42c9-955c-dffda6f4f6a9&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ZDQ5Y2FiNjItYTQ1NC00MmM5LTk1NWMtZGZmZGE2ZjRmNmE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f1f73ce4-b826-4d05-8d0a-21317020209d&quot;,&quot;properties&quot;:{&quot;noteIndex&quot;:0},&quot;isEdited&quot;:false,&quot;manualOverride&quot;:{&quot;isManuallyOverridden&quot;:false,&quot;citeprocText&quot;:&quot;(Ruggeri &amp;#38; Nozza, 2023)&quot;,&quot;manualOverrideText&quot;:&quot;&quot;},&quot;citationTag&quot;:&quot;MENDELEY_CITATION_v3_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&quot;,&quot;citationItems&quot;:[{&quot;id&quot;:&quot;c2f17b56-32cc-377e-9321-3157fc9f6a41&quot;,&quot;itemData&quot;:{&quot;type&quot;:&quot;paper-conference&quot;,&quot;id&quot;:&quot;c2f17b56-32cc-377e-9321-3157fc9f6a41&quot;,&quot;title&quot;:&quot;A Multi-dimensional study on Bias in Vision-Language models&quot;,&quot;author&quot;:[{&quot;family&quot;:&quot;Ruggeri&quot;,&quot;given&quot;:&quot;Gabriele&quot;,&quot;parse-names&quot;:false,&quot;dropping-particle&quot;:&quot;&quot;,&quot;non-dropping-particle&quot;:&quot;&quot;},{&quot;family&quot;:&quot;Nozza&quot;,&quot;given&quot;:&quot;Debora&quot;,&quot;parse-names&quot;:false,&quot;dropping-particle&quot;:&quot;&quot;,&quot;non-dropping-particle&quot;:&quot;&quot;}],&quot;container-title&quot;:&quot;Findings of the Association for Computational Linguistics: ACL 2023&quot;,&quot;DOI&quot;:&quot;10.18653/v1/2023.findings-acl.403&quot;,&quot;issued&quot;:{&quot;date-parts&quot;:[[2023]]},&quot;publisher-place&quot;:&quot;Stroudsburg, PA, USA&quot;,&quot;page&quot;:&quot;6445-6455&quot;,&quot;publisher&quot;:&quot;Association for Computational Linguistics&quot;,&quot;container-title-short&quot;:&quot;&quot;},&quot;isTemporary&quot;:false}]},{&quot;citationID&quot;:&quot;MENDELEY_CITATION_05226e03-a955-4110-bccb-b80d7080fc05&quot;,&quot;properties&quot;:{&quot;noteIndex&quot;:0},&quot;isEdited&quot;:false,&quot;manualOverride&quot;:{&quot;isManuallyOverridden&quot;:false,&quot;citeprocText&quot;:&quot;(Whitelam et al., 2017)&quot;,&quot;manualOverrideText&quot;:&quot;&quot;},&quot;citationTag&quot;:&quot;MENDELEY_CITATION_v3_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&quot;,&quot;citationItems&quot;:[{&quot;id&quot;:&quot;042dd1cd-ba3b-3674-bde4-4a464b43aa5a&quot;,&quot;itemData&quot;:{&quot;type&quot;:&quot;paper-conference&quot;,&quot;id&quot;:&quot;042dd1cd-ba3b-3674-bde4-4a464b43aa5a&quot;,&quot;title&quot;:&quot;IARPA Janus Benchmark-B Face Dataset&quot;,&quot;author&quot;:[{&quot;family&quot;:&quot;Whitelam&quot;,&quot;given&quot;:&quot;Cameron&quot;,&quot;parse-names&quot;:false,&quot;dropping-particle&quot;:&quot;&quot;,&quot;non-dropping-particle&quot;:&quot;&quot;},{&quot;family&quot;:&quot;Taborsky&quot;,&quot;given&quot;:&quot;Emma&quot;,&quot;parse-names&quot;:false,&quot;dropping-particle&quot;:&quot;&quot;,&quot;non-dropping-particle&quot;:&quot;&quot;},{&quot;family&quot;:&quot;Blanton&quot;,&quot;given&quot;:&quot;Austin&quot;,&quot;parse-names&quot;:false,&quot;dropping-particle&quot;:&quot;&quot;,&quot;non-dropping-particle&quot;:&quot;&quot;},{&quot;family&quot;:&quot;Maze&quot;,&quot;given&quot;:&quot;Brianna&quot;,&quot;parse-names&quot;:false,&quot;dropping-particle&quot;:&quot;&quot;,&quot;non-dropping-particle&quot;:&quot;&quot;},{&quot;family&quot;:&quot;Adams&quot;,&quot;given&quot;:&quot;Jocelyn&quot;,&quot;parse-names&quot;:false,&quot;dropping-particle&quot;:&quot;&quot;,&quot;non-dropping-particle&quot;:&quot;&quot;},{&quot;family&quot;:&quot;Miller&quot;,&quot;given&quot;:&quot;Tim&quot;,&quot;parse-names&quot;:false,&quot;dropping-particle&quot;:&quot;&quot;,&quot;non-dropping-particle&quot;:&quot;&quot;},{&quot;family&quot;:&quot;Kalka&quot;,&quot;given&quot;:&quot;Nathan&quot;,&quot;parse-names&quot;:false,&quot;dropping-particle&quot;:&quot;&quot;,&quot;non-dropping-particle&quot;:&quot;&quot;},{&quot;family&quot;:&quot;Jain&quot;,&quot;given&quot;:&quot;Anil K.&quot;,&quot;parse-names&quot;:false,&quot;dropping-particle&quot;:&quot;&quot;,&quot;non-dropping-particle&quot;:&quot;&quot;},{&quot;family&quot;:&quot;Duncan&quot;,&quot;given&quot;:&quot;James A.&quot;,&quot;parse-names&quot;:false,&quot;dropping-particle&quot;:&quot;&quot;,&quot;non-dropping-particle&quot;:&quot;&quot;},{&quot;family&quot;:&quot;Allen&quot;,&quot;given&quot;:&quot;Kristen&quot;,&quot;parse-names&quot;:false,&quot;dropping-particle&quot;:&quot;&quot;,&quot;non-dropping-particle&quot;:&quot;&quot;},{&quot;family&quot;:&quot;Cheney&quot;,&quot;given&quot;:&quot;Jordan&quot;,&quot;parse-names&quot;:false,&quot;dropping-particle&quot;:&quot;&quot;,&quot;non-dropping-particle&quot;:&quot;&quot;},{&quot;family&quot;:&quot;Grother&quot;,&quot;given&quot;:&quot;Patrick&quot;,&quot;parse-names&quot;:false,&quot;dropping-particle&quot;:&quot;&quot;,&quot;non-dropping-particle&quot;:&quot;&quot;}],&quot;container-title&quot;:&quot;2017 IEEE Conference on Computer Vision and Pattern Recognition Workshops (CVPRW)&quot;,&quot;DOI&quot;:&quot;10.1109/CVPRW.2017.87&quot;,&quot;ISBN&quot;:&quot;978-1-5386-0733-6&quot;,&quot;issued&quot;:{&quot;date-parts&quot;:[[2017,7]]},&quot;page&quot;:&quot;592-600&quot;,&quot;publisher&quot;:&quot;IEEE&quot;,&quot;container-title-short&quot;:&quot;&quot;},&quot;isTemporary&quot;:false}]},{&quot;citationID&quot;:&quot;MENDELEY_CITATION_003a57b8-3eb6-4e79-b5cb-9227e75d1249&quot;,&quot;properties&quot;:{&quot;noteIndex&quot;:0},&quot;isEdited&quot;:false,&quot;manualOverride&quot;:{&quot;isManuallyOverridden&quot;:false,&quot;citeprocText&quot;:&quot;(Bonthu et al., 2024; Huang et al., 2022)&quot;,&quot;manualOverrideText&quot;:&quot;&quot;},&quot;citationTag&quot;:&quot;MENDELEY_CITATION_v3_eyJjaXRhdGlvbklEIjoiTUVOREVMRVlfQ0lUQVRJT05fMDAzYTU3YjgtM2ViNi00ZTc5LWI1Y2ItOTIyN2U3NWQxMjQ5IiwicHJvcGVydGllcyI6eyJub3RlSW5kZXgiOjB9LCJpc0VkaXRlZCI6ZmFsc2UsIm1hbnVhbE92ZXJyaWRlIjp7ImlzTWFudWFsbHlPdmVycmlkZGVuIjpmYWxzZSwiY2l0ZXByb2NUZXh0IjoiKEJvbnRodSBldCBhbC4sIDIwMjQ7I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Sx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70e6e187-4944-44d6-8d74-2daff873f56f&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&quot;,&quot;citationItems&quot;:[{&quot;id&quot;:&quot;a701de55-a3df-37bb-ae92-425a58909cc3&quot;,&quot;itemData&quot;:{&quot;type&quot;:&quot;article-journal&quot;,&quot;id&quot;:&quot;a701de55-a3df-37bb-ae92-425a58909cc3&quot;,&quot;title&quot;:&quot;LayoutLMv3: Pre-training for Document AI with Unified Text and Image Masking&quot;,&quot;author&quot;:[{&quot;family&quot;:&quot;Huang&quot;,&quot;given&quot;:&quot;Yupan&quot;,&quot;parse-names&quot;:false,&quot;dropping-particle&quot;:&quot;&quot;,&quot;non-dropping-particle&quot;:&quot;&quot;},{&quot;family&quot;:&quot;Lv&quot;,&quot;given&quot;:&quot;Tengchao&quot;,&quot;parse-names&quot;:false,&quot;dropping-particle&quot;:&quot;&quot;,&quot;non-dropping-particle&quot;:&quot;&quot;},{&quot;family&quot;:&quot;Cui&quot;,&quot;given&quot;:&quot;Lei&quot;,&quot;parse-names&quot;:false,&quot;dropping-particle&quot;:&quot;&quot;,&quot;non-dropping-particle&quot;:&quot;&quot;},{&quot;family&quot;:&quot;Lu&quot;,&quot;given&quot;:&quot;Yutong&quot;,&quot;parse-names&quot;:false,&quot;dropping-particle&quot;:&quot;&quot;,&quot;non-dropping-particle&quot;:&quot;&quot;},{&quot;family&quot;:&quot;Wei&quot;,&quot;given&quot;:&quot;Furu&quot;,&quot;parse-names&quot;:false,&quot;dropping-particle&quot;:&quot;&quot;,&quot;non-dropping-particle&quot;:&quot;&quot;}],&quot;DOI&quot;:&quot;10.48550/arXiv.2204.08387&quot;,&quot;issued&quot;:{&quot;date-parts&quot;:[[2022,7,19]]},&quot;abstract&quot;:&quot;Self-supervised pre-training techniques have achieved remarkable progress in Document AI. Most multimodal pre-trained models use a masked language modeling objective to learn bidirectional representations on the text modality, but they differ in pre-training objectives for the image modality. This discrepancy adds difficulty to multimodal representation learning. In this paper, we propose \\textbf{LayoutLMv3} to pre-train multimodal Transformers for Document AI with unified text and image masking. Additionally, LayoutLMv3 is pre-trained with a word-patch alignment objective to learn cross-modal alignment by predicting whether the corresponding image patch of a text word is masked. The simple unified architecture and training objectives make LayoutLMv3 a general-purpose pre-trained model for both text-centric and image-centric Document AI tasks. Experimental results show that LayoutLMv3 achieves state-of-the-art performance not only in text-centric tasks, including form understanding, receipt understanding, and document visual question answering, but also in image-centric tasks such as document image classification and document layout analysis. The code and models are publicly available at \\url{https://aka.ms/layoutlmv3}.&quot;,&quot;container-title-short&quot;:&quot;&quot;},&quot;isTemporary&quot;:false}]},{&quot;citationID&quot;:&quot;MENDELEY_CITATION_1eaf4e84-4344-42c8-bd9d-eba49e8e8dda&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MWVhZjRlODQtNDM0NC00MmM4LWJkOWQtZWJhNDllOGU4ZGRh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2c9361e5-d5d4-4f70-8e8d-55605a92baad&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MmM5MzYxZTUtZDVkNC00ZjcwLThlOGQtNTU2MDVhOTJiYWFk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fbf6e67b-1b77-4c75-9cc3-eb7007177332&quot;,&quot;properties&quot;:{&quot;noteIndex&quot;:0},&quot;isEdited&quot;:false,&quot;manualOverride&quot;:{&quot;isManuallyOverridden&quot;:false,&quot;citeprocText&quot;:&quot;(Camunda Services GmbH, 2024)&quot;,&quot;manualOverrideText&quot;:&quot;&quot;},&quot;citationTag&quot;:&quot;MENDELEY_CITATION_v3_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&quot;,&quot;citationItems&quot;:[{&quot;id&quot;:&quot;72534a45-924c-3a3e-b5d7-7919a685223a&quot;,&quot;itemData&quot;:{&quot;type&quot;:&quot;article&quot;,&quot;id&quot;:&quot;72534a45-924c-3a3e-b5d7-7919a685223a&quot;,&quot;title&quot;:&quot;Camunda Modeler&quot;,&quot;author&quot;:[{&quot;family&quot;:&quot;Camunda Services GmbH&quot;,&quot;given&quot;:&quot;&quot;,&quot;parse-names&quot;:false,&quot;dropping-particle&quot;:&quot;&quot;,&quot;non-dropping-particle&quot;:&quot;&quot;}],&quot;accessed&quot;:{&quot;date-parts&quot;:[[2026,6,16]]},&quot;URL&quot;:&quot;https://camunda.com/&quot;,&quot;issued&quot;:{&quot;date-parts&quot;:[[2024]]},&quot;container-title-short&quot;:&quot;&quot;},&quot;isTemporary&quot;:false}]},{&quot;citationID&quot;:&quot;MENDELEY_CITATION_e03691ef-f53b-4a74-8337-d9c1254cc84f&quot;,&quot;properties&quot;:{&quot;noteIndex&quot;:0},&quot;isEdited&quot;:false,&quot;manualOverride&quot;:{&quot;isManuallyOverridden&quot;:false,&quot;citeprocText&quot;:&quot;(Sveidqvist, 2024)&quot;,&quot;manualOverrideText&quot;:&quot;&quot;},&quot;citationTag&quot;:&quot;MENDELEY_CITATION_v3_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&quot;,&quot;citationItems&quot;:[{&quot;id&quot;:&quot;0cb8acd3-b727-35dd-980d-af1b5bbf1c21&quot;,&quot;itemData&quot;:{&quot;type&quot;:&quot;article-journal&quot;,&quot;id&quot;:&quot;0cb8acd3-b727-35dd-980d-af1b5bbf1c21&quot;,&quot;title&quot;:&quot;Mermaid: Generation of diagrams from text&quot;,&quot;author&quot;:[{&quot;family&quot;:&quot;Sveidqvist&quot;,&quot;given&quot;:&quot;K., &amp; the Mermaid contributors&quot;,&quot;parse-names&quot;:false,&quot;dropping-particle&quot;:&quot;&quot;,&quot;non-dropping-particle&quot;:&quot;&quot;}],&quot;accessed&quot;:{&quot;date-parts&quot;:[[2026,6,16]]},&quot;URL&quot;:&quot;https://mermaid.js.org/&quot;,&quot;issued&quot;:{&quot;date-parts&quot;:[[2024]]},&quot;container-title-short&quot;:&quot;&quot;},&quot;isTemporary&quot;:false}]},{&quot;citationID&quot;:&quot;MENDELEY_CITATION_3534fbed-eea9-4f91-ae93-25d27778ee4c&quot;,&quot;properties&quot;:{&quot;noteIndex&quot;:0},&quot;isEdited&quot;:false,&quot;manualOverride&quot;:{&quot;isManuallyOverridden&quot;:false,&quot;citeprocText&quot;:&quot;(Roques, 2024)&quot;,&quot;manualOverrideText&quot;:&quot;&quot;},&quot;citationTag&quot;:&quot;MENDELEY_CITATION_v3_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&quot;,&quot;citationItems&quot;:[{&quot;id&quot;:&quot;2026a06f-d8e8-3be8-99f7-c8a118e0d4b4&quot;,&quot;itemData&quot;:{&quot;type&quot;:&quot;article&quot;,&quot;id&quot;:&quot;2026a06f-d8e8-3be8-99f7-c8a118e0d4b4&quot;,&quot;title&quot;:&quot;PlantUML&quot;,&quot;author&quot;:[{&quot;family&quot;:&quot;Roques&quot;,&quot;given&quot;:&quot;A.&quot;,&quot;parse-names&quot;:false,&quot;dropping-particle&quot;:&quot;&quot;,&quot;non-dropping-particle&quot;:&quot;&quot;}],&quot;accessed&quot;:{&quot;date-parts&quot;:[[2026,6,16]]},&quot;URL&quot;:&quot;https://plantuml.com/&quot;,&quot;issued&quot;:{&quot;date-parts&quot;:[[2024]]},&quot;container-title-short&quot;:&quot;&quot;},&quot;isTemporary&quot;:false}]},{&quot;citationID&quot;:&quot;MENDELEY_CITATION_9331ac6b-9412-41ef-8a79-66e1cd2cf91d&quot;,&quot;properties&quot;:{&quot;noteIndex&quot;:0},&quot;isEdited&quot;:false,&quot;manualOverride&quot;:{&quot;isManuallyOverridden&quot;:true,&quot;citeprocText&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quot;,&quot;manualOverrideText&quot;:&quot;(European Union, 2024)&quot;},&quot;citationTag&quot;:&quot;MENDELEY_CITATION_v3_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&quot;,&quot;citationItems&quot;:[{&quot;id&quot;:&quot;8a6f706a-8e71-321c-89e8-0d78aa896ecf&quot;,&quot;itemData&quot;:{&quot;type&quot;:&quot;legislation&quot;,&quot;id&quot;:&quot;8a6f706a-8e71-321c-89e8-0d78aa896ecf&quot;,&quot;title&quot;:&quo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quot;,&quot;author&quot;:[{&quot;family&quot;:&quot;European Union&quot;,&quot;given&quot;:&quot;&quot;,&quot;parse-names&quot;:false,&quot;dropping-particle&quot;:&quot;&quot;,&quot;non-dropping-particle&quot;:&quot;&quot;}],&quot;number&quot;:&quot;2024/1689&quot;,&quot;container-title&quot;:&quot;Official Journal of the European Union&quot;,&quot;URL&quot;:&quot;https://eur-lex.europa.eu/eli/reg/2024/1689/oj&quot;,&quot;issued&quot;:{&quot;date-parts&quot;:[[2024,7,12]]},&quot;container-title-short&quot;:&quot;&quot;},&quot;isTemporary&quot;:false}]},{&quot;citationID&quot;:&quot;MENDELEY_CITATION_fe1e4241-5dc2-4bb9-8906-86ac90ba1d91&quot;,&quot;properties&quot;:{&quot;noteIndex&quot;:0},&quot;isEdited&quot;:false,&quot;manualOverride&quot;:{&quot;isManuallyOverridden&quot;:false,&quot;citeprocText&quot;:&quot;(European Commission, 2020)&quot;,&quot;manualOverrideText&quot;:&quot;&quot;},&quot;citationTag&quot;:&quot;MENDELEY_CITATION_v3_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&quot;,&quot;citationItems&quot;:[{&quot;id&quot;:&quot;0d88556c-c09b-3b2c-96d1-48d3d9f0fafa&quot;,&quot;itemData&quot;:{&quot;type&quot;:&quot;article-journal&quot;,&quot;id&quot;:&quot;0d88556c-c09b-3b2c-96d1-48d3d9f0fafa&quot;,&quot;title&quot;:&quot;WHITE PAPER On Artificial Intelligence—A European approach to excellence and trust.&quot;,&quot;author&quot;:[{&quot;family&quot;:&quot;European Commission&quot;,&quot;given&quot;:&quot;&quot;,&quot;parse-names&quot;:false,&quot;dropping-particle&quot;:&quot;&quot;,&quot;non-dropping-particle&quot;:&quot;&quot;}],&quot;accessed&quot;:{&quot;date-parts&quot;:[[2026,1,8]]},&quot;URL&quot;:&quot;https://eur-lex.europa.eu/legal-content/EN/ALL/?uri=CELEX:52020DC0065&quot;,&quot;issued&quot;:{&quot;date-parts&quot;:[[2020,2,19]]},&quot;container-title-short&quot;:&quot;&quot;},&quot;isTemporary&quot;:false}]},{&quot;citationID&quot;:&quot;MENDELEY_CITATION_6714086e-6606-4cf5-acb3-032c2d57fadd&quot;,&quot;properties&quot;:{&quot;noteIndex&quot;:0},&quot;isEdited&quot;:false,&quot;manualOverride&quot;:{&quot;isManuallyOverridden&quot;:false,&quot;citeprocText&quot;:&quot;(Q. Liu et al., 2025)&quot;,&quot;manualOverrideText&quot;:&quot;&quot;},&quot;citationTag&quot;:&quot;MENDELEY_CITATION_v3_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&quot;,&quot;citationItems&quot;:[{&quot;id&quot;:&quot;b4c37330-7380-3a7a-b6a7-fe955212b655&quot;,&quot;itemData&quot;:{&quot;type&quot;:&quot;article-journal&quot;,&quot;id&quot;:&quot;b4c37330-7380-3a7a-b6a7-fe955212b655&quot;,&quot;title&quot;:&quot;Can Synthetic Data be Fair and Private? A Comparative Study of Synthetic Data Generation and Fairness Algorithms&quot;,&quot;author&quot;:[{&quot;family&quot;:&quot;Liu&quot;,&quot;given&quot;:&quot;Qinyi&quot;,&quot;parse-names&quot;:false,&quot;dropping-particle&quot;:&quot;&quot;,&quot;non-dropping-particle&quot;:&quot;&quot;},{&quot;family&quot;:&quot;Deho&quot;,&quot;given&quot;:&quot;Oscar&quot;,&quot;parse-names&quot;:false,&quot;dropping-particle&quot;:&quot;&quot;,&quot;non-dropping-particle&quot;:&quot;&quot;},{&quot;family&quot;:&quot;Urmian&quot;,&quot;given&quot;:&quot;Sam&quot;,&quot;parse-names&quot;:false,&quot;dropping-particle&quot;:&quot;&quot;,&quot;non-dropping-particle&quot;:&quot;&quot;},{&quot;family&quot;:&quot;Khalil&quot;,&quot;given&quot;:&quot;Mohammad&quot;,&quot;parse-names&quot;:false,&quot;dropping-particle&quot;:&quot;&quot;,&quot;non-dropping-particle&quot;:&quot;&quot;},{&quot;family&quot;:&quot;Joksimovic&quot;,&quot;given&quot;:&quot;Srecko&quot;,&quot;parse-names&quot;:false,&quot;dropping-particle&quot;:&quot;&quot;,&quot;non-dropping-particle&quot;:&quot;&quot;},{&quot;family&quot;:&quot;Siemens&quot;,&quot;given&quot;:&quot;George&quot;,&quot;parse-names&quot;:false,&quot;dropping-particle&quot;:&quot;&quot;,&quot;non-dropping-particle&quot;:&quot;&quot;}],&quot;issued&quot;:{&quot;date-parts&quot;:[[2025,1,3]]},&quot;abstract&quot;:&quot;The increasing use of machine learning in learning analytics (LA) has raised significant concerns around algorithmic fairness and privacy. Synthetic data has emerged as a dual-purpose tool, enhancing privacy and improving fairness in LA models. However, prior research suggests an inverse relationship between fairness and privacy, making it challenging to optimize both. This study investigates which synthetic data generators can best balance privacy and fairness, and whether pre-processing fairness algorithms, typically applied to real datasets, are effective on synthetic data. Our results highlight that the DEbiasing CAusal Fairness (DECAF) algorithm achieves the best balance between privacy and fairness. However, DECAF suffers in utility, as reflected in its predictive accuracy. Notably, we found that applying pre-processing fairness algorithms to synthetic data improves fairness even more than when applied to real data. These findings suggest that combining synthetic data generation with fairness pre-processing offers a promising approach to creating fairer LA models.&quot;,&quot;container-title-short&quot;:&quot;&quot;},&quot;isTemporary&quot;:false}]},{&quot;citationID&quot;:&quot;MENDELEY_CITATION_79988537-2a25-42b4-9076-c2868b5e759e&quot;,&quot;properties&quot;:{&quot;noteIndex&quot;:0},&quot;isEdited&quot;:false,&quot;manualOverride&quot;:{&quot;isManuallyOverridden&quot;:false,&quot;citeprocText&quot;:&quot;(Smith, 2007)&quot;,&quot;manualOverrideText&quot;:&quot;&quot;},&quot;citationTag&quot;:&quot;MENDELEY_CITATION_v3_eyJjaXRhdGlvbklEIjoiTUVOREVMRVlfQ0lUQVRJT05fNzk5ODg1MzctMmEyNS00MmI0LTkwNzYtYzI4NjhiNWU3NTll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ce3279e8-e940-4516-b8e8-244b60f8cd7e&quot;,&quot;properties&quot;:{&quot;noteIndex&quot;:0},&quot;isEdited&quot;:false,&quot;manualOverride&quot;:{&quot;isManuallyOverridden&quot;:false,&quot;citeprocText&quot;:&quot;(Xu et al., 2020)&quot;,&quot;manualOverrideText&quot;:&quot;&quot;},&quot;citationTag&quot;:&quot;MENDELEY_CITATION_v3_eyJjaXRhdGlvbklEIjoiTUVOREVMRVlfQ0lUQVRJT05fY2UzMjc5ZTgtZTk0MC00NTE2LWI4ZTgtMjQ0YjYwZjhjZDdl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87a4b425-d769-4f90-b4f2-eb181a9760f5&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ODdhNGI0MjUtZDc2OS00ZjkwLWI0ZjItZWIxODFhOTc2MGY1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c2e10079-6459-46a3-aad6-987ebcff7f1e&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YzJlMTAwNzktNjQ1OS00NmEzLWFhZDYtOTg3ZWJjZmY3ZjFl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23b8c3cb-834e-4c66-a7a0-715774400375&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jNiOGMzY2ItODM0ZS00YzY2LWE3YTAtNzE1Nzc0NDAwMzc1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baef0765-9f43-4ce6-a5d9-d958f098b75b&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YmFlZjA3NjUtOWY0My00Y2U2LWE1ZDktZDk1OGYwOThiNzVi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47f23a83-3762-49c5-9da2-82f074020eda&quot;,&quot;properties&quot;:{&quot;noteIndex&quot;:0},&quot;isEdited&quot;:false,&quot;manualOverride&quot;:{&quot;isManuallyOverridden&quot;:false,&quot;citeprocText&quot;:&quot;(H. Liu et al., 2024)&quot;,&quot;manualOverrideText&quot;:&quot;&quot;},&quot;citationTag&quot;:&quot;MENDELEY_CITATION_v3_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&quot;,&quot;citationItems&quot;:[{&quot;id&quot;:&quot;c59d09e0-1b91-39a8-9b8a-c844fa0b4cad&quot;,&quot;itemData&quot;:{&quot;type&quot;:&quot;article-journal&quot;,&quot;id&quot;:&quot;c59d09e0-1b91-39a8-9b8a-c844fa0b4cad&quot;,&quot;title&quot;:&quot;A Survey on Hallucination in Large Vision-Language Models&quot;,&quot;author&quot;:[{&quot;family&quot;:&quot;Liu&quot;,&quot;given&quot;:&quot;Hanchao&quot;,&quot;parse-names&quot;:false,&quot;dropping-particle&quot;:&quot;&quot;,&quot;non-dropping-particle&quot;:&quot;&quot;},{&quot;family&quot;:&quot;Xue&quot;,&quot;given&quot;:&quot;Wenyuan&quot;,&quot;parse-names&quot;:false,&quot;dropping-particle&quot;:&quot;&quot;,&quot;non-dropping-particle&quot;:&quot;&quot;},{&quot;family&quot;:&quot;Chen&quot;,&quot;given&quot;:&quot;Yifei&quot;,&quot;parse-names&quot;:false,&quot;dropping-particle&quot;:&quot;&quot;,&quot;non-dropping-particle&quot;:&quot;&quot;},{&quot;family&quot;:&quot;Chen&quot;,&quot;given&quot;:&quot;Dapeng&quot;,&quot;parse-names&quot;:false,&quot;dropping-particle&quot;:&quot;&quot;,&quot;non-dropping-particle&quot;:&quot;&quot;},{&quot;family&quot;:&quot;Zhao&quot;,&quot;given&quot;:&quot;Xiutian&quot;,&quot;parse-names&quot;:false,&quot;dropping-particle&quot;:&quot;&quot;,&quot;non-dropping-particle&quot;:&quot;&quot;},{&quot;family&quot;:&quot;Wang&quot;,&quot;given&quot;:&quot;Ke&quot;,&quot;parse-names&quot;:false,&quot;dropping-particle&quot;:&quot;&quot;,&quot;non-dropping-particle&quot;:&quot;&quot;},{&quot;family&quot;:&quot;Hou&quot;,&quot;given&quot;:&quot;Liping&quot;,&quot;parse-names&quot;:false,&quot;dropping-particle&quot;:&quot;&quot;,&quot;non-dropping-particle&quot;:&quot;&quot;},{&quot;family&quot;:&quot;Li&quot;,&quot;given&quot;:&quot;Rongjun&quot;,&quot;parse-names&quot;:false,&quot;dropping-particle&quot;:&quot;&quot;,&quot;non-dropping-particle&quot;:&quot;&quot;},{&quot;family&quot;:&quot;Peng&quot;,&quot;given&quot;:&quot;Wei&quot;,&quot;parse-names&quot;:false,&quot;dropping-particle&quot;:&quot;&quot;,&quot;non-dropping-particle&quot;:&quot;&quot;}],&quot;DOI&quot;:&quot;10.48550/arXiv.2402.00253&quot;,&quot;issued&quot;:{&quot;date-parts&quot;:[[2024,5,6]]},&quot;abstract&quot;:&quot;Recent development of Large Vision-Language Models (LVLMs) has attracted growing attention within the AI landscape for its practical implementation potential. However, ``hallucination'', or more specifically, the misalignment between factual visual content and corresponding textual generation, poses a significant challenge of utilizing LVLMs. In this comprehensive survey, we dissect LVLM-related hallucinations in an attempt to establish an overview and facilitate future mitigation. Our scrutiny starts with a clarification of the concept of hallucinations in LVLMs, presenting a variety of hallucination symptoms and highlighting the unique challenges inherent in LVLM hallucinations. Subsequently, we outline the benchmarks and methodologies tailored specifically for evaluating hallucinations unique to LVLMs. Additionally, we delve into an investigation of the root causes of these hallucinations, encompassing insights from the training data and model components. We also critically review existing methods for mitigating hallucinations. The open questions and future directions pertaining to hallucinations within LVLMs are discussed to conclude this survey.&quot;,&quot;container-title-short&quot;:&quot;&quot;},&quot;isTemporary&quot;:false}]},{&quot;citationID&quot;:&quot;MENDELEY_CITATION_f479d783-0fb8-4dce-bfe7-e610f657e638&quot;,&quot;properties&quot;:{&quot;noteIndex&quot;:0},&quot;isEdited&quot;:false,&quot;manualOverride&quot;:{&quot;isManuallyOverridden&quot;:true,&quot;citeprocText&quot;:&quot;(Wu et al., 2025)&quot;,&quot;manualOverrideText&quot;:&quot;Wu et al., 2025&quot;},&quot;citationTag&quot;:&quot;MENDELEY_CITATION_v3_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&quot;,&quot;citationItems&quot;:[{&quot;id&quot;:&quot;b7bd7a10-d649-3489-93c5-94e88b5e16ac&quot;,&quot;itemData&quot;:{&quot;type&quot;:&quot;article-journal&quot;,&quot;id&quot;:&quot;b7bd7a10-d649-3489-93c5-94e88b5e16ac&quot;,&quot;title&quot;:&quot;Generate, but Verify: Reducing Hallucination in Vision-Language Models with Retrospective Resampling&quot;,&quot;author&quot;:[{&quot;family&quot;:&quot;Wu&quot;,&quot;given&quot;:&quot;Tsung-Han&quot;,&quot;parse-names&quot;:false,&quot;dropping-particle&quot;:&quot;&quot;,&quot;non-dropping-particle&quot;:&quot;&quot;},{&quot;family&quot;:&quot;Lee&quot;,&quot;given&quot;:&quot;Heekyung&quot;,&quot;parse-names&quot;:false,&quot;dropping-particle&quot;:&quot;&quot;,&quot;non-dropping-particle&quot;:&quot;&quot;},{&quot;family&quot;:&quot;Ge&quot;,&quot;given&quot;:&quot;Jiaxin&quot;,&quot;parse-names&quot;:false,&quot;dropping-particle&quot;:&quot;&quot;,&quot;non-dropping-particle&quot;:&quot;&quot;},{&quot;family&quot;:&quot;Gonzalez&quot;,&quot;given&quot;:&quot;Joseph E.&quot;,&quot;parse-names&quot;:false,&quot;dropping-particle&quot;:&quot;&quot;,&quot;non-dropping-particle&quot;:&quot;&quot;},{&quot;family&quot;:&quot;Darrell&quot;,&quot;given&quot;:&quot;Trevor&quot;,&quot;parse-names&quot;:false,&quot;dropping-particle&quot;:&quot;&quot;,&quot;non-dropping-particle&quot;:&quot;&quot;},{&quot;family&quot;:&quot;Chan&quot;,&quot;given&quot;:&quot;David M.&quot;,&quot;parse-names&quot;:false,&quot;dropping-particle&quot;:&quot;&quot;,&quot;non-dropping-particle&quot;:&quot;&quot;}],&quot;DOI&quot;:&quot;10.48550/arXiv.2504.13169&quot;,&quot;issued&quot;:{&quot;date-parts&quot;:[[2025,10,19]]},&quot;abstract&quot;:&quot;Vision-Language Models (VLMs) excel at visual understanding but often suffer from visual hallucinations, where they generate descriptions of nonexistent objects, actions, or concepts, posing significant risks in safety-critical applications. Existing hallucination mitigation methods typically follow one of two paradigms: generation adjustment, which modifies decoding behavior to align text with visual inputs, and post-hoc verification, where external models assess and correct outputs. While effective, generation adjustment methods often rely on heuristics and lack correction mechanisms, while post-hoc verification is complicated, typically requiring multiple models and tending to reject outputs rather than refine them. In this work, we introduce REVERSE, a unified framework that integrates hallucination-aware training with on-the-fly self-verification. By leveraging a new hallucination-verification dataset containing over 1.3M semi-synthetic samples, along with a novel inference-time retrospective resampling technique, our approach enables VLMs to both detect hallucinations during generation and dynamically revise those hallucinations. Our evaluations show that REVERSE achieves state-of-the-art hallucination reduction, outperforming the best existing methods by up to 12% on CHAIR-MSCOCO and 34% on HaloQuest. Our dataset, model, and code are available at: https://reverse-vlm.github.io.&quot;,&quot;container-title-short&quot;:&quot;&quot;},&quot;isTemporary&quot;:false}]},{&quot;citationID&quot;:&quot;MENDELEY_CITATION_6ff87bd5-c3e8-4be5-98d7-c7ea89e50ac4&quot;,&quot;properties&quot;:{&quot;noteIndex&quot;:0},&quot;isEdited&quot;:false,&quot;manualOverride&quot;:{&quot;isManuallyOverridden&quot;:false,&quot;citeprocText&quot;:&quot;(H. Liu et al., 2023)&quot;,&quot;manualOverrideText&quot;:&quot;&quot;},&quot;citationTag&quot;:&quot;MENDELEY_CITATION_v3_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&quot;,&quot;citationItems&quot;:[{&quot;id&quot;:&quot;864b65d4-f41b-333f-a076-a43437b60fcf&quot;,&quot;itemData&quot;:{&quot;type&quot;:&quot;article-journal&quot;,&quot;id&quot;:&quot;864b65d4-f41b-333f-a076-a43437b60fcf&quot;,&quot;title&quot;:&quot;Visual Instruction Tuning&quot;,&quot;author&quot;:[{&quot;family&quot;:&quot;Liu&quot;,&quot;given&quot;:&quot;Haotian&quot;,&quot;parse-names&quot;:false,&quot;dropping-particle&quot;:&quot;&quot;,&quot;non-dropping-particle&quot;:&quot;&quot;},{&quot;family&quot;:&quot;Li&quot;,&quot;given&quot;:&quot;Chunyuan&quot;,&quot;parse-names&quot;:false,&quot;dropping-particle&quot;:&quot;&quot;,&quot;non-dropping-particle&quot;:&quot;&quot;},{&quot;family&quot;:&quot;Wu&quot;,&quot;given&quot;:&quot;Qingyang&quot;,&quot;parse-names&quot;:false,&quot;dropping-particle&quot;:&quot;&quot;,&quot;non-dropping-particle&quot;:&quot;&quot;},{&quot;family&quot;:&quot;Lee&quot;,&quot;given&quot;:&quot;Yong Jae&quot;,&quot;parse-names&quot;:false,&quot;dropping-particle&quot;:&quot;&quot;,&quot;non-dropping-particle&quot;:&quot;&quot;}],&quot;issued&quot;:{&quot;date-parts&quot;:[[2023,12,11]]},&quot;abstract&quot;:&quot;Instruction tuning large language models (LLMs) using machine-generated instruction-following data has improved zero-shot capabilities on new tasks, but the idea is less explored in the multimodal field. In this paper, we present the first attempt to use language-only GPT-4 to generate multimodal language-image instruction-following data. By instruction tuning on such generated data, we introduce LLaVA: Large Language and Vision Assistant, an end-to-end trained large multimodal model that connects a vision encoder and LLM for general-purpose visual and language understanding.Our early experiments show that LLaVA demonstrates impressive multimodel chat abilities, sometimes exhibiting the behaviors of multimodal GPT-4 on unseen images/instructions, and yields a 85.1% relative score compared with GPT-4 on a synthetic multimodal instruction-following dataset. When fine-tuned on Science QA, the synergy of LLaVA and GPT-4 achieves a new state-of-the-art accuracy of 92.53%. We make GPT-4 generated visual instruction tuning data, our model and code base publicly available.&quot;,&quot;container-title-short&quot;:&quot;&quot;},&quot;isTemporary&quot;:false}]},{&quot;citationID&quot;:&quot;MENDELEY_CITATION_35d97e2a-d6d6-4014-ab32-2fbe384e1fb5&quot;,&quot;properties&quot;:{&quot;noteIndex&quot;:0},&quot;isEdited&quot;:false,&quot;manualOverride&quot;:{&quot;isManuallyOverridden&quot;:false,&quot;citeprocText&quot;:&quot;(P. Wang et al., 2024)&quot;,&quot;manualOverrideText&quot;:&quot;&quot;},&quot;citationTag&quot;:&quot;MENDELEY_CITATION_v3_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&quot;,&quot;citationItems&quot;:[{&quot;id&quot;:&quot;fc39e762-3a2a-33ef-a4c1-ec4f7ebf2e0b&quot;,&quot;itemData&quot;:{&quot;type&quot;:&quot;article-journal&quot;,&quot;id&quot;:&quot;fc39e762-3a2a-33ef-a4c1-ec4f7ebf2e0b&quot;,&quot;title&quot;:&quot;Qwen2-VL: Enhancing Vision-Language Model's Perception of the World at Any Resolution&quot;,&quot;author&quot;:[{&quot;family&quot;:&quot;Wang&quot;,&quot;given&quot;:&quot;Peng&quot;,&quot;parse-names&quot;:false,&quot;dropping-particle&quot;:&quot;&quot;,&quot;non-dropping-particle&quot;:&quot;&quot;},{&quot;family&quot;:&quot;Bai&quot;,&quot;given&quot;:&quot;Shuai&quot;,&quot;parse-names&quot;:false,&quot;dropping-particle&quot;:&quot;&quot;,&quot;non-dropping-particle&quot;:&quot;&quot;},{&quot;family&quot;:&quot;Tan&quot;,&quot;given&quot;:&quot;Sinan&quot;,&quot;parse-names&quot;:false,&quot;dropping-particle&quot;:&quot;&quot;,&quot;non-dropping-particle&quot;:&quot;&quot;},{&quot;family&quot;:&quot;Wang&quot;,&quot;given&quot;:&quot;Shijie&quot;,&quot;parse-names&quot;:false,&quot;dropping-particle&quot;:&quot;&quot;,&quot;non-dropping-particle&quot;:&quot;&quot;},{&quot;family&quot;:&quot;Fan&quot;,&quot;given&quot;:&quot;Zhihao&quot;,&quot;parse-names&quot;:false,&quot;dropping-particle&quot;:&quot;&quot;,&quot;non-dropping-particle&quot;:&quot;&quot;},{&quot;family&quot;:&quot;Bai&quot;,&quot;given&quot;:&quot;Jinze&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Fan&quot;,&quot;given&quot;:&quot;Yang&quot;,&quot;parse-names&quot;:false,&quot;dropping-particle&quot;:&quot;&quot;,&quot;non-dropping-particle&quot;:&quot;&quot;},{&quot;family&quot;:&quot;Dang&quot;,&quot;given&quot;:&quot;Kai&quot;,&quot;parse-names&quot;:false,&quot;dropping-particle&quot;:&quot;&quot;,&quot;non-dropping-particle&quot;:&quot;&quot;},{&quot;family&quot;:&quot;Du&quot;,&quot;given&quot;:&quot;Mengfei&quot;,&quot;parse-names&quot;:false,&quot;dropping-particle&quot;:&quot;&quot;,&quot;non-dropping-particle&quot;:&quot;&quot;},{&quot;family&quot;:&quot;Ren&quot;,&quot;given&quot;:&quot;Xuancheng&quot;,&quot;parse-names&quot;:false,&quot;dropping-particle&quot;:&quot;&quot;,&quot;non-dropping-particle&quot;:&quot;&quot;},{&quot;family&quot;:&quot;Men&quot;,&quot;given&quot;:&quot;Rui&quot;,&quot;parse-names&quot;:false,&quot;dropping-particle&quot;:&quot;&quot;,&quot;non-dropping-particle&quot;:&quot;&quot;},{&quot;family&quot;:&quot;Liu&quot;,&quot;given&quot;:&quot;Dayiheng&quot;,&quot;parse-names&quot;:false,&quot;dropping-particle&quot;:&quot;&quot;,&quot;non-dropping-particle&quot;:&quot;&quot;},{&quot;family&quot;:&quot;Zhou&quot;,&quot;given&quot;:&quot;Chang&quot;,&quot;parse-names&quot;:false,&quot;dropping-particle&quot;:&quot;&quot;,&quot;non-dropping-particle&quot;:&quot;&quot;},{&quot;family&quot;:&quot;Zhou&quot;,&quot;given&quot;:&quot;Jingren&quot;,&quot;parse-names&quot;:false,&quot;dropping-particle&quot;:&quot;&quot;,&quot;non-dropping-particle&quot;:&quot;&quot;},{&quot;family&quot;:&quot;Lin&quot;,&quot;given&quot;:&quot;Junyang&quot;,&quot;parse-names&quot;:false,&quot;dropping-particle&quot;:&quot;&quot;,&quot;non-dropping-particle&quot;:&quot;&quot;}],&quot;issued&quot;:{&quot;date-parts&quot;:[[2024,10,3]]},&quot;abstract&quot;:&quot;We present the Qwen2-VL Series, an advanced upgrade of the previous Qwen-VL models that redefines the conventional predetermined-resolution approach in visual processing. Qwen2-VL introduces the Naive Dynamic Resolution mechanism, which enables the model to dynamically process images of varying resolutions into different numbers of visual tokens. This approach allows the model to generate more efficient and accurate visual representations, closely aligning with human perceptual processes. The model also integrates Multimodal Rotary Position Embedding (M-RoPE), facilitating the effective fusion of positional information across text, images, and videos. We employ a unified paradigm for processing both images and videos, enhancing the model's visual perception capabilities. To explore the potential of large multimodal models, Qwen2-VL investigates the scaling laws for large vision-language models (LVLMs). By scaling both the model size-with versions at 2B, 8B, and 72B parameters-and the amount of training data, the Qwen2-VL Series achieves highly competitive performance. Notably, the Qwen2-VL-72B model achieves results comparable to leading models such as GPT-4o and Claude3.5-Sonnet across various multimodal benchmarks, outperforming other generalist models. Code is available at https://github.com/QwenLM/Qwen2-VL .&quot;,&quot;container-title-short&quot;:&quot;&quot;},&quot;isTemporary&quot;:false}]},{&quot;citationID&quot;:&quot;MENDELEY_CITATION_ee1f4400-8c66-4a09-a008-120afc22820e&quot;,&quot;properties&quot;:{&quot;noteIndex&quot;:0},&quot;isEdited&quot;:false,&quot;manualOverride&quot;:{&quot;isManuallyOverridden&quot;:false,&quot;citeprocText&quot;:&quot;(Yin et al., 2024)&quot;,&quot;manualOverrideText&quot;:&quot;&quot;},&quot;citationTag&quot;:&quot;MENDELEY_CITATION_v3_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&quot;,&quot;citationItems&quot;:[{&quot;id&quot;:&quot;0c74ed7c-98dc-39c0-9955-f10857e45ed9&quot;,&quot;itemData&quot;:{&quot;type&quot;:&quot;article-journal&quot;,&quot;id&quot;:&quot;0c74ed7c-98dc-39c0-9955-f10857e45ed9&quot;,&quot;title&quot;:&quot;A Survey on Multimodal Large Language Models&quot;,&quot;author&quot;:[{&quot;family&quot;:&quot;Yin&quot;,&quot;given&quot;:&quot;Shukang&quot;,&quot;parse-names&quot;:false,&quot;dropping-particle&quot;:&quot;&quot;,&quot;non-dropping-particle&quot;:&quot;&quot;},{&quot;family&quot;:&quot;Fu&quot;,&quot;given&quot;:&quot;Chaoyou&quot;,&quot;parse-names&quot;:false,&quot;dropping-particle&quot;:&quot;&quot;,&quot;non-dropping-particle&quot;:&quot;&quot;},{&quot;family&quot;:&quot;Zhao&quot;,&quot;given&quot;:&quot;Sirui&quot;,&quot;parse-names&quot;:false,&quot;dropping-particle&quot;:&quot;&quot;,&quot;non-dropping-particle&quot;:&quot;&quot;},{&quot;family&quot;:&quot;Li&quot;,&quot;given&quot;:&quot;Ke&quot;,&quot;parse-names&quot;:false,&quot;dropping-particle&quot;:&quot;&quot;,&quot;non-dropping-particle&quot;:&quot;&quot;},{&quot;family&quot;:&quot;Sun&quot;,&quot;given&quot;:&quot;Xing&quot;,&quot;parse-names&quot;:false,&quot;dropping-particle&quot;:&quot;&quot;,&quot;non-dropping-particle&quot;:&quot;&quot;},{&quot;family&quot;:&quot;Xu&quot;,&quot;given&quot;:&quot;Tong&quot;,&quot;parse-names&quot;:false,&quot;dropping-particle&quot;:&quot;&quot;,&quot;non-dropping-particle&quot;:&quot;&quot;},{&quot;family&quot;:&quot;Chen&quot;,&quot;given&quot;:&quot;Enhong&quot;,&quot;parse-names&quot;:false,&quot;dropping-particle&quot;:&quot;&quot;,&quot;non-dropping-particle&quot;:&quot;&quot;}],&quot;DOI&quot;:&quot;10.1093/nsr/nwae403&quot;,&quot;issued&quot;:{&quot;date-parts&quot;:[[2024,11,29]]},&quot;abstract&quot;:&quot;Recently, Multimodal Large Language Model (MLLM) represented by GPT-4V has been a new rising research hotspot, which uses powerful Large Language Models (LLMs) as a brain to perform multimodal tasks. The surprising emergent capabilities of MLLM, such as writing stories based on images and OCR-free math reasoning, are rare in traditional multimodal methods, suggesting a potential path to artificial general intelligence. To this end, both academia and industry have endeavored to develop MLLMs that can compete with or even better than GPT-4V, pushing the limit of research at a surprising speed. In this paper, we aim to trace and summarize the recent progress of MLLMs. First of all, we present the basic formulation of MLLM and delineate its related concepts, including architecture, training strategy and data, as well as evaluation. Then, we introduce research topics about how MLLMs can be extended to support more granularity, modalities, languages, and scenarios. We continue with multimodal hallucination and extended techniques, including Multimodal ICL (M-ICL), Multimodal CoT (M-CoT), and LLM-Aided Visual Reasoning (LAVR). To conclude the paper, we discuss existing challenges and point out promising research directions. In light of the fact that the era of MLLM has only just begun, we will keep updating this survey and hope it can inspire more research. An associated GitHub link collecting the latest papers is available at https://github.com/BradyFU/Awesome-Multimodal-Large-Language-Models.&quot;,&quot;container-title-short&quot;:&quot;&quot;},&quot;isTemporary&quot;:false}]},{&quot;citationID&quot;:&quot;MENDELEY_CITATION_ba8b5d47-7287-40d3-b0f2-7045f788729c&quot;,&quot;properties&quot;:{&quot;noteIndex&quot;:0},&quot;isEdited&quot;:false,&quot;manualOverride&quot;:{&quot;isManuallyOverridden&quot;:false,&quot;citeprocText&quot;:&quot;(Lugaresi et al., 2019)&quot;,&quot;manualOverrideText&quot;:&quot;&quot;},&quot;citationTag&quot;:&quot;MENDELEY_CITATION_v3_eyJjaXRhdGlvbklEIjoiTUVOREVMRVlfQ0lUQVRJT05fYmE4YjVkNDctNzI4Ny00MGQzLWIwZjItNzA0NWY3ODg3MjljIiwicHJvcGVydGllcyI6eyJub3RlSW5kZXgiOjB9LCJpc0VkaXRlZCI6ZmFsc2UsIm1hbnVhbE92ZXJyaWRlIjp7ImlzTWFudWFsbHlPdmVycmlkZGVuIjpmYWxzZSwiY2l0ZXByb2NUZXh0IjoiKEx1Z2FyZXNpIGV0IGFsLiwgMjAxOSkiLCJtYW51YWxPdmVycmlkZVRleHQiOiIifSwiY2l0YXRpb25JdGVtcyI6W3siaWQiOiIxZmQ5NmUwMi00NmIzLTNkNjItYTU1OS1hNDBmYzM5NzRmYTciLCJpdGVtRGF0YSI6eyJ0eXBlIjoiYXJ0aWNsZS1qb3VybmFsIiwiaWQiOiIxZmQ5NmUwMi00NmIzLTNkNjItYTU1OS1hNDBmYzM5NzRmYTc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1dfQ==&quot;,&quot;citationItems&quot;:[{&quot;id&quot;:&quot;1fd96e02-46b3-3d62-a559-a40fc3974fa7&quot;,&quot;itemData&quot;:{&quot;type&quot;:&quot;article-journal&quot;,&quot;id&quot;:&quot;1fd96e02-46b3-3d62-a559-a40fc3974fa7&quot;,&quot;title&quot;:&quot;MediaPipe: A Framework for Building Perception Pipelines&quot;,&quot;author&quot;:[{&quot;family&quot;:&quot;Lugaresi&quot;,&quot;given&quot;:&quot;Camillo&quot;,&quot;parse-names&quot;:false,&quot;dropping-particle&quot;:&quot;&quot;,&quot;non-dropping-particle&quot;:&quot;&quot;},{&quot;family&quot;:&quot;Tang&quot;,&quot;given&quot;:&quot;Jiuqiang&quot;,&quot;parse-names&quot;:false,&quot;dropping-particle&quot;:&quot;&quot;,&quot;non-dropping-particle&quot;:&quot;&quot;},{&quot;family&quot;:&quot;Nash&quot;,&quot;given&quot;:&quot;Hadon&quot;,&quot;parse-names&quot;:false,&quot;dropping-particle&quot;:&quot;&quot;,&quot;non-dropping-particle&quot;:&quot;&quot;},{&quot;family&quot;:&quot;McClanahan&quot;,&quot;given&quot;:&quot;Chris&quot;,&quot;parse-names&quot;:false,&quot;dropping-particle&quot;:&quot;&quot;,&quot;non-dropping-particle&quot;:&quot;&quot;},{&quot;family&quot;:&quot;Uboweja&quot;,&quot;given&quot;:&quot;Esha&quot;,&quot;parse-names&quot;:false,&quot;dropping-particle&quot;:&quot;&quot;,&quot;non-dropping-particle&quot;:&quot;&quot;},{&quot;family&quot;:&quot;Hays&quot;,&quot;given&quot;:&quot;Michael&quot;,&quot;parse-names&quot;:false,&quot;dropping-particle&quot;:&quot;&quot;,&quot;non-dropping-particle&quot;:&quot;&quot;},{&quot;family&quot;:&quot;Zhang&quot;,&quot;given&quot;:&quot;Fan&quot;,&quot;parse-names&quot;:false,&quot;dropping-particle&quot;:&quot;&quot;,&quot;non-dropping-particle&quot;:&quot;&quot;},{&quot;family&quot;:&quot;Chang&quot;,&quot;given&quot;:&quot;Chuo-Ling&quot;,&quot;parse-names&quot;:false,&quot;dropping-particle&quot;:&quot;&quot;,&quot;non-dropping-particle&quot;:&quot;&quot;},{&quot;family&quot;:&quot;Yong&quot;,&quot;given&quot;:&quot;Ming Guang&quot;,&quot;parse-names&quot;:false,&quot;dropping-particle&quot;:&quot;&quot;,&quot;non-dropping-particle&quot;:&quot;&quot;},{&quot;family&quot;:&quot;Lee&quot;,&quot;given&quot;:&quot;Juhyun&quot;,&quot;parse-names&quot;:false,&quot;dropping-particle&quot;:&quot;&quot;,&quot;non-dropping-particle&quot;:&quot;&quot;},{&quot;family&quot;:&quot;Chang&quot;,&quot;given&quot;:&quot;Wan-Teh&quot;,&quot;parse-names&quot;:false,&quot;dropping-particle&quot;:&quot;&quot;,&quot;non-dropping-particle&quot;:&quot;&quot;},{&quot;family&quot;:&quot;Hua&quot;,&quot;given&quot;:&quot;Wei&quot;,&quot;parse-names&quot;:false,&quot;dropping-particle&quot;:&quot;&quot;,&quot;non-dropping-particle&quot;:&quot;&quot;},{&quot;family&quot;:&quot;Georg&quot;,&quot;given&quot;:&quot;Manfred&quot;,&quot;parse-names&quot;:false,&quot;dropping-particle&quot;:&quot;&quot;,&quot;non-dropping-particle&quot;:&quot;&quot;},{&quot;family&quot;:&quot;Grundmann&quot;,&quot;given&quot;:&quot;Matthias&quot;,&quot;parse-names&quot;:false,&quot;dropping-particle&quot;:&quot;&quot;,&quot;non-dropping-particle&quot;:&quot;&quot;}],&quot;issued&quot;:{&quot;date-parts&quot;:[[2019,6,14]]},&quot;abstract&quot;:&quo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quot;,&quot;container-title-short&quot;:&quot;&quot;},&quot;isTemporary&quot;:false}]},{&quot;citationID&quot;:&quot;MENDELEY_CITATION_40230455-01e3-4985-8a5c-096e30b3dfe9&quot;,&quot;properties&quot;:{&quot;noteIndex&quot;:0},&quot;isEdited&quot;:false,&quot;manualOverride&quot;:{&quot;isManuallyOverridden&quot;:false,&quot;citeprocText&quot;:&quot;(Chennoor et al., 2020)&quot;,&quot;manualOverrideText&quot;:&quot;&quot;},&quot;citationTag&quot;:&quot;MENDELEY_CITATION_v3_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&quot;,&quot;citationItems&quot;:[{&quot;id&quot;:&quot;52696dbf-35cc-3cf7-9613-c526fa40348b&quot;,&quot;itemData&quot;:{&quot;type&quot;:&quot;article-journal&quot;,&quot;id&quot;:&quot;52696dbf-35cc-3cf7-9613-c526fa40348b&quot;,&quot;title&quot;:&quot;Human Emotion Detection from Audio and Video Signals&quot;,&quot;author&quot;:[{&quot;family&quot;:&quot;Chennoor&quot;,&quot;given&quot;:&quot;Sai Nikhil&quot;,&quot;parse-names&quot;:false,&quot;dropping-particle&quot;:&quot;&quot;,&quot;non-dropping-particle&quot;:&quot;&quot;},{&quot;family&quot;:&quot;Madhur&quot;,&quot;given&quot;:&quot;B. R. K.&quot;,&quot;parse-names&quot;:false,&quot;dropping-particle&quot;:&quot;&quot;,&quot;non-dropping-particle&quot;:&quot;&quot;},{&quot;family&quot;:&quot;Ali&quot;,&quot;given&quot;:&quot;Moujiz&quot;,&quot;parse-names&quot;:false,&quot;dropping-particle&quot;:&quot;&quot;,&quot;non-dropping-particle&quot;:&quot;&quot;},{&quot;family&quot;:&quot;Kumar&quot;,&quot;given&quot;:&quot;T. Kishore&quot;,&quot;parse-names&quot;:false,&quot;dropping-particle&quot;:&quot;&quot;,&quot;non-dropping-particle&quot;:&quot;&quot;}],&quot;DOI&quot;:&quot;10.48550/arXiv.2006.11871&quot;,&quot;issued&quot;:{&quot;date-parts&quot;:[[2020,6,21]]},&quot;abstract&quot;:&quot;The primary objective is to teach a machine about human emotions, which has become an essential requirement in the field of social intelligence, also expedites the progress of human-machine interactions. The ability of a machine to understand human emotion and act accordingly has been a choice of great interest in today's world. The future generations of computers thus must be able to interact with a human being just like another. For example, people who have Autism often find it difficult to talk to someone about their state of mind. This model explicitly targets the userbase who are troubled and fail to express it. Also, this model's speech processing techniques provide an estimate of the emotion in the case of poor video quality and vice-versa.&quot;,&quot;container-title-short&quot;:&quot;&quot;},&quot;isTemporary&quot;:false}]},{&quot;citationID&quot;:&quot;MENDELEY_CITATION_6eada0fe-e82d-4e1a-ba94-a466834460dc&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NmVhZGEwZmUtZTgyZC00ZTFhLWJhOTQtYTQ2NjgzNDQ2MGRj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0b96496c-f2c0-4bad-bcc1-13672b3e9fed&quot;,&quot;properties&quot;:{&quot;noteIndex&quot;:0},&quot;isEdited&quot;:false,&quot;manualOverride&quot;:{&quot;isManuallyOverridden&quot;:false,&quot;citeprocText&quot;:&quot;(Bonthu et al., 2024; Lui et al., 2022; Süzen et al., 2020)&quot;,&quot;manualOverrideText&quot;:&quot;&quot;},&quot;citationTag&quot;:&quot;MENDELEY_CITATION_v3_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QuMTA5MTYzIiwiSVNTTiI6IjA5NTIxOTc2IiwiaXNzdWVkIjp7ImRhdGUtcGFydHMiOltbMjAyNCwxMV1dfSwicGFnZSI6IjEwOTE2MyIsInZvbHVtZSI6IjEzNyJ9LCJpc1RlbXBvcmFyeSI6ZmFsc2V9XX0=&quot;,&quot;citationItems&quot;:[{&quot;id&quot;:&quot;a5017c45-54fe-3d90-bfe9-05211f36b269&quot;,&quot;itemData&quot;:{&quot;type&quot;:&quot;article-journal&quot;,&quot;id&quot;:&quot;a5017c45-54fe-3d90-bfe9-05211f36b269&quot;,&quot;title&quot;:&quot;A framework for effectively utilising human grading input in automated\nshort answer grading&quot;,&quot;author&quot;:[{&quot;family&quot;:&quot;Lui&quot;,&quot;given&quot;:&quot;Andrew Kwok-Fai&quot;,&quot;parse-names&quot;:false,&quot;dropping-particle&quot;:&quot;&quot;,&quot;non-dropping-particle&quot;:&quot;&quot;},{&quot;family&quot;:&quot;Ng&quot;,&quot;given&quot;:&quot;Sin-Chun&quot;,&quot;parse-names&quot;:false,&quot;dropping-particle&quot;:&quot;&quot;,&quot;non-dropping-particle&quot;:&quot;&quot;},{&quot;family&quot;:&quot;Cheung&quot;,&quot;given&quot;:&quot;Stella Wing-Nga&quot;,&quot;parse-names&quot;:false,&quot;dropping-particle&quot;:&quot;&quot;,&quot;non-dropping-particle&quot;:&quot;&quot;}],&quot;container-title&quot;:&quot;International Journal of Mobile Learning and Organization&quot;,&quot;DOI&quot;:&quot;10.1504/IJMLO.2022.124160&quot;,&quot;ISSN&quot;:&quot;1746-725X&quot;,&quot;issued&quot;:{&quot;date-parts&quot;:[[2022]]},&quot;publisher-place&quot;:&quot;WORLD TRADE CENTER BLDG, 29 ROUTE DE PRE-BOIS, CASE POSTALE 856, CH-1215\nGENEVA, SWITZERLAND&quot;,&quot;page&quot;:&quot;266-286&quot;,&quot;language&quot;:&quot;English&quot;,&quot;abstract&quot;:&quot;Short answer questions are effective for recall knowledge assessment.\nGrading a large amount of short answers is costly and time consuming. To\napply short answer questions on MOOCs platforms, the issues of\nscalability and responsiveness must be addressed. Automated grading uses\na computing process and a machine learning grading model to classify\nanswers into correct, wrong, and other levels of correctness. The\ndivide-and-grade approach is proven effective in reducing the annotation\neffort needed for the learning the grading model. This paper presents an\nimprovement on the divide-and-grade approach that is designed to\nincrease the utility of human actions. A novel short answer grading\nframework is proposed that addresses the selection of impactful answers\nfor grading, the injection of the ground-truth grades for steering\ntowards purer final clusters, and the final grade assignments.\nExperiment results indicate the grading quality can be improved with the\nsame level of human actions.&quot;,&quot;publisher&quot;:&quot;INDERSCIENCE ENTERPRISES LTD&quot;,&quot;issue&quot;:&quot;3, SI&quot;,&quot;volume&quot;:&quot;16&quot;,&quot;container-title-short&quot;:&quot;&quot;},&quot;isTemporary&quot;:false},{&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container-title-short&quot;:&quot;Procedia Comput. Sci.&quot;,&quot;DOI&quot;:&quot;10.1016/j.procs.2020.02.171&quot;,&quot;ISSN&quot;:&quot;18770509&quot;,&quot;issued&quot;:{&quot;date-parts&quot;:[[2020]]},&quot;page&quot;:&quot;726-743&quot;,&quot;volume&quot;:&quot;169&quot;},&quot;isTemporary&quot;:false},{&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4d1874b5-e4e9-4fb1-a883-e1d88260ed3f&quot;,&quot;properties&quot;:{&quot;noteIndex&quot;:0},&quot;isEdited&quot;:false,&quot;manualOverride&quot;:{&quot;isManuallyOverridden&quot;:false,&quot;citeprocText&quot;:&quot;(Ferreira Mello et al., 2025)&quot;,&quot;manualOverrideText&quot;:&quot;&quot;},&quot;citationTag&quot;:&quot;MENDELEY_CITATION_v3_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&quot;,&quot;citationItems&quot;:[{&quot;id&quot;:&quot;6ddbe6ed-48bc-3818-be9f-d9e75e16b4de&quot;,&quot;itemData&quot;:{&quot;type&quot;:&quot;paper-conference&quot;,&quot;id&quot;:&quot;6ddbe6ed-48bc-3818-be9f-d9e75e16b4de&quot;,&quot;title&quot;:&quot;Automatic Short Answer Grading in the LLM Era: Does GPT-4 with Prompt Engineering beat Traditional Models?&quot;,&quot;author&quot;:[{&quot;family&quot;:&quot;Ferreira Mello&quot;,&quot;given&quot;:&quot;Rafael&quot;,&quot;parse-names&quot;:false,&quot;dropping-particle&quot;:&quot;&quot;,&quot;non-dropping-particle&quot;:&quot;&quot;},{&quot;family&quot;:&quot;Pereira Junior&quot;,&quot;given&quot;:&quot;Cleon&quot;,&quot;parse-names&quot;:false,&quot;dropping-particle&quot;:&quot;&quot;,&quot;non-dropping-particle&quot;:&quot;&quot;},{&quot;family&quot;:&quot;Rodrigues&quot;,&quot;given&quot;:&quot;Luiz&quot;,&quot;parse-names&quot;:false,&quot;dropping-particle&quot;:&quot;&quot;,&quot;non-dropping-particle&quot;:&quot;&quot;},{&quot;family&quot;:&quot;Pereira&quot;,&quot;given&quot;:&quot;Filipe Dwan&quot;,&quot;parse-names&quot;:false,&quot;dropping-particle&quot;:&quot;&quot;,&quot;non-dropping-particle&quot;:&quot;&quot;},{&quot;family&quot;:&quot;Cabral&quot;,&quot;given&quot;:&quot;Luciano&quot;,&quot;parse-names&quot;:false,&quot;dropping-particle&quot;:&quot;&quot;,&quot;non-dropping-particle&quot;:&quot;&quot;},{&quot;family&quot;:&quot;Costa&quot;,&quot;given&quot;:&quot;Newarney&quot;,&quot;parse-names&quot;:false,&quot;dropping-particle&quot;:&quot;&quot;,&quot;non-dropping-particle&quot;:&quot;&quot;},{&quot;family&quot;:&quot;Ramalho&quot;,&quot;given&quot;:&quot;Geber&quot;,&quot;parse-names&quot;:false,&quot;dropping-particle&quot;:&quot;&quot;,&quot;non-dropping-particle&quot;:&quot;&quot;},{&quot;family&quot;:&quot;Gasevic&quot;,&quot;given&quot;:&quot;Dragan&quot;,&quot;parse-names&quot;:false,&quot;dropping-particle&quot;:&quot;&quot;,&quot;non-dropping-particle&quot;:&quot;&quot;}],&quot;container-title&quot;:&quot;Proceedings of the 15th International Learning Analytics and Knowledge Conference&quot;,&quot;DOI&quot;:&quot;10.1145/3706468.3706481&quot;,&quot;ISBN&quot;:&quot;9798400707018&quot;,&quot;issued&quot;:{&quot;date-parts&quot;:[[2025,3,3]]},&quot;publisher-place&quot;:&quot;New York, NY, USA&quot;,&quot;page&quot;:&quot;93-103&quot;,&quot;publisher&quot;:&quot;ACM&quot;,&quot;container-title-short&quot;:&quot;&quot;},&quot;isTemporary&quot;:false}]},{&quot;citationID&quot;:&quot;MENDELEY_CITATION_8782d459-6ea8-48ba-86a9-ec97e39ca2db&quot;,&quot;properties&quot;:{&quot;noteIndex&quot;:0},&quot;isEdited&quot;:false,&quot;manualOverride&quot;:{&quot;isManuallyOverridden&quot;:false,&quot;citeprocText&quot;:&quot;(Baltrusaitis et al., 2019)&quot;,&quot;manualOverrideText&quot;:&quot;&quot;},&quot;citationTag&quot;:&quot;MENDELEY_CITATION_v3_eyJjaXRhdGlvbklEIjoiTUVOREVMRVlfQ0lUQVRJT05fODc4MmQ0NTktNmVhOC00OGJhLTg2YTktZWM5N2UzOWNhMmRi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quot;,&quot;citationItems&quot;:[{&quot;id&quot;:&quot;e8877d0d-b553-3385-bdea-b4f1c69bc63a&quot;,&quot;itemData&quot;:{&quot;type&quot;:&quot;article-journal&quot;,&quot;id&quot;:&quot;e8877d0d-b553-3385-bdea-b4f1c69bc63a&quot;,&quot;title&quot;:&quot;Multimodal Machine Learning: A Survey and Taxonomy&quot;,&quot;author&quot;:[{&quot;family&quot;:&quot;Baltrusaitis&quot;,&quot;given&quot;:&quot;Tadas&quot;,&quot;parse-names&quot;:false,&quot;dropping-particle&quot;:&quot;&quot;,&quot;non-dropping-particle&quot;:&quot;&quot;},{&quot;family&quot;:&quot;Ahuja&quot;,&quot;given&quot;:&quot;Chaitanya&quot;,&quot;parse-names&quot;:false,&quot;dropping-particle&quot;:&quot;&quot;,&quot;non-dropping-particle&quot;:&quot;&quot;},{&quot;family&quot;:&quot;Morency&quot;,&quot;given&quot;:&quot;Louis-Philipp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8.2798607&quot;,&quot;ISSN&quot;:&quot;0162-8828&quot;,&quot;issued&quot;:{&quot;date-parts&quot;:[[2019,2,1]]},&quot;page&quot;:&quot;423-443&quot;,&quot;issue&quot;:&quot;2&quot;,&quot;volume&quot;:&quot;41&quot;},&quot;isTemporary&quot;:false}]},{&quot;citationID&quot;:&quot;MENDELEY_CITATION_3768e0e4-a6bc-4feb-bf0c-ef9773efc4c7&quot;,&quot;properties&quot;:{&quot;noteIndex&quot;:0},&quot;isEdited&quot;:false,&quot;manualOverride&quot;:{&quot;isManuallyOverridden&quot;:false,&quot;citeprocText&quot;:&quot;(Hangloo &amp;#38; Arora, 2025)&quot;,&quot;manualOverrideText&quot;:&quot;&quot;},&quot;citationTag&quot;:&quot;MENDELEY_CITATION_v3_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&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citationID&quot;:&quot;MENDELEY_CITATION_cce06b09-4cfc-448d-8444-0d9a12fe6599&quot;,&quot;properties&quot;:{&quot;noteIndex&quot;:0},&quot;isEdited&quot;:false,&quot;manualOverride&quot;:{&quot;isManuallyOverridden&quot;:false,&quot;citeprocText&quot;:&quot;(Hangloo &amp;#38; Arora, 2025; Jiao et al., 2024)&quot;,&quot;manualOverrideText&quot;:&quot;&quot;},&quot;citationTag&quot;:&quot;MENDELEY_CITATION_v3_eyJjaXRhdGlvbklEIjoiTUVOREVMRVlfQ0lUQVRJT05fY2NlMDZiMDktNGNmYy00NDhkLTg0NDQtMGQ5YTEyZmU2NTk5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quot;citationID&quot;:&quot;MENDELEY_CITATION_e5fc5503-c957-4aad-8328-55190011d8a0&quot;,&quot;properties&quot;:{&quot;noteIndex&quot;:0},&quot;isEdited&quot;:false,&quot;manualOverride&quot;:{&quot;isManuallyOverridden&quot;:false,&quot;citeprocText&quot;:&quot;(Raftopoulos et al., 2024)&quot;,&quot;manualOverrideText&quot;:&quot;&quot;},&quot;citationTag&quot;:&quot;MENDELEY_CITATION_v3_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&quot;,&quot;citationItems&quot;:[{&quot;id&quot;:&quot;78b7550d-34bf-3140-9b0d-12cd7409b351&quot;,&quot;itemData&quot;:{&quot;type&quot;:&quot;article-journal&quot;,&quot;id&quot;:&quot;78b7550d-34bf-3140-9b0d-12cd7409b351&quot;,&quot;title&quot;:&quot;Fair and Transparent Student Admission Prediction Using Machine Learning Models&quot;,&quot;author&quot;:[{&quot;family&quot;:&quot;Raftopoulos&quot;,&quot;given&quot;:&quot;George&quot;,&quot;parse-names&quot;:false,&quot;dropping-particle&quot;:&quot;&quot;,&quot;non-dropping-particle&quot;:&quot;&quot;},{&quot;family&quot;:&quot;Davrazos&quot;,&quot;given&quot;:&quot;Gregory&quot;,&quot;parse-names&quot;:false,&quot;dropping-particle&quot;:&quot;&quot;,&quot;non-dropping-particle&quot;:&quot;&quot;},{&quot;family&quot;:&quot;Kotsiantis&quot;,&quot;given&quot;:&quot;Sotiris&quot;,&quot;parse-names&quot;:false,&quot;dropping-particle&quot;:&quot;&quot;,&quot;non-dropping-particle&quot;:&quot;&quot;}],&quot;container-title&quot;:&quot;Algorithms&quot;,&quot;container-title-short&quot;:&quot;Algorithms&quot;,&quot;DOI&quot;:&quot;10.3390/a17120572&quot;,&quot;ISSN&quot;:&quot;1999-4893&quot;,&quot;issued&quot;:{&quot;date-parts&quot;:[[2024,12,13]]},&quot;page&quot;:&quot;572&quot;,&quot;abstract&quot;:&quot;&lt;p&gt;Student admission prediction is a crucial aspect of academic planning, offering insights into enrollment trends, resource allocation, and institutional growth. However, traditional methods often lack the ability to address fairness and transparency, leading to potential biases and inequities in the decision-making process. This paper explores the development and evaluation of machine learning models designed to predict student admissions while prioritizing fairness and interpretability. We employ a diverse set of algorithms, including Logistic Regression, Decision Trees, and ensemble methods, to forecast admission outcomes based on academic, demographic, and extracurricular features. Experimental results on real-world datasets highlight the effectiveness of the proposed models in achieving competitive predictive performance while adhering to fairness metrics such as demographic parity and equalized odds. Our findings demonstrate that machine learning can not only enhance the accuracy of admission predictions but also support equitable access to education by promoting transparency and accountability in automated systems.&lt;/p&gt;&quot;,&quot;issue&quot;:&quot;12&quot;,&quot;volume&quot;:&quot;17&quot;},&quot;isTemporary&quot;:false}]},{&quot;citationID&quot;:&quot;MENDELEY_CITATION_d4f2e65d-c569-4bdc-b96c-7efa43eb1b8d&quot;,&quot;properties&quot;:{&quot;noteIndex&quot;:0},&quot;isEdited&quot;:false,&quot;manualOverride&quot;:{&quot;isManuallyOverridden&quot;:false,&quot;citeprocText&quot;:&quot;(Rudin, 2019)&quot;,&quot;manualOverrideText&quot;:&quot;&quot;},&quot;citationTag&quot;:&quot;MENDELEY_CITATION_v3_eyJjaXRhdGlvbklEIjoiTUVOREVMRVlfQ0lUQVRJT05fZDRmMmU2NWQtYzU2OS00YmRjLWI5NmMtN2VmYTQzZWIxYjhk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716fd778-2bca-421f-be6c-a489210e0ba9&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NzE2ZmQ3NzgtMmJjYS00MjFmLWJlNmMtYTQ4OTIxMGUwYmE5IiwicHJvcGVydGllcyI6eyJub3RlSW5kZXgiOjB9LCJpc0VkaXRlZCI6ZmFsc2UsIm1hbnVhbE92ZXJyaWRlIjp7ImlzTWFudWFsbHlPdmVycmlkZGVuIjpmYWxzZSwiY2l0ZXByb2NUZXh0IjoiKEx1bmRiZXJnICYjMzg7IExlZSwgMjAxNykiLCJtYW51YWxPdmVycmlkZVRleHQiOiIifSwiY2l0YXRpb25JdGVtcyI6W3siaWQiOiI0ZjY4YzM0Yi1jYTE2LTM0MzctYmU2YS0wOTk1MWJlZDVjMmEiLCJpdGVtRGF0YSI6eyJ0eXBlIjoiYXJ0aWNsZS1qb3VybmFsIiwiaWQiOiI0ZjY4YzM0Yi1jYTE2LTM0MzctYmU2YS0wOTk1MWJlZDVjMmE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4f68c34b-ca16-3437-be6a-09951bed5c2a&quot;,&quot;itemData&quot;:{&quot;type&quot;:&quot;article-journal&quot;,&quot;id&quot;:&quot;4f68c34b-ca16-3437-be6a-09951bed5c2a&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d5657d98-c111-41ab-b41b-a892c6b53ee5&quot;,&quot;properties&quot;:{&quot;noteIndex&quot;:0},&quot;isEdited&quot;:false,&quot;manualOverride&quot;:{&quot;isManuallyOverridden&quot;:false,&quot;citeprocText&quot;:&quot;(Johora et al., 2025; Rico-Juan et al., 2025)&quot;,&quot;manualOverrideText&quot;:&quot;&quot;},&quot;citationTag&quot;:&quot;MENDELEY_CITATION_v3_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&quot;,&quot;citationItems&quot;:[{&quot;id&quot;:&quot;f837a816-75aa-32bf-b214-de1620c4519f&quot;,&quot;itemData&quot;:{&quot;type&quot;:&quot;article-journal&quot;,&quot;id&quot;:&quot;f837a816-75aa-32bf-b214-de1620c4519f&quot;,&quot;title&quot;:&quot;Using explainable AI to align pre-university profiles with bachelor’s degree success&quot;,&quot;author&quot;:[{&quot;family&quot;:&quot;Rico-Juan&quot;,&quot;given&quot;:&quot;Juan Ramón&quot;,&quot;parse-names&quot;:false,&quot;dropping-particle&quot;:&quot;&quot;,&quot;non-dropping-particle&quot;:&quot;&quot;},{&quot;family&quot;:&quot;Pertegal-Felices&quot;,&quot;given&quot;:&quot;María Luisa&quot;,&quot;parse-names&quot;:false,&quot;dropping-particle&quot;:&quot;&quot;,&quot;non-dropping-particle&quot;:&quot;&quot;},{&quot;family&quot;:&quot;Jimeno-Morenilla&quot;,&quot;given&quot;:&quot;Antonio&quot;,&quot;parse-names&quot;:false,&quot;dropping-particle&quot;:&quot;&quot;,&quot;non-dropping-particle&quot;:&quot;&quot;}],&quot;container-title&quot;:&quot;Scientific Reports&quot;,&quot;container-title-short&quot;:&quot;Sci. Rep.&quot;,&quot;DOI&quot;:&quot;10.1038/s41598-025-28179-z&quot;,&quot;ISSN&quot;:&quot;2045-2322&quot;,&quot;issued&quot;:{&quot;date-parts&quot;:[[2025,12,23]]},&quot;page&quot;:&quot;44373&quot;,&quot;issue&quot;:&quot;1&quot;,&quot;volume&quot;:&quot;15&quot;},&quot;isTemporary&quot;:false},{&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19208dbe-012d-41af-bbbf-3a8ea26d7eb1&quot;,&quot;properties&quot;:{&quot;noteIndex&quot;:0},&quot;isEdited&quot;:false,&quot;manualOverride&quot;:{&quot;isManuallyOverridden&quot;:false,&quot;citeprocText&quot;:&quot;(Ribeiro et al., 2016)&quot;,&quot;manualOverrideText&quot;:&quot;&quot;},&quot;citationTag&quot;:&quot;MENDELEY_CITATION_v3_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NzgiLCJJU0JOIjoiOTc4MTQ1MDM0MjMyMiIsImlzc3VlZCI6eyJkYXRlLXBhcnRzIjpbWzIwMTYsOCwxM11dfSwicHVibGlzaGVyLXBsYWNlIjoiTmV3IFlvcmssIE5ZLCBVU0EiLCJwYWdlIjoiMTEzNS0xMTQ0IiwicHVibGlzaGVyIjoiQUNNIiwiY29udGFpbmVyLXRpdGxlLXNob3J0IjoiIn0sImlzVGVtcG9yYXJ5IjpmYWxzZX1dfQ==&quot;,&quot;citationItems&quot;:[{&quot;id&quot;:&quot;4bf4ed19-4cc0-33ec-b766-134c7d087b74&quot;,&quot;itemData&quot;:{&quot;type&quot;:&quot;paper-conference&quot;,&quot;id&quot;:&quot;4bf4ed19-4cc0-33ec-b766-134c7d087b74&quot;,&quot;title&quot;:&quot;\&quot;Why Should I Trust You?\&quot;&quot;,&quot;author&quot;:[{&quot;family&quot;:&quot;Ribeiro&quot;,&quot;given&quot;:&quot;Marco Tuli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78&quot;,&quot;ISBN&quot;:&quot;9781450342322&quot;,&quot;issued&quot;:{&quot;date-parts&quot;:[[2016,8,13]]},&quot;publisher-place&quot;:&quot;New York, NY, USA&quot;,&quot;page&quot;:&quot;1135-1144&quot;,&quot;publisher&quot;:&quot;ACM&quot;,&quot;container-title-short&quot;:&quot;&quot;},&quot;isTemporary&quot;:false}]},{&quot;citationID&quot;:&quot;MENDELEY_CITATION_49ca0ca9-e099-4f35-967a-0d668b1e5af1&quot;,&quot;properties&quot;:{&quot;noteIndex&quot;:0},&quot;isEdited&quot;:false,&quot;manualOverride&quot;:{&quot;isManuallyOverridden&quot;:false,&quot;citeprocText&quot;:&quot;(Johora et al., 2025)&quot;,&quot;manualOverrideText&quot;:&quot;&quot;},&quot;citationTag&quot;:&quot;MENDELEY_CITATION_v3_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&quot;,&quot;citationItems&quot;:[{&quot;id&quot;:&quot;9a7cf9b8-d787-372d-844b-7c649b7e7d63&quot;,&quot;itemData&quot;:{&quot;type&quot;:&quot;article-journal&quot;,&quot;id&quot;:&quot;9a7cf9b8-d787-372d-844b-7c649b7e7d63&quot;,&quot;title&quot;:&quot;An explainable AI-based approach for predicting undergraduate students academic performance&quot;,&quot;author&quot;:[{&quot;family&quot;:&quot;Johora&quot;,&quot;given&quot;:&quot;Fatema Tuz&quot;,&quot;parse-names&quot;:false,&quot;dropping-particle&quot;:&quot;&quot;,&quot;non-dropping-particle&quot;:&quot;&quot;},{&quot;family&quot;:&quot;Hasan&quot;,&quot;given&quot;:&quot;Md Nahid&quot;,&quot;parse-names&quot;:false,&quot;dropping-particle&quot;:&quot;&quot;,&quot;non-dropping-particle&quot;:&quot;&quot;},{&quot;family&quot;:&quot;Rajbongshi&quot;,&quot;given&quot;:&quot;Aditya&quot;,&quot;parse-names&quot;:false,&quot;dropping-particle&quot;:&quot;&quot;,&quot;non-dropping-particle&quot;:&quot;&quot;},{&quot;family&quot;:&quot;Ashrafuzzaman&quot;,&quot;given&quot;:&quot;Md&quot;,&quot;parse-names&quot;:false,&quot;dropping-particle&quot;:&quot;&quot;,&quot;non-dropping-particle&quot;:&quot;&quot;},{&quot;family&quot;:&quot;Akter&quot;,&quot;given&quot;:&quot;Farzana&quot;,&quot;parse-names&quot;:false,&quot;dropping-particle&quot;:&quot;&quot;,&quot;non-dropping-particle&quot;:&quot;&quot;}],&quot;container-title&quot;:&quot;Array&quot;,&quot;DOI&quot;:&quot;10.1016/j.array.2025.100384&quot;,&quot;ISSN&quot;:&quot;25900056&quot;,&quot;issued&quot;:{&quot;date-parts&quot;:[[2025,7]]},&quot;page&quot;:&quot;100384&quot;,&quot;volume&quot;:&quot;26&quot;,&quot;container-title-short&quot;:&quot;&quot;},&quot;isTemporary&quot;:false}]},{&quot;citationID&quot;:&quot;MENDELEY_CITATION_85f76f29-79da-468a-a8db-43f711e3c92e&quot;,&quot;properties&quot;:{&quot;noteIndex&quot;:0},&quot;isEdited&quot;:false,&quot;manualOverride&quot;:{&quot;isManuallyOverridden&quot;:false,&quot;citeprocText&quot;:&quot;(Mothilal et al., 2020)&quot;,&quot;manualOverrideText&quot;:&quot;&quot;},&quot;citationTag&quot;:&quot;MENDELEY_CITATION_v3_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&quot;,&quot;citationItems&quot;:[{&quot;id&quot;:&quot;b7c5f9a6-400e-38ac-bbf7-df534b28195f&quot;,&quot;itemData&quot;:{&quot;type&quot;:&quot;paper-conference&quot;,&quot;id&quot;:&quot;b7c5f9a6-400e-38ac-bbf7-df534b28195f&quot;,&quot;title&quot;:&quot;Explaining machine learning classifiers through diverse counterfactual explanations&quot;,&quot;author&quot;:[{&quot;family&quot;:&quot;Mothilal&quot;,&quot;given&quot;:&quot;Ramaravind K.&quot;,&quot;parse-names&quot;:false,&quot;dropping-particle&quot;:&quot;&quot;,&quot;non-dropping-particle&quot;:&quot;&quot;},{&quot;family&quot;:&quot;Sharma&quot;,&quot;given&quot;:&quot;Amit&quot;,&quot;parse-names&quot;:false,&quot;dropping-particle&quot;:&quot;&quot;,&quot;non-dropping-particle&quot;:&quot;&quot;},{&quot;family&quot;:&quot;Tan&quot;,&quot;given&quot;:&quot;Chenhao&quot;,&quot;parse-names&quot;:false,&quot;dropping-particle&quot;:&quot;&quot;,&quot;non-dropping-particle&quot;:&quot;&quot;}],&quot;container-title&quot;:&quot;Proceedings of the 2020 Conference on Fairness, Accountability, and Transparency&quot;,&quot;DOI&quot;:&quot;10.1145/3351095.3372850&quot;,&quot;ISBN&quot;:&quot;9781450369367&quot;,&quot;issued&quot;:{&quot;date-parts&quot;:[[2020,1,27]]},&quot;publisher-place&quot;:&quot;New York, NY, USA&quot;,&quot;page&quot;:&quot;607-617&quot;,&quot;publisher&quot;:&quot;ACM&quot;,&quot;container-title-short&quot;:&quot;&quot;},&quot;isTemporary&quot;:false}]},{&quot;citationID&quot;:&quot;MENDELEY_CITATION_42a633e4-7cb2-4a1f-b2a8-e582d6daa15c&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DJhNjMzZTQtN2NiMi00YTFmLWIyYTgtZTU4MmQ2ZGFhMTVj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cf486de-57a7-47e4-b973-810d8395c1bf&quot;,&quot;properties&quot;:{&quot;noteIndex&quot;:0},&quot;isEdited&quot;:false,&quot;manualOverride&quot;:{&quot;isManuallyOverridden&quot;:false,&quot;citeprocText&quot;:&quot;(Wachter et al., 2017)&quot;,&quot;manualOverrideText&quot;:&quot;&quot;},&quot;citationTag&quot;:&quot;MENDELEY_CITATION_v3_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&quot;,&quot;citationItems&quot;:[{&quot;id&quot;:&quot;7071b42d-7c4b-3e34-b4d8-5d003ad54eea&quot;,&quot;itemData&quot;:{&quot;type&quot;:&quot;article-journal&quot;,&quot;id&quot;:&quot;7071b42d-7c4b-3e34-b4d8-5d003ad54eea&quot;,&quot;title&quot;:&quot;Counterfactual Explanations Without Opening the Black Box: Automated Decisions and the GDPR&quot;,&quot;author&quot;:[{&quot;family&quot;:&quot;Wachter&quot;,&quot;given&quot;:&quot;Sandra&quot;,&quot;parse-names&quot;:false,&quot;dropping-particle&quot;:&quot;&quot;,&quot;non-dropping-particle&quot;:&quot;&quot;},{&quot;family&quot;:&quot;Mittelstadt&quot;,&quot;given&quot;:&quot;Brent&quot;,&quot;parse-names&quot;:false,&quot;dropping-particle&quot;:&quot;&quot;,&quot;non-dropping-particle&quot;:&quot;&quot;},{&quot;family&quot;:&quot;Russell&quot;,&quot;given&quot;:&quot;Chris&quot;,&quot;parse-names&quot;:false,&quot;dropping-particle&quot;:&quot;&quot;,&quot;non-dropping-particle&quot;:&quot;&quot;}],&quot;container-title&quot;:&quot;SSRN Electronic Journal&quot;,&quot;DOI&quot;:&quot;10.2139/ssrn.3063289&quot;,&quot;ISSN&quot;:&quot;1556-5068&quot;,&quot;issued&quot;:{&quot;date-parts&quot;:[[2017]]},&quot;container-title-short&quot;:&quot;&quot;},&quot;isTemporary&quot;:false}]},{&quot;citationID&quot;:&quot;MENDELEY_CITATION_7b0d7370-ac29-47a9-8628-da8624c642c1&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N2IwZDczNzAtYWMyOS00N2E5LTg2MjgtZGE4NjI0YzY0MmMx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1bd7bbc7-bb0f-44ed-9ab6-a8da49ed5364&quot;,&quot;properties&quot;:{&quot;noteIndex&quot;:0},&quot;isEdited&quot;:false,&quot;manualOverride&quot;:{&quot;isManuallyOverridden&quot;:false,&quot;citeprocText&quot;:&quot;(Chin-Purcell &amp;#38; Chambers, 2021)&quot;,&quot;manualOverrideText&quot;:&quot;&quot;},&quot;citationTag&quot;:&quot;MENDELEY_CITATION_v3_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&quot;,&quot;citationItems&quot;:[{&quot;id&quot;:&quot;71642898-070c-3c0e-8ebe-91bc01db2509&quot;,&quot;itemData&quot;:{&quot;type&quot;:&quot;paper-conference&quot;,&quot;id&quot;:&quot;71642898-070c-3c0e-8ebe-91bc01db2509&quot;,&quot;title&quot;:&quot;Investigating accuracy disparities for gender classification using convolutional neural networks&quot;,&quot;author&quot;:[{&quot;family&quot;:&quot;Chin-Purcell&quot;,&quot;given&quot;:&quot;Lia&quot;,&quot;parse-names&quot;:false,&quot;dropping-particle&quot;:&quot;&quot;,&quot;non-dropping-particle&quot;:&quot;&quot;},{&quot;family&quot;:&quot;Chambers&quot;,&quot;given&quot;:&quot;America&quot;,&quot;parse-names&quot;:false,&quot;dropping-particle&quot;:&quot;&quot;,&quot;non-dropping-particle&quot;:&quot;&quot;}],&quot;container-title&quot;:&quot;2021 IEEE International Symposium on Technology and Society (ISTAS)&quot;,&quot;DOI&quot;:&quot;10.1109/ISTAS52410.2021.9629153&quot;,&quot;ISBN&quot;:&quot;978-1-6654-3580-2&quot;,&quot;issued&quot;:{&quot;date-parts&quot;:[[2021,10,28]]},&quot;page&quot;:&quot;1-7&quot;,&quot;publisher&quot;:&quot;IEEE&quot;,&quot;container-title-short&quot;:&quot;&quot;},&quot;isTemporary&quot;:false}]},{&quot;citationID&quot;:&quot;MENDELEY_CITATION_e2f0941e-d45d-4170-815f-1bb26ce6a429&quot;,&quot;properties&quot;:{&quot;noteIndex&quot;:0},&quot;isEdited&quot;:false,&quot;manualOverride&quot;:{&quot;isManuallyOverridden&quot;:false,&quot;citeprocText&quot;:&quot;(Feldman et al., 2015)&quot;,&quot;manualOverrideText&quot;:&quot;&quot;},&quot;citationTag&quot;:&quot;MENDELEY_CITATION_v3_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&quot;,&quot;citationItems&quot;:[{&quot;id&quot;:&quot;c0bc0ef8-f18d-38ea-afe0-8aefa7274943&quot;,&quot;itemData&quot;:{&quot;type&quot;:&quot;paper-conference&quot;,&quot;id&quot;:&quot;c0bc0ef8-f18d-38ea-afe0-8aefa7274943&quot;,&quot;title&quot;:&quot;Certifying and Removing Disparate Impact&quot;,&quot;author&quot;:[{&quot;family&quot;:&quot;Feldman&quot;,&quot;given&quot;:&quot;Michael&quot;,&quot;parse-names&quot;:false,&quot;dropping-particle&quot;:&quot;&quot;,&quot;non-dropping-particle&quot;:&quot;&quot;},{&quot;family&quot;:&quot;Friedler&quot;,&quot;given&quot;:&quot;Sorelle A.&quot;,&quot;parse-names&quot;:false,&quot;dropping-particle&quot;:&quot;&quot;,&quot;non-dropping-particle&quot;:&quot;&quot;},{&quot;family&quot;:&quot;Moeller&quot;,&quot;given&quot;:&quot;John&quot;,&quot;parse-names&quot;:false,&quot;dropping-particle&quot;:&quot;&quot;,&quot;non-dropping-particle&quot;:&quot;&quot;},{&quot;family&quot;:&quot;Scheidegger&quot;,&quot;given&quot;:&quot;Carlos&quot;,&quot;parse-names&quot;:false,&quot;dropping-particle&quot;:&quot;&quot;,&quot;non-dropping-particle&quot;:&quot;&quot;},{&quot;family&quot;:&quot;Venkatasubramanian&quot;,&quot;given&quot;:&quot;Suresh&quot;,&quot;parse-names&quot;:false,&quot;dropping-particle&quot;:&quot;&quot;,&quot;non-dropping-particle&quot;:&quot;&quot;}],&quot;container-title&quot;:&quot;Proceedings of the 21th ACM SIGKDD International Conference on Knowledge Discovery and Data Mining&quot;,&quot;DOI&quot;:&quot;10.1145/2783258.2783311&quot;,&quot;ISBN&quot;:&quot;9781450336642&quot;,&quot;issued&quot;:{&quot;date-parts&quot;:[[2015,8,10]]},&quot;publisher-place&quot;:&quot;New York, NY, USA&quot;,&quot;page&quot;:&quot;259-268&quot;,&quot;publisher&quot;:&quot;ACM&quot;,&quot;container-title-short&quot;:&quot;&quot;},&quot;isTemporary&quot;:false}]},{&quot;citationID&quot;:&quot;MENDELEY_CITATION_aff7d88c-07a1-414f-a667-2018a6fc3ba6&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YWZmN2Q4OGMtMDdhMS00MTRmLWE2NjctMjAxOGE2ZmMzYmE2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83983dbe-9d4f-4bb2-9862-63fa14ba44fe&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DM5ODNkYmUtOWQ0Zi00YmIyLTk4NjItNjNmYTE0YmE0NGZl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03cd0b45-63f5-475f-90bc-f44eb4b33e24&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MDNjZDBiNDUtNjNmNS00NzVmLTkwYmMtZjQ0ZWI0YjMzZTI0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cf551c5b-c0c1-4d4d-a4df-56f75a20a173&quot;,&quot;properties&quot;:{&quot;noteIndex&quot;:0},&quot;isEdited&quot;:false,&quot;manualOverride&quot;:{&quot;isManuallyOverridden&quot;:false,&quot;citeprocText&quot;:&quot;(Bellamy et al., 2018)&quot;,&quot;manualOverrideText&quot;:&quot;&quot;},&quot;citationTag&quot;:&quot;MENDELEY_CITATION_v3_eyJjaXRhdGlvbklEIjoiTUVOREVMRVlfQ0lUQVRJT05fY2Y1NTFjNWItYzBjMS00ZDRkLWE0ZGYtNTZmNzVhMjBhMTcz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quot;,&quot;citationItems&quot;:[{&quot;id&quot;:&quot;66cb75a1-83ee-378e-8191-ae50a3ff7840&quot;,&quot;itemData&quot;:{&quot;type&quot;:&quot;article-journal&quot;,&quot;id&quot;:&quot;66cb75a1-83ee-378e-8191-ae50a3ff7840&quot;,&quot;title&quot;:&quot;AI Fairness 360: An Extensible Toolkit for Detecting, Understanding, and Mitigating Unwanted Algorithmic Bias&quot;,&quot;author&quot;:[{&quot;family&quot;:&quot;Bellamy&quot;,&quot;given&quot;:&quot;Rachel K. E.&quot;,&quot;parse-names&quot;:false,&quot;dropping-particle&quot;:&quot;&quot;,&quot;non-dropping-particle&quot;:&quot;&quot;},{&quot;family&quot;:&quot;Dey&quot;,&quot;given&quot;:&quot;Kuntal&quot;,&quot;parse-names&quot;:false,&quot;dropping-particle&quot;:&quot;&quot;,&quot;non-dropping-particle&quot;:&quot;&quot;},{&quot;family&quot;:&quot;Hind&quot;,&quot;given&quot;:&quot;Michael&quot;,&quot;parse-names&quot;:false,&quot;dropping-particle&quot;:&quot;&quot;,&quot;non-dropping-particle&quot;:&quot;&quot;},{&quot;family&quot;:&quot;Hoffman&quot;,&quot;given&quot;:&quot;Samuel C.&quot;,&quot;parse-names&quot;:false,&quot;dropping-particle&quot;:&quot;&quot;,&quot;non-dropping-particle&quot;:&quot;&quot;},{&quot;family&quot;:&quot;Houde&quot;,&quot;given&quot;:&quot;Stephanie&quot;,&quot;parse-names&quot;:false,&quot;dropping-particle&quot;:&quot;&quot;,&quot;non-dropping-particle&quot;:&quot;&quot;},{&quot;family&quot;:&quot;Kannan&quot;,&quot;given&quot;:&quot;Kalapriya&quot;,&quot;parse-names&quot;:false,&quot;dropping-particle&quot;:&quot;&quot;,&quot;non-dropping-particle&quot;:&quot;&quot;},{&quot;family&quot;:&quot;Lohia&quot;,&quot;given&quot;:&quot;Pranay&quot;,&quot;parse-names&quot;:false,&quot;dropping-particle&quot;:&quot;&quot;,&quot;non-dropping-particle&quot;:&quot;&quot;},{&quot;family&quot;:&quot;Martino&quot;,&quot;given&quot;:&quot;Jacquelyn&quot;,&quot;parse-names&quot;:false,&quot;dropping-particle&quot;:&quot;&quot;,&quot;non-dropping-particle&quot;:&quot;&quot;},{&quot;family&quot;:&quot;Mehta&quot;,&quot;given&quot;:&quot;Sameep&quot;,&quot;parse-names&quot;:false,&quot;dropping-particle&quot;:&quot;&quot;,&quot;non-dropping-particle&quot;:&quot;&quot;},{&quot;family&quot;:&quot;Mojsilovic&quot;,&quot;given&quot;:&quot;Aleksandra&quot;,&quot;parse-names&quot;:false,&quot;dropping-particle&quot;:&quot;&quot;,&quot;non-dropping-particle&quot;:&quot;&quot;},{&quot;family&quot;:&quot;Nagar&quot;,&quot;given&quot;:&quot;Seema&quot;,&quot;parse-names&quot;:false,&quot;dropping-particle&quot;:&quot;&quot;,&quot;non-dropping-particle&quot;:&quot;&quot;},{&quot;family&quot;:&quot;Ramamurthy&quot;,&quot;given&quot;:&quot;Karthikeyan Natesan&quot;,&quot;parse-names&quot;:false,&quot;dropping-particle&quot;:&quot;&quot;,&quot;non-dropping-particle&quot;:&quot;&quot;},{&quot;family&quot;:&quot;Richards&quot;,&quot;given&quot;:&quot;John&quot;,&quot;parse-names&quot;:false,&quot;dropping-particle&quot;:&quot;&quot;,&quot;non-dropping-particle&quot;:&quot;&quot;},{&quot;family&quot;:&quot;Saha&quot;,&quot;given&quot;:&quot;Diptikalyan&quot;,&quot;parse-names&quot;:false,&quot;dropping-particle&quot;:&quot;&quot;,&quot;non-dropping-particle&quot;:&quot;&quot;},{&quot;family&quot;:&quot;Sattigeri&quot;,&quot;given&quot;:&quot;Prasanna&quot;,&quot;parse-names&quot;:false,&quot;dropping-particle&quot;:&quot;&quot;,&quot;non-dropping-particle&quot;:&quot;&quot;},{&quot;family&quot;:&quot;Singh&quot;,&quot;given&quot;:&quot;Moninder&quot;,&quot;parse-names&quot;:false,&quot;dropping-particle&quot;:&quot;&quot;,&quot;non-dropping-particle&quot;:&quot;&quot;},{&quot;family&quot;:&quot;Varshney&quot;,&quot;given&quot;:&quot;Kush R.&quot;,&quot;parse-names&quot;:false,&quot;dropping-particle&quot;:&quot;&quot;,&quot;non-dropping-particle&quot;:&quot;&quot;},{&quot;family&quot;:&quot;Zhang&quot;,&quot;given&quot;:&quot;Yunfeng&quot;,&quot;parse-names&quot;:false,&quot;dropping-particle&quot;:&quot;&quot;,&quot;non-dropping-particle&quot;:&quot;&quot;}],&quot;issued&quot;:{&quot;date-parts&quot;:[[2018,10,3]]},&quot;abstract&quot;:&quot;Fairness is an increasingly important concern as machine learning models are used to support decision making in high-stakes applications such as mortgage lending, hiring, and prison sentencing. This paper introduces a new open source Python toolkit for algorithmic fairness, AI Fairness 360 (AIF360), released under an Apache v2.0 license {https://github.com/ibm/aif360). The main objectives of this toolkit are to help facilitate the transition of fairness research algorithms to use in an industrial setting and to provide a common framework for fairness researchers to share and evaluate algorithms. The package includes a comprehensive set of fairness metrics for datasets and models, explanations for these metrics, and algorithms to mitigate bias in datasets and models. It also includes an interactive Web experience (https://aif360.mybluemix.net) that provides a gentle introduction to the concepts and capabilities for line-of-business users, as well as extensive documentation, usage guidance, and industry-specific tutorials to enable data scientists and practitioners to incorporate the most appropriate tool for their problem into their work products. The architecture of the package has been engineered to conform to a standard paradigm used in data science, thereby further improving usability for practitioners. Such architectural design and abstractions enable researchers and developers to extend the toolkit with their new algorithms and improvements, and to use it for performance benchmarking. A built-in testing infrastructure maintains code quality.&quot;,&quot;container-title-short&quot;:&quot;&quot;},&quot;isTemporary&quot;:false}]},{&quot;citationID&quot;:&quot;MENDELEY_CITATION_c6ae8478-38d9-4d74-afea-7577d76282da&quot;,&quot;properties&quot;:{&quot;noteIndex&quot;:0},&quot;isEdited&quot;:false,&quot;manualOverride&quot;:{&quot;isManuallyOverridden&quot;:false,&quot;citeprocText&quot;:&quot;(Bird et al., 2020)&quot;,&quot;manualOverrideText&quot;:&quot;&quot;},&quot;citationTag&quot;:&quot;MENDELEY_CITATION_v3_eyJjaXRhdGlvbklEIjoiTUVOREVMRVlfQ0lUQVRJT05fYzZhZTg0NzgtMzhkOS00ZDc0LWFmZWEtNzU3N2Q3NjI4MmRh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quot;,&quot;citationItems&quot;:[{&quot;id&quot;:&quot;4ef59f17-d8f1-35d3-8d42-a283a06217ed&quot;,&quot;itemData&quot;:{&quot;type&quot;:&quot;report&quot;,&quot;id&quot;:&quot;4ef59f17-d8f1-35d3-8d42-a283a06217ed&quot;,&quot;title&quot;:&quot;Fairlearn: A toolkit for assessing and improving fairness in AI&quot;,&quot;author&quot;:[{&quot;family&quot;:&quot;Bird&quot;,&quot;given&quot;:&quot;Sarah&quot;,&quot;parse-names&quot;:false,&quot;dropping-particle&quot;:&quot;&quot;,&quot;non-dropping-particle&quot;:&quot;&quot;},{&quot;family&quot;:&quot;Dudík&quot;,&quot;given&quot;:&quot;Miro&quot;,&quot;parse-names&quot;:false,&quot;dropping-particle&quot;:&quot;&quot;,&quot;non-dropping-particle&quot;:&quot;&quot;},{&quot;family&quot;:&quot;Edgar&quot;,&quot;given&quot;:&quot;Richard&quot;,&quot;parse-names&quot;:false,&quot;dropping-particle&quot;:&quot;&quot;,&quot;non-dropping-particle&quot;:&quot;&quot;},{&quot;family&quot;:&quot;Horn&quot;,&quot;given&quot;:&quot;Brandon&quot;,&quot;parse-names&quot;:false,&quot;dropping-particle&quot;:&quot;&quot;,&quot;non-dropping-particle&quot;:&quot;&quot;},{&quot;family&quot;:&quot;Lutz&quot;,&quot;given&quot;:&quot;Roman&quot;,&quot;parse-names&quot;:false,&quot;dropping-particle&quot;:&quot;&quot;,&quot;non-dropping-particle&quot;:&quot;&quot;},{&quot;family&quot;:&quot;Milan&quot;,&quot;given&quot;:&quot;Vanessa&quot;,&quot;parse-names&quot;:false,&quot;dropping-particle&quot;:&quot;&quot;,&quot;non-dropping-particle&quot;:&quot;&quot;},{&quot;family&quot;:&quot;Sameki&quot;,&quot;given&quot;:&quot;Mehrnoosh&quot;,&quot;parse-names&quot;:false,&quot;dropping-particle&quot;:&quot;&quot;,&quot;non-dropping-particle&quot;:&quot;&quot;},{&quot;family&quot;:&quot;Wallach&quot;,&quot;given&quot;:&quot;Hanna&quot;,&quot;parse-names&quot;:false,&quot;dropping-particle&quot;:&quot;&quot;,&quot;non-dropping-particle&quot;:&quot;&quot;},{&quot;family&quot;:&quot;Walker&quot;,&quot;given&quot;:&quot;Kathleen&quot;,&quot;parse-names&quot;:false,&quot;dropping-particle&quot;:&quot;&quot;,&quot;non-dropping-particle&quot;:&quot;&quot;}],&quot;URL&quot;:&quot;https://www.microsoft.com/en-us/research/publication/fairlearn-a-toolkit-for-assessing-and-improving-fairness-in-ai/&quot;,&quot;issued&quot;:{&quot;date-parts&quot;:[[2020,5]]},&quot;abstract&quot;:&quot;We introduce Fairlearn, an open source toolkit that empowers data scientists and developers to assess and improve the fairness of their AI systems. Fairlearn has two components: an interactive visualization dashboard and unfairness mitigation algorithms. These components are designed to help with navigating trade-offs between fairness and model performance. We emphasize that prioritizing fairness in AI systems is a sociotechnical challenge. Because there are many complex sources of unfairness—some societal and some technical—it is not possible to fully “debias” a system or to guarantee fairness; the goal is to mitigate fairness-related harms as much as possible. As Fairlearn grows to include additional fairness metrics, unfairness mitigation algorithms, and visualization capabilities, we hope that it will be shaped by a diverse community of stakeholders, ranging from data scientists, developers, and business decision makers to the people whose lives may be affected by the predictions of AI systems.&quot;,&quot;issue&quot;:&quot;MSR-TR-2020-32&quot;,&quot;container-title-short&quot;:&quot;&quot;},&quot;isTemporary&quot;:false}]},{&quot;citationID&quot;:&quot;MENDELEY_CITATION_e566e456-5ce6-40b2-abca-c623d46ed8e8&quot;,&quot;properties&quot;:{&quot;noteIndex&quot;:0},&quot;isEdited&quot;:false,&quot;manualOverride&quot;:{&quot;isManuallyOverridden&quot;:false,&quot;citeprocText&quot;:&quot;(Laukaitis et al., 2025)&quot;,&quot;manualOverrideText&quot;:&quot;&quot;},&quot;citationTag&quot;:&quot;MENDELEY_CITATION_v3_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&quot;,&quot;citationItems&quot;:[{&quot;id&quot;:&quot;9462adaa-3a14-3095-acbd-faae5a1878e8&quot;,&quot;itemData&quot;:{&quot;type&quot;:&quot;article-journal&quot;,&quot;id&quot;:&quot;9462adaa-3a14-3095-acbd-faae5a1878e8&quot;,&quot;title&quot;:&quot;FAIR-VID: A Multimodal Pre-processing Pipeline for Student Application Analysis&quot;,&quot;author&quot;:[{&quot;family&quot;:&quot;Laukaitis&quot;,&quot;given&quot;:&quot;Algirdas&quot;,&quot;parse-names&quot;:false,&quot;dropping-particle&quot;:&quot;&quot;,&quot;non-dropping-particle&quot;:&quot;&quot;},{&quot;family&quot;:&quot;Kalibatienė&quot;,&quot;given&quot;:&quot;Diana&quot;,&quot;parse-names&quot;:false,&quot;dropping-particle&quot;:&quot;&quot;,&quot;non-dropping-particle&quot;:&quot;&quot;},{&quot;family&quot;:&quot;Jodenytė&quot;,&quot;given&quot;:&quot;Dovilė&quot;,&quot;parse-names&quot;:false,&quot;dropping-particle&quot;:&quot;&quot;,&quot;non-dropping-particle&quot;:&quot;&quot;},{&quot;family&quot;:&quot;Normantas&quot;,&quot;given&quot;:&quot;Kęstutis&quot;,&quot;parse-names&quot;:false,&quot;dropping-particle&quot;:&quot;&quot;,&quot;non-dropping-particle&quot;:&quot;&quot;},{&quot;family&quot;:&quot;Jancevičius&quot;,&quot;given&quot;:&quot;Julius&quot;,&quot;parse-names&quot;:false,&quot;dropping-particle&quot;:&quot;&quot;,&quot;non-dropping-particle&quot;:&quot;&quot;},{&quot;family&quot;:&quot;Jankauskas&quot;,&quot;given&quot;:&quot;Mindaugas&quot;,&quot;parse-names&quot;:false,&quot;dropping-particle&quot;:&quot;&quot;,&quot;non-dropping-particle&quot;:&quot;&quot;}],&quot;DOI&quot;:&quot;10.3390/app152413127&quot;,&quot;issued&quot;:{&quot;date-parts&quot;:[[2025]]},&quot;container-title-short&quot;:&quot;&quot;},&quot;isTemporary&quot;:false}]},{&quot;citationID&quot;:&quot;MENDELEY_CITATION_34fe52ad-2c02-485f-8de9-b56da148ae21&quot;,&quot;properties&quot;:{&quot;noteIndex&quot;:0},&quot;isEdited&quot;:false,&quot;manualOverride&quot;:{&quot;isManuallyOverridden&quot;:false,&quot;citeprocText&quot;:&quot;(Fabris et al., 2025)&quot;,&quot;manualOverrideText&quot;:&quot;&quot;},&quot;citationTag&quot;:&quot;MENDELEY_CITATION_v3_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&quot;,&quot;citationItems&quot;:[{&quot;id&quot;:&quot;cf4df619-c3f3-310a-b56c-6e4f834a83ba&quot;,&quot;itemData&quot;:{&quot;type&quot;:&quot;article-journal&quot;,&quot;id&quot;:&quot;cf4df619-c3f3-310a-b56c-6e4f834a83ba&quot;,&quot;title&quot;:&quot;Fairness and Bias in Algorithmic Hiring: a Multidisciplinary Survey&quot;,&quot;author&quot;:[{&quot;family&quot;:&quot;Fabris&quot;,&quot;given&quot;:&quot;Alessandro&quot;,&quot;parse-names&quot;:false,&quot;dropping-particle&quot;:&quot;&quot;,&quot;non-dropping-particle&quot;:&quot;&quot;},{&quot;family&quot;:&quot;Baranowska&quot;,&quot;given&quot;:&quot;Nina&quot;,&quot;parse-names&quot;:false,&quot;dropping-particle&quot;:&quot;&quot;,&quot;non-dropping-particle&quot;:&quot;&quot;},{&quot;family&quot;:&quot;Dennis&quot;,&quot;given&quot;:&quot;Matthew J.&quot;,&quot;parse-names&quot;:false,&quot;dropping-particle&quot;:&quot;&quot;,&quot;non-dropping-particle&quot;:&quot;&quot;},{&quot;family&quot;:&quot;Graus&quot;,&quot;given&quot;:&quot;David&quot;,&quot;parse-names&quot;:false,&quot;dropping-particle&quot;:&quot;&quot;,&quot;non-dropping-particle&quot;:&quot;&quot;},{&quot;family&quot;:&quot;Hacker&quot;,&quot;given&quot;:&quot;Philipp&quot;,&quot;parse-names&quot;:false,&quot;dropping-particle&quot;:&quot;&quot;,&quot;non-dropping-particle&quot;:&quot;&quot;},{&quot;family&quot;:&quot;Saldivar&quot;,&quot;given&quot;:&quot;Jorge&quot;,&quot;parse-names&quot;:false,&quot;dropping-particle&quot;:&quot;&quot;,&quot;non-dropping-particle&quot;:&quot;&quot;},{&quot;family&quot;:&quot;Borgesius&quot;,&quot;given&quot;:&quot;Frederik Zuiderveen&quot;,&quot;parse-names&quot;:false,&quot;dropping-particle&quot;:&quot;&quot;,&quot;non-dropping-particle&quot;:&quot;&quot;},{&quot;family&quot;:&quot;Biega&quot;,&quot;given&quot;:&quot;Asia J.&quot;,&quot;parse-names&quot;:false,&quot;dropping-particle&quot;:&quot;&quot;,&quot;non-dropping-particle&quot;:&quot;&quot;}],&quot;DOI&quot;:&quot;10.1145/3696457&quot;,&quot;issued&quot;:{&quot;date-parts&quot;:[[2025,6,27]]},&quot;abstract&quot;:&quo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quot;,&quot;container-title-short&quot;:&quot;&quot;},&quot;isTemporary&quot;:false}]},{&quot;citationID&quot;:&quot;MENDELEY_CITATION_f245457f-7086-41b7-9d8b-dc9f81b66e3c&quot;,&quot;properties&quot;:{&quot;noteIndex&quot;:0},&quot;isEdited&quot;:false,&quot;manualOverride&quot;:{&quot;isManuallyOverridden&quot;:false,&quot;citeprocText&quot;:&quot;(Smith, 2007)&quot;,&quot;manualOverrideText&quot;:&quot;&quot;},&quot;citationTag&quot;:&quot;MENDELEY_CITATION_v3_eyJjaXRhdGlvbklEIjoiTUVOREVMRVlfQ0lUQVRJT05fZjI0NTQ1N2YtNzA4Ni00MWI3LTlkOGItZGM5ZjgxYjY2ZTNj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e6d01c36-5971-4d0d-b4fd-580d440adbc2&quot;,&quot;properties&quot;:{&quot;noteIndex&quot;:0},&quot;isEdited&quot;:false,&quot;manualOverride&quot;:{&quot;isManuallyOverridden&quot;:false,&quot;citeprocText&quot;:&quot;(Xu et al., 2020)&quot;,&quot;manualOverrideText&quot;:&quot;&quot;},&quot;citationTag&quot;:&quot;MENDELEY_CITATION_v3_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&quot;,&quot;citationItems&quot;:[{&quot;id&quot;:&quot;bf7e7712-5e01-3f83-a40f-eed49a95a76b&quot;,&quot;itemData&quot;:{&quot;type&quot;:&quot;paper-conference&quot;,&quot;id&quot;:&quot;bf7e7712-5e01-3f83-a40f-eed49a95a76b&quot;,&quot;title&quot;:&quot;LayoutLM: Pre-training of Text and Layout for Document Image Understanding&quot;,&quot;author&quot;:[{&quot;family&quot;:&quot;Xu&quot;,&quot;given&quot;:&quot;Yiheng&quot;,&quot;parse-names&quot;:false,&quot;dropping-particle&quot;:&quot;&quot;,&quot;non-dropping-particle&quot;:&quot;&quot;},{&quot;family&quot;:&quot;Li&quot;,&quot;given&quot;:&quot;Minghao&quot;,&quot;parse-names&quot;:false,&quot;dropping-particle&quot;:&quot;&quot;,&quot;non-dropping-particle&quot;:&quot;&quot;},{&quot;family&quot;:&quot;Cui&quot;,&quot;given&quot;:&quot;Lei&quot;,&quot;parse-names&quot;:false,&quot;dropping-particle&quot;:&quot;&quot;,&quot;non-dropping-particle&quot;:&quot;&quot;},{&quot;family&quot;:&quot;Huang&quot;,&quot;given&quot;:&quot;Shaohan&quot;,&quot;parse-names&quot;:false,&quot;dropping-particle&quot;:&quot;&quot;,&quot;non-dropping-particle&quot;:&quot;&quot;},{&quot;family&quot;:&quot;Wei&quot;,&quot;given&quot;:&quot;Furu&quot;,&quot;parse-names&quot;:false,&quot;dropping-particle&quot;:&quot;&quot;,&quot;non-dropping-particle&quot;:&quot;&quot;},{&quot;family&quot;:&quot;Zhou&quot;,&quot;given&quot;:&quot;Ming&quot;,&quot;parse-names&quot;:false,&quot;dropping-particle&quot;:&quot;&quot;,&quot;non-dropping-particle&quot;:&quot;&quot;}],&quot;container-title&quot;:&quot;Proceedings of the 26th ACM SIGKDD International Conference on Knowledge Discovery &amp; Data Mining&quot;,&quot;DOI&quot;:&quot;10.1145/3394486.3403172&quot;,&quot;ISBN&quot;:&quot;9781450379984&quot;,&quot;issued&quot;:{&quot;date-parts&quot;:[[2020,8,23]]},&quot;publisher-place&quot;:&quot;New York, NY, USA&quot;,&quot;page&quot;:&quot;1192-1200&quot;,&quot;publisher&quot;:&quot;ACM&quot;,&quot;container-title-short&quot;:&quot;&quot;},&quot;isTemporary&quot;:false}]},{&quot;citationID&quot;:&quot;MENDELEY_CITATION_214cf8b0-e3b5-4afc-88c2-d3b4935b6c4c&quot;,&quot;properties&quot;:{&quot;noteIndex&quot;:0},&quot;isEdited&quot;:false,&quot;manualOverride&quot;:{&quot;isManuallyOverridden&quot;:false,&quot;citeprocText&quot;:&quot;(Kim et al., 2022)&quot;,&quot;manualOverrideText&quot;:&quot;&quot;},&quot;citationTag&quot;:&quot;MENDELEY_CITATION_v3_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&quot;,&quot;citationItems&quot;:[{&quot;id&quot;:&quot;8a460428-94f5-356d-bad9-bc47c1c52150&quot;,&quot;itemData&quot;:{&quot;type&quot;:&quot;article-journal&quot;,&quot;id&quot;:&quot;8a460428-94f5-356d-bad9-bc47c1c52150&quot;,&quot;title&quot;:&quot;OCR-free Document Understanding Transformer&quot;,&quot;author&quot;:[{&quot;family&quot;:&quot;Kim&quot;,&quot;given&quot;:&quot;Geewook&quot;,&quot;parse-names&quot;:false,&quot;dropping-particle&quot;:&quot;&quot;,&quot;non-dropping-particle&quot;:&quot;&quot;},{&quot;family&quot;:&quot;Hong&quot;,&quot;given&quot;:&quot;Teakgyu&quot;,&quot;parse-names&quot;:false,&quot;dropping-particle&quot;:&quot;&quot;,&quot;non-dropping-particle&quot;:&quot;&quot;},{&quot;family&quot;:&quot;Yim&quot;,&quot;given&quot;:&quot;Moonbin&quot;,&quot;parse-names&quot;:false,&quot;dropping-particle&quot;:&quot;&quot;,&quot;non-dropping-particle&quot;:&quot;&quot;},{&quot;family&quot;:&quot;Nam&quot;,&quot;given&quot;:&quot;Jeongyeon&quot;,&quot;parse-names&quot;:false,&quot;dropping-particle&quot;:&quot;&quot;,&quot;non-dropping-particle&quot;:&quot;&quot;},{&quot;family&quot;:&quot;Park&quot;,&quot;given&quot;:&quot;Jinyoung&quot;,&quot;parse-names&quot;:false,&quot;dropping-particle&quot;:&quot;&quot;,&quot;non-dropping-particle&quot;:&quot;&quot;},{&quot;family&quot;:&quot;Yim&quot;,&quot;given&quot;:&quot;Jinyeong&quot;,&quot;parse-names&quot;:false,&quot;dropping-particle&quot;:&quot;&quot;,&quot;non-dropping-particle&quot;:&quot;&quot;},{&quot;family&quot;:&quot;Hwang&quot;,&quot;given&quot;:&quot;Wonseok&quot;,&quot;parse-names&quot;:false,&quot;dropping-particle&quot;:&quot;&quot;,&quot;non-dropping-particle&quot;:&quot;&quot;},{&quot;family&quot;:&quot;Yun&quot;,&quot;given&quot;:&quot;Sangdoo&quot;,&quot;parse-names&quot;:false,&quot;dropping-particle&quot;:&quot;&quot;,&quot;non-dropping-particle&quot;:&quot;&quot;},{&quot;family&quot;:&quot;Han&quot;,&quot;given&quot;:&quot;Dongyoon&quot;,&quot;parse-names&quot;:false,&quot;dropping-particle&quot;:&quot;&quot;,&quot;non-dropping-particle&quot;:&quot;&quot;},{&quot;family&quot;:&quot;Park&quot;,&quot;given&quot;:&quot;Seunghyun&quot;,&quot;parse-names&quot;:false,&quot;dropping-particle&quot;:&quot;&quot;,&quot;non-dropping-particle&quot;:&quot;&quot;}],&quot;DOI&quot;:&quot;10.48550/arXiv.2111.15664&quot;,&quot;issued&quot;:{&quot;date-parts&quot;:[[2022,10,6]]},&quot;abstract&quot;:&quot;Understanding document images (e.g., invoices) is a core but challenging task since it requires complex functions such as reading text and a holistic understanding of the document. Current Visual Document Understanding (VDU) methods outsource the task of reading text to off-the-shelf Optical Character Recognition (OCR) engines and focus on the understanding task with the OCR outputs. Although such OCR-based approaches have shown promising performance, they suffer from 1) high computational costs for using OCR; 2) inflexibility of OCR models on languages or types of document; 3) OCR error propagation to the subsequent process. To address these issues, in this paper, we introduce a novel OCR-free VDU model named Donut, which stands for Document understanding transformer. As the first step in OCR-free VDU research, we propose a simple architecture (i.e., Transformer) with a pre-training objective (i.e., cross-entropy loss). Donut is conceptually simple yet effective. Through extensive experiments and analyses, we show a simple OCR-free VDU model, Donut, achieves state-of-the-art performances on various VDU tasks in terms of both speed and accuracy. In addition, we offer a synthetic data generator that helps the model pre-training to be flexible in various languages and domains. The code, trained model and synthetic data are available at https://github.com/clovaai/donut.&quot;,&quot;container-title-short&quot;:&quot;&quot;},&quot;isTemporary&quot;:false}]},{&quot;citationID&quot;:&quot;MENDELEY_CITATION_18341d0d-33b4-4963-ba1c-46c36417abd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TgzNDFkMGQtMzNiNC00OTYzLWJhMWMtNDZjMzY0MTdhYmQ0IiwicHJvcGVydGllcyI6eyJub3RlSW5kZXgiOjB9LCJpc0VkaXRlZCI6ZmFsc2UsIm1hbnVhbE92ZXJyaWRlIjp7ImlzTWFudWFsbHlPdmVycmlkZGVuIjpmYWxzZSwiY2l0ZXByb2NUZXh0IjoiKFJhZGZvcmQgZXQgYWwuLCAyMDIyKSIsIm1hbnVhbE92ZXJyaWRlVGV4dCI6IiJ9LCJjaXRhdGlvbkl0ZW1zIjpbeyJpZCI6ImYzODgzYzIwLTk3OGYtMzk4YS05YWQ2LTRkM2NmMmVjYjU4YiIsIml0ZW1EYXRhIjp7InR5cGUiOiJhcnRpY2xlLWpvdXJuYWwiLCJpZCI6ImYzODgzYzIwLTk3OGYtMzk4YS05YWQ2LTRkM2NmMmVjYjU4Yi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kRPSSI6IjEwLjQ4NTUwL2FyWGl2Lj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f3883c20-978f-398a-9ad6-4d3cf2ecb58b&quot;,&quot;itemData&quot;:{&quot;type&quot;:&quot;article-journal&quot;,&quot;id&quot;:&quot;f3883c20-978f-398a-9ad6-4d3cf2ecb58b&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DOI&quot;:&quot;10.48550/arXiv.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af38c618-5fa1-4464-8ae0-747e485656c7&quot;,&quot;properties&quot;:{&quot;noteIndex&quot;:0},&quot;isEdited&quot;:false,&quot;manualOverride&quot;:{&quot;isManuallyOverridden&quot;:false,&quot;citeprocText&quot;:&quot;(Baevski et al., 2020)&quot;,&quot;manualOverrideText&quot;:&quot;&quot;},&quot;citationTag&quot;:&quot;MENDELEY_CITATION_v3_eyJjaXRhdGlvbklEIjoiTUVOREVMRVlfQ0lUQVRJT05fYWYzOGM2MTgtNWZhMS00NDY0LThhZTAtNzQ3ZTQ4NTY1NmM3IiwicHJvcGVydGllcyI6eyJub3RlSW5kZXgiOjB9LCJpc0VkaXRlZCI6ZmFsc2UsIm1hbnVhbE92ZXJyaWRlIjp7ImlzTWFudWFsbHlPdmVycmlkZGVuIjpmYWxzZSwiY2l0ZXByb2NUZXh0IjoiKEJhZXZza2kgZXQgYWwuLCAyMDIwKSIsIm1hbnVhbE92ZXJyaWRlVGV4dCI6IiJ9LCJjaXRhdGlvbkl0ZW1zIjpbeyJpZCI6ImJiMTQ0MmZhLTlhNjktMzQ1MS05MDRiLWU2YTM0ZDBhZmI0ZSIsIml0ZW1EYXRhIjp7InR5cGUiOiJhcnRpY2xlLWpvdXJuYWwiLCJpZCI6ImJiMTQ0MmZhLTlhNjktMzQ1MS05MDRiLWU2YTM0ZDBhZmI0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ET0kiOiIxMC40ODU1MC9hclhpdi4yMDA2LjExNDc3IiwiaXNzdWVkIjp7ImRhdGUtcGFydHMiOltbMjAyMCwxMCwyMl1dfS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iwiY29udGFpbmVyLXRpdGxlLXNob3J0IjoiIn0sImlzVGVtcG9yYXJ5IjpmYWxzZX1dfQ==&quot;,&quot;citationItems&quot;:[{&quot;id&quot;:&quot;bb1442fa-9a69-3451-904b-e6a34d0afb4e&quot;,&quot;itemData&quot;:{&quot;type&quot;:&quot;article-journal&quot;,&quot;id&quot;:&quot;bb1442fa-9a69-3451-904b-e6a34d0afb4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DOI&quot;:&quot;10.48550/arXiv.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citationID&quot;:&quot;MENDELEY_CITATION_0f710bcd-8314-405b-a522-0d6c9884da37&quot;,&quot;properties&quot;:{&quot;noteIndex&quot;:0},&quot;isEdited&quot;:false,&quot;manualOverride&quot;:{&quot;isManuallyOverridden&quot;:false,&quot;citeprocText&quot;:&quot;(Hsu et al., 2021)&quot;,&quot;manualOverrideText&quot;:&quot;&quot;},&quot;citationTag&quot;:&quot;MENDELEY_CITATION_v3_eyJjaXRhdGlvbklEIjoiTUVOREVMRVlfQ0lUQVRJT05fMGY3MTBiY2QtODMxNC00MDViLWE1MjItMGQ2Yzk4ODRkYTM3IiwicHJvcGVydGllcyI6eyJub3RlSW5kZXgiOjB9LCJpc0VkaXRlZCI6ZmFsc2UsIm1hbnVhbE92ZXJyaWRlIjp7ImlzTWFudWFsbHlPdmVycmlkZGVuIjpmYWxzZSwiY2l0ZXByb2NUZXh0IjoiKEhzdSBldCBhbC4sIDIwMjEpIiwibWFudWFsT3ZlcnJpZGVUZXh0IjoiIn0sImNpdGF0aW9uSXRlbXMiOlt7ImlkIjoiY2FlMTRiZDAtZGUwMC0zN2IwLTllNGEtMjU3ZWVhYmVkNDA0IiwiaXRlbURhdGEiOnsidHlwZSI6ImFydGljbGUtam91cm5hbCIsImlkIjoiY2FlMTRiZDAtZGUwMC0zN2IwLTllNGEtMjU3ZWVhYmVkNDA0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RE9JIjoiMTAuNDg1NTAvYXJYaXYu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quot;,&quot;citationItems&quot;:[{&quot;id&quot;:&quot;cae14bd0-de00-37b0-9e4a-257eeabed404&quot;,&quot;itemData&quot;:{&quot;type&quot;:&quot;article-journal&quot;,&quot;id&quot;:&quot;cae14bd0-de00-37b0-9e4a-257eeabed404&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DOI&quot;:&quot;10.48550/arXiv.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citationID&quot;:&quot;MENDELEY_CITATION_7d637bd2-9710-4ce4-beda-8f6ed476214d&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2Q2MzdiZDItOTcxMC00Y2U0LWJlZGEtOGY2ZWQ0NzYyMTRkIiwicHJvcGVydGllcyI6eyJub3RlSW5kZXgiOjB9LCJpc0VkaXRlZCI6ZmFsc2UsIm1hbnVhbE92ZXJyaWRlIjp7ImlzTWFudWFsbHlPdmVycmlkZGVuIjpmYWxzZSwiY2l0ZXByb2NUZXh0IjoiKFJhZGZvcmQgZXQgYWwuLCAyMDIxKSIsIm1hbnVhbE92ZXJyaWRlVGV4dCI6IiJ9LCJjaXRhdGlvbkl0ZW1zIjpbeyJpZCI6ImFmZjlmZDA3LTM4NGUtM2Y2NC1iNDgxLTAwNDExMDk4NDMyMiIsIml0ZW1EYXRhIjp7InR5cGUiOiJhcnRpY2xlLWpvdXJuYWwiLCJpZCI6ImFmZjlmZDA3LTM4NGUtM2Y2NC1iNDgxLTAwNDExMDk4NDM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&quot;,&quot;citationItems&quot;:[{&quot;id&quot;:&quot;aff9fd07-384e-3f64-b481-004110984322&quot;,&quot;itemData&quot;:{&quot;type&quot;:&quot;article-journal&quot;,&quot;id&quot;:&quot;aff9fd07-384e-3f64-b481-0041109843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DOI&quot;:&quot;10.48550/arXiv.2103.00020&quot;,&quot;issued&quot;:{&quot;date-parts&quot;:[[2021,2,26]]},&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container-title-short&quot;:&quot;&quot;},&quot;isTemporary&quot;:false}]},{&quot;citationID&quot;:&quot;MENDELEY_CITATION_87b13972-005d-49ad-9874-4f33c1099460&quot;,&quot;properties&quot;:{&quot;noteIndex&quot;:0},&quot;isEdited&quot;:false,&quot;manualOverride&quot;:{&quot;isManuallyOverridden&quot;:false,&quot;citeprocText&quot;:&quot;(J. Li et al., 2023)&quot;,&quot;manualOverrideText&quot;:&quot;&quot;},&quot;citationTag&quot;:&quot;MENDELEY_CITATION_v3_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&quot;,&quot;citationItems&quot;:[{&quot;id&quot;:&quot;363029f3-eea4-342c-b8d3-f26fa8c0c034&quot;,&quot;itemData&quot;:{&quot;type&quot;:&quot;article-journal&quot;,&quot;id&quot;:&quot;363029f3-eea4-342c-b8d3-f26fa8c0c034&quot;,&quot;title&quot;:&quot;BLIP-2: Bootstrapping Language-Image Pre-training with Frozen Image Encoders and Large Language Models&quot;,&quot;author&quot;:[{&quot;family&quot;:&quot;Li&quot;,&quot;given&quot;:&quot;Junnan&quot;,&quot;parse-names&quot;:false,&quot;dropping-particle&quot;:&quot;&quot;,&quot;non-dropping-particle&quot;:&quot;&quot;},{&quot;family&quot;:&quot;Li&quot;,&quot;given&quot;:&quot;Dongxu&quot;,&quot;parse-names&quot;:false,&quot;dropping-particle&quot;:&quot;&quot;,&quot;non-dropping-particle&quot;:&quot;&quot;},{&quot;family&quot;:&quot;Savarese&quot;,&quot;given&quot;:&quot;Silvio&quot;,&quot;parse-names&quot;:false,&quot;dropping-particle&quot;:&quot;&quot;,&quot;non-dropping-particle&quot;:&quot;&quot;},{&quot;family&quot;:&quot;Hoi&quot;,&quot;given&quot;:&quot;Steven&quot;,&quot;parse-names&quot;:false,&quot;dropping-particle&quot;:&quot;&quot;,&quot;non-dropping-particle&quot;:&quot;&quot;}],&quot;DOI&quot;:&quot;10.48550/arXiv.2301.12597&quot;,&quot;issued&quot;:{&quot;date-parts&quot;:[[2023,6,15]]},&quot;abstract&quot;:&quot;The cost of vision-and-language pre-training has become increasingly prohibitive due to end-to-end training of large-scale models. This paper proposes BLIP-2, a generic and efficient pre-training strategy that bootstraps vision-language pre-training from off-the-shelf frozen pre-trained image encoders and frozen large language models. BLIP-2 bridges the modality gap with a lightweight Querying Transformer, which is pre-trained in two stages. The first stage bootstraps vision-language representation learning from a frozen image encoder. The second stage bootstraps vision-to-language generative learning from a frozen language model. BLIP-2 achieves state-of-the-art performance on various vision-language tasks, despite having significantly fewer trainable parameters than existing methods. For example, our model outperforms Flamingo80B by 8.7% on zero-shot VQAv2 with 54x fewer trainable parameters. We also demonstrate the model's emerging capabilities of zero-shot image-to-text generation that can follow natural language instructions.&quot;,&quot;container-title-short&quot;:&quot;&quot;},&quot;isTemporary&quot;:false}]},{&quot;citationID&quot;:&quot;MENDELEY_CITATION_c76d4cf1-d97f-4255-afeb-6bfc75a518d8&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Yzc2ZDRjZjEtZDk3Zi00MjU1LWFmZWItNmJmYzc1YTUxOGQ4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19d4f7a0-ac2f-4309-8c38-aa009c5e9a2b&quot;,&quot;properties&quot;:{&quot;noteIndex&quot;:0},&quot;isEdited&quot;:false,&quot;manualOverride&quot;:{&quot;isManuallyOverridden&quot;:false,&quot;citeprocText&quot;:&quot;(Bonthu et al., 2024)&quot;,&quot;manualOverrideText&quot;:&quot;&quot;},&quot;citationTag&quot;:&quot;MENDELEY_CITATION_v3_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kxNjMiLCJJU1NOIjoiMDk1MjE5NzYiLCJpc3N1ZWQiOnsiZGF0ZS1wYXJ0cyI6W1syMDI0LDExXV19LCJwYWdlIjoiMTA5MTYzIiwidm9sdW1lIjoiMTM3In0sImlzVGVtcG9yYXJ5IjpmYWxzZX1dfQ==&quot;,&quot;citationItems&quot;:[{&quot;id&quot;:&quot;65928c05-cf3e-3432-aeef-35764df26b55&quot;,&quot;itemData&quot;:{&quot;type&quot;:&quot;article-journal&quot;,&quot;id&quot;:&quot;65928c05-cf3e-3432-aeef-35764df26b55&quot;,&quot;title&quot;:&quot;Framework for automation of short answer grading based on domain-specific pre-training&quot;,&quot;author&quot;:[{&quot;family&quot;:&quot;Bonthu&quot;,&quot;given&quot;:&quot;Sridevi&quot;,&quot;parse-names&quot;:false,&quot;dropping-particle&quot;:&quot;&quot;,&quot;non-dropping-particle&quot;:&quot;&quot;},{&quot;family&quot;:&quot;Sree&quot;,&quot;given&quot;:&quot;S Rama&quot;,&quot;parse-names&quot;:false,&quot;dropping-particle&quot;:&quot;&quot;,&quot;non-dropping-particle&quot;:&quot;&quot;},{&quot;family&quot;:&quot;Krishna Prasad&quot;,&quot;given&quot;:&quot;M.H.M.&quot;,&quot;parse-names&quot;:false,&quot;dropping-particle&quot;:&quot;&quot;,&quot;non-dropping-particle&quot;:&quot;&quot;}],&quot;container-title&quot;:&quot;Engineering Applications of Artificial Intelligence&quot;,&quot;container-title-short&quot;:&quot;Eng. Appl. Artif. Intell.&quot;,&quot;DOI&quot;:&quot;10.1016/j.engappai.2024.109163&quot;,&quot;ISSN&quot;:&quot;09521976&quot;,&quot;issued&quot;:{&quot;date-parts&quot;:[[2024,11]]},&quot;page&quot;:&quot;109163&quot;,&quot;volume&quot;:&quot;137&quot;},&quot;isTemporary&quot;:false}]},{&quot;citationID&quot;:&quot;MENDELEY_CITATION_aa6f2f73-2fe3-4f01-a698-ac5798f7af1e&quot;,&quot;properties&quot;:{&quot;noteIndex&quot;:0},&quot;isEdited&quot;:false,&quot;manualOverride&quot;:{&quot;isManuallyOverridden&quot;:false,&quot;citeprocText&quot;:&quot;(Süzen et al., 2020)&quot;,&quot;manualOverrideText&quot;:&quot;&quot;},&quot;citationTag&quot;:&quot;MENDELEY_CITATION_v3_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&quot;,&quot;citationItems&quot;:[{&quot;id&quot;:&quot;dbb9be56-6f65-38df-9872-7a973f6ee3ab&quot;,&quot;itemData&quot;:{&quot;type&quot;:&quot;article-journal&quot;,&quot;id&quot;:&quot;dbb9be56-6f65-38df-9872-7a973f6ee3ab&quot;,&quot;title&quot;:&quot;Automatic short answer grading and feedback using text mining methods&quot;,&quot;author&quot;:[{&quot;family&quot;:&quot;Süzen&quot;,&quot;given&quot;:&quot;Neslihan&quot;,&quot;parse-names&quot;:false,&quot;dropping-particle&quot;:&quot;&quot;,&quot;non-dropping-particle&quot;:&quot;&quot;},{&quot;family&quot;:&quot;Gorban&quot;,&quot;given&quot;:&quot;Alexander N.&quot;,&quot;parse-names&quot;:false,&quot;dropping-particle&quot;:&quot;&quot;,&quot;non-dropping-particle&quot;:&quot;&quot;},{&quot;family&quot;:&quot;Levesley&quot;,&quot;given&quot;:&quot;Jeremy&quot;,&quot;parse-names&quot;:false,&quot;dropping-particle&quot;:&quot;&quot;,&quot;non-dropping-particle&quot;:&quot;&quot;},{&quot;family&quot;:&quot;Mirkes&quot;,&quot;given&quot;:&quot;Evgeny M.&quot;,&quot;parse-names&quot;:false,&quot;dropping-particle&quot;:&quot;&quot;,&quot;non-dropping-particle&quot;:&quot;&quot;}],&quot;container-title&quot;:&quot;Procedia Computer Science&quot;,&quot;container-title-short&quot;:&quot;Procedia Comput. Sci.&quot;,&quot;DOI&quot;:&quot;10.1016/j.procs.2020.02.171&quot;,&quot;ISSN&quot;:&quot;18770509&quot;,&quot;issued&quot;:{&quot;date-parts&quot;:[[2020]]},&quot;page&quot;:&quot;726-743&quot;,&quot;volume&quot;:&quot;169&quot;},&quot;isTemporary&quot;:false}]},{&quot;citationID&quot;:&quot;MENDELEY_CITATION_a987020b-1bea-4c78-956f-f01280783eec&quot;,&quot;properties&quot;:{&quot;noteIndex&quot;:0},&quot;isEdited&quot;:false,&quot;manualOverride&quot;:{&quot;isManuallyOverridden&quot;:false,&quot;citeprocText&quot;:&quot;(Baltrusaitis et al., 2019)&quot;,&quot;manualOverrideText&quot;:&quot;&quot;},&quot;citationTag&quot;:&quot;MENDELEY_CITATION_v3_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4LjI3OTg2MDciLCJJU1NOIjoiMDE2Mi04ODI4IiwiaXNzdWVkIjp7ImRhdGUtcGFydHMiOltbMjAxOSwyLDFdXX0sInBhZ2UiOiI0MjMtNDQzIiwiaXNzdWUiOiIyIiwidm9sdW1lIjoiNDEifSwiaXNUZW1wb3JhcnkiOmZhbHNlfV19&quot;,&quot;citationItems&quot;:[{&quot;id&quot;:&quot;e8877d0d-b553-3385-bdea-b4f1c69bc63a&quot;,&quot;itemData&quot;:{&quot;type&quot;:&quot;article-journal&quot;,&quot;id&quot;:&quot;e8877d0d-b553-3385-bdea-b4f1c69bc63a&quot;,&quot;title&quot;:&quot;Multimodal Machine Learning: A Survey and Taxonomy&quot;,&quot;author&quot;:[{&quot;family&quot;:&quot;Baltrusaitis&quot;,&quot;given&quot;:&quot;Tadas&quot;,&quot;parse-names&quot;:false,&quot;dropping-particle&quot;:&quot;&quot;,&quot;non-dropping-particle&quot;:&quot;&quot;},{&quot;family&quot;:&quot;Ahuja&quot;,&quot;given&quot;:&quot;Chaitanya&quot;,&quot;parse-names&quot;:false,&quot;dropping-particle&quot;:&quot;&quot;,&quot;non-dropping-particle&quot;:&quot;&quot;},{&quot;family&quot;:&quot;Morency&quot;,&quot;given&quot;:&quot;Louis-Philipp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8.2798607&quot;,&quot;ISSN&quot;:&quot;0162-8828&quot;,&quot;issued&quot;:{&quot;date-parts&quot;:[[2019,2,1]]},&quot;page&quot;:&quot;423-443&quot;,&quot;issue&quot;:&quot;2&quot;,&quot;volume&quot;:&quot;41&quot;},&quot;isTemporary&quot;:false}]},{&quot;citationID&quot;:&quot;MENDELEY_CITATION_19d44c52-3392-41e3-ac8b-e7bcf51d739c&quot;,&quot;properties&quot;:{&quot;noteIndex&quot;:0},&quot;isEdited&quot;:false,&quot;manualOverride&quot;:{&quot;isManuallyOverridden&quot;:false,&quot;citeprocText&quot;:&quot;(Rudin, 2019)&quot;,&quot;manualOverrideText&quot;:&quot;&quot;},&quot;citationTag&quot;:&quot;MENDELEY_CITATION_v3_eyJjaXRhdGlvbklEIjoiTUVOREVMRVlfQ0lUQVRJT05fMTlkNDRjNTItMzM5Mi00MWUzLWFjOGItZTdiY2Y1MWQ3Mzlj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8bdc566d-7dba-46c5-96fa-3f35c1685701&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GJkYzU2NmQtN2RiYS00NmM1LTk2ZmEtM2YzNWMxNjg1NzAx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912d3637-2ab1-4b83-8345-c51407650c4e&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OTEyZDM2MzctMmFiMS00YjgzLTgzNDUtYzUxNDA3NjUwYzRl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fd00189f-2e90-4f0b-9779-b705903395eb&quot;,&quot;properties&quot;:{&quot;noteIndex&quot;:0},&quot;isEdited&quot;:false,&quot;manualOverride&quot;:{&quot;isManuallyOverridden&quot;:false,&quot;citeprocText&quot;:&quot;(Bellamy et al., 2018)&quot;,&quot;manualOverrideText&quot;:&quot;&quot;},&quot;citationTag&quot;:&quot;MENDELEY_CITATION_v3_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&quot;,&quot;citationItems&quot;:[{&quot;id&quot;:&quot;66cb75a1-83ee-378e-8191-ae50a3ff7840&quot;,&quot;itemData&quot;:{&quot;type&quot;:&quot;article-journal&quot;,&quot;id&quot;:&quot;66cb75a1-83ee-378e-8191-ae50a3ff7840&quot;,&quot;title&quot;:&quot;AI Fairness 360: An Extensible Toolkit for Detecting, Understanding, and Mitigating Unwanted Algorithmic Bias&quot;,&quot;author&quot;:[{&quot;family&quot;:&quot;Bellamy&quot;,&quot;given&quot;:&quot;Rachel K. E.&quot;,&quot;parse-names&quot;:false,&quot;dropping-particle&quot;:&quot;&quot;,&quot;non-dropping-particle&quot;:&quot;&quot;},{&quot;family&quot;:&quot;Dey&quot;,&quot;given&quot;:&quot;Kuntal&quot;,&quot;parse-names&quot;:false,&quot;dropping-particle&quot;:&quot;&quot;,&quot;non-dropping-particle&quot;:&quot;&quot;},{&quot;family&quot;:&quot;Hind&quot;,&quot;given&quot;:&quot;Michael&quot;,&quot;parse-names&quot;:false,&quot;dropping-particle&quot;:&quot;&quot;,&quot;non-dropping-particle&quot;:&quot;&quot;},{&quot;family&quot;:&quot;Hoffman&quot;,&quot;given&quot;:&quot;Samuel C.&quot;,&quot;parse-names&quot;:false,&quot;dropping-particle&quot;:&quot;&quot;,&quot;non-dropping-particle&quot;:&quot;&quot;},{&quot;family&quot;:&quot;Houde&quot;,&quot;given&quot;:&quot;Stephanie&quot;,&quot;parse-names&quot;:false,&quot;dropping-particle&quot;:&quot;&quot;,&quot;non-dropping-particle&quot;:&quot;&quot;},{&quot;family&quot;:&quot;Kannan&quot;,&quot;given&quot;:&quot;Kalapriya&quot;,&quot;parse-names&quot;:false,&quot;dropping-particle&quot;:&quot;&quot;,&quot;non-dropping-particle&quot;:&quot;&quot;},{&quot;family&quot;:&quot;Lohia&quot;,&quot;given&quot;:&quot;Pranay&quot;,&quot;parse-names&quot;:false,&quot;dropping-particle&quot;:&quot;&quot;,&quot;non-dropping-particle&quot;:&quot;&quot;},{&quot;family&quot;:&quot;Martino&quot;,&quot;given&quot;:&quot;Jacquelyn&quot;,&quot;parse-names&quot;:false,&quot;dropping-particle&quot;:&quot;&quot;,&quot;non-dropping-particle&quot;:&quot;&quot;},{&quot;family&quot;:&quot;Mehta&quot;,&quot;given&quot;:&quot;Sameep&quot;,&quot;parse-names&quot;:false,&quot;dropping-particle&quot;:&quot;&quot;,&quot;non-dropping-particle&quot;:&quot;&quot;},{&quot;family&quot;:&quot;Mojsilovic&quot;,&quot;given&quot;:&quot;Aleksandra&quot;,&quot;parse-names&quot;:false,&quot;dropping-particle&quot;:&quot;&quot;,&quot;non-dropping-particle&quot;:&quot;&quot;},{&quot;family&quot;:&quot;Nagar&quot;,&quot;given&quot;:&quot;Seema&quot;,&quot;parse-names&quot;:false,&quot;dropping-particle&quot;:&quot;&quot;,&quot;non-dropping-particle&quot;:&quot;&quot;},{&quot;family&quot;:&quot;Ramamurthy&quot;,&quot;given&quot;:&quot;Karthikeyan Natesan&quot;,&quot;parse-names&quot;:false,&quot;dropping-particle&quot;:&quot;&quot;,&quot;non-dropping-particle&quot;:&quot;&quot;},{&quot;family&quot;:&quot;Richards&quot;,&quot;given&quot;:&quot;John&quot;,&quot;parse-names&quot;:false,&quot;dropping-particle&quot;:&quot;&quot;,&quot;non-dropping-particle&quot;:&quot;&quot;},{&quot;family&quot;:&quot;Saha&quot;,&quot;given&quot;:&quot;Diptikalyan&quot;,&quot;parse-names&quot;:false,&quot;dropping-particle&quot;:&quot;&quot;,&quot;non-dropping-particle&quot;:&quot;&quot;},{&quot;family&quot;:&quot;Sattigeri&quot;,&quot;given&quot;:&quot;Prasanna&quot;,&quot;parse-names&quot;:false,&quot;dropping-particle&quot;:&quot;&quot;,&quot;non-dropping-particle&quot;:&quot;&quot;},{&quot;family&quot;:&quot;Singh&quot;,&quot;given&quot;:&quot;Moninder&quot;,&quot;parse-names&quot;:false,&quot;dropping-particle&quot;:&quot;&quot;,&quot;non-dropping-particle&quot;:&quot;&quot;},{&quot;family&quot;:&quot;Varshney&quot;,&quot;given&quot;:&quot;Kush R.&quot;,&quot;parse-names&quot;:false,&quot;dropping-particle&quot;:&quot;&quot;,&quot;non-dropping-particle&quot;:&quot;&quot;},{&quot;family&quot;:&quot;Zhang&quot;,&quot;given&quot;:&quot;Yunfeng&quot;,&quot;parse-names&quot;:false,&quot;dropping-particle&quot;:&quot;&quot;,&quot;non-dropping-particle&quot;:&quot;&quot;}],&quot;issued&quot;:{&quot;date-parts&quot;:[[2018,10,3]]},&quot;abstract&quot;:&quot;Fairness is an increasingly important concern as machine learning models are used to support decision making in high-stakes applications such as mortgage lending, hiring, and prison sentencing. This paper introduces a new open source Python toolkit for algorithmic fairness, AI Fairness 360 (AIF360), released under an Apache v2.0 license {https://github.com/ibm/aif360). The main objectives of this toolkit are to help facilitate the transition of fairness research algorithms to use in an industrial setting and to provide a common framework for fairness researchers to share and evaluate algorithms. The package includes a comprehensive set of fairness metrics for datasets and models, explanations for these metrics, and algorithms to mitigate bias in datasets and models. It also includes an interactive Web experience (https://aif360.mybluemix.net) that provides a gentle introduction to the concepts and capabilities for line-of-business users, as well as extensive documentation, usage guidance, and industry-specific tutorials to enable data scientists and practitioners to incorporate the most appropriate tool for their problem into their work products. The architecture of the package has been engineered to conform to a standard paradigm used in data science, thereby further improving usability for practitioners. Such architectural design and abstractions enable researchers and developers to extend the toolkit with their new algorithms and improvements, and to use it for performance benchmarking. A built-in testing infrastructure maintains code quality.&quot;,&quot;container-title-short&quot;:&quot;&quot;},&quot;isTemporary&quot;:false}]},{&quot;citationID&quot;:&quot;MENDELEY_CITATION_6f6301df-b285-4a66-a662-1a53dd05562c&quot;,&quot;properties&quot;:{&quot;noteIndex&quot;:0},&quot;isEdited&quot;:false,&quot;manualOverride&quot;:{&quot;isManuallyOverridden&quot;:false,&quot;citeprocText&quot;:&quot;(Bird et al., 2020)&quot;,&quot;manualOverrideText&quot;:&quot;&quot;},&quot;citationTag&quot;:&quot;MENDELEY_CITATION_v3_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&quot;,&quot;citationItems&quot;:[{&quot;id&quot;:&quot;4ef59f17-d8f1-35d3-8d42-a283a06217ed&quot;,&quot;itemData&quot;:{&quot;type&quot;:&quot;report&quot;,&quot;id&quot;:&quot;4ef59f17-d8f1-35d3-8d42-a283a06217ed&quot;,&quot;title&quot;:&quot;Fairlearn: A toolkit for assessing and improving fairness in AI&quot;,&quot;author&quot;:[{&quot;family&quot;:&quot;Bird&quot;,&quot;given&quot;:&quot;Sarah&quot;,&quot;parse-names&quot;:false,&quot;dropping-particle&quot;:&quot;&quot;,&quot;non-dropping-particle&quot;:&quot;&quot;},{&quot;family&quot;:&quot;Dudík&quot;,&quot;given&quot;:&quot;Miro&quot;,&quot;parse-names&quot;:false,&quot;dropping-particle&quot;:&quot;&quot;,&quot;non-dropping-particle&quot;:&quot;&quot;},{&quot;family&quot;:&quot;Edgar&quot;,&quot;given&quot;:&quot;Richard&quot;,&quot;parse-names&quot;:false,&quot;dropping-particle&quot;:&quot;&quot;,&quot;non-dropping-particle&quot;:&quot;&quot;},{&quot;family&quot;:&quot;Horn&quot;,&quot;given&quot;:&quot;Brandon&quot;,&quot;parse-names&quot;:false,&quot;dropping-particle&quot;:&quot;&quot;,&quot;non-dropping-particle&quot;:&quot;&quot;},{&quot;family&quot;:&quot;Lutz&quot;,&quot;given&quot;:&quot;Roman&quot;,&quot;parse-names&quot;:false,&quot;dropping-particle&quot;:&quot;&quot;,&quot;non-dropping-particle&quot;:&quot;&quot;},{&quot;family&quot;:&quot;Milan&quot;,&quot;given&quot;:&quot;Vanessa&quot;,&quot;parse-names&quot;:false,&quot;dropping-particle&quot;:&quot;&quot;,&quot;non-dropping-particle&quot;:&quot;&quot;},{&quot;family&quot;:&quot;Sameki&quot;,&quot;given&quot;:&quot;Mehrnoosh&quot;,&quot;parse-names&quot;:false,&quot;dropping-particle&quot;:&quot;&quot;,&quot;non-dropping-particle&quot;:&quot;&quot;},{&quot;family&quot;:&quot;Wallach&quot;,&quot;given&quot;:&quot;Hanna&quot;,&quot;parse-names&quot;:false,&quot;dropping-particle&quot;:&quot;&quot;,&quot;non-dropping-particle&quot;:&quot;&quot;},{&quot;family&quot;:&quot;Walker&quot;,&quot;given&quot;:&quot;Kathleen&quot;,&quot;parse-names&quot;:false,&quot;dropping-particle&quot;:&quot;&quot;,&quot;non-dropping-particle&quot;:&quot;&quot;}],&quot;URL&quot;:&quot;https://www.microsoft.com/en-us/research/publication/fairlearn-a-toolkit-for-assessing-and-improving-fairness-in-ai/&quot;,&quot;issued&quot;:{&quot;date-parts&quot;:[[2020,5]]},&quot;abstract&quot;:&quot;We introduce Fairlearn, an open source toolkit that empowers data scientists and developers to assess and improve the fairness of their AI systems. Fairlearn has two components: an interactive visualization dashboard and unfairness mitigation algorithms. These components are designed to help with navigating trade-offs between fairness and model performance. We emphasize that prioritizing fairness in AI systems is a sociotechnical challenge. Because there are many complex sources of unfairness—some societal and some technical—it is not possible to fully “debias” a system or to guarantee fairness; the goal is to mitigate fairness-related harms as much as possible. As Fairlearn grows to include additional fairness metrics, unfairness mitigation algorithms, and visualization capabilities, we hope that it will be shaped by a diverse community of stakeholders, ranging from data scientists, developers, and business decision makers to the people whose lives may be affected by the predictions of AI systems.&quot;,&quot;issue&quot;:&quot;MSR-TR-2020-32&quot;,&quot;container-title-short&quot;:&quot;&quot;},&quot;isTemporary&quot;:false}]},{&quot;citationID&quot;:&quot;MENDELEY_CITATION_a911e577-eb4e-4806-87a7-7d6c5888d93a&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YTkxMWU1NzctZWI0ZS00ODA2LTg3YTctN2Q2YzU4ODhkOTNh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6c841ea6-df2a-4e73-a68b-3731f1d73289&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NmM4NDFlYTYtZGYyYS00ZTczLWE2OGItMzczMWYxZDczMjg5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79fb9f86-004c-447a-b842-9cd36ecf9337&quot;,&quot;properties&quot;:{&quot;noteIndex&quot;:0},&quot;isEdited&quot;:false,&quot;manualOverride&quot;:{&quot;isManuallyOverridden&quot;:false,&quot;citeprocText&quot;:&quot;(Rudin, 2019)&quot;,&quot;manualOverrideText&quot;:&quot;&quot;},&quot;citationTag&quot;:&quot;MENDELEY_CITATION_v3_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&quot;,&quot;citationItems&quot;:[{&quot;id&quot;:&quot;a6cc8fc2-d118-3d15-9e20-013ce71fea1c&quot;,&quot;itemData&quot;:{&quot;type&quot;:&quot;article-journal&quot;,&quot;id&quot;:&quot;a6cc8fc2-d118-3d15-9e20-013ce71fea1c&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3]]},&quot;page&quot;:&quot;206-215&quot;,&quot;issue&quot;:&quot;5&quot;,&quot;volume&quot;:&quot;1&quot;},&quot;isTemporary&quot;:false}]},{&quot;citationID&quot;:&quot;MENDELEY_CITATION_273be15c-3b95-427e-8030-1fe435d739df&quot;,&quot;properties&quot;:{&quot;noteIndex&quot;:0},&quot;isEdited&quot;:false,&quot;manualOverride&quot;:{&quot;isManuallyOverridden&quot;:false,&quot;citeprocText&quot;:&quot;(Zheng et al., 2023)&quot;,&quot;manualOverrideText&quot;:&quot;&quot;},&quot;citationTag&quot;:&quot;MENDELEY_CITATION_v3_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&quot;,&quot;citationItems&quot;:[{&quot;id&quot;:&quot;0813e208-78af-3af7-9d45-420742f56588&quot;,&quot;itemData&quot;:{&quot;type&quot;:&quot;article-journal&quot;,&quot;id&quot;:&quot;0813e208-78af-3af7-9d45-420742f56588&quot;,&quot;title&quot;:&quot;Judging LLM-as-a-Judge with MT-Bench and Chatbot Arena&quot;,&quot;author&quot;:[{&quot;family&quot;:&quot;Zheng&quot;,&quot;given&quot;:&quot;Lianmin&quot;,&quot;parse-names&quot;:false,&quot;dropping-particle&quot;:&quot;&quot;,&quot;non-dropping-particle&quot;:&quot;&quot;},{&quot;family&quot;:&quot;Chiang&quot;,&quot;given&quot;:&quot;Wei-Lin&quot;,&quot;parse-names&quot;:false,&quot;dropping-particle&quot;:&quot;&quot;,&quot;non-dropping-particle&quot;:&quot;&quot;},{&quot;family&quot;:&quot;Sheng&quot;,&quot;given&quot;:&quot;Ying&quot;,&quot;parse-names&quot;:false,&quot;dropping-particle&quot;:&quot;&quot;,&quot;non-dropping-particle&quot;:&quot;&quot;},{&quot;family&quot;:&quot;Zhuang&quot;,&quot;given&quot;:&quot;Siyuan&quot;,&quot;parse-names&quot;:false,&quot;dropping-particle&quot;:&quot;&quot;,&quot;non-dropping-particle&quot;:&quot;&quot;},{&quot;family&quot;:&quot;Wu&quot;,&quot;given&quot;:&quot;Zhanghao&quot;,&quot;parse-names&quot;:false,&quot;dropping-particle&quot;:&quot;&quot;,&quot;non-dropping-particle&quot;:&quot;&quot;},{&quot;family&quot;:&quot;Zhuang&quot;,&quot;given&quot;:&quot;Yonghao&quot;,&quot;parse-names&quot;:false,&quot;dropping-particle&quot;:&quot;&quot;,&quot;non-dropping-particle&quot;:&quot;&quot;},{&quot;family&quot;:&quot;Lin&quot;,&quot;given&quot;:&quot;Zi&quot;,&quot;parse-names&quot;:false,&quot;dropping-particle&quot;:&quot;&quot;,&quot;non-dropping-particle&quot;:&quot;&quot;},{&quot;family&quot;:&quot;Li&quot;,&quot;given&quot;:&quot;Zhuohan&quot;,&quot;parse-names&quot;:false,&quot;dropping-particle&quot;:&quot;&quot;,&quot;non-dropping-particle&quot;:&quot;&quot;},{&quot;family&quot;:&quot;Li&quot;,&quot;given&quot;:&quot;Dacheng&quot;,&quot;parse-names&quot;:false,&quot;dropping-particle&quot;:&quot;&quot;,&quot;non-dropping-particle&quot;:&quot;&quot;},{&quot;family&quot;:&quot;Xing&quot;,&quot;given&quot;:&quot;Eric P.&quot;,&quot;parse-names&quot;:false,&quot;dropping-particle&quot;:&quot;&quot;,&quot;non-dropping-particle&quot;:&quot;&quot;},{&quot;family&quot;:&quot;Zhang&quot;,&quot;given&quot;:&quot;Hao&quot;,&quot;parse-names&quot;:false,&quot;dropping-particle&quot;:&quot;&quot;,&quot;non-dropping-particle&quot;:&quot;&quot;},{&quot;family&quot;:&quot;Gonzalez&quot;,&quot;given&quot;:&quot;Joseph E.&quot;,&quot;parse-names&quot;:false,&quot;dropping-particle&quot;:&quot;&quot;,&quot;non-dropping-particle&quot;:&quot;&quot;},{&quot;family&quot;:&quot;Stoica&quot;,&quot;given&quot;:&quot;Ion&quot;,&quot;parse-names&quot;:false,&quot;dropping-particle&quot;:&quot;&quot;,&quot;non-dropping-particle&quot;:&quot;&quot;}],&quot;issued&quot;:{&quot;date-parts&quot;:[[2023,12,24]]},&quot;abstract&quot;:&quot;Evaluating large language model (LLM) based chat assistants is challenging due to their broad capabilities and the inadequacy of existing benchmarks in measuring human preferences. To address this, we explore using strong LLMs as judges to evaluate these models on more open-ended questions. We examine the usage and limitations of LLM-as-a-judge, including position, verbosity, and self-enhancement biases, as well as limited reasoning ability, and propose solutions to mitigate some of them. We then verify the agreement between LLM judges and human preferences by introducing two benchmarks: MT-bench, a multi-turn question set; and Chatbot Arena, a crowdsourced battle platform. Our results reveal that strong LLM judges like GPT-4 can match both controlled and crowdsourced human preferences well, achieving over 80% agreement, the same level of agreement between humans. Hence, LLM-as-a-judge is a scalable and explainable way to approximate human preferences, which are otherwise very expensive to obtain. Additionally, we show our benchmark and traditional benchmarks complement each other by evaluating several variants of LLaMA and Vicuna. The MT-bench questions, 3K expert votes, and 30K conversations with human preferences are publicly available at https://github.com/lm-sys/FastChat/tree/main/fastchat/llm_judge.&quot;,&quot;container-title-short&quot;:&quot;&quot;},&quot;isTemporary&quot;:false}]},{&quot;citationID&quot;:&quot;MENDELEY_CITATION_ea4dd098-acf2-496c-b3d4-de1f51eabd84&quot;,&quot;properties&quot;:{&quot;noteIndex&quot;:0},&quot;isEdited&quot;:false,&quot;manualOverride&quot;:{&quot;isManuallyOverridden&quot;:false,&quot;citeprocText&quot;:&quot;(Mehrabi et al., 2019)&quot;,&quot;manualOverrideText&quot;:&quot;&quot;},&quot;citationTag&quot;:&quot;MENDELEY_CITATION_v3_eyJjaXRhdGlvbklEIjoiTUVOREVMRVlfQ0lUQVRJT05fZWE0ZGQwOTgtYWNmMi00OTZjLWIzZDQtZGUxZjUxZWFiZDg0IiwicHJvcGVydGllcyI6eyJub3RlSW5kZXgiOjB9LCJpc0VkaXRlZCI6ZmFsc2UsIm1hbnVhbE92ZXJyaWRlIjp7ImlzTWFudWFsbHlPdmVycmlkZGVuIjpmYWxzZSwiY2l0ZXByb2NUZXh0IjoiKE1laHJhYmkgZXQgYWwuLCAyMDE5KSIsIm1hbnVhbE92ZXJyaWRlVGV4dCI6IiJ9LCJjaXRhdGlvbkl0ZW1zIjpbeyJpZCI6ImVkOWNjYWE1LTc2ZTktMzQwYi1iNjA3LTNjNGE4NjgxNDk4MCIsIml0ZW1EYXRhIjp7InR5cGUiOiJhcnRpY2xlLWpvdXJuYWwiLCJpZCI6ImVkOWNjYWE1LTc2ZTktMzQwYi1iNjA3LTNjNGE4NjgxNDk4M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29SUiIsIkRPSSI6IjEwLjQ4NTUwL2FyWGl2LjE5MDguMDk2MzUiLCJVUkwiOiJodHRwOi8vYXJ4aXYub3JnL2Ficy8xOTA4LjA5NjM1IiwiaXNzdWVkIjp7ImRhdGUtcGFydHMiOltbMjAxOV1dfSwidm9sdW1lIjoiYWJzLzE5MDguMDk2MzUiLCJjb250YWluZXItdGl0bGUtc2hvcnQiOiIifSwiaXNUZW1wb3JhcnkiOmZhbHNlfV19&quot;,&quot;citationItems&quot;:[{&quot;id&quot;:&quot;ed9ccaa5-76e9-340b-b607-3c4a86814980&quot;,&quot;itemData&quot;:{&quot;type&quot;:&quot;article-journal&quot;,&quot;id&quot;:&quot;ed9ccaa5-76e9-340b-b607-3c4a86814980&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CoRR&quot;,&quot;DOI&quot;:&quot;10.48550/arXiv.1908.09635&quot;,&quot;URL&quot;:&quot;http://arxiv.org/abs/1908.09635&quot;,&quot;issued&quot;:{&quot;date-parts&quot;:[[2019]]},&quot;volume&quot;:&quot;abs/1908.09635&quot;,&quot;container-title-short&quot;:&quot;&quot;},&quot;isTemporary&quot;:false}]},{&quot;citationID&quot;:&quot;MENDELEY_CITATION_91623cf1-4db2-4ad2-9113-eb92eac60535&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OTE2MjNjZjEtNGRiMi00YWQyLTkxMTMtZWI5MmVhYzYwNTM1IiwicHJvcGVydGllcyI6eyJub3RlSW5kZXgiOjB9LCJpc0VkaXRlZCI6ZmFsc2UsIm1hbnVhbE92ZXJyaWRlIjp7ImlzTWFudWFsbHlPdmVycmlkZGVuIjpmYWxzZSwiY2l0ZXByb2NUZXh0IjoiKEthbWlyYW4gJiMzODsgQ2FsZGVycywgMjAxMikiLCJtYW51YWxPdmVycmlkZVRleHQiOiIifSwiY2l0YXRpb25JdGVtcyI6W3siaWQiOiJmMjVlZjQ2Zi0wMmVkLTMyYWMtOTI3Zi1hNDNlZTAxMTg0OTkiLCJpdGVtRGF0YSI6eyJ0eXBlIjoiYXJ0aWNsZS1qb3VybmFsIiwiaWQiOiJmMjVlZjQ2Zi0wMmVkLTMyYWMtOTI3Zi1hNDNlZTAxMTg0OTk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f25ef46f-02ed-32ac-927f-a43ee0118499&quot;,&quot;itemData&quot;:{&quot;type&quot;:&quot;article-journal&quot;,&quot;id&quot;:&quot;f25ef46f-02ed-32ac-927f-a43ee0118499&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2f8c2822-d48c-4a47-9711-390af0a3d9d8&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MmY4YzI4MjItZDQ4Yy00YTQ3LTk3MTEtMzkwYWYwYTNkOWQ4IiwicHJvcGVydGllcyI6eyJub3RlSW5kZXgiOjB9LCJpc0VkaXRlZCI6ZmFsc2UsIm1hbnVhbE92ZXJyaWRlIjp7ImlzTWFudWFsbHlPdmVycmlkZGVuIjpmYWxzZSwiY2l0ZXByb2NUZXh0IjoiKEhhcmR0IGV0IGFsLiwgMjAxNikiLCJtYW51YWxPdmVycmlkZVRleHQiOiIifSwiY2l0YXRpb25JdGVtcyI6W3siaWQiOiI3NmMwNGM3ZS00YmIwLTNiMzMtODZhMS0zNDAxMzRhZmFjYjEiLCJpdGVtRGF0YSI6eyJ0eXBlIjoiYXJ0aWNsZS1qb3VybmFsIiwiaWQiOiI3NmMwNGM3ZS00YmIwLTNiMzMtODZhMS0zNDAxMzRhZmFjYjE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76c04c7e-4bb0-3b33-86a1-340134afacb1&quot;,&quot;itemData&quot;:{&quot;type&quot;:&quot;article-journal&quot;,&quot;id&quot;:&quot;76c04c7e-4bb0-3b33-86a1-340134afacb1&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b37c0df0-3d1f-4515-9f36-e50fbcf7c9e6&quot;,&quot;properties&quot;:{&quot;noteIndex&quot;:0},&quot;isEdited&quot;:false,&quot;manualOverride&quot;:{&quot;isManuallyOverridden&quot;:false,&quot;citeprocText&quot;:&quot;(Smith, 2007)&quot;,&quot;manualOverrideText&quot;:&quot;&quot;},&quot;citationTag&quot;:&quot;MENDELEY_CITATION_v3_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&quot;,&quot;citationItems&quot;:[{&quot;id&quot;:&quot;a13606bc-d4f9-3625-aee0-f16cba665599&quot;,&quot;itemData&quot;:{&quot;type&quot;:&quot;paper-conference&quot;,&quot;id&quot;:&quot;a13606bc-d4f9-3625-aee0-f16cba665599&quot;,&quot;title&quot;:&quot; An Overview of the Tesseract OCR Engine &quot;,&quot;author&quot;:[{&quot;family&quot;:&quot;Smith&quot;,&quot;given&quot;:&quot;R&quot;,&quot;parse-names&quot;:false,&quot;dropping-particle&quot;:&quot;&quot;,&quot;non-dropping-particle&quot;:&quot;&quot;}],&quot;container-title&quot;:&quot; 2013 12th International Conference on Document Analysis and Recognition &quot;,&quot;DOI&quot;:&quot;10.1109/ICDAR.2007.56&quot;,&quot;ISSN&quot;:&quot;1520-5363&quot;,&quot;URL&quot;:&quot;https://doi.ieeecomputersociety.org/10.1109/ICDAR.2007.56&quot;,&quot;issued&quot;:{&quot;date-parts&quot;:[[2007,9]]},&quot;publisher-place&quot;:&quot;Los Alamitos, CA, USA&quot;,&quot;page&quot;:&quot;629-633&quot;,&quot;abstract&quot;:&quot; The Tesseract OCR engine, as was the HP Research Prototype in the UNLV Fourth Annual Test of OCR Accuracy[1], is described in a comprehensive overview. Emphasis is placed on aspects that are novel or at least unusual in an OCR engine, including in particular the line finding, features/classification methods, and the adaptive classifier. &quot;,&quot;publisher&quot;:&quot;IEEE Computer Society&quot;,&quot;volume&quot;:&quot;1&quot;,&quot;container-title-short&quot;:&quot;&quot;},&quot;isTemporary&quot;:false}]},{&quot;citationID&quot;:&quot;MENDELEY_CITATION_18ef88c7-4129-4963-bb79-afac05410490&quot;,&quot;properties&quot;:{&quot;noteIndex&quot;:0},&quot;isEdited&quot;:false,&quot;manualOverride&quot;:{&quot;isManuallyOverridden&quot;:false,&quot;citeprocText&quot;:&quot;(Ronacher, 2010)&quot;,&quot;manualOverrideText&quot;:&quot;&quot;},&quot;citationTag&quot;:&quot;MENDELEY_CITATION_v3_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&quot;,&quot;citationItems&quot;:[{&quot;id&quot;:&quot;7c76e385-cb22-3087-a56b-c8e3d3b1f4f3&quot;,&quot;itemData&quot;:{&quot;type&quot;:&quot;article&quot;,&quot;id&quot;:&quot;7c76e385-cb22-3087-a56b-c8e3d3b1f4f3&quot;,&quot;title&quot;:&quot;Flask&quot;,&quot;author&quot;:[{&quot;family&quot;:&quot;Ronacher&quot;,&quot;given&quot;:&quot;A&quot;,&quot;parse-names&quot;:false,&quot;dropping-particle&quot;:&quot;&quot;,&quot;non-dropping-particle&quot;:&quot;&quot;}],&quot;accessed&quot;:{&quot;date-parts&quot;:[[2026,6,22]]},&quot;URL&quot;:&quot;https://flask.palletsprojects.com/&quot;,&quot;issued&quot;:{&quot;date-parts&quot;:[[2010]]},&quot;container-title-short&quot;:&quot;&quot;},&quot;isTemporary&quot;:false}]},{&quot;citationID&quot;:&quot;MENDELEY_CITATION_0ea5fb8a-1746-42e5-b3f5-5027a0f35506&quot;,&quot;properties&quot;:{&quot;noteIndex&quot;:0},&quot;isEdited&quot;:false,&quot;manualOverride&quot;:{&quot;isManuallyOverridden&quot;:false,&quot;citeprocText&quot;:&quot;(FFMpeg Developers, 2016)&quot;,&quot;manualOverrideText&quot;:&quot;&quot;},&quot;citationTag&quot;:&quot;MENDELEY_CITATION_v3_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&quot;,&quot;citationItems&quot;:[{&quot;id&quot;:&quot;002de27b-98e4-370e-881c-801582e88557&quot;,&quot;itemData&quot;:{&quot;type&quot;:&quot;article&quot;,&quot;id&quot;:&quot;002de27b-98e4-370e-881c-801582e88557&quot;,&quot;title&quot;:&quot;ffmpeg tool&quot;,&quot;author&quot;:[{&quot;family&quot;:&quot;FFMpeg Developers&quot;,&quot;given&quot;:&quot;&quot;,&quot;parse-names&quot;:false,&quot;dropping-particle&quot;:&quot;&quot;,&quot;non-dropping-particle&quot;:&quot;&quot;}],&quot;accessed&quot;:{&quot;date-parts&quot;:[[2026,6,22]]},&quot;URL&quot;:&quot;http://ffmpeg.org/&quot;,&quot;issued&quot;:{&quot;date-parts&quot;:[[2016]]},&quot;container-title-short&quot;:&quot;&quot;},&quot;isTemporary&quot;:false}]},{&quot;citationID&quot;:&quot;MENDELEY_CITATION_2d034a21-330c-48de-b9fa-00106cf465d5&quot;,&quot;properties&quot;:{&quot;noteIndex&quot;:0},&quot;isEdited&quot;:false,&quot;manualOverride&quot;:{&quot;isManuallyOverridden&quot;:false,&quot;citeprocText&quot;:&quot;(Bradski, 2000)&quot;,&quot;manualOverrideText&quot;:&quot;&quot;},&quot;citationTag&quot;:&quot;MENDELEY_CITATION_v3_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&quot;,&quot;citationItems&quot;:[{&quot;id&quot;:&quot;34a6abfb-2775-3b04-a388-6f4da10c775b&quot;,&quot;itemData&quot;:{&quot;type&quot;:&quot;article-journal&quot;,&quot;id&quot;:&quot;34a6abfb-2775-3b04-a388-6f4da10c775b&quot;,&quot;title&quot;:&quot;The OpenCV Library&quot;,&quot;author&quot;:[{&quot;family&quot;:&quot;Bradski&quot;,&quot;given&quot;:&quot;G&quot;,&quot;parse-names&quot;:false,&quot;dropping-particle&quot;:&quot;&quot;,&quot;non-dropping-particle&quot;:&quot;&quot;}],&quot;container-title&quot;:&quot;Dr. Dobb's Journal of Software Tools&quot;,&quot;issued&quot;:{&quot;date-parts&quot;:[[2000]]},&quot;container-title-short&quot;:&quot;&quot;},&quot;isTemporary&quot;:false}]},{&quot;citationID&quot;:&quot;MENDELEY_CITATION_b80bc9ef-02af-4dd9-8241-75cb9f58813d&quot;,&quot;properties&quot;:{&quot;noteIndex&quot;:0},&quot;isEdited&quot;:false,&quot;manualOverride&quot;:{&quot;isManuallyOverridden&quot;:false,&quot;citeprocText&quot;:&quot;(Gemma Team et al., 2025)&quot;,&quot;manualOverrideText&quot;:&quot;&quot;},&quot;citationTag&quot;:&quot;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&quot;,&quot;citationItems&quot;:[{&quot;id&quot;:&quot;90792074-42d6-35b7-8c83-1b11aaedb9dc&quot;,&quot;itemData&quot;:{&quot;type&quot;:&quot;article-journal&quot;,&quot;id&quot;:&quot;90792074-42d6-35b7-8c83-1b11aaedb9dc&quot;,&quot;title&quot;:&quot;Gemma 3 Technical Report&quot;,&quot;author&quot;:[{&quot;family&quot;:&quot;Gemma Team&quot;,&quot;given&quot;:&quot;&quot;,&quot;parse-names&quot;:false,&quot;dropping-particle&quot;:&quot;&quot;,&quot;non-dropping-particle&quot;:&quot;&quot;},{&quot;family&quot;:&quot;Kamath&quot;,&quot;given&quot;:&quot;Aishwarya&quot;,&quot;parse-names&quot;:false,&quot;dropping-particle&quot;:&quot;&quot;,&quot;non-dropping-particle&quot;:&quot;&quot;},{&quot;family&quot;:&quot;Ferret&quot;,&quot;given&quot;:&quot;Johan&quot;,&quot;parse-names&quot;:false,&quot;dropping-particle&quot;:&quot;&quot;,&quot;non-dropping-particle&quot;:&quot;&quot;},{&quot;family&quot;:&quot;Pathak&quot;,&quot;given&quot;:&quot;Shreya&quot;,&quot;parse-names&quot;:false,&quot;dropping-particle&quot;:&quot;&quot;,&quot;non-dropping-particle&quot;:&quot;&quot;},{&quot;family&quot;:&quot;Vieillard&quot;,&quot;given&quot;:&quot;Nino&quot;,&quot;parse-names&quot;:false,&quot;dropping-particle&quot;:&quot;&quot;,&quot;non-dropping-particle&quot;:&quot;&quot;},{&quot;family&quot;:&quot;Merhej&quot;,&quot;given&quot;:&quot;Ramona&quot;,&quot;parse-names&quot;:false,&quot;dropping-particle&quot;:&quot;&quot;,&quot;non-dropping-particle&quot;:&quot;&quot;},{&quot;family&quot;:&quot;Perrin&quot;,&quot;given&quot;:&quot;Sarah&quot;,&quot;parse-names&quot;:false,&quot;dropping-particle&quot;:&quot;&quot;,&quot;non-dropping-particle&quot;:&quot;&quot;},{&quot;family&quot;:&quot;Matejovicova&quot;,&quot;given&quot;:&quot;Tatiana&quot;,&quot;parse-names&quot;:false,&quot;dropping-particle&quot;:&quot;&quot;,&quot;non-dropping-particle&quot;:&quot;&quot;},{&quot;family&quot;:&quot;Ramé&quot;,&quot;given&quot;:&quot;Alexandre&quot;,&quot;parse-names&quot;:false,&quot;dropping-particle&quot;:&quot;&quot;,&quot;non-dropping-particle&quot;:&quot;&quot;},{&quot;family&quot;:&quot;Rivière&quot;,&quot;given&quot;:&quot;Morgane&quot;,&quot;parse-names&quot;:false,&quot;dropping-particle&quot;:&quot;&quot;,&quot;non-dropping-particle&quot;:&quot;&quot;},{&quot;family&quot;:&quot;Rouillard&quot;,&quot;given&quot;:&quot;Louis&quot;,&quot;parse-names&quot;:false,&quot;dropping-particle&quot;:&quot;&quot;,&quot;non-dropping-particle&quot;:&quot;&quot;},{&quot;family&quot;:&quot;Mesnard&quot;,&quot;given&quot;:&quot;Thomas&quot;,&quot;parse-names&quot;:false,&quot;dropping-particle&quot;:&quot;&quot;,&quot;non-dropping-particle&quot;:&quot;&quot;},{&quot;family&quot;:&quot;Cideron&quot;,&quot;given&quot;:&quot;Geoffrey&quot;,&quot;parse-names&quot;:false,&quot;dropping-particle&quot;:&quot;&quot;,&quot;non-dropping-particle&quot;:&quot;&quot;},{&quot;family&quot;:&quot;Grill&quot;,&quot;given&quot;:&quot;Jean-bastien&quot;,&quot;parse-names&quot;:false,&quot;dropping-particle&quot;:&quot;&quot;,&quot;non-dropping-particle&quot;:&quot;&quot;},{&quot;family&quot;:&quot;Ramos&quot;,&quot;given&quot;:&quot;Sabela&quot;,&quot;parse-names&quot;:false,&quot;dropping-particle&quot;:&quot;&quot;,&quot;non-dropping-particle&quot;:&quot;&quot;},{&quot;family&quot;:&quot;Yvinec&quot;,&quot;given&quot;:&quot;Edouard&quot;,&quot;parse-names&quot;:false,&quot;dropping-particle&quot;:&quot;&quot;,&quot;non-dropping-particle&quot;:&quot;&quot;},{&quot;family&quot;:&quot;Casbon&quot;,&quot;given&quot;:&quot;Michelle&quot;,&quot;parse-names&quot;:false,&quot;dropping-particle&quot;:&quot;&quot;,&quot;non-dropping-particle&quot;:&quot;&quot;},{&quot;family&quot;:&quot;Pot&quot;,&quot;given&quot;:&quot;Etienne&quot;,&quot;parse-names&quot;:false,&quot;dropping-particle&quot;:&quot;&quot;,&quot;non-dropping-particle&quot;:&quot;&quot;},{&quot;family&quot;:&quot;Penchev&quot;,&quot;given&quot;:&quot;Ivo&quot;,&quot;parse-names&quot;:false,&quot;dropping-particle&quot;:&quot;&quot;,&quot;non-dropping-particle&quot;:&quot;&quot;},{&quot;family&quot;:&quot;Liu&quot;,&quot;given&quot;:&quot;Gaël&quot;,&quot;parse-names&quot;:false,&quot;dropping-particle&quot;:&quot;&quot;,&quot;non-dropping-particle&quot;:&quot;&quot;},{&quot;family&quot;:&quot;Visin&quot;,&quot;given&quot;:&quot;Francesco&quot;,&quot;parse-names&quot;:false,&quot;dropping-particle&quot;:&quot;&quot;,&quot;non-dropping-particle&quot;:&quot;&quot;},{&quot;family&quot;:&quot;Kenealy&quot;,&quot;given&quot;:&quot;Kathleen&quot;,&quot;parse-names&quot;:false,&quot;dropping-particle&quot;:&quot;&quot;,&quot;non-dropping-particle&quot;:&quot;&quot;},{&quot;family&quot;:&quot;Beyer&quot;,&quot;given&quot;:&quot;Lucas&quot;,&quot;parse-names&quot;:false,&quot;dropping-particle&quot;:&quot;&quot;,&quot;non-dropping-particle&quot;:&quot;&quot;},{&quot;family&quot;:&quot;Zhai&quot;,&quot;given&quot;:&quot;Xiaohai&quot;,&quot;parse-names&quot;:false,&quot;dropping-particle&quot;:&quot;&quot;,&quot;non-dropping-particle&quot;:&quot;&quot;},{&quot;family&quot;:&quot;Tsitsulin&quot;,&quot;given&quot;:&quot;Anton&quot;,&quot;parse-names&quot;:false,&quot;dropping-particle&quot;:&quot;&quot;,&quot;non-dropping-particle&quot;:&quot;&quot;},{&quot;family&quot;:&quot;Busa-Fekete&quot;,&quot;given&quot;:&quot;Robert&quot;,&quot;parse-names&quot;:false,&quot;dropping-particle&quot;:&quot;&quot;,&quot;non-dropping-particle&quot;:&quot;&quot;},{&quot;family&quot;:&quot;Feng&quot;,&quot;given&quot;:&quot;Alex&quot;,&quot;parse-names&quot;:false,&quot;dropping-particle&quot;:&quot;&quot;,&quot;non-dropping-particle&quot;:&quot;&quot;},{&quot;family&quot;:&quot;Sachdeva&quot;,&quot;given&quot;:&quot;Noveen&quot;,&quot;parse-names&quot;:false,&quot;dropping-particle&quot;:&quot;&quot;,&quot;non-dropping-particle&quot;:&quot;&quot;},{&quot;family&quot;:&quot;Coleman&quot;,&quot;given&quot;:&quot;Benjamin&quot;,&quot;parse-names&quot;:false,&quot;dropping-particle&quot;:&quot;&quot;,&quot;non-dropping-particle&quot;:&quot;&quot;},{&quot;family&quot;:&quot;Gao&quot;,&quot;given&quot;:&quot;Yi&quot;,&quot;parse-names&quot;:false,&quot;dropping-particle&quot;:&quot;&quot;,&quot;non-dropping-particle&quot;:&quot;&quot;},{&quot;family&quot;:&quot;Mustafa&quot;,&quot;given&quot;:&quot;Basil&quot;,&quot;parse-names&quot;:false,&quot;dropping-particle&quot;:&quot;&quot;,&quot;non-dropping-particle&quot;:&quot;&quot;},{&quot;family&quot;:&quot;Barr&quot;,&quot;given&quot;:&quot;Iain&quot;,&quot;parse-names&quot;:false,&quot;dropping-particle&quot;:&quot;&quot;,&quot;non-dropping-particle&quot;:&quot;&quot;},{&quot;family&quot;:&quot;Parisotto&quot;,&quot;given&quot;:&quot;Emilio&quot;,&quot;parse-names&quot;:false,&quot;dropping-particle&quot;:&quot;&quot;,&quot;non-dropping-particle&quot;:&quot;&quot;},{&quot;family&quot;:&quot;Tian&quot;,&quot;given&quot;:&quot;David&quot;,&quot;parse-names&quot;:false,&quot;dropping-particle&quot;:&quot;&quot;,&quot;non-dropping-particle&quot;:&quot;&quot;},{&quot;family&quot;:&quot;Eyal&quot;,&quot;given&quot;:&quot;Matan&quot;,&quot;parse-names&quot;:false,&quot;dropping-particle&quot;:&quot;&quot;,&quot;non-dropping-particle&quot;:&quot;&quot;},{&quot;family&quot;:&quot;Cherry&quot;,&quot;given&quot;:&quot;Colin&quot;,&quot;parse-names&quot;:false,&quot;dropping-particle&quot;:&quot;&quot;,&quot;non-dropping-particle&quot;:&quot;&quot;},{&quot;family&quot;:&quot;Peter&quot;,&quot;given&quot;:&quot;Jan-Thorsten&quot;,&quot;parse-names&quot;:false,&quot;dropping-particle&quot;:&quot;&quot;,&quot;non-dropping-particle&quot;:&quot;&quot;},{&quot;family&quot;:&quot;Sinopalnikov&quot;,&quot;given&quot;:&quot;Danila&quot;,&quot;parse-names&quot;:false,&quot;dropping-particle&quot;:&quot;&quot;,&quot;non-dropping-particle&quot;:&quot;&quot;},{&quot;family&quot;:&quot;Bhupatiraju&quot;,&quot;given&quot;:&quot;Surya&quot;,&quot;parse-names&quot;:false,&quot;dropping-particle&quot;:&quot;&quot;,&quot;non-dropping-particle&quot;:&quot;&quot;},{&quot;family&quot;:&quot;Agarwal&quot;,&quot;given&quot;:&quot;Rishabh&quot;,&quot;parse-names&quot;:false,&quot;dropping-particle&quot;:&quot;&quot;,&quot;non-dropping-particle&quot;:&quot;&quot;},{&quot;family&quot;:&quot;Kazemi&quot;,&quot;given&quot;:&quot;Mehran&quot;,&quot;parse-names&quot;:false,&quot;dropping-particle&quot;:&quot;&quot;,&quot;non-dropping-particle&quot;:&quot;&quot;},{&quot;family&quot;:&quot;Malkin&quot;,&quot;given&quot;:&quot;Dan&quot;,&quot;parse-names&quot;:false,&quot;dropping-particle&quot;:&quot;&quot;,&quot;non-dropping-particle&quot;:&quot;&quot;},{&quot;family&quot;:&quot;Kumar&quot;,&quot;given&quot;:&quot;Ravin&quot;,&quot;parse-names&quot;:false,&quot;dropping-particle&quot;:&quot;&quot;,&quot;non-dropping-particle&quot;:&quot;&quot;},{&quot;family&quot;:&quot;Vilar&quot;,&quot;given&quot;:&quot;David&quot;,&quot;parse-names&quot;:false,&quot;dropping-particle&quot;:&quot;&quot;,&quot;non-dropping-particle&quot;:&quot;&quot;},{&quot;family&quot;:&quot;Brusilovsky&quot;,&quot;given&quot;:&quot;Idan&quot;,&quot;parse-names&quot;:false,&quot;dropping-particle&quot;:&quot;&quot;,&quot;non-dropping-particle&quot;:&quot;&quot;},{&quot;family&quot;:&quot;Luo&quot;,&quot;given&quot;:&quot;Jiaming&quot;,&quot;parse-names&quot;:false,&quot;dropping-particle&quot;:&quot;&quot;,&quot;non-dropping-particle&quot;:&quot;&quot;},{&quot;family&quot;:&quot;Steiner&quot;,&quot;given&quot;:&quot;Andreas&quot;,&quot;parse-names&quot;:false,&quot;dropping-particle&quot;:&quot;&quot;,&quot;non-dropping-particle&quot;:&quot;&quot;},{&quot;family&quot;:&quot;Friesen&quot;,&quot;given&quot;:&quot;Abe&quot;,&quot;parse-names&quot;:false,&quot;dropping-particle&quot;:&quot;&quot;,&quot;non-dropping-particle&quot;:&quot;&quot;},{&quot;family&quot;:&quot;Sharma&quot;,&quot;given&quot;:&quot;Abhanshu&quot;,&quot;parse-names&quot;:false,&quot;dropping-particle&quot;:&quot;&quot;,&quot;non-dropping-particle&quot;:&quot;&quot;},{&quot;family&quot;:&quot;Sharma&quot;,&quot;given&quot;:&quot;Abheesht&quot;,&quot;parse-names&quot;:false,&quot;dropping-particle&quot;:&quot;&quot;,&quot;non-dropping-particle&quot;:&quot;&quot;},{&quot;family&quot;:&quot;Gilady&quot;,&quot;given&quot;:&quot;Adi Mayrav&quot;,&quot;parse-names&quot;:false,&quot;dropping-particle&quot;:&quot;&quot;,&quot;non-dropping-particle&quot;:&quot;&quot;},{&quot;family&quot;:&quot;Goedeckemeyer&quot;,&quot;given&quot;:&quot;Adrian&quot;,&quot;parse-names&quot;:false,&quot;dropping-particle&quot;:&quot;&quot;,&quot;non-dropping-particle&quot;:&quot;&quot;},{&quot;family&quot;:&quot;Saade&quot;,&quot;given&quot;:&quot;Alaa&quot;,&quot;parse-names&quot;:false,&quot;dropping-particle&quot;:&quot;&quot;,&quot;non-dropping-particle&quot;:&quot;&quot;},{&quot;family&quot;:&quot;Feng&quot;,&quot;given&quot;:&quot;Alex&quot;,&quot;parse-names&quot;:false,&quot;dropping-particle&quot;:&quot;&quot;,&quot;non-dropping-particle&quot;:&quot;&quot;},{&quot;family&quot;:&quot;Kolesnikov&quot;,&quot;given&quot;:&quot;Alexander&quot;,&quot;parse-names&quot;:false,&quot;dropping-particle&quot;:&quot;&quot;,&quot;non-dropping-particle&quot;:&quot;&quot;},{&quot;family&quot;:&quot;Bendebury&quot;,&quot;given&quot;:&quot;Alexei&quot;,&quot;parse-names&quot;:false,&quot;dropping-particle&quot;:&quot;&quot;,&quot;non-dropping-particle&quot;:&quot;&quot;},{&quot;family&quot;:&quot;Abdagic&quot;,&quot;given&quot;:&quot;Alvin&quot;,&quot;parse-names&quot;:false,&quot;dropping-particle&quot;:&quot;&quot;,&quot;non-dropping-particle&quot;:&quot;&quot;},{&quot;family&quot;:&quot;Vadi&quot;,&quot;given&quot;:&quot;Amit&quot;,&quot;parse-names&quot;:false,&quot;dropping-particle&quot;:&quot;&quot;,&quot;non-dropping-particle&quot;:&quot;&quot;},{&quot;family&quot;:&quot;György&quot;,&quot;given&quot;:&quot;András&quot;,&quot;parse-names&quot;:false,&quot;dropping-particle&quot;:&quot;&quot;,&quot;non-dropping-particle&quot;:&quot;&quot;},{&quot;family&quot;:&quot;Pinto&quot;,&quot;given&quot;:&quot;André Susano&quot;,&quot;parse-names&quot;:false,&quot;dropping-particle&quot;:&quot;&quot;,&quot;non-dropping-particle&quot;:&quot;&quot;},{&quot;family&quot;:&quot;Das&quot;,&quot;given&quot;:&quot;Anil&quot;,&quot;parse-names&quot;:false,&quot;dropping-particle&quot;:&quot;&quot;,&quot;non-dropping-particle&quot;:&quot;&quot;},{&quot;family&quot;:&quot;Bapna&quot;,&quot;given&quot;:&quot;Ankur&quot;,&quot;parse-names&quot;:false,&quot;dropping-particle&quot;:&quot;&quot;,&quot;non-dropping-particle&quot;:&quot;&quot;},{&quot;family&quot;:&quot;Miech&quot;,&quot;given&quot;:&quot;Antoine&quot;,&quot;parse-names&quot;:false,&quot;dropping-particle&quot;:&quot;&quot;,&quot;non-dropping-particle&quot;:&quot;&quot;},{&quot;family&quot;:&quot;Yang&quot;,&quot;given&quot;:&quot;Antoine&quot;,&quot;parse-names&quot;:false,&quot;dropping-particle&quot;:&quot;&quot;,&quot;non-dropping-particle&quot;:&quot;&quot;},{&quot;family&quot;:&quot;Paterson&quot;,&quot;given&quot;:&quot;Antonia&quot;,&quot;parse-names&quot;:false,&quot;dropping-particle&quot;:&quot;&quot;,&quot;non-dropping-particle&quot;:&quot;&quot;},{&quot;family&quot;:&quot;Shenoy&quot;,&quot;given&quot;:&quot;Ashish&quot;,&quot;parse-names&quot;:false,&quot;dropping-particle&quot;:&quot;&quot;,&quot;non-dropping-particle&quot;:&quot;&quot;},{&quot;family&quot;:&quot;Chakrabarti&quot;,&quot;given&quot;:&quot;Ayan&quot;,&quot;parse-names&quot;:false,&quot;dropping-particle&quot;:&quot;&quot;,&quot;non-dropping-particle&quot;:&quot;&quot;},{&quot;family&quot;:&quot;Piot&quot;,&quot;given&quot;:&quot;Bilal&quot;,&quot;parse-names&quot;:false,&quot;dropping-particle&quot;:&quot;&quot;,&quot;non-dropping-particle&quot;:&quot;&quot;},{&quot;family&quot;:&quot;Wu&quot;,&quot;given&quot;:&quot;Bo&quot;,&quot;parse-names&quot;:false,&quot;dropping-particle&quot;:&quot;&quot;,&quot;non-dropping-particle&quot;:&quot;&quot;},{&quot;family&quot;:&quot;Shahriari&quot;,&quot;given&quot;:&quot;Bobak&quot;,&quot;parse-names&quot;:false,&quot;dropping-particle&quot;:&quot;&quot;,&quot;non-dropping-particle&quot;:&quot;&quot;},{&quot;family&quot;:&quot;Petrini&quot;,&quot;given&quot;:&quot;Bryce&quot;,&quot;parse-names&quot;:false,&quot;dropping-particle&quot;:&quot;&quot;,&quot;non-dropping-particle&quot;:&quot;&quot;},{&quot;family&quot;:&quot;Chen&quot;,&quot;given&quot;:&quot;Charlie&quot;,&quot;parse-names&quot;:false,&quot;dropping-particle&quot;:&quot;&quot;,&quot;non-dropping-particle&quot;:&quot;&quot;},{&quot;family&quot;:&quot;Lan&quot;,&quot;given&quot;:&quot;Charline&quot;,&quot;parse-names&quot;:false,&quot;dropping-particle&quot;:&quot;Le&quot;,&quot;non-dropping-particle&quot;:&quot;&quot;},{&quot;family&quot;:&quot;Choquette-Choo&quot;,&quot;given&quot;:&quot;Christopher A.&quot;,&quot;parse-names&quot;:false,&quot;dropping-particle&quot;:&quot;&quot;,&quot;non-dropping-particle&quot;:&quot;&quot;},{&quot;family&quot;:&quot;Carey&quot;,&quot;given&quot;:&quot;CJ&quot;,&quot;parse-names&quot;:false,&quot;dropping-particle&quot;:&quot;&quot;,&quot;non-dropping-particle&quot;:&quot;&quot;},{&quot;family&quot;:&quot;Brick&quot;,&quot;given&quot;:&quot;Cormac&quot;,&quot;parse-names&quot;:false,&quot;dropping-particle&quot;:&quot;&quot;,&quot;non-dropping-particle&quot;:&quot;&quot;},{&quot;family&quot;:&quot;Deutsch&quot;,&quot;given&quot;:&quot;Daniel&quot;,&quot;parse-names&quot;:false,&quot;dropping-particle&quot;:&quot;&quot;,&quot;non-dropping-particle&quot;:&quot;&quot;},{&quot;family&quot;:&quot;Eisenbud&quot;,&quot;given&quot;:&quot;Danielle&quot;,&quot;parse-names&quot;:false,&quot;dropping-particle&quot;:&quot;&quot;,&quot;non-dropping-particle&quot;:&quot;&quot;},{&quot;family&quot;:&quot;Cattle&quot;,&quot;given&quot;:&quot;Dee&quot;,&quot;parse-names&quot;:false,&quot;dropping-particle&quot;:&quot;&quot;,&quot;non-dropping-particle&quot;:&quot;&quot;},{&quot;family&quot;:&quot;Cheng&quot;,&quot;given&quot;:&quot;Derek&quot;,&quot;parse-names&quot;:false,&quot;dropping-particle&quot;:&quot;&quot;,&quot;non-dropping-particle&quot;:&quot;&quot;},{&quot;family&quot;:&quot;Paparas&quot;,&quot;given&quot;:&quot;Dimitris&quot;,&quot;parse-names&quot;:false,&quot;dropping-particle&quot;:&quot;&quot;,&quot;non-dropping-particle&quot;:&quot;&quot;},{&quot;family&quot;:&quot;Sreepathihalli&quot;,&quot;given&quot;:&quot;Divyashree Shivakumar&quot;,&quot;parse-names&quot;:false,&quot;dropping-particle&quot;:&quot;&quot;,&quot;non-dropping-particle&quot;:&quot;&quot;},{&quot;family&quot;:&quot;Reid&quot;,&quot;given&quot;:&quot;Doug&quot;,&quot;parse-names&quot;:false,&quot;dropping-particle&quot;:&quot;&quot;,&quot;non-dropping-particle&quot;:&quot;&quot;},{&quot;family&quot;:&quot;Tran&quot;,&quot;given&quot;:&quot;Dustin&quot;,&quot;parse-names&quot;:false,&quot;dropping-particle&quot;:&quot;&quot;,&quot;non-dropping-particle&quot;:&quot;&quot;},{&quot;family&quot;:&quot;Zelle&quot;,&quot;given&quot;:&quot;Dustin&quot;,&quot;parse-names&quot;:false,&quot;dropping-particle&quot;:&quot;&quot;,&quot;non-dropping-particle&quot;:&quot;&quot;},{&quot;family&quot;:&quot;Noland&quot;,&quot;given&quot;:&quot;Eric&quot;,&quot;parse-names&quot;:false,&quot;dropping-particle&quot;:&quot;&quot;,&quot;non-dropping-particle&quot;:&quot;&quot;},{&quot;family&quot;:&quot;Huizenga&quot;,&quot;given&quot;:&quot;Erwin&quot;,&quot;parse-names&quot;:false,&quot;dropping-particle&quot;:&quot;&quot;,&quot;non-dropping-particle&quot;:&quot;&quot;},{&quot;family&quot;:&quot;Kharitonov&quot;,&quot;given&quot;:&quot;Eugene&quot;,&quot;parse-names&quot;:false,&quot;dropping-particle&quot;:&quot;&quot;,&quot;non-dropping-particle&quot;:&quot;&quot;},{&quot;family&quot;:&quot;Liu&quot;,&quot;given&quot;:&quot;Frederick&quot;,&quot;parse-names&quot;:false,&quot;dropping-particle&quot;:&quot;&quot;,&quot;non-dropping-particle&quot;:&quot;&quot;},{&quot;family&quot;:&quot;Amirkhanyan&quot;,&quot;given&quot;:&quot;Gagik&quot;,&quot;parse-names&quot;:false,&quot;dropping-particle&quot;:&quot;&quot;,&quot;non-dropping-particle&quot;:&quot;&quot;},{&quot;family&quot;:&quot;Cameron&quot;,&quot;given&quot;:&quot;Glenn&quot;,&quot;parse-names&quot;:false,&quot;dropping-particle&quot;:&quot;&quot;,&quot;non-dropping-particle&quot;:&quot;&quot;},{&quot;family&quot;:&quot;Hashemi&quot;,&quot;given&quot;:&quot;Hadi&quot;,&quot;parse-names&quot;:false,&quot;dropping-particle&quot;:&quot;&quot;,&quot;non-dropping-particle&quot;:&quot;&quot;},{&quot;family&quot;:&quot;Klimczak-Plucińska&quot;,&quot;given&quot;:&quot;Hanna&quot;,&quot;parse-names&quot;:false,&quot;dropping-particle&quot;:&quot;&quot;,&quot;non-dropping-particle&quot;:&quot;&quot;},{&quot;family&quot;:&quot;Singh&quot;,&quot;given&quot;:&quot;Harman&quot;,&quot;parse-names&quot;:false,&quot;dropping-particle&quot;:&quot;&quot;,&quot;non-dropping-particle&quot;:&quot;&quot;},{&quot;family&quot;:&quot;Mehta&quot;,&quot;given&quot;:&quot;Harsh&quot;,&quot;parse-names&quot;:false,&quot;dropping-particle&quot;:&quot;&quot;,&quot;non-dropping-particle&quot;:&quot;&quot;},{&quot;family&quot;:&quot;Lehri&quot;,&quot;given&quot;:&quot;Harshal Tushar&quot;,&quot;parse-names&quot;:false,&quot;dropping-particle&quot;:&quot;&quot;,&quot;non-dropping-particle&quot;:&quot;&quot;},{&quot;family&quot;:&quot;Hazimeh&quot;,&quot;given&quot;:&quot;Hussein&quot;,&quot;parse-names&quot;:false,&quot;dropping-particle&quot;:&quot;&quot;,&quot;non-dropping-particle&quot;:&quot;&quot;},{&quot;family&quot;:&quot;Ballantyne&quot;,&quot;given&quot;:&quot;Ian&quot;,&quot;parse-names&quot;:false,&quot;dropping-particle&quot;:&quot;&quot;,&quot;non-dropping-particle&quot;:&quot;&quot;},{&quot;family&quot;:&quot;Szpektor&quot;,&quot;given&quot;:&quot;Idan&quot;,&quot;parse-names&quot;:false,&quot;dropping-particle&quot;:&quot;&quot;,&quot;non-dropping-particle&quot;:&quot;&quot;},{&quot;family&quot;:&quot;Nardini&quot;,&quot;given&quot;:&quot;Ivan&quot;,&quot;parse-names&quot;:false,&quot;dropping-particle&quot;:&quot;&quot;,&quot;non-dropping-particle&quot;:&quot;&quot;},{&quot;family&quot;:&quot;Pouget-Abadie&quot;,&quot;given&quot;:&quot;Jean&quot;,&quot;parse-names&quot;:false,&quot;dropping-particle&quot;:&quot;&quot;,&quot;non-dropping-particle&quot;:&quot;&quot;},{&quot;family&quot;:&quot;Chan&quot;,&quot;given&quot;:&quot;Jetha&quot;,&quot;parse-names&quot;:false,&quot;dropping-particle&quot;:&quot;&quot;,&quot;non-dropping-particle&quot;:&quot;&quot;},{&quot;family&quot;:&quot;Stanton&quot;,&quot;given&quot;:&quot;Joe&quot;,&quot;parse-names&quot;:false,&quot;dropping-particle&quot;:&quot;&quot;,&quot;non-dropping-particle&quot;:&quot;&quot;},{&quot;family&quot;:&quot;Wieting&quot;,&quot;given&quot;:&quot;John&quot;,&quot;parse-names&quot;:false,&quot;dropping-particle&quot;:&quot;&quot;,&quot;non-dropping-particle&quot;:&quot;&quot;},{&quot;family&quot;:&quot;Lai&quot;,&quot;given&quot;:&quot;Jonathan&quot;,&quot;parse-names&quot;:false,&quot;dropping-particle&quot;:&quot;&quot;,&quot;non-dropping-particle&quot;:&quot;&quot;},{&quot;family&quot;:&quot;Orbay&quot;,&quot;given&quot;:&quot;Jordi&quot;,&quot;parse-names&quot;:false,&quot;dropping-particle&quot;:&quot;&quot;,&quot;non-dropping-particle&quot;:&quot;&quot;},{&quot;family&quot;:&quot;Fernandez&quot;,&quot;given&quot;:&quot;Joseph&quot;,&quot;parse-names&quot;:false,&quot;dropping-particle&quot;:&quot;&quot;,&quot;non-dropping-particle&quot;:&quot;&quot;},{&quot;family&quot;:&quot;Newlan&quot;,&quot;given&quot;:&quot;Josh&quot;,&quot;parse-names&quot;:false,&quot;dropping-particle&quot;:&quot;&quot;,&quot;non-dropping-particle&quot;:&quot;&quot;},{&quot;family&quot;:&quot;Ji&quot;,&quot;given&quot;:&quot;Ju-yeong&quot;,&quot;parse-names&quot;:false,&quot;dropping-particle&quot;:&quot;&quot;,&quot;non-dropping-particle&quot;:&quot;&quot;},{&quot;family&quot;:&quot;Singh&quot;,&quot;given&quot;:&quot;Jyotinder&quot;,&quot;parse-names&quot;:false,&quot;dropping-particle&quot;:&quot;&quot;,&quot;non-dropping-particle&quot;:&quot;&quot;},{&quot;family&quot;:&quot;Black&quot;,&quot;given&quot;:&quot;Kat&quot;,&quot;parse-names&quot;:false,&quot;dropping-particle&quot;:&quot;&quot;,&quot;non-dropping-particle&quot;:&quot;&quot;},{&quot;family&quot;:&quot;Yu&quot;,&quot;given&quot;:&quot;Kathy&quot;,&quot;parse-names&quot;:false,&quot;dropping-particle&quot;:&quot;&quot;,&quot;non-dropping-particle&quot;:&quot;&quot;},{&quot;family&quot;:&quot;Hui&quot;,&quot;given&quot;:&quot;Kevin&quot;,&quot;parse-names&quot;:false,&quot;dropping-particle&quot;:&quot;&quot;,&quot;non-dropping-particle&quot;:&quot;&quot;},{&quot;family&quot;:&quot;Vodrahalli&quot;,&quot;given&quot;:&quot;Kiran&quot;,&quot;parse-names&quot;:false,&quot;dropping-particle&quot;:&quot;&quot;,&quot;non-dropping-particle&quot;:&quot;&quot;},{&quot;family&quot;:&quot;Greff&quot;,&quot;given&quot;:&quot;Klaus&quot;,&quot;parse-names&quot;:false,&quot;dropping-particle&quot;:&quot;&quot;,&quot;non-dropping-particle&quot;:&quot;&quot;},{&quot;family&quot;:&quot;Qiu&quot;,&quot;given&quot;:&quot;Linhai&quot;,&quot;parse-names&quot;:false,&quot;dropping-particle&quot;:&quot;&quot;,&quot;non-dropping-particle&quot;:&quot;&quot;},{&quot;family&quot;:&quot;Valentine&quot;,&quot;given&quot;:&quot;Marcella&quot;,&quot;parse-names&quot;:false,&quot;dropping-particle&quot;:&quot;&quot;,&quot;non-dropping-particle&quot;:&quot;&quot;},{&quot;family&quot;:&quot;Coelho&quot;,&quot;given&quot;:&quot;Marina&quot;,&quot;parse-names&quot;:false,&quot;dropping-particle&quot;:&quot;&quot;,&quot;non-dropping-particle&quot;:&quot;&quot;},{&quot;family&quot;:&quot;Ritter&quot;,&quot;given&quot;:&quot;Marvin&quot;,&quot;parse-names&quot;:false,&quot;dropping-particle&quot;:&quot;&quot;,&quot;non-dropping-particle&quot;:&quot;&quot;},{&quot;family&quot;:&quot;Hoffman&quot;,&quot;given&quot;:&quot;Matt&quot;,&quot;parse-names&quot;:false,&quot;dropping-particle&quot;:&quot;&quot;,&quot;non-dropping-particle&quot;:&quot;&quot;},{&quot;family&quot;:&quot;Watson&quot;,&quot;given&quot;:&quot;Matthew&quot;,&quot;parse-names&quot;:false,&quot;dropping-particle&quot;:&quot;&quot;,&quot;non-dropping-particle&quot;:&quot;&quot;},{&quot;family&quot;:&quot;Chaturvedi&quot;,&quot;given&quot;:&quot;Mayank&quot;,&quot;parse-names&quot;:false,&quot;dropping-particle&quot;:&quot;&quot;,&quot;non-dropping-particle&quot;:&quot;&quot;},{&quot;family&quot;:&quot;Moynihan&quot;,&quot;given&quot;:&quot;Michael&quot;,&quot;parse-names&quot;:false,&quot;dropping-particle&quot;:&quot;&quot;,&quot;non-dropping-particle&quot;:&quot;&quot;},{&quot;family&quot;:&quot;Ma&quot;,&quot;given&quot;:&quot;Min&quot;,&quot;parse-names&quot;:false,&quot;dropping-particle&quot;:&quot;&quot;,&quot;non-dropping-particle&quot;:&quot;&quot;},{&quot;family&quot;:&quot;Babar&quot;,&quot;given&quot;:&quot;Nabila&quot;,&quot;parse-names&quot;:false,&quot;dropping-particle&quot;:&quot;&quot;,&quot;non-dropping-particle&quot;:&quot;&quot;},{&quot;family&quot;:&quot;Noy&quot;,&quot;given&quot;:&quot;Natasha&quot;,&quot;parse-names&quot;:false,&quot;dropping-particle&quot;:&quot;&quot;,&quot;non-dropping-particle&quot;:&quot;&quot;},{&quot;family&quot;:&quot;Byrd&quot;,&quot;given&quot;:&quot;Nathan&quot;,&quot;parse-names&quot;:false,&quot;dropping-particle&quot;:&quot;&quot;,&quot;non-dropping-particle&quot;:&quot;&quot;},{&quot;family&quot;:&quot;Roy&quot;,&quot;given&quot;:&quot;Nick&quot;,&quot;parse-names&quot;:false,&quot;dropping-particle&quot;:&quot;&quot;,&quot;non-dropping-particle&quot;:&quot;&quot;},{&quot;family&quot;:&quot;Momchev&quot;,&quot;given&quot;:&quot;Nikola&quot;,&quot;parse-names&quot;:false,&quot;dropping-particle&quot;:&quot;&quot;,&quot;non-dropping-particle&quot;:&quot;&quot;},{&quot;family&quot;:&quot;Chauhan&quot;,&quot;given&quot;:&quot;Nilay&quot;,&quot;parse-names&quot;:false,&quot;dropping-particle&quot;:&quot;&quot;,&quot;non-dropping-particle&quot;:&quot;&quot;},{&quot;family&quot;:&quot;Sachdeva&quot;,&quot;given&quot;:&quot;Noveen&quot;,&quot;parse-names&quot;:false,&quot;dropping-particle&quot;:&quot;&quot;,&quot;non-dropping-particle&quot;:&quot;&quot;},{&quot;family&quot;:&quot;Bunyan&quot;,&quot;given&quot;:&quot;Oskar&quot;,&quot;parse-names&quot;:false,&quot;dropping-particle&quot;:&quot;&quot;,&quot;non-dropping-particle&quot;:&quot;&quot;},{&quot;family&quot;:&quot;Botarda&quot;,&quot;given&quot;:&quot;Pankil&quot;,&quot;parse-names&quot;:false,&quot;dropping-particle&quot;:&quot;&quot;,&quot;non-dropping-particle&quot;:&quot;&quot;},{&quot;family&quot;:&quot;Caron&quot;,&quot;given&quot;:&quot;Paul&quot;,&quot;parse-names&quot;:false,&quot;dropping-particle&quot;:&quot;&quot;,&quot;non-dropping-particle&quot;:&quot;&quot;},{&quot;family&quot;:&quot;Rubenstein&quot;,&quot;given&quot;:&quot;Paul Kishan&quot;,&quot;parse-names&quot;:false,&quot;dropping-particle&quot;:&quot;&quot;,&quot;non-dropping-particle&quot;:&quot;&quot;},{&quot;family&quot;:&quot;Culliton&quot;,&quot;given&quot;:&quot;Phil&quot;,&quot;parse-names&quot;:false,&quot;dropping-particle&quot;:&quot;&quot;,&quot;non-dropping-particle&quot;:&quot;&quot;},{&quot;family&quot;:&quot;Schmid&quot;,&quot;given&quot;:&quot;Philipp&quot;,&quot;parse-names&quot;:false,&quot;dropping-particle&quot;:&quot;&quot;,&quot;non-dropping-particle&quot;:&quot;&quot;},{&quot;family&quot;:&quot;Sessa&quot;,&quot;given&quot;:&quot;Pier Giuseppe&quot;,&quot;parse-names&quot;:false,&quot;dropping-particle&quot;:&quot;&quot;,&quot;non-dropping-particle&quot;:&quot;&quot;},{&quot;family&quot;:&quot;Xu&quot;,&quot;given&quot;:&quot;Pingmei&quot;,&quot;parse-names&quot;:false,&quot;dropping-particle&quot;:&quot;&quot;,&quot;non-dropping-particle&quot;:&quot;&quot;},{&quot;family&quot;:&quot;Stanczyk&quot;,&quot;given&quot;:&quot;Piotr&quot;,&quot;parse-names&quot;:false,&quot;dropping-particle&quot;:&quot;&quot;,&quot;non-dropping-particle&quot;:&quot;&quot;},{&quot;family&quot;:&quot;Tafti&quot;,&quot;given&quot;:&quot;Pouya&quot;,&quot;parse-names&quot;:false,&quot;dropping-particle&quot;:&quot;&quot;,&quot;non-dropping-particle&quot;:&quot;&quot;},{&quot;family&quot;:&quot;Shivanna&quot;,&quot;given&quot;:&quot;Rakesh&quot;,&quot;parse-names&quot;:false,&quot;dropping-particle&quot;:&quot;&quot;,&quot;non-dropping-particle&quot;:&quot;&quot;},{&quot;family&quot;:&quot;Wu&quot;,&quot;given&quot;:&quot;Renjie&quot;,&quot;parse-names&quot;:false,&quot;dropping-particle&quot;:&quot;&quot;,&quot;non-dropping-particle&quot;:&quot;&quot;},{&quot;family&quot;:&quot;Pan&quot;,&quot;given&quot;:&quot;Renke&quot;,&quot;parse-names&quot;:false,&quot;dropping-particle&quot;:&quot;&quot;,&quot;non-dropping-particle&quot;:&quot;&quot;},{&quot;family&quot;:&quot;Rokni&quot;,&quot;given&quot;:&quot;Reza&quot;,&quot;parse-names&quot;:false,&quot;dropping-particle&quot;:&quot;&quot;,&quot;non-dropping-particle&quot;:&quot;&quot;},{&quot;family&quot;:&quot;Willoughby&quot;,&quot;given&quot;:&quot;Rob&quot;,&quot;parse-names&quot;:false,&quot;dropping-particle&quot;:&quot;&quot;,&quot;non-dropping-particle&quot;:&quot;&quot;},{&quot;family&quot;:&quot;Vallu&quot;,&quot;given&quot;:&quot;Rohith&quot;,&quot;parse-names&quot;:false,&quot;dropping-particle&quot;:&quot;&quot;,&quot;non-dropping-particle&quot;:&quot;&quot;},{&quot;family&quot;:&quot;Mullins&quot;,&quot;given&quot;:&quot;Ryan&quot;,&quot;parse-names&quot;:false,&quot;dropping-particle&quot;:&quot;&quot;,&quot;non-dropping-particle&quot;:&quot;&quot;},{&quot;family&quot;:&quot;Jerome&quot;,&quot;given&quot;:&quot;Sammy&quot;,&quot;parse-names&quot;:false,&quot;dropping-particle&quot;:&quot;&quot;,&quot;non-dropping-particle&quot;:&quot;&quot;},{&quot;family&quot;:&quot;Smoot&quot;,&quot;given&quot;:&quot;Sara&quot;,&quot;parse-names&quot;:false,&quot;dropping-particle&quot;:&quot;&quot;,&quot;non-dropping-particle&quot;:&quot;&quot;},{&quot;family&quot;:&quot;Girgin&quot;,&quot;given&quot;:&quot;Sertan&quot;,&quot;parse-names&quot;:false,&quot;dropping-particle&quot;:&quot;&quot;,&quot;non-dropping-particle&quot;:&quot;&quot;},{&quot;family&quot;:&quot;Iqbal&quot;,&quot;given&quot;:&quot;Shariq&quot;,&quot;parse-names&quot;:false,&quot;dropping-particle&quot;:&quot;&quot;,&quot;non-dropping-particle&quot;:&quot;&quot;},{&quot;family&quot;:&quot;Reddy&quot;,&quot;given&quot;:&quot;Shashir&quot;,&quot;parse-names&quot;:false,&quot;dropping-particle&quot;:&quot;&quot;,&quot;non-dropping-particle&quot;:&quot;&quot;},{&quot;family&quot;:&quot;Sheth&quot;,&quot;given&quot;:&quot;Shruti&quot;,&quot;parse-names&quot;:false,&quot;dropping-particle&quot;:&quot;&quot;,&quot;non-dropping-particle&quot;:&quot;&quot;},{&quot;family&quot;:&quot;Põder&quot;,&quot;given&quot;:&quot;Siim&quot;,&quot;parse-names&quot;:false,&quot;dropping-particle&quot;:&quot;&quot;,&quot;non-dropping-particle&quot;:&quot;&quot;},{&quot;family&quot;:&quot;Bhatnagar&quot;,&quot;given&quot;:&quot;Sijal&quot;,&quot;parse-names&quot;:false,&quot;dropping-particle&quot;:&quot;&quot;,&quot;non-dropping-particle&quot;:&quot;&quot;},{&quot;family&quot;:&quot;Panyam&quot;,&quot;given&quot;:&quot;Sindhu Raghuram&quot;,&quot;parse-names&quot;:false,&quot;dropping-particle&quot;:&quot;&quot;,&quot;non-dropping-particle&quot;:&quot;&quot;},{&quot;family&quot;:&quot;Eiger&quot;,&quot;given&quot;:&quot;Sivan&quot;,&quot;parse-names&quot;:false,&quot;dropping-particle&quot;:&quot;&quot;,&quot;non-dropping-particle&quot;:&quot;&quot;},{&quot;family&quot;:&quot;Zhang&quot;,&quot;given&quot;:&quot;Susan&quot;,&quot;parse-names&quot;:false,&quot;dropping-particle&quot;:&quot;&quot;,&quot;non-dropping-particle&quot;:&quot;&quot;},{&quot;family&quot;:&quot;Liu&quot;,&quot;given&quot;:&quot;Tianqi&quot;,&quot;parse-names&quot;:false,&quot;dropping-particle&quot;:&quot;&quot;,&quot;non-dropping-particle&quot;:&quot;&quot;},{&quot;family&quot;:&quot;Yacovone&quot;,&quot;given&quot;:&quot;Trevor&quot;,&quot;parse-names&quot;:false,&quot;dropping-particle&quot;:&quot;&quot;,&quot;non-dropping-particle&quot;:&quot;&quot;},{&quot;family&quot;:&quot;Liechty&quot;,&quot;given&quot;:&quot;Tyler&quot;,&quot;parse-names&quot;:false,&quot;dropping-particle&quot;:&quot;&quot;,&quot;non-dropping-particle&quot;:&quot;&quot;},{&quot;family&quot;:&quot;Kalra&quot;,&quot;given&quot;:&quot;Uday&quot;,&quot;parse-names&quot;:false,&quot;dropping-particle&quot;:&quot;&quot;,&quot;non-dropping-particle&quot;:&quot;&quot;},{&quot;family&quot;:&quot;Evci&quot;,&quot;given&quot;:&quot;Utku&quot;,&quot;parse-names&quot;:false,&quot;dropping-particle&quot;:&quot;&quot;,&quot;non-dropping-particle&quot;:&quot;&quot;},{&quot;family&quot;:&quot;Misra&quot;,&quot;given&quot;:&quot;Vedant&quot;,&quot;parse-names&quot;:false,&quot;dropping-particle&quot;:&quot;&quot;,&quot;non-dropping-particle&quot;:&quot;&quot;},{&quot;family&quot;:&quot;Roseberry&quot;,&quot;given&quot;:&quot;Vincent&quot;,&quot;parse-names&quot;:false,&quot;dropping-particle&quot;:&quot;&quot;,&quot;non-dropping-particle&quot;:&quot;&quot;},{&quot;family&quot;:&quot;Feinberg&quot;,&quot;given&quot;:&quot;Vlad&quot;,&quot;parse-names&quot;:false,&quot;dropping-particle&quot;:&quot;&quot;,&quot;non-dropping-particle&quot;:&quot;&quot;},{&quot;family&quot;:&quot;Kolesnikov&quot;,&quot;given&quot;:&quot;Vlad&quot;,&quot;parse-names&quot;:false,&quot;dropping-particle&quot;:&quot;&quot;,&quot;non-dropping-particle&quot;:&quot;&quot;},{&quot;family&quot;:&quot;Han&quot;,&quot;given&quot;:&quot;Woohyun&quot;,&quot;parse-names&quot;:false,&quot;dropping-particle&quot;:&quot;&quot;,&quot;non-dropping-particle&quot;:&quot;&quot;},{&quot;family&quot;:&quot;Kwon&quot;,&quot;given&quot;:&quot;Woosuk&quot;,&quot;parse-names&quot;:false,&quot;dropping-particle&quot;:&quot;&quot;,&quot;non-dropping-particle&quot;:&quot;&quot;},{&quot;family&quot;:&quot;Chen&quot;,&quot;given&quot;:&quot;Xi&quot;,&quot;parse-names&quot;:false,&quot;dropping-particle&quot;:&quot;&quot;,&quot;non-dropping-particle&quot;:&quot;&quot;},{&quot;family&quot;:&quot;Chow&quot;,&quot;given&quot;:&quot;Yinlam&quot;,&quot;parse-names&quot;:false,&quot;dropping-particle&quot;:&quot;&quot;,&quot;non-dropping-particle&quot;:&quot;&quot;},{&quot;family&quot;:&quot;Zhu&quot;,&quot;given&quot;:&quot;Yuvein&quot;,&quot;parse-names&quot;:false,&quot;dropping-particle&quot;:&quot;&quot;,&quot;non-dropping-particle&quot;:&quot;&quot;},{&quot;family&quot;:&quot;Wei&quot;,&quot;given&quot;:&quot;Zichuan&quot;,&quot;parse-names&quot;:false,&quot;dropping-particle&quot;:&quot;&quot;,&quot;non-dropping-particle&quot;:&quot;&quot;},{&quot;family&quot;:&quot;Egyed&quot;,&quot;given&quot;:&quot;Zoltan&quot;,&quot;parse-names&quot;:false,&quot;dropping-particle&quot;:&quot;&quot;,&quot;non-dropping-particle&quot;:&quot;&quot;},{&quot;family&quot;:&quot;Cotruta&quot;,&quot;given&quot;:&quot;Victor&quot;,&quot;parse-names&quot;:false,&quot;dropping-particle&quot;:&quot;&quot;,&quot;non-dropping-particle&quot;:&quot;&quot;},{&quot;family&quot;:&quot;Giang&quot;,&quot;given&quot;:&quot;Minh&quot;,&quot;parse-names&quot;:false,&quot;dropping-particle&quot;:&quot;&quot;,&quot;non-dropping-particle&quot;:&quot;&quot;},{&quot;family&quot;:&quot;Kirk&quot;,&quot;given&quot;:&quot;Phoebe&quot;,&quot;parse-names&quot;:false,&quot;dropping-particle&quot;:&quot;&quot;,&quot;non-dropping-particle&quot;:&quot;&quot;},{&quot;family&quot;:&quot;Rao&quot;,&quot;given&quot;:&quot;Anand&quot;,&quot;parse-names&quot;:false,&quot;dropping-particle&quot;:&quot;&quot;,&quot;non-dropping-particle&quot;:&quot;&quot;},{&quot;family&quot;:&quot;Black&quot;,&quot;given&quot;:&quot;Kat&quot;,&quot;parse-names&quot;:false,&quot;dropping-particle&quot;:&quot;&quot;,&quot;non-dropping-particle&quot;:&quot;&quot;},{&quot;family&quot;:&quot;Babar&quot;,&quot;given&quot;:&quot;Nabila&quot;,&quot;parse-names&quot;:false,&quot;dropping-particle&quot;:&quot;&quot;,&quot;non-dropping-particle&quot;:&quot;&quot;},{&quot;family&quot;:&quot;Lo&quot;,&quot;given&quot;:&quot;Jessica&quot;,&quot;parse-names&quot;:false,&quot;dropping-particle&quot;:&quot;&quot;,&quot;non-dropping-particle&quot;:&quot;&quot;},{&quot;family&quot;:&quot;Moreira&quot;,&quot;given&quot;:&quot;Erica&quot;,&quot;parse-names&quot;:false,&quot;dropping-particle&quot;:&quot;&quot;,&quot;non-dropping-particle&quot;:&quot;&quot;},{&quot;family&quot;:&quot;Martins&quot;,&quot;given&quot;:&quot;Luiz Gustavo&quot;,&quot;parse-names&quot;:false,&quot;dropping-particle&quot;:&quot;&quot;,&quot;non-dropping-particle&quot;:&quot;&quot;},{&quot;family&quot;:&quot;Sanseviero&quot;,&quot;given&quot;:&quot;Omar&quot;,&quot;parse-names&quot;:false,&quot;dropping-particle&quot;:&quot;&quot;,&quot;non-dropping-particle&quot;:&quot;&quot;},{&quot;family&quot;:&quot;Gonzalez&quot;,&quot;given&quot;:&quot;Lucas&quot;,&quot;parse-names&quot;:false,&quot;dropping-particle&quot;:&quot;&quot;,&quot;non-dropping-particle&quot;:&quot;&quot;},{&quot;family&quot;:&quot;Gleicher&quot;,&quot;given&quot;:&quot;Zach&quot;,&quot;parse-names&quot;:false,&quot;dropping-particle&quot;:&quot;&quot;,&quot;non-dropping-particle&quot;:&quot;&quot;},{&quot;family&quot;:&quot;Warkentin&quot;,&quot;given&quot;:&quot;Tris&quot;,&quot;parse-names&quot;:false,&quot;dropping-particle&quot;:&quot;&quot;,&quot;non-dropping-particle&quot;:&quot;&quot;},{&quot;family&quot;:&quot;Mirrokni&quot;,&quot;given&quot;:&quot;Vahab&quot;,&quot;parse-names&quot;:false,&quot;dropping-particle&quot;:&quot;&quot;,&quot;non-dropping-particle&quot;:&quot;&quot;},{&quot;family&quot;:&quot;Senter&quot;,&quot;given&quot;:&quot;Evan&quot;,&quot;parse-names&quot;:false,&quot;dropping-particle&quot;:&quot;&quot;,&quot;non-dropping-particle&quot;:&quot;&quot;},{&quot;family&quot;:&quot;Collins&quot;,&quot;given&quot;:&quot;Eli&quot;,&quot;parse-names&quot;:false,&quot;dropping-particle&quot;:&quot;&quot;,&quot;non-dropping-particle&quot;:&quot;&quot;},{&quot;family&quot;:&quot;Barral&quot;,&quot;given&quot;:&quot;Joelle&quot;,&quot;parse-names&quot;:false,&quot;dropping-particle&quot;:&quot;&quot;,&quot;non-dropping-particle&quot;:&quot;&quot;},{&quot;family&quot;:&quot;Ghahramani&quot;,&quot;given&quot;:&quot;Zoubin&quot;,&quot;parse-names&quot;:false,&quot;dropping-particle&quot;:&quot;&quot;,&quot;non-dropping-particle&quot;:&quot;&quot;},{&quot;family&quot;:&quot;Hadsell&quot;,&quot;given&quot;:&quot;Raia&quot;,&quot;parse-names&quot;:false,&quot;dropping-particle&quot;:&quot;&quot;,&quot;non-dropping-particle&quot;:&quot;&quot;},{&quot;family&quot;:&quot;Matias&quot;,&quot;given&quot;:&quot;Yossi&quot;,&quot;parse-names&quot;:false,&quot;dropping-particle&quot;:&quot;&quot;,&quot;non-dropping-particle&quot;:&quot;&quot;},{&quot;family&quot;:&quot;Sculley&quot;,&quot;given&quot;:&quot;D.&quot;,&quot;parse-names&quot;:false,&quot;dropping-particle&quot;:&quot;&quot;,&quot;non-dropping-particle&quot;:&quot;&quot;},{&quot;family&quot;:&quot;Petrov&quot;,&quot;given&quot;:&quot;Slav&quot;,&quot;parse-names&quot;:false,&quot;dropping-particle&quot;:&quot;&quot;,&quot;non-dropping-particle&quot;:&quot;&quot;},{&quot;family&quot;:&quot;Fiedel&quot;,&quot;given&quot;:&quot;Noah&quot;,&quot;parse-names&quot;:false,&quot;dropping-particle&quot;:&quot;&quot;,&quot;non-dropping-particle&quot;:&quot;&quot;},{&quot;family&quot;:&quot;Shazeer&quot;,&quot;given&quot;:&quot;Noam&quot;,&quot;parse-names&quot;:false,&quot;dropping-particle&quot;:&quot;&quot;,&quot;non-dropping-particle&quot;:&quot;&quot;},{&quot;family&quot;:&quot;Vinyals&quot;,&quot;given&quot;:&quot;Oriol&quot;,&quot;parse-names&quot;:false,&quot;dropping-particle&quot;:&quot;&quot;,&quot;non-dropping-particle&quot;:&quot;&quot;},{&quot;family&quot;:&quot;Dean&quot;,&quot;given&quot;:&quot;Jeff&quot;,&quot;parse-names&quot;:false,&quot;dropping-particle&quot;:&quot;&quot;,&quot;non-dropping-particle&quot;:&quot;&quot;},{&quot;family&quot;:&quot;Hassabis&quot;,&quot;given&quot;:&quot;Demis&quot;,&quot;parse-names&quot;:false,&quot;dropping-particle&quot;:&quot;&quot;,&quot;non-dropping-particle&quot;:&quot;&quot;},{&quot;family&quot;:&quot;Kavukcuoglu&quot;,&quot;given&quot;:&quot;Koray&quot;,&quot;parse-names&quot;:false,&quot;dropping-particle&quot;:&quot;&quot;,&quot;non-dropping-particle&quot;:&quot;&quot;},{&quot;family&quot;:&quot;Farabet&quot;,&quot;given&quot;:&quot;Clement&quot;,&quot;parse-names&quot;:false,&quot;dropping-particle&quot;:&quot;&quot;,&quot;non-dropping-particle&quot;:&quot;&quot;},{&quot;family&quot;:&quot;Buchatskaya&quot;,&quot;given&quot;:&quot;Elena&quot;,&quot;parse-names&quot;:false,&quot;dropping-particle&quot;:&quot;&quot;,&quot;non-dropping-particle&quot;:&quot;&quot;},{&quot;family&quot;:&quot;Alayrac&quot;,&quot;given&quot;:&quot;Jean-Baptiste&quot;,&quot;parse-names&quot;:false,&quot;dropping-particle&quot;:&quot;&quot;,&quot;non-dropping-particle&quot;:&quot;&quot;},{&quot;family&quot;:&quot;Anil&quot;,&quot;given&quot;:&quot;Rohan&quot;,&quot;parse-names&quot;:false,&quot;dropping-particle&quot;:&quot;&quot;,&quot;non-dropping-particle&quot;:&quot;&quot;},{&quot;family&quot;:&quot;Dmitry&quot;,&quot;given&quot;:&quot;&quot;,&quot;parse-names&quot;:false,&quot;dropping-particle&quot;:&quot;&quot;,&quot;non-dropping-particle&quot;:&quot;&quot;},{&quot;family&quot;:&quot;Lepikhin&quot;,&quot;given&quot;:&quot;&quot;,&quot;parse-names&quot;:false,&quot;dropping-particle&quot;:&quot;&quot;,&quot;non-dropping-particle&quot;:&quot;&quot;},{&quot;family&quot;:&quot;Borgeaud&quot;,&quot;given&quot;:&quot;Sebastian&quot;,&quot;parse-names&quot;:false,&quot;dropping-particle&quot;:&quot;&quot;,&quot;non-dropping-particle&quot;:&quot;&quot;},{&quot;family&quot;:&quot;Bachem&quot;,&quot;given&quot;:&quot;Olivier&quot;,&quot;parse-names&quot;:false,&quot;dropping-particle&quot;:&quot;&quot;,&quot;non-dropping-particle&quot;:&quot;&quot;},{&quot;family&quot;:&quot;Joulin&quot;,&quot;given&quot;:&quot;Armand&quot;,&quot;parse-names&quot;:false,&quot;dropping-particle&quot;:&quot;&quot;,&quot;non-dropping-particle&quot;:&quot;&quot;},{&quot;family&quot;:&quot;Andreev&quot;,&quot;given&quot;:&quot;Alek&quot;,&quot;parse-names&quot;:false,&quot;dropping-particle&quot;:&quot;&quot;,&quot;non-dropping-particle&quot;:&quot;&quot;},{&quot;family&quot;:&quot;Hardin&quot;,&quot;given&quot;:&quot;Cassidy&quot;,&quot;parse-names&quot;:false,&quot;dropping-particle&quot;:&quot;&quot;,&quot;non-dropping-particle&quot;:&quot;&quot;},{&quot;family&quot;:&quot;Dadashi&quot;,&quot;given&quot;:&quot;Robert&quot;,&quot;parse-names&quot;:false,&quot;dropping-particle&quot;:&quot;&quot;,&quot;non-dropping-particle&quot;:&quot;&quot;},{&quot;family&quot;:&quot;Hussenot&quot;,&quot;given&quot;:&quot;Léonard&quot;,&quot;parse-names&quot;:false,&quot;dropping-particle&quot;:&quot;&quot;,&quot;non-dropping-particle&quot;:&quot;&quot;}],&quot;issued&quot;:{&quot;date-parts&quot;:[[2025,3,25]]},&quot;abstract&quot;:&quot;We introduce Gemma 3, a multimodal addition to the Gemma family of lightweight open models, ranging in scale from 1 to 27 billion parameters. This version introduces vision understanding abilities, a wider coverage of languages and longer context - at least 128K tokens. We also change the architecture of the model to reduce the KV-cache memory that tends to explode with long context. This is achieved by increasing the ratio of local to global attention layers, and keeping the span on local attention short. The Gemma 3 models are trained with distillation and achieve superior performance to Gemma 2 for both pre-trained and instruction finetuned versions. In particular, our novel post-training recipe significantly improves the math, chat, instruction-following and multilingual abilities, making Gemma3-4B-IT competitive with Gemma2-27B-IT and Gemma3-27B-IT comparable to Gemini-1.5-Pro across benchmarks. We release all our models to the community.&quot;,&quot;container-title-short&quot;:&quot;&quot;},&quot;isTemporary&quot;:false}]},{&quot;citationID&quot;:&quot;MENDELEY_CITATION_6711596a-5411-4b0c-b642-ab687a86c514&quot;,&quot;properties&quot;:{&quot;noteIndex&quot;:0},&quot;isEdited&quot;:false,&quot;manualOverride&quot;:{&quot;isManuallyOverridden&quot;:false,&quot;citeprocText&quot;:&quot;(Ollama Team, 2025)&quot;,&quot;manualOverrideText&quot;:&quot;&quot;},&quot;citationTag&quot;:&quot;MENDELEY_CITATION_v3_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&quot;,&quot;citationItems&quot;:[{&quot;id&quot;:&quot;9cc56565-7acb-3224-9ddf-11017e154d4b&quot;,&quot;itemData&quot;:{&quot;type&quot;:&quot;article&quot;,&quot;id&quot;:&quot;9cc56565-7acb-3224-9ddf-11017e154d4b&quot;,&quot;title&quot;:&quot;Ollama&quot;,&quot;author&quot;:[{&quot;family&quot;:&quot;Ollama Team&quot;,&quot;given&quot;:&quot;&quot;,&quot;parse-names&quot;:false,&quot;dropping-particle&quot;:&quot;&quot;,&quot;non-dropping-particle&quot;:&quot;&quot;}],&quot;accessed&quot;:{&quot;date-parts&quot;:[[2026,6,22]]},&quot;URL&quot;:&quot;https://ollama.com&quot;,&quot;issued&quot;:{&quot;date-parts&quot;:[[2025]]},&quot;container-title-short&quot;:&quot;&quot;},&quot;isTemporary&quot;:false}]},{&quot;citationID&quot;:&quot;MENDELEY_CITATION_5266fd7c-d337-4fcf-a031-8da900b1be33&quot;,&quot;properties&quot;:{&quot;noteIndex&quot;:0},&quot;isEdited&quot;:false,&quot;manualOverride&quot;:{&quot;isManuallyOverridden&quot;:false,&quot;citeprocText&quot;:&quot;(Pedregosa et al., 2018)&quot;,&quot;manualOverrideText&quot;:&quot;&quot;},&quot;citationTag&quot;:&quot;MENDELEY_CITATION_v3_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TWljaGVsIiwiZ2l2ZW4iOiJWaW5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TcO8bGxlciIsImdpdmVuIjoiQW5kcmVhcyIsInBhcnNlLW5hbWVzIjpmYWxzZSwiZHJvcHBpbmctcGFydGljbGUiOiIiLCJub24tZHJvcHBpbmctcGFydGljbGUiOiIifSx7ImZhbWlseSI6Ik5vdGhtYW4iLCJnaXZlbiI6IkpvZWwiLCJwYXJzZS1uYW1lcyI6ZmFsc2UsImRyb3BwaW5nLXBhcnRpY2xlIjoiIiwibm9uLWRyb3BwaW5nLXBhcnRpY2xlIjoiIn0seyJmYW1pbHkiOiJMb3VwcGUiLCJnaXZlbiI6IkdpbGxlcy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lzc3VlZCI6eyJkYXRlLXBhcnRzIjpbWzIwMTgsNiw1XV19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m9yZy4iLCJjb250YWluZXItdGl0bGUtc2hvcnQiOiIifSwiaXNUZW1wb3JhcnkiOmZhbHNlfV19&quot;,&quot;citationItems&quot;:[{&quot;id&quot;:&quot;e6327ad5-1f01-3533-aa33-100321ff9753&quot;,&quot;itemData&quot;:{&quot;type&quot;:&quot;article-journal&quot;,&quot;id&quot;:&quot;e6327ad5-1f01-3533-aa33-100321ff9753&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Müller&quot;,&quot;given&quot;:&quot;Andreas&quot;,&quot;parse-names&quot;:false,&quot;dropping-particle&quot;:&quot;&quot;,&quot;non-dropping-particle&quot;:&quot;&quot;},{&quot;family&quot;:&quot;Nothman&quot;,&quot;given&quot;:&quot;Joel&quot;,&quot;parse-names&quot;:false,&quot;dropping-particle&quot;:&quot;&quot;,&quot;non-dropping-particle&quot;:&quot;&quot;},{&quot;family&quot;:&quot;Louppe&quot;,&quot;given&quot;:&quot;Gilles&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issued&quot;:{&quot;date-parts&quot;:[[2018,6,5]]},&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org.&quot;,&quot;container-title-short&quot;:&quot;&quot;},&quot;isTemporary&quot;:false}]},{&quot;citationID&quot;:&quot;MENDELEY_CITATION_0d6cfd37-52fd-454f-bdef-db2cc933e871&quot;,&quot;properties&quot;:{&quot;noteIndex&quot;:0},&quot;isEdited&quot;:false,&quot;manualOverride&quot;:{&quot;isManuallyOverridden&quot;:false,&quot;citeprocText&quot;:&quot;(Seßler et al., 2025)&quot;,&quot;manualOverrideText&quot;:&quot;&quot;},&quot;citationTag&quot;:&quot;MENDELEY_CITATION_v3_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&quot;,&quot;citationItems&quot;:[{&quot;id&quot;:&quot;5bc3ae70-e7cf-3209-8e60-62e7fd3d43a0&quot;,&quot;itemData&quot;:{&quot;type&quot;:&quot;paper-conference&quot;,&quot;id&quot;:&quot;5bc3ae70-e7cf-3209-8e60-62e7fd3d43a0&quot;,&quot;title&quot;:&quot;Can AI grade your essays? A comparative analysis of large language models and teacher ratings in multidimensional essay scoring&quot;,&quot;author&quot;:[{&quot;family&quot;:&quot;Seßler&quot;,&quot;given&quot;:&quot;Kathrin&quot;,&quot;parse-names&quot;:false,&quot;dropping-particle&quot;:&quot;&quot;,&quot;non-dropping-particle&quot;:&quot;&quot;},{&quot;family&quot;:&quot;Fürstenberg&quot;,&quot;given&quot;:&quot;Maurice&quot;,&quot;parse-names&quot;:false,&quot;dropping-particle&quot;:&quot;&quot;,&quot;non-dropping-particle&quot;:&quot;&quot;},{&quot;family&quot;:&quot;Bühler&quot;,&quot;given&quot;:&quot;Babette&quot;,&quot;parse-names&quot;:false,&quot;dropping-particle&quot;:&quot;&quot;,&quot;non-dropping-particle&quot;:&quot;&quot;},{&quot;family&quot;:&quot;Kasneci&quot;,&quot;given&quot;:&quot;Enkelejda&quot;,&quot;parse-names&quot;:false,&quot;dropping-particle&quot;:&quot;&quot;,&quot;non-dropping-particle&quot;:&quot;&quot;}],&quot;container-title&quot;:&quot;Proceedings of the 15th International Learning Analytics and Knowledge Conference&quot;,&quot;DOI&quot;:&quot;10.1145/3706468.3706527&quot;,&quot;ISBN&quot;:&quot;9798400707018&quot;,&quot;issued&quot;:{&quot;date-parts&quot;:[[2025,3,3]]},&quot;publisher-place&quot;:&quot;New York, NY, USA&quot;,&quot;page&quot;:&quot;462-472&quot;,&quot;publisher&quot;:&quot;ACM&quot;,&quot;container-title-short&quot;:&quot;&quot;},&quot;isTemporary&quot;:false}]},{&quot;citationID&quot;:&quot;MENDELEY_CITATION_78179ae6-a760-4279-8ed3-869ad8827cde&quot;,&quot;properties&quot;:{&quot;noteIndex&quot;:0},&quot;isEdited&quot;:false,&quot;manualOverride&quot;:{&quot;isManuallyOverridden&quot;:false,&quot;citeprocText&quot;:&quot;(Afzaal et al., 2024)&quot;,&quot;manualOverrideText&quot;:&quot;&quot;},&quot;citationTag&quot;:&quot;MENDELEY_CITATION_v3_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&quot;,&quot;citationItems&quot;:[{&quot;id&quot;:&quot;27620db8-a52b-334e-84ec-5c1c85256e87&quot;,&quot;itemData&quot;:{&quot;type&quot;:&quot;article-journal&quot;,&quot;id&quot;:&quot;27620db8-a52b-334e-84ec-5c1c85256e87&quot;,&quot;title&quot;:&quot;Informative Feedback and Explainable AI-Based Recommendations to Support Students’ Self-regulation&quot;,&quot;author&quot;:[{&quot;family&quot;:&quot;Afzaal&quot;,&quot;given&quot;:&quot;Muhammad&quot;,&quot;parse-names&quot;:false,&quot;dropping-particle&quot;:&quot;&quot;,&quot;non-dropping-particle&quot;:&quot;&quot;},{&quot;family&quot;:&quot;Zia&quot;,&quot;given&quot;:&quot;Aayesha&quot;,&quot;parse-names&quot;:false,&quot;dropping-particle&quot;:&quot;&quot;,&quot;non-dropping-particle&quot;:&quot;&quot;},{&quot;family&quot;:&quot;Nouri&quot;,&quot;given&quot;:&quot;Jalal&quot;,&quot;parse-names&quot;:false,&quot;dropping-particle&quot;:&quot;&quot;,&quot;non-dropping-particle&quot;:&quot;&quot;},{&quot;family&quot;:&quot;Fors&quot;,&quot;given&quot;:&quot;Uno&quot;,&quot;parse-names&quot;:false,&quot;dropping-particle&quot;:&quot;&quot;,&quot;non-dropping-particle&quot;:&quot;&quot;}],&quot;container-title&quot;:&quot;Technology, Knowledge and Learning&quot;,&quot;DOI&quot;:&quot;10.1007/s10758-023-09650-0&quot;,&quot;ISSN&quot;:&quot;2211-1662&quot;,&quot;issued&quot;:{&quot;date-parts&quot;:[[2024,3,25]]},&quot;page&quot;:&quot;331-354&quot;,&quot;abstract&quot;:&quot;&lt;p&gt;Self-regulated learning is an essential skill that can help students plan, monitor, and reflect on their learning in order to achieve their learning goals. However, in situations where there is a lack of effective feedback and recommendations, it becomes challenging for students to self-regulate their learning. In this paper, we propose an explainable AI-based approach to provide automatic and intelligent feedback and recommendations that can support the self-regulation of students’ learning in a data-driven manner, with the aim of improving their performance on their courses. Prior studies have predicted students’ performance and have used these predicted outcomes as feedback, without explaining the reasons behind the predictions. Our proposed approach is based on an algorithm that explains the root causes behind a decline in student performance, and generates data-driven recommendations for taking appropriate actions. The proposed approach was implemented in the form of a dashboard to support self-regulation by students on a university course, and was evaluated to determine its effects on the students’ academic performance. The results revealed that the dashboard significantly enhanced students’ learning achievements and improved their self-regulated learning skills. Furthermore, it was found that the recommendations generated by the proposed approach positively affected students’ performance and assisted them in self-regulation&lt;/p&gt;&quot;,&quot;issue&quot;:&quot;1&quot;,&quot;volume&quot;:&quot;29&quot;,&quot;container-title-short&quot;:&quot;&quot;},&quot;isTemporary&quot;:false}]},{&quot;citationID&quot;:&quot;MENDELEY_CITATION_798db69b-62b5-430d-8d61-7b2444241889&quot;,&quot;properties&quot;:{&quot;noteIndex&quot;:0},&quot;isEdited&quot;:false,&quot;manualOverride&quot;:{&quot;isManuallyOverridden&quot;:false,&quot;citeprocText&quot;:&quot;(Booth et al., 2023)&quot;,&quot;manualOverrideText&quot;:&quot;&quot;},&quot;citationTag&quot;:&quot;MENDELEY_CITATION_v3_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&quot;,&quot;citationItems&quot;:[{&quot;id&quot;:&quot;ad3a4a32-cab1-3640-976e-56af95e56925&quot;,&quot;itemData&quot;:{&quot;type&quot;:&quot;article-journal&quot;,&quot;id&quot;:&quot;ad3a4a32-cab1-3640-976e-56af95e56925&quot;,&quot;title&quot;:&quot;Integrating Psychometrics and Computing Perspectives on Bias and Fairness in Affective Computing: A Case Study of Automated Video Interviews&quot;,&quot;author&quot;:[{&quot;family&quot;:&quot;Booth&quot;,&quot;given&quot;:&quot;Brandon M&quot;,&quot;parse-names&quot;:false,&quot;dropping-particle&quot;:&quot;&quot;,&quot;non-dropping-particle&quot;:&quot;&quot;},{&quot;family&quot;:&quot;Hickman&quot;,&quot;given&quot;:&quot;Louis&quot;,&quot;parse-names&quot;:false,&quot;dropping-particle&quot;:&quot;&quot;,&quot;non-dropping-particle&quot;:&quot;&quot;},{&quot;family&quot;:&quot;Subburaj&quot;,&quot;given&quot;:&quot;Shree Krishna&quot;,&quot;parse-names&quot;:false,&quot;dropping-particle&quot;:&quot;&quot;,&quot;non-dropping-particle&quot;:&quot;&quot;},{&quot;family&quot;:&quot;Tay&quot;,&quot;given&quot;:&quot;Louis&quot;,&quot;parse-names&quot;:false,&quot;dropping-particle&quot;:&quot;&quot;,&quot;non-dropping-particle&quot;:&quot;&quot;},{&quot;family&quot;:&quot;Woo&quot;,&quot;given&quot;:&quot;Sang Eun&quot;,&quot;parse-names&quot;:false,&quot;dropping-particle&quot;:&quot;&quot;,&quot;non-dropping-particle&quot;:&quot;&quot;},{&quot;family&quot;:&quot;DMello&quot;,&quot;given&quot;:&quot;Sidney K.&quot;,&quot;parse-names&quot;:false,&quot;dropping-particle&quot;:&quot;&quot;,&quot;non-dropping-particle&quot;:&quot;&quot;}],&quot;DOI&quot;:&quot;10.1109/MSP.2021.3106615&quot;,&quot;issued&quot;:{&quot;date-parts&quot;:[[2023,5,4]]},&quot;abstract&quot;:&quot;We provide a psychometric-grounded exposition of bias and fairness as applied to a typical machine learning pipeline for affective computing. We expand on an interpersonal communication framework to elucidate how to identify sources of bias that may arise in the process of inferring human emotions and other psychological constructs from observed behavior. Various methods and metrics for measuring fairness and bias are discussed along with pertinent implications within the United States legal context. We illustrate how to measure some types of bias and fairness in a case study involving automatic personality and hireability inference from multimodal data collected in video interviews for mock job applications. We encourage affective computing researchers and practitioners to encapsulate bias and fairness in their research processes and products and to consider their role, agency, and responsibility in promoting equitable and just systems.&quot;,&quot;container-title-short&quot;:&quot;&quot;},&quot;isTemporary&quot;:false}]},{&quot;citationID&quot;:&quot;MENDELEY_CITATION_042d6e31-84bc-4dc4-bee8-855bdfcf5987&quot;,&quot;properties&quot;:{&quot;noteIndex&quot;:0},&quot;isEdited&quot;:false,&quot;manualOverride&quot;:{&quot;isManuallyOverridden&quot;:false,&quot;citeprocText&quot;:&quot;(Hangloo &amp;#38; Arora, 2025; Jiao et al., 2024)&quot;,&quot;manualOverrideText&quot;:&quot;&quot;},&quot;citationTag&quot;:&quot;MENDELEY_CITATION_v3_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&quot;,&quot;citationItems&quot;:[{&quot;id&quot;:&quot;db53f51c-6209-37ab-8b92-76140467a71f&quot;,&quot;itemData&quot;:{&quot;type&quot;:&quot;article-journal&quot;,&quot;id&quot;:&quot;db53f51c-6209-37ab-8b92-76140467a71f&quot;,&quot;title&quot;:&quot;Multimodal fusion techniques: Review, data representation, information fusion, and application areas&quot;,&quot;author&quot;:[{&quot;family&quot;:&quot;Hangloo&quot;,&quot;given&quot;:&quot;Sakshini&quot;,&quot;parse-names&quot;:false,&quot;dropping-particle&quot;:&quot;&quot;,&quot;non-dropping-particle&quot;:&quot;&quot;},{&quot;family&quot;:&quot;Arora&quot;,&quot;given&quot;:&quot;Bhavna&quot;,&quot;parse-names&quot;:false,&quot;dropping-particle&quot;:&quot;&quot;,&quot;non-dropping-particle&quot;:&quot;&quot;}],&quot;container-title&quot;:&quot;Neurocomputing&quot;,&quot;container-title-short&quot;:&quot;Neurocomputing&quot;,&quot;DOI&quot;:&quot;10.1016/j.neucom.2025.130827&quot;,&quot;ISSN&quot;:&quot;09252312&quot;,&quot;issued&quot;:{&quot;date-parts&quot;:[[2025,10]]},&quot;page&quot;:&quot;130827&quot;,&quot;volume&quot;:&quot;649&quot;},&quot;isTemporary&quot;:false},{&quot;id&quot;:&quot;7edf8386-d217-3731-aa17-7b71bc6c14e2&quot;,&quot;itemData&quot;:{&quot;type&quot;:&quot;article-journal&quot;,&quot;id&quot;:&quot;7edf8386-d217-3731-aa17-7b71bc6c14e2&quot;,&quot;title&quot;:&quot;A Comprehensive Survey on Deep Learning Multi-Modal Fusion: Methods, Technologies and Applications&quot;,&quot;author&quot;:[{&quot;family&quot;:&quot;Jiao&quot;,&quot;given&quot;:&quot;Tianzhe&quot;,&quot;parse-names&quot;:false,&quot;dropping-particle&quot;:&quot;&quot;,&quot;non-dropping-particle&quot;:&quot;&quot;},{&quot;family&quot;:&quot;Guo&quot;,&quot;given&quot;:&quot;Chaopeng&quot;,&quot;parse-names&quot;:false,&quot;dropping-particle&quot;:&quot;&quot;,&quot;non-dropping-particle&quot;:&quot;&quot;},{&quot;family&quot;:&quot;Feng&quot;,&quot;given&quot;:&quot;Xiaoyue&quot;,&quot;parse-names&quot;:false,&quot;dropping-particle&quot;:&quot;&quot;,&quot;non-dropping-particle&quot;:&quot;&quot;},{&quot;family&quot;:&quot;Chen&quot;,&quot;given&quot;:&quot;Yuming&quot;,&quot;parse-names&quot;:false,&quot;dropping-particle&quot;:&quot;&quot;,&quot;non-dropping-particle&quot;:&quot;&quot;},{&quot;family&quot;:&quot;Song&quot;,&quot;given&quot;:&quot;Jie&quot;,&quot;parse-names&quot;:false,&quot;dropping-particle&quot;:&quot;&quot;,&quot;non-dropping-particle&quot;:&quot;&quot;}],&quot;container-title&quot;:&quot;Computers, Materials &amp; Continua&quot;,&quot;DOI&quot;:&quot;10.32604/cmc.2024.053204&quot;,&quot;ISSN&quot;:&quot;1546-2226&quot;,&quot;issued&quot;:{&quot;date-parts&quot;:[[2024]]},&quot;page&quot;:&quot;1-35&quot;,&quot;issue&quot;:&quot;1&quot;,&quot;volume&quot;:&quot;80&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11674</TotalTime>
  <Pages>65</Pages>
  <Words>19922</Words>
  <Characters>113562</Characters>
  <Application>Microsoft Office Word</Application>
  <DocSecurity>0</DocSecurity>
  <Lines>946</Lines>
  <Paragraphs>266</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133218</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dc:creator>
  <cp:keywords/>
  <dc:description/>
  <cp:lastModifiedBy>Somiparno Chattopadhyay</cp:lastModifiedBy>
  <cp:revision>635</cp:revision>
  <cp:lastPrinted>2005-06-08T08:01:00Z</cp:lastPrinted>
  <dcterms:created xsi:type="dcterms:W3CDTF">2025-11-05T15:12:00Z</dcterms:created>
  <dcterms:modified xsi:type="dcterms:W3CDTF">2026-06-22T21:04:00Z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