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E0FA" w14:textId="4A4D8880" w:rsidR="00DB5849" w:rsidRDefault="000746F6" w:rsidP="000746F6">
      <w:pPr>
        <w:pStyle w:val="NoSpacing"/>
      </w:pPr>
      <w:r>
        <w:t>Training Set</w:t>
      </w:r>
    </w:p>
    <w:p w14:paraId="1B7A60AE" w14:textId="77777777" w:rsidR="000746F6" w:rsidRDefault="000746F6" w:rsidP="000746F6">
      <w:pPr>
        <w:pStyle w:val="NoSpacing"/>
      </w:pPr>
    </w:p>
    <w:p w14:paraId="0127172B" w14:textId="20D5EF64" w:rsidR="000746F6" w:rsidRDefault="000746F6" w:rsidP="000746F6">
      <w:pPr>
        <w:pStyle w:val="NoSpacing"/>
      </w:pPr>
      <w:r>
        <w:t>Ambiguous examples</w:t>
      </w:r>
    </w:p>
    <w:p w14:paraId="3923DD8B" w14:textId="0632AB13" w:rsidR="000746F6" w:rsidRDefault="000746F6" w:rsidP="000746F6">
      <w:pPr>
        <w:pStyle w:val="NoSpacing"/>
      </w:pPr>
      <w:r w:rsidRPr="000746F6">
        <w:rPr>
          <w:noProof/>
        </w:rPr>
        <w:drawing>
          <wp:inline distT="0" distB="0" distL="0" distR="0" wp14:anchorId="5DD9929A" wp14:editId="7EDA03D8">
            <wp:extent cx="1543265" cy="1543265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A109" w14:textId="1803CBC3" w:rsidR="00957A0E" w:rsidRDefault="00957A0E" w:rsidP="000746F6">
      <w:pPr>
        <w:pStyle w:val="NoSpacing"/>
      </w:pPr>
    </w:p>
    <w:p w14:paraId="64ACA41F" w14:textId="48F12BBF" w:rsidR="00957A0E" w:rsidRDefault="00957A0E" w:rsidP="00957A0E">
      <w:pPr>
        <w:pStyle w:val="Heading1"/>
      </w:pPr>
      <w:r>
        <w:t>Notes</w:t>
      </w:r>
    </w:p>
    <w:p w14:paraId="67280DA9" w14:textId="66C84012" w:rsidR="00957A0E" w:rsidRDefault="00957A0E" w:rsidP="00957A0E">
      <w:pPr>
        <w:pStyle w:val="NoSpacing"/>
        <w:numPr>
          <w:ilvl w:val="0"/>
          <w:numId w:val="1"/>
        </w:numPr>
      </w:pPr>
      <w:r>
        <w:t>Look at ‘Perceptron Learning Algorithm’ for back propagation of weights in perceptron.</w:t>
      </w:r>
    </w:p>
    <w:sectPr w:rsidR="0095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5C1"/>
    <w:multiLevelType w:val="hybridMultilevel"/>
    <w:tmpl w:val="6C38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60"/>
    <w:rsid w:val="000746F6"/>
    <w:rsid w:val="003A4160"/>
    <w:rsid w:val="00957A0E"/>
    <w:rsid w:val="00DB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0755"/>
  <w15:chartTrackingRefBased/>
  <w15:docId w15:val="{9CB33C66-5B66-46B7-B071-9559FE59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6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7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3</cp:revision>
  <dcterms:created xsi:type="dcterms:W3CDTF">2023-02-02T06:40:00Z</dcterms:created>
  <dcterms:modified xsi:type="dcterms:W3CDTF">2023-02-04T04:50:00Z</dcterms:modified>
</cp:coreProperties>
</file>