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473C13" w:rsidRDefault="00453D50">
      <w:pPr>
        <w:pStyle w:val="Textkrper"/>
        <w:spacing w:before="69"/>
        <w:ind w:left="4625" w:right="4625"/>
        <w:jc w:val="center"/>
        <w:rPr>
          <w:rFonts w:cs="Times New Roman"/>
        </w:rPr>
      </w:pP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473C13" w:rsidRDefault="00453D50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6" style="width:48.8pt;height:.8pt;mso-position-horizontal-relative:char;mso-position-vertical-relative:line" coordsize="976,16">
            <v:group id="_x0000_s1047" style="position:absolute;left:8;top:8;width:960;height:2" coordorigin="8,8" coordsize="960,2">
              <v:shape id="_x0000_s1048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473C13" w:rsidRDefault="00453D50">
      <w:pPr>
        <w:pStyle w:val="Textkrper"/>
        <w:tabs>
          <w:tab w:val="left" w:pos="5613"/>
        </w:tabs>
        <w:spacing w:before="69" w:line="452" w:lineRule="auto"/>
        <w:ind w:left="3324" w:right="3321"/>
        <w:jc w:val="center"/>
      </w:pPr>
      <w:r>
        <w:rPr>
          <w:spacing w:val="-1"/>
        </w:rPr>
        <w:t>Entreprise</w:t>
      </w:r>
      <w:r>
        <w:rPr>
          <w:spacing w:val="-7"/>
        </w:rPr>
        <w:t xml:space="preserve"> </w:t>
      </w:r>
      <w:r>
        <w:rPr>
          <w:spacing w:val="-1"/>
        </w:rPr>
        <w:t>unipersonnelle</w:t>
      </w:r>
      <w:r>
        <w:rPr>
          <w:spacing w:val="-6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rPr>
          <w:spacing w:val="-1"/>
        </w:rPr>
        <w:t>responsabilité</w:t>
      </w:r>
      <w:r>
        <w:rPr>
          <w:spacing w:val="-6"/>
        </w:rPr>
        <w:t xml:space="preserve"> </w:t>
      </w:r>
      <w:r>
        <w:rPr>
          <w:spacing w:val="-1"/>
        </w:rPr>
        <w:t>limitée</w:t>
      </w:r>
      <w:r>
        <w:rPr>
          <w:spacing w:val="-8"/>
        </w:rPr>
        <w:t xml:space="preserve"> </w:t>
      </w:r>
      <w:r>
        <w:rPr>
          <w:spacing w:val="-1"/>
        </w:rPr>
        <w:t>(EURL)</w:t>
      </w:r>
      <w:r>
        <w:rPr>
          <w:rFonts w:cs="Times New Roman"/>
          <w:spacing w:val="69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de</w:t>
      </w:r>
      <w:r>
        <w:rPr>
          <w:rFonts w:cs="Times New Roman"/>
          <w:u w:val="single" w:color="000000"/>
        </w:rPr>
        <w:tab/>
      </w:r>
      <w:r>
        <w:t>€</w:t>
      </w:r>
    </w:p>
    <w:p w:rsidR="00473C13" w:rsidRDefault="00453D50">
      <w:pPr>
        <w:pStyle w:val="Textkrper"/>
        <w:spacing w:before="6"/>
        <w:ind w:left="4625" w:right="4625"/>
        <w:jc w:val="center"/>
      </w:pPr>
      <w:r>
        <w:rPr>
          <w:spacing w:val="-1"/>
        </w:rP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:</w:t>
      </w: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53D50">
      <w:pPr>
        <w:spacing w:line="20" w:lineRule="atLeast"/>
        <w:ind w:left="56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3" style="width:48.5pt;height:.5pt;mso-position-horizontal-relative:char;mso-position-vertical-relative:line" coordsize="970,10">
            <v:group id="_x0000_s1044" style="position:absolute;left:5;top:5;width:960;height:2" coordorigin="5,5" coordsize="960,2">
              <v:shape id="_x0000_s1045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473C13" w:rsidRDefault="00453D50">
      <w:pPr>
        <w:pStyle w:val="Textkrper"/>
        <w:spacing w:before="69"/>
        <w:rPr>
          <w:rFonts w:cs="Times New Roman"/>
        </w:rPr>
      </w:pPr>
      <w:r>
        <w:rPr>
          <w:w w:val="105"/>
        </w:rPr>
        <w:t>Le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ou</w:t>
      </w:r>
      <w:r>
        <w:rPr>
          <w:spacing w:val="-2"/>
          <w:w w:val="105"/>
        </w:rPr>
        <w:t>ssi</w:t>
      </w:r>
      <w:r>
        <w:rPr>
          <w:spacing w:val="-1"/>
          <w:w w:val="105"/>
        </w:rPr>
        <w:t>gn</w:t>
      </w:r>
      <w:r>
        <w:rPr>
          <w:spacing w:val="-2"/>
          <w:w w:val="105"/>
        </w:rPr>
        <w:t>é</w:t>
      </w:r>
    </w:p>
    <w:p w:rsidR="00473C13" w:rsidRDefault="00473C13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473C13" w:rsidRDefault="00453D50">
      <w:pPr>
        <w:pStyle w:val="Textkrper"/>
        <w:tabs>
          <w:tab w:val="left" w:pos="1799"/>
        </w:tabs>
        <w:spacing w:before="69"/>
        <w:ind w:left="83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tabs>
          <w:tab w:val="left" w:pos="2587"/>
        </w:tabs>
      </w:pPr>
      <w:r>
        <w:rPr>
          <w:spacing w:val="-1"/>
        </w:rPr>
        <w:t>né(e)</w:t>
      </w:r>
      <w:r>
        <w:rPr>
          <w:spacing w:val="-7"/>
        </w:rPr>
        <w:t xml:space="preserve"> </w:t>
      </w:r>
      <w:r>
        <w:t>le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demeurant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l'adresse</w:t>
      </w:r>
      <w:r>
        <w:rPr>
          <w:spacing w:val="-4"/>
        </w:rPr>
        <w:t xml:space="preserve"> </w:t>
      </w:r>
      <w:r>
        <w:rPr>
          <w:spacing w:val="-1"/>
        </w:rPr>
        <w:t>suivante</w:t>
      </w:r>
      <w:r>
        <w:rPr>
          <w:spacing w:val="-3"/>
        </w:rPr>
        <w:t xml:space="preserve"> </w:t>
      </w:r>
      <w:r>
        <w:t>:</w:t>
      </w: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53D50">
      <w:pPr>
        <w:spacing w:line="20" w:lineRule="atLeast"/>
        <w:ind w:left="8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0" style="width:48.5pt;height:.5pt;mso-position-horizontal-relative:char;mso-position-vertical-relative:line" coordsize="970,10">
            <v:group id="_x0000_s1041" style="position:absolute;left:5;top:5;width:960;height:2" coordorigin="5,5" coordsize="960,2">
              <v:shape id="_x0000_s1042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473C13" w:rsidRDefault="00453D50">
      <w:pPr>
        <w:pStyle w:val="Textkrper"/>
        <w:spacing w:before="69"/>
      </w:pPr>
      <w:r>
        <w:rPr>
          <w:spacing w:val="-1"/>
        </w:rPr>
        <w:t>établit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termes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présentes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responsabilité</w:t>
      </w:r>
      <w:r>
        <w:rPr>
          <w:spacing w:val="-3"/>
        </w:rPr>
        <w:t xml:space="preserve"> </w:t>
      </w:r>
      <w:r>
        <w:rPr>
          <w:spacing w:val="-1"/>
        </w:rPr>
        <w:t>limitée</w:t>
      </w:r>
      <w:r>
        <w:rPr>
          <w:spacing w:val="-5"/>
        </w:rPr>
        <w:t xml:space="preserve"> </w:t>
      </w:r>
      <w:r>
        <w:t>qu'il</w:t>
      </w:r>
      <w:r>
        <w:rPr>
          <w:spacing w:val="-4"/>
        </w:rPr>
        <w:t xml:space="preserve"> </w:t>
      </w:r>
      <w:r>
        <w:rPr>
          <w:spacing w:val="-1"/>
        </w:rPr>
        <w:t>constitue.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FORME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right="1135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entreprise</w:t>
      </w:r>
      <w:r>
        <w:rPr>
          <w:spacing w:val="-5"/>
        </w:rPr>
        <w:t xml:space="preserve"> </w:t>
      </w:r>
      <w:r>
        <w:rPr>
          <w:spacing w:val="-1"/>
        </w:rPr>
        <w:t>unipersonnelle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responsabilité</w:t>
      </w:r>
      <w:r>
        <w:rPr>
          <w:spacing w:val="-4"/>
        </w:rPr>
        <w:t xml:space="preserve"> </w:t>
      </w:r>
      <w:r>
        <w:rPr>
          <w:spacing w:val="-1"/>
        </w:rPr>
        <w:t>limitée</w:t>
      </w:r>
      <w:r>
        <w:rPr>
          <w:spacing w:val="-4"/>
        </w:rPr>
        <w:t xml:space="preserve"> </w:t>
      </w:r>
      <w:r>
        <w:rPr>
          <w:spacing w:val="-1"/>
        </w:rPr>
        <w:t>(EURL),</w:t>
      </w:r>
      <w:r>
        <w:rPr>
          <w:spacing w:val="-4"/>
        </w:rPr>
        <w:t xml:space="preserve"> </w:t>
      </w:r>
      <w:r>
        <w:t>régie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101"/>
        </w:rPr>
        <w:t xml:space="preserve"> </w:t>
      </w:r>
      <w:r>
        <w:rPr>
          <w:spacing w:val="-1"/>
        </w:rPr>
        <w:t>législatives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réglementaires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2"/>
        </w:rPr>
        <w:t>vigueur,</w:t>
      </w:r>
      <w:r>
        <w:rPr>
          <w:spacing w:val="-5"/>
        </w:rPr>
        <w:t xml:space="preserve"> </w:t>
      </w:r>
      <w:r>
        <w:rPr>
          <w:spacing w:val="-1"/>
        </w:rPr>
        <w:t>notamment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Articles</w:t>
      </w:r>
      <w:r>
        <w:rPr>
          <w:spacing w:val="-4"/>
        </w:rPr>
        <w:t xml:space="preserve"> </w:t>
      </w:r>
      <w:r>
        <w:t>L.223-1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suivants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de</w:t>
      </w:r>
      <w:r>
        <w:rPr>
          <w:spacing w:val="103"/>
          <w:w w:val="99"/>
        </w:rPr>
        <w:t xml:space="preserve"> </w:t>
      </w:r>
      <w:r>
        <w:rPr>
          <w:spacing w:val="-1"/>
        </w:rPr>
        <w:t>commerce</w:t>
      </w:r>
      <w:r>
        <w:rPr>
          <w:spacing w:val="-6"/>
        </w:rPr>
        <w:t xml:space="preserve"> </w:t>
      </w:r>
      <w:r>
        <w:t>ainsi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473C13" w:rsidRDefault="00473C1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2" w:lineRule="auto"/>
        <w:ind w:right="1135"/>
      </w:pPr>
      <w:r>
        <w:rPr>
          <w:spacing w:val="-1"/>
        </w:rPr>
        <w:t>Créée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unique,</w:t>
      </w:r>
      <w:r>
        <w:rPr>
          <w:spacing w:val="-5"/>
        </w:rPr>
        <w:t xml:space="preserve"> </w:t>
      </w:r>
      <w:r>
        <w:rPr>
          <w:spacing w:val="-1"/>
        </w:rPr>
        <w:t>propriétaire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totalité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6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moment</w:t>
      </w:r>
      <w:r>
        <w:rPr>
          <w:spacing w:val="-4"/>
        </w:rPr>
        <w:t xml:space="preserve"> </w:t>
      </w:r>
      <w:r>
        <w:rPr>
          <w:spacing w:val="-1"/>
        </w:rPr>
        <w:t>exister</w:t>
      </w:r>
      <w:r>
        <w:rPr>
          <w:spacing w:val="11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suite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transmission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rPr>
          <w:spacing w:val="-1"/>
        </w:rPr>
        <w:t>sociales.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OBJET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objet,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France</w:t>
      </w:r>
      <w:r>
        <w:rPr>
          <w:spacing w:val="-5"/>
        </w:rPr>
        <w:t xml:space="preserve"> </w:t>
      </w:r>
      <w:r>
        <w:rPr>
          <w:spacing w:val="-1"/>
        </w:rPr>
        <w:t>comme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l'étranger</w:t>
      </w:r>
      <w:r>
        <w:rPr>
          <w:spacing w:val="-5"/>
        </w:rPr>
        <w:t xml:space="preserve"> </w:t>
      </w:r>
      <w:r>
        <w:t>:</w:t>
      </w: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473C13" w:rsidRDefault="00453D50">
      <w:pPr>
        <w:spacing w:line="80" w:lineRule="atLeast"/>
        <w:ind w:left="1241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</w:r>
      <w:r>
        <w:rPr>
          <w:rFonts w:ascii="Times New Roman" w:eastAsia="Times New Roman" w:hAnsi="Times New Roman" w:cs="Times New Roman"/>
          <w:sz w:val="8"/>
          <w:szCs w:val="8"/>
        </w:rPr>
        <w:pict>
          <v:group id="_x0000_s1037" style="width:3.7pt;height:4.2pt;mso-position-horizontal-relative:char;mso-position-vertical-relative:line" coordsize="74,84">
            <v:group id="_x0000_s1038" style="position:absolute;width:74;height:84" coordsize="74,84">
              <v:shape id="_x0000_s1039" style="position:absolute;width:74;height:84" coordsize="74,84" path="m36,l21,3,7,13,,33,,63,14,78r22,6l53,80,66,69,73,49r,-29l58,5,36,xe" fillcolor="black" stroked="f">
                <v:path arrowok="t"/>
              </v:shape>
            </v:group>
            <w10:wrap type="none"/>
            <w10:anchorlock/>
          </v:group>
        </w:pict>
      </w:r>
    </w:p>
    <w:p w:rsidR="00473C13" w:rsidRDefault="00473C13">
      <w:pPr>
        <w:spacing w:before="9"/>
        <w:rPr>
          <w:rFonts w:ascii="Times New Roman" w:eastAsia="Times New Roman" w:hAnsi="Times New Roman" w:cs="Times New Roman"/>
          <w:sz w:val="4"/>
          <w:szCs w:val="4"/>
        </w:rPr>
      </w:pPr>
    </w:p>
    <w:p w:rsidR="00473C13" w:rsidRDefault="00453D50">
      <w:pPr>
        <w:spacing w:line="20" w:lineRule="atLeast"/>
        <w:ind w:left="14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4" style="width:48.5pt;height:.5pt;mso-position-horizontal-relative:char;mso-position-vertical-relative:line" coordsize="970,10">
            <v:group id="_x0000_s1035" style="position:absolute;left:5;top:5;width:960;height:2" coordorigin="5,5" coordsize="960,2">
              <v:shape id="_x0000_s1036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473C13" w:rsidRDefault="00473C13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473C13" w:rsidRDefault="00453D50">
      <w:pPr>
        <w:pStyle w:val="Textkrper"/>
        <w:spacing w:before="69" w:line="243" w:lineRule="auto"/>
        <w:ind w:left="1440" w:right="1135"/>
      </w:pPr>
      <w:r>
        <w:pict>
          <v:group id="_x0000_s1032" style="position:absolute;left:0;text-align:left;margin-left:62.05pt;margin-top:9pt;width:4pt;height:4.2pt;z-index:1144;mso-position-horizontal-relative:page" coordorigin="1241,180" coordsize="80,84">
            <v:shape id="_x0000_s103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et,</w:t>
      </w:r>
      <w:r>
        <w:rPr>
          <w:spacing w:val="-8"/>
        </w:rPr>
        <w:t xml:space="preserve"> </w:t>
      </w:r>
      <w:r>
        <w:t>plus</w:t>
      </w:r>
      <w:r>
        <w:rPr>
          <w:spacing w:val="-7"/>
        </w:rPr>
        <w:t xml:space="preserve"> </w:t>
      </w:r>
      <w:r>
        <w:rPr>
          <w:spacing w:val="-1"/>
        </w:rPr>
        <w:t>généralement,</w:t>
      </w:r>
      <w:r>
        <w:rPr>
          <w:spacing w:val="-6"/>
        </w:rPr>
        <w:t xml:space="preserve"> </w:t>
      </w:r>
      <w:r>
        <w:rPr>
          <w:spacing w:val="-1"/>
        </w:rPr>
        <w:t>toutes</w:t>
      </w:r>
      <w:r>
        <w:rPr>
          <w:spacing w:val="-7"/>
        </w:rPr>
        <w:t xml:space="preserve"> </w:t>
      </w:r>
      <w:r>
        <w:rPr>
          <w:spacing w:val="-1"/>
        </w:rPr>
        <w:t>opérations</w:t>
      </w:r>
      <w:r>
        <w:rPr>
          <w:spacing w:val="-7"/>
        </w:rPr>
        <w:t xml:space="preserve"> </w:t>
      </w:r>
      <w:r>
        <w:rPr>
          <w:spacing w:val="-1"/>
        </w:rPr>
        <w:t>industrielles,</w:t>
      </w:r>
      <w:r>
        <w:rPr>
          <w:spacing w:val="-6"/>
        </w:rPr>
        <w:t xml:space="preserve"> </w:t>
      </w:r>
      <w:r>
        <w:rPr>
          <w:spacing w:val="-1"/>
        </w:rPr>
        <w:t>civiles,</w:t>
      </w:r>
      <w:r>
        <w:rPr>
          <w:spacing w:val="-7"/>
        </w:rPr>
        <w:t xml:space="preserve"> </w:t>
      </w:r>
      <w:r>
        <w:rPr>
          <w:spacing w:val="-1"/>
        </w:rPr>
        <w:t>commerciales,</w:t>
      </w:r>
      <w:r>
        <w:rPr>
          <w:spacing w:val="-7"/>
        </w:rPr>
        <w:t xml:space="preserve"> </w:t>
      </w:r>
      <w:r>
        <w:rPr>
          <w:spacing w:val="-1"/>
        </w:rPr>
        <w:t>financières,</w:t>
      </w:r>
      <w:r>
        <w:rPr>
          <w:spacing w:val="-7"/>
        </w:rPr>
        <w:t xml:space="preserve"> </w:t>
      </w:r>
      <w:r>
        <w:rPr>
          <w:spacing w:val="-1"/>
        </w:rPr>
        <w:t>juridiques,</w:t>
      </w:r>
      <w:r>
        <w:rPr>
          <w:spacing w:val="143"/>
        </w:rPr>
        <w:t xml:space="preserve"> </w:t>
      </w:r>
      <w:r>
        <w:rPr>
          <w:spacing w:val="-1"/>
        </w:rPr>
        <w:t>économiques,</w:t>
      </w:r>
      <w:r>
        <w:rPr>
          <w:spacing w:val="-6"/>
        </w:rPr>
        <w:t xml:space="preserve"> </w:t>
      </w:r>
      <w:r>
        <w:rPr>
          <w:spacing w:val="-1"/>
        </w:rPr>
        <w:t>mobilières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immobilières,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1"/>
        </w:rPr>
        <w:t>rapportant</w:t>
      </w:r>
      <w:r>
        <w:rPr>
          <w:spacing w:val="-6"/>
        </w:rPr>
        <w:t xml:space="preserve"> </w:t>
      </w:r>
      <w:r>
        <w:rPr>
          <w:spacing w:val="-1"/>
        </w:rPr>
        <w:t>directement</w:t>
      </w:r>
      <w:r>
        <w:rPr>
          <w:spacing w:val="-8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indirectement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7"/>
        </w:rPr>
        <w:t xml:space="preserve"> </w:t>
      </w:r>
      <w:r>
        <w:t>social</w:t>
      </w:r>
      <w:r>
        <w:rPr>
          <w:spacing w:val="115"/>
          <w:w w:val="99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rPr>
          <w:spacing w:val="-1"/>
        </w:rPr>
        <w:t>spécifié,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susceptibles</w:t>
      </w:r>
      <w:r>
        <w:rPr>
          <w:spacing w:val="-4"/>
        </w:rPr>
        <w:t xml:space="preserve"> </w:t>
      </w:r>
      <w:r>
        <w:t>d'en</w:t>
      </w:r>
      <w:r>
        <w:rPr>
          <w:spacing w:val="-3"/>
        </w:rPr>
        <w:t xml:space="preserve"> </w:t>
      </w:r>
      <w:r>
        <w:rPr>
          <w:spacing w:val="-1"/>
        </w:rPr>
        <w:t>faciliter</w:t>
      </w:r>
      <w:r>
        <w:rPr>
          <w:spacing w:val="-5"/>
        </w:rPr>
        <w:t xml:space="preserve"> </w:t>
      </w:r>
      <w:r>
        <w:rPr>
          <w:spacing w:val="-1"/>
        </w:rPr>
        <w:t>l'extension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développement,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t>autre</w:t>
      </w:r>
      <w:r>
        <w:rPr>
          <w:spacing w:val="-5"/>
        </w:rPr>
        <w:t xml:space="preserve"> </w:t>
      </w:r>
      <w:r>
        <w:rPr>
          <w:spacing w:val="-1"/>
        </w:rPr>
        <w:t>objet</w:t>
      </w:r>
      <w:r>
        <w:rPr>
          <w:spacing w:val="103"/>
          <w:w w:val="99"/>
        </w:rPr>
        <w:t xml:space="preserve"> </w:t>
      </w:r>
      <w:r>
        <w:rPr>
          <w:spacing w:val="-1"/>
        </w:rPr>
        <w:t>similaire</w:t>
      </w:r>
      <w:r>
        <w:rPr>
          <w:spacing w:val="-9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rPr>
          <w:spacing w:val="-1"/>
        </w:rPr>
        <w:t>connexe;</w:t>
      </w:r>
    </w:p>
    <w:p w:rsidR="00473C13" w:rsidRDefault="00473C1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473C13" w:rsidRDefault="00453D50">
      <w:pPr>
        <w:pStyle w:val="Textkrper"/>
        <w:spacing w:before="69" w:line="243" w:lineRule="auto"/>
        <w:ind w:right="1135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recourir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 xml:space="preserve">acte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opération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rPr>
          <w:spacing w:val="-1"/>
        </w:rPr>
        <w:t>dès</w:t>
      </w:r>
      <w:r>
        <w:rPr>
          <w:spacing w:val="-2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qu'ils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concourir</w:t>
      </w:r>
      <w:r>
        <w:rPr>
          <w:spacing w:val="-4"/>
        </w:rPr>
        <w:t xml:space="preserve"> </w:t>
      </w:r>
      <w:r>
        <w:t>ou</w:t>
      </w:r>
      <w:r>
        <w:rPr>
          <w:spacing w:val="75"/>
        </w:rPr>
        <w:t xml:space="preserve"> </w:t>
      </w:r>
      <w:r>
        <w:rPr>
          <w:spacing w:val="-1"/>
        </w:rPr>
        <w:t>faciliter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réalisation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t>visé</w:t>
      </w:r>
      <w:r>
        <w:rPr>
          <w:spacing w:val="-6"/>
        </w:rPr>
        <w:t xml:space="preserve"> </w:t>
      </w:r>
      <w:r>
        <w:rPr>
          <w:spacing w:val="-1"/>
        </w:rPr>
        <w:t>ci-dessus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permet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sauvegarder,</w:t>
      </w:r>
      <w:r>
        <w:rPr>
          <w:spacing w:val="-4"/>
        </w:rPr>
        <w:t xml:space="preserve"> </w:t>
      </w:r>
      <w:r>
        <w:rPr>
          <w:spacing w:val="-1"/>
        </w:rPr>
        <w:t>directement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indirectement,</w:t>
      </w:r>
      <w:r>
        <w:rPr>
          <w:spacing w:val="10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intérêts</w:t>
      </w:r>
      <w:r>
        <w:rPr>
          <w:spacing w:val="-4"/>
        </w:rPr>
        <w:t xml:space="preserve"> </w:t>
      </w:r>
      <w:r>
        <w:rPr>
          <w:spacing w:val="-1"/>
        </w:rPr>
        <w:t>commerciaux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financiers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entreprises</w:t>
      </w:r>
      <w:r>
        <w:rPr>
          <w:spacing w:val="-4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lesquelles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relation</w:t>
      </w:r>
      <w:r>
        <w:rPr>
          <w:spacing w:val="115"/>
        </w:rPr>
        <w:t xml:space="preserve"> </w:t>
      </w:r>
      <w:r>
        <w:rPr>
          <w:spacing w:val="-1"/>
        </w:rPr>
        <w:t>d'affaires.</w:t>
      </w:r>
    </w:p>
    <w:p w:rsidR="00473C13" w:rsidRDefault="00473C13">
      <w:pPr>
        <w:spacing w:line="243" w:lineRule="auto"/>
        <w:sectPr w:rsidR="00473C13">
          <w:headerReference w:type="default" r:id="rId8"/>
          <w:footerReference w:type="default" r:id="rId9"/>
          <w:type w:val="continuous"/>
          <w:pgSz w:w="12240" w:h="15840"/>
          <w:pgMar w:top="200" w:right="0" w:bottom="200" w:left="0" w:header="19" w:footer="1" w:gutter="0"/>
          <w:pgNumType w:start="1"/>
          <w:cols w:space="720"/>
        </w:sect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473C13" w:rsidRDefault="00453D5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3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É</w:t>
      </w:r>
      <w:r>
        <w:rPr>
          <w:spacing w:val="-3"/>
          <w:w w:val="105"/>
        </w:rPr>
        <w:t>N</w:t>
      </w:r>
      <w:r>
        <w:rPr>
          <w:spacing w:val="-2"/>
          <w:w w:val="105"/>
        </w:rPr>
        <w:t>OMI</w:t>
      </w:r>
      <w:r>
        <w:rPr>
          <w:spacing w:val="-3"/>
          <w:w w:val="105"/>
        </w:rPr>
        <w:t>NA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tabs>
          <w:tab w:val="left" w:pos="5793"/>
        </w:tabs>
        <w:rPr>
          <w:rFonts w:cs="Times New Roman"/>
        </w:rPr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dénomination</w:t>
      </w:r>
      <w:r>
        <w:rPr>
          <w:spacing w:val="-4"/>
        </w:rPr>
        <w:t xml:space="preserve"> </w:t>
      </w:r>
      <w:r>
        <w:rPr>
          <w:spacing w:val="-1"/>
        </w:rPr>
        <w:t>sociale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473C13" w:rsidRDefault="00453D50">
      <w:pPr>
        <w:pStyle w:val="Textkrper"/>
        <w:spacing w:before="69" w:line="243" w:lineRule="auto"/>
        <w:ind w:right="877"/>
      </w:pPr>
      <w:r>
        <w:t>Dans</w:t>
      </w:r>
      <w:r>
        <w:rPr>
          <w:spacing w:val="-5"/>
        </w:rPr>
        <w:t xml:space="preserve"> </w:t>
      </w:r>
      <w:r>
        <w:rPr>
          <w:spacing w:val="-1"/>
        </w:rP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1"/>
        </w:rPr>
        <w:t>émanant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3"/>
        </w:rPr>
        <w:t xml:space="preserve"> </w:t>
      </w:r>
      <w:r>
        <w:rPr>
          <w:spacing w:val="-1"/>
        </w:rPr>
        <w:t>dénomination</w:t>
      </w:r>
      <w:r>
        <w:rPr>
          <w:spacing w:val="-5"/>
        </w:rPr>
        <w:t xml:space="preserve"> </w:t>
      </w:r>
      <w:r>
        <w:rPr>
          <w:spacing w:val="-1"/>
        </w:rPr>
        <w:t>doit</w:t>
      </w:r>
      <w:r>
        <w:rPr>
          <w:spacing w:val="-4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précédée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suivie</w:t>
      </w:r>
      <w:r>
        <w:rPr>
          <w:spacing w:val="103"/>
          <w:w w:val="99"/>
        </w:rPr>
        <w:t xml:space="preserve"> </w:t>
      </w:r>
      <w:r>
        <w:rPr>
          <w:spacing w:val="-1"/>
        </w:rPr>
        <w:t>immédiatement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mots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1"/>
        </w:rPr>
        <w:t>Entreprise</w:t>
      </w:r>
      <w:r>
        <w:rPr>
          <w:spacing w:val="-3"/>
        </w:rPr>
        <w:t xml:space="preserve"> </w:t>
      </w:r>
      <w:r>
        <w:rPr>
          <w:spacing w:val="-1"/>
        </w:rPr>
        <w:t>unipersonnelle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responsabilité</w:t>
      </w:r>
      <w:r>
        <w:rPr>
          <w:spacing w:val="-3"/>
        </w:rPr>
        <w:t xml:space="preserve"> </w:t>
      </w:r>
      <w:r>
        <w:rPr>
          <w:spacing w:val="-1"/>
        </w:rPr>
        <w:t>limitée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initiales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1"/>
        </w:rPr>
        <w:t>EURL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103"/>
          <w:w w:val="9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l'énonciation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7"/>
        </w:rPr>
        <w:t xml:space="preserve"> </w:t>
      </w:r>
      <w:r>
        <w:t>social.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w w:val="105"/>
        </w:rPr>
        <w:t>4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IÈGE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l'adresse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3"/>
        </w:rPr>
        <w:t xml:space="preserve"> </w:t>
      </w:r>
      <w:r>
        <w:t>: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473C13" w:rsidRDefault="00453D50">
      <w:pPr>
        <w:pStyle w:val="Textkrper"/>
        <w:tabs>
          <w:tab w:val="left" w:pos="2248"/>
        </w:tabs>
        <w:spacing w:before="69"/>
        <w:ind w:left="1288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2" w:lineRule="auto"/>
        <w:ind w:right="1135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transféré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simple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unique,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pourra</w:t>
      </w:r>
      <w:r>
        <w:rPr>
          <w:spacing w:val="-4"/>
        </w:rPr>
        <w:t xml:space="preserve"> </w:t>
      </w:r>
      <w:r>
        <w:rPr>
          <w:spacing w:val="-1"/>
        </w:rPr>
        <w:t>modifier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109"/>
        </w:rPr>
        <w:t xml:space="preserve"> </w:t>
      </w:r>
      <w:r>
        <w:rPr>
          <w:spacing w:val="-1"/>
        </w:rPr>
        <w:t>statuts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conséquence.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5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-1"/>
          <w:w w:val="105"/>
        </w:rPr>
        <w:t>RÉE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tabs>
          <w:tab w:val="left" w:pos="5039"/>
        </w:tabs>
        <w:spacing w:line="244" w:lineRule="auto"/>
        <w:ind w:right="1135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fixée</w:t>
      </w:r>
      <w:r>
        <w:rPr>
          <w:spacing w:val="-2"/>
        </w:rPr>
        <w:t xml:space="preserve"> </w:t>
      </w:r>
      <w:r>
        <w:t>à</w:t>
      </w:r>
      <w:r>
        <w:rPr>
          <w:u w:val="single" w:color="000000"/>
        </w:rPr>
        <w:tab/>
      </w:r>
      <w:r>
        <w:rPr>
          <w:spacing w:val="-1"/>
        </w:rPr>
        <w:t>années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79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sociétés,</w:t>
      </w:r>
      <w:r>
        <w:rPr>
          <w:spacing w:val="-4"/>
        </w:rPr>
        <w:t xml:space="preserve"> </w:t>
      </w:r>
      <w:r>
        <w:rPr>
          <w:spacing w:val="-1"/>
        </w:rPr>
        <w:t>sauf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prorogation</w:t>
      </w:r>
      <w:r>
        <w:rPr>
          <w:spacing w:val="-4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seraient</w:t>
      </w:r>
      <w:r>
        <w:rPr>
          <w:spacing w:val="-4"/>
        </w:rPr>
        <w:t xml:space="preserve"> </w:t>
      </w:r>
      <w:r>
        <w:rPr>
          <w:spacing w:val="-1"/>
        </w:rPr>
        <w:t>prononcés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115"/>
        </w:rPr>
        <w:t xml:space="preserve"> </w:t>
      </w:r>
      <w:r>
        <w:rPr>
          <w:spacing w:val="-1"/>
        </w:rPr>
        <w:t>décision</w:t>
      </w:r>
      <w:r>
        <w:rPr>
          <w:spacing w:val="-8"/>
        </w:rPr>
        <w:t xml:space="preserve"> </w:t>
      </w:r>
      <w:r>
        <w:rPr>
          <w:spacing w:val="-1"/>
        </w:rPr>
        <w:t>extraordinaire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l'associé</w:t>
      </w:r>
      <w:r>
        <w:rPr>
          <w:spacing w:val="-7"/>
        </w:rPr>
        <w:t xml:space="preserve"> </w:t>
      </w:r>
      <w:r>
        <w:t>unique.</w:t>
      </w:r>
    </w:p>
    <w:p w:rsidR="00473C13" w:rsidRDefault="00473C1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4" w:lineRule="auto"/>
        <w:ind w:left="839" w:right="1135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rPr>
          <w:spacing w:val="-1"/>
        </w:rPr>
        <w:t>ci-mentionnée</w:t>
      </w:r>
      <w:r>
        <w:rPr>
          <w:spacing w:val="-4"/>
        </w:rPr>
        <w:t xml:space="preserve"> </w:t>
      </w:r>
      <w:r>
        <w:rPr>
          <w:spacing w:val="-1"/>
        </w:rPr>
        <w:t>pourra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prorogée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5"/>
        </w:rPr>
        <w:t xml:space="preserve"> </w:t>
      </w:r>
      <w:r>
        <w:t>indéfini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fois,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-3"/>
        </w:rPr>
        <w:t xml:space="preserve"> </w:t>
      </w:r>
      <w:r>
        <w:rPr>
          <w:spacing w:val="-1"/>
        </w:rPr>
        <w:t>prorogation</w:t>
      </w:r>
      <w:r>
        <w:rPr>
          <w:spacing w:val="-4"/>
        </w:rPr>
        <w:t xml:space="preserve"> </w:t>
      </w:r>
      <w:r>
        <w:t>ne</w:t>
      </w:r>
      <w:r>
        <w:rPr>
          <w:spacing w:val="103"/>
          <w:w w:val="99"/>
        </w:rPr>
        <w:t xml:space="preserve"> </w:t>
      </w:r>
      <w:r>
        <w:t>puisse</w:t>
      </w:r>
      <w:r>
        <w:rPr>
          <w:spacing w:val="-5"/>
        </w:rPr>
        <w:t xml:space="preserve"> </w:t>
      </w:r>
      <w:r>
        <w:t>excéder</w:t>
      </w:r>
      <w:r>
        <w:rPr>
          <w:spacing w:val="-5"/>
        </w:rPr>
        <w:t xml:space="preserve"> </w:t>
      </w:r>
      <w:r>
        <w:t>99</w:t>
      </w:r>
      <w:r>
        <w:rPr>
          <w:spacing w:val="-4"/>
        </w:rPr>
        <w:t xml:space="preserve"> </w:t>
      </w:r>
      <w:r>
        <w:rPr>
          <w:spacing w:val="-1"/>
        </w:rPr>
        <w:t>ans,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6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tabs>
          <w:tab w:val="left" w:pos="5687"/>
          <w:tab w:val="left" w:pos="6966"/>
        </w:tabs>
        <w:ind w:left="83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5"/>
        </w:rPr>
        <w:t xml:space="preserve"> </w:t>
      </w:r>
      <w:r>
        <w:t>de</w:t>
      </w:r>
      <w:r>
        <w:rPr>
          <w:rFonts w:cs="Times New Roman"/>
          <w:u w:val="single" w:color="000000"/>
        </w:rPr>
        <w:tab/>
      </w:r>
      <w:r>
        <w:t xml:space="preserve">€ </w:t>
      </w:r>
      <w:r>
        <w:rPr>
          <w:spacing w:val="-1"/>
        </w:rPr>
        <w:t>(</w:t>
      </w:r>
      <w:r>
        <w:rPr>
          <w:rFonts w:cs="Times New Roman"/>
          <w:spacing w:val="-1"/>
          <w:u w:val="single" w:color="000000"/>
        </w:rPr>
        <w:tab/>
      </w:r>
      <w:r>
        <w:rPr>
          <w:spacing w:val="-1"/>
        </w:rPr>
        <w:t>euros).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tabs>
          <w:tab w:val="left" w:pos="3309"/>
          <w:tab w:val="left" w:pos="8145"/>
        </w:tabs>
        <w:spacing w:line="242" w:lineRule="auto"/>
        <w:ind w:left="839" w:right="1683"/>
      </w:pPr>
      <w:r>
        <w:rPr>
          <w:spacing w:val="-1"/>
        </w:rPr>
        <w:t>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divisé</w:t>
      </w:r>
      <w:r>
        <w:rPr>
          <w:spacing w:val="-4"/>
        </w:rPr>
        <w:t xml:space="preserve"> </w:t>
      </w:r>
      <w:r>
        <w:t>en</w:t>
      </w:r>
      <w:r>
        <w:rPr>
          <w:rFonts w:cs="Times New Roman"/>
          <w:u w:val="single" w:color="000000"/>
        </w:rPr>
        <w:tab/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t>valeur</w:t>
      </w:r>
      <w:r>
        <w:rPr>
          <w:spacing w:val="-6"/>
        </w:rPr>
        <w:t xml:space="preserve"> </w:t>
      </w:r>
      <w:r>
        <w:rPr>
          <w:spacing w:val="-1"/>
        </w:rPr>
        <w:t>nominale</w:t>
      </w:r>
      <w:r>
        <w:rPr>
          <w:spacing w:val="-5"/>
        </w:rPr>
        <w:t xml:space="preserve"> </w:t>
      </w:r>
      <w:r>
        <w:t>de</w:t>
      </w:r>
      <w:r>
        <w:rPr>
          <w:rFonts w:cs="Times New Roman"/>
          <w:u w:val="single" w:color="000000"/>
        </w:rPr>
        <w:tab/>
      </w:r>
      <w:r>
        <w:t>€</w:t>
      </w:r>
      <w:r>
        <w:rPr>
          <w:spacing w:val="-10"/>
        </w:rPr>
        <w:t xml:space="preserve"> </w:t>
      </w:r>
      <w:r>
        <w:rPr>
          <w:spacing w:val="-1"/>
        </w:rPr>
        <w:t>chacune,</w:t>
      </w:r>
      <w:r>
        <w:rPr>
          <w:spacing w:val="-9"/>
        </w:rPr>
        <w:t xml:space="preserve"> </w:t>
      </w:r>
      <w:r>
        <w:rPr>
          <w:spacing w:val="-1"/>
        </w:rPr>
        <w:t>intégralement</w:t>
      </w:r>
      <w:r>
        <w:rPr>
          <w:rFonts w:cs="Times New Roman"/>
          <w:spacing w:val="73"/>
          <w:w w:val="99"/>
        </w:rPr>
        <w:t xml:space="preserve"> </w:t>
      </w:r>
      <w:r>
        <w:rPr>
          <w:spacing w:val="-1"/>
        </w:rPr>
        <w:t>libérées.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ind w:left="839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titulaire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toutes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l'EURL.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w w:val="105"/>
        </w:rPr>
        <w:t>7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MO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IFIC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4"/>
          <w:w w:val="105"/>
        </w:rPr>
        <w:t xml:space="preserve"> </w:t>
      </w:r>
      <w:r>
        <w:rPr>
          <w:w w:val="105"/>
        </w:rPr>
        <w:t>DU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ind w:left="83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réduit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loi.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left="839" w:right="1020"/>
      </w:pPr>
      <w:r>
        <w:rPr>
          <w:spacing w:val="-1"/>
        </w:rPr>
        <w:t>Ainsi,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augmenté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travers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nouveaux</w:t>
      </w:r>
      <w:r>
        <w:rPr>
          <w:spacing w:val="-4"/>
        </w:rPr>
        <w:t xml:space="preserve"> </w:t>
      </w:r>
      <w:r>
        <w:t>apports,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numéraire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95"/>
        </w:rPr>
        <w:t xml:space="preserve"> </w:t>
      </w:r>
      <w:r>
        <w:rPr>
          <w:spacing w:val="-1"/>
        </w:rPr>
        <w:t>nature.</w:t>
      </w:r>
      <w:r>
        <w:rPr>
          <w:spacing w:val="-4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augmenté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incorporation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réserves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bénéfices,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enfin</w:t>
      </w:r>
      <w:r>
        <w:rPr>
          <w:spacing w:val="-5"/>
        </w:rPr>
        <w:t xml:space="preserve"> </w:t>
      </w:r>
      <w:r>
        <w:t>par</w:t>
      </w:r>
      <w:r>
        <w:rPr>
          <w:spacing w:val="109"/>
        </w:rPr>
        <w:t xml:space="preserve"> </w:t>
      </w:r>
      <w:r>
        <w:rPr>
          <w:spacing w:val="-1"/>
        </w:rPr>
        <w:t>compensation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créances.</w:t>
      </w:r>
    </w:p>
    <w:p w:rsidR="00473C13" w:rsidRDefault="00473C1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3" w:lineRule="auto"/>
        <w:ind w:left="839" w:right="986"/>
      </w:pP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1"/>
        </w:rPr>
        <w:t>décide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procéder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augmentation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capital,</w:t>
      </w:r>
      <w:r>
        <w:rPr>
          <w:spacing w:val="-4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rédigée</w:t>
      </w:r>
      <w:r>
        <w:rPr>
          <w:spacing w:val="-5"/>
        </w:rPr>
        <w:t xml:space="preserve"> </w:t>
      </w:r>
      <w:r>
        <w:t>dans</w:t>
      </w:r>
      <w:r>
        <w:rPr>
          <w:spacing w:val="10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indiquera</w:t>
      </w:r>
      <w:r>
        <w:rPr>
          <w:spacing w:val="-3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afin</w:t>
      </w:r>
      <w:r>
        <w:rPr>
          <w:spacing w:val="-5"/>
        </w:rPr>
        <w:t xml:space="preserve"> </w:t>
      </w:r>
      <w:r>
        <w:t>de</w:t>
      </w:r>
      <w:r>
        <w:rPr>
          <w:spacing w:val="119"/>
          <w:w w:val="99"/>
        </w:rPr>
        <w:t xml:space="preserve"> </w:t>
      </w:r>
      <w:r>
        <w:rPr>
          <w:spacing w:val="-1"/>
        </w:rPr>
        <w:t>mettre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devra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consigné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décisions,</w:t>
      </w:r>
      <w:r>
        <w:rPr>
          <w:spacing w:val="-3"/>
        </w:rPr>
        <w:t xml:space="preserve"> </w:t>
      </w:r>
      <w:r>
        <w:rPr>
          <w:spacing w:val="-1"/>
        </w:rPr>
        <w:t>côté</w:t>
      </w:r>
      <w:r>
        <w:rPr>
          <w:w w:val="99"/>
        </w:rPr>
        <w:t xml:space="preserve"> </w:t>
      </w:r>
      <w:r>
        <w:rPr>
          <w:spacing w:val="95"/>
          <w:w w:val="99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paraphé.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2"/>
          <w:w w:val="105"/>
        </w:rPr>
        <w:t xml:space="preserve"> </w:t>
      </w:r>
      <w:r>
        <w:rPr>
          <w:w w:val="105"/>
        </w:rPr>
        <w:t>8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ERCICE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473C13" w:rsidRDefault="00473C13">
      <w:pPr>
        <w:rPr>
          <w:rFonts w:ascii="Times New Roman" w:eastAsia="Times New Roman" w:hAnsi="Times New Roman" w:cs="Times New Roman"/>
        </w:rPr>
        <w:sectPr w:rsidR="00473C13">
          <w:pgSz w:w="12240" w:h="15840"/>
          <w:pgMar w:top="200" w:right="0" w:bottom="200" w:left="0" w:header="19" w:footer="1" w:gutter="0"/>
          <w:cols w:space="720"/>
        </w:sect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473C13" w:rsidRDefault="00453D50">
      <w:pPr>
        <w:pStyle w:val="Textkrper"/>
        <w:spacing w:before="69" w:line="242" w:lineRule="auto"/>
        <w:ind w:right="877"/>
      </w:pPr>
      <w:r>
        <w:rPr>
          <w:spacing w:val="-1"/>
        </w:rPr>
        <w:t>L'exercice</w:t>
      </w:r>
      <w:r>
        <w:rPr>
          <w:spacing w:val="-6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douze</w:t>
      </w:r>
      <w:r>
        <w:rPr>
          <w:spacing w:val="-5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rPr>
          <w:spacing w:val="-1"/>
        </w:rPr>
        <w:t>commence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1er</w:t>
      </w:r>
      <w:r>
        <w:rPr>
          <w:spacing w:val="-3"/>
        </w:rPr>
        <w:t xml:space="preserve"> </w:t>
      </w:r>
      <w:r>
        <w:rPr>
          <w:spacing w:val="-1"/>
        </w:rPr>
        <w:t>janvier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2"/>
        </w:rPr>
        <w:t>se</w:t>
      </w:r>
      <w:r>
        <w:rPr>
          <w:spacing w:val="-3"/>
        </w:rPr>
        <w:t xml:space="preserve"> </w:t>
      </w:r>
      <w:r>
        <w:rPr>
          <w:spacing w:val="-1"/>
        </w:rPr>
        <w:t>termine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rPr>
          <w:spacing w:val="-1"/>
        </w:rPr>
        <w:t>décembre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75"/>
          <w:w w:val="99"/>
        </w:rPr>
        <w:t xml:space="preserve"> </w:t>
      </w:r>
      <w:r>
        <w:rPr>
          <w:spacing w:val="-1"/>
        </w:rPr>
        <w:t>année.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right="840"/>
        <w:jc w:val="both"/>
      </w:pP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exception,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premier</w:t>
      </w:r>
      <w:r>
        <w:rPr>
          <w:spacing w:val="-4"/>
        </w:rPr>
        <w:t xml:space="preserve"> </w:t>
      </w:r>
      <w:r>
        <w:rPr>
          <w:spacing w:val="-1"/>
        </w:rPr>
        <w:t>exercice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commencera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1"/>
        </w:rPr>
        <w:t>d'immatriculation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117"/>
        </w:rPr>
        <w:t xml:space="preserve"> </w:t>
      </w:r>
      <w:r>
        <w:rPr>
          <w:spacing w:val="-1"/>
        </w:rPr>
        <w:t>Commerce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Sociétés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sera</w:t>
      </w:r>
      <w:r>
        <w:rPr>
          <w:spacing w:val="-2"/>
        </w:rPr>
        <w:t xml:space="preserve"> </w:t>
      </w:r>
      <w:r>
        <w:rPr>
          <w:spacing w:val="-1"/>
        </w:rPr>
        <w:t>clos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rPr>
          <w:spacing w:val="-1"/>
        </w:rPr>
        <w:t>décembre.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outre,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actes</w:t>
      </w:r>
      <w:r>
        <w:rPr>
          <w:spacing w:val="-3"/>
        </w:rPr>
        <w:t xml:space="preserve"> </w:t>
      </w:r>
      <w:r>
        <w:rPr>
          <w:spacing w:val="-1"/>
        </w:rPr>
        <w:t>accomplis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2"/>
        </w:rPr>
        <w:t xml:space="preserve"> </w:t>
      </w:r>
      <w:r>
        <w:rPr>
          <w:spacing w:val="-1"/>
        </w:rPr>
        <w:t>pendant</w:t>
      </w:r>
      <w:r>
        <w:rPr>
          <w:spacing w:val="111"/>
          <w:w w:val="9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période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constitution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repris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rPr>
          <w:spacing w:val="-1"/>
        </w:rPr>
        <w:t>rattachés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rPr>
          <w:spacing w:val="-1"/>
        </w:rPr>
        <w:t>exercice.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9</w:t>
      </w:r>
      <w:r>
        <w:rPr>
          <w:spacing w:val="7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PPORT</w:t>
      </w:r>
      <w:r>
        <w:rPr>
          <w:spacing w:val="-3"/>
          <w:w w:val="105"/>
        </w:rPr>
        <w:t>S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numPr>
          <w:ilvl w:val="0"/>
          <w:numId w:val="1"/>
        </w:numPr>
        <w:tabs>
          <w:tab w:val="left" w:pos="1469"/>
        </w:tabs>
        <w:rPr>
          <w:rFonts w:cs="Times New Roman"/>
        </w:rPr>
      </w:pPr>
      <w:r>
        <w:t>-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pports</w:t>
      </w:r>
      <w:r>
        <w:rPr>
          <w:spacing w:val="2"/>
        </w:rPr>
        <w:t xml:space="preserve"> </w:t>
      </w:r>
      <w:r>
        <w:rPr>
          <w:spacing w:val="-1"/>
        </w:rPr>
        <w:t>en</w:t>
      </w:r>
      <w:r>
        <w:rPr>
          <w:spacing w:val="2"/>
        </w:rPr>
        <w:t xml:space="preserve"> </w:t>
      </w:r>
      <w:r>
        <w:rPr>
          <w:spacing w:val="-3"/>
        </w:rPr>
        <w:t>num</w:t>
      </w:r>
      <w:r>
        <w:rPr>
          <w:spacing w:val="-2"/>
        </w:rPr>
        <w:t>éraire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left="839" w:right="877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numéraire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libère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partie</w:t>
      </w:r>
      <w:r>
        <w:rPr>
          <w:spacing w:val="105"/>
          <w:w w:val="99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2"/>
        </w:rPr>
        <w:t xml:space="preserve"> </w:t>
      </w:r>
      <w:r>
        <w:rPr>
          <w:spacing w:val="-1"/>
        </w:rPr>
        <w:t>spécial,</w:t>
      </w:r>
      <w:r>
        <w:rPr>
          <w:spacing w:val="-3"/>
        </w:rPr>
        <w:t xml:space="preserve"> </w:t>
      </w:r>
      <w:r>
        <w:t>ainsi</w:t>
      </w:r>
      <w:r>
        <w:rPr>
          <w:spacing w:val="-5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résulte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certificat</w:t>
      </w:r>
      <w:r>
        <w:rPr>
          <w:spacing w:val="-3"/>
        </w:rPr>
        <w:t xml:space="preserve"> </w:t>
      </w:r>
      <w:r>
        <w:rPr>
          <w:spacing w:val="-1"/>
        </w:rPr>
        <w:t>établi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banque</w:t>
      </w:r>
      <w:r>
        <w:rPr>
          <w:spacing w:val="-4"/>
        </w:rPr>
        <w:t xml:space="preserve"> </w:t>
      </w:r>
      <w:r>
        <w:rPr>
          <w:spacing w:val="-1"/>
        </w:rPr>
        <w:t>dépositaire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fonds,</w:t>
      </w:r>
      <w:r>
        <w:rPr>
          <w:spacing w:val="-3"/>
        </w:rPr>
        <w:t xml:space="preserve"> </w:t>
      </w:r>
      <w:r>
        <w:t>sur</w:t>
      </w:r>
      <w:r>
        <w:rPr>
          <w:spacing w:val="85"/>
        </w:rPr>
        <w:t xml:space="preserve"> </w:t>
      </w:r>
      <w:r>
        <w:rPr>
          <w:spacing w:val="-1"/>
        </w:rPr>
        <w:t>présentation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l'état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souscription</w:t>
      </w:r>
      <w:r>
        <w:rPr>
          <w:spacing w:val="-5"/>
        </w:rPr>
        <w:t xml:space="preserve"> </w:t>
      </w:r>
      <w:r>
        <w:rPr>
          <w:spacing w:val="-1"/>
        </w:rPr>
        <w:t>mentionnant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sommes</w:t>
      </w:r>
      <w:r>
        <w:rPr>
          <w:spacing w:val="-5"/>
        </w:rPr>
        <w:t xml:space="preserve"> </w:t>
      </w:r>
      <w:r>
        <w:rPr>
          <w:spacing w:val="-1"/>
        </w:rPr>
        <w:t>versées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473C13" w:rsidRDefault="00473C1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tabs>
          <w:tab w:val="left" w:pos="8255"/>
          <w:tab w:val="left" w:pos="9537"/>
        </w:tabs>
        <w:spacing w:line="244" w:lineRule="auto"/>
        <w:ind w:right="1135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apporte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verse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somme</w:t>
      </w:r>
      <w:r>
        <w:rPr>
          <w:spacing w:val="-3"/>
        </w:rPr>
        <w:t xml:space="preserve"> </w:t>
      </w:r>
      <w:r>
        <w:rPr>
          <w:spacing w:val="-1"/>
        </w:rPr>
        <w:t>totale</w:t>
      </w:r>
      <w:r>
        <w:rPr>
          <w:spacing w:val="-5"/>
        </w:rPr>
        <w:t xml:space="preserve"> </w:t>
      </w:r>
      <w:r>
        <w:t>de</w:t>
      </w:r>
      <w:r>
        <w:rPr>
          <w:rFonts w:cs="Times New Roman"/>
          <w:u w:val="single" w:color="000000"/>
        </w:rPr>
        <w:tab/>
      </w:r>
      <w:r>
        <w:t xml:space="preserve">€ </w:t>
      </w:r>
      <w:r>
        <w:rPr>
          <w:spacing w:val="1"/>
        </w:rPr>
        <w:t>(</w:t>
      </w:r>
      <w:r>
        <w:rPr>
          <w:rFonts w:cs="Times New Roman"/>
          <w:spacing w:val="1"/>
          <w:u w:val="single" w:color="000000"/>
        </w:rPr>
        <w:tab/>
      </w:r>
      <w:r>
        <w:rPr>
          <w:spacing w:val="-1"/>
        </w:rPr>
        <w:t>euros)</w:t>
      </w:r>
      <w:r>
        <w:rPr>
          <w:spacing w:val="-2"/>
        </w:rPr>
        <w:t xml:space="preserve"> </w:t>
      </w:r>
      <w:r>
        <w:rPr>
          <w:spacing w:val="-1"/>
        </w:rPr>
        <w:t>versée</w:t>
      </w:r>
      <w:r>
        <w:rPr>
          <w:spacing w:val="-4"/>
        </w:rPr>
        <w:t xml:space="preserve"> </w:t>
      </w:r>
      <w:r>
        <w:t>au</w:t>
      </w:r>
      <w:r>
        <w:rPr>
          <w:rFonts w:cs="Times New Roman"/>
          <w:spacing w:val="75"/>
        </w:rPr>
        <w:t xml:space="preserve"> </w:t>
      </w:r>
      <w:r>
        <w:rPr>
          <w:spacing w:val="-1"/>
        </w:rPr>
        <w:t>crédit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5"/>
        </w:rPr>
        <w:t xml:space="preserve"> </w:t>
      </w:r>
      <w:r>
        <w:t>ouvert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formation,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l'établissement</w:t>
      </w:r>
      <w:r>
        <w:rPr>
          <w:spacing w:val="-4"/>
        </w:rPr>
        <w:t xml:space="preserve"> </w:t>
      </w:r>
      <w:r>
        <w:rPr>
          <w:spacing w:val="-1"/>
        </w:rPr>
        <w:t>bancaire</w:t>
      </w:r>
      <w:r>
        <w:rPr>
          <w:spacing w:val="-5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:</w:t>
      </w:r>
    </w:p>
    <w:p w:rsidR="00473C13" w:rsidRDefault="00453D50">
      <w:pPr>
        <w:pStyle w:val="Textkrper"/>
        <w:tabs>
          <w:tab w:val="left" w:pos="1799"/>
        </w:tabs>
        <w:spacing w:line="274" w:lineRule="exact"/>
        <w:ind w:left="83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2" w:lineRule="auto"/>
        <w:ind w:left="839" w:right="1020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somme</w:t>
      </w:r>
      <w:r>
        <w:rPr>
          <w:spacing w:val="-4"/>
        </w:rPr>
        <w:t xml:space="preserve"> </w:t>
      </w:r>
      <w:r>
        <w:rPr>
          <w:spacing w:val="-1"/>
        </w:rPr>
        <w:t>versée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soussigné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apportée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personnel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conséquence</w:t>
      </w:r>
      <w:r>
        <w:rPr>
          <w:spacing w:val="91"/>
          <w:w w:val="99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lui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rémunération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apport.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numPr>
          <w:ilvl w:val="0"/>
          <w:numId w:val="1"/>
        </w:numPr>
        <w:tabs>
          <w:tab w:val="left" w:pos="1469"/>
        </w:tabs>
        <w:rPr>
          <w:rFonts w:cs="Times New Roman"/>
        </w:rPr>
      </w:pPr>
      <w:r>
        <w:t>-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pports</w:t>
      </w:r>
      <w:r>
        <w:rPr>
          <w:spacing w:val="2"/>
        </w:rPr>
        <w:t xml:space="preserve"> </w:t>
      </w:r>
      <w:r>
        <w:rPr>
          <w:spacing w:val="-1"/>
        </w:rPr>
        <w:t>en</w:t>
      </w:r>
      <w:r>
        <w:rPr>
          <w:spacing w:val="2"/>
        </w:rPr>
        <w:t xml:space="preserve"> </w:t>
      </w:r>
      <w:r>
        <w:rPr>
          <w:spacing w:val="-2"/>
        </w:rPr>
        <w:t>nature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4" w:lineRule="auto"/>
        <w:ind w:right="877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nature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rPr>
          <w:spacing w:val="-1"/>
        </w:rPr>
        <w:t>totale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09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rPr>
          <w:spacing w:val="-1"/>
        </w:rPr>
        <w:t>apportés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dépasser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moitié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l'EURL.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numPr>
          <w:ilvl w:val="0"/>
          <w:numId w:val="1"/>
        </w:numPr>
        <w:tabs>
          <w:tab w:val="left" w:pos="1469"/>
        </w:tabs>
        <w:rPr>
          <w:rFonts w:cs="Times New Roman"/>
        </w:rPr>
      </w:pPr>
      <w:r>
        <w:t>-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pports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rPr>
          <w:spacing w:val="-1"/>
        </w:rPr>
        <w:t>industrie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right="877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seule</w:t>
      </w:r>
      <w:r>
        <w:rPr>
          <w:spacing w:val="-4"/>
        </w:rPr>
        <w:t xml:space="preserve"> </w:t>
      </w:r>
      <w:r>
        <w:rPr>
          <w:spacing w:val="-1"/>
        </w:rPr>
        <w:t>condition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rPr>
          <w:spacing w:val="119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rPr>
          <w:spacing w:val="-1"/>
        </w:rPr>
        <w:t>inférieure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moitié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  <w:r>
        <w:rPr>
          <w:spacing w:val="-3"/>
        </w:rPr>
        <w:t xml:space="preserve"> </w:t>
      </w:r>
      <w:r>
        <w:rPr>
          <w:spacing w:val="-1"/>
        </w:rPr>
        <w:t>Ces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2"/>
        </w:rPr>
        <w:t xml:space="preserve"> </w:t>
      </w:r>
      <w:r>
        <w:rPr>
          <w:spacing w:val="-1"/>
        </w:rPr>
        <w:t>représentent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t>à</w:t>
      </w:r>
      <w:r>
        <w:rPr>
          <w:spacing w:val="103"/>
          <w:w w:val="99"/>
        </w:rPr>
        <w:t xml:space="preserve"> </w:t>
      </w:r>
      <w:r>
        <w:rPr>
          <w:spacing w:val="-1"/>
        </w:rPr>
        <w:t>disposition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connaissances</w:t>
      </w:r>
      <w:r>
        <w:rPr>
          <w:spacing w:val="-4"/>
        </w:rPr>
        <w:t xml:space="preserve"> </w:t>
      </w:r>
      <w:r>
        <w:rPr>
          <w:spacing w:val="-1"/>
        </w:rPr>
        <w:t>techniques,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travail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5"/>
        </w:rPr>
        <w:t xml:space="preserve"> </w:t>
      </w:r>
      <w:r>
        <w:t>services.</w:t>
      </w:r>
    </w:p>
    <w:p w:rsidR="00473C13" w:rsidRDefault="00473C1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4" w:lineRule="auto"/>
        <w:ind w:right="1135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concourent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formation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3"/>
        </w:rPr>
        <w:t xml:space="preserve"> </w:t>
      </w:r>
      <w:r>
        <w:rPr>
          <w:spacing w:val="-1"/>
        </w:rPr>
        <w:t>mais</w:t>
      </w:r>
      <w:r>
        <w:rPr>
          <w:spacing w:val="-4"/>
        </w:rPr>
        <w:t xml:space="preserve"> </w:t>
      </w:r>
      <w:r>
        <w:t>donnent</w:t>
      </w:r>
      <w:r>
        <w:rPr>
          <w:spacing w:val="-5"/>
        </w:rPr>
        <w:t xml:space="preserve"> </w:t>
      </w:r>
      <w:r>
        <w:rPr>
          <w:spacing w:val="-1"/>
        </w:rPr>
        <w:t>cependant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à</w:t>
      </w:r>
      <w:r>
        <w:rPr>
          <w:spacing w:val="105"/>
          <w:w w:val="99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l'attribution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transmissibles.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w w:val="105"/>
        </w:rPr>
        <w:t xml:space="preserve"> 10 -</w:t>
      </w:r>
      <w:r>
        <w:rPr>
          <w:spacing w:val="-1"/>
          <w:w w:val="105"/>
        </w:rPr>
        <w:t xml:space="preserve"> CE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ANS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</w:pPr>
      <w:r>
        <w:t>Pour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présent</w:t>
      </w:r>
      <w:r>
        <w:rPr>
          <w:spacing w:val="-4"/>
        </w:rPr>
        <w:t xml:space="preserve"> </w:t>
      </w:r>
      <w:r>
        <w:rPr>
          <w:spacing w:val="-1"/>
        </w:rPr>
        <w:t>article,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définitions</w:t>
      </w:r>
      <w:r>
        <w:rPr>
          <w:spacing w:val="-4"/>
        </w:rPr>
        <w:t xml:space="preserve"> </w:t>
      </w:r>
      <w:r>
        <w:rPr>
          <w:spacing w:val="-1"/>
        </w:rPr>
        <w:t>suivantes</w:t>
      </w:r>
      <w:r>
        <w:rPr>
          <w:spacing w:val="-5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rPr>
          <w:spacing w:val="-1"/>
        </w:rPr>
        <w:t>appliquées</w:t>
      </w:r>
      <w:r>
        <w:rPr>
          <w:spacing w:val="-4"/>
        </w:rPr>
        <w:t xml:space="preserve"> </w:t>
      </w:r>
      <w:r>
        <w:t>: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left="1440" w:right="1135"/>
      </w:pPr>
      <w:r>
        <w:pict>
          <v:group id="_x0000_s1030" style="position:absolute;left:0;text-align:left;margin-left:61.9pt;margin-top:5.7pt;width:3.85pt;height:4.05pt;z-index:1168;mso-position-horizontal-relative:page" coordorigin="1238,114" coordsize="77,81">
            <v:shape id="_x0000_s1031" style="position:absolute;left:1238;top:114;width:77;height:81" coordorigin="1238,114" coordsize="77,81" path="m1277,114r-9,1l1251,123r-10,18l1238,167r9,16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Parts</w:t>
      </w:r>
      <w:r>
        <w:t xml:space="preserve"> </w:t>
      </w:r>
      <w:r>
        <w:rPr>
          <w:spacing w:val="-1"/>
        </w:rPr>
        <w:t>sociales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toutes</w:t>
      </w:r>
      <w:r>
        <w:rPr>
          <w:spacing w:val="1"/>
        </w:rPr>
        <w:t xml:space="preserve"> </w:t>
      </w:r>
      <w:r>
        <w:rPr>
          <w:spacing w:val="-1"/>
        </w:rPr>
        <w:t>parts</w:t>
      </w:r>
      <w:r>
        <w:rPr>
          <w:spacing w:val="1"/>
        </w:rPr>
        <w:t xml:space="preserve"> </w:t>
      </w:r>
      <w:r>
        <w:rPr>
          <w:spacing w:val="-1"/>
        </w:rPr>
        <w:t>sociales</w:t>
      </w:r>
      <w:r>
        <w:rPr>
          <w:spacing w:val="1"/>
        </w:rPr>
        <w:t xml:space="preserve"> </w:t>
      </w:r>
      <w:r>
        <w:rPr>
          <w:spacing w:val="-1"/>
        </w:rPr>
        <w:t>émises</w:t>
      </w:r>
      <w:r>
        <w:t xml:space="preserve"> par la </w:t>
      </w:r>
      <w:r>
        <w:rPr>
          <w:spacing w:val="-1"/>
        </w:rPr>
        <w:t>Société,</w:t>
      </w:r>
      <w:r>
        <w:rPr>
          <w:spacing w:val="1"/>
        </w:rPr>
        <w:t xml:space="preserve"> </w:t>
      </w:r>
      <w:r>
        <w:t>donnant</w:t>
      </w:r>
      <w:r>
        <w:rPr>
          <w:spacing w:val="1"/>
        </w:rPr>
        <w:t xml:space="preserve"> </w:t>
      </w:r>
      <w:r>
        <w:rPr>
          <w:spacing w:val="-1"/>
        </w:rPr>
        <w:t>droit,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quelque</w:t>
      </w:r>
      <w:r>
        <w:rPr>
          <w:spacing w:val="2"/>
        </w:rPr>
        <w:t xml:space="preserve"> </w:t>
      </w:r>
      <w:r>
        <w:rPr>
          <w:spacing w:val="-1"/>
        </w:rPr>
        <w:t xml:space="preserve">moment </w:t>
      </w:r>
      <w:r>
        <w:t>que</w:t>
      </w:r>
      <w:r>
        <w:rPr>
          <w:spacing w:val="2"/>
        </w:rPr>
        <w:t xml:space="preserve"> </w:t>
      </w:r>
      <w:r>
        <w:rPr>
          <w:spacing w:val="-1"/>
        </w:rPr>
        <w:t>ce</w:t>
      </w:r>
      <w:r>
        <w:rPr>
          <w:spacing w:val="107"/>
          <w:w w:val="99"/>
        </w:rPr>
        <w:t xml:space="preserve"> </w:t>
      </w:r>
      <w:r>
        <w:t>soit,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conversion,</w:t>
      </w:r>
      <w:r>
        <w:rPr>
          <w:spacing w:val="-4"/>
        </w:rPr>
        <w:t xml:space="preserve"> </w:t>
      </w:r>
      <w:r>
        <w:t>échange,</w:t>
      </w:r>
      <w:r>
        <w:rPr>
          <w:spacing w:val="-4"/>
        </w:rPr>
        <w:t xml:space="preserve"> </w:t>
      </w:r>
      <w:r>
        <w:rPr>
          <w:spacing w:val="-1"/>
        </w:rPr>
        <w:t>remboursement,</w:t>
      </w:r>
      <w:r>
        <w:rPr>
          <w:spacing w:val="-5"/>
        </w:rPr>
        <w:t xml:space="preserve"> </w:t>
      </w:r>
      <w:r>
        <w:rPr>
          <w:spacing w:val="-1"/>
        </w:rPr>
        <w:t>présentation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exercice</w:t>
      </w:r>
      <w:r>
        <w:rPr>
          <w:spacing w:val="-3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bon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t>autre</w:t>
      </w:r>
      <w:r>
        <w:rPr>
          <w:spacing w:val="75"/>
          <w:w w:val="99"/>
        </w:rPr>
        <w:t xml:space="preserve"> </w:t>
      </w:r>
      <w:r>
        <w:rPr>
          <w:spacing w:val="-1"/>
        </w:rPr>
        <w:t>manière,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l'attribution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représentatives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quotité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81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8"/>
        </w:rPr>
        <w:t xml:space="preserve"> </w:t>
      </w:r>
      <w:r>
        <w:t>;</w:t>
      </w:r>
    </w:p>
    <w:p w:rsidR="00473C13" w:rsidRDefault="00473C13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473C13" w:rsidRDefault="00453D50">
      <w:pPr>
        <w:pStyle w:val="Textkrper"/>
        <w:spacing w:before="69" w:line="243" w:lineRule="auto"/>
        <w:ind w:left="1440" w:right="1058"/>
        <w:jc w:val="both"/>
      </w:pPr>
      <w:r>
        <w:pict>
          <v:group id="_x0000_s1028" style="position:absolute;left:0;text-align:left;margin-left:62.05pt;margin-top:9.15pt;width:3.7pt;height:4.2pt;z-index:1192;mso-position-horizontal-relative:page" coordorigin="1241,183" coordsize="74,84">
            <v:shape id="_x0000_s1029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3"/>
        </w:rPr>
        <w:t>Transfert</w:t>
      </w:r>
      <w:r>
        <w:rPr>
          <w:spacing w:val="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entend</w:t>
      </w:r>
      <w:r>
        <w:rPr>
          <w:spacing w:val="3"/>
        </w:rPr>
        <w:t xml:space="preserve"> </w:t>
      </w:r>
      <w:r>
        <w:rPr>
          <w:spacing w:val="-1"/>
        </w:rPr>
        <w:t>pas</w:t>
      </w:r>
      <w:r>
        <w:rPr>
          <w:spacing w:val="3"/>
        </w:rPr>
        <w:t xml:space="preserve"> </w:t>
      </w:r>
      <w:r>
        <w:rPr>
          <w:spacing w:val="-1"/>
        </w:rPr>
        <w:t>Transfert</w:t>
      </w:r>
      <w:r>
        <w:rPr>
          <w:spacing w:val="1"/>
        </w:rPr>
        <w:t xml:space="preserve"> </w:t>
      </w:r>
      <w:r>
        <w:t>toute</w:t>
      </w:r>
      <w:r>
        <w:rPr>
          <w:spacing w:val="3"/>
        </w:rPr>
        <w:t xml:space="preserve"> </w:t>
      </w:r>
      <w:r>
        <w:rPr>
          <w:spacing w:val="-1"/>
        </w:rPr>
        <w:t>mutation,</w:t>
      </w:r>
      <w:r>
        <w:rPr>
          <w:spacing w:val="3"/>
        </w:rPr>
        <w:t xml:space="preserve"> </w:t>
      </w:r>
      <w:r>
        <w:rPr>
          <w:spacing w:val="-1"/>
        </w:rPr>
        <w:t>transfert</w:t>
      </w:r>
      <w:r>
        <w:rPr>
          <w:spacing w:val="1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cession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parts</w:t>
      </w:r>
      <w:r>
        <w:rPr>
          <w:spacing w:val="3"/>
        </w:rPr>
        <w:t xml:space="preserve"> </w:t>
      </w:r>
      <w:r>
        <w:t>à</w:t>
      </w:r>
      <w:r>
        <w:rPr>
          <w:spacing w:val="3"/>
        </w:rPr>
        <w:t xml:space="preserve"> </w:t>
      </w:r>
      <w:r>
        <w:rPr>
          <w:spacing w:val="-1"/>
        </w:rPr>
        <w:t>caractère</w:t>
      </w:r>
      <w:r>
        <w:rPr>
          <w:spacing w:val="4"/>
        </w:rPr>
        <w:t xml:space="preserve"> </w:t>
      </w:r>
      <w:r>
        <w:rPr>
          <w:spacing w:val="-1"/>
        </w:rPr>
        <w:t>gratuit</w:t>
      </w:r>
      <w:r>
        <w:rPr>
          <w:spacing w:val="4"/>
        </w:rPr>
        <w:t xml:space="preserve"> </w:t>
      </w:r>
      <w:r>
        <w:t>ou</w:t>
      </w:r>
      <w:r>
        <w:rPr>
          <w:spacing w:val="71"/>
        </w:rPr>
        <w:t xml:space="preserve"> </w:t>
      </w:r>
      <w:r>
        <w:rPr>
          <w:spacing w:val="-1"/>
        </w:rPr>
        <w:t>onéreux,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ce,</w:t>
      </w:r>
      <w:r>
        <w:rPr>
          <w:spacing w:val="-3"/>
        </w:rPr>
        <w:t xml:space="preserve"> </w:t>
      </w:r>
      <w:r>
        <w:rPr>
          <w:spacing w:val="-1"/>
        </w:rPr>
        <w:t>quel</w:t>
      </w:r>
      <w:r>
        <w:rPr>
          <w:spacing w:val="-4"/>
        </w:rPr>
        <w:t xml:space="preserve"> </w:t>
      </w:r>
      <w:r>
        <w:t>qu'en</w:t>
      </w:r>
      <w:r>
        <w:rPr>
          <w:spacing w:val="-4"/>
        </w:rPr>
        <w:t xml:space="preserve"> </w:t>
      </w:r>
      <w:r>
        <w:rPr>
          <w:spacing w:val="-1"/>
        </w:rPr>
        <w:t>soit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rPr>
          <w:spacing w:val="-1"/>
        </w:rPr>
        <w:t>juridique.</w:t>
      </w:r>
      <w:r>
        <w:rPr>
          <w:spacing w:val="-4"/>
        </w:rPr>
        <w:t xml:space="preserve"> </w:t>
      </w:r>
      <w:r>
        <w:rPr>
          <w:spacing w:val="-1"/>
        </w:rPr>
        <w:t>Ces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3"/>
        </w:rPr>
        <w:t xml:space="preserve"> </w:t>
      </w:r>
      <w:r>
        <w:t>comprennent</w:t>
      </w:r>
      <w:r>
        <w:rPr>
          <w:spacing w:val="-6"/>
        </w:rPr>
        <w:t xml:space="preserve"> </w:t>
      </w:r>
      <w:r>
        <w:t>notamment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3"/>
        </w:rPr>
        <w:t xml:space="preserve"> </w:t>
      </w:r>
      <w:r>
        <w:t>que</w:t>
      </w:r>
      <w:r>
        <w:rPr>
          <w:spacing w:val="69"/>
          <w:w w:val="99"/>
        </w:rPr>
        <w:t xml:space="preserve"> </w:t>
      </w:r>
      <w:r>
        <w:rPr>
          <w:spacing w:val="-1"/>
        </w:rPr>
        <w:t>cette</w:t>
      </w:r>
      <w:r>
        <w:rPr>
          <w:spacing w:val="-4"/>
        </w:rPr>
        <w:t xml:space="preserve"> </w:t>
      </w:r>
      <w:r>
        <w:rPr>
          <w:spacing w:val="-1"/>
        </w:rPr>
        <w:t>énumération</w:t>
      </w:r>
      <w:r>
        <w:rPr>
          <w:spacing w:val="-4"/>
        </w:rPr>
        <w:t xml:space="preserve"> </w:t>
      </w:r>
      <w:r>
        <w:rPr>
          <w:spacing w:val="-1"/>
        </w:rPr>
        <w:t>soit</w:t>
      </w:r>
      <w:r>
        <w:rPr>
          <w:spacing w:val="-4"/>
        </w:rPr>
        <w:t xml:space="preserve"> </w:t>
      </w:r>
      <w:r>
        <w:rPr>
          <w:spacing w:val="-1"/>
        </w:rPr>
        <w:t>limitative,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négociation,</w:t>
      </w:r>
      <w:r>
        <w:rPr>
          <w:spacing w:val="-4"/>
        </w:rPr>
        <w:t xml:space="preserve"> </w:t>
      </w:r>
      <w:r>
        <w:rPr>
          <w:spacing w:val="-1"/>
        </w:rPr>
        <w:t>l'apport,</w:t>
      </w:r>
      <w:r>
        <w:rPr>
          <w:spacing w:val="-5"/>
        </w:rPr>
        <w:t xml:space="preserve"> </w:t>
      </w:r>
      <w:r>
        <w:rPr>
          <w:spacing w:val="-1"/>
        </w:rPr>
        <w:t>l'échange,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fusion,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scission,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toutes</w:t>
      </w:r>
    </w:p>
    <w:p w:rsidR="00473C13" w:rsidRDefault="00473C13">
      <w:pPr>
        <w:spacing w:line="243" w:lineRule="auto"/>
        <w:jc w:val="both"/>
        <w:sectPr w:rsidR="00473C13">
          <w:pgSz w:w="12240" w:h="15840"/>
          <w:pgMar w:top="200" w:right="0" w:bottom="200" w:left="0" w:header="19" w:footer="1" w:gutter="0"/>
          <w:cols w:space="720"/>
        </w:sect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473C13" w:rsidRDefault="00453D50">
      <w:pPr>
        <w:pStyle w:val="Textkrper"/>
        <w:spacing w:before="69" w:line="243" w:lineRule="auto"/>
        <w:ind w:left="1440" w:right="877"/>
      </w:pP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assimilées,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donation,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nue-propriété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usufruit,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prêt,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constitution</w:t>
      </w:r>
      <w:r>
        <w:rPr>
          <w:spacing w:val="-3"/>
        </w:rPr>
        <w:t xml:space="preserve"> </w:t>
      </w:r>
      <w:r>
        <w:t>d'une</w:t>
      </w:r>
      <w:r>
        <w:rPr>
          <w:spacing w:val="115"/>
        </w:rPr>
        <w:t xml:space="preserve"> </w:t>
      </w:r>
      <w:r>
        <w:rPr>
          <w:spacing w:val="-1"/>
        </w:rPr>
        <w:t>garantie,</w:t>
      </w:r>
      <w:r>
        <w:rPr>
          <w:spacing w:val="-3"/>
        </w:rPr>
        <w:t xml:space="preserve"> </w:t>
      </w:r>
      <w:r>
        <w:t>etc,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Parts,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propriété,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usufruit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nue-propriété,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ou</w:t>
      </w:r>
      <w:r>
        <w:rPr>
          <w:spacing w:val="87"/>
        </w:rPr>
        <w:t xml:space="preserve"> </w:t>
      </w:r>
      <w:r>
        <w:rPr>
          <w:spacing w:val="-1"/>
        </w:rPr>
        <w:t>deviendraient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1"/>
        </w:rPr>
        <w:t>propriété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rPr>
          <w:spacing w:val="-1"/>
        </w:rPr>
        <w:t>associés.</w:t>
      </w:r>
    </w:p>
    <w:p w:rsidR="00473C13" w:rsidRDefault="00473C1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3" w:lineRule="auto"/>
        <w:ind w:right="1135"/>
      </w:pPr>
      <w:r>
        <w:rPr>
          <w:spacing w:val="-6"/>
        </w:rPr>
        <w:t>Tout</w:t>
      </w:r>
      <w:r>
        <w:rPr>
          <w:spacing w:val="-3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rPr>
          <w:spacing w:val="-1"/>
        </w:rPr>
        <w:t>constatée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écrit,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2"/>
        </w:rPr>
        <w:t xml:space="preserve"> </w:t>
      </w:r>
      <w:r>
        <w:rPr>
          <w:spacing w:val="-1"/>
        </w:rPr>
        <w:t>opposable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rPr>
          <w:spacing w:val="-1"/>
        </w:rPr>
        <w:t>qu'après</w:t>
      </w:r>
      <w:r>
        <w:rPr>
          <w:spacing w:val="101"/>
        </w:rPr>
        <w:t xml:space="preserve"> </w:t>
      </w:r>
      <w:r>
        <w:rPr>
          <w:spacing w:val="-1"/>
        </w:rPr>
        <w:t>l'accomplissement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formalités</w:t>
      </w:r>
      <w:r>
        <w:rPr>
          <w:spacing w:val="-4"/>
        </w:rPr>
        <w:t xml:space="preserve"> </w:t>
      </w:r>
      <w:r>
        <w:rPr>
          <w:spacing w:val="-1"/>
        </w:rPr>
        <w:t>imposées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t>n'est</w:t>
      </w:r>
      <w:r>
        <w:rPr>
          <w:spacing w:val="-5"/>
        </w:rPr>
        <w:t xml:space="preserve"> </w:t>
      </w:r>
      <w:r>
        <w:rPr>
          <w:spacing w:val="-1"/>
        </w:rPr>
        <w:t>opposable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tiers</w:t>
      </w:r>
      <w:r>
        <w:rPr>
          <w:spacing w:val="105"/>
        </w:rPr>
        <w:t xml:space="preserve"> </w:t>
      </w:r>
      <w:r>
        <w:rPr>
          <w:spacing w:val="-1"/>
        </w:rPr>
        <w:t>qu'après</w:t>
      </w:r>
      <w:r>
        <w:rPr>
          <w:spacing w:val="-4"/>
        </w:rPr>
        <w:t xml:space="preserve"> </w:t>
      </w:r>
      <w:r>
        <w:rPr>
          <w:spacing w:val="-1"/>
        </w:rPr>
        <w:t>dépôt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sociétés.</w:t>
      </w:r>
    </w:p>
    <w:p w:rsidR="00473C13" w:rsidRDefault="00473C1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cessions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transmissions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libres.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spacing w:val="-7"/>
          <w:w w:val="105"/>
        </w:rPr>
        <w:t>11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GÉR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CE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gérée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rPr>
          <w:spacing w:val="-1"/>
        </w:rPr>
        <w:t>unique.</w:t>
      </w:r>
    </w:p>
    <w:p w:rsidR="00473C13" w:rsidRDefault="00473C1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53D50">
      <w:pPr>
        <w:pStyle w:val="Textkrper"/>
        <w:spacing w:line="244" w:lineRule="auto"/>
        <w:ind w:right="1135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exerce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1"/>
        </w:rPr>
        <w:t>prérogatives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gérance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l'EURL.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répertoriées</w:t>
      </w:r>
      <w:r>
        <w:rPr>
          <w:spacing w:val="99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rPr>
          <w:spacing w:val="-1"/>
        </w:rPr>
        <w:t>coté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paraphé.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aucun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déléguer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pouvoirs.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12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left="839" w:right="877"/>
      </w:pPr>
      <w:r>
        <w:rPr>
          <w:spacing w:val="-1"/>
        </w:rPr>
        <w:t>Lorsque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comporte</w:t>
      </w:r>
      <w:r>
        <w:rPr>
          <w:spacing w:val="-5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rPr>
          <w:spacing w:val="-1"/>
        </w:rPr>
        <w:t>associé,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détient</w:t>
      </w:r>
      <w:r>
        <w:rPr>
          <w:spacing w:val="-5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accordés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t xml:space="preserve"> </w:t>
      </w:r>
      <w:r>
        <w:rPr>
          <w:spacing w:val="107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t>loi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7"/>
        </w:rPr>
        <w:t xml:space="preserve"> </w:t>
      </w:r>
      <w:r>
        <w:rPr>
          <w:spacing w:val="-1"/>
        </w:rPr>
        <w:t>statuts.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déléguer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t>pouvoirs.</w:t>
      </w:r>
      <w:r>
        <w:rPr>
          <w:spacing w:val="-4"/>
        </w:rPr>
        <w:t xml:space="preserve"> </w:t>
      </w:r>
      <w:r>
        <w:rPr>
          <w:spacing w:val="-1"/>
        </w:rPr>
        <w:t>Sa</w:t>
      </w:r>
      <w:r>
        <w:rPr>
          <w:spacing w:val="-3"/>
        </w:rPr>
        <w:t xml:space="preserve"> </w:t>
      </w:r>
      <w:r>
        <w:rPr>
          <w:spacing w:val="-1"/>
        </w:rPr>
        <w:t>volonté</w:t>
      </w:r>
      <w:r>
        <w:rPr>
          <w:spacing w:val="-3"/>
        </w:rPr>
        <w:t xml:space="preserve"> </w:t>
      </w:r>
      <w:r>
        <w:rPr>
          <w:spacing w:val="-1"/>
        </w:rPr>
        <w:t>s'exprime</w:t>
      </w:r>
      <w:r>
        <w:rPr>
          <w:spacing w:val="113"/>
          <w:w w:val="99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3"/>
        </w:rPr>
        <w:t xml:space="preserve"> </w:t>
      </w:r>
      <w:r>
        <w:rPr>
          <w:spacing w:val="-1"/>
        </w:rPr>
        <w:t>enregistrées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ordre</w:t>
      </w:r>
      <w:r>
        <w:rPr>
          <w:spacing w:val="-2"/>
        </w:rPr>
        <w:t xml:space="preserve"> </w:t>
      </w:r>
      <w:r>
        <w:rPr>
          <w:spacing w:val="-1"/>
        </w:rPr>
        <w:t>chronologique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rPr>
          <w:spacing w:val="-1"/>
        </w:rPr>
        <w:t>coté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paraphé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4"/>
        </w:rPr>
        <w:t xml:space="preserve"> </w:t>
      </w:r>
      <w:r>
        <w:rPr>
          <w:spacing w:val="-1"/>
        </w:rPr>
        <w:t>façon</w:t>
      </w:r>
      <w:r>
        <w:rPr>
          <w:spacing w:val="-4"/>
        </w:rPr>
        <w:t xml:space="preserve"> </w:t>
      </w:r>
      <w:r>
        <w:t>que</w:t>
      </w:r>
      <w:r>
        <w:rPr>
          <w:spacing w:val="121"/>
          <w:w w:val="99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procès-verbaux</w:t>
      </w:r>
      <w:r>
        <w:rPr>
          <w:spacing w:val="-4"/>
        </w:rPr>
        <w:t xml:space="preserve"> </w:t>
      </w:r>
      <w:r>
        <w:rPr>
          <w:spacing w:val="-1"/>
        </w:rPr>
        <w:t>d'assemblées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signés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2"/>
        </w:rPr>
        <w:t>dernier.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13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PPRO</w:t>
      </w:r>
      <w:r>
        <w:rPr>
          <w:spacing w:val="-3"/>
          <w:w w:val="105"/>
        </w:rPr>
        <w:t>BA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ind w:left="839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rPr>
          <w:spacing w:val="-1"/>
        </w:rPr>
        <w:t>l'inventaire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établis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4" w:lineRule="auto"/>
        <w:ind w:left="839" w:right="1135"/>
      </w:pP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dépôt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clôture</w:t>
      </w:r>
      <w:r>
        <w:rPr>
          <w:spacing w:val="-4"/>
        </w:rPr>
        <w:t xml:space="preserve"> </w:t>
      </w:r>
      <w:r>
        <w:t>de</w:t>
      </w:r>
      <w:r>
        <w:rPr>
          <w:spacing w:val="75"/>
          <w:w w:val="99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vaut</w:t>
      </w:r>
      <w:r>
        <w:rPr>
          <w:spacing w:val="-8"/>
        </w:rPr>
        <w:t xml:space="preserve"> </w:t>
      </w:r>
      <w:r>
        <w:rPr>
          <w:spacing w:val="-1"/>
        </w:rPr>
        <w:t>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comptes.</w:t>
      </w:r>
    </w:p>
    <w:p w:rsidR="00473C13" w:rsidRDefault="00473C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2" w:lineRule="auto"/>
        <w:ind w:left="839" w:right="1135"/>
      </w:pPr>
      <w:r>
        <w:rPr>
          <w:spacing w:val="-1"/>
        </w:rPr>
        <w:t>Ea</w:t>
      </w:r>
      <w:r>
        <w:rPr>
          <w:spacing w:val="-4"/>
        </w:rPr>
        <w:t xml:space="preserve"> </w:t>
      </w:r>
      <w:r>
        <w:rPr>
          <w:spacing w:val="-1"/>
        </w:rPr>
        <w:t>fcddcff</w:t>
      </w:r>
      <w:r>
        <w:rPr>
          <w:spacing w:val="-4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daaffcb</w:t>
      </w:r>
      <w:r>
        <w:rPr>
          <w:spacing w:val="-3"/>
        </w:rPr>
        <w:t xml:space="preserve"> </w:t>
      </w:r>
      <w:r>
        <w:rPr>
          <w:spacing w:val="-1"/>
        </w:rPr>
        <w:t>aaf</w:t>
      </w:r>
      <w:r>
        <w:rPr>
          <w:spacing w:val="-2"/>
        </w:rPr>
        <w:t xml:space="preserve"> </w:t>
      </w:r>
      <w:r>
        <w:rPr>
          <w:spacing w:val="-1"/>
        </w:rPr>
        <w:t>afcaff</w:t>
      </w:r>
      <w:r>
        <w:rPr>
          <w:spacing w:val="-4"/>
        </w:rPr>
        <w:t xml:space="preserve"> </w:t>
      </w:r>
      <w:r>
        <w:rPr>
          <w:spacing w:val="-1"/>
        </w:rPr>
        <w:t>aaceba</w:t>
      </w:r>
      <w:r>
        <w:rPr>
          <w:spacing w:val="-2"/>
        </w:rPr>
        <w:t xml:space="preserve"> </w:t>
      </w:r>
      <w:r>
        <w:rPr>
          <w:spacing w:val="-1"/>
        </w:rPr>
        <w:t>cbbaa</w:t>
      </w:r>
      <w:r>
        <w:rPr>
          <w:spacing w:val="-4"/>
        </w:rPr>
        <w:t xml:space="preserve"> </w:t>
      </w:r>
      <w:r>
        <w:rPr>
          <w:spacing w:val="-1"/>
        </w:rPr>
        <w:t>dcf</w:t>
      </w:r>
      <w:r>
        <w:rPr>
          <w:spacing w:val="-2"/>
        </w:rPr>
        <w:t xml:space="preserve"> </w:t>
      </w:r>
      <w:r>
        <w:rPr>
          <w:spacing w:val="-1"/>
        </w:rPr>
        <w:t>f'caacafa</w:t>
      </w:r>
      <w:r>
        <w:rPr>
          <w:spacing w:val="-2"/>
        </w:rPr>
        <w:t xml:space="preserve"> </w:t>
      </w:r>
      <w:r>
        <w:rPr>
          <w:spacing w:val="-1"/>
        </w:rPr>
        <w:t>bbfeba dafcbf</w:t>
      </w:r>
      <w:r>
        <w:rPr>
          <w:spacing w:val="-4"/>
        </w:rPr>
        <w:t xml:space="preserve"> </w:t>
      </w:r>
      <w:r>
        <w:rPr>
          <w:spacing w:val="-1"/>
        </w:rPr>
        <w:t>af</w:t>
      </w:r>
      <w:r>
        <w:rPr>
          <w:spacing w:val="-2"/>
        </w:rPr>
        <w:t xml:space="preserve"> </w:t>
      </w:r>
      <w:r>
        <w:rPr>
          <w:spacing w:val="-1"/>
        </w:rPr>
        <w:t>fabb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fc</w:t>
      </w:r>
      <w:r>
        <w:rPr>
          <w:spacing w:val="-2"/>
        </w:rPr>
        <w:t xml:space="preserve"> bfadcafffcb</w:t>
      </w:r>
      <w:r>
        <w:rPr>
          <w:spacing w:val="-3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fcbfa</w:t>
      </w:r>
      <w:r>
        <w:rPr>
          <w:spacing w:val="89"/>
          <w:w w:val="99"/>
        </w:rPr>
        <w:t xml:space="preserve"> </w:t>
      </w:r>
      <w:r>
        <w:rPr>
          <w:spacing w:val="-1"/>
        </w:rPr>
        <w:t>dafacbba</w:t>
      </w:r>
      <w:r>
        <w:rPr>
          <w:spacing w:val="-2"/>
        </w:rPr>
        <w:t xml:space="preserve"> </w:t>
      </w:r>
      <w:r>
        <w:rPr>
          <w:spacing w:val="-1"/>
        </w:rPr>
        <w:t>ebf</w:t>
      </w:r>
      <w:r>
        <w:rPr>
          <w:spacing w:val="-2"/>
        </w:rPr>
        <w:t xml:space="preserve"> </w:t>
      </w:r>
      <w:r>
        <w:rPr>
          <w:spacing w:val="-1"/>
        </w:rPr>
        <w:t>ab</w:t>
      </w:r>
      <w:r>
        <w:rPr>
          <w:spacing w:val="-3"/>
        </w:rPr>
        <w:t xml:space="preserve"> </w:t>
      </w:r>
      <w:r>
        <w:rPr>
          <w:spacing w:val="-2"/>
        </w:rPr>
        <w:t>bcff</w:t>
      </w:r>
      <w:r>
        <w:rPr>
          <w:spacing w:val="-4"/>
        </w:rPr>
        <w:t xml:space="preserve"> </w:t>
      </w:r>
      <w:r>
        <w:rPr>
          <w:spacing w:val="-1"/>
        </w:rPr>
        <w:t>fc baacbba.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ind w:left="83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"/>
          <w:w w:val="105"/>
        </w:rPr>
        <w:t xml:space="preserve"> </w:t>
      </w:r>
      <w:r>
        <w:rPr>
          <w:w w:val="105"/>
        </w:rPr>
        <w:t>14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FFECT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7"/>
          <w:w w:val="105"/>
        </w:rPr>
        <w:t>RÉ</w:t>
      </w:r>
      <w:r>
        <w:rPr>
          <w:spacing w:val="-8"/>
          <w:w w:val="105"/>
        </w:rPr>
        <w:t>SU</w:t>
      </w:r>
      <w:r>
        <w:rPr>
          <w:spacing w:val="-7"/>
          <w:w w:val="105"/>
        </w:rPr>
        <w:t>LT</w:t>
      </w:r>
      <w:r>
        <w:rPr>
          <w:spacing w:val="-8"/>
          <w:w w:val="105"/>
        </w:rPr>
        <w:t>A</w:t>
      </w:r>
      <w:r>
        <w:rPr>
          <w:spacing w:val="-7"/>
          <w:w w:val="105"/>
        </w:rPr>
        <w:t>T</w:t>
      </w:r>
      <w:r>
        <w:rPr>
          <w:spacing w:val="-8"/>
          <w:w w:val="105"/>
        </w:rPr>
        <w:t>S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left="839" w:right="933"/>
      </w:pP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constatation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l'existence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bénéfice</w:t>
      </w:r>
      <w:r>
        <w:rPr>
          <w:spacing w:val="-2"/>
        </w:rPr>
        <w:t xml:space="preserve"> </w:t>
      </w:r>
      <w:r>
        <w:rPr>
          <w:spacing w:val="-1"/>
        </w:rPr>
        <w:t>distribuable,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fois</w:t>
      </w:r>
      <w:r>
        <w:rPr>
          <w:spacing w:val="-6"/>
        </w:rPr>
        <w:t xml:space="preserve"> </w:t>
      </w:r>
      <w:r>
        <w:rPr>
          <w:spacing w:val="-1"/>
        </w:rPr>
        <w:t>prélevé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%</w:t>
      </w:r>
      <w:r>
        <w:rPr>
          <w:spacing w:val="125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constituer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fonds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5"/>
        </w:rPr>
        <w:t xml:space="preserve"> </w:t>
      </w:r>
      <w:r>
        <w:rPr>
          <w:spacing w:val="-1"/>
        </w:rPr>
        <w:t>légale,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détermine</w:t>
      </w:r>
      <w:r>
        <w:rPr>
          <w:spacing w:val="-6"/>
        </w:rPr>
        <w:t xml:space="preserve"> </w:t>
      </w:r>
      <w:r>
        <w:rPr>
          <w:spacing w:val="-1"/>
        </w:rPr>
        <w:t>toutes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t>qu'il</w:t>
      </w:r>
      <w:r>
        <w:rPr>
          <w:spacing w:val="-4"/>
        </w:rPr>
        <w:t xml:space="preserve"> </w:t>
      </w:r>
      <w:r>
        <w:rPr>
          <w:spacing w:val="-1"/>
        </w:rPr>
        <w:t>juge</w:t>
      </w:r>
      <w:r>
        <w:rPr>
          <w:spacing w:val="-4"/>
        </w:rPr>
        <w:t xml:space="preserve"> </w:t>
      </w:r>
      <w:r>
        <w:rPr>
          <w:spacing w:val="-1"/>
        </w:rPr>
        <w:t>convenable</w:t>
      </w:r>
      <w:r>
        <w:rPr>
          <w:spacing w:val="119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prélever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 xml:space="preserve">bénéfice </w:t>
      </w:r>
      <w:r>
        <w:t>pour</w:t>
      </w:r>
      <w:r>
        <w:rPr>
          <w:spacing w:val="-4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reportées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nouveau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l'exercice</w:t>
      </w:r>
      <w:r>
        <w:rPr>
          <w:spacing w:val="-2"/>
        </w:rPr>
        <w:t xml:space="preserve"> </w:t>
      </w:r>
      <w:r>
        <w:rPr>
          <w:spacing w:val="-1"/>
        </w:rPr>
        <w:t>suivant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inscrites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63"/>
        </w:rPr>
        <w:t xml:space="preserve"> </w:t>
      </w:r>
      <w:r>
        <w:rPr>
          <w:spacing w:val="-1"/>
        </w:rPr>
        <w:t>fonds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réserves</w:t>
      </w:r>
      <w:r>
        <w:rPr>
          <w:spacing w:val="-5"/>
        </w:rPr>
        <w:t xml:space="preserve"> </w:t>
      </w:r>
      <w:r>
        <w:rPr>
          <w:spacing w:val="-1"/>
        </w:rPr>
        <w:t>facultatifs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extraordinaires,</w:t>
      </w:r>
      <w:r>
        <w:rPr>
          <w:spacing w:val="-4"/>
        </w:rPr>
        <w:t xml:space="preserve"> </w:t>
      </w:r>
      <w:r>
        <w:t>généraux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spéciaux,</w:t>
      </w:r>
      <w:r>
        <w:rPr>
          <w:spacing w:val="-4"/>
        </w:rPr>
        <w:t xml:space="preserve"> </w:t>
      </w:r>
      <w:r>
        <w:t>dont</w:t>
      </w:r>
      <w:r>
        <w:rPr>
          <w:spacing w:val="-6"/>
        </w:rPr>
        <w:t xml:space="preserve"> </w:t>
      </w:r>
      <w:r>
        <w:rPr>
          <w:spacing w:val="-1"/>
        </w:rPr>
        <w:t>elle</w:t>
      </w:r>
      <w:r>
        <w:rPr>
          <w:spacing w:val="-4"/>
        </w:rPr>
        <w:t xml:space="preserve"> </w:t>
      </w:r>
      <w:r>
        <w:rPr>
          <w:spacing w:val="-1"/>
        </w:rPr>
        <w:t>règle</w:t>
      </w:r>
      <w:r>
        <w:rPr>
          <w:spacing w:val="-3"/>
        </w:rPr>
        <w:t xml:space="preserve"> </w:t>
      </w:r>
      <w:r>
        <w:rPr>
          <w:spacing w:val="-1"/>
        </w:rPr>
        <w:t>l'affectation</w:t>
      </w:r>
      <w:r>
        <w:rPr>
          <w:spacing w:val="111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l'emploi.</w:t>
      </w:r>
    </w:p>
    <w:p w:rsidR="00473C13" w:rsidRDefault="00473C1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ind w:left="83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surplus,</w:t>
      </w:r>
      <w:r>
        <w:rPr>
          <w:spacing w:val="-3"/>
        </w:rPr>
        <w:t xml:space="preserve"> </w:t>
      </w:r>
      <w:r>
        <w:rPr>
          <w:spacing w:val="-1"/>
        </w:rPr>
        <w:t>s'il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existe,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attribué</w:t>
      </w:r>
      <w:r>
        <w:rPr>
          <w:spacing w:val="-4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rPr>
          <w:spacing w:val="-1"/>
        </w:rPr>
        <w:t>forme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dividende.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ind w:left="839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prélèvement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cesse</w:t>
      </w:r>
      <w:r>
        <w:rPr>
          <w:spacing w:val="-5"/>
        </w:rPr>
        <w:t xml:space="preserve"> </w:t>
      </w:r>
      <w:r>
        <w:t>d'être</w:t>
      </w:r>
      <w:r>
        <w:rPr>
          <w:spacing w:val="-5"/>
        </w:rPr>
        <w:t xml:space="preserve"> </w:t>
      </w:r>
      <w:r>
        <w:rPr>
          <w:spacing w:val="-1"/>
        </w:rPr>
        <w:t>obligatoire</w:t>
      </w:r>
      <w:r>
        <w:rPr>
          <w:spacing w:val="-2"/>
        </w:rPr>
        <w:t xml:space="preserve"> </w:t>
      </w:r>
      <w:r>
        <w:rPr>
          <w:spacing w:val="-1"/>
        </w:rPr>
        <w:t>lorsque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fonds</w:t>
      </w:r>
      <w:r>
        <w:rPr>
          <w:spacing w:val="-3"/>
        </w:rPr>
        <w:t xml:space="preserve"> </w:t>
      </w:r>
      <w:r>
        <w:rPr>
          <w:spacing w:val="-1"/>
        </w:rPr>
        <w:t>atteint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dixième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social.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4" w:lineRule="auto"/>
        <w:ind w:left="839" w:right="877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décider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outre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mise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distribution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3"/>
        </w:rPr>
        <w:t xml:space="preserve"> </w:t>
      </w:r>
      <w:r>
        <w:rPr>
          <w:spacing w:val="-1"/>
        </w:rPr>
        <w:t>prélevées</w:t>
      </w:r>
      <w:r>
        <w:rPr>
          <w:spacing w:val="-4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-3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107"/>
          <w:w w:val="99"/>
        </w:rPr>
        <w:t xml:space="preserve"> </w:t>
      </w:r>
      <w:r>
        <w:t>cas,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indique</w:t>
      </w:r>
      <w:r>
        <w:rPr>
          <w:spacing w:val="-6"/>
        </w:rPr>
        <w:t xml:space="preserve"> </w:t>
      </w:r>
      <w:r>
        <w:rPr>
          <w:spacing w:val="-1"/>
        </w:rPr>
        <w:t>expressément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postes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réserve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lesquels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prélèvements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effectués.</w:t>
      </w:r>
    </w:p>
    <w:p w:rsidR="00473C13" w:rsidRDefault="00473C13">
      <w:pPr>
        <w:spacing w:line="244" w:lineRule="auto"/>
        <w:sectPr w:rsidR="00473C13">
          <w:pgSz w:w="12240" w:h="15840"/>
          <w:pgMar w:top="200" w:right="0" w:bottom="200" w:left="0" w:header="19" w:footer="1" w:gutter="0"/>
          <w:cols w:space="720"/>
        </w:sect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15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AUX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PROPRE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FÉRIE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MOITIÉ</w:t>
      </w:r>
      <w:r>
        <w:rPr>
          <w:spacing w:val="3"/>
          <w:w w:val="105"/>
        </w:rPr>
        <w:t xml:space="preserve"> </w:t>
      </w:r>
      <w:r>
        <w:rPr>
          <w:w w:val="105"/>
        </w:rPr>
        <w:t>DU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right="1135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L.</w:t>
      </w:r>
      <w:r>
        <w:rPr>
          <w:spacing w:val="-4"/>
        </w:rPr>
        <w:t xml:space="preserve"> </w:t>
      </w:r>
      <w:r>
        <w:rPr>
          <w:spacing w:val="-1"/>
        </w:rPr>
        <w:t>223-42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Commerce,</w:t>
      </w:r>
      <w:r>
        <w:rPr>
          <w:spacing w:val="-4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pertes</w:t>
      </w:r>
      <w:r>
        <w:rPr>
          <w:spacing w:val="95"/>
        </w:rPr>
        <w:t xml:space="preserve"> </w:t>
      </w:r>
      <w:r>
        <w:rPr>
          <w:spacing w:val="-1"/>
        </w:rPr>
        <w:t>constatées,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capitaux</w:t>
      </w:r>
      <w:r>
        <w:rPr>
          <w:spacing w:val="-4"/>
        </w:rPr>
        <w:t xml:space="preserve"> </w:t>
      </w:r>
      <w:r>
        <w:rPr>
          <w:spacing w:val="-1"/>
        </w:rPr>
        <w:t>propres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deviennent</w:t>
      </w:r>
      <w:r>
        <w:rPr>
          <w:spacing w:val="-4"/>
        </w:rPr>
        <w:t xml:space="preserve"> </w:t>
      </w:r>
      <w:r>
        <w:rPr>
          <w:spacing w:val="-1"/>
        </w:rPr>
        <w:t>inférieurs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moitié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119"/>
          <w:w w:val="99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quatre</w:t>
      </w:r>
      <w:r>
        <w:rPr>
          <w:spacing w:val="-5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suivent</w:t>
      </w:r>
      <w:r>
        <w:rPr>
          <w:spacing w:val="-5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</w:t>
      </w:r>
      <w:r>
        <w:rPr>
          <w:spacing w:val="-5"/>
        </w:rPr>
        <w:t xml:space="preserve"> </w:t>
      </w:r>
      <w:r>
        <w:rPr>
          <w:spacing w:val="-1"/>
        </w:rPr>
        <w:t>ayant</w:t>
      </w:r>
      <w:r>
        <w:rPr>
          <w:spacing w:val="-4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rPr>
          <w:spacing w:val="-1"/>
        </w:rPr>
        <w:t>apparaître</w:t>
      </w:r>
      <w:r>
        <w:rPr>
          <w:spacing w:val="-5"/>
        </w:rPr>
        <w:t xml:space="preserve"> </w:t>
      </w:r>
      <w:r>
        <w:t>cette</w:t>
      </w:r>
      <w:r>
        <w:rPr>
          <w:spacing w:val="-6"/>
        </w:rPr>
        <w:t xml:space="preserve"> </w:t>
      </w:r>
      <w:r>
        <w:t>perte</w:t>
      </w:r>
      <w:r>
        <w:rPr>
          <w:spacing w:val="61"/>
          <w:w w:val="99"/>
        </w:rPr>
        <w:t xml:space="preserve"> </w:t>
      </w:r>
      <w:r>
        <w:rPr>
          <w:spacing w:val="-1"/>
        </w:rPr>
        <w:t>décid</w:t>
      </w:r>
      <w:r>
        <w:rPr>
          <w:spacing w:val="-1"/>
        </w:rPr>
        <w:t>er</w:t>
      </w:r>
      <w:r>
        <w:rPr>
          <w:spacing w:val="-5"/>
        </w:rPr>
        <w:t xml:space="preserve"> </w:t>
      </w:r>
      <w:r>
        <w:rPr>
          <w:spacing w:val="-1"/>
        </w:rPr>
        <w:t>s'il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prononcer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473C13" w:rsidRDefault="00473C1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3" w:lineRule="auto"/>
        <w:ind w:right="877"/>
      </w:pP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prononcée,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doit,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"/>
        </w:rPr>
        <w:t>exercice</w:t>
      </w:r>
      <w:r>
        <w:rPr>
          <w:spacing w:val="-2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rPr>
          <w:spacing w:val="-1"/>
        </w:rPr>
        <w:t>celui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cours</w:t>
      </w:r>
      <w:r>
        <w:rPr>
          <w:spacing w:val="77"/>
        </w:rPr>
        <w:t xml:space="preserve"> </w:t>
      </w:r>
      <w:r>
        <w:rPr>
          <w:spacing w:val="-1"/>
        </w:rPr>
        <w:t>duquel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constatation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intervenue,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réduit</w:t>
      </w:r>
      <w:r>
        <w:rPr>
          <w:spacing w:val="-6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moins</w:t>
      </w:r>
      <w:r>
        <w:rPr>
          <w:spacing w:val="-4"/>
        </w:rPr>
        <w:t xml:space="preserve"> </w:t>
      </w:r>
      <w:r>
        <w:t>égal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117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t>pu</w:t>
      </w:r>
      <w:r>
        <w:rPr>
          <w:spacing w:val="-3"/>
        </w:rPr>
        <w:t xml:space="preserve"> </w:t>
      </w:r>
      <w:r>
        <w:rPr>
          <w:spacing w:val="-1"/>
        </w:rPr>
        <w:t>être imputées</w:t>
      </w:r>
      <w:r>
        <w:rPr>
          <w:spacing w:val="-2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réserves</w:t>
      </w:r>
      <w:r>
        <w:rPr>
          <w:spacing w:val="-2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2"/>
        </w:rPr>
        <w:t xml:space="preserve"> </w:t>
      </w:r>
      <w:r>
        <w:rPr>
          <w:spacing w:val="-1"/>
        </w:rPr>
        <w:t>ce délai,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capitaux</w:t>
      </w:r>
      <w:r>
        <w:rPr>
          <w:spacing w:val="-3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2"/>
        </w:rPr>
        <w:t xml:space="preserve"> </w:t>
      </w:r>
      <w:r>
        <w:rPr>
          <w:spacing w:val="-1"/>
        </w:rPr>
        <w:t>été</w:t>
      </w:r>
      <w:r>
        <w:rPr>
          <w:spacing w:val="-2"/>
        </w:rPr>
        <w:t xml:space="preserve"> </w:t>
      </w:r>
      <w:r>
        <w:rPr>
          <w:spacing w:val="-1"/>
        </w:rPr>
        <w:t>reconstitués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10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égal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moitié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social.</w:t>
      </w:r>
    </w:p>
    <w:p w:rsidR="00473C13" w:rsidRDefault="00473C1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4" w:lineRule="auto"/>
        <w:ind w:right="1135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ci-dessus,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intéressé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demander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justice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15"/>
          <w:w w:val="99"/>
        </w:rPr>
        <w:t xml:space="preserve"> </w:t>
      </w:r>
      <w:r>
        <w:rPr>
          <w:spacing w:val="-1"/>
        </w:rPr>
        <w:t>société.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"/>
          <w:w w:val="105"/>
        </w:rPr>
        <w:t xml:space="preserve"> </w:t>
      </w:r>
      <w:r>
        <w:rPr>
          <w:w w:val="105"/>
        </w:rPr>
        <w:t>16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COMMI</w:t>
      </w:r>
      <w:r>
        <w:rPr>
          <w:spacing w:val="-2"/>
          <w:w w:val="105"/>
        </w:rPr>
        <w:t>SSA</w:t>
      </w:r>
      <w:r>
        <w:rPr>
          <w:spacing w:val="-1"/>
          <w:w w:val="105"/>
        </w:rPr>
        <w:t>IRE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AUX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4" w:lineRule="auto"/>
        <w:ind w:right="1135"/>
      </w:pPr>
      <w:r>
        <w:rPr>
          <w:spacing w:val="-1"/>
        </w:rPr>
        <w:t>Un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titulaires</w:t>
      </w:r>
      <w:r>
        <w:rPr>
          <w:spacing w:val="-5"/>
        </w:rPr>
        <w:t xml:space="preserve"> </w:t>
      </w:r>
      <w:r>
        <w:t>peuvent</w:t>
      </w:r>
      <w:r>
        <w:rPr>
          <w:spacing w:val="-6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désignés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exercent</w:t>
      </w:r>
      <w:r>
        <w:rPr>
          <w:spacing w:val="99"/>
          <w:w w:val="99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mission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contrôle</w:t>
      </w:r>
      <w:r>
        <w:rPr>
          <w:spacing w:val="-5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loi.</w:t>
      </w:r>
    </w:p>
    <w:p w:rsidR="00473C13" w:rsidRDefault="00473C1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4" w:lineRule="auto"/>
        <w:ind w:right="1016"/>
      </w:pPr>
      <w:r>
        <w:rPr>
          <w:spacing w:val="-1"/>
        </w:rPr>
        <w:t>Un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commissaires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comptes</w:t>
      </w:r>
      <w:r>
        <w:rPr>
          <w:spacing w:val="-3"/>
        </w:rPr>
        <w:t xml:space="preserve"> </w:t>
      </w:r>
      <w:r>
        <w:rPr>
          <w:spacing w:val="-1"/>
        </w:rPr>
        <w:t>suppléants</w:t>
      </w:r>
      <w:r>
        <w:rPr>
          <w:spacing w:val="-3"/>
        </w:rPr>
        <w:t xml:space="preserve"> </w:t>
      </w:r>
      <w:r>
        <w:rPr>
          <w:spacing w:val="-1"/>
        </w:rPr>
        <w:t>appelés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remplacer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titulaires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refus,</w:t>
      </w:r>
      <w:r>
        <w:rPr>
          <w:spacing w:val="115"/>
        </w:rPr>
        <w:t xml:space="preserve"> </w:t>
      </w:r>
      <w:r>
        <w:rPr>
          <w:spacing w:val="-1"/>
        </w:rPr>
        <w:t>d'empêchement,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démission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décès,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nommés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rPr>
          <w:spacing w:val="-1"/>
        </w:rPr>
        <w:t>temps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titulaires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la</w:t>
      </w:r>
      <w:r>
        <w:rPr>
          <w:w w:val="99"/>
        </w:rPr>
        <w:t xml:space="preserve"> </w:t>
      </w:r>
      <w:r>
        <w:rPr>
          <w:spacing w:val="89"/>
          <w:w w:val="99"/>
        </w:rPr>
        <w:t xml:space="preserve"> </w:t>
      </w:r>
      <w:r>
        <w:rPr>
          <w:spacing w:val="-1"/>
        </w:rPr>
        <w:t>même</w:t>
      </w:r>
      <w:r>
        <w:rPr>
          <w:spacing w:val="-9"/>
        </w:rPr>
        <w:t xml:space="preserve"> </w:t>
      </w:r>
      <w:r>
        <w:rPr>
          <w:spacing w:val="-1"/>
        </w:rPr>
        <w:t>durée.</w:t>
      </w:r>
    </w:p>
    <w:p w:rsidR="00473C13" w:rsidRDefault="00473C1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4" w:lineRule="auto"/>
        <w:ind w:right="1135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nommés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six</w:t>
      </w:r>
      <w:r>
        <w:rPr>
          <w:spacing w:val="-4"/>
        </w:rPr>
        <w:t xml:space="preserve"> </w:t>
      </w:r>
      <w:r>
        <w:t>(6)</w:t>
      </w:r>
      <w:r>
        <w:rPr>
          <w:spacing w:val="-4"/>
        </w:rPr>
        <w:t xml:space="preserve"> </w:t>
      </w:r>
      <w:r>
        <w:rPr>
          <w:spacing w:val="-1"/>
        </w:rPr>
        <w:t>exercices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leurs</w:t>
      </w:r>
      <w:r>
        <w:rPr>
          <w:spacing w:val="-4"/>
        </w:rPr>
        <w:t xml:space="preserve"> </w:t>
      </w:r>
      <w:r>
        <w:rPr>
          <w:spacing w:val="-1"/>
        </w:rPr>
        <w:t>fonctions</w:t>
      </w:r>
      <w:r>
        <w:rPr>
          <w:spacing w:val="87"/>
        </w:rPr>
        <w:t xml:space="preserve"> </w:t>
      </w:r>
      <w:r>
        <w:rPr>
          <w:spacing w:val="-1"/>
        </w:rPr>
        <w:t>expirent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l'occasion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statuant</w:t>
      </w:r>
      <w:r>
        <w:rPr>
          <w:spacing w:val="-3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89"/>
        </w:rPr>
        <w:t xml:space="preserve"> </w:t>
      </w:r>
      <w:r>
        <w:rPr>
          <w:spacing w:val="-1"/>
        </w:rPr>
        <w:t>comptes</w:t>
      </w:r>
      <w:r>
        <w:rPr>
          <w:spacing w:val="-6"/>
        </w:rPr>
        <w:t xml:space="preserve"> </w:t>
      </w:r>
      <w:r>
        <w:t>sociaux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sixième</w:t>
      </w:r>
      <w:r>
        <w:rPr>
          <w:spacing w:val="-7"/>
        </w:rPr>
        <w:t xml:space="preserve"> </w:t>
      </w:r>
      <w:r>
        <w:rPr>
          <w:spacing w:val="-1"/>
        </w:rPr>
        <w:t>exercice.</w:t>
      </w:r>
    </w:p>
    <w:p w:rsidR="00473C13" w:rsidRDefault="00473C1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4" w:lineRule="auto"/>
        <w:ind w:right="93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toujours</w:t>
      </w:r>
      <w:r>
        <w:rPr>
          <w:spacing w:val="-4"/>
        </w:rPr>
        <w:t xml:space="preserve"> </w:t>
      </w:r>
      <w:r>
        <w:rPr>
          <w:spacing w:val="-1"/>
        </w:rPr>
        <w:t>rééligibles.</w:t>
      </w:r>
      <w:r>
        <w:rPr>
          <w:spacing w:val="-4"/>
        </w:rPr>
        <w:t xml:space="preserve"> </w:t>
      </w:r>
      <w:r>
        <w:rPr>
          <w:spacing w:val="-1"/>
        </w:rPr>
        <w:t>Ils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rPr>
          <w:spacing w:val="-1"/>
        </w:rPr>
        <w:t>permanente,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de</w:t>
      </w:r>
      <w:r>
        <w:rPr>
          <w:spacing w:val="99"/>
          <w:w w:val="99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immixtion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vérifier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livres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valeurs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contrôler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régularité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115"/>
          <w:w w:val="9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sincérité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d'en</w:t>
      </w:r>
      <w:r>
        <w:rPr>
          <w:spacing w:val="-4"/>
        </w:rPr>
        <w:t xml:space="preserve"> </w:t>
      </w:r>
      <w:r>
        <w:rPr>
          <w:spacing w:val="-1"/>
        </w:rPr>
        <w:t>rendre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473C13" w:rsidRDefault="00473C1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4" w:lineRule="auto"/>
        <w:ind w:right="877"/>
      </w:pP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tenu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désigner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bilan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l'EURL</w:t>
      </w:r>
      <w:r>
        <w:rPr>
          <w:spacing w:val="-3"/>
        </w:rPr>
        <w:t xml:space="preserve"> </w:t>
      </w:r>
      <w:r>
        <w:rPr>
          <w:spacing w:val="-1"/>
        </w:rPr>
        <w:t>dépasse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550</w:t>
      </w:r>
      <w:r>
        <w:rPr>
          <w:spacing w:val="-3"/>
        </w:rPr>
        <w:t xml:space="preserve"> </w:t>
      </w:r>
      <w:r>
        <w:t>000</w:t>
      </w:r>
      <w:r>
        <w:rPr>
          <w:spacing w:val="-4"/>
        </w:rPr>
        <w:t xml:space="preserve"> </w:t>
      </w:r>
      <w:r>
        <w:t>€,</w:t>
      </w:r>
      <w:r>
        <w:rPr>
          <w:rFonts w:cs="Times New Roman"/>
          <w:spacing w:val="9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€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chiffre</w:t>
      </w:r>
      <w:r>
        <w:rPr>
          <w:spacing w:val="-3"/>
        </w:rPr>
        <w:t xml:space="preserve"> </w:t>
      </w:r>
      <w:r>
        <w:rPr>
          <w:spacing w:val="-1"/>
        </w:rPr>
        <w:t>d'affaires</w:t>
      </w:r>
      <w:r>
        <w:rPr>
          <w:spacing w:val="-2"/>
        </w:rPr>
        <w:t xml:space="preserve"> </w:t>
      </w:r>
      <w:r>
        <w:rPr>
          <w:spacing w:val="-6"/>
        </w:rPr>
        <w:t>H</w:t>
      </w:r>
      <w:r>
        <w:rPr>
          <w:spacing w:val="-7"/>
        </w:rPr>
        <w:t>T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rPr>
          <w:spacing w:val="-1"/>
        </w:rPr>
        <w:t>encore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</w:t>
      </w:r>
      <w:r>
        <w:rPr>
          <w:spacing w:val="-3"/>
        </w:rPr>
        <w:t xml:space="preserve"> </w:t>
      </w:r>
      <w:r>
        <w:rPr>
          <w:spacing w:val="-1"/>
        </w:rPr>
        <w:t>emploie</w:t>
      </w:r>
      <w:r>
        <w:rPr>
          <w:spacing w:val="-4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rPr>
          <w:spacing w:val="-1"/>
        </w:rPr>
        <w:t>salariés.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17</w:t>
      </w:r>
      <w:r>
        <w:rPr>
          <w:spacing w:val="5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TR</w:t>
      </w:r>
      <w:r>
        <w:rPr>
          <w:spacing w:val="-3"/>
          <w:w w:val="105"/>
        </w:rPr>
        <w:t>ANS</w:t>
      </w:r>
      <w:r>
        <w:rPr>
          <w:spacing w:val="-2"/>
          <w:w w:val="105"/>
        </w:rPr>
        <w:t>FORM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4" w:lineRule="auto"/>
        <w:ind w:right="1135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6"/>
        </w:rPr>
        <w:t xml:space="preserve"> </w:t>
      </w:r>
      <w:r>
        <w:t>pourra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transformer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commerciale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t>autre</w:t>
      </w:r>
      <w:r>
        <w:rPr>
          <w:spacing w:val="-5"/>
        </w:rPr>
        <w:t xml:space="preserve"> </w:t>
      </w:r>
      <w:r>
        <w:rPr>
          <w:spacing w:val="-1"/>
        </w:rPr>
        <w:t>forme,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opération</w:t>
      </w:r>
      <w:r>
        <w:rPr>
          <w:spacing w:val="79"/>
        </w:rPr>
        <w:t xml:space="preserve"> </w:t>
      </w:r>
      <w:r>
        <w:rPr>
          <w:spacing w:val="-1"/>
        </w:rPr>
        <w:t>n'entraîne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création</w:t>
      </w:r>
      <w:r>
        <w:rPr>
          <w:spacing w:val="-5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nouvelle</w:t>
      </w:r>
      <w:r>
        <w:rPr>
          <w:spacing w:val="-7"/>
        </w:rPr>
        <w:t xml:space="preserve"> </w:t>
      </w:r>
      <w:r>
        <w:t>personne</w:t>
      </w:r>
      <w:r>
        <w:rPr>
          <w:spacing w:val="-6"/>
        </w:rPr>
        <w:t xml:space="preserve"> </w:t>
      </w:r>
      <w:r>
        <w:rPr>
          <w:spacing w:val="-1"/>
        </w:rPr>
        <w:t>morale.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"/>
          <w:w w:val="105"/>
        </w:rPr>
        <w:t xml:space="preserve"> </w:t>
      </w:r>
      <w:r>
        <w:rPr>
          <w:w w:val="105"/>
        </w:rPr>
        <w:t>18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OL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2" w:lineRule="auto"/>
        <w:ind w:right="1135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quelque</w:t>
      </w:r>
      <w:r>
        <w:rPr>
          <w:spacing w:val="-3"/>
        </w:rPr>
        <w:t xml:space="preserve"> </w:t>
      </w:r>
      <w:r>
        <w:rPr>
          <w:spacing w:val="-1"/>
        </w:rPr>
        <w:t>cause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rPr>
          <w:spacing w:val="-1"/>
        </w:rPr>
        <w:t>entraîne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liquidation,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rPr>
          <w:spacing w:val="-1"/>
        </w:rPr>
        <w:t>effectuée</w:t>
      </w:r>
      <w:r>
        <w:rPr>
          <w:spacing w:val="67"/>
          <w:w w:val="99"/>
        </w:rPr>
        <w:t xml:space="preserve"> </w:t>
      </w:r>
      <w:r>
        <w:rPr>
          <w:spacing w:val="-1"/>
        </w:rPr>
        <w:t>conformément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commerce.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right="1135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l'expiration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sauf</w:t>
      </w:r>
      <w:r>
        <w:rPr>
          <w:spacing w:val="-4"/>
        </w:rPr>
        <w:t xml:space="preserve"> </w:t>
      </w:r>
      <w:r>
        <w:rPr>
          <w:spacing w:val="-1"/>
        </w:rPr>
        <w:t>prorogation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celle-ci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anticipée,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119"/>
          <w:w w:val="99"/>
        </w:rPr>
        <w:t xml:space="preserve"> </w:t>
      </w:r>
      <w:r>
        <w:t>nomme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4"/>
        </w:rPr>
        <w:t xml:space="preserve"> </w:t>
      </w:r>
      <w:r>
        <w:rPr>
          <w:spacing w:val="-1"/>
        </w:rPr>
        <w:t>liquidateurs</w:t>
      </w:r>
      <w:r>
        <w:rPr>
          <w:spacing w:val="-4"/>
        </w:rPr>
        <w:t xml:space="preserve"> </w:t>
      </w:r>
      <w:r>
        <w:t>dont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rPr>
          <w:spacing w:val="-1"/>
        </w:rPr>
        <w:t>détermine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exercent</w:t>
      </w:r>
      <w:r>
        <w:rPr>
          <w:spacing w:val="-5"/>
        </w:rPr>
        <w:t xml:space="preserve"> </w:t>
      </w:r>
      <w:r>
        <w:rPr>
          <w:spacing w:val="-1"/>
        </w:rPr>
        <w:t>leurs</w:t>
      </w:r>
      <w:r>
        <w:rPr>
          <w:spacing w:val="-4"/>
        </w:rPr>
        <w:t xml:space="preserve"> </w:t>
      </w:r>
      <w:r>
        <w:t>fonctions</w:t>
      </w:r>
      <w:r>
        <w:rPr>
          <w:spacing w:val="93"/>
        </w:rPr>
        <w:t xml:space="preserve"> </w:t>
      </w:r>
      <w:r>
        <w:rPr>
          <w:spacing w:val="-1"/>
        </w:rPr>
        <w:t>conformément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loi.</w:t>
      </w:r>
    </w:p>
    <w:p w:rsidR="00473C13" w:rsidRDefault="00473C13">
      <w:pPr>
        <w:spacing w:line="243" w:lineRule="auto"/>
        <w:sectPr w:rsidR="00473C13">
          <w:pgSz w:w="12240" w:h="15840"/>
          <w:pgMar w:top="200" w:right="0" w:bottom="200" w:left="0" w:header="19" w:footer="1" w:gutter="0"/>
          <w:cols w:space="720"/>
        </w:sect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before="69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3"/>
          <w:w w:val="105"/>
        </w:rPr>
        <w:t xml:space="preserve"> </w:t>
      </w:r>
      <w:r>
        <w:rPr>
          <w:w w:val="105"/>
        </w:rPr>
        <w:t>19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ÉCÈ</w:t>
      </w:r>
      <w:r>
        <w:rPr>
          <w:spacing w:val="-2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continue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ayants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héritiers.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4" w:lineRule="auto"/>
        <w:ind w:right="877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16"/>
          <w:w w:val="105"/>
        </w:rPr>
        <w:t xml:space="preserve"> </w:t>
      </w:r>
      <w:r>
        <w:rPr>
          <w:w w:val="105"/>
        </w:rPr>
        <w:t>20</w:t>
      </w:r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17"/>
          <w:w w:val="105"/>
        </w:rPr>
        <w:t xml:space="preserve"> </w:t>
      </w:r>
      <w:r>
        <w:rPr>
          <w:spacing w:val="-5"/>
          <w:w w:val="105"/>
        </w:rPr>
        <w:t>BD</w:t>
      </w:r>
      <w:r>
        <w:rPr>
          <w:spacing w:val="-4"/>
          <w:w w:val="105"/>
        </w:rPr>
        <w:t>F</w:t>
      </w:r>
      <w:r>
        <w:rPr>
          <w:spacing w:val="-5"/>
          <w:w w:val="105"/>
        </w:rPr>
        <w:t>AB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F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ADA</w:t>
      </w:r>
      <w:r>
        <w:rPr>
          <w:spacing w:val="-3"/>
          <w:w w:val="105"/>
        </w:rPr>
        <w:t>F</w:t>
      </w:r>
      <w:r>
        <w:rPr>
          <w:spacing w:val="-4"/>
          <w:w w:val="105"/>
        </w:rPr>
        <w:t>B</w:t>
      </w:r>
      <w:r>
        <w:rPr>
          <w:spacing w:val="-3"/>
          <w:w w:val="105"/>
        </w:rPr>
        <w:t>EFF</w:t>
      </w:r>
      <w:r>
        <w:rPr>
          <w:spacing w:val="-4"/>
          <w:w w:val="105"/>
        </w:rPr>
        <w:t>AB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BDDD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EF</w:t>
      </w:r>
      <w:r>
        <w:rPr>
          <w:spacing w:val="-2"/>
          <w:w w:val="105"/>
        </w:rPr>
        <w:t>B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BD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EA</w:t>
      </w:r>
      <w:r>
        <w:rPr>
          <w:spacing w:val="-16"/>
          <w:w w:val="105"/>
        </w:rPr>
        <w:t xml:space="preserve"> </w:t>
      </w:r>
      <w:r>
        <w:rPr>
          <w:spacing w:val="-5"/>
          <w:w w:val="105"/>
        </w:rPr>
        <w:t>DD</w:t>
      </w:r>
      <w:r>
        <w:rPr>
          <w:spacing w:val="-4"/>
          <w:w w:val="105"/>
        </w:rPr>
        <w:t>F</w:t>
      </w:r>
      <w:r>
        <w:rPr>
          <w:spacing w:val="-5"/>
          <w:w w:val="105"/>
        </w:rPr>
        <w:t>B</w:t>
      </w:r>
      <w:r>
        <w:rPr>
          <w:spacing w:val="-4"/>
          <w:w w:val="105"/>
        </w:rPr>
        <w:t>F</w:t>
      </w:r>
      <w:r>
        <w:rPr>
          <w:spacing w:val="-5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B</w:t>
      </w:r>
      <w:r>
        <w:rPr>
          <w:spacing w:val="-16"/>
          <w:w w:val="105"/>
        </w:rPr>
        <w:t xml:space="preserve"> </w:t>
      </w:r>
      <w:r>
        <w:rPr>
          <w:spacing w:val="-7"/>
          <w:w w:val="105"/>
        </w:rPr>
        <w:t>BDD</w:t>
      </w:r>
      <w:r>
        <w:rPr>
          <w:spacing w:val="-6"/>
          <w:w w:val="105"/>
        </w:rPr>
        <w:t>F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F</w:t>
      </w:r>
      <w:r>
        <w:rPr>
          <w:spacing w:val="-7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AA</w:t>
      </w:r>
      <w:r>
        <w:rPr>
          <w:spacing w:val="49"/>
        </w:rPr>
        <w:t xml:space="preserve"> </w:t>
      </w:r>
      <w:r>
        <w:rPr>
          <w:spacing w:val="-2"/>
          <w:w w:val="105"/>
        </w:rPr>
        <w:t>ADA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FF</w:t>
      </w:r>
      <w:r>
        <w:rPr>
          <w:spacing w:val="-2"/>
          <w:w w:val="105"/>
        </w:rPr>
        <w:t>DA</w:t>
      </w:r>
    </w:p>
    <w:p w:rsidR="00473C13" w:rsidRDefault="00473C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2" w:lineRule="auto"/>
        <w:ind w:right="1135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jouira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personnalité</w:t>
      </w:r>
      <w:r>
        <w:rPr>
          <w:spacing w:val="-4"/>
        </w:rPr>
        <w:t xml:space="preserve"> </w:t>
      </w:r>
      <w:r>
        <w:rPr>
          <w:spacing w:val="-1"/>
        </w:rPr>
        <w:t>morale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dater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des</w:t>
      </w:r>
      <w:r>
        <w:rPr>
          <w:spacing w:val="105"/>
        </w:rPr>
        <w:t xml:space="preserve"> </w:t>
      </w:r>
      <w:r>
        <w:rPr>
          <w:spacing w:val="-1"/>
        </w:rPr>
        <w:t>Sociétés.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4" w:lineRule="auto"/>
        <w:ind w:right="877"/>
      </w:pPr>
      <w:r>
        <w:rPr>
          <w:spacing w:val="-1"/>
        </w:rPr>
        <w:t>L'état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accomplis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formation</w:t>
      </w:r>
      <w:r>
        <w:rPr>
          <w:spacing w:val="-3"/>
        </w:rPr>
        <w:t xml:space="preserve"> </w:t>
      </w:r>
      <w:r>
        <w:t>dès</w:t>
      </w:r>
      <w:r>
        <w:rPr>
          <w:spacing w:val="-4"/>
        </w:rPr>
        <w:t xml:space="preserve"> </w:t>
      </w:r>
      <w:r>
        <w:rPr>
          <w:spacing w:val="-1"/>
        </w:rPr>
        <w:t>avant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2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95"/>
          <w:w w:val="99"/>
        </w:rPr>
        <w:t xml:space="preserve"> </w:t>
      </w:r>
      <w:r>
        <w:t>annexé</w:t>
      </w:r>
      <w:r>
        <w:rPr>
          <w:spacing w:val="-7"/>
        </w:rPr>
        <w:t xml:space="preserve"> </w:t>
      </w:r>
      <w:r>
        <w:rPr>
          <w:spacing w:val="-1"/>
        </w:rPr>
        <w:t>aux</w:t>
      </w:r>
      <w:r>
        <w:rPr>
          <w:spacing w:val="-6"/>
        </w:rPr>
        <w:t xml:space="preserve"> </w:t>
      </w:r>
      <w:r>
        <w:rPr>
          <w:spacing w:val="-1"/>
        </w:rPr>
        <w:t>présents</w:t>
      </w:r>
      <w:r>
        <w:rPr>
          <w:spacing w:val="-6"/>
        </w:rPr>
        <w:t xml:space="preserve"> </w:t>
      </w:r>
      <w:r>
        <w:rPr>
          <w:spacing w:val="-1"/>
        </w:rPr>
        <w:t>statuts.</w:t>
      </w:r>
    </w:p>
    <w:p w:rsidR="00473C13" w:rsidRDefault="00473C1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53D50">
      <w:pPr>
        <w:pStyle w:val="Textkrper"/>
        <w:spacing w:line="244" w:lineRule="auto"/>
        <w:ind w:right="1135"/>
      </w:pPr>
      <w:r>
        <w:rPr>
          <w:spacing w:val="-1"/>
        </w:rPr>
        <w:t>Ec</w:t>
      </w:r>
      <w:r>
        <w:rPr>
          <w:spacing w:val="-5"/>
        </w:rPr>
        <w:t xml:space="preserve"> </w:t>
      </w:r>
      <w:r>
        <w:rPr>
          <w:spacing w:val="-1"/>
        </w:rPr>
        <w:t>afdbcfbfa</w:t>
      </w:r>
      <w:r>
        <w:rPr>
          <w:spacing w:val="-3"/>
        </w:rPr>
        <w:t xml:space="preserve"> </w:t>
      </w:r>
      <w:r>
        <w:t>ba</w:t>
      </w:r>
      <w:r>
        <w:rPr>
          <w:spacing w:val="-5"/>
        </w:rPr>
        <w:t xml:space="preserve"> </w:t>
      </w:r>
      <w:r>
        <w:rPr>
          <w:spacing w:val="-1"/>
        </w:rPr>
        <w:t>aaba-af</w:t>
      </w:r>
      <w:r>
        <w:rPr>
          <w:spacing w:val="-4"/>
        </w:rPr>
        <w:t xml:space="preserve"> </w:t>
      </w:r>
      <w:r>
        <w:rPr>
          <w:spacing w:val="-1"/>
        </w:rPr>
        <w:t>aadcffafc</w:t>
      </w:r>
      <w:r>
        <w:rPr>
          <w:spacing w:val="-5"/>
        </w:rPr>
        <w:t xml:space="preserve"> </w:t>
      </w:r>
      <w:r>
        <w:rPr>
          <w:spacing w:val="-1"/>
        </w:rPr>
        <w:t>fadffaa</w:t>
      </w:r>
      <w:r>
        <w:rPr>
          <w:spacing w:val="-5"/>
        </w:rPr>
        <w:t xml:space="preserve"> </w:t>
      </w:r>
      <w:r>
        <w:t>ba</w:t>
      </w:r>
      <w:r>
        <w:rPr>
          <w:spacing w:val="-3"/>
        </w:rPr>
        <w:t xml:space="preserve"> </w:t>
      </w:r>
      <w:r>
        <w:rPr>
          <w:spacing w:val="-1"/>
        </w:rPr>
        <w:t>aaa</w:t>
      </w:r>
      <w:r>
        <w:rPr>
          <w:spacing w:val="-3"/>
        </w:rPr>
        <w:t xml:space="preserve"> </w:t>
      </w:r>
      <w:r>
        <w:rPr>
          <w:spacing w:val="-1"/>
        </w:rPr>
        <w:t>abdcdaaabfa</w:t>
      </w:r>
      <w:r>
        <w:rPr>
          <w:spacing w:val="-5"/>
        </w:rPr>
        <w:t xml:space="preserve"> </w:t>
      </w:r>
      <w:r>
        <w:t>dcf</w:t>
      </w:r>
      <w:r>
        <w:rPr>
          <w:spacing w:val="-4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1"/>
        </w:rPr>
        <w:t>acafafa,</w:t>
      </w:r>
      <w:r>
        <w:rPr>
          <w:spacing w:val="-4"/>
        </w:rPr>
        <w:t xml:space="preserve"> </w:t>
      </w:r>
      <w:r>
        <w:rPr>
          <w:spacing w:val="-1"/>
        </w:rPr>
        <w:t>fcfaeba</w:t>
      </w:r>
      <w:r>
        <w:rPr>
          <w:spacing w:val="-2"/>
        </w:rPr>
        <w:t xml:space="preserve"> </w:t>
      </w:r>
      <w:r>
        <w:rPr>
          <w:spacing w:val="-1"/>
        </w:rPr>
        <w:t>aaffa-af</w:t>
      </w:r>
      <w:r>
        <w:rPr>
          <w:spacing w:val="-5"/>
        </w:rPr>
        <w:t xml:space="preserve"> </w:t>
      </w:r>
      <w:r>
        <w:t>cbfc</w:t>
      </w:r>
      <w:r>
        <w:rPr>
          <w:spacing w:val="-3"/>
        </w:rPr>
        <w:t xml:space="preserve"> </w:t>
      </w:r>
      <w:r>
        <w:rPr>
          <w:spacing w:val="-1"/>
        </w:rPr>
        <w:t>afa</w:t>
      </w:r>
      <w:r>
        <w:rPr>
          <w:spacing w:val="81"/>
          <w:w w:val="99"/>
        </w:rPr>
        <w:t xml:space="preserve"> </w:t>
      </w:r>
      <w:r>
        <w:rPr>
          <w:spacing w:val="-2"/>
        </w:rPr>
        <w:t>faacfffabfaa</w:t>
      </w:r>
      <w:r>
        <w:rPr>
          <w:spacing w:val="-5"/>
        </w:rPr>
        <w:t xml:space="preserve"> </w:t>
      </w:r>
      <w:r>
        <w:t>cb</w:t>
      </w:r>
      <w:r>
        <w:rPr>
          <w:spacing w:val="-4"/>
        </w:rPr>
        <w:t xml:space="preserve"> </w:t>
      </w:r>
      <w:r>
        <w:rPr>
          <w:spacing w:val="-1"/>
        </w:rPr>
        <w:t>fadfaffa</w:t>
      </w:r>
      <w:r>
        <w:rPr>
          <w:spacing w:val="-6"/>
        </w:rPr>
        <w:t xml:space="preserve"> </w:t>
      </w:r>
      <w:r>
        <w:t>bb</w:t>
      </w:r>
      <w:r>
        <w:rPr>
          <w:spacing w:val="-4"/>
        </w:rPr>
        <w:t xml:space="preserve"> </w:t>
      </w:r>
      <w:r>
        <w:rPr>
          <w:spacing w:val="-1"/>
        </w:rPr>
        <w:t>acaaafaa</w:t>
      </w:r>
      <w:r>
        <w:rPr>
          <w:spacing w:val="-5"/>
        </w:rPr>
        <w:t xml:space="preserve"> </w:t>
      </w:r>
      <w:r>
        <w:rPr>
          <w:spacing w:val="-1"/>
        </w:rPr>
        <w:t>af</w:t>
      </w:r>
      <w:r>
        <w:rPr>
          <w:spacing w:val="-3"/>
        </w:rPr>
        <w:t xml:space="preserve"> </w:t>
      </w:r>
      <w:r>
        <w:rPr>
          <w:spacing w:val="-1"/>
        </w:rPr>
        <w:t>baa</w:t>
      </w:r>
      <w:r>
        <w:rPr>
          <w:spacing w:val="-3"/>
        </w:rPr>
        <w:t xml:space="preserve"> </w:t>
      </w:r>
      <w:r>
        <w:rPr>
          <w:spacing w:val="-1"/>
        </w:rPr>
        <w:t>acafafaa.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tabs>
          <w:tab w:val="left" w:pos="2999"/>
        </w:tabs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2"/>
          <w:w w:val="105"/>
          <w:u w:val="single" w:color="000000"/>
        </w:rPr>
        <w:tab/>
      </w:r>
      <w:r>
        <w:rPr>
          <w:w w:val="105"/>
        </w:rPr>
        <w:t>-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AAB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B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4" w:lineRule="auto"/>
        <w:ind w:right="933"/>
      </w:pPr>
      <w:r>
        <w:rPr>
          <w:spacing w:val="-1"/>
        </w:rPr>
        <w:t>Eaa</w:t>
      </w:r>
      <w:r>
        <w:rPr>
          <w:spacing w:val="-2"/>
        </w:rPr>
        <w:t xml:space="preserve"> </w:t>
      </w:r>
      <w:r>
        <w:rPr>
          <w:spacing w:val="-1"/>
        </w:rPr>
        <w:t>bfcfa,</w:t>
      </w:r>
      <w:r>
        <w:rPr>
          <w:spacing w:val="-4"/>
        </w:rPr>
        <w:t xml:space="preserve"> </w:t>
      </w:r>
      <w:r>
        <w:rPr>
          <w:spacing w:val="-1"/>
        </w:rPr>
        <w:t>bfcffa</w:t>
      </w:r>
      <w:r>
        <w:rPr>
          <w:spacing w:val="-4"/>
        </w:rPr>
        <w:t xml:space="preserve"> </w:t>
      </w:r>
      <w:r>
        <w:rPr>
          <w:spacing w:val="-1"/>
        </w:rPr>
        <w:t>af</w:t>
      </w:r>
      <w:r>
        <w:rPr>
          <w:spacing w:val="-2"/>
        </w:rPr>
        <w:t xml:space="preserve"> </w:t>
      </w:r>
      <w:r>
        <w:rPr>
          <w:spacing w:val="-1"/>
        </w:rPr>
        <w:t>acbcfcffaa</w:t>
      </w:r>
      <w:r>
        <w:rPr>
          <w:spacing w:val="-3"/>
        </w:rPr>
        <w:t xml:space="preserve"> </w:t>
      </w:r>
      <w:r>
        <w:rPr>
          <w:spacing w:val="-1"/>
        </w:rPr>
        <w:t>cbbafabfa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fc</w:t>
      </w:r>
      <w:r>
        <w:rPr>
          <w:spacing w:val="-4"/>
        </w:rPr>
        <w:t xml:space="preserve"> </w:t>
      </w:r>
      <w:r>
        <w:rPr>
          <w:spacing w:val="-2"/>
        </w:rPr>
        <w:t>acbafffbffcb</w:t>
      </w:r>
      <w:r>
        <w:rPr>
          <w:spacing w:val="-3"/>
        </w:rPr>
        <w:t xml:space="preserve"> </w:t>
      </w:r>
      <w:r>
        <w:rPr>
          <w:spacing w:val="-1"/>
        </w:rPr>
        <w:t>baa dfaaabfa</w:t>
      </w:r>
      <w:r>
        <w:rPr>
          <w:spacing w:val="-2"/>
        </w:rPr>
        <w:t xml:space="preserve"> </w:t>
      </w:r>
      <w:r>
        <w:rPr>
          <w:spacing w:val="-1"/>
        </w:rPr>
        <w:t>afcfbfa</w:t>
      </w:r>
      <w:r>
        <w:rPr>
          <w:spacing w:val="-4"/>
        </w:rPr>
        <w:t xml:space="preserve"> </w:t>
      </w:r>
      <w:r>
        <w:rPr>
          <w:spacing w:val="-1"/>
        </w:rPr>
        <w:t>af</w:t>
      </w:r>
      <w:r>
        <w:rPr>
          <w:spacing w:val="-2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rPr>
          <w:spacing w:val="-1"/>
        </w:rPr>
        <w:t>fabfa</w:t>
      </w:r>
      <w:r>
        <w:rPr>
          <w:spacing w:val="-3"/>
        </w:rPr>
        <w:t xml:space="preserve"> </w:t>
      </w:r>
      <w:r>
        <w:rPr>
          <w:spacing w:val="-1"/>
        </w:rPr>
        <w:t>abffaa</w:t>
      </w:r>
      <w:r>
        <w:rPr>
          <w:spacing w:val="-4"/>
        </w:rPr>
        <w:t xml:space="preserve"> </w:t>
      </w:r>
      <w:r>
        <w:t>aafcbf</w:t>
      </w:r>
      <w:r>
        <w:rPr>
          <w:spacing w:val="-4"/>
        </w:rPr>
        <w:t xml:space="preserve"> </w:t>
      </w:r>
      <w:r>
        <w:rPr>
          <w:spacing w:val="-2"/>
        </w:rPr>
        <w:t>dffa</w:t>
      </w:r>
      <w:r>
        <w:rPr>
          <w:spacing w:val="93"/>
          <w:w w:val="99"/>
        </w:rPr>
        <w:t xml:space="preserve"> </w:t>
      </w:r>
      <w:r>
        <w:rPr>
          <w:spacing w:val="-1"/>
        </w:rPr>
        <w:t>ab</w:t>
      </w:r>
      <w:r>
        <w:rPr>
          <w:spacing w:val="-4"/>
        </w:rPr>
        <w:t xml:space="preserve"> </w:t>
      </w:r>
      <w:r>
        <w:t>aacfda</w:t>
      </w:r>
      <w:r>
        <w:rPr>
          <w:spacing w:val="-5"/>
        </w:rPr>
        <w:t xml:space="preserve"> </w:t>
      </w:r>
      <w:r>
        <w:t>dcf</w:t>
      </w:r>
      <w:r>
        <w:rPr>
          <w:spacing w:val="-5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1"/>
        </w:rPr>
        <w:t>acafafa.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21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CO</w:t>
      </w:r>
      <w:r>
        <w:rPr>
          <w:spacing w:val="-5"/>
          <w:w w:val="105"/>
        </w:rPr>
        <w:t>N</w:t>
      </w:r>
      <w:r>
        <w:rPr>
          <w:spacing w:val="-4"/>
          <w:w w:val="105"/>
        </w:rPr>
        <w:t>TE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NS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right="877"/>
      </w:pPr>
      <w:r>
        <w:rPr>
          <w:spacing w:val="-3"/>
        </w:rPr>
        <w:t>Toutes</w:t>
      </w:r>
      <w:r>
        <w:rPr>
          <w:spacing w:val="-5"/>
        </w:rPr>
        <w:t xml:space="preserve"> </w:t>
      </w:r>
      <w:r>
        <w:rPr>
          <w:spacing w:val="-1"/>
        </w:rPr>
        <w:t>contestations</w:t>
      </w:r>
      <w:r>
        <w:rPr>
          <w:spacing w:val="-8"/>
        </w:rPr>
        <w:t xml:space="preserve"> </w:t>
      </w:r>
      <w:r>
        <w:t>pouvant</w:t>
      </w:r>
      <w:r>
        <w:rPr>
          <w:spacing w:val="-4"/>
        </w:rPr>
        <w:t xml:space="preserve"> </w:t>
      </w:r>
      <w:r>
        <w:rPr>
          <w:spacing w:val="-1"/>
        </w:rPr>
        <w:t>s'élever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cours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concernant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affaires</w:t>
      </w:r>
      <w:r>
        <w:rPr>
          <w:spacing w:val="-4"/>
        </w:rPr>
        <w:t xml:space="preserve"> </w:t>
      </w:r>
      <w:r>
        <w:rPr>
          <w:spacing w:val="-1"/>
        </w:rPr>
        <w:t>sociales,</w:t>
      </w:r>
      <w:r>
        <w:rPr>
          <w:spacing w:val="-5"/>
        </w:rPr>
        <w:t xml:space="preserve"> </w:t>
      </w:r>
      <w:r>
        <w:rPr>
          <w:spacing w:val="-1"/>
        </w:rPr>
        <w:t>l'interprétation</w:t>
      </w:r>
      <w:r>
        <w:rPr>
          <w:spacing w:val="-5"/>
        </w:rPr>
        <w:t xml:space="preserve"> </w:t>
      </w:r>
      <w:r>
        <w:t>ou</w:t>
      </w:r>
      <w:r>
        <w:rPr>
          <w:spacing w:val="109"/>
        </w:rPr>
        <w:t xml:space="preserve"> </w:t>
      </w:r>
      <w:r>
        <w:rPr>
          <w:spacing w:val="-1"/>
        </w:rPr>
        <w:t>l'application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compétence</w:t>
      </w:r>
      <w:r>
        <w:rPr>
          <w:spacing w:val="-3"/>
        </w:rPr>
        <w:t xml:space="preserve"> </w:t>
      </w:r>
      <w:r>
        <w:rPr>
          <w:spacing w:val="-1"/>
        </w:rPr>
        <w:t>exclusive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tribunaux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ressort</w:t>
      </w:r>
      <w:r>
        <w:rPr>
          <w:spacing w:val="-6"/>
        </w:rPr>
        <w:t xml:space="preserve"> </w:t>
      </w:r>
      <w:r>
        <w:t>desquels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4"/>
        </w:rPr>
        <w:t xml:space="preserve"> </w:t>
      </w:r>
      <w:r>
        <w:t>le</w:t>
      </w:r>
      <w:r>
        <w:rPr>
          <w:spacing w:val="99"/>
          <w:w w:val="99"/>
        </w:rPr>
        <w:t xml:space="preserve"> </w:t>
      </w:r>
      <w:r>
        <w:rPr>
          <w:spacing w:val="-1"/>
        </w:rP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"/>
          <w:w w:val="105"/>
        </w:rPr>
        <w:t xml:space="preserve"> </w:t>
      </w:r>
      <w:r>
        <w:rPr>
          <w:w w:val="105"/>
        </w:rPr>
        <w:t>22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UV</w:t>
      </w:r>
      <w:r>
        <w:rPr>
          <w:spacing w:val="-1"/>
          <w:w w:val="105"/>
        </w:rPr>
        <w:t>OIR</w:t>
      </w:r>
      <w:r>
        <w:rPr>
          <w:spacing w:val="-2"/>
          <w:w w:val="105"/>
        </w:rPr>
        <w:t>S</w:t>
      </w:r>
    </w:p>
    <w:p w:rsidR="00473C13" w:rsidRDefault="00473C1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spacing w:line="243" w:lineRule="auto"/>
        <w:ind w:right="933"/>
      </w:pP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donnés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gérant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mandataire</w:t>
      </w:r>
      <w:r>
        <w:rPr>
          <w:spacing w:val="-5"/>
        </w:rPr>
        <w:t xml:space="preserve"> </w:t>
      </w:r>
      <w:r>
        <w:t>porteur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copie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présentes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l'effet</w:t>
      </w:r>
      <w:r>
        <w:rPr>
          <w:spacing w:val="89"/>
          <w:w w:val="99"/>
        </w:rPr>
        <w:t xml:space="preserve"> </w:t>
      </w:r>
      <w:r>
        <w:rPr>
          <w:spacing w:val="-1"/>
        </w:rPr>
        <w:t>d'accomplir</w:t>
      </w:r>
      <w:r>
        <w:rPr>
          <w:spacing w:val="-5"/>
        </w:rPr>
        <w:t xml:space="preserve"> </w:t>
      </w:r>
      <w:r>
        <w:rPr>
          <w:spacing w:val="-1"/>
        </w:rPr>
        <w:t>toutes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formalités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publicité</w:t>
      </w:r>
      <w:r>
        <w:rPr>
          <w:spacing w:val="-3"/>
        </w:rPr>
        <w:t xml:space="preserve"> </w:t>
      </w:r>
      <w:r>
        <w:rPr>
          <w:spacing w:val="-1"/>
        </w:rPr>
        <w:t>prescrites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notamment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faire</w:t>
      </w:r>
      <w:r>
        <w:rPr>
          <w:spacing w:val="-5"/>
        </w:rPr>
        <w:t xml:space="preserve"> </w:t>
      </w:r>
      <w:r>
        <w:rPr>
          <w:spacing w:val="-1"/>
        </w:rPr>
        <w:t>insérer</w:t>
      </w:r>
      <w:r>
        <w:rPr>
          <w:spacing w:val="-3"/>
        </w:rPr>
        <w:t xml:space="preserve"> </w:t>
      </w:r>
      <w:r>
        <w:rPr>
          <w:spacing w:val="-1"/>
        </w:rPr>
        <w:t>l'avis</w:t>
      </w:r>
      <w:r>
        <w:rPr>
          <w:spacing w:val="13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constitution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d'annonces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département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ainsi</w:t>
      </w:r>
      <w:r>
        <w:rPr>
          <w:spacing w:val="79"/>
          <w:w w:val="99"/>
        </w:rPr>
        <w:t xml:space="preserve"> </w:t>
      </w:r>
      <w:r>
        <w:rPr>
          <w:spacing w:val="-1"/>
        </w:rPr>
        <w:t>constituée.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tabs>
          <w:tab w:val="left" w:pos="4199"/>
          <w:tab w:val="left" w:pos="6712"/>
        </w:tabs>
      </w:pPr>
      <w:r>
        <w:rPr>
          <w:spacing w:val="-1"/>
        </w:rPr>
        <w:t>Fait</w:t>
      </w:r>
      <w:r>
        <w:rPr>
          <w:spacing w:val="-4"/>
        </w:rPr>
        <w:t xml:space="preserve"> </w:t>
      </w:r>
      <w:r>
        <w:t>à</w:t>
      </w:r>
      <w:r>
        <w:rPr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le</w:t>
      </w:r>
      <w:r>
        <w:rPr>
          <w:u w:val="single" w:color="000000"/>
        </w:rPr>
        <w:tab/>
      </w:r>
      <w:r>
        <w:t>.</w:t>
      </w: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3C13" w:rsidRDefault="00473C13">
      <w:pPr>
        <w:spacing w:before="2"/>
        <w:rPr>
          <w:rFonts w:ascii="Times New Roman" w:eastAsia="Times New Roman" w:hAnsi="Times New Roman" w:cs="Times New Roman"/>
        </w:rPr>
      </w:pPr>
    </w:p>
    <w:p w:rsidR="00473C13" w:rsidRDefault="00453D50">
      <w:pPr>
        <w:pStyle w:val="Textkrper"/>
        <w:ind w:left="4039"/>
        <w:rPr>
          <w:rFonts w:cs="Times New Roman"/>
        </w:rPr>
      </w:pPr>
      <w:r>
        <w:rPr>
          <w:spacing w:val="-4"/>
          <w:w w:val="105"/>
        </w:rPr>
        <w:t>S</w:t>
      </w:r>
      <w:r>
        <w:rPr>
          <w:spacing w:val="-3"/>
          <w:w w:val="105"/>
        </w:rPr>
        <w:t>IG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RE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473C13" w:rsidRDefault="00473C13">
      <w:pPr>
        <w:rPr>
          <w:rFonts w:ascii="Times New Roman" w:eastAsia="Times New Roman" w:hAnsi="Times New Roman" w:cs="Times New Roman"/>
        </w:rPr>
        <w:sectPr w:rsidR="00473C13">
          <w:pgSz w:w="12240" w:h="15840"/>
          <w:pgMar w:top="200" w:right="0" w:bottom="200" w:left="0" w:header="19" w:footer="1" w:gutter="0"/>
          <w:cols w:space="720"/>
        </w:sect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3C13" w:rsidRDefault="00473C13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473C13" w:rsidRDefault="00453D50">
      <w:pPr>
        <w:pStyle w:val="Textkrper"/>
        <w:spacing w:before="69"/>
        <w:ind w:left="839"/>
        <w:rPr>
          <w:rFonts w:cs="Times New Roman"/>
        </w:rPr>
      </w:pPr>
      <w:r>
        <w:rPr>
          <w:spacing w:val="-2"/>
        </w:rPr>
        <w:t>A</w:t>
      </w:r>
      <w:r>
        <w:rPr>
          <w:spacing w:val="-1"/>
        </w:rPr>
        <w:t>nne</w:t>
      </w:r>
      <w:r>
        <w:rPr>
          <w:spacing w:val="-2"/>
        </w:rPr>
        <w:t>x</w:t>
      </w:r>
      <w:r>
        <w:rPr>
          <w:spacing w:val="-1"/>
        </w:rPr>
        <w:t>es</w:t>
      </w:r>
      <w:r>
        <w:rPr>
          <w:spacing w:val="-32"/>
        </w:rPr>
        <w:t xml:space="preserve"> </w:t>
      </w:r>
      <w:r>
        <w:t>:</w:t>
      </w:r>
    </w:p>
    <w:p w:rsidR="00473C13" w:rsidRDefault="00473C1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73C13" w:rsidRDefault="00453D50">
      <w:pPr>
        <w:pStyle w:val="Textkrper"/>
        <w:ind w:left="1440"/>
      </w:pPr>
      <w:r>
        <w:pict>
          <v:group id="_x0000_s1026" style="position:absolute;left:0;text-align:left;margin-left:61.9pt;margin-top:5.7pt;width:3.85pt;height:4.05pt;z-index:1216;mso-position-horizontal-relative:page" coordorigin="1238,114" coordsize="77,81">
            <v:shape id="_x0000_s1027" style="position:absolute;left:1238;top:114;width:77;height:81" coordorigin="1238,114" coordsize="77,81" path="m1277,114r-9,1l1251,123r-10,18l1238,167r9,16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Etat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accomplis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formation</w:t>
      </w:r>
    </w:p>
    <w:sectPr w:rsidR="00473C13">
      <w:pgSz w:w="12240" w:h="15840"/>
      <w:pgMar w:top="200" w:right="0" w:bottom="200" w:left="0" w:header="19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53D50">
      <w:r>
        <w:separator/>
      </w:r>
    </w:p>
  </w:endnote>
  <w:endnote w:type="continuationSeparator" w:id="0">
    <w:p w:rsidR="00000000" w:rsidRDefault="0045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C13" w:rsidRDefault="00453D5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30.2pt;height:12pt;z-index:-8920;mso-position-horizontal-relative:page;mso-position-vertical-relative:page" filled="f" stroked="f">
          <v:textbox inset="0,0,0,0">
            <w:txbxContent>
              <w:p w:rsidR="00473C13" w:rsidRDefault="00453D50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7</w:t>
                </w:r>
                <w:r>
                  <w:fldChar w:fldCharType="end"/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.25pt;margin-top:780.95pt;width:79.7pt;height:12pt;z-index:-8896;mso-position-horizontal-relative:page;mso-position-vertical-relative:page" filled="f" stroked="f">
          <v:textbox inset="0,0,0,0">
            <w:txbxContent>
              <w:p w:rsidR="00473C13" w:rsidRDefault="00453D50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12:16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53D50">
      <w:r>
        <w:separator/>
      </w:r>
    </w:p>
  </w:footnote>
  <w:footnote w:type="continuationSeparator" w:id="0">
    <w:p w:rsidR="00000000" w:rsidRDefault="00453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C13" w:rsidRDefault="00453D5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6.1pt;margin-top:0;width:106.9pt;height:12pt;z-index:-8944;mso-position-horizontal-relative:page;mso-position-vertical-relative:page" filled="f" stroked="f">
          <v:textbox inset="0,0,0,0">
            <w:txbxContent>
              <w:p w:rsidR="00473C13" w:rsidRDefault="00453D50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0"/>
                    </w:rPr>
                    <w:t>http://localhost/site/statuts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A682E"/>
    <w:multiLevelType w:val="hybridMultilevel"/>
    <w:tmpl w:val="09B01ADC"/>
    <w:lvl w:ilvl="0" w:tplc="BFBC11A2">
      <w:start w:val="1"/>
      <w:numFmt w:val="decimal"/>
      <w:lvlText w:val="%1"/>
      <w:lvlJc w:val="left"/>
      <w:pPr>
        <w:ind w:left="1468" w:hanging="1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D14FFB4">
      <w:start w:val="1"/>
      <w:numFmt w:val="bullet"/>
      <w:lvlText w:val="•"/>
      <w:lvlJc w:val="left"/>
      <w:pPr>
        <w:ind w:left="2545" w:hanging="180"/>
      </w:pPr>
      <w:rPr>
        <w:rFonts w:hint="default"/>
      </w:rPr>
    </w:lvl>
    <w:lvl w:ilvl="2" w:tplc="5F1EA07E">
      <w:start w:val="1"/>
      <w:numFmt w:val="bullet"/>
      <w:lvlText w:val="•"/>
      <w:lvlJc w:val="left"/>
      <w:pPr>
        <w:ind w:left="3623" w:hanging="180"/>
      </w:pPr>
      <w:rPr>
        <w:rFonts w:hint="default"/>
      </w:rPr>
    </w:lvl>
    <w:lvl w:ilvl="3" w:tplc="9594E9F0">
      <w:start w:val="1"/>
      <w:numFmt w:val="bullet"/>
      <w:lvlText w:val="•"/>
      <w:lvlJc w:val="left"/>
      <w:pPr>
        <w:ind w:left="4700" w:hanging="180"/>
      </w:pPr>
      <w:rPr>
        <w:rFonts w:hint="default"/>
      </w:rPr>
    </w:lvl>
    <w:lvl w:ilvl="4" w:tplc="3BE072CA">
      <w:start w:val="1"/>
      <w:numFmt w:val="bullet"/>
      <w:lvlText w:val="•"/>
      <w:lvlJc w:val="left"/>
      <w:pPr>
        <w:ind w:left="5777" w:hanging="180"/>
      </w:pPr>
      <w:rPr>
        <w:rFonts w:hint="default"/>
      </w:rPr>
    </w:lvl>
    <w:lvl w:ilvl="5" w:tplc="23306E64">
      <w:start w:val="1"/>
      <w:numFmt w:val="bullet"/>
      <w:lvlText w:val="•"/>
      <w:lvlJc w:val="left"/>
      <w:pPr>
        <w:ind w:left="6854" w:hanging="180"/>
      </w:pPr>
      <w:rPr>
        <w:rFonts w:hint="default"/>
      </w:rPr>
    </w:lvl>
    <w:lvl w:ilvl="6" w:tplc="777C3ACC">
      <w:start w:val="1"/>
      <w:numFmt w:val="bullet"/>
      <w:lvlText w:val="•"/>
      <w:lvlJc w:val="left"/>
      <w:pPr>
        <w:ind w:left="7931" w:hanging="180"/>
      </w:pPr>
      <w:rPr>
        <w:rFonts w:hint="default"/>
      </w:rPr>
    </w:lvl>
    <w:lvl w:ilvl="7" w:tplc="239EBF40">
      <w:start w:val="1"/>
      <w:numFmt w:val="bullet"/>
      <w:lvlText w:val="•"/>
      <w:lvlJc w:val="left"/>
      <w:pPr>
        <w:ind w:left="9008" w:hanging="180"/>
      </w:pPr>
      <w:rPr>
        <w:rFonts w:hint="default"/>
      </w:rPr>
    </w:lvl>
    <w:lvl w:ilvl="8" w:tplc="79EE0590">
      <w:start w:val="1"/>
      <w:numFmt w:val="bullet"/>
      <w:lvlText w:val="•"/>
      <w:lvlJc w:val="left"/>
      <w:pPr>
        <w:ind w:left="10085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73C13"/>
    <w:rsid w:val="00453D50"/>
    <w:rsid w:val="0047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site/sta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2087</Words>
  <Characters>10932</Characters>
  <Application>Microsoft Office Word</Application>
  <DocSecurity>4</DocSecurity>
  <Lines>345</Lines>
  <Paragraphs>98</Paragraphs>
  <ScaleCrop>false</ScaleCrop>
  <Company/>
  <LinksUpToDate>false</LinksUpToDate>
  <CharactersWithSpaces>12927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2019-01-25T11:19:00Z</dcterms:created>
  <dcterms:modified xsi:type="dcterms:W3CDTF">2019-01-25T11:19:00Z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