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F2897" w14:textId="547D72A5" w:rsidR="00BC0701" w:rsidRPr="00E02F21" w:rsidRDefault="00BC0701" w:rsidP="00504179">
      <w:pPr>
        <w:spacing w:before="100" w:beforeAutospacing="1" w:after="100" w:afterAutospacing="1" w:line="240" w:lineRule="auto"/>
        <w:jc w:val="center"/>
        <w:rPr>
          <w:rFonts w:eastAsia="Times New Roman" w:cstheme="minorHAnsi"/>
          <w:b/>
          <w:bCs/>
          <w:kern w:val="0"/>
          <w:sz w:val="28"/>
          <w:szCs w:val="28"/>
          <w14:ligatures w14:val="none"/>
        </w:rPr>
      </w:pPr>
      <w:r w:rsidRPr="00E02F21">
        <w:rPr>
          <w:rFonts w:eastAsia="Times New Roman" w:cstheme="minorHAnsi"/>
          <w:b/>
          <w:bCs/>
          <w:kern w:val="0"/>
          <w:sz w:val="28"/>
          <w:szCs w:val="28"/>
          <w14:ligatures w14:val="none"/>
        </w:rPr>
        <w:t xml:space="preserve">Comparing the </w:t>
      </w:r>
      <w:r w:rsidRPr="00BC0701">
        <w:rPr>
          <w:rFonts w:eastAsia="Times New Roman" w:cstheme="minorHAnsi"/>
          <w:b/>
          <w:bCs/>
          <w:kern w:val="0"/>
          <w:sz w:val="28"/>
          <w:szCs w:val="28"/>
          <w14:ligatures w14:val="none"/>
        </w:rPr>
        <w:t>Seasonal Decomposition</w:t>
      </w:r>
      <w:r w:rsidRPr="00E02F21">
        <w:rPr>
          <w:rFonts w:eastAsia="Times New Roman" w:cstheme="minorHAnsi"/>
          <w:b/>
          <w:bCs/>
          <w:kern w:val="0"/>
          <w:sz w:val="28"/>
          <w:szCs w:val="28"/>
          <w14:ligatures w14:val="none"/>
        </w:rPr>
        <w:t xml:space="preserve"> of sunspots activity data and air passenger data</w:t>
      </w:r>
    </w:p>
    <w:p w14:paraId="718A6E98" w14:textId="1EE24C7A" w:rsidR="00BC0701" w:rsidRPr="00BC0701" w:rsidRDefault="00BC0701" w:rsidP="00BC0701">
      <w:pPr>
        <w:spacing w:before="100" w:beforeAutospacing="1" w:after="100" w:afterAutospacing="1" w:line="240" w:lineRule="auto"/>
        <w:rPr>
          <w:rFonts w:eastAsia="Times New Roman" w:cstheme="minorHAnsi"/>
          <w:kern w:val="0"/>
          <w14:ligatures w14:val="none"/>
        </w:rPr>
      </w:pPr>
      <w:r w:rsidRPr="00BC0701">
        <w:rPr>
          <w:rFonts w:eastAsia="Times New Roman" w:cstheme="minorHAnsi"/>
          <w:kern w:val="0"/>
          <w14:ligatures w14:val="none"/>
        </w:rPr>
        <w:t xml:space="preserve">The </w:t>
      </w:r>
      <w:r w:rsidRPr="00BC0701">
        <w:rPr>
          <w:rFonts w:eastAsia="Times New Roman" w:cstheme="minorHAnsi"/>
          <w:i/>
          <w:iCs/>
          <w:kern w:val="0"/>
          <w14:ligatures w14:val="none"/>
        </w:rPr>
        <w:t>seasonal_decompose</w:t>
      </w:r>
      <w:r w:rsidRPr="00BC0701">
        <w:rPr>
          <w:rFonts w:eastAsia="Times New Roman" w:cstheme="minorHAnsi"/>
          <w:kern w:val="0"/>
          <w14:ligatures w14:val="none"/>
        </w:rPr>
        <w:t xml:space="preserve"> f</w:t>
      </w:r>
      <w:r w:rsidRPr="00E02F21">
        <w:rPr>
          <w:rFonts w:eastAsia="Times New Roman" w:cstheme="minorHAnsi"/>
          <w:kern w:val="0"/>
          <w14:ligatures w14:val="none"/>
        </w:rPr>
        <w:t xml:space="preserve">unction with </w:t>
      </w:r>
      <w:r w:rsidRPr="00BC0701">
        <w:rPr>
          <w:rFonts w:eastAsia="Times New Roman" w:cstheme="minorHAnsi"/>
          <w:kern w:val="0"/>
          <w14:ligatures w14:val="none"/>
        </w:rPr>
        <w:t>an additive model</w:t>
      </w:r>
      <w:r w:rsidRPr="00E02F21">
        <w:rPr>
          <w:rFonts w:eastAsia="Times New Roman" w:cstheme="minorHAnsi"/>
          <w:kern w:val="0"/>
          <w14:ligatures w14:val="none"/>
        </w:rPr>
        <w:t xml:space="preserve"> wa</w:t>
      </w:r>
      <w:r w:rsidRPr="00BC0701">
        <w:rPr>
          <w:rFonts w:eastAsia="Times New Roman" w:cstheme="minorHAnsi"/>
          <w:kern w:val="0"/>
          <w14:ligatures w14:val="none"/>
        </w:rPr>
        <w:t>s used to decompose the time series into trend, seasonal, and residual components.</w:t>
      </w:r>
    </w:p>
    <w:p w14:paraId="66C1B2C7" w14:textId="5AC96659" w:rsidR="00BC0701" w:rsidRPr="00BC0701" w:rsidRDefault="00BC0701" w:rsidP="00BC0701">
      <w:pPr>
        <w:spacing w:before="100" w:beforeAutospacing="1" w:after="100" w:afterAutospacing="1" w:line="240" w:lineRule="auto"/>
        <w:rPr>
          <w:rFonts w:eastAsia="Times New Roman" w:cstheme="minorHAnsi"/>
          <w:kern w:val="0"/>
          <w14:ligatures w14:val="none"/>
        </w:rPr>
      </w:pPr>
      <w:r w:rsidRPr="00BC0701">
        <w:rPr>
          <w:rFonts w:eastAsia="Times New Roman" w:cstheme="minorHAnsi"/>
          <w:b/>
          <w:bCs/>
          <w:kern w:val="0"/>
          <w14:ligatures w14:val="none"/>
        </w:rPr>
        <w:t>Plotting Components</w:t>
      </w:r>
      <w:r w:rsidRPr="00BC0701">
        <w:rPr>
          <w:rFonts w:eastAsia="Times New Roman" w:cstheme="minorHAnsi"/>
          <w:kern w:val="0"/>
          <w14:ligatures w14:val="none"/>
        </w:rPr>
        <w:t>:</w:t>
      </w:r>
      <w:r w:rsidR="00D85B05" w:rsidRPr="00E02F21">
        <w:rPr>
          <w:rFonts w:eastAsia="Times New Roman" w:cstheme="minorHAnsi"/>
          <w:kern w:val="0"/>
          <w14:ligatures w14:val="none"/>
        </w:rPr>
        <w:t xml:space="preserve"> </w:t>
      </w:r>
      <w:r w:rsidR="00D85B05" w:rsidRPr="00E02F21">
        <w:rPr>
          <w:rFonts w:cstheme="minorHAnsi"/>
        </w:rPr>
        <w:t>We create</w:t>
      </w:r>
      <w:r w:rsidR="00D85B05" w:rsidRPr="00E02F21">
        <w:rPr>
          <w:rFonts w:cstheme="minorHAnsi"/>
        </w:rPr>
        <w:t>d</w:t>
      </w:r>
      <w:r w:rsidR="00D85B05" w:rsidRPr="00E02F21">
        <w:rPr>
          <w:rFonts w:cstheme="minorHAnsi"/>
        </w:rPr>
        <w:t xml:space="preserve"> a 4x1 subplot layout to visualize the observed data, trend, seasonal component, and residuals respectively.</w:t>
      </w:r>
    </w:p>
    <w:p w14:paraId="2FF47C59" w14:textId="0E0AC50C" w:rsidR="00BC0701" w:rsidRPr="00BC0701" w:rsidRDefault="00BC0701" w:rsidP="00BC0701">
      <w:pPr>
        <w:numPr>
          <w:ilvl w:val="0"/>
          <w:numId w:val="1"/>
        </w:numPr>
        <w:spacing w:before="100" w:beforeAutospacing="1" w:after="100" w:afterAutospacing="1" w:line="240" w:lineRule="auto"/>
        <w:rPr>
          <w:rFonts w:eastAsia="Times New Roman" w:cstheme="minorHAnsi"/>
          <w:kern w:val="0"/>
          <w14:ligatures w14:val="none"/>
        </w:rPr>
      </w:pPr>
      <w:r w:rsidRPr="00BC0701">
        <w:rPr>
          <w:rFonts w:eastAsia="Times New Roman" w:cstheme="minorHAnsi"/>
          <w:b/>
          <w:bCs/>
          <w:kern w:val="0"/>
          <w14:ligatures w14:val="none"/>
        </w:rPr>
        <w:t>Observed</w:t>
      </w:r>
      <w:r w:rsidRPr="00BC0701">
        <w:rPr>
          <w:rFonts w:eastAsia="Times New Roman" w:cstheme="minorHAnsi"/>
          <w:kern w:val="0"/>
          <w14:ligatures w14:val="none"/>
        </w:rPr>
        <w:t>: The original time series</w:t>
      </w:r>
      <w:r w:rsidRPr="00E02F21">
        <w:rPr>
          <w:rFonts w:eastAsia="Times New Roman" w:cstheme="minorHAnsi"/>
          <w:kern w:val="0"/>
          <w14:ligatures w14:val="none"/>
        </w:rPr>
        <w:t xml:space="preserve">; </w:t>
      </w:r>
      <w:r w:rsidRPr="00BC0701">
        <w:rPr>
          <w:rFonts w:eastAsia="Times New Roman" w:cstheme="minorHAnsi"/>
          <w:kern w:val="0"/>
          <w14:ligatures w14:val="none"/>
        </w:rPr>
        <w:t>sunspot counts (SUNACTIVITY)</w:t>
      </w:r>
      <w:r w:rsidRPr="00E02F21">
        <w:rPr>
          <w:rFonts w:eastAsia="Times New Roman" w:cstheme="minorHAnsi"/>
          <w:kern w:val="0"/>
          <w14:ligatures w14:val="none"/>
        </w:rPr>
        <w:t xml:space="preserve"> and number of passengers (</w:t>
      </w:r>
      <w:r w:rsidRPr="00E02F21">
        <w:rPr>
          <w:rFonts w:eastAsia="Times New Roman" w:cstheme="minorHAnsi"/>
          <w:kern w:val="0"/>
          <w14:ligatures w14:val="none"/>
        </w:rPr>
        <w:t>#Passengers</w:t>
      </w:r>
      <w:r w:rsidRPr="00E02F21">
        <w:rPr>
          <w:rFonts w:eastAsia="Times New Roman" w:cstheme="minorHAnsi"/>
          <w:kern w:val="0"/>
          <w14:ligatures w14:val="none"/>
        </w:rPr>
        <w:t>) respectively</w:t>
      </w:r>
      <w:r w:rsidRPr="00BC0701">
        <w:rPr>
          <w:rFonts w:eastAsia="Times New Roman" w:cstheme="minorHAnsi"/>
          <w:kern w:val="0"/>
          <w14:ligatures w14:val="none"/>
        </w:rPr>
        <w:t>.</w:t>
      </w:r>
      <w:r w:rsidR="00F3724C" w:rsidRPr="00E02F21">
        <w:rPr>
          <w:rFonts w:eastAsia="Times New Roman" w:cstheme="minorHAnsi"/>
          <w:kern w:val="0"/>
          <w14:ligatures w14:val="none"/>
        </w:rPr>
        <w:t xml:space="preserve"> </w:t>
      </w:r>
    </w:p>
    <w:p w14:paraId="51532611" w14:textId="77777777" w:rsidR="00BC0701" w:rsidRPr="00BC0701" w:rsidRDefault="00BC0701" w:rsidP="00BC0701">
      <w:pPr>
        <w:numPr>
          <w:ilvl w:val="0"/>
          <w:numId w:val="1"/>
        </w:numPr>
        <w:spacing w:before="100" w:beforeAutospacing="1" w:after="100" w:afterAutospacing="1" w:line="240" w:lineRule="auto"/>
        <w:rPr>
          <w:rFonts w:eastAsia="Times New Roman" w:cstheme="minorHAnsi"/>
          <w:kern w:val="0"/>
          <w14:ligatures w14:val="none"/>
        </w:rPr>
      </w:pPr>
      <w:r w:rsidRPr="00BC0701">
        <w:rPr>
          <w:rFonts w:eastAsia="Times New Roman" w:cstheme="minorHAnsi"/>
          <w:b/>
          <w:bCs/>
          <w:kern w:val="0"/>
          <w14:ligatures w14:val="none"/>
        </w:rPr>
        <w:t>Trend</w:t>
      </w:r>
      <w:r w:rsidRPr="00BC0701">
        <w:rPr>
          <w:rFonts w:eastAsia="Times New Roman" w:cstheme="minorHAnsi"/>
          <w:kern w:val="0"/>
          <w14:ligatures w14:val="none"/>
        </w:rPr>
        <w:t>: The estimated trend component of the time series.</w:t>
      </w:r>
    </w:p>
    <w:p w14:paraId="7DE83BCE" w14:textId="05F1EC3B" w:rsidR="00BC0701" w:rsidRPr="00BC0701" w:rsidRDefault="00BC0701" w:rsidP="00BC0701">
      <w:pPr>
        <w:numPr>
          <w:ilvl w:val="0"/>
          <w:numId w:val="1"/>
        </w:numPr>
        <w:spacing w:before="100" w:beforeAutospacing="1" w:after="100" w:afterAutospacing="1" w:line="240" w:lineRule="auto"/>
        <w:rPr>
          <w:rFonts w:eastAsia="Times New Roman" w:cstheme="minorHAnsi"/>
          <w:kern w:val="0"/>
          <w14:ligatures w14:val="none"/>
        </w:rPr>
      </w:pPr>
      <w:r w:rsidRPr="00BC0701">
        <w:rPr>
          <w:rFonts w:eastAsia="Times New Roman" w:cstheme="minorHAnsi"/>
          <w:b/>
          <w:bCs/>
          <w:kern w:val="0"/>
          <w14:ligatures w14:val="none"/>
        </w:rPr>
        <w:t>Seasonal</w:t>
      </w:r>
      <w:r w:rsidRPr="00BC0701">
        <w:rPr>
          <w:rFonts w:eastAsia="Times New Roman" w:cstheme="minorHAnsi"/>
          <w:kern w:val="0"/>
          <w14:ligatures w14:val="none"/>
        </w:rPr>
        <w:t>: The seasonal component showing the repetitive pattern over time.</w:t>
      </w:r>
      <w:r w:rsidR="009A78F4" w:rsidRPr="00E02F21">
        <w:rPr>
          <w:rFonts w:eastAsia="Times New Roman" w:cstheme="minorHAnsi"/>
          <w:kern w:val="0"/>
          <w14:ligatures w14:val="none"/>
        </w:rPr>
        <w:t xml:space="preserve"> A vertical line to indicate the lowest point of each year was added.</w:t>
      </w:r>
    </w:p>
    <w:p w14:paraId="514B41AD" w14:textId="25578450" w:rsidR="00BC0701" w:rsidRPr="00E02F21" w:rsidRDefault="00BC0701" w:rsidP="00BC0701">
      <w:pPr>
        <w:numPr>
          <w:ilvl w:val="0"/>
          <w:numId w:val="1"/>
        </w:numPr>
        <w:spacing w:before="100" w:beforeAutospacing="1" w:after="100" w:afterAutospacing="1" w:line="240" w:lineRule="auto"/>
        <w:rPr>
          <w:rFonts w:eastAsia="Times New Roman" w:cstheme="minorHAnsi"/>
          <w:kern w:val="0"/>
          <w14:ligatures w14:val="none"/>
        </w:rPr>
      </w:pPr>
      <w:r w:rsidRPr="00BC0701">
        <w:rPr>
          <w:rFonts w:eastAsia="Times New Roman" w:cstheme="minorHAnsi"/>
          <w:b/>
          <w:bCs/>
          <w:kern w:val="0"/>
          <w14:ligatures w14:val="none"/>
        </w:rPr>
        <w:t>Residual</w:t>
      </w:r>
      <w:r w:rsidRPr="00BC0701">
        <w:rPr>
          <w:rFonts w:eastAsia="Times New Roman" w:cstheme="minorHAnsi"/>
          <w:kern w:val="0"/>
          <w14:ligatures w14:val="none"/>
        </w:rPr>
        <w:t>: The residual component after removing trend and seasonal effects, representing irregular fluctuations in the data.</w:t>
      </w:r>
      <w:r w:rsidRPr="00E02F21">
        <w:rPr>
          <w:rFonts w:eastAsia="Times New Roman" w:cstheme="minorHAnsi"/>
          <w:kern w:val="0"/>
          <w14:ligatures w14:val="none"/>
        </w:rPr>
        <w:t xml:space="preserve"> A horizontal line is added to aid </w:t>
      </w:r>
      <w:r w:rsidRPr="00BC0701">
        <w:rPr>
          <w:rFonts w:eastAsia="Times New Roman" w:cstheme="minorHAnsi"/>
          <w:kern w:val="0"/>
          <w14:ligatures w14:val="none"/>
        </w:rPr>
        <w:t>in visualizing where the residuals center around</w:t>
      </w:r>
      <w:r w:rsidRPr="00E02F21">
        <w:rPr>
          <w:rFonts w:eastAsia="Times New Roman" w:cstheme="minorHAnsi"/>
          <w:kern w:val="0"/>
          <w14:ligatures w14:val="none"/>
        </w:rPr>
        <w:t>.</w:t>
      </w:r>
    </w:p>
    <w:p w14:paraId="1A7C8656" w14:textId="104BA71E" w:rsidR="00BC0701" w:rsidRPr="00E02F21" w:rsidRDefault="00A87358" w:rsidP="00BC0701">
      <w:pPr>
        <w:spacing w:before="100" w:beforeAutospacing="1" w:after="100" w:afterAutospacing="1" w:line="240" w:lineRule="auto"/>
        <w:rPr>
          <w:rFonts w:eastAsia="Times New Roman" w:cstheme="minorHAnsi"/>
          <w:kern w:val="0"/>
          <w14:ligatures w14:val="none"/>
        </w:rPr>
      </w:pPr>
      <w:r w:rsidRPr="00E02F21">
        <w:rPr>
          <w:rFonts w:eastAsia="Times New Roman" w:cstheme="minorHAnsi"/>
          <w:b/>
          <w:bCs/>
          <w:kern w:val="0"/>
          <w14:ligatures w14:val="none"/>
        </w:rPr>
        <w:t>T</w:t>
      </w:r>
      <w:r w:rsidR="00BC0701" w:rsidRPr="00E02F21">
        <w:rPr>
          <w:rFonts w:eastAsia="Times New Roman" w:cstheme="minorHAnsi"/>
          <w:b/>
          <w:bCs/>
          <w:kern w:val="0"/>
          <w14:ligatures w14:val="none"/>
        </w:rPr>
        <w:t>ests</w:t>
      </w:r>
      <w:r w:rsidR="00BC0701" w:rsidRPr="00E02F21">
        <w:rPr>
          <w:rFonts w:eastAsia="Times New Roman" w:cstheme="minorHAnsi"/>
          <w:kern w:val="0"/>
          <w14:ligatures w14:val="none"/>
        </w:rPr>
        <w:t>:</w:t>
      </w:r>
    </w:p>
    <w:p w14:paraId="1C2955B4" w14:textId="50AB5157" w:rsidR="004E6865" w:rsidRPr="00E02F21" w:rsidRDefault="004E6865" w:rsidP="003E4C73">
      <w:pPr>
        <w:pStyle w:val="ListParagraph"/>
        <w:numPr>
          <w:ilvl w:val="0"/>
          <w:numId w:val="2"/>
        </w:numPr>
        <w:spacing w:before="100" w:beforeAutospacing="1" w:after="100" w:afterAutospacing="1" w:line="240" w:lineRule="auto"/>
        <w:rPr>
          <w:rFonts w:cstheme="minorHAnsi"/>
          <w:b/>
          <w:bCs/>
        </w:rPr>
      </w:pPr>
      <w:r w:rsidRPr="00E02F21">
        <w:rPr>
          <w:rFonts w:cstheme="minorHAnsi"/>
          <w:b/>
          <w:bCs/>
        </w:rPr>
        <w:t>Autocorrelation</w:t>
      </w:r>
      <w:r w:rsidRPr="00E02F21">
        <w:rPr>
          <w:rFonts w:cstheme="minorHAnsi"/>
          <w:b/>
          <w:bCs/>
        </w:rPr>
        <w:t xml:space="preserve">: </w:t>
      </w:r>
      <w:r w:rsidRPr="00E02F21">
        <w:rPr>
          <w:rFonts w:cstheme="minorHAnsi"/>
          <w:b/>
          <w:bCs/>
        </w:rPr>
        <w:t xml:space="preserve"> </w:t>
      </w:r>
      <w:r w:rsidRPr="00E02F21">
        <w:rPr>
          <w:rFonts w:cstheme="minorHAnsi"/>
        </w:rPr>
        <w:t>C</w:t>
      </w:r>
      <w:r w:rsidRPr="00E02F21">
        <w:rPr>
          <w:rFonts w:cstheme="minorHAnsi"/>
        </w:rPr>
        <w:t>orrelation of a time series with a lagged version of itself</w:t>
      </w:r>
      <w:r w:rsidRPr="00E02F21">
        <w:rPr>
          <w:rFonts w:cstheme="minorHAnsi"/>
        </w:rPr>
        <w:t>, m</w:t>
      </w:r>
      <w:r w:rsidRPr="00E02F21">
        <w:rPr>
          <w:rFonts w:cstheme="minorHAnsi"/>
        </w:rPr>
        <w:t>easure</w:t>
      </w:r>
      <w:r w:rsidRPr="00E02F21">
        <w:rPr>
          <w:rFonts w:cstheme="minorHAnsi"/>
        </w:rPr>
        <w:t>s</w:t>
      </w:r>
      <w:r w:rsidRPr="00E02F21">
        <w:rPr>
          <w:rFonts w:cstheme="minorHAnsi"/>
        </w:rPr>
        <w:t xml:space="preserve"> how each observation in a time series is related to its past observations</w:t>
      </w:r>
      <w:r w:rsidR="00D14AEB" w:rsidRPr="00E02F21">
        <w:rPr>
          <w:rFonts w:cstheme="minorHAnsi"/>
        </w:rPr>
        <w:t>.</w:t>
      </w:r>
    </w:p>
    <w:p w14:paraId="68D11BA4" w14:textId="63954895" w:rsidR="00F076B4" w:rsidRPr="00E02F21" w:rsidRDefault="00F076B4" w:rsidP="00BA26A9">
      <w:pPr>
        <w:pStyle w:val="ListParagraph"/>
        <w:numPr>
          <w:ilvl w:val="1"/>
          <w:numId w:val="2"/>
        </w:numPr>
        <w:spacing w:before="100" w:beforeAutospacing="1" w:after="100" w:afterAutospacing="1" w:line="240" w:lineRule="auto"/>
        <w:rPr>
          <w:rFonts w:cstheme="minorHAnsi"/>
        </w:rPr>
      </w:pPr>
      <w:r w:rsidRPr="00E02F21">
        <w:rPr>
          <w:rFonts w:cstheme="minorHAnsi"/>
          <w:b/>
          <w:bCs/>
        </w:rPr>
        <w:t xml:space="preserve">Durbin - </w:t>
      </w:r>
      <w:r w:rsidRPr="00E02F21">
        <w:rPr>
          <w:rFonts w:cstheme="minorHAnsi"/>
          <w:b/>
          <w:bCs/>
        </w:rPr>
        <w:t>Watson</w:t>
      </w:r>
      <w:r w:rsidRPr="00E02F21">
        <w:rPr>
          <w:rFonts w:cstheme="minorHAnsi"/>
        </w:rPr>
        <w:t xml:space="preserve"> </w:t>
      </w:r>
      <w:r w:rsidRPr="00E02F21">
        <w:rPr>
          <w:rFonts w:cstheme="minorHAnsi"/>
          <w:b/>
          <w:bCs/>
        </w:rPr>
        <w:t>Statistic</w:t>
      </w:r>
      <w:r w:rsidRPr="00E02F21">
        <w:rPr>
          <w:rFonts w:cstheme="minorHAnsi"/>
        </w:rPr>
        <w:t>: T</w:t>
      </w:r>
      <w:r w:rsidRPr="00E02F21">
        <w:rPr>
          <w:rFonts w:cstheme="minorHAnsi"/>
        </w:rPr>
        <w:t>ests for autocorrelation in the residuals of a regression or time series model. It ranges from 0 to 4, where</w:t>
      </w:r>
      <w:r w:rsidRPr="00E02F21">
        <w:rPr>
          <w:rFonts w:cstheme="minorHAnsi"/>
        </w:rPr>
        <w:t xml:space="preserve"> a</w:t>
      </w:r>
      <w:r w:rsidRPr="00E02F21">
        <w:rPr>
          <w:rFonts w:cstheme="minorHAnsi"/>
        </w:rPr>
        <w:t xml:space="preserve"> value near 2 indicates no autocorrelation</w:t>
      </w:r>
      <w:r w:rsidRPr="00E02F21">
        <w:rPr>
          <w:rFonts w:cstheme="minorHAnsi"/>
        </w:rPr>
        <w:t xml:space="preserve"> and </w:t>
      </w:r>
      <w:r w:rsidRPr="00E02F21">
        <w:rPr>
          <w:rFonts w:cstheme="minorHAnsi"/>
        </w:rPr>
        <w:t>Values significantly different from 2 indicate the presence of autocorrelation.</w:t>
      </w:r>
    </w:p>
    <w:p w14:paraId="1F7AC7E8" w14:textId="77777777" w:rsidR="00E02F21" w:rsidRPr="00E02F21" w:rsidRDefault="00E02F21" w:rsidP="00E02F21">
      <w:pPr>
        <w:pStyle w:val="ListParagraph"/>
        <w:spacing w:before="100" w:beforeAutospacing="1" w:after="100" w:afterAutospacing="1" w:line="240" w:lineRule="auto"/>
        <w:ind w:left="1440"/>
        <w:rPr>
          <w:rFonts w:cstheme="minorHAnsi"/>
        </w:rPr>
      </w:pPr>
    </w:p>
    <w:p w14:paraId="1D955FEA" w14:textId="77777777" w:rsidR="00E02F21" w:rsidRPr="00E02F21" w:rsidRDefault="00606997" w:rsidP="00606997">
      <w:pPr>
        <w:pStyle w:val="ListParagraph"/>
        <w:numPr>
          <w:ilvl w:val="0"/>
          <w:numId w:val="2"/>
        </w:numPr>
        <w:spacing w:before="100" w:beforeAutospacing="1" w:after="100" w:afterAutospacing="1" w:line="240" w:lineRule="auto"/>
        <w:rPr>
          <w:rFonts w:cstheme="minorHAnsi"/>
        </w:rPr>
      </w:pPr>
      <w:r w:rsidRPr="00E02F21">
        <w:rPr>
          <w:rFonts w:cstheme="minorHAnsi"/>
          <w:b/>
          <w:bCs/>
        </w:rPr>
        <w:t>Stationarity:</w:t>
      </w:r>
      <w:r w:rsidRPr="00E02F21">
        <w:rPr>
          <w:rFonts w:cstheme="minorHAnsi"/>
        </w:rPr>
        <w:t xml:space="preserve"> </w:t>
      </w:r>
      <w:r w:rsidR="00E02F21" w:rsidRPr="00E02F21">
        <w:rPr>
          <w:rFonts w:cstheme="minorHAnsi"/>
        </w:rPr>
        <w:t>A</w:t>
      </w:r>
      <w:r w:rsidR="00E02F21" w:rsidRPr="00E02F21">
        <w:rPr>
          <w:rFonts w:cstheme="minorHAnsi"/>
        </w:rPr>
        <w:t xml:space="preserve"> crucial assumption for many time series models, as it ensures that the statistical properties of the series do not change over time.</w:t>
      </w:r>
      <w:r w:rsidR="00E02F21" w:rsidRPr="00E02F21">
        <w:rPr>
          <w:rFonts w:cstheme="minorHAnsi"/>
        </w:rPr>
        <w:t xml:space="preserve"> </w:t>
      </w:r>
    </w:p>
    <w:p w14:paraId="279B76E7" w14:textId="77777777" w:rsidR="00E02F21" w:rsidRPr="00E02F21" w:rsidRDefault="00606997" w:rsidP="00E02F21">
      <w:pPr>
        <w:pStyle w:val="ListParagraph"/>
        <w:numPr>
          <w:ilvl w:val="1"/>
          <w:numId w:val="2"/>
        </w:numPr>
        <w:spacing w:before="100" w:beforeAutospacing="1" w:after="100" w:afterAutospacing="1" w:line="240" w:lineRule="auto"/>
        <w:rPr>
          <w:rFonts w:cstheme="minorHAnsi"/>
        </w:rPr>
      </w:pPr>
      <w:r w:rsidRPr="00E02F21">
        <w:rPr>
          <w:rFonts w:cstheme="minorHAnsi"/>
        </w:rPr>
        <w:t>Significant spikes in Autocorrelation Plot for Residuals at various lags suggests that there may still be patterns in the residuals that are not captured by the trend and seasonal components hence non-stationarity.</w:t>
      </w:r>
    </w:p>
    <w:p w14:paraId="1B310E44" w14:textId="687DABA6" w:rsidR="00F07AAF" w:rsidRPr="00E02F21" w:rsidRDefault="00F07AAF" w:rsidP="00C56B1F">
      <w:pPr>
        <w:pStyle w:val="ListParagraph"/>
        <w:numPr>
          <w:ilvl w:val="1"/>
          <w:numId w:val="2"/>
        </w:numPr>
        <w:spacing w:before="100" w:beforeAutospacing="1" w:after="100" w:afterAutospacing="1" w:line="240" w:lineRule="auto"/>
        <w:rPr>
          <w:rFonts w:cstheme="minorHAnsi"/>
          <w:b/>
          <w:bCs/>
        </w:rPr>
      </w:pPr>
      <w:r w:rsidRPr="00E02F21">
        <w:rPr>
          <w:rFonts w:cstheme="minorHAnsi"/>
          <w:b/>
          <w:bCs/>
        </w:rPr>
        <w:t>Augmented Dickey-Fuller (ADF) test</w:t>
      </w:r>
      <w:r w:rsidRPr="00E02F21">
        <w:rPr>
          <w:rFonts w:cstheme="minorHAnsi"/>
          <w:b/>
          <w:bCs/>
        </w:rPr>
        <w:t xml:space="preserve">: </w:t>
      </w:r>
      <w:r w:rsidR="00E02F21" w:rsidRPr="00E02F21">
        <w:rPr>
          <w:rFonts w:cstheme="minorHAnsi"/>
        </w:rPr>
        <w:t>U</w:t>
      </w:r>
      <w:r w:rsidR="00E02F21" w:rsidRPr="00E02F21">
        <w:rPr>
          <w:rFonts w:cstheme="minorHAnsi"/>
        </w:rPr>
        <w:t xml:space="preserve">sed to determine whether a time series is stationary or not. </w:t>
      </w:r>
      <w:r w:rsidR="00E02F21" w:rsidRPr="00E02F21">
        <w:rPr>
          <w:rFonts w:cstheme="minorHAnsi"/>
        </w:rPr>
        <w:t>I</w:t>
      </w:r>
      <w:r w:rsidR="00E02F21" w:rsidRPr="00E02F21">
        <w:rPr>
          <w:rFonts w:eastAsia="Times New Roman" w:cstheme="minorHAnsi"/>
          <w:kern w:val="0"/>
          <w14:ligatures w14:val="none"/>
        </w:rPr>
        <w:t>f the test statistic is less than the critical value</w:t>
      </w:r>
      <w:r w:rsidR="00E02F21" w:rsidRPr="00E02F21">
        <w:rPr>
          <w:rFonts w:eastAsia="Times New Roman" w:cstheme="minorHAnsi"/>
          <w:kern w:val="0"/>
          <w14:ligatures w14:val="none"/>
        </w:rPr>
        <w:t xml:space="preserve"> </w:t>
      </w:r>
      <w:r w:rsidR="00E02F21" w:rsidRPr="00E02F21">
        <w:rPr>
          <w:rFonts w:cstheme="minorHAnsi"/>
        </w:rPr>
        <w:t>from the ADF distribution</w:t>
      </w:r>
      <w:r w:rsidR="00E02F21" w:rsidRPr="00E02F21">
        <w:rPr>
          <w:rFonts w:eastAsia="Times New Roman" w:cstheme="minorHAnsi"/>
          <w:kern w:val="0"/>
          <w14:ligatures w14:val="none"/>
        </w:rPr>
        <w:t>,</w:t>
      </w:r>
      <w:r w:rsidR="00E02F21" w:rsidRPr="00E02F21">
        <w:rPr>
          <w:rFonts w:eastAsia="Times New Roman" w:cstheme="minorHAnsi"/>
          <w:kern w:val="0"/>
          <w14:ligatures w14:val="none"/>
        </w:rPr>
        <w:t xml:space="preserve"> we</w:t>
      </w:r>
      <w:r w:rsidR="00E02F21" w:rsidRPr="00E02F21">
        <w:rPr>
          <w:rFonts w:eastAsia="Times New Roman" w:cstheme="minorHAnsi"/>
          <w:kern w:val="0"/>
          <w14:ligatures w14:val="none"/>
        </w:rPr>
        <w:t xml:space="preserve"> reject the null hypothesis (suggesting stationarity)</w:t>
      </w:r>
      <w:r w:rsidR="00E02F21" w:rsidRPr="00E02F21">
        <w:rPr>
          <w:rFonts w:eastAsia="Times New Roman" w:cstheme="minorHAnsi"/>
          <w:kern w:val="0"/>
          <w14:ligatures w14:val="none"/>
        </w:rPr>
        <w:t>. However, i</w:t>
      </w:r>
      <w:r w:rsidR="00E02F21" w:rsidRPr="00E02F21">
        <w:rPr>
          <w:rFonts w:eastAsia="Times New Roman" w:cstheme="minorHAnsi"/>
          <w:kern w:val="0"/>
          <w14:ligatures w14:val="none"/>
        </w:rPr>
        <w:t xml:space="preserve">f the test statistic is greater than the critical value, </w:t>
      </w:r>
      <w:r w:rsidR="00E02F21" w:rsidRPr="00E02F21">
        <w:rPr>
          <w:rFonts w:eastAsia="Times New Roman" w:cstheme="minorHAnsi"/>
          <w:kern w:val="0"/>
          <w14:ligatures w14:val="none"/>
        </w:rPr>
        <w:t xml:space="preserve">we </w:t>
      </w:r>
      <w:r w:rsidR="00E02F21" w:rsidRPr="00E02F21">
        <w:rPr>
          <w:rFonts w:eastAsia="Times New Roman" w:cstheme="minorHAnsi"/>
          <w:kern w:val="0"/>
          <w14:ligatures w14:val="none"/>
        </w:rPr>
        <w:t>fail to reject the null hypothesis (indicating non-stationarity).</w:t>
      </w:r>
    </w:p>
    <w:p w14:paraId="797DA998" w14:textId="5F6079FC" w:rsidR="00504179" w:rsidRPr="00BC0701" w:rsidRDefault="00504179" w:rsidP="00504179">
      <w:pPr>
        <w:spacing w:before="100" w:beforeAutospacing="1" w:after="100" w:afterAutospacing="1" w:line="240" w:lineRule="auto"/>
        <w:rPr>
          <w:rFonts w:eastAsia="Times New Roman" w:cstheme="minorHAnsi"/>
          <w:kern w:val="0"/>
          <w14:ligatures w14:val="none"/>
        </w:rPr>
      </w:pPr>
      <w:r w:rsidRPr="00E02F21">
        <w:rPr>
          <w:rFonts w:cstheme="minorHAnsi"/>
          <w:b/>
          <w:bCs/>
        </w:rPr>
        <w:t>Transformations</w:t>
      </w:r>
      <w:r w:rsidRPr="00E02F21">
        <w:rPr>
          <w:rFonts w:cstheme="minorHAnsi"/>
        </w:rPr>
        <w:t xml:space="preserve">: </w:t>
      </w:r>
      <w:r w:rsidRPr="00E02F21">
        <w:rPr>
          <w:rFonts w:eastAsia="Times New Roman" w:cstheme="minorHAnsi"/>
          <w:kern w:val="0"/>
          <w14:ligatures w14:val="none"/>
        </w:rPr>
        <w:t xml:space="preserve">Difference from the first value was derived for </w:t>
      </w:r>
      <w:r w:rsidRPr="00BC0701">
        <w:rPr>
          <w:rFonts w:eastAsia="Times New Roman" w:cstheme="minorHAnsi"/>
          <w:kern w:val="0"/>
          <w14:ligatures w14:val="none"/>
        </w:rPr>
        <w:t>SUNACTIVITY</w:t>
      </w:r>
      <w:r w:rsidRPr="00E02F21">
        <w:rPr>
          <w:rFonts w:eastAsia="Times New Roman" w:cstheme="minorHAnsi"/>
          <w:kern w:val="0"/>
          <w14:ligatures w14:val="none"/>
        </w:rPr>
        <w:t>.</w:t>
      </w:r>
      <w:r w:rsidRPr="00E02F21">
        <w:rPr>
          <w:rFonts w:eastAsia="Times New Roman" w:cstheme="minorHAnsi"/>
          <w:kern w:val="0"/>
          <w14:ligatures w14:val="none"/>
        </w:rPr>
        <w:t xml:space="preserve"> Both datasets were split into history (</w:t>
      </w:r>
      <w:proofErr w:type="spellStart"/>
      <w:r w:rsidRPr="00E02F21">
        <w:rPr>
          <w:rFonts w:eastAsia="Times New Roman" w:cstheme="minorHAnsi"/>
          <w:kern w:val="0"/>
          <w14:ligatures w14:val="none"/>
        </w:rPr>
        <w:t>tdata</w:t>
      </w:r>
      <w:proofErr w:type="spellEnd"/>
      <w:r w:rsidRPr="00E02F21">
        <w:rPr>
          <w:rFonts w:eastAsia="Times New Roman" w:cstheme="minorHAnsi"/>
          <w:kern w:val="0"/>
          <w14:ligatures w14:val="none"/>
        </w:rPr>
        <w:t xml:space="preserve">) and future </w:t>
      </w:r>
      <w:r w:rsidRPr="00E02F21">
        <w:rPr>
          <w:rFonts w:eastAsia="Times New Roman" w:cstheme="minorHAnsi"/>
          <w:kern w:val="0"/>
          <w14:ligatures w14:val="none"/>
        </w:rPr>
        <w:t>(</w:t>
      </w:r>
      <w:proofErr w:type="spellStart"/>
      <w:r w:rsidRPr="00E02F21">
        <w:rPr>
          <w:rFonts w:eastAsia="Times New Roman" w:cstheme="minorHAnsi"/>
          <w:kern w:val="0"/>
          <w14:ligatures w14:val="none"/>
        </w:rPr>
        <w:t>f</w:t>
      </w:r>
      <w:r w:rsidRPr="00E02F21">
        <w:rPr>
          <w:rFonts w:eastAsia="Times New Roman" w:cstheme="minorHAnsi"/>
          <w:kern w:val="0"/>
          <w14:ligatures w14:val="none"/>
        </w:rPr>
        <w:t>data</w:t>
      </w:r>
      <w:proofErr w:type="spellEnd"/>
      <w:r w:rsidRPr="00E02F21">
        <w:rPr>
          <w:rFonts w:eastAsia="Times New Roman" w:cstheme="minorHAnsi"/>
          <w:kern w:val="0"/>
          <w14:ligatures w14:val="none"/>
        </w:rPr>
        <w:t xml:space="preserve">) </w:t>
      </w:r>
      <w:r w:rsidRPr="00E02F21">
        <w:rPr>
          <w:rFonts w:eastAsia="Times New Roman" w:cstheme="minorHAnsi"/>
          <w:kern w:val="0"/>
          <w14:ligatures w14:val="none"/>
        </w:rPr>
        <w:t>sets at their 75</w:t>
      </w:r>
      <w:r w:rsidRPr="00E02F21">
        <w:rPr>
          <w:rFonts w:eastAsia="Times New Roman" w:cstheme="minorHAnsi"/>
          <w:kern w:val="0"/>
          <w:vertAlign w:val="superscript"/>
          <w14:ligatures w14:val="none"/>
        </w:rPr>
        <w:t>th</w:t>
      </w:r>
      <w:r w:rsidRPr="00E02F21">
        <w:rPr>
          <w:rFonts w:eastAsia="Times New Roman" w:cstheme="minorHAnsi"/>
          <w:kern w:val="0"/>
          <w14:ligatures w14:val="none"/>
        </w:rPr>
        <w:t xml:space="preserve"> percentile value</w:t>
      </w:r>
      <w:r w:rsidR="00B15DA1" w:rsidRPr="00E02F21">
        <w:rPr>
          <w:rFonts w:eastAsia="Times New Roman" w:cstheme="minorHAnsi"/>
          <w:kern w:val="0"/>
          <w14:ligatures w14:val="none"/>
        </w:rPr>
        <w:t xml:space="preserve"> (ratio 75:25)</w:t>
      </w:r>
      <w:r w:rsidRPr="00E02F21">
        <w:rPr>
          <w:rFonts w:eastAsia="Times New Roman" w:cstheme="minorHAnsi"/>
          <w:kern w:val="0"/>
          <w14:ligatures w14:val="none"/>
        </w:rPr>
        <w:t>.</w:t>
      </w:r>
    </w:p>
    <w:p w14:paraId="3FBBBC95" w14:textId="690F7284" w:rsidR="00C27023" w:rsidRPr="00E02F21" w:rsidRDefault="00C27023" w:rsidP="00BB0D7A">
      <w:pPr>
        <w:spacing w:before="100" w:beforeAutospacing="1" w:after="100" w:afterAutospacing="1" w:line="240" w:lineRule="auto"/>
        <w:rPr>
          <w:rFonts w:cstheme="minorHAnsi"/>
          <w:b/>
          <w:bCs/>
        </w:rPr>
      </w:pPr>
      <w:r w:rsidRPr="00E02F21">
        <w:rPr>
          <w:rFonts w:cstheme="minorHAnsi"/>
          <w:b/>
          <w:bCs/>
        </w:rPr>
        <w:t>Results/Visualizations</w:t>
      </w:r>
    </w:p>
    <w:p w14:paraId="4A3936A1" w14:textId="7FDCA2C4" w:rsidR="00BB0D7A" w:rsidRPr="00E02F21" w:rsidRDefault="00504179" w:rsidP="00BB0D7A">
      <w:pPr>
        <w:spacing w:before="100" w:beforeAutospacing="1" w:after="100" w:afterAutospacing="1" w:line="240" w:lineRule="auto"/>
        <w:rPr>
          <w:rFonts w:cstheme="minorHAnsi"/>
          <w:sz w:val="24"/>
          <w:szCs w:val="24"/>
        </w:rPr>
      </w:pPr>
      <w:r w:rsidRPr="00E02F21">
        <w:rPr>
          <w:rFonts w:cstheme="minorHAnsi"/>
          <w:sz w:val="24"/>
          <w:szCs w:val="24"/>
        </w:rPr>
        <w:lastRenderedPageBreak/>
        <w:drawing>
          <wp:inline distT="0" distB="0" distL="0" distR="0" wp14:anchorId="4E5D3EF3" wp14:editId="0441AF04">
            <wp:extent cx="6874008" cy="6740438"/>
            <wp:effectExtent l="0" t="0" r="3175" b="3810"/>
            <wp:docPr id="70503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33376" name=""/>
                    <pic:cNvPicPr/>
                  </pic:nvPicPr>
                  <pic:blipFill>
                    <a:blip r:embed="rId7"/>
                    <a:stretch>
                      <a:fillRect/>
                    </a:stretch>
                  </pic:blipFill>
                  <pic:spPr>
                    <a:xfrm>
                      <a:off x="0" y="0"/>
                      <a:ext cx="6932016" cy="6797319"/>
                    </a:xfrm>
                    <a:prstGeom prst="rect">
                      <a:avLst/>
                    </a:prstGeom>
                  </pic:spPr>
                </pic:pic>
              </a:graphicData>
            </a:graphic>
          </wp:inline>
        </w:drawing>
      </w:r>
    </w:p>
    <w:p w14:paraId="55873395" w14:textId="49592247" w:rsidR="00BB0D7A" w:rsidRPr="00E02F21" w:rsidRDefault="00C27023" w:rsidP="00BB0D7A">
      <w:pPr>
        <w:spacing w:before="100" w:beforeAutospacing="1" w:after="100" w:afterAutospacing="1" w:line="240" w:lineRule="auto"/>
        <w:rPr>
          <w:rFonts w:cstheme="minorHAnsi"/>
          <w:sz w:val="24"/>
          <w:szCs w:val="24"/>
        </w:rPr>
      </w:pPr>
      <w:r w:rsidRPr="00E02F21">
        <w:rPr>
          <w:rFonts w:cstheme="minorHAnsi"/>
          <w:sz w:val="24"/>
          <w:szCs w:val="24"/>
        </w:rPr>
        <w:lastRenderedPageBreak/>
        <w:drawing>
          <wp:inline distT="0" distB="0" distL="0" distR="0" wp14:anchorId="7B84E81D" wp14:editId="7E46427A">
            <wp:extent cx="6790055" cy="6209414"/>
            <wp:effectExtent l="0" t="0" r="0" b="1270"/>
            <wp:docPr id="90812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8503" name=""/>
                    <pic:cNvPicPr/>
                  </pic:nvPicPr>
                  <pic:blipFill>
                    <a:blip r:embed="rId8"/>
                    <a:stretch>
                      <a:fillRect/>
                    </a:stretch>
                  </pic:blipFill>
                  <pic:spPr>
                    <a:xfrm>
                      <a:off x="0" y="0"/>
                      <a:ext cx="6792060" cy="6211247"/>
                    </a:xfrm>
                    <a:prstGeom prst="rect">
                      <a:avLst/>
                    </a:prstGeom>
                  </pic:spPr>
                </pic:pic>
              </a:graphicData>
            </a:graphic>
          </wp:inline>
        </w:drawing>
      </w:r>
    </w:p>
    <w:p w14:paraId="7AEB3671" w14:textId="1EE328A8" w:rsidR="005376D7" w:rsidRPr="00E02F21" w:rsidRDefault="005376D7" w:rsidP="00BB0D7A">
      <w:pPr>
        <w:spacing w:before="100" w:beforeAutospacing="1" w:after="100" w:afterAutospacing="1" w:line="240" w:lineRule="auto"/>
        <w:rPr>
          <w:rFonts w:eastAsia="Times New Roman" w:cstheme="minorHAnsi"/>
          <w:b/>
          <w:bCs/>
          <w:kern w:val="0"/>
          <w:sz w:val="24"/>
          <w:szCs w:val="24"/>
          <w14:ligatures w14:val="none"/>
        </w:rPr>
      </w:pPr>
      <w:r w:rsidRPr="00E02F21">
        <w:rPr>
          <w:rFonts w:eastAsia="Times New Roman" w:cstheme="minorHAnsi"/>
          <w:b/>
          <w:bCs/>
          <w:kern w:val="0"/>
          <w:sz w:val="24"/>
          <w:szCs w:val="24"/>
          <w14:ligatures w14:val="none"/>
        </w:rPr>
        <w:drawing>
          <wp:inline distT="0" distB="0" distL="0" distR="0" wp14:anchorId="674848A1" wp14:editId="52F45F8B">
            <wp:extent cx="3467457" cy="2638425"/>
            <wp:effectExtent l="0" t="0" r="0" b="0"/>
            <wp:docPr id="148136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63279" name=""/>
                    <pic:cNvPicPr/>
                  </pic:nvPicPr>
                  <pic:blipFill>
                    <a:blip r:embed="rId9"/>
                    <a:stretch>
                      <a:fillRect/>
                    </a:stretch>
                  </pic:blipFill>
                  <pic:spPr>
                    <a:xfrm>
                      <a:off x="0" y="0"/>
                      <a:ext cx="3478967" cy="2647183"/>
                    </a:xfrm>
                    <a:prstGeom prst="rect">
                      <a:avLst/>
                    </a:prstGeom>
                  </pic:spPr>
                </pic:pic>
              </a:graphicData>
            </a:graphic>
          </wp:inline>
        </w:drawing>
      </w:r>
      <w:r w:rsidRPr="00E02F21">
        <w:rPr>
          <w:rFonts w:eastAsia="Times New Roman" w:cstheme="minorHAnsi"/>
          <w:b/>
          <w:bCs/>
          <w:kern w:val="0"/>
          <w:sz w:val="24"/>
          <w:szCs w:val="24"/>
          <w14:ligatures w14:val="none"/>
        </w:rPr>
        <w:drawing>
          <wp:inline distT="0" distB="0" distL="0" distR="0" wp14:anchorId="0B9B75FF" wp14:editId="339E9176">
            <wp:extent cx="2933700" cy="571500"/>
            <wp:effectExtent l="0" t="0" r="0" b="0"/>
            <wp:docPr id="98323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37405" name=""/>
                    <pic:cNvPicPr/>
                  </pic:nvPicPr>
                  <pic:blipFill>
                    <a:blip r:embed="rId10"/>
                    <a:stretch>
                      <a:fillRect/>
                    </a:stretch>
                  </pic:blipFill>
                  <pic:spPr>
                    <a:xfrm>
                      <a:off x="0" y="0"/>
                      <a:ext cx="2934112" cy="571580"/>
                    </a:xfrm>
                    <a:prstGeom prst="rect">
                      <a:avLst/>
                    </a:prstGeom>
                  </pic:spPr>
                </pic:pic>
              </a:graphicData>
            </a:graphic>
          </wp:inline>
        </w:drawing>
      </w:r>
    </w:p>
    <w:p w14:paraId="587D79A2" w14:textId="5002D591" w:rsidR="005376D7" w:rsidRPr="00E02F21" w:rsidRDefault="005376D7" w:rsidP="00BB0D7A">
      <w:pPr>
        <w:spacing w:before="100" w:beforeAutospacing="1" w:after="100" w:afterAutospacing="1" w:line="240" w:lineRule="auto"/>
        <w:rPr>
          <w:rFonts w:eastAsia="Times New Roman" w:cstheme="minorHAnsi"/>
          <w:b/>
          <w:bCs/>
          <w:kern w:val="0"/>
          <w:sz w:val="24"/>
          <w:szCs w:val="24"/>
          <w14:ligatures w14:val="none"/>
        </w:rPr>
      </w:pPr>
      <w:r w:rsidRPr="00E02F21">
        <w:rPr>
          <w:rFonts w:eastAsia="Times New Roman" w:cstheme="minorHAnsi"/>
          <w:b/>
          <w:bCs/>
          <w:kern w:val="0"/>
          <w:sz w:val="24"/>
          <w:szCs w:val="24"/>
          <w14:ligatures w14:val="none"/>
        </w:rPr>
        <w:lastRenderedPageBreak/>
        <w:drawing>
          <wp:inline distT="0" distB="0" distL="0" distR="0" wp14:anchorId="17C80A1F" wp14:editId="1FA6266A">
            <wp:extent cx="6349183" cy="4410075"/>
            <wp:effectExtent l="0" t="0" r="0" b="0"/>
            <wp:docPr id="170219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96789" name=""/>
                    <pic:cNvPicPr/>
                  </pic:nvPicPr>
                  <pic:blipFill>
                    <a:blip r:embed="rId11"/>
                    <a:stretch>
                      <a:fillRect/>
                    </a:stretch>
                  </pic:blipFill>
                  <pic:spPr>
                    <a:xfrm>
                      <a:off x="0" y="0"/>
                      <a:ext cx="6352357" cy="4412280"/>
                    </a:xfrm>
                    <a:prstGeom prst="rect">
                      <a:avLst/>
                    </a:prstGeom>
                  </pic:spPr>
                </pic:pic>
              </a:graphicData>
            </a:graphic>
          </wp:inline>
        </w:drawing>
      </w:r>
    </w:p>
    <w:p w14:paraId="205E4E64" w14:textId="3CFE8C65" w:rsidR="009E0378" w:rsidRDefault="009E0378" w:rsidP="00BB0D7A">
      <w:pPr>
        <w:spacing w:before="100" w:beforeAutospacing="1" w:after="100" w:afterAutospacing="1" w:line="240" w:lineRule="auto"/>
        <w:rPr>
          <w:rFonts w:eastAsia="Times New Roman" w:cstheme="minorHAnsi"/>
          <w:b/>
          <w:bCs/>
          <w:kern w:val="0"/>
          <w:sz w:val="24"/>
          <w:szCs w:val="24"/>
          <w14:ligatures w14:val="none"/>
        </w:rPr>
      </w:pPr>
      <w:r w:rsidRPr="009E0378">
        <w:rPr>
          <w:rFonts w:eastAsia="Times New Roman" w:cstheme="minorHAnsi"/>
          <w:b/>
          <w:bCs/>
          <w:kern w:val="0"/>
          <w:sz w:val="24"/>
          <w:szCs w:val="24"/>
          <w14:ligatures w14:val="none"/>
        </w:rPr>
        <w:drawing>
          <wp:inline distT="0" distB="0" distL="0" distR="0" wp14:anchorId="0C5CC115" wp14:editId="5D67F38E">
            <wp:extent cx="6230219" cy="695422"/>
            <wp:effectExtent l="0" t="0" r="0" b="9525"/>
            <wp:docPr id="97084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6942" name=""/>
                    <pic:cNvPicPr/>
                  </pic:nvPicPr>
                  <pic:blipFill>
                    <a:blip r:embed="rId12"/>
                    <a:stretch>
                      <a:fillRect/>
                    </a:stretch>
                  </pic:blipFill>
                  <pic:spPr>
                    <a:xfrm>
                      <a:off x="0" y="0"/>
                      <a:ext cx="6230219" cy="695422"/>
                    </a:xfrm>
                    <a:prstGeom prst="rect">
                      <a:avLst/>
                    </a:prstGeom>
                  </pic:spPr>
                </pic:pic>
              </a:graphicData>
            </a:graphic>
          </wp:inline>
        </w:drawing>
      </w:r>
    </w:p>
    <w:p w14:paraId="2E8ED333" w14:textId="35768F25" w:rsidR="00AD2D50" w:rsidRPr="00E02F21" w:rsidRDefault="00BB0D7A" w:rsidP="00BB0D7A">
      <w:pPr>
        <w:spacing w:before="100" w:beforeAutospacing="1" w:after="100" w:afterAutospacing="1" w:line="240" w:lineRule="auto"/>
        <w:rPr>
          <w:rFonts w:eastAsia="Times New Roman" w:cstheme="minorHAnsi"/>
          <w:kern w:val="0"/>
          <w:sz w:val="24"/>
          <w:szCs w:val="24"/>
          <w14:ligatures w14:val="none"/>
        </w:rPr>
      </w:pPr>
      <w:r w:rsidRPr="00E02F21">
        <w:rPr>
          <w:rFonts w:eastAsia="Times New Roman" w:cstheme="minorHAnsi"/>
          <w:b/>
          <w:bCs/>
          <w:kern w:val="0"/>
          <w:sz w:val="24"/>
          <w:szCs w:val="24"/>
          <w14:ligatures w14:val="none"/>
        </w:rPr>
        <w:t>Interpretation</w:t>
      </w:r>
      <w:r w:rsidRPr="00E02F21">
        <w:rPr>
          <w:rFonts w:eastAsia="Times New Roman" w:cstheme="minorHAnsi"/>
          <w:kern w:val="0"/>
          <w:sz w:val="24"/>
          <w:szCs w:val="24"/>
          <w14:ligatures w14:val="none"/>
        </w:rPr>
        <w:t>:</w:t>
      </w:r>
      <w:r w:rsidR="005376D7" w:rsidRPr="00E02F21">
        <w:rPr>
          <w:rFonts w:eastAsia="Times New Roman" w:cstheme="minorHAnsi"/>
          <w:kern w:val="0"/>
          <w:sz w:val="24"/>
          <w:szCs w:val="24"/>
          <w14:ligatures w14:val="none"/>
        </w:rPr>
        <w:t xml:space="preserve"> </w:t>
      </w:r>
    </w:p>
    <w:p w14:paraId="24DECB90" w14:textId="77777777" w:rsidR="00AD2D50" w:rsidRDefault="00AD2D50" w:rsidP="00D14AEB">
      <w:pPr>
        <w:spacing w:before="100" w:beforeAutospacing="1" w:after="100" w:afterAutospacing="1" w:line="240" w:lineRule="auto"/>
        <w:rPr>
          <w:rFonts w:eastAsia="Times New Roman" w:cstheme="minorHAnsi"/>
          <w:kern w:val="0"/>
          <w14:ligatures w14:val="none"/>
        </w:rPr>
      </w:pPr>
      <w:r w:rsidRPr="00E02F21">
        <w:rPr>
          <w:rFonts w:eastAsia="Times New Roman" w:cstheme="minorHAnsi"/>
          <w:b/>
          <w:bCs/>
          <w:kern w:val="0"/>
          <w14:ligatures w14:val="none"/>
        </w:rPr>
        <w:t>S</w:t>
      </w:r>
      <w:r w:rsidRPr="00BC0701">
        <w:rPr>
          <w:rFonts w:eastAsia="Times New Roman" w:cstheme="minorHAnsi"/>
          <w:b/>
          <w:bCs/>
          <w:kern w:val="0"/>
          <w14:ligatures w14:val="none"/>
        </w:rPr>
        <w:t>unspot</w:t>
      </w:r>
      <w:r w:rsidRPr="00E02F21">
        <w:rPr>
          <w:rFonts w:eastAsia="Times New Roman" w:cstheme="minorHAnsi"/>
          <w:b/>
          <w:bCs/>
          <w:kern w:val="0"/>
          <w14:ligatures w14:val="none"/>
        </w:rPr>
        <w:t xml:space="preserve"> activity</w:t>
      </w:r>
      <w:r w:rsidRPr="00E02F21">
        <w:rPr>
          <w:rFonts w:eastAsia="Times New Roman" w:cstheme="minorHAnsi"/>
          <w:kern w:val="0"/>
          <w14:ligatures w14:val="none"/>
        </w:rPr>
        <w:t xml:space="preserve">: </w:t>
      </w:r>
      <w:r w:rsidR="005376D7" w:rsidRPr="00E02F21">
        <w:rPr>
          <w:rFonts w:eastAsia="Times New Roman" w:cstheme="minorHAnsi"/>
          <w:kern w:val="0"/>
          <w14:ligatures w14:val="none"/>
        </w:rPr>
        <w:t xml:space="preserve">No trend and </w:t>
      </w:r>
      <w:r w:rsidRPr="00E02F21">
        <w:rPr>
          <w:rFonts w:eastAsia="Times New Roman" w:cstheme="minorHAnsi"/>
          <w:kern w:val="0"/>
          <w14:ligatures w14:val="none"/>
        </w:rPr>
        <w:t xml:space="preserve">no </w:t>
      </w:r>
      <w:r w:rsidR="005376D7" w:rsidRPr="00E02F21">
        <w:rPr>
          <w:rFonts w:eastAsia="Times New Roman" w:cstheme="minorHAnsi"/>
          <w:kern w:val="0"/>
          <w14:ligatures w14:val="none"/>
        </w:rPr>
        <w:t>seasonality</w:t>
      </w:r>
      <w:r w:rsidRPr="00E02F21">
        <w:rPr>
          <w:rFonts w:eastAsia="Times New Roman" w:cstheme="minorHAnsi"/>
          <w:kern w:val="0"/>
          <w14:ligatures w14:val="none"/>
        </w:rPr>
        <w:t xml:space="preserve"> observed</w:t>
      </w:r>
      <w:r w:rsidR="005376D7" w:rsidRPr="00E02F21">
        <w:rPr>
          <w:rFonts w:eastAsia="Times New Roman" w:cstheme="minorHAnsi"/>
          <w:kern w:val="0"/>
          <w14:ligatures w14:val="none"/>
        </w:rPr>
        <w:t xml:space="preserve"> in the </w:t>
      </w:r>
      <w:r w:rsidRPr="00E02F21">
        <w:rPr>
          <w:rFonts w:eastAsia="Times New Roman" w:cstheme="minorHAnsi"/>
          <w:kern w:val="0"/>
          <w14:ligatures w14:val="none"/>
        </w:rPr>
        <w:t>data.</w:t>
      </w:r>
    </w:p>
    <w:p w14:paraId="7BBD52C6" w14:textId="77777777" w:rsidR="003620B3" w:rsidRPr="00E02F21" w:rsidRDefault="003620B3" w:rsidP="00D14AEB">
      <w:pPr>
        <w:spacing w:before="100" w:beforeAutospacing="1" w:after="100" w:afterAutospacing="1" w:line="240" w:lineRule="auto"/>
        <w:rPr>
          <w:rFonts w:eastAsia="Times New Roman" w:cstheme="minorHAnsi"/>
          <w:kern w:val="0"/>
          <w14:ligatures w14:val="none"/>
        </w:rPr>
      </w:pPr>
    </w:p>
    <w:p w14:paraId="5931C604" w14:textId="5E8F2BA7" w:rsidR="00F33FA5" w:rsidRPr="00E02F21" w:rsidRDefault="00AD2D50" w:rsidP="00F33FA5">
      <w:pPr>
        <w:spacing w:before="100" w:beforeAutospacing="1" w:after="100" w:afterAutospacing="1" w:line="240" w:lineRule="auto"/>
        <w:rPr>
          <w:rFonts w:eastAsia="Times New Roman" w:cstheme="minorHAnsi"/>
          <w:kern w:val="0"/>
          <w14:ligatures w14:val="none"/>
        </w:rPr>
      </w:pPr>
      <w:r w:rsidRPr="00E02F21">
        <w:rPr>
          <w:rFonts w:eastAsia="Times New Roman" w:cstheme="minorHAnsi"/>
          <w:b/>
          <w:bCs/>
          <w:kern w:val="0"/>
          <w14:ligatures w14:val="none"/>
        </w:rPr>
        <w:t>Airline Passengers:</w:t>
      </w:r>
      <w:r w:rsidRPr="00E02F21">
        <w:rPr>
          <w:rFonts w:eastAsia="Times New Roman" w:cstheme="minorHAnsi"/>
          <w:kern w:val="0"/>
          <w14:ligatures w14:val="none"/>
        </w:rPr>
        <w:t xml:space="preserve"> </w:t>
      </w:r>
      <w:r w:rsidR="00F33FA5" w:rsidRPr="00E02F21">
        <w:rPr>
          <w:rFonts w:eastAsia="Times New Roman" w:cstheme="minorHAnsi"/>
          <w:kern w:val="0"/>
          <w14:ligatures w14:val="none"/>
        </w:rPr>
        <w:t>There is a visible and significant up-trend a</w:t>
      </w:r>
      <w:r w:rsidR="00F33FA5">
        <w:rPr>
          <w:rFonts w:eastAsia="Times New Roman" w:cstheme="minorHAnsi"/>
          <w:kern w:val="0"/>
          <w14:ligatures w14:val="none"/>
        </w:rPr>
        <w:t xml:space="preserve">s well as </w:t>
      </w:r>
      <w:r w:rsidR="00F33FA5" w:rsidRPr="00E02F21">
        <w:rPr>
          <w:rFonts w:eastAsia="Times New Roman" w:cstheme="minorHAnsi"/>
          <w:kern w:val="0"/>
          <w14:ligatures w14:val="none"/>
        </w:rPr>
        <w:t xml:space="preserve">seasonality in the data. </w:t>
      </w:r>
    </w:p>
    <w:p w14:paraId="0C3E2B4C" w14:textId="21434DBF" w:rsidR="00D14AEB" w:rsidRDefault="00F33FA5" w:rsidP="003620B3">
      <w:pPr>
        <w:spacing w:before="100" w:beforeAutospacing="1" w:after="100" w:afterAutospacing="1" w:line="240" w:lineRule="auto"/>
        <w:ind w:left="720"/>
        <w:rPr>
          <w:rFonts w:eastAsia="Times New Roman" w:cstheme="minorHAnsi"/>
          <w:kern w:val="0"/>
          <w14:ligatures w14:val="none"/>
        </w:rPr>
      </w:pPr>
      <w:r w:rsidRPr="00F33FA5">
        <w:rPr>
          <w:rFonts w:cstheme="minorHAnsi"/>
          <w:b/>
          <w:bCs/>
        </w:rPr>
        <w:t>A</w:t>
      </w:r>
      <w:r w:rsidRPr="00F33FA5">
        <w:rPr>
          <w:rFonts w:cstheme="minorHAnsi"/>
          <w:b/>
          <w:bCs/>
        </w:rPr>
        <w:t>utocorrelation</w:t>
      </w:r>
      <w:r>
        <w:rPr>
          <w:rFonts w:cstheme="minorHAnsi"/>
        </w:rPr>
        <w:t xml:space="preserve">: </w:t>
      </w:r>
      <w:r w:rsidR="00D14AEB" w:rsidRPr="00E02F21">
        <w:rPr>
          <w:rFonts w:cstheme="minorHAnsi"/>
        </w:rPr>
        <w:t xml:space="preserve">Positive </w:t>
      </w:r>
      <w:r w:rsidR="00D14AEB" w:rsidRPr="00E02F21">
        <w:rPr>
          <w:rFonts w:cstheme="minorHAnsi"/>
        </w:rPr>
        <w:t xml:space="preserve">value of the Durbin – Watson test indicates positive </w:t>
      </w:r>
      <w:r w:rsidR="00D14AEB" w:rsidRPr="00E02F21">
        <w:rPr>
          <w:rFonts w:cstheme="minorHAnsi"/>
        </w:rPr>
        <w:t xml:space="preserve">autocorrelation </w:t>
      </w:r>
      <w:r w:rsidR="00D14AEB" w:rsidRPr="00E02F21">
        <w:rPr>
          <w:rFonts w:cstheme="minorHAnsi"/>
        </w:rPr>
        <w:t>present</w:t>
      </w:r>
      <w:r w:rsidR="00D14AEB" w:rsidRPr="00E02F21">
        <w:rPr>
          <w:rFonts w:cstheme="minorHAnsi"/>
        </w:rPr>
        <w:t xml:space="preserve"> suggest</w:t>
      </w:r>
      <w:r w:rsidR="00D14AEB" w:rsidRPr="00E02F21">
        <w:rPr>
          <w:rFonts w:cstheme="minorHAnsi"/>
        </w:rPr>
        <w:t>ing</w:t>
      </w:r>
      <w:r w:rsidR="00D14AEB" w:rsidRPr="00E02F21">
        <w:rPr>
          <w:rFonts w:cstheme="minorHAnsi"/>
        </w:rPr>
        <w:t xml:space="preserve"> that past values </w:t>
      </w:r>
      <w:r w:rsidR="00D14AEB" w:rsidRPr="00E02F21">
        <w:rPr>
          <w:rFonts w:cstheme="minorHAnsi"/>
        </w:rPr>
        <w:t xml:space="preserve">may </w:t>
      </w:r>
      <w:r w:rsidR="00D14AEB" w:rsidRPr="00E02F21">
        <w:rPr>
          <w:rFonts w:cstheme="minorHAnsi"/>
        </w:rPr>
        <w:t>influence future values in a positive manner.</w:t>
      </w:r>
      <w:r w:rsidR="00D14AEB" w:rsidRPr="00E02F21">
        <w:rPr>
          <w:rFonts w:eastAsia="Times New Roman" w:cstheme="minorHAnsi"/>
          <w:kern w:val="0"/>
          <w14:ligatures w14:val="none"/>
        </w:rPr>
        <w:t xml:space="preserve"> </w:t>
      </w:r>
    </w:p>
    <w:p w14:paraId="5F60B8E8" w14:textId="48F3362F" w:rsidR="00F33FA5" w:rsidRPr="00E02F21" w:rsidRDefault="00F33FA5" w:rsidP="003620B3">
      <w:pPr>
        <w:spacing w:before="100" w:beforeAutospacing="1" w:after="100" w:afterAutospacing="1" w:line="240" w:lineRule="auto"/>
        <w:ind w:left="720"/>
        <w:rPr>
          <w:rFonts w:cstheme="minorHAnsi"/>
        </w:rPr>
      </w:pPr>
      <w:r w:rsidRPr="00F33FA5">
        <w:rPr>
          <w:rFonts w:cstheme="minorHAnsi"/>
          <w:b/>
          <w:bCs/>
        </w:rPr>
        <w:t>S</w:t>
      </w:r>
      <w:r w:rsidRPr="00F33FA5">
        <w:rPr>
          <w:rFonts w:cstheme="minorHAnsi"/>
          <w:b/>
          <w:bCs/>
        </w:rPr>
        <w:t>tationarity</w:t>
      </w:r>
      <w:r>
        <w:rPr>
          <w:rFonts w:cstheme="minorHAnsi"/>
        </w:rPr>
        <w:t xml:space="preserve">: </w:t>
      </w:r>
      <w:r w:rsidRPr="00E02F21">
        <w:rPr>
          <w:rFonts w:cstheme="minorHAnsi"/>
        </w:rPr>
        <w:t xml:space="preserve">Significant spikes </w:t>
      </w:r>
      <w:r>
        <w:rPr>
          <w:rFonts w:cstheme="minorHAnsi"/>
        </w:rPr>
        <w:t xml:space="preserve">were observed </w:t>
      </w:r>
      <w:r w:rsidRPr="00E02F21">
        <w:rPr>
          <w:rFonts w:cstheme="minorHAnsi"/>
        </w:rPr>
        <w:t xml:space="preserve">in </w:t>
      </w:r>
      <w:r>
        <w:rPr>
          <w:rFonts w:cstheme="minorHAnsi"/>
        </w:rPr>
        <w:t>the a</w:t>
      </w:r>
      <w:r w:rsidRPr="00E02F21">
        <w:rPr>
          <w:rFonts w:cstheme="minorHAnsi"/>
        </w:rPr>
        <w:t xml:space="preserve">utocorrelation </w:t>
      </w:r>
      <w:r>
        <w:rPr>
          <w:rFonts w:cstheme="minorHAnsi"/>
        </w:rPr>
        <w:t>p</w:t>
      </w:r>
      <w:r w:rsidRPr="00E02F21">
        <w:rPr>
          <w:rFonts w:cstheme="minorHAnsi"/>
        </w:rPr>
        <w:t xml:space="preserve">lot </w:t>
      </w:r>
      <w:r>
        <w:rPr>
          <w:rFonts w:cstheme="minorHAnsi"/>
        </w:rPr>
        <w:t>of</w:t>
      </w:r>
      <w:r w:rsidRPr="00E02F21">
        <w:rPr>
          <w:rFonts w:cstheme="minorHAnsi"/>
        </w:rPr>
        <w:t xml:space="preserve"> </w:t>
      </w:r>
      <w:r>
        <w:rPr>
          <w:rFonts w:cstheme="minorHAnsi"/>
        </w:rPr>
        <w:t>r</w:t>
      </w:r>
      <w:r w:rsidRPr="00E02F21">
        <w:rPr>
          <w:rFonts w:cstheme="minorHAnsi"/>
        </w:rPr>
        <w:t>esiduals at various lags suggest that there may still be patterns in the residuals that are not captured by the trend and seasonal components hence non-stationarity.</w:t>
      </w:r>
      <w:r>
        <w:rPr>
          <w:rFonts w:cstheme="minorHAnsi"/>
        </w:rPr>
        <w:t xml:space="preserve"> This confirmed by the </w:t>
      </w:r>
      <w:r>
        <w:t>Augmented Dickey-Fuller (ADF) test for stationarity</w:t>
      </w:r>
      <w:r>
        <w:t xml:space="preserve"> (statistic = -0.77; p-value = 0.82 &gt; 0.05).</w:t>
      </w:r>
    </w:p>
    <w:sectPr w:rsidR="00F33FA5" w:rsidRPr="00E02F21" w:rsidSect="00C27023">
      <w:footerReference w:type="default" r:id="rId13"/>
      <w:pgSz w:w="12240" w:h="15840"/>
      <w:pgMar w:top="720" w:right="990" w:bottom="540" w:left="90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EEE85" w14:textId="77777777" w:rsidR="00D360F0" w:rsidRDefault="00D360F0" w:rsidP="00C27023">
      <w:pPr>
        <w:spacing w:after="0" w:line="240" w:lineRule="auto"/>
      </w:pPr>
      <w:r>
        <w:separator/>
      </w:r>
    </w:p>
  </w:endnote>
  <w:endnote w:type="continuationSeparator" w:id="0">
    <w:p w14:paraId="575DB6B4" w14:textId="77777777" w:rsidR="00D360F0" w:rsidRDefault="00D360F0" w:rsidP="00C2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913133"/>
      <w:docPartObj>
        <w:docPartGallery w:val="Page Numbers (Bottom of Page)"/>
        <w:docPartUnique/>
      </w:docPartObj>
    </w:sdtPr>
    <w:sdtEndPr>
      <w:rPr>
        <w:noProof/>
      </w:rPr>
    </w:sdtEndPr>
    <w:sdtContent>
      <w:p w14:paraId="6046681D" w14:textId="55C2338E" w:rsidR="00C27023" w:rsidRDefault="00C27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C8755" w14:textId="77777777" w:rsidR="00C27023" w:rsidRDefault="00C27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66A65" w14:textId="77777777" w:rsidR="00D360F0" w:rsidRDefault="00D360F0" w:rsidP="00C27023">
      <w:pPr>
        <w:spacing w:after="0" w:line="240" w:lineRule="auto"/>
      </w:pPr>
      <w:r>
        <w:separator/>
      </w:r>
    </w:p>
  </w:footnote>
  <w:footnote w:type="continuationSeparator" w:id="0">
    <w:p w14:paraId="1F553B5A" w14:textId="77777777" w:rsidR="00D360F0" w:rsidRDefault="00D360F0" w:rsidP="00C2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A72CB"/>
    <w:multiLevelType w:val="hybridMultilevel"/>
    <w:tmpl w:val="3004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36114"/>
    <w:multiLevelType w:val="multilevel"/>
    <w:tmpl w:val="FA4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11366">
    <w:abstractNumId w:val="1"/>
  </w:num>
  <w:num w:numId="2" w16cid:durableId="97421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01"/>
    <w:rsid w:val="001E5FA6"/>
    <w:rsid w:val="00341816"/>
    <w:rsid w:val="003620B3"/>
    <w:rsid w:val="004E6865"/>
    <w:rsid w:val="00504179"/>
    <w:rsid w:val="005376D7"/>
    <w:rsid w:val="00555017"/>
    <w:rsid w:val="00606997"/>
    <w:rsid w:val="00640143"/>
    <w:rsid w:val="00957F41"/>
    <w:rsid w:val="009A78F4"/>
    <w:rsid w:val="009B5151"/>
    <w:rsid w:val="009E0378"/>
    <w:rsid w:val="009E340B"/>
    <w:rsid w:val="00A87358"/>
    <w:rsid w:val="00A9314E"/>
    <w:rsid w:val="00AD2D50"/>
    <w:rsid w:val="00B15DA1"/>
    <w:rsid w:val="00BA26A9"/>
    <w:rsid w:val="00BB0D7A"/>
    <w:rsid w:val="00BC0701"/>
    <w:rsid w:val="00C27023"/>
    <w:rsid w:val="00D14AEB"/>
    <w:rsid w:val="00D360F0"/>
    <w:rsid w:val="00D85B05"/>
    <w:rsid w:val="00E02F21"/>
    <w:rsid w:val="00F076B4"/>
    <w:rsid w:val="00F07AAF"/>
    <w:rsid w:val="00F33FA5"/>
    <w:rsid w:val="00F3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EA255"/>
  <w15:chartTrackingRefBased/>
  <w15:docId w15:val="{0206CADD-F0EA-4B75-8EE0-254F9965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0701"/>
    <w:rPr>
      <w:b/>
      <w:bCs/>
    </w:rPr>
  </w:style>
  <w:style w:type="character" w:styleId="HTMLCode">
    <w:name w:val="HTML Code"/>
    <w:basedOn w:val="DefaultParagraphFont"/>
    <w:uiPriority w:val="99"/>
    <w:semiHidden/>
    <w:unhideWhenUsed/>
    <w:rsid w:val="00BC0701"/>
    <w:rPr>
      <w:rFonts w:ascii="Courier New" w:eastAsia="Times New Roman" w:hAnsi="Courier New" w:cs="Courier New"/>
      <w:sz w:val="20"/>
      <w:szCs w:val="20"/>
    </w:rPr>
  </w:style>
  <w:style w:type="paragraph" w:styleId="ListParagraph">
    <w:name w:val="List Paragraph"/>
    <w:basedOn w:val="Normal"/>
    <w:uiPriority w:val="34"/>
    <w:qFormat/>
    <w:rsid w:val="00BC0701"/>
    <w:pPr>
      <w:ind w:left="720"/>
      <w:contextualSpacing/>
    </w:pPr>
  </w:style>
  <w:style w:type="paragraph" w:styleId="Header">
    <w:name w:val="header"/>
    <w:basedOn w:val="Normal"/>
    <w:link w:val="HeaderChar"/>
    <w:uiPriority w:val="99"/>
    <w:unhideWhenUsed/>
    <w:rsid w:val="00C2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23"/>
  </w:style>
  <w:style w:type="paragraph" w:styleId="Footer">
    <w:name w:val="footer"/>
    <w:basedOn w:val="Normal"/>
    <w:link w:val="FooterChar"/>
    <w:uiPriority w:val="99"/>
    <w:unhideWhenUsed/>
    <w:rsid w:val="00C2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23"/>
  </w:style>
  <w:style w:type="character" w:customStyle="1" w:styleId="katex-mathml">
    <w:name w:val="katex-mathml"/>
    <w:basedOn w:val="DefaultParagraphFont"/>
    <w:rsid w:val="00D14AEB"/>
  </w:style>
  <w:style w:type="character" w:customStyle="1" w:styleId="mord">
    <w:name w:val="mord"/>
    <w:basedOn w:val="DefaultParagraphFont"/>
    <w:rsid w:val="00D14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47559">
      <w:bodyDiv w:val="1"/>
      <w:marLeft w:val="0"/>
      <w:marRight w:val="0"/>
      <w:marTop w:val="0"/>
      <w:marBottom w:val="0"/>
      <w:divBdr>
        <w:top w:val="none" w:sz="0" w:space="0" w:color="auto"/>
        <w:left w:val="none" w:sz="0" w:space="0" w:color="auto"/>
        <w:bottom w:val="none" w:sz="0" w:space="0" w:color="auto"/>
        <w:right w:val="none" w:sz="0" w:space="0" w:color="auto"/>
      </w:divBdr>
    </w:div>
    <w:div w:id="19273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25</cp:revision>
  <dcterms:created xsi:type="dcterms:W3CDTF">2024-06-28T17:27:00Z</dcterms:created>
  <dcterms:modified xsi:type="dcterms:W3CDTF">2024-06-28T18:59:00Z</dcterms:modified>
</cp:coreProperties>
</file>