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33409" w14:textId="636E94CD" w:rsidR="00546CEE" w:rsidRDefault="00546CEE">
      <w:r>
        <w:t>Brian Engel</w:t>
      </w:r>
    </w:p>
    <w:p w14:paraId="11901D8E" w14:textId="306E59A6" w:rsidR="00546CEE" w:rsidRDefault="009F7E94" w:rsidP="009F7E94">
      <w:pPr>
        <w:jc w:val="center"/>
      </w:pPr>
      <w:r>
        <w:t>Module 8 Assignment</w:t>
      </w:r>
    </w:p>
    <w:p w14:paraId="53BAB12C" w14:textId="3CC09864" w:rsidR="00546CEE" w:rsidRDefault="00546CEE">
      <w:r>
        <w:t>Importing the database</w:t>
      </w:r>
      <w:r w:rsidR="00AA0AC0">
        <w:t>:</w:t>
      </w:r>
    </w:p>
    <w:p w14:paraId="2C078E63" w14:textId="60CA80C3" w:rsidR="009253EC" w:rsidRDefault="00546CEE">
      <w:r w:rsidRPr="00546CEE">
        <w:drawing>
          <wp:inline distT="0" distB="0" distL="0" distR="0" wp14:anchorId="789B6520" wp14:editId="223AFB96">
            <wp:extent cx="5943600" cy="1372235"/>
            <wp:effectExtent l="0" t="0" r="0" b="0"/>
            <wp:docPr id="44699728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97285" name="Picture 1" descr="A screen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59F0" w14:textId="6706B343" w:rsidR="009F7E94" w:rsidRDefault="0076570B">
      <w:r w:rsidRPr="0076570B">
        <w:t>db.research.find({"name" : "AdventNet"})</w:t>
      </w:r>
    </w:p>
    <w:p w14:paraId="5B2F6653" w14:textId="6499DD50" w:rsidR="0076570B" w:rsidRDefault="00AA0AC0">
      <w:r>
        <w:t>E</w:t>
      </w:r>
      <w:r w:rsidR="00347CD2">
        <w:t xml:space="preserve">nter </w:t>
      </w:r>
      <w:r>
        <w:t>MongoDB shell and switch to the companies database:</w:t>
      </w:r>
    </w:p>
    <w:p w14:paraId="774C14A3" w14:textId="133454E1" w:rsidR="00AA0AC0" w:rsidRDefault="00AA0AC0">
      <w:r w:rsidRPr="00AA0AC0">
        <w:drawing>
          <wp:inline distT="0" distB="0" distL="0" distR="0" wp14:anchorId="59A906D1" wp14:editId="447759EA">
            <wp:extent cx="4343623" cy="222261"/>
            <wp:effectExtent l="0" t="0" r="0" b="6350"/>
            <wp:docPr id="114254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405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8F8B" w14:textId="5BFE27D2" w:rsidR="00AA0AC0" w:rsidRDefault="005B1435">
      <w:r w:rsidRPr="005B1435">
        <w:drawing>
          <wp:inline distT="0" distB="0" distL="0" distR="0" wp14:anchorId="404A8A9E" wp14:editId="06B49563">
            <wp:extent cx="3352972" cy="368319"/>
            <wp:effectExtent l="0" t="0" r="0" b="0"/>
            <wp:docPr id="184696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626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3BF7" w14:textId="3C999BE7" w:rsidR="004403C6" w:rsidRDefault="00CC71B1" w:rsidP="00CC71B1">
      <w:pPr>
        <w:shd w:val="clear" w:color="auto" w:fill="FFFFFF"/>
        <w:spacing w:before="100" w:beforeAutospacing="1" w:after="100" w:afterAutospacing="1" w:line="420" w:lineRule="atLeast"/>
        <w:rPr>
          <w:rFonts w:ascii="Calibri" w:eastAsia="Times New Roman" w:hAnsi="Calibri" w:cs="Calibri"/>
          <w:color w:val="565A5C"/>
        </w:rPr>
      </w:pPr>
      <w:r w:rsidRPr="00CC71B1">
        <w:rPr>
          <w:rFonts w:ascii="Calibri" w:eastAsia="Times New Roman" w:hAnsi="Calibri" w:cs="Calibri"/>
          <w:color w:val="565A5C"/>
        </w:rPr>
        <w:t xml:space="preserve">a. </w:t>
      </w:r>
      <w:r w:rsidRPr="00CC71B1">
        <w:rPr>
          <w:rFonts w:ascii="Calibri" w:eastAsia="Times New Roman" w:hAnsi="Calibri" w:cs="Calibri"/>
          <w:color w:val="565A5C"/>
        </w:rPr>
        <w:t>db.research.find({"name" : "AdventNet"})</w:t>
      </w:r>
      <w:r>
        <w:rPr>
          <w:rFonts w:ascii="Calibri" w:eastAsia="Times New Roman" w:hAnsi="Calibri" w:cs="Calibri"/>
          <w:color w:val="565A5C"/>
        </w:rPr>
        <w:t>:</w:t>
      </w:r>
    </w:p>
    <w:p w14:paraId="2472BC50" w14:textId="34E61BF4" w:rsidR="00CC71B1" w:rsidRDefault="0057235C" w:rsidP="00CC71B1">
      <w:pPr>
        <w:shd w:val="clear" w:color="auto" w:fill="FFFFFF"/>
        <w:spacing w:before="100" w:beforeAutospacing="1" w:after="100" w:afterAutospacing="1" w:line="420" w:lineRule="atLeast"/>
        <w:rPr>
          <w:rFonts w:ascii="Calibri" w:eastAsia="Times New Roman" w:hAnsi="Calibri" w:cs="Calibri"/>
          <w:color w:val="565A5C"/>
        </w:rPr>
      </w:pPr>
      <w:r w:rsidRPr="0057235C">
        <w:rPr>
          <w:rFonts w:ascii="Calibri" w:eastAsia="Times New Roman" w:hAnsi="Calibri" w:cs="Calibri"/>
          <w:color w:val="565A5C"/>
        </w:rPr>
        <w:drawing>
          <wp:inline distT="0" distB="0" distL="0" distR="0" wp14:anchorId="7ACB2BC4" wp14:editId="1A420CCE">
            <wp:extent cx="5943600" cy="1612900"/>
            <wp:effectExtent l="0" t="0" r="0" b="6350"/>
            <wp:docPr id="104146850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68505" name="Picture 1" descr="A computer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105D" w14:textId="39928669" w:rsidR="0057235C" w:rsidRDefault="00A24887" w:rsidP="00CC71B1">
      <w:pPr>
        <w:shd w:val="clear" w:color="auto" w:fill="FFFFFF"/>
        <w:spacing w:before="100" w:beforeAutospacing="1" w:after="100" w:afterAutospacing="1" w:line="420" w:lineRule="atLeast"/>
        <w:rPr>
          <w:rFonts w:ascii="Calibri" w:eastAsia="Times New Roman" w:hAnsi="Calibri" w:cs="Calibri"/>
          <w:color w:val="565A5C"/>
        </w:rPr>
      </w:pPr>
      <w:r w:rsidRPr="00A24887">
        <w:rPr>
          <w:rFonts w:ascii="Calibri" w:eastAsia="Times New Roman" w:hAnsi="Calibri" w:cs="Calibri"/>
          <w:color w:val="565A5C"/>
        </w:rPr>
        <w:drawing>
          <wp:inline distT="0" distB="0" distL="0" distR="0" wp14:anchorId="453B33B9" wp14:editId="3E8A8515">
            <wp:extent cx="5943600" cy="1422400"/>
            <wp:effectExtent l="0" t="0" r="0" b="6350"/>
            <wp:docPr id="95226831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68312" name="Picture 1" descr="A computer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8A69" w14:textId="7C4709FD" w:rsidR="00A24887" w:rsidRDefault="005620B5" w:rsidP="00CC71B1">
      <w:pPr>
        <w:shd w:val="clear" w:color="auto" w:fill="FFFFFF"/>
        <w:spacing w:before="100" w:beforeAutospacing="1" w:after="100" w:afterAutospacing="1" w:line="420" w:lineRule="atLeast"/>
        <w:rPr>
          <w:rFonts w:ascii="Calibri" w:eastAsia="Times New Roman" w:hAnsi="Calibri" w:cs="Calibri"/>
          <w:color w:val="565A5C"/>
        </w:rPr>
      </w:pPr>
      <w:r w:rsidRPr="005620B5">
        <w:rPr>
          <w:rFonts w:ascii="Calibri" w:eastAsia="Times New Roman" w:hAnsi="Calibri" w:cs="Calibri"/>
          <w:color w:val="565A5C"/>
        </w:rPr>
        <w:lastRenderedPageBreak/>
        <w:drawing>
          <wp:inline distT="0" distB="0" distL="0" distR="0" wp14:anchorId="4C571DE1" wp14:editId="42E03DEA">
            <wp:extent cx="5943600" cy="1517650"/>
            <wp:effectExtent l="0" t="0" r="0" b="6350"/>
            <wp:docPr id="1768418041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18041" name="Picture 1" descr="A white background with blu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D176" w14:textId="55DB8434" w:rsidR="005620B5" w:rsidRDefault="003526D8" w:rsidP="00CC71B1">
      <w:pPr>
        <w:shd w:val="clear" w:color="auto" w:fill="FFFFFF"/>
        <w:spacing w:before="100" w:beforeAutospacing="1" w:after="100" w:afterAutospacing="1" w:line="420" w:lineRule="atLeast"/>
        <w:rPr>
          <w:rFonts w:ascii="Calibri" w:eastAsia="Times New Roman" w:hAnsi="Calibri" w:cs="Calibri"/>
          <w:color w:val="565A5C"/>
        </w:rPr>
      </w:pPr>
      <w:r w:rsidRPr="003526D8">
        <w:rPr>
          <w:rFonts w:ascii="Calibri" w:eastAsia="Times New Roman" w:hAnsi="Calibri" w:cs="Calibri"/>
          <w:color w:val="565A5C"/>
        </w:rPr>
        <w:drawing>
          <wp:inline distT="0" distB="0" distL="0" distR="0" wp14:anchorId="616BB19B" wp14:editId="23F456A6">
            <wp:extent cx="5943600" cy="1708150"/>
            <wp:effectExtent l="0" t="0" r="0" b="6350"/>
            <wp:docPr id="1125559399" name="Picture 1" descr="A white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59399" name="Picture 1" descr="A white screen with green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65FE" w14:textId="0BC48E5D" w:rsidR="003526D8" w:rsidRDefault="00AC1B32" w:rsidP="00CC71B1">
      <w:pPr>
        <w:shd w:val="clear" w:color="auto" w:fill="FFFFFF"/>
        <w:spacing w:before="100" w:beforeAutospacing="1" w:after="100" w:afterAutospacing="1" w:line="420" w:lineRule="atLeast"/>
        <w:rPr>
          <w:rFonts w:ascii="Calibri" w:eastAsia="Times New Roman" w:hAnsi="Calibri" w:cs="Calibri"/>
          <w:color w:val="565A5C"/>
        </w:rPr>
      </w:pPr>
      <w:r w:rsidRPr="00AC1B32">
        <w:rPr>
          <w:rFonts w:ascii="Calibri" w:eastAsia="Times New Roman" w:hAnsi="Calibri" w:cs="Calibri"/>
          <w:color w:val="565A5C"/>
        </w:rPr>
        <w:drawing>
          <wp:inline distT="0" distB="0" distL="0" distR="0" wp14:anchorId="0E963EA9" wp14:editId="68D83BB6">
            <wp:extent cx="5943600" cy="1403350"/>
            <wp:effectExtent l="0" t="0" r="0" b="6350"/>
            <wp:docPr id="14641506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50623" name="Picture 1" descr="A computer screen with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82B1" w14:textId="30D77AA9" w:rsidR="005E5372" w:rsidRDefault="005E5372" w:rsidP="00CC71B1">
      <w:pPr>
        <w:shd w:val="clear" w:color="auto" w:fill="FFFFFF"/>
        <w:spacing w:before="100" w:beforeAutospacing="1" w:after="100" w:afterAutospacing="1" w:line="420" w:lineRule="atLeast"/>
        <w:rPr>
          <w:rFonts w:ascii="Calibri" w:eastAsia="Times New Roman" w:hAnsi="Calibri" w:cs="Calibri"/>
          <w:color w:val="565A5C"/>
        </w:rPr>
      </w:pPr>
      <w:r w:rsidRPr="005E5372">
        <w:rPr>
          <w:rFonts w:ascii="Calibri" w:eastAsia="Times New Roman" w:hAnsi="Calibri" w:cs="Calibri"/>
          <w:color w:val="565A5C"/>
        </w:rPr>
        <w:drawing>
          <wp:inline distT="0" distB="0" distL="0" distR="0" wp14:anchorId="55896CF3" wp14:editId="55CBFCD1">
            <wp:extent cx="5943600" cy="1606550"/>
            <wp:effectExtent l="0" t="0" r="0" b="0"/>
            <wp:docPr id="13784018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01836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D675" w14:textId="0302524C" w:rsidR="005E5372" w:rsidRDefault="00612873" w:rsidP="00CC71B1">
      <w:pPr>
        <w:shd w:val="clear" w:color="auto" w:fill="FFFFFF"/>
        <w:spacing w:before="100" w:beforeAutospacing="1" w:after="100" w:afterAutospacing="1" w:line="420" w:lineRule="atLeast"/>
        <w:rPr>
          <w:rFonts w:ascii="Calibri" w:eastAsia="Times New Roman" w:hAnsi="Calibri" w:cs="Calibri"/>
          <w:color w:val="565A5C"/>
        </w:rPr>
      </w:pPr>
      <w:r w:rsidRPr="00612873">
        <w:rPr>
          <w:rFonts w:ascii="Calibri" w:eastAsia="Times New Roman" w:hAnsi="Calibri" w:cs="Calibri"/>
          <w:color w:val="565A5C"/>
        </w:rPr>
        <w:drawing>
          <wp:inline distT="0" distB="0" distL="0" distR="0" wp14:anchorId="0B1BE3B6" wp14:editId="5AE36AD9">
            <wp:extent cx="5943600" cy="1263650"/>
            <wp:effectExtent l="0" t="0" r="0" b="0"/>
            <wp:docPr id="1792855139" name="Picture 1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55139" name="Picture 1" descr="A white background with green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B615" w14:textId="1377A0E9" w:rsidR="00612873" w:rsidRDefault="00C23791" w:rsidP="00CC71B1">
      <w:pPr>
        <w:shd w:val="clear" w:color="auto" w:fill="FFFFFF"/>
        <w:spacing w:before="100" w:beforeAutospacing="1" w:after="100" w:afterAutospacing="1" w:line="420" w:lineRule="atLeast"/>
        <w:rPr>
          <w:rFonts w:ascii="Calibri" w:eastAsia="Times New Roman" w:hAnsi="Calibri" w:cs="Calibri"/>
          <w:color w:val="565A5C"/>
        </w:rPr>
      </w:pPr>
      <w:r>
        <w:rPr>
          <w:rFonts w:ascii="Calibri" w:eastAsia="Times New Roman" w:hAnsi="Calibri" w:cs="Calibri"/>
          <w:color w:val="565A5C"/>
        </w:rPr>
        <w:lastRenderedPageBreak/>
        <w:t xml:space="preserve">b. </w:t>
      </w:r>
      <w:r w:rsidRPr="00C23791">
        <w:rPr>
          <w:rFonts w:ascii="Calibri" w:eastAsia="Times New Roman" w:hAnsi="Calibri" w:cs="Calibri"/>
          <w:color w:val="565A5C"/>
        </w:rPr>
        <w:t>db.research.find({"founded_year" : 1996},{"name" : 1}).limit(10)</w:t>
      </w:r>
      <w:r w:rsidR="00681D1D">
        <w:rPr>
          <w:rFonts w:ascii="Calibri" w:eastAsia="Times New Roman" w:hAnsi="Calibri" w:cs="Calibri"/>
          <w:color w:val="565A5C"/>
        </w:rPr>
        <w:t>:</w:t>
      </w:r>
    </w:p>
    <w:p w14:paraId="0717FA5A" w14:textId="495D24BD" w:rsidR="00681D1D" w:rsidRDefault="00962A41" w:rsidP="00CC71B1">
      <w:pPr>
        <w:shd w:val="clear" w:color="auto" w:fill="FFFFFF"/>
        <w:spacing w:before="100" w:beforeAutospacing="1" w:after="100" w:afterAutospacing="1" w:line="420" w:lineRule="atLeast"/>
        <w:rPr>
          <w:rFonts w:ascii="Calibri" w:eastAsia="Times New Roman" w:hAnsi="Calibri" w:cs="Calibri"/>
          <w:color w:val="565A5C"/>
        </w:rPr>
      </w:pPr>
      <w:r w:rsidRPr="00962A41">
        <w:rPr>
          <w:rFonts w:ascii="Calibri" w:eastAsia="Times New Roman" w:hAnsi="Calibri" w:cs="Calibri"/>
          <w:color w:val="565A5C"/>
        </w:rPr>
        <w:drawing>
          <wp:inline distT="0" distB="0" distL="0" distR="0" wp14:anchorId="15574200" wp14:editId="7C144A93">
            <wp:extent cx="5943600" cy="1784350"/>
            <wp:effectExtent l="0" t="0" r="0" b="6350"/>
            <wp:docPr id="124570156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01564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8A4A" w14:textId="156799BC" w:rsidR="00A47E8E" w:rsidRPr="00CC71B1" w:rsidRDefault="0011414D" w:rsidP="00CC71B1">
      <w:pPr>
        <w:shd w:val="clear" w:color="auto" w:fill="FFFFFF"/>
        <w:spacing w:before="100" w:beforeAutospacing="1" w:after="100" w:afterAutospacing="1" w:line="420" w:lineRule="atLeast"/>
        <w:rPr>
          <w:rFonts w:ascii="Calibri" w:eastAsia="Times New Roman" w:hAnsi="Calibri" w:cs="Calibri"/>
          <w:color w:val="565A5C"/>
        </w:rPr>
      </w:pPr>
      <w:r w:rsidRPr="0011414D">
        <w:rPr>
          <w:rFonts w:ascii="Calibri" w:eastAsia="Times New Roman" w:hAnsi="Calibri" w:cs="Calibri"/>
          <w:color w:val="565A5C"/>
        </w:rPr>
        <w:t>List only the first 20 names of companies founded after the year 2010, ordered alphabetically.</w:t>
      </w:r>
    </w:p>
    <w:p w14:paraId="493ED9BE" w14:textId="68D841FF" w:rsidR="005B1435" w:rsidRDefault="00A47E8E" w:rsidP="004403C6">
      <w:r w:rsidRPr="00A47E8E">
        <w:drawing>
          <wp:inline distT="0" distB="0" distL="0" distR="0" wp14:anchorId="4B68BBB6" wp14:editId="1635DD90">
            <wp:extent cx="5943600" cy="2041525"/>
            <wp:effectExtent l="0" t="0" r="0" b="0"/>
            <wp:docPr id="12484480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48036" name="Picture 1" descr="A computer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FF5F" w14:textId="4120F492" w:rsidR="00A0574E" w:rsidRDefault="00582414" w:rsidP="004403C6">
      <w:r w:rsidRPr="00582414">
        <w:t>List only the first 20 names of companies with offices in either California or Texas, ordered by the number of employees and sorted largest to smallest.</w:t>
      </w:r>
    </w:p>
    <w:p w14:paraId="4F8E05F6" w14:textId="3B68629D" w:rsidR="0011414D" w:rsidRDefault="00A0574E" w:rsidP="004403C6">
      <w:r w:rsidRPr="00A0574E">
        <w:drawing>
          <wp:inline distT="0" distB="0" distL="0" distR="0" wp14:anchorId="2866473B" wp14:editId="56C143D7">
            <wp:extent cx="5943600" cy="2077720"/>
            <wp:effectExtent l="0" t="0" r="0" b="0"/>
            <wp:docPr id="98913758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37589" name="Picture 1" descr="A computer screen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345F" w14:textId="5EADB590" w:rsidR="00DD6398" w:rsidRDefault="006D38C5" w:rsidP="004403C6">
      <w:r w:rsidRPr="006D38C5">
        <w:t>Design and implement a MongoDB aggregation pipeline to show the total number of offices by state for all companies that have offices in the United States.</w:t>
      </w:r>
    </w:p>
    <w:p w14:paraId="7838F052" w14:textId="58A00A93" w:rsidR="00A0574E" w:rsidRDefault="003D5138" w:rsidP="004403C6">
      <w:r w:rsidRPr="003D5138">
        <w:lastRenderedPageBreak/>
        <w:drawing>
          <wp:inline distT="0" distB="0" distL="0" distR="0" wp14:anchorId="227F527B" wp14:editId="78FB37FE">
            <wp:extent cx="5943600" cy="1971040"/>
            <wp:effectExtent l="0" t="0" r="0" b="0"/>
            <wp:docPr id="19925777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77715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8129" w14:textId="3F97BA18" w:rsidR="00AA7423" w:rsidRDefault="00D87EDD" w:rsidP="004403C6">
      <w:r w:rsidRPr="00D87EDD">
        <w:drawing>
          <wp:inline distT="0" distB="0" distL="0" distR="0" wp14:anchorId="3ACAF62C" wp14:editId="17A70999">
            <wp:extent cx="5943600" cy="2329180"/>
            <wp:effectExtent l="0" t="0" r="0" b="0"/>
            <wp:docPr id="282038581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38581" name="Picture 1" descr="A white background with black do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8C8E" w14:textId="7C655E83" w:rsidR="00D87EDD" w:rsidRDefault="00DD6398" w:rsidP="004403C6">
      <w:r w:rsidRPr="00DD6398">
        <w:drawing>
          <wp:inline distT="0" distB="0" distL="0" distR="0" wp14:anchorId="57E7B369" wp14:editId="053E5402">
            <wp:extent cx="5943600" cy="822960"/>
            <wp:effectExtent l="0" t="0" r="0" b="0"/>
            <wp:docPr id="840478317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78317" name="Picture 1" descr="A white background with black and white cloud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89D1" w14:textId="34411D48" w:rsidR="006D38C5" w:rsidRDefault="006D38C5" w:rsidP="004403C6">
      <w:r>
        <w:t xml:space="preserve">What I did here was to first use the unwind </w:t>
      </w:r>
      <w:r w:rsidR="007205EC">
        <w:t>operator</w:t>
      </w:r>
      <w:r w:rsidR="00140C76">
        <w:t xml:space="preserve"> to turn the office arrays into separate documents. This way if a </w:t>
      </w:r>
      <w:r w:rsidR="009A1F97">
        <w:t xml:space="preserve">company has more than one office it is accounted for. Then I use the match operator to </w:t>
      </w:r>
      <w:r w:rsidR="00855E5E">
        <w:t xml:space="preserve">filter through all the documents to make sure the office is in the </w:t>
      </w:r>
      <w:r w:rsidR="00E867A4">
        <w:t xml:space="preserve">USA. Then I start to group the documents by the office state code and make the </w:t>
      </w:r>
      <w:r w:rsidR="00E43C3F">
        <w:t xml:space="preserve">state code the </w:t>
      </w:r>
      <w:r w:rsidR="00E867A4">
        <w:t xml:space="preserve">new id. I also </w:t>
      </w:r>
      <w:r w:rsidR="009C2C81">
        <w:t xml:space="preserve">add another field for </w:t>
      </w:r>
      <w:r w:rsidR="00E43C3F">
        <w:t>totalOffices</w:t>
      </w:r>
      <w:r w:rsidR="009C2C81">
        <w:t xml:space="preserve"> and have it increment by 1 </w:t>
      </w:r>
      <w:r w:rsidR="00E43C3F">
        <w:t>every time</w:t>
      </w:r>
      <w:r w:rsidR="009C2C81">
        <w:t xml:space="preserve"> a</w:t>
      </w:r>
      <w:r w:rsidR="00E43C3F">
        <w:t xml:space="preserve">nother document gets grouped with it. </w:t>
      </w:r>
      <w:r w:rsidR="00F34A17">
        <w:t xml:space="preserve">The project operator outputs </w:t>
      </w:r>
      <w:r w:rsidR="00470930">
        <w:t xml:space="preserve">one document </w:t>
      </w:r>
      <w:r w:rsidR="005E4276">
        <w:t xml:space="preserve">for each item in the group. </w:t>
      </w:r>
      <w:r w:rsidR="003F752D">
        <w:t>In mine it includes state and sets it to the state</w:t>
      </w:r>
      <w:r w:rsidR="0008649D">
        <w:t>, totalOffices</w:t>
      </w:r>
      <w:r w:rsidR="00687F27">
        <w:t xml:space="preserve">, and excludes the _id. </w:t>
      </w:r>
      <w:r w:rsidR="001C4D7B">
        <w:t xml:space="preserve">After that is went ahead and sorted the data </w:t>
      </w:r>
      <w:r w:rsidR="001E7D7E">
        <w:t xml:space="preserve">by descending order of totalOffices. </w:t>
      </w:r>
      <w:r w:rsidR="00687F27">
        <w:t xml:space="preserve">The instructions didn’t say to do </w:t>
      </w:r>
      <w:r w:rsidR="001C4D7B">
        <w:t>this</w:t>
      </w:r>
      <w:r w:rsidR="00687F27">
        <w:t xml:space="preserve">, but it seemed like it makes the data much </w:t>
      </w:r>
      <w:r w:rsidR="001C4D7B">
        <w:t xml:space="preserve">more readable. </w:t>
      </w:r>
      <w:r w:rsidR="00630C46">
        <w:t>Last of all I added a forEach to print all of the documents.</w:t>
      </w:r>
    </w:p>
    <w:sectPr w:rsidR="006D38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5356A"/>
    <w:multiLevelType w:val="hybridMultilevel"/>
    <w:tmpl w:val="919ECB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A07770"/>
    <w:multiLevelType w:val="multilevel"/>
    <w:tmpl w:val="A476EFE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EB0D9D"/>
    <w:multiLevelType w:val="multilevel"/>
    <w:tmpl w:val="BF3E2FE0"/>
    <w:lvl w:ilvl="0">
      <w:start w:val="1"/>
      <w:numFmt w:val="lowerLetter"/>
      <w:lvlText w:val="%1."/>
      <w:lvlJc w:val="left"/>
      <w:pPr>
        <w:tabs>
          <w:tab w:val="num" w:pos="420"/>
        </w:tabs>
        <w:ind w:left="4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1860"/>
        </w:tabs>
        <w:ind w:left="18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580"/>
        </w:tabs>
        <w:ind w:left="25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020"/>
        </w:tabs>
        <w:ind w:left="40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4740"/>
        </w:tabs>
        <w:ind w:left="47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180"/>
        </w:tabs>
        <w:ind w:left="6180" w:hanging="360"/>
      </w:pPr>
    </w:lvl>
  </w:abstractNum>
  <w:abstractNum w:abstractNumId="3" w15:restartNumberingAfterBreak="0">
    <w:nsid w:val="7AF609A5"/>
    <w:multiLevelType w:val="hybridMultilevel"/>
    <w:tmpl w:val="1D7685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9467124">
    <w:abstractNumId w:val="1"/>
  </w:num>
  <w:num w:numId="2" w16cid:durableId="1476604564">
    <w:abstractNumId w:val="3"/>
  </w:num>
  <w:num w:numId="3" w16cid:durableId="178785925">
    <w:abstractNumId w:val="2"/>
  </w:num>
  <w:num w:numId="4" w16cid:durableId="955914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92EBA34"/>
    <w:rsid w:val="0008649D"/>
    <w:rsid w:val="0011414D"/>
    <w:rsid w:val="00140C76"/>
    <w:rsid w:val="001C4D7B"/>
    <w:rsid w:val="001E7D7E"/>
    <w:rsid w:val="00347CD2"/>
    <w:rsid w:val="003526D8"/>
    <w:rsid w:val="003D5138"/>
    <w:rsid w:val="003F752D"/>
    <w:rsid w:val="004403C6"/>
    <w:rsid w:val="00470930"/>
    <w:rsid w:val="00546CEE"/>
    <w:rsid w:val="005620B5"/>
    <w:rsid w:val="0057235C"/>
    <w:rsid w:val="00582414"/>
    <w:rsid w:val="005B1435"/>
    <w:rsid w:val="005E4276"/>
    <w:rsid w:val="005E5372"/>
    <w:rsid w:val="00612873"/>
    <w:rsid w:val="00630C46"/>
    <w:rsid w:val="00681D1D"/>
    <w:rsid w:val="00687F27"/>
    <w:rsid w:val="006D38C5"/>
    <w:rsid w:val="007205EC"/>
    <w:rsid w:val="0076570B"/>
    <w:rsid w:val="00855E5E"/>
    <w:rsid w:val="009253EC"/>
    <w:rsid w:val="00962A41"/>
    <w:rsid w:val="009A1F97"/>
    <w:rsid w:val="009C2C81"/>
    <w:rsid w:val="009F7E94"/>
    <w:rsid w:val="00A0574E"/>
    <w:rsid w:val="00A24887"/>
    <w:rsid w:val="00A47E8E"/>
    <w:rsid w:val="00AA0AC0"/>
    <w:rsid w:val="00AA7423"/>
    <w:rsid w:val="00AC1B32"/>
    <w:rsid w:val="00C23791"/>
    <w:rsid w:val="00CC71B1"/>
    <w:rsid w:val="00D4625F"/>
    <w:rsid w:val="00D87EDD"/>
    <w:rsid w:val="00DD6398"/>
    <w:rsid w:val="00E149BA"/>
    <w:rsid w:val="00E43C3F"/>
    <w:rsid w:val="00E867A4"/>
    <w:rsid w:val="00F34A17"/>
    <w:rsid w:val="292EB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EBA34"/>
  <w15:chartTrackingRefBased/>
  <w15:docId w15:val="{2143A5FB-9072-4EF8-BC57-8566D5A1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03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4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Engel, Brian</dc:creator>
  <cp:keywords/>
  <dc:description/>
  <cp:lastModifiedBy>Engel, Brian</cp:lastModifiedBy>
  <cp:revision>46</cp:revision>
  <dcterms:created xsi:type="dcterms:W3CDTF">2023-10-16T18:15:00Z</dcterms:created>
  <dcterms:modified xsi:type="dcterms:W3CDTF">2023-10-16T20:44:00Z</dcterms:modified>
</cp:coreProperties>
</file>