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9DCA138" w:rsidR="00611E45" w:rsidRDefault="3F8F6FC8" w:rsidP="34EE6703">
      <w:pPr>
        <w:spacing w:line="480" w:lineRule="auto"/>
      </w:pPr>
      <w:r w:rsidRPr="34EE6703">
        <w:rPr>
          <w:rFonts w:ascii="Times New Roman" w:eastAsia="Times New Roman" w:hAnsi="Times New Roman" w:cs="Times New Roman"/>
        </w:rPr>
        <w:t>Brian Engel</w:t>
      </w:r>
    </w:p>
    <w:p w14:paraId="20C18508" w14:textId="435BDF15" w:rsidR="3F8F6FC8" w:rsidRDefault="3F8F6FC8" w:rsidP="34EE670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34EE6703">
        <w:rPr>
          <w:rFonts w:ascii="Times New Roman" w:eastAsia="Times New Roman" w:hAnsi="Times New Roman" w:cs="Times New Roman"/>
        </w:rPr>
        <w:t>Module 3 Journal</w:t>
      </w:r>
    </w:p>
    <w:p w14:paraId="35EEDC80" w14:textId="5E19360C" w:rsidR="3F8F6FC8" w:rsidRDefault="3F8F6FC8" w:rsidP="003B6A9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34EE6703">
        <w:rPr>
          <w:rFonts w:ascii="Times New Roman" w:eastAsia="Times New Roman" w:hAnsi="Times New Roman" w:cs="Times New Roman"/>
        </w:rPr>
        <w:t xml:space="preserve">I decided to </w:t>
      </w:r>
      <w:proofErr w:type="gramStart"/>
      <w:r w:rsidRPr="34EE6703">
        <w:rPr>
          <w:rFonts w:ascii="Times New Roman" w:eastAsia="Times New Roman" w:hAnsi="Times New Roman" w:cs="Times New Roman"/>
        </w:rPr>
        <w:t>compare and contrast</w:t>
      </w:r>
      <w:proofErr w:type="gramEnd"/>
      <w:r w:rsidRPr="34EE6703">
        <w:rPr>
          <w:rFonts w:ascii="Times New Roman" w:eastAsia="Times New Roman" w:hAnsi="Times New Roman" w:cs="Times New Roman"/>
        </w:rPr>
        <w:t xml:space="preserve"> the three interfaces we have used in our</w:t>
      </w:r>
      <w:r w:rsidR="2FDAE1E8" w:rsidRPr="34EE6703">
        <w:rPr>
          <w:rFonts w:ascii="Times New Roman" w:eastAsia="Times New Roman" w:hAnsi="Times New Roman" w:cs="Times New Roman"/>
        </w:rPr>
        <w:t xml:space="preserve"> projects so far, GPIO, PWM, and UART. </w:t>
      </w:r>
      <w:r w:rsidR="4D4E0790" w:rsidRPr="34EE6703">
        <w:rPr>
          <w:rFonts w:ascii="Times New Roman" w:eastAsia="Times New Roman" w:hAnsi="Times New Roman" w:cs="Times New Roman"/>
        </w:rPr>
        <w:t xml:space="preserve">GPIO or </w:t>
      </w:r>
      <w:proofErr w:type="gramStart"/>
      <w:r w:rsidR="4D4E0790" w:rsidRPr="34EE6703">
        <w:rPr>
          <w:rFonts w:ascii="Times New Roman" w:eastAsia="Times New Roman" w:hAnsi="Times New Roman" w:cs="Times New Roman"/>
        </w:rPr>
        <w:t>General Purpose</w:t>
      </w:r>
      <w:proofErr w:type="gramEnd"/>
      <w:r w:rsidR="4D4E0790" w:rsidRPr="34EE6703">
        <w:rPr>
          <w:rFonts w:ascii="Times New Roman" w:eastAsia="Times New Roman" w:hAnsi="Times New Roman" w:cs="Times New Roman"/>
        </w:rPr>
        <w:t xml:space="preserve"> Input / Output is designed to either send or </w:t>
      </w:r>
      <w:r w:rsidR="0BF2ECC2" w:rsidRPr="34EE6703">
        <w:rPr>
          <w:rFonts w:ascii="Times New Roman" w:eastAsia="Times New Roman" w:hAnsi="Times New Roman" w:cs="Times New Roman"/>
        </w:rPr>
        <w:t>receive</w:t>
      </w:r>
      <w:r w:rsidR="4D4E0790" w:rsidRPr="34EE6703">
        <w:rPr>
          <w:rFonts w:ascii="Times New Roman" w:eastAsia="Times New Roman" w:hAnsi="Times New Roman" w:cs="Times New Roman"/>
        </w:rPr>
        <w:t xml:space="preserve"> a digital signal (</w:t>
      </w:r>
      <w:r w:rsidR="3293F2CF" w:rsidRPr="34EE6703">
        <w:rPr>
          <w:rFonts w:ascii="Times New Roman" w:eastAsia="Times New Roman" w:hAnsi="Times New Roman" w:cs="Times New Roman"/>
        </w:rPr>
        <w:t xml:space="preserve">0 or 1). </w:t>
      </w:r>
      <w:r w:rsidR="47EFD570" w:rsidRPr="34EE6703">
        <w:rPr>
          <w:rFonts w:ascii="Times New Roman" w:eastAsia="Times New Roman" w:hAnsi="Times New Roman" w:cs="Times New Roman"/>
        </w:rPr>
        <w:t xml:space="preserve">On the input side it basically can tell whether an input is on or off, and on the output side it can </w:t>
      </w:r>
      <w:r w:rsidR="4B1C0415" w:rsidRPr="34EE6703">
        <w:rPr>
          <w:rFonts w:ascii="Times New Roman" w:eastAsia="Times New Roman" w:hAnsi="Times New Roman" w:cs="Times New Roman"/>
        </w:rPr>
        <w:t xml:space="preserve">turn an external component </w:t>
      </w:r>
      <w:r w:rsidR="47EFD570" w:rsidRPr="34EE6703">
        <w:rPr>
          <w:rFonts w:ascii="Times New Roman" w:eastAsia="Times New Roman" w:hAnsi="Times New Roman" w:cs="Times New Roman"/>
        </w:rPr>
        <w:t>either</w:t>
      </w:r>
      <w:r w:rsidR="56E0CC99" w:rsidRPr="34EE6703">
        <w:rPr>
          <w:rFonts w:ascii="Times New Roman" w:eastAsia="Times New Roman" w:hAnsi="Times New Roman" w:cs="Times New Roman"/>
        </w:rPr>
        <w:t xml:space="preserve"> on or off. </w:t>
      </w:r>
      <w:r w:rsidR="2A6E76AE" w:rsidRPr="34EE6703">
        <w:rPr>
          <w:rFonts w:ascii="Times New Roman" w:eastAsia="Times New Roman" w:hAnsi="Times New Roman" w:cs="Times New Roman"/>
        </w:rPr>
        <w:t xml:space="preserve">PWM or Pulse Width Modulation is generally used as an </w:t>
      </w:r>
      <w:r w:rsidR="19361292" w:rsidRPr="34EE6703">
        <w:rPr>
          <w:rFonts w:ascii="Times New Roman" w:eastAsia="Times New Roman" w:hAnsi="Times New Roman" w:cs="Times New Roman"/>
        </w:rPr>
        <w:t>output and</w:t>
      </w:r>
      <w:r w:rsidR="2A6E76AE" w:rsidRPr="34EE6703">
        <w:rPr>
          <w:rFonts w:ascii="Times New Roman" w:eastAsia="Times New Roman" w:hAnsi="Times New Roman" w:cs="Times New Roman"/>
        </w:rPr>
        <w:t xml:space="preserve"> can </w:t>
      </w:r>
      <w:r w:rsidR="7B3EBAC7" w:rsidRPr="34EE6703">
        <w:rPr>
          <w:rFonts w:ascii="Times New Roman" w:eastAsia="Times New Roman" w:hAnsi="Times New Roman" w:cs="Times New Roman"/>
        </w:rPr>
        <w:t>control the amount of power going to an external component by switching the power on and o</w:t>
      </w:r>
      <w:r w:rsidR="10964855" w:rsidRPr="34EE6703">
        <w:rPr>
          <w:rFonts w:ascii="Times New Roman" w:eastAsia="Times New Roman" w:hAnsi="Times New Roman" w:cs="Times New Roman"/>
        </w:rPr>
        <w:t>ff at a specific interval</w:t>
      </w:r>
      <w:r w:rsidR="1353AE50" w:rsidRPr="34EE6703">
        <w:rPr>
          <w:rFonts w:ascii="Times New Roman" w:eastAsia="Times New Roman" w:hAnsi="Times New Roman" w:cs="Times New Roman"/>
        </w:rPr>
        <w:t xml:space="preserve"> known as the duty cycle. UART </w:t>
      </w:r>
      <w:r w:rsidR="665D2642" w:rsidRPr="34EE6703">
        <w:rPr>
          <w:rFonts w:ascii="Times New Roman" w:eastAsia="Times New Roman" w:hAnsi="Times New Roman" w:cs="Times New Roman"/>
        </w:rPr>
        <w:t xml:space="preserve">or Universal Asynchronous Receiver / Transmitter is used for </w:t>
      </w:r>
      <w:r w:rsidR="314B061A" w:rsidRPr="34EE6703">
        <w:rPr>
          <w:rFonts w:ascii="Times New Roman" w:eastAsia="Times New Roman" w:hAnsi="Times New Roman" w:cs="Times New Roman"/>
        </w:rPr>
        <w:t xml:space="preserve">serial </w:t>
      </w:r>
      <w:r w:rsidR="665D2642" w:rsidRPr="34EE6703">
        <w:rPr>
          <w:rFonts w:ascii="Times New Roman" w:eastAsia="Times New Roman" w:hAnsi="Times New Roman" w:cs="Times New Roman"/>
        </w:rPr>
        <w:t>com</w:t>
      </w:r>
      <w:r w:rsidR="642B576A" w:rsidRPr="34EE6703">
        <w:rPr>
          <w:rFonts w:ascii="Times New Roman" w:eastAsia="Times New Roman" w:hAnsi="Times New Roman" w:cs="Times New Roman"/>
        </w:rPr>
        <w:t>munication between devices.</w:t>
      </w:r>
      <w:r w:rsidR="2BCCCDCD" w:rsidRPr="34EE6703">
        <w:rPr>
          <w:rFonts w:ascii="Times New Roman" w:eastAsia="Times New Roman" w:hAnsi="Times New Roman" w:cs="Times New Roman"/>
        </w:rPr>
        <w:t xml:space="preserve"> Being asynchronous, the devices don’t need to sync their internal cloc</w:t>
      </w:r>
      <w:r w:rsidR="7E7219CA" w:rsidRPr="34EE6703">
        <w:rPr>
          <w:rFonts w:ascii="Times New Roman" w:eastAsia="Times New Roman" w:hAnsi="Times New Roman" w:cs="Times New Roman"/>
        </w:rPr>
        <w:t>ks, and use a baud rate to determine the rate the bits are transmit</w:t>
      </w:r>
      <w:r w:rsidR="4F425DE4" w:rsidRPr="34EE6703">
        <w:rPr>
          <w:rFonts w:ascii="Times New Roman" w:eastAsia="Times New Roman" w:hAnsi="Times New Roman" w:cs="Times New Roman"/>
        </w:rPr>
        <w:t xml:space="preserve">ted and received. </w:t>
      </w:r>
    </w:p>
    <w:p w14:paraId="2B2BF08B" w14:textId="50C93AF5" w:rsidR="7E2333B7" w:rsidRDefault="7E2333B7" w:rsidP="000C2A3C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34EE6703">
        <w:rPr>
          <w:rFonts w:ascii="Times New Roman" w:eastAsia="Times New Roman" w:hAnsi="Times New Roman" w:cs="Times New Roman"/>
        </w:rPr>
        <w:t xml:space="preserve">GPIO would be used </w:t>
      </w:r>
      <w:r w:rsidR="0489CA1C" w:rsidRPr="34EE6703">
        <w:rPr>
          <w:rFonts w:ascii="Times New Roman" w:eastAsia="Times New Roman" w:hAnsi="Times New Roman" w:cs="Times New Roman"/>
        </w:rPr>
        <w:t>when you are trying to determine if the input coming in is either on or off, or if you w</w:t>
      </w:r>
      <w:r w:rsidR="432EAF4D" w:rsidRPr="34EE6703">
        <w:rPr>
          <w:rFonts w:ascii="Times New Roman" w:eastAsia="Times New Roman" w:hAnsi="Times New Roman" w:cs="Times New Roman"/>
        </w:rPr>
        <w:t>ant to set a component to on or off. We used this in the milestone this week to turn the light on and off. Th</w:t>
      </w:r>
      <w:r w:rsidR="6F240374" w:rsidRPr="34EE6703">
        <w:rPr>
          <w:rFonts w:ascii="Times New Roman" w:eastAsia="Times New Roman" w:hAnsi="Times New Roman" w:cs="Times New Roman"/>
        </w:rPr>
        <w:t>is was the correct choice because we didn’t have to set it to varying degrees of power and it was jus</w:t>
      </w:r>
      <w:r w:rsidR="54DD0C71" w:rsidRPr="34EE6703">
        <w:rPr>
          <w:rFonts w:ascii="Times New Roman" w:eastAsia="Times New Roman" w:hAnsi="Times New Roman" w:cs="Times New Roman"/>
        </w:rPr>
        <w:t xml:space="preserve">t on or off. PWM is used </w:t>
      </w:r>
      <w:r w:rsidR="0AE22766" w:rsidRPr="34EE6703">
        <w:rPr>
          <w:rFonts w:ascii="Times New Roman" w:eastAsia="Times New Roman" w:hAnsi="Times New Roman" w:cs="Times New Roman"/>
        </w:rPr>
        <w:t xml:space="preserve">for output when you don’t want all or nothing. We used it in milestone one to </w:t>
      </w:r>
      <w:r w:rsidR="2257C1A2" w:rsidRPr="34EE6703">
        <w:rPr>
          <w:rFonts w:ascii="Times New Roman" w:eastAsia="Times New Roman" w:hAnsi="Times New Roman" w:cs="Times New Roman"/>
        </w:rPr>
        <w:t xml:space="preserve">set the lights to brightness levels of 90%, 10%, and </w:t>
      </w:r>
      <w:r w:rsidR="01AA343B" w:rsidRPr="34EE6703">
        <w:rPr>
          <w:rFonts w:ascii="Times New Roman" w:eastAsia="Times New Roman" w:hAnsi="Times New Roman" w:cs="Times New Roman"/>
        </w:rPr>
        <w:t>0%</w:t>
      </w:r>
      <w:r w:rsidR="2257C1A2" w:rsidRPr="34EE6703">
        <w:rPr>
          <w:rFonts w:ascii="Times New Roman" w:eastAsia="Times New Roman" w:hAnsi="Times New Roman" w:cs="Times New Roman"/>
        </w:rPr>
        <w:t xml:space="preserve">. </w:t>
      </w:r>
      <w:r w:rsidR="54B3AC2D" w:rsidRPr="34EE6703">
        <w:rPr>
          <w:rFonts w:ascii="Times New Roman" w:eastAsia="Times New Roman" w:hAnsi="Times New Roman" w:cs="Times New Roman"/>
        </w:rPr>
        <w:t xml:space="preserve">This was done by setting the duty to the appropriate percentage. </w:t>
      </w:r>
      <w:r w:rsidR="131D4C01" w:rsidRPr="34EE6703">
        <w:rPr>
          <w:rFonts w:ascii="Times New Roman" w:eastAsia="Times New Roman" w:hAnsi="Times New Roman" w:cs="Times New Roman"/>
        </w:rPr>
        <w:t xml:space="preserve">You can use it to turn a component all the way on and off as </w:t>
      </w:r>
      <w:r w:rsidR="7EB8B93F" w:rsidRPr="34EE6703">
        <w:rPr>
          <w:rFonts w:ascii="Times New Roman" w:eastAsia="Times New Roman" w:hAnsi="Times New Roman" w:cs="Times New Roman"/>
        </w:rPr>
        <w:t>well, but it is more complicated than using GPIO. UART would be used for communicating between devices when</w:t>
      </w:r>
      <w:r w:rsidR="28F90BB0" w:rsidRPr="34EE6703">
        <w:rPr>
          <w:rFonts w:ascii="Times New Roman" w:eastAsia="Times New Roman" w:hAnsi="Times New Roman" w:cs="Times New Roman"/>
        </w:rPr>
        <w:t xml:space="preserve"> more complicated communication is necessary. In milestone 2 we used UART to communicate between</w:t>
      </w:r>
      <w:r w:rsidR="084B7E49" w:rsidRPr="34EE6703">
        <w:rPr>
          <w:rFonts w:ascii="Times New Roman" w:eastAsia="Times New Roman" w:hAnsi="Times New Roman" w:cs="Times New Roman"/>
        </w:rPr>
        <w:t xml:space="preserve"> the microcontroller and the computer. GPIO would not have worked because we needed to communicate more than a 0 or a 1. </w:t>
      </w:r>
      <w:r w:rsidR="46F0637A" w:rsidRPr="34EE6703">
        <w:rPr>
          <w:rFonts w:ascii="Times New Roman" w:eastAsia="Times New Roman" w:hAnsi="Times New Roman" w:cs="Times New Roman"/>
        </w:rPr>
        <w:t xml:space="preserve">UART made </w:t>
      </w:r>
      <w:r w:rsidR="4A8B5AC9" w:rsidRPr="34EE6703">
        <w:rPr>
          <w:rFonts w:ascii="Times New Roman" w:eastAsia="Times New Roman" w:hAnsi="Times New Roman" w:cs="Times New Roman"/>
        </w:rPr>
        <w:t xml:space="preserve">it possible to </w:t>
      </w:r>
      <w:r w:rsidR="46F0637A" w:rsidRPr="34EE6703">
        <w:rPr>
          <w:rFonts w:ascii="Times New Roman" w:eastAsia="Times New Roman" w:hAnsi="Times New Roman" w:cs="Times New Roman"/>
        </w:rPr>
        <w:t>input a character on the computer and send it to the microcontroller,</w:t>
      </w:r>
      <w:r w:rsidR="44A8F687" w:rsidRPr="34EE6703">
        <w:rPr>
          <w:rFonts w:ascii="Times New Roman" w:eastAsia="Times New Roman" w:hAnsi="Times New Roman" w:cs="Times New Roman"/>
        </w:rPr>
        <w:t xml:space="preserve"> write it to the buffer, </w:t>
      </w:r>
      <w:r w:rsidR="46F0637A" w:rsidRPr="34EE6703">
        <w:rPr>
          <w:rFonts w:ascii="Times New Roman" w:eastAsia="Times New Roman" w:hAnsi="Times New Roman" w:cs="Times New Roman"/>
        </w:rPr>
        <w:t>and then send the chara</w:t>
      </w:r>
      <w:r w:rsidR="7F2EB247" w:rsidRPr="34EE6703">
        <w:rPr>
          <w:rFonts w:ascii="Times New Roman" w:eastAsia="Times New Roman" w:hAnsi="Times New Roman" w:cs="Times New Roman"/>
        </w:rPr>
        <w:t>cter back to the computer to write in the terminal.</w:t>
      </w:r>
    </w:p>
    <w:sectPr w:rsidR="7E23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E87E9"/>
    <w:rsid w:val="000C2A3C"/>
    <w:rsid w:val="00115698"/>
    <w:rsid w:val="003B6A91"/>
    <w:rsid w:val="004D4BF2"/>
    <w:rsid w:val="00611E45"/>
    <w:rsid w:val="01AA343B"/>
    <w:rsid w:val="024D2F11"/>
    <w:rsid w:val="0489CA1C"/>
    <w:rsid w:val="066CDC02"/>
    <w:rsid w:val="0808AC63"/>
    <w:rsid w:val="084B7E49"/>
    <w:rsid w:val="0AE22766"/>
    <w:rsid w:val="0BB9FC4B"/>
    <w:rsid w:val="0BF2ECC2"/>
    <w:rsid w:val="0E05C7A0"/>
    <w:rsid w:val="10964855"/>
    <w:rsid w:val="131D4C01"/>
    <w:rsid w:val="1353AE50"/>
    <w:rsid w:val="13CE5C7C"/>
    <w:rsid w:val="17AC126E"/>
    <w:rsid w:val="18D2945F"/>
    <w:rsid w:val="19361292"/>
    <w:rsid w:val="19C65752"/>
    <w:rsid w:val="20925661"/>
    <w:rsid w:val="2248AFE5"/>
    <w:rsid w:val="2257C1A2"/>
    <w:rsid w:val="28F90BB0"/>
    <w:rsid w:val="2A6E76AE"/>
    <w:rsid w:val="2BCCCDCD"/>
    <w:rsid w:val="2FDAE1E8"/>
    <w:rsid w:val="31265736"/>
    <w:rsid w:val="314B061A"/>
    <w:rsid w:val="319D9DE4"/>
    <w:rsid w:val="3293F2CF"/>
    <w:rsid w:val="33396E45"/>
    <w:rsid w:val="34EE6703"/>
    <w:rsid w:val="35F9C859"/>
    <w:rsid w:val="36710F07"/>
    <w:rsid w:val="3869CFC4"/>
    <w:rsid w:val="386C730B"/>
    <w:rsid w:val="392D9FDD"/>
    <w:rsid w:val="393956A1"/>
    <w:rsid w:val="3C70F763"/>
    <w:rsid w:val="3F8F6FC8"/>
    <w:rsid w:val="42C7108A"/>
    <w:rsid w:val="432EAF4D"/>
    <w:rsid w:val="44A8F687"/>
    <w:rsid w:val="44F34FF6"/>
    <w:rsid w:val="452416B6"/>
    <w:rsid w:val="45FEB14C"/>
    <w:rsid w:val="46F0637A"/>
    <w:rsid w:val="47EFD570"/>
    <w:rsid w:val="4A8B5AC9"/>
    <w:rsid w:val="4B1C0415"/>
    <w:rsid w:val="4D4E0790"/>
    <w:rsid w:val="4E09C331"/>
    <w:rsid w:val="4E8109DF"/>
    <w:rsid w:val="4E9A323C"/>
    <w:rsid w:val="4F425DE4"/>
    <w:rsid w:val="4FA59392"/>
    <w:rsid w:val="51B749DB"/>
    <w:rsid w:val="54B3AC2D"/>
    <w:rsid w:val="54DD0C71"/>
    <w:rsid w:val="561CC29C"/>
    <w:rsid w:val="56E0CC99"/>
    <w:rsid w:val="57C9CDD4"/>
    <w:rsid w:val="589EC09E"/>
    <w:rsid w:val="58A4686A"/>
    <w:rsid w:val="594C75D8"/>
    <w:rsid w:val="5B2C0E38"/>
    <w:rsid w:val="615F7543"/>
    <w:rsid w:val="62C2915E"/>
    <w:rsid w:val="635015A9"/>
    <w:rsid w:val="642B576A"/>
    <w:rsid w:val="65FA3220"/>
    <w:rsid w:val="665D2642"/>
    <w:rsid w:val="6CBE87E9"/>
    <w:rsid w:val="6F240374"/>
    <w:rsid w:val="6F868B43"/>
    <w:rsid w:val="6FD9C8AC"/>
    <w:rsid w:val="70A8AC7E"/>
    <w:rsid w:val="70AC75BC"/>
    <w:rsid w:val="7135FCB6"/>
    <w:rsid w:val="731C7D27"/>
    <w:rsid w:val="7440D409"/>
    <w:rsid w:val="757FE6DF"/>
    <w:rsid w:val="777874CB"/>
    <w:rsid w:val="7936BBD5"/>
    <w:rsid w:val="7A535802"/>
    <w:rsid w:val="7B3EBAC7"/>
    <w:rsid w:val="7E2333B7"/>
    <w:rsid w:val="7E7219CA"/>
    <w:rsid w:val="7EB8B93F"/>
    <w:rsid w:val="7F2E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87E9"/>
  <w15:chartTrackingRefBased/>
  <w15:docId w15:val="{7930F319-5012-4D8F-AFE1-C3981A7A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4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4</cp:revision>
  <dcterms:created xsi:type="dcterms:W3CDTF">2024-03-21T20:54:00Z</dcterms:created>
  <dcterms:modified xsi:type="dcterms:W3CDTF">2024-03-21T21:46:00Z</dcterms:modified>
</cp:coreProperties>
</file>