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87bf9f83acf4e6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FFFDAEB" wp14:paraId="2C078E63" wp14:textId="0CF98C7F">
      <w:pPr>
        <w:spacing w:line="480" w:lineRule="auto"/>
        <w:rPr/>
      </w:pPr>
      <w:r w:rsidRPr="7FFFDAEB" w:rsidR="01EFC82F">
        <w:rPr>
          <w:rFonts w:ascii="Times New Roman" w:hAnsi="Times New Roman" w:eastAsia="Times New Roman" w:cs="Times New Roman"/>
        </w:rPr>
        <w:t>Brian Engel</w:t>
      </w:r>
    </w:p>
    <w:p w:rsidR="01EFC82F" w:rsidP="7FFFDAEB" w:rsidRDefault="01EFC82F" w14:paraId="3C9A3C5F" w14:textId="0E9B9F9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7FFFDAEB" w:rsidR="01EFC82F">
        <w:rPr>
          <w:rFonts w:ascii="Times New Roman" w:hAnsi="Times New Roman" w:eastAsia="Times New Roman" w:cs="Times New Roman"/>
        </w:rPr>
        <w:t>Module 4 Journal</w:t>
      </w:r>
    </w:p>
    <w:p w:rsidR="65231F1A" w:rsidP="0EEE5734" w:rsidRDefault="65231F1A" w14:paraId="40D07245" w14:textId="16DFF9B9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EEE5734" w:rsidR="65231F1A">
        <w:rPr>
          <w:rFonts w:ascii="Times New Roman" w:hAnsi="Times New Roman" w:eastAsia="Times New Roman" w:cs="Times New Roman"/>
        </w:rPr>
        <w:t xml:space="preserve">When programming </w:t>
      </w:r>
      <w:r w:rsidRPr="0EEE5734" w:rsidR="46647344">
        <w:rPr>
          <w:rFonts w:ascii="Times New Roman" w:hAnsi="Times New Roman" w:eastAsia="Times New Roman" w:cs="Times New Roman"/>
        </w:rPr>
        <w:t>Embedded C there are several things that you should do to keep your code clean</w:t>
      </w:r>
      <w:r w:rsidRPr="0EEE5734" w:rsidR="05095876">
        <w:rPr>
          <w:rFonts w:ascii="Times New Roman" w:hAnsi="Times New Roman" w:eastAsia="Times New Roman" w:cs="Times New Roman"/>
        </w:rPr>
        <w:t xml:space="preserve"> and secure. </w:t>
      </w:r>
      <w:r w:rsidRPr="0EEE5734" w:rsidR="6F3F7DE0">
        <w:rPr>
          <w:rFonts w:ascii="Times New Roman" w:hAnsi="Times New Roman" w:eastAsia="Times New Roman" w:cs="Times New Roman"/>
        </w:rPr>
        <w:t xml:space="preserve">Use </w:t>
      </w:r>
      <w:sdt>
        <w:sdtPr>
          <w:id w:val="1082919173"/>
          <w15:appearance w15:val="hidden"/>
          <w:tag w:val="tii-similarity-U1VCTUlUVEVEX1dPUktfb2lkOjE6Mjg2NjQyMTEwNQ=="/>
          <w:placeholder>
            <w:docPart w:val="DefaultPlaceholder_1081868574"/>
          </w:placeholder>
        </w:sdtPr>
        <w:sdtContent>
          <w:r w:rsidRPr="0EEE5734" w:rsidR="6F3F7DE0">
            <w:rPr>
              <w:rFonts w:ascii="Times New Roman" w:hAnsi="Times New Roman" w:eastAsia="Times New Roman" w:cs="Times New Roman"/>
            </w:rPr>
            <w:t xml:space="preserve">descriptive </w:t>
          </w:r>
          <w:r w:rsidRPr="0EEE5734" w:rsidR="2BA4267D">
            <w:rPr>
              <w:rFonts w:ascii="Times New Roman" w:hAnsi="Times New Roman" w:eastAsia="Times New Roman" w:cs="Times New Roman"/>
            </w:rPr>
            <w:t>variables</w:t>
          </w:r>
          <w:r w:rsidRPr="0EEE5734" w:rsidR="6F3F7DE0">
            <w:rPr>
              <w:rFonts w:ascii="Times New Roman" w:hAnsi="Times New Roman" w:eastAsia="Times New Roman" w:cs="Times New Roman"/>
            </w:rPr>
            <w:t xml:space="preserve"> and function names to</w:t>
          </w:r>
        </w:sdtContent>
      </w:sdt>
      <w:r w:rsidRPr="0EEE5734" w:rsidR="6F3F7DE0">
        <w:rPr>
          <w:rFonts w:ascii="Times New Roman" w:hAnsi="Times New Roman" w:eastAsia="Times New Roman" w:cs="Times New Roman"/>
        </w:rPr>
        <w:t xml:space="preserve"> keep </w:t>
      </w:r>
      <w:sdt>
        <w:sdtPr>
          <w:id w:val="121256566"/>
          <w15:appearance w15:val="hidden"/>
          <w:tag w:val="tii-similarity-U1VCTUlUVEVEX1dPUktfb2lkOjE6Mjg2NjQyMTEwNQ=="/>
          <w:placeholder>
            <w:docPart w:val="DefaultPlaceholder_1081868574"/>
          </w:placeholder>
        </w:sdtPr>
        <w:sdtContent>
          <w:r w:rsidRPr="0EEE5734" w:rsidR="6F3F7DE0">
            <w:rPr>
              <w:rFonts w:ascii="Times New Roman" w:hAnsi="Times New Roman" w:eastAsia="Times New Roman" w:cs="Times New Roman"/>
            </w:rPr>
            <w:t>code readable and maintainable</w:t>
          </w:r>
        </w:sdtContent>
      </w:sdt>
      <w:r w:rsidRPr="0EEE5734" w:rsidR="6F3F7DE0">
        <w:rPr>
          <w:rFonts w:ascii="Times New Roman" w:hAnsi="Times New Roman" w:eastAsia="Times New Roman" w:cs="Times New Roman"/>
        </w:rPr>
        <w:t>.</w:t>
      </w:r>
      <w:r w:rsidRPr="0EEE5734" w:rsidR="4E91F079">
        <w:rPr>
          <w:rFonts w:ascii="Times New Roman" w:hAnsi="Times New Roman" w:eastAsia="Times New Roman" w:cs="Times New Roman"/>
        </w:rPr>
        <w:t xml:space="preserve"> Use </w:t>
      </w:r>
      <w:sdt>
        <w:sdtPr>
          <w:id w:val="71622244"/>
          <w15:appearance w15:val="hidden"/>
          <w:tag w:val="tii-similarity-U1VCTUlUVEVEX1dPUktfb2lkOjE6Mjg3MDU4Njg1Nw=="/>
          <w:placeholder>
            <w:docPart w:val="DefaultPlaceholder_1081868574"/>
          </w:placeholder>
        </w:sdtPr>
        <w:sdtContent>
          <w:r w:rsidRPr="0EEE5734" w:rsidR="4E91F079">
            <w:rPr>
              <w:rFonts w:ascii="Times New Roman" w:hAnsi="Times New Roman" w:eastAsia="Times New Roman" w:cs="Times New Roman"/>
            </w:rPr>
            <w:t>named constants instead of hard coded</w:t>
          </w:r>
        </w:sdtContent>
      </w:sdt>
      <w:r w:rsidRPr="0EEE5734" w:rsidR="4E91F079">
        <w:rPr>
          <w:rFonts w:ascii="Times New Roman" w:hAnsi="Times New Roman" w:eastAsia="Times New Roman" w:cs="Times New Roman"/>
        </w:rPr>
        <w:t xml:space="preserve"> </w:t>
      </w:r>
      <w:sdt>
        <w:sdtPr>
          <w:id w:val="431959517"/>
          <w15:appearance w15:val="hidden"/>
          <w:tag w:val="tii-similarity-U1VCTUlUVEVEX1dPUktfb2lkOjE6Mjg3MDU4Njg1Nw=="/>
          <w:placeholder>
            <w:docPart w:val="DefaultPlaceholder_1081868574"/>
          </w:placeholder>
        </w:sdtPr>
        <w:sdtContent>
          <w:r w:rsidRPr="0EEE5734" w:rsidR="4E91F079">
            <w:rPr>
              <w:rFonts w:ascii="Times New Roman" w:hAnsi="Times New Roman" w:eastAsia="Times New Roman" w:cs="Times New Roman"/>
            </w:rPr>
            <w:t>numbers</w:t>
          </w:r>
        </w:sdtContent>
      </w:sdt>
      <w:r w:rsidRPr="0EEE5734" w:rsidR="4E91F079">
        <w:rPr>
          <w:rFonts w:ascii="Times New Roman" w:hAnsi="Times New Roman" w:eastAsia="Times New Roman" w:cs="Times New Roman"/>
        </w:rPr>
        <w:t xml:space="preserve"> to make the code more maintainable. Functions should do </w:t>
      </w:r>
      <w:r w:rsidRPr="0EEE5734" w:rsidR="344AF976">
        <w:rPr>
          <w:rFonts w:ascii="Times New Roman" w:hAnsi="Times New Roman" w:eastAsia="Times New Roman" w:cs="Times New Roman"/>
        </w:rPr>
        <w:t xml:space="preserve">one thing to make it easier to test and </w:t>
      </w:r>
      <w:r w:rsidRPr="0EEE5734" w:rsidR="344AF976">
        <w:rPr>
          <w:rFonts w:ascii="Times New Roman" w:hAnsi="Times New Roman" w:eastAsia="Times New Roman" w:cs="Times New Roman"/>
        </w:rPr>
        <w:t>maintain</w:t>
      </w:r>
      <w:r w:rsidRPr="0EEE5734" w:rsidR="344AF976">
        <w:rPr>
          <w:rFonts w:ascii="Times New Roman" w:hAnsi="Times New Roman" w:eastAsia="Times New Roman" w:cs="Times New Roman"/>
        </w:rPr>
        <w:t xml:space="preserve">. Use </w:t>
      </w:r>
      <w:r w:rsidRPr="0EEE5734" w:rsidR="33CDF7B2">
        <w:rPr>
          <w:rFonts w:ascii="Times New Roman" w:hAnsi="Times New Roman" w:eastAsia="Times New Roman" w:cs="Times New Roman"/>
        </w:rPr>
        <w:t>enum</w:t>
      </w:r>
      <w:r w:rsidRPr="0EEE5734" w:rsidR="344AF976">
        <w:rPr>
          <w:rFonts w:ascii="Times New Roman" w:hAnsi="Times New Roman" w:eastAsia="Times New Roman" w:cs="Times New Roman"/>
        </w:rPr>
        <w:t xml:space="preserve"> for state</w:t>
      </w:r>
      <w:r w:rsidRPr="0EEE5734" w:rsidR="139D6C0F">
        <w:rPr>
          <w:rFonts w:ascii="Times New Roman" w:hAnsi="Times New Roman" w:eastAsia="Times New Roman" w:cs="Times New Roman"/>
        </w:rPr>
        <w:t xml:space="preserve"> machines to make code less error prone. Avoid global variables to make code easier to understand. Use the </w:t>
      </w:r>
      <w:r w:rsidRPr="0EEE5734" w:rsidR="67A08A2D">
        <w:rPr>
          <w:rFonts w:ascii="Times New Roman" w:hAnsi="Times New Roman" w:eastAsia="Times New Roman" w:cs="Times New Roman"/>
        </w:rPr>
        <w:t>“</w:t>
      </w:r>
      <w:r w:rsidRPr="0EEE5734" w:rsidR="67A08A2D">
        <w:rPr>
          <w:rFonts w:ascii="Times New Roman" w:hAnsi="Times New Roman" w:eastAsia="Times New Roman" w:cs="Times New Roman"/>
        </w:rPr>
        <w:t>c</w:t>
      </w:r>
      <w:r w:rsidRPr="0EEE5734" w:rsidR="139D6C0F">
        <w:rPr>
          <w:rFonts w:ascii="Times New Roman" w:hAnsi="Times New Roman" w:eastAsia="Times New Roman" w:cs="Times New Roman"/>
        </w:rPr>
        <w:t>onst</w:t>
      </w:r>
      <w:r w:rsidRPr="0EEE5734" w:rsidR="54EC7850">
        <w:rPr>
          <w:rFonts w:ascii="Times New Roman" w:hAnsi="Times New Roman" w:eastAsia="Times New Roman" w:cs="Times New Roman"/>
        </w:rPr>
        <w:t>”</w:t>
      </w:r>
      <w:r w:rsidRPr="0EEE5734" w:rsidR="139D6C0F">
        <w:rPr>
          <w:rFonts w:ascii="Times New Roman" w:hAnsi="Times New Roman" w:eastAsia="Times New Roman" w:cs="Times New Roman"/>
        </w:rPr>
        <w:t xml:space="preserve"> </w:t>
      </w:r>
      <w:r w:rsidRPr="0EEE5734" w:rsidR="665AE84E">
        <w:rPr>
          <w:rFonts w:ascii="Times New Roman" w:hAnsi="Times New Roman" w:eastAsia="Times New Roman" w:cs="Times New Roman"/>
        </w:rPr>
        <w:t xml:space="preserve"> keyword</w:t>
      </w:r>
      <w:r w:rsidRPr="0EEE5734" w:rsidR="665AE84E">
        <w:rPr>
          <w:rFonts w:ascii="Times New Roman" w:hAnsi="Times New Roman" w:eastAsia="Times New Roman" w:cs="Times New Roman"/>
        </w:rPr>
        <w:t xml:space="preserve"> to prevent accidental modification of variables. </w:t>
      </w:r>
      <w:r w:rsidRPr="0EEE5734" w:rsidR="13206A4B">
        <w:rPr>
          <w:rFonts w:ascii="Times New Roman" w:hAnsi="Times New Roman" w:eastAsia="Times New Roman" w:cs="Times New Roman"/>
        </w:rPr>
        <w:t>Check return values of functions for potential errors. Comments should explain "</w:t>
      </w:r>
      <w:sdt>
        <w:sdtPr>
          <w:id w:val="638777595"/>
          <w15:appearance w15:val="hidden"/>
          <w:tag w:val="tii-similarity-U1VCTUlUVEVEX1dPUktfb2lkOjE6Mjg2OTQ4NjQ0NA=="/>
          <w:placeholder>
            <w:docPart w:val="DefaultPlaceholder_1081868574"/>
          </w:placeholder>
        </w:sdtPr>
        <w:sdtContent>
          <w:r w:rsidRPr="0EEE5734" w:rsidR="13206A4B">
            <w:rPr>
              <w:rFonts w:ascii="Times New Roman" w:hAnsi="Times New Roman" w:eastAsia="Times New Roman" w:cs="Times New Roman"/>
            </w:rPr>
            <w:t>why" something is done</w:t>
          </w:r>
        </w:sdtContent>
      </w:sdt>
      <w:r w:rsidRPr="0EEE5734" w:rsidR="13206A4B">
        <w:rPr>
          <w:rFonts w:ascii="Times New Roman" w:hAnsi="Times New Roman" w:eastAsia="Times New Roman" w:cs="Times New Roman"/>
        </w:rPr>
        <w:t xml:space="preserve"> </w:t>
      </w:r>
      <w:sdt>
        <w:sdtPr>
          <w:id w:val="946290605"/>
          <w15:appearance w15:val="hidden"/>
          <w:tag w:val="tii-similarity-U1VCTUlUVEVEX1dPUktfb2lkOjE6Mjg2OTQ4NjQ0NA=="/>
          <w:placeholder>
            <w:docPart w:val="DefaultPlaceholder_1081868574"/>
          </w:placeholder>
        </w:sdtPr>
        <w:sdtContent>
          <w:r w:rsidRPr="0EEE5734" w:rsidR="13206A4B">
            <w:rPr>
              <w:rFonts w:ascii="Times New Roman" w:hAnsi="Times New Roman" w:eastAsia="Times New Roman" w:cs="Times New Roman"/>
            </w:rPr>
            <w:t>rather than "what" is being done. The code itself should be clear enough to explain the</w:t>
          </w:r>
        </w:sdtContent>
      </w:sdt>
      <w:r w:rsidRPr="0EEE5734" w:rsidR="13206A4B">
        <w:rPr>
          <w:rFonts w:ascii="Times New Roman" w:hAnsi="Times New Roman" w:eastAsia="Times New Roman" w:cs="Times New Roman"/>
        </w:rPr>
        <w:t xml:space="preserve"> "what". Mod</w:t>
      </w:r>
      <w:r w:rsidRPr="0EEE5734" w:rsidR="4B5EB918">
        <w:rPr>
          <w:rFonts w:ascii="Times New Roman" w:hAnsi="Times New Roman" w:eastAsia="Times New Roman" w:cs="Times New Roman"/>
        </w:rPr>
        <w:t xml:space="preserve">ularize code as much as </w:t>
      </w:r>
      <w:r w:rsidRPr="0EEE5734" w:rsidR="139D3AC7">
        <w:rPr>
          <w:rFonts w:ascii="Times New Roman" w:hAnsi="Times New Roman" w:eastAsia="Times New Roman" w:cs="Times New Roman"/>
        </w:rPr>
        <w:t>possible and</w:t>
      </w:r>
      <w:r w:rsidRPr="0EEE5734" w:rsidR="4B5EB918">
        <w:rPr>
          <w:rFonts w:ascii="Times New Roman" w:hAnsi="Times New Roman" w:eastAsia="Times New Roman" w:cs="Times New Roman"/>
        </w:rPr>
        <w:t xml:space="preserve"> use header and source files to improve </w:t>
      </w:r>
      <w:r w:rsidRPr="0EEE5734" w:rsidR="07CA6A71">
        <w:rPr>
          <w:rFonts w:ascii="Times New Roman" w:hAnsi="Times New Roman" w:eastAsia="Times New Roman" w:cs="Times New Roman"/>
        </w:rPr>
        <w:t>readability and reusability. Use tools to detect potential bug</w:t>
      </w:r>
      <w:r w:rsidRPr="0EEE5734" w:rsidR="6D0F5989">
        <w:rPr>
          <w:rFonts w:ascii="Times New Roman" w:hAnsi="Times New Roman" w:eastAsia="Times New Roman" w:cs="Times New Roman"/>
        </w:rPr>
        <w:t>s</w:t>
      </w:r>
      <w:r w:rsidRPr="0EEE5734" w:rsidR="07CA6A71">
        <w:rPr>
          <w:rFonts w:ascii="Times New Roman" w:hAnsi="Times New Roman" w:eastAsia="Times New Roman" w:cs="Times New Roman"/>
        </w:rPr>
        <w:t>, memory leaks, or other is</w:t>
      </w:r>
      <w:r w:rsidRPr="0EEE5734" w:rsidR="4008B93E">
        <w:rPr>
          <w:rFonts w:ascii="Times New Roman" w:hAnsi="Times New Roman" w:eastAsia="Times New Roman" w:cs="Times New Roman"/>
        </w:rPr>
        <w:t>sues</w:t>
      </w:r>
      <w:r w:rsidRPr="0EEE5734" w:rsidR="408CEB60">
        <w:rPr>
          <w:rFonts w:ascii="Times New Roman" w:hAnsi="Times New Roman" w:eastAsia="Times New Roman" w:cs="Times New Roman"/>
        </w:rPr>
        <w:t xml:space="preserve"> (Garcia)</w:t>
      </w:r>
      <w:r w:rsidRPr="0EEE5734" w:rsidR="4008B93E">
        <w:rPr>
          <w:rFonts w:ascii="Times New Roman" w:hAnsi="Times New Roman" w:eastAsia="Times New Roman" w:cs="Times New Roman"/>
        </w:rPr>
        <w:t>.</w:t>
      </w:r>
      <w:r w:rsidRPr="0EEE5734" w:rsidR="7BE6E45A">
        <w:rPr>
          <w:rFonts w:ascii="Times New Roman" w:hAnsi="Times New Roman" w:eastAsia="Times New Roman" w:cs="Times New Roman"/>
        </w:rPr>
        <w:t xml:space="preserve"> While this is not an exhaustive list, </w:t>
      </w:r>
      <w:r w:rsidRPr="0EEE5734" w:rsidR="7BE6E45A">
        <w:rPr>
          <w:rFonts w:ascii="Times New Roman" w:hAnsi="Times New Roman" w:eastAsia="Times New Roman" w:cs="Times New Roman"/>
        </w:rPr>
        <w:t>I think it</w:t>
      </w:r>
      <w:r w:rsidRPr="0EEE5734" w:rsidR="7BE6E45A">
        <w:rPr>
          <w:rFonts w:ascii="Times New Roman" w:hAnsi="Times New Roman" w:eastAsia="Times New Roman" w:cs="Times New Roman"/>
        </w:rPr>
        <w:t xml:space="preserve"> sums up the list we were given by Professor Esposito </w:t>
      </w:r>
      <w:r w:rsidRPr="0EEE5734" w:rsidR="6466A76C">
        <w:rPr>
          <w:rFonts w:ascii="Times New Roman" w:hAnsi="Times New Roman" w:eastAsia="Times New Roman" w:cs="Times New Roman"/>
        </w:rPr>
        <w:t>in week two</w:t>
      </w:r>
      <w:r w:rsidRPr="0EEE5734" w:rsidR="1CA4F63A">
        <w:rPr>
          <w:rFonts w:ascii="Times New Roman" w:hAnsi="Times New Roman" w:eastAsia="Times New Roman" w:cs="Times New Roman"/>
        </w:rPr>
        <w:t xml:space="preserve">. </w:t>
      </w:r>
    </w:p>
    <w:p w:rsidR="1CA4F63A" w:rsidP="0EEE5734" w:rsidRDefault="1CA4F63A" w14:paraId="6BC00903" w14:textId="50D5D5BA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EEE5734" w:rsidR="1CA4F63A">
        <w:rPr>
          <w:rFonts w:ascii="Times New Roman" w:hAnsi="Times New Roman" w:eastAsia="Times New Roman" w:cs="Times New Roman"/>
        </w:rPr>
        <w:t xml:space="preserve">There are also many common pitfalls to programming Embedded C. </w:t>
      </w:r>
      <w:r w:rsidRPr="0EEE5734" w:rsidR="61B071CF">
        <w:rPr>
          <w:rFonts w:ascii="Times New Roman" w:hAnsi="Times New Roman" w:eastAsia="Times New Roman" w:cs="Times New Roman"/>
        </w:rPr>
        <w:t xml:space="preserve">The first is not understanding the hardware you are programming for. </w:t>
      </w:r>
      <w:sdt>
        <w:sdtPr>
          <w:id w:val="90090691"/>
          <w15:appearance w15:val="hidden"/>
          <w:tag w:val="tii-similarity-U1VCTUlUVEVEX1dPUktfb2lkOjE6MjY1MjMzMTIxNw=="/>
          <w:placeholder>
            <w:docPart w:val="DefaultPlaceholder_1081868574"/>
          </w:placeholder>
        </w:sdtPr>
        <w:sdtContent>
          <w:r w:rsidRPr="0EEE5734" w:rsidR="2F3EC7B5">
            <w:rPr>
              <w:rFonts w:ascii="Times New Roman" w:hAnsi="Times New Roman" w:eastAsia="Times New Roman" w:cs="Times New Roman"/>
            </w:rPr>
            <w:t xml:space="preserve">If you </w:t>
          </w:r>
          <w:r w:rsidRPr="0EEE5734" w:rsidR="2F3EC7B5">
            <w:rPr>
              <w:rFonts w:ascii="Times New Roman" w:hAnsi="Times New Roman" w:eastAsia="Times New Roman" w:cs="Times New Roman"/>
            </w:rPr>
            <w:t>don’t</w:t>
          </w:r>
          <w:r w:rsidRPr="0EEE5734" w:rsidR="2F3EC7B5">
            <w:rPr>
              <w:rFonts w:ascii="Times New Roman" w:hAnsi="Times New Roman" w:eastAsia="Times New Roman" w:cs="Times New Roman"/>
            </w:rPr>
            <w:t xml:space="preserve"> understand the I/O</w:t>
          </w:r>
        </w:sdtContent>
      </w:sdt>
      <w:r w:rsidRPr="0EEE5734" w:rsidR="2F3EC7B5">
        <w:rPr>
          <w:rFonts w:ascii="Times New Roman" w:hAnsi="Times New Roman" w:eastAsia="Times New Roman" w:cs="Times New Roman"/>
        </w:rPr>
        <w:t xml:space="preserve"> ports or </w:t>
      </w:r>
      <w:r w:rsidRPr="0EEE5734" w:rsidR="6543E2A9">
        <w:rPr>
          <w:rFonts w:ascii="Times New Roman" w:hAnsi="Times New Roman" w:eastAsia="Times New Roman" w:cs="Times New Roman"/>
        </w:rPr>
        <w:t>peripherals</w:t>
      </w:r>
      <w:r w:rsidRPr="0EEE5734" w:rsidR="2F3EC7B5">
        <w:rPr>
          <w:rFonts w:ascii="Times New Roman" w:hAnsi="Times New Roman" w:eastAsia="Times New Roman" w:cs="Times New Roman"/>
        </w:rPr>
        <w:t xml:space="preserve"> </w:t>
      </w:r>
      <w:r w:rsidRPr="0EEE5734" w:rsidR="554A3DDD">
        <w:rPr>
          <w:rFonts w:ascii="Times New Roman" w:hAnsi="Times New Roman" w:eastAsia="Times New Roman" w:cs="Times New Roman"/>
        </w:rPr>
        <w:t>it</w:t>
      </w:r>
      <w:r w:rsidRPr="0EEE5734" w:rsidR="2F3EC7B5">
        <w:rPr>
          <w:rFonts w:ascii="Times New Roman" w:hAnsi="Times New Roman" w:eastAsia="Times New Roman" w:cs="Times New Roman"/>
        </w:rPr>
        <w:t xml:space="preserve"> will be next to impossible to program anything using </w:t>
      </w:r>
      <w:r w:rsidRPr="0EEE5734" w:rsidR="19EFE64A">
        <w:rPr>
          <w:rFonts w:ascii="Times New Roman" w:hAnsi="Times New Roman" w:eastAsia="Times New Roman" w:cs="Times New Roman"/>
        </w:rPr>
        <w:t>them.</w:t>
      </w:r>
      <w:r w:rsidRPr="0EEE5734" w:rsidR="02B70852">
        <w:rPr>
          <w:rFonts w:ascii="Times New Roman" w:hAnsi="Times New Roman" w:eastAsia="Times New Roman" w:cs="Times New Roman"/>
        </w:rPr>
        <w:t xml:space="preserve"> Another mistake </w:t>
      </w:r>
      <w:sdt>
        <w:sdtPr>
          <w:id w:val="564894617"/>
          <w15:appearance w15:val="hidden"/>
          <w:tag w:val="tii-similarity-U1VCTUlUVEVEX1dPUktfb2lkOjE6MjY4ODQyMjE2Mg=="/>
          <w:placeholder>
            <w:docPart w:val="DefaultPlaceholder_1081868574"/>
          </w:placeholder>
        </w:sdtPr>
        <w:sdtContent>
          <w:r w:rsidRPr="0EEE5734" w:rsidR="02B70852">
            <w:rPr>
              <w:rFonts w:ascii="Times New Roman" w:hAnsi="Times New Roman" w:eastAsia="Times New Roman" w:cs="Times New Roman"/>
            </w:rPr>
            <w:t>is not using the right data types</w:t>
          </w:r>
        </w:sdtContent>
      </w:sdt>
      <w:r w:rsidRPr="0EEE5734" w:rsidR="02B70852">
        <w:rPr>
          <w:rFonts w:ascii="Times New Roman" w:hAnsi="Times New Roman" w:eastAsia="Times New Roman" w:cs="Times New Roman"/>
        </w:rPr>
        <w:t xml:space="preserve">. </w:t>
      </w:r>
      <w:r w:rsidRPr="0EEE5734" w:rsidR="3031C281">
        <w:rPr>
          <w:rFonts w:ascii="Times New Roman" w:hAnsi="Times New Roman" w:eastAsia="Times New Roman" w:cs="Times New Roman"/>
        </w:rPr>
        <w:t>Unsigned char is a lot different than a</w:t>
      </w:r>
      <w:r w:rsidRPr="0EEE5734" w:rsidR="628DAD0C">
        <w:rPr>
          <w:rFonts w:ascii="Times New Roman" w:hAnsi="Times New Roman" w:eastAsia="Times New Roman" w:cs="Times New Roman"/>
        </w:rPr>
        <w:t>n int and in functionality and memory. Lack of error checking is another pitfal</w:t>
      </w:r>
      <w:r w:rsidRPr="0EEE5734" w:rsidR="1ACBFBDA">
        <w:rPr>
          <w:rFonts w:ascii="Times New Roman" w:hAnsi="Times New Roman" w:eastAsia="Times New Roman" w:cs="Times New Roman"/>
        </w:rPr>
        <w:t xml:space="preserve">l. Without proper error checking, your program will </w:t>
      </w:r>
      <w:r w:rsidRPr="0EEE5734" w:rsidR="1ACBFBDA">
        <w:rPr>
          <w:rFonts w:ascii="Times New Roman" w:hAnsi="Times New Roman" w:eastAsia="Times New Roman" w:cs="Times New Roman"/>
        </w:rPr>
        <w:t>likely not</w:t>
      </w:r>
      <w:r w:rsidRPr="0EEE5734" w:rsidR="1ACBFBDA">
        <w:rPr>
          <w:rFonts w:ascii="Times New Roman" w:hAnsi="Times New Roman" w:eastAsia="Times New Roman" w:cs="Times New Roman"/>
        </w:rPr>
        <w:t xml:space="preserve"> run as expected, or </w:t>
      </w:r>
      <w:r w:rsidRPr="0EEE5734" w:rsidR="008504D7">
        <w:rPr>
          <w:rFonts w:ascii="Times New Roman" w:hAnsi="Times New Roman" w:eastAsia="Times New Roman" w:cs="Times New Roman"/>
        </w:rPr>
        <w:t xml:space="preserve">not at all. </w:t>
      </w:r>
      <w:r w:rsidRPr="0EEE5734" w:rsidR="3BDF65F2">
        <w:rPr>
          <w:rFonts w:ascii="Times New Roman" w:hAnsi="Times New Roman" w:eastAsia="Times New Roman" w:cs="Times New Roman"/>
        </w:rPr>
        <w:t>Optimizing code is more important with embedded system</w:t>
      </w:r>
      <w:r w:rsidRPr="0EEE5734" w:rsidR="1B31D88B">
        <w:rPr>
          <w:rFonts w:ascii="Times New Roman" w:hAnsi="Times New Roman" w:eastAsia="Times New Roman" w:cs="Times New Roman"/>
        </w:rPr>
        <w:t>s</w:t>
      </w:r>
      <w:r w:rsidRPr="0EEE5734" w:rsidR="3BDF65F2">
        <w:rPr>
          <w:rFonts w:ascii="Times New Roman" w:hAnsi="Times New Roman" w:eastAsia="Times New Roman" w:cs="Times New Roman"/>
        </w:rPr>
        <w:t xml:space="preserve"> than most other ty</w:t>
      </w:r>
      <w:r w:rsidRPr="0EEE5734" w:rsidR="08CABD47">
        <w:rPr>
          <w:rFonts w:ascii="Times New Roman" w:hAnsi="Times New Roman" w:eastAsia="Times New Roman" w:cs="Times New Roman"/>
        </w:rPr>
        <w:t>pes of code.</w:t>
      </w:r>
      <w:r w:rsidRPr="0EEE5734" w:rsidR="08CABD47">
        <w:rPr>
          <w:rFonts w:ascii="Times New Roman" w:hAnsi="Times New Roman" w:eastAsia="Times New Roman" w:cs="Times New Roman"/>
        </w:rPr>
        <w:t xml:space="preserve"> </w:t>
      </w:r>
      <w:r w:rsidRPr="0EEE5734" w:rsidR="1939A7C0">
        <w:rPr>
          <w:rFonts w:ascii="Times New Roman" w:hAnsi="Times New Roman" w:eastAsia="Times New Roman" w:cs="Times New Roman"/>
        </w:rPr>
        <w:t xml:space="preserve">It can easily lead to </w:t>
      </w:r>
      <w:r w:rsidRPr="0EEE5734" w:rsidR="7CFEE54B">
        <w:rPr>
          <w:rFonts w:ascii="Times New Roman" w:hAnsi="Times New Roman" w:eastAsia="Times New Roman" w:cs="Times New Roman"/>
        </w:rPr>
        <w:t xml:space="preserve">performance issues, or even possibly cause the entire system to crash. Not using interrupts can cause </w:t>
      </w:r>
      <w:r w:rsidRPr="0EEE5734" w:rsidR="148FA6B2">
        <w:rPr>
          <w:rFonts w:ascii="Times New Roman" w:hAnsi="Times New Roman" w:eastAsia="Times New Roman" w:cs="Times New Roman"/>
        </w:rPr>
        <w:t>slow response times to external events</w:t>
      </w:r>
      <w:r w:rsidRPr="0EEE5734" w:rsidR="07C442AD">
        <w:rPr>
          <w:rFonts w:ascii="Times New Roman" w:hAnsi="Times New Roman" w:eastAsia="Times New Roman" w:cs="Times New Roman"/>
        </w:rPr>
        <w:t xml:space="preserve"> which can be disastrous</w:t>
      </w:r>
      <w:r w:rsidRPr="0EEE5734" w:rsidR="50BFBC95">
        <w:rPr>
          <w:rFonts w:ascii="Times New Roman" w:hAnsi="Times New Roman" w:eastAsia="Times New Roman" w:cs="Times New Roman"/>
        </w:rPr>
        <w:t xml:space="preserve"> (IIES, 2023)</w:t>
      </w:r>
      <w:r w:rsidRPr="0EEE5734" w:rsidR="07C442AD">
        <w:rPr>
          <w:rFonts w:ascii="Times New Roman" w:hAnsi="Times New Roman" w:eastAsia="Times New Roman" w:cs="Times New Roman"/>
        </w:rPr>
        <w:t>. The last major pitfall for Embedded C is not using the be</w:t>
      </w:r>
      <w:r w:rsidRPr="0EEE5734" w:rsidR="6716B545">
        <w:rPr>
          <w:rFonts w:ascii="Times New Roman" w:hAnsi="Times New Roman" w:eastAsia="Times New Roman" w:cs="Times New Roman"/>
        </w:rPr>
        <w:t>st practices laid out in the first paragraph.</w:t>
      </w:r>
    </w:p>
    <w:p w:rsidR="2CE60089" w:rsidP="0EEE5734" w:rsidRDefault="2CE60089" w14:paraId="5B9F6BB8" w14:textId="432747D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0EEE5734" w:rsidR="2CE60089">
        <w:rPr>
          <w:rFonts w:ascii="Times New Roman" w:hAnsi="Times New Roman" w:eastAsia="Times New Roman" w:cs="Times New Roman"/>
        </w:rPr>
        <w:t xml:space="preserve">There are a few techniques to consider in Embedded C programming. </w:t>
      </w:r>
      <w:r w:rsidRPr="0EEE5734" w:rsidR="23C93488">
        <w:rPr>
          <w:rFonts w:ascii="Times New Roman" w:hAnsi="Times New Roman" w:eastAsia="Times New Roman" w:cs="Times New Roman"/>
        </w:rPr>
        <w:t>Bit manipulation can be used in systems where memory and processing power are limited</w:t>
      </w:r>
      <w:r w:rsidRPr="0EEE5734" w:rsidR="626E19B9">
        <w:rPr>
          <w:rFonts w:ascii="Times New Roman" w:hAnsi="Times New Roman" w:eastAsia="Times New Roman" w:cs="Times New Roman"/>
        </w:rPr>
        <w:t xml:space="preserve"> because it is efficient, but </w:t>
      </w:r>
      <w:r w:rsidRPr="0EEE5734" w:rsidR="54701D5C">
        <w:rPr>
          <w:rFonts w:ascii="Times New Roman" w:hAnsi="Times New Roman" w:eastAsia="Times New Roman" w:cs="Times New Roman"/>
        </w:rPr>
        <w:t xml:space="preserve">you need to make sure the code </w:t>
      </w:r>
      <w:r w:rsidRPr="0EEE5734" w:rsidR="54701D5C">
        <w:rPr>
          <w:rFonts w:ascii="Times New Roman" w:hAnsi="Times New Roman" w:eastAsia="Times New Roman" w:cs="Times New Roman"/>
        </w:rPr>
        <w:t>remains</w:t>
      </w:r>
      <w:r w:rsidRPr="0EEE5734" w:rsidR="54701D5C">
        <w:rPr>
          <w:rFonts w:ascii="Times New Roman" w:hAnsi="Times New Roman" w:eastAsia="Times New Roman" w:cs="Times New Roman"/>
        </w:rPr>
        <w:t xml:space="preserve"> clear and easy to understand. Using the </w:t>
      </w:r>
      <w:r w:rsidRPr="0EEE5734" w:rsidR="1315028E">
        <w:rPr>
          <w:rFonts w:ascii="Times New Roman" w:hAnsi="Times New Roman" w:eastAsia="Times New Roman" w:cs="Times New Roman"/>
        </w:rPr>
        <w:t>volatile</w:t>
      </w:r>
      <w:r w:rsidRPr="0EEE5734" w:rsidR="54701D5C">
        <w:rPr>
          <w:rFonts w:ascii="Times New Roman" w:hAnsi="Times New Roman" w:eastAsia="Times New Roman" w:cs="Times New Roman"/>
        </w:rPr>
        <w:t xml:space="preserve"> keyword i</w:t>
      </w:r>
      <w:r w:rsidRPr="0EEE5734" w:rsidR="2779954F">
        <w:rPr>
          <w:rFonts w:ascii="Times New Roman" w:hAnsi="Times New Roman" w:eastAsia="Times New Roman" w:cs="Times New Roman"/>
        </w:rPr>
        <w:t xml:space="preserve">s necessary when coding </w:t>
      </w:r>
      <w:r w:rsidRPr="0EEE5734" w:rsidR="315F4282">
        <w:rPr>
          <w:rFonts w:ascii="Times New Roman" w:hAnsi="Times New Roman" w:eastAsia="Times New Roman" w:cs="Times New Roman"/>
        </w:rPr>
        <w:t xml:space="preserve">to let the compiler know that the </w:t>
      </w:r>
      <w:r w:rsidRPr="0EEE5734" w:rsidR="7B311D60">
        <w:rPr>
          <w:rFonts w:ascii="Times New Roman" w:hAnsi="Times New Roman" w:eastAsia="Times New Roman" w:cs="Times New Roman"/>
        </w:rPr>
        <w:t xml:space="preserve">variable could change due to external factors, like hardware </w:t>
      </w:r>
      <w:r w:rsidRPr="0EEE5734" w:rsidR="7B311D60">
        <w:rPr>
          <w:rFonts w:ascii="Times New Roman" w:hAnsi="Times New Roman" w:eastAsia="Times New Roman" w:cs="Times New Roman"/>
        </w:rPr>
        <w:t>interrupts</w:t>
      </w:r>
      <w:r w:rsidRPr="0EEE5734" w:rsidR="7B311D60">
        <w:rPr>
          <w:rFonts w:ascii="Times New Roman" w:hAnsi="Times New Roman" w:eastAsia="Times New Roman" w:cs="Times New Roman"/>
        </w:rPr>
        <w:t xml:space="preserve">, </w:t>
      </w:r>
      <w:r w:rsidRPr="0EEE5734" w:rsidR="7B311D60">
        <w:rPr>
          <w:rFonts w:ascii="Times New Roman" w:hAnsi="Times New Roman" w:eastAsia="Times New Roman" w:cs="Times New Roman"/>
        </w:rPr>
        <w:t>memory-mapped</w:t>
      </w:r>
      <w:r w:rsidRPr="0EEE5734" w:rsidR="7B311D60">
        <w:rPr>
          <w:rFonts w:ascii="Times New Roman" w:hAnsi="Times New Roman" w:eastAsia="Times New Roman" w:cs="Times New Roman"/>
        </w:rPr>
        <w:t xml:space="preserve"> I/O devices, or variables </w:t>
      </w:r>
      <w:r w:rsidRPr="0EEE5734" w:rsidR="7B311D60">
        <w:rPr>
          <w:rFonts w:ascii="Times New Roman" w:hAnsi="Times New Roman" w:eastAsia="Times New Roman" w:cs="Times New Roman"/>
        </w:rPr>
        <w:t>modified</w:t>
      </w:r>
      <w:r w:rsidRPr="0EEE5734" w:rsidR="7B311D60">
        <w:rPr>
          <w:rFonts w:ascii="Times New Roman" w:hAnsi="Times New Roman" w:eastAsia="Times New Roman" w:cs="Times New Roman"/>
        </w:rPr>
        <w:t xml:space="preserve"> by other tasks in a multi-threaded environment.</w:t>
      </w:r>
      <w:r w:rsidRPr="0EEE5734" w:rsidR="0197B3C5">
        <w:rPr>
          <w:rFonts w:ascii="Times New Roman" w:hAnsi="Times New Roman" w:eastAsia="Times New Roman" w:cs="Times New Roman"/>
        </w:rPr>
        <w:t xml:space="preserve"> Memory optimization is </w:t>
      </w:r>
      <w:r w:rsidRPr="0EEE5734" w:rsidR="0197B3C5">
        <w:rPr>
          <w:rFonts w:ascii="Times New Roman" w:hAnsi="Times New Roman" w:eastAsia="Times New Roman" w:cs="Times New Roman"/>
        </w:rPr>
        <w:t>maintained</w:t>
      </w:r>
      <w:r w:rsidRPr="0EEE5734" w:rsidR="0197B3C5">
        <w:rPr>
          <w:rFonts w:ascii="Times New Roman" w:hAnsi="Times New Roman" w:eastAsia="Times New Roman" w:cs="Times New Roman"/>
        </w:rPr>
        <w:t xml:space="preserve"> by avoiding unnecessary variables, using </w:t>
      </w:r>
      <w:r w:rsidRPr="0EEE5734" w:rsidR="0197B3C5">
        <w:rPr>
          <w:rFonts w:ascii="Times New Roman" w:hAnsi="Times New Roman" w:eastAsia="Times New Roman" w:cs="Times New Roman"/>
        </w:rPr>
        <w:t>appropriate data</w:t>
      </w:r>
      <w:r w:rsidRPr="0EEE5734" w:rsidR="0197B3C5">
        <w:rPr>
          <w:rFonts w:ascii="Times New Roman" w:hAnsi="Times New Roman" w:eastAsia="Times New Roman" w:cs="Times New Roman"/>
        </w:rPr>
        <w:t xml:space="preserve"> types, and freeing up memory when no longer needed. </w:t>
      </w:r>
      <w:r w:rsidRPr="0EEE5734" w:rsidR="7D0C5E3C">
        <w:rPr>
          <w:rFonts w:ascii="Times New Roman" w:hAnsi="Times New Roman" w:eastAsia="Times New Roman" w:cs="Times New Roman"/>
        </w:rPr>
        <w:t xml:space="preserve">An extension of this is stack management. </w:t>
      </w:r>
      <w:r w:rsidRPr="0EEE5734" w:rsidR="7D0C5E3C">
        <w:rPr>
          <w:rFonts w:ascii="Times New Roman" w:hAnsi="Times New Roman" w:eastAsia="Times New Roman" w:cs="Times New Roman"/>
        </w:rPr>
        <w:t xml:space="preserve">You need to be careful of recursive functions as they </w:t>
      </w:r>
      <w:r w:rsidRPr="0EEE5734" w:rsidR="0372F4A1">
        <w:rPr>
          <w:rFonts w:ascii="Times New Roman" w:hAnsi="Times New Roman" w:eastAsia="Times New Roman" w:cs="Times New Roman"/>
        </w:rPr>
        <w:t>can cause a stack overflow on a system with limited memory.</w:t>
      </w:r>
      <w:r w:rsidRPr="0EEE5734" w:rsidR="7D0C5E3C">
        <w:rPr>
          <w:rFonts w:ascii="Times New Roman" w:hAnsi="Times New Roman" w:eastAsia="Times New Roman" w:cs="Times New Roman"/>
        </w:rPr>
        <w:t xml:space="preserve"> </w:t>
      </w:r>
    </w:p>
    <w:p w:rsidR="7FFFDAEB" w:rsidP="7FFFDAEB" w:rsidRDefault="7FFFDAEB" w14:paraId="5417A41E" w14:textId="566F543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7FFFDAEB" w:rsidP="7FFFDAEB" w:rsidRDefault="7FFFDAEB" w14:paraId="46493DC0" w14:textId="3E322767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35A96703" w:rsidP="0EEE5734" w:rsidRDefault="35A96703" w14:paraId="49B14300" w14:textId="283789B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Style w:val="Hyperlink"/>
        </w:rPr>
      </w:pPr>
      <w:sdt>
        <w:sdtPr>
          <w:id w:val="54564670"/>
          <w15:appearance w15:val="hidden"/>
          <w:tag w:val="tii-similarity-U1VCTUlUVEVEX1dPUktfb2lkOjE6Mjg2OTQ4NjQ0NA=="/>
          <w:placeholder>
            <w:docPart w:val="DefaultPlaceholder_1081868574"/>
          </w:placeholder>
        </w:sdtPr>
        <w:sdtContent>
          <w:r w:rsidR="35A96703">
            <w:rPr/>
            <w:t>Garcia, Y. (2024, February 15). Best Practices for Embedded C Programming:</w:t>
          </w:r>
        </w:sdtContent>
      </w:sdt>
      <w:r w:rsidR="35A96703">
        <w:rPr/>
        <w:t xml:space="preserve"> Ensuring </w:t>
      </w:r>
      <w:r>
        <w:tab/>
      </w:r>
      <w:sdt>
        <w:sdtPr>
          <w:id w:val="2021678466"/>
          <w15:appearance w15:val="hidden"/>
          <w:tag w:val="tii-similarity-U1VCTUlUVEVEX1dPUktfb2lkOjE6Mjg2OTQ4NjQ0NA=="/>
          <w:placeholder>
            <w:docPart w:val="DefaultPlaceholder_1081868574"/>
          </w:placeholder>
        </w:sdtPr>
        <w:sdtContent>
          <w:r w:rsidR="35A96703">
            <w:rPr/>
            <w:t>Efficiency, Reliability, and Maintainability. LinkedIn.</w:t>
          </w:r>
        </w:sdtContent>
      </w:sdt>
      <w:r w:rsidR="35A96703">
        <w:rPr/>
        <w:t xml:space="preserve"> </w:t>
      </w:r>
      <w:r>
        <w:tab/>
      </w:r>
      <w:sdt>
        <w:sdtPr>
          <w:id w:val="1811398995"/>
          <w15:appearance w15:val="hidden"/>
          <w:tag w:val="tii-similarity-U1VCTUlUVEVEX1dPUktfb2lkOjE6Mjg2OTQ4NjQ0NA=="/>
          <w:placeholder>
            <w:docPart w:val="DefaultPlaceholder_1081868574"/>
          </w:placeholder>
        </w:sdtPr>
        <w:sdtContent>
          <w:hyperlink r:id="R82e21626d4d54439">
            <w:r w:rsidRPr="0EEE5734" w:rsidR="35A96703">
              <w:rPr>
                <w:rStyle w:val="Hyperlink"/>
              </w:rPr>
              <w:t>https://www.linkedin.com/pulse/best-practices-embedded-c-programming-</w:t>
            </w:r>
          </w:hyperlink>
        </w:sdtContent>
      </w:sdt>
      <w:sdt>
        <w:sdtPr>
          <w:id w:val="2052078290"/>
          <w15:appearance w15:val="hidden"/>
          <w:tag w:val="tii-similarity-U1VCTUlUVEVEX1dPUktfb2lkOjE6Mjg2OTQ4NjQ0NA=="/>
          <w:placeholder>
            <w:docPart w:val="DefaultPlaceholder_1081868574"/>
          </w:placeholder>
        </w:sdtPr>
        <w:sdtContent>
          <w:r w:rsidRPr="0EEE5734" w:rsidR="35A96703">
            <w:rPr>
              <w:rStyle w:val="Hyperlink"/>
            </w:rPr>
            <w:t>ensuring-yamil-garcia-ibwje</w:t>
          </w:r>
        </w:sdtContent>
      </w:sdt>
    </w:p>
    <w:p w:rsidR="23909CFA" w:rsidP="0EEE5734" w:rsidRDefault="23909CFA" w14:paraId="5B3F40BD" w14:textId="4E6A4E8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Style w:val="Hyperlink"/>
        </w:rPr>
      </w:pPr>
      <w:sdt>
        <w:sdtPr>
          <w:id w:val="21149690"/>
          <w15:appearance w15:val="hidden"/>
          <w:tag w:val="tii-similarity-U1VCTUlUVEVEX1dPUktfb2lkOjE6Mjc1NjMyOTM0Nw=="/>
          <w:placeholder>
            <w:docPart w:val="DefaultPlaceholder_1081868574"/>
          </w:placeholder>
        </w:sdtPr>
        <w:sdtContent>
          <w:r w:rsidR="23909CFA">
            <w:rPr/>
            <w:t xml:space="preserve">IIES Indian Institute </w:t>
          </w:r>
          <w:r w:rsidR="23909CFA">
            <w:rPr/>
            <w:t>Of</w:t>
          </w:r>
          <w:r w:rsidR="23909CFA">
            <w:rPr/>
            <w:t xml:space="preserve"> Embedded Systems</w:t>
          </w:r>
        </w:sdtContent>
      </w:sdt>
      <w:r w:rsidR="23909CFA">
        <w:rPr/>
        <w:t xml:space="preserve">. (2023, </w:t>
      </w:r>
      <w:sdt>
        <w:sdtPr>
          <w:id w:val="335606811"/>
          <w15:appearance w15:val="hidden"/>
          <w:tag w:val="tii-similarity-U1VCTUlUVEVEX1dPUktfb2lkOjE6Mjc1NjMyOTM0Nw=="/>
          <w:placeholder>
            <w:docPart w:val="DefaultPlaceholder_1081868574"/>
          </w:placeholder>
        </w:sdtPr>
        <w:sdtContent>
          <w:r w:rsidR="23909CFA">
            <w:rPr/>
            <w:t>June 20). Common Mistakes to</w:t>
          </w:r>
        </w:sdtContent>
      </w:sdt>
      <w:r w:rsidR="23909CFA">
        <w:rPr/>
        <w:t xml:space="preserve"> </w:t>
      </w:r>
      <w:sdt>
        <w:sdtPr>
          <w:id w:val="1619050245"/>
          <w15:appearance w15:val="hidden"/>
          <w:tag w:val="tii-similarity-U1VCTUlUVEVEX1dPUktfb2lkOjE6Mjc1NjMyOTM0Nw=="/>
          <w:placeholder>
            <w:docPart w:val="DefaultPlaceholder_1081868574"/>
          </w:placeholder>
        </w:sdtPr>
        <w:sdtContent>
          <w:r w:rsidR="23909CFA">
            <w:rPr/>
            <w:t>Avoid in</w:t>
          </w:r>
        </w:sdtContent>
      </w:sdt>
      <w:r w:rsidR="23909CFA">
        <w:rPr/>
        <w:t xml:space="preserve"> </w:t>
      </w:r>
      <w:r>
        <w:tab/>
      </w:r>
      <w:r w:rsidR="23909CFA">
        <w:rPr/>
        <w:t xml:space="preserve">Microcontroller </w:t>
      </w:r>
      <w:sdt>
        <w:sdtPr>
          <w:id w:val="1273825905"/>
          <w15:appearance w15:val="hidden"/>
          <w:tag w:val="tii-similarity-U1VCTUlUVEVEX1dPUktfb2lkOjE6Mjc1NjMyOTM0Nw=="/>
          <w:placeholder>
            <w:docPart w:val="DefaultPlaceholder_1081868574"/>
          </w:placeholder>
        </w:sdtPr>
        <w:sdtContent>
          <w:r w:rsidR="23909CFA">
            <w:rPr/>
            <w:t>Embedded C Programming. LinkedIn</w:t>
          </w:r>
        </w:sdtContent>
      </w:sdt>
      <w:r w:rsidR="23909CFA">
        <w:rPr/>
        <w:t xml:space="preserve">. Retrieved from </w:t>
      </w:r>
      <w:sdt>
        <w:sdtPr>
          <w:id w:val="1748107945"/>
          <w15:appearance w15:val="hidden"/>
          <w:tag w:val="tii-similarity-U1VCTUlUVEVEX1dPUktfb2lkOjE6Mjc1NjMyOTM0Nw=="/>
          <w:placeholder>
            <w:docPart w:val="DefaultPlaceholder_1081868574"/>
          </w:placeholder>
        </w:sdtPr>
        <w:sdtContent>
          <w:hyperlink w:anchor=":~:text=Not%20Understanding%20the%20Hardware,O%20ports%2C%20and%20other%20peripherals" r:id="R0e02df45a8894cda">
            <w:r w:rsidRPr="0EEE5734" w:rsidR="23909CFA">
              <w:rPr>
                <w:rStyle w:val="Hyperlink"/>
              </w:rPr>
              <w:t>https://www.linkedin.com/pulse/common-mistakes-avoid-micro-controller-embedded-c-</w:t>
            </w:r>
          </w:hyperlink>
        </w:sdtContent>
      </w:sdt>
      <w:sdt>
        <w:sdtPr>
          <w:id w:val="1518657431"/>
          <w15:appearance w15:val="hidden"/>
          <w:tag w:val="tii-similarity-U1VCTUlUVEVEX1dPUktfb2lkOjE6Mjc1NjMyOTM0Nw=="/>
          <w:placeholder>
            <w:docPart w:val="DefaultPlaceholder_1081868574"/>
          </w:placeholder>
        </w:sdtPr>
        <w:sdtContent>
          <w:r w:rsidRPr="0EEE5734" w:rsidR="23909CFA">
            <w:rPr>
              <w:rStyle w:val="Hyperlink"/>
            </w:rPr>
            <w:t>iies#:~:text=Not%20Understanding%20the%20Hardware,O%20ports%2C%20and</w:t>
          </w:r>
        </w:sdtContent>
      </w:sdt>
      <w:r w:rsidRPr="0EEE5734" w:rsidR="23909CFA">
        <w:rPr>
          <w:rStyle w:val="Hyperlink"/>
        </w:rPr>
        <w:t>%20other%</w:t>
      </w:r>
      <w:sdt>
        <w:sdtPr>
          <w:id w:val="516842477"/>
          <w15:appearance w15:val="hidden"/>
          <w:tag w:val="tii-similarity-U1VCTUlUVEVEX1dPUktfb2lkOjE6Mjc1NjMyOTM0Nw=="/>
          <w:placeholder>
            <w:docPart w:val="DefaultPlaceholder_1081868574"/>
          </w:placeholder>
        </w:sdtPr>
        <w:sdtContent>
          <w:r w:rsidRPr="0EEE5734" w:rsidR="23909CFA">
            <w:rPr>
              <w:rStyle w:val="Hyperlink"/>
            </w:rPr>
            <w:t>20peripherals</w:t>
          </w:r>
        </w:sdtContent>
      </w:sdt>
    </w:p>
    <w:p w:rsidR="7FFFDAEB" w:rsidP="7FFFDAEB" w:rsidRDefault="7FFFDAEB" w14:paraId="2FDF0853" w14:textId="3EC67C3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/>
      </w:pPr>
    </w:p>
    <w:p w:rsidR="7FFFDAEB" w:rsidP="7FFFDAEB" w:rsidRDefault="7FFFDAEB" w14:paraId="6B4FEAD3" w14:textId="72BC8A6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XO5ko3eT">
      <int2:extLst>
        <oel:ext uri="E302BA01-7950-474C-9AD3-286E660C40A8">
          <int2:similaritySummary int2:version="1" int2:runId="1711921511719" int2:tilesCheckedInThisRun="7" int2:totalNumOfTiles="7" int2:similarityAnnotationCount="0" int2:numWords="507" int2:numFlaggedWords="0"/>
        </oel:ext>
      </int2:extLst>
    </int2:entireDocument>
  </int2:observations>
  <int2:intelligenceSettings/>
  <int2:onDemandWorkflows>
    <int2:onDemandWorkflow int2:type="SimilarityCheck" int2:paragraphVersions="2C078E63-0CF98C7F 3C9A3C5F-0E9B9F92 40D07245-16DFF9B9 6BC00903-50D5D5BA 5B9F6BB8-432747D5 5417A41E-566F5434 46493DC0-3E322767 49B14300-283789BE 5B3F40BD-4E6A4E8B 2FDF0853-3EC67C3A 6B4FEAD3-72BC8A6B"/>
  </int2:onDemandWorkflow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E475E"/>
    <w:rsid w:val="008504D7"/>
    <w:rsid w:val="0197B3C5"/>
    <w:rsid w:val="01EFC82F"/>
    <w:rsid w:val="02B70852"/>
    <w:rsid w:val="0372F4A1"/>
    <w:rsid w:val="05095876"/>
    <w:rsid w:val="0704F2E8"/>
    <w:rsid w:val="070DE725"/>
    <w:rsid w:val="0768D3B0"/>
    <w:rsid w:val="07C442AD"/>
    <w:rsid w:val="07CA6A71"/>
    <w:rsid w:val="07D818AA"/>
    <w:rsid w:val="07F9BC92"/>
    <w:rsid w:val="087E5833"/>
    <w:rsid w:val="08A9B786"/>
    <w:rsid w:val="08CABD47"/>
    <w:rsid w:val="0943420C"/>
    <w:rsid w:val="097C8051"/>
    <w:rsid w:val="0A1A2894"/>
    <w:rsid w:val="0BFFDED0"/>
    <w:rsid w:val="0C7AE2CE"/>
    <w:rsid w:val="0C8AF94D"/>
    <w:rsid w:val="0EEE5734"/>
    <w:rsid w:val="107DE635"/>
    <w:rsid w:val="10B4C96B"/>
    <w:rsid w:val="1219A728"/>
    <w:rsid w:val="12F57574"/>
    <w:rsid w:val="1315028E"/>
    <w:rsid w:val="13206A4B"/>
    <w:rsid w:val="139D3AC7"/>
    <w:rsid w:val="139D6C0F"/>
    <w:rsid w:val="148FA6B2"/>
    <w:rsid w:val="149145D5"/>
    <w:rsid w:val="17E05324"/>
    <w:rsid w:val="18BFDB50"/>
    <w:rsid w:val="1939A7C0"/>
    <w:rsid w:val="199181A9"/>
    <w:rsid w:val="19EFE64A"/>
    <w:rsid w:val="1ACBFBDA"/>
    <w:rsid w:val="1B31D88B"/>
    <w:rsid w:val="1BD40A45"/>
    <w:rsid w:val="1CA4F63A"/>
    <w:rsid w:val="1CA77706"/>
    <w:rsid w:val="1E34DC34"/>
    <w:rsid w:val="1E64F2CC"/>
    <w:rsid w:val="1F77132A"/>
    <w:rsid w:val="20CAED35"/>
    <w:rsid w:val="219C938E"/>
    <w:rsid w:val="23909CFA"/>
    <w:rsid w:val="23C93488"/>
    <w:rsid w:val="259E5E58"/>
    <w:rsid w:val="264FECE3"/>
    <w:rsid w:val="266B7225"/>
    <w:rsid w:val="273A2EB9"/>
    <w:rsid w:val="2779954F"/>
    <w:rsid w:val="29A312E7"/>
    <w:rsid w:val="29EC7524"/>
    <w:rsid w:val="2A285098"/>
    <w:rsid w:val="2A2A0DB8"/>
    <w:rsid w:val="2B2E2D75"/>
    <w:rsid w:val="2BA4267D"/>
    <w:rsid w:val="2C14CDB1"/>
    <w:rsid w:val="2C2EB38B"/>
    <w:rsid w:val="2CE60089"/>
    <w:rsid w:val="2CE733BB"/>
    <w:rsid w:val="2E9F2B6E"/>
    <w:rsid w:val="2F3EC7B5"/>
    <w:rsid w:val="2F405308"/>
    <w:rsid w:val="301ED47D"/>
    <w:rsid w:val="3031C281"/>
    <w:rsid w:val="303AFBCF"/>
    <w:rsid w:val="315F4282"/>
    <w:rsid w:val="32996EF5"/>
    <w:rsid w:val="33A7EC40"/>
    <w:rsid w:val="33CDF7B2"/>
    <w:rsid w:val="33DBA5EB"/>
    <w:rsid w:val="343B0031"/>
    <w:rsid w:val="344AF976"/>
    <w:rsid w:val="35A96703"/>
    <w:rsid w:val="35D6D092"/>
    <w:rsid w:val="3772A0F3"/>
    <w:rsid w:val="3BDF65F2"/>
    <w:rsid w:val="4008B93E"/>
    <w:rsid w:val="4040EB79"/>
    <w:rsid w:val="408CEB60"/>
    <w:rsid w:val="41DCBBDA"/>
    <w:rsid w:val="4237D0E2"/>
    <w:rsid w:val="440FF64A"/>
    <w:rsid w:val="4447339F"/>
    <w:rsid w:val="44BFF13E"/>
    <w:rsid w:val="45115DA7"/>
    <w:rsid w:val="46647344"/>
    <w:rsid w:val="47EDA1A4"/>
    <w:rsid w:val="4848FE69"/>
    <w:rsid w:val="49333378"/>
    <w:rsid w:val="496C1BC3"/>
    <w:rsid w:val="4AB67523"/>
    <w:rsid w:val="4B07EC24"/>
    <w:rsid w:val="4B5EB918"/>
    <w:rsid w:val="4D1C6F8C"/>
    <w:rsid w:val="4D275C07"/>
    <w:rsid w:val="4E19F00A"/>
    <w:rsid w:val="4E91F079"/>
    <w:rsid w:val="4EC32C68"/>
    <w:rsid w:val="5054104E"/>
    <w:rsid w:val="505EFCC9"/>
    <w:rsid w:val="50BFBC95"/>
    <w:rsid w:val="51EFE0AF"/>
    <w:rsid w:val="5346FC5C"/>
    <w:rsid w:val="53969D8B"/>
    <w:rsid w:val="542E079A"/>
    <w:rsid w:val="545E475E"/>
    <w:rsid w:val="54701D5C"/>
    <w:rsid w:val="54EC7850"/>
    <w:rsid w:val="554A3DDD"/>
    <w:rsid w:val="56AA2975"/>
    <w:rsid w:val="5765A85C"/>
    <w:rsid w:val="5C58352E"/>
    <w:rsid w:val="5CF1BFB4"/>
    <w:rsid w:val="5D135B7F"/>
    <w:rsid w:val="5DF4058F"/>
    <w:rsid w:val="5F8FD5F0"/>
    <w:rsid w:val="5FC41EE8"/>
    <w:rsid w:val="615FEF49"/>
    <w:rsid w:val="61B071CF"/>
    <w:rsid w:val="626E19B9"/>
    <w:rsid w:val="628DAD0C"/>
    <w:rsid w:val="62E09F0F"/>
    <w:rsid w:val="634057C9"/>
    <w:rsid w:val="6466A76C"/>
    <w:rsid w:val="65231F1A"/>
    <w:rsid w:val="6543E2A9"/>
    <w:rsid w:val="665AE84E"/>
    <w:rsid w:val="66C9CE5C"/>
    <w:rsid w:val="6716B545"/>
    <w:rsid w:val="67A08A2D"/>
    <w:rsid w:val="6AF69D6F"/>
    <w:rsid w:val="6AFC0C82"/>
    <w:rsid w:val="6B82838B"/>
    <w:rsid w:val="6C94C221"/>
    <w:rsid w:val="6D0F5989"/>
    <w:rsid w:val="6D1E53EC"/>
    <w:rsid w:val="6EC5A840"/>
    <w:rsid w:val="6F3F7DE0"/>
    <w:rsid w:val="70578845"/>
    <w:rsid w:val="713E5426"/>
    <w:rsid w:val="73F489C3"/>
    <w:rsid w:val="752AF968"/>
    <w:rsid w:val="76C6C9C9"/>
    <w:rsid w:val="79FE6A8B"/>
    <w:rsid w:val="7A19EFCD"/>
    <w:rsid w:val="7A266FDF"/>
    <w:rsid w:val="7B311D60"/>
    <w:rsid w:val="7B9A3AEC"/>
    <w:rsid w:val="7BC24040"/>
    <w:rsid w:val="7BE6E45A"/>
    <w:rsid w:val="7CFEE54B"/>
    <w:rsid w:val="7D0C5E3C"/>
    <w:rsid w:val="7FFF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475E"/>
  <w15:chartTrackingRefBased/>
  <w15:docId w15:val="{B68E7913-B276-4D11-84C5-2C026FB6B6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PlaceholderText">
    <w:uiPriority w:val="99"/>
    <w:name w:val="Placeholder Text"/>
    <w:basedOn w:val="DefaultParagraphFont"/>
    <w:semiHidden/>
    <w:rsid w:val="0EEE5734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3406478dfe94b4a" /><Relationship Type="http://schemas.openxmlformats.org/officeDocument/2006/relationships/hyperlink" Target="https://www.linkedin.com/pulse/best-practices-embedded-c-programming-ensuring-yamil-garcia-ibwje" TargetMode="External" Id="R82e21626d4d54439" /><Relationship Type="http://schemas.openxmlformats.org/officeDocument/2006/relationships/hyperlink" Target="https://www.linkedin.com/pulse/common-mistakes-avoid-micro-controller-embedded-c-iies" TargetMode="External" Id="R0e02df45a8894cda" /><Relationship Type="http://schemas.openxmlformats.org/officeDocument/2006/relationships/glossaryDocument" Target="glossary/document.xml" Id="R187b82378c1c454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F34A9-E9C9-47C8-BBA3-C001ADA25D6B}"/>
      </w:docPartPr>
      <w:docPartBody>
        <w:p w:rsidR="0EEE5734" w:rsidRDefault="0EEE5734" w14:paraId="59DA2799" w14:textId="4CA1B857">
          <w:pPr>
            <w:rPr/>
          </w:pPr>
          <w:r w:rsidRPr="0EEE5734" w:rsidR="0EEE5734"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2024-03-31T20:16:37.9516282Z</dcterms:created>
  <dcterms:modified xsi:type="dcterms:W3CDTF">2024-03-31T21:48:29.1192932Z</dcterms:modified>
  <dc:creator>Engel, Brian</dc:creator>
  <lastModifiedBy>Engel, Brian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CS-350 Module 4 Journal.docx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58704e1e-e811-4694-8a41-96c0224c4749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6335ca4e44d96e1db441e368015ecf68f2ee241b9bd4b03c332d2dad5be0e53d</vt:lpwstr>
  </property>
</Properties>
</file>