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AE05AE1">
      <w:r w:rsidR="34367998">
        <w:rPr/>
        <w:t>Brian Engel</w:t>
      </w:r>
    </w:p>
    <w:p w:rsidR="34367998" w:rsidP="6947E3B0" w:rsidRDefault="34367998" w14:paraId="4918088B" w14:textId="26E53AA4">
      <w:pPr>
        <w:pStyle w:val="Normal"/>
        <w:jc w:val="center"/>
      </w:pPr>
      <w:r w:rsidR="34367998">
        <w:rPr/>
        <w:t>Buffer Overflow Activity</w:t>
      </w:r>
    </w:p>
    <w:p w:rsidR="6947E3B0" w:rsidP="6947E3B0" w:rsidRDefault="6947E3B0" w14:paraId="19626DAE" w14:textId="7AE7B766">
      <w:pPr>
        <w:pStyle w:val="Normal"/>
        <w:jc w:val="center"/>
      </w:pPr>
    </w:p>
    <w:p w:rsidR="34367998" w:rsidP="6947E3B0" w:rsidRDefault="34367998" w14:paraId="55592E18" w14:textId="7A0D0000">
      <w:pPr>
        <w:pStyle w:val="Normal"/>
        <w:jc w:val="left"/>
      </w:pPr>
      <w:r w:rsidR="34367998">
        <w:drawing>
          <wp:inline wp14:editId="1F064826" wp14:anchorId="0BBBF625">
            <wp:extent cx="5943600" cy="3105150"/>
            <wp:effectExtent l="0" t="0" r="0" b="0"/>
            <wp:docPr id="125571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d155de7ee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E3B0" w:rsidP="6947E3B0" w:rsidRDefault="6947E3B0" w14:paraId="4B5456B4" w14:textId="02B5FB46">
      <w:pPr>
        <w:pStyle w:val="Normal"/>
        <w:jc w:val="left"/>
      </w:pPr>
    </w:p>
    <w:p w:rsidR="328AA72C" w:rsidP="6947E3B0" w:rsidRDefault="328AA72C" w14:paraId="764C047B" w14:textId="4BC33D9A">
      <w:pPr>
        <w:pStyle w:val="Normal"/>
        <w:jc w:val="left"/>
      </w:pPr>
      <w:r w:rsidR="328AA72C">
        <w:rPr/>
        <w:t xml:space="preserve">I decided to use </w:t>
      </w:r>
      <w:r w:rsidR="328AA72C">
        <w:rPr/>
        <w:t>cin.getline</w:t>
      </w:r>
      <w:r w:rsidR="328AA72C">
        <w:rPr/>
        <w:t>() to limit the number of characters that could be saved into user_input</w:t>
      </w:r>
      <w:r w:rsidR="18AC0512">
        <w:rPr/>
        <w:t xml:space="preserve">. </w:t>
      </w:r>
      <w:r w:rsidR="57531A5A">
        <w:rPr/>
        <w:t xml:space="preserve">Its first argument is the char array to be used for storage, the second argument is the </w:t>
      </w:r>
      <w:r w:rsidR="0856D790">
        <w:rPr/>
        <w:t xml:space="preserve">number of characters that </w:t>
      </w:r>
      <w:r w:rsidR="0856D790">
        <w:rPr/>
        <w:t>cin.getline</w:t>
      </w:r>
      <w:r w:rsidR="0856D790">
        <w:rPr/>
        <w:t>() should rea</w:t>
      </w:r>
      <w:r w:rsidR="0E8B0A50">
        <w:rPr/>
        <w:t>d</w:t>
      </w:r>
      <w:r w:rsidR="0856D790">
        <w:rPr/>
        <w:t>, and it has a 3</w:t>
      </w:r>
      <w:r w:rsidRPr="6947E3B0" w:rsidR="0856D790">
        <w:rPr>
          <w:vertAlign w:val="superscript"/>
        </w:rPr>
        <w:t>rd</w:t>
      </w:r>
      <w:r w:rsidR="0856D790">
        <w:rPr/>
        <w:t xml:space="preserve"> argument that sets the delimiter, which is default to \n (newline</w:t>
      </w:r>
      <w:r w:rsidR="096DCA77">
        <w:rPr/>
        <w:t xml:space="preserve">) so we </w:t>
      </w:r>
      <w:r w:rsidR="096DCA77">
        <w:rPr/>
        <w:t>don’t</w:t>
      </w:r>
      <w:r w:rsidR="096DCA77">
        <w:rPr/>
        <w:t xml:space="preserve"> need to set it.  The effect is that </w:t>
      </w:r>
      <w:r w:rsidR="4B5ACBAF">
        <w:rPr/>
        <w:t xml:space="preserve">only the first 19 characters </w:t>
      </w:r>
      <w:r w:rsidR="41039330">
        <w:rPr/>
        <w:t xml:space="preserve">input </w:t>
      </w:r>
      <w:r w:rsidR="4B5ACBAF">
        <w:rPr/>
        <w:t xml:space="preserve">will be stored in </w:t>
      </w:r>
      <w:r w:rsidR="4B5ACBAF">
        <w:rPr/>
        <w:t>user_input</w:t>
      </w:r>
      <w:r w:rsidR="4B5ACBAF">
        <w:rPr/>
        <w:t xml:space="preserve"> and a </w:t>
      </w:r>
      <w:r w:rsidR="7C66CF3F">
        <w:rPr/>
        <w:t>null terminator /0 in the 20</w:t>
      </w:r>
      <w:r w:rsidRPr="6947E3B0" w:rsidR="7C66CF3F">
        <w:rPr>
          <w:vertAlign w:val="superscript"/>
        </w:rPr>
        <w:t>th</w:t>
      </w:r>
      <w:r w:rsidR="7C66CF3F">
        <w:rPr/>
        <w:t xml:space="preserve"> </w:t>
      </w:r>
      <w:r w:rsidR="7825AC4A">
        <w:rPr/>
        <w:t xml:space="preserve">spot. Another way that could be used </w:t>
      </w:r>
      <w:r w:rsidR="71D9FAF8">
        <w:rPr/>
        <w:t xml:space="preserve">would be to use a string, except if that </w:t>
      </w:r>
      <w:r w:rsidR="71D9FAF8">
        <w:rPr/>
        <w:t>was</w:t>
      </w:r>
      <w:r w:rsidR="71D9FAF8">
        <w:rPr/>
        <w:t xml:space="preserve"> used the input could be over 20 characters and I am under the assum</w:t>
      </w:r>
      <w:r w:rsidR="65FA79C2">
        <w:rPr/>
        <w:t xml:space="preserve">ption since we have </w:t>
      </w:r>
      <w:r w:rsidR="65FA79C2">
        <w:rPr/>
        <w:t>an</w:t>
      </w:r>
      <w:r w:rsidR="65FA79C2">
        <w:rPr/>
        <w:t xml:space="preserve"> array of 20 chars it </w:t>
      </w:r>
      <w:r w:rsidR="65FA79C2">
        <w:rPr/>
        <w:t>shouldn’t</w:t>
      </w:r>
      <w:r w:rsidR="65FA79C2">
        <w:rPr/>
        <w:t xml:space="preserve"> be longer than that.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03047"/>
    <w:rsid w:val="0856D790"/>
    <w:rsid w:val="08C27235"/>
    <w:rsid w:val="096DCA77"/>
    <w:rsid w:val="0E8B0A50"/>
    <w:rsid w:val="17783B19"/>
    <w:rsid w:val="18AC0512"/>
    <w:rsid w:val="1EA9F64B"/>
    <w:rsid w:val="3170CAF7"/>
    <w:rsid w:val="328AA72C"/>
    <w:rsid w:val="33C9CABD"/>
    <w:rsid w:val="34367998"/>
    <w:rsid w:val="39039034"/>
    <w:rsid w:val="40060544"/>
    <w:rsid w:val="41039330"/>
    <w:rsid w:val="44D0100E"/>
    <w:rsid w:val="4AB1D24D"/>
    <w:rsid w:val="4AC76D77"/>
    <w:rsid w:val="4B5ACBAF"/>
    <w:rsid w:val="4D7E3F69"/>
    <w:rsid w:val="50A6BA66"/>
    <w:rsid w:val="52932E4A"/>
    <w:rsid w:val="57531A5A"/>
    <w:rsid w:val="5B6417FF"/>
    <w:rsid w:val="5D703047"/>
    <w:rsid w:val="5F6D4649"/>
    <w:rsid w:val="65FA79C2"/>
    <w:rsid w:val="6947E3B0"/>
    <w:rsid w:val="6ADBF3A3"/>
    <w:rsid w:val="6F6AEC19"/>
    <w:rsid w:val="71D9FAF8"/>
    <w:rsid w:val="7825AC4A"/>
    <w:rsid w:val="7BB6B299"/>
    <w:rsid w:val="7C66C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3047"/>
  <w15:chartTrackingRefBased/>
  <w15:docId w15:val="{E59FF88A-BBAE-4D12-B61B-A44E5E984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2d155de7ee4d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2024-05-16T21:14:21.3659038Z</dcterms:created>
  <dcterms:modified xsi:type="dcterms:W3CDTF">2024-05-16T21:28:52.0580056Z</dcterms:modified>
  <dc:creator>Engel, Brian</dc:creator>
  <lastModifiedBy>Engel, Brian</lastModifiedBy>
</coreProperties>
</file>