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7EB806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8527D3">
        <w:t xml:space="preserve"> Abnahme Migration</w:t>
      </w:r>
    </w:p>
    <w:p w14:paraId="0C668225" w14:textId="77777777" w:rsidR="000158FE" w:rsidRDefault="00157D01">
      <w:pPr>
        <w:pStyle w:val="Titel-Projektbezeichnung2"/>
      </w:pPr>
      <w:r>
        <w:t>Projektname</w:t>
      </w:r>
    </w:p>
    <w:p w14:paraId="539B6F40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72EAC608" w14:textId="77777777">
        <w:tc>
          <w:tcPr>
            <w:tcW w:w="2127" w:type="dxa"/>
            <w:hideMark/>
          </w:tcPr>
          <w:p w14:paraId="0D07D1BB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0005A07F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AF99B37" w14:textId="77777777">
        <w:tc>
          <w:tcPr>
            <w:tcW w:w="2127" w:type="dxa"/>
            <w:hideMark/>
          </w:tcPr>
          <w:p w14:paraId="33BC0CF5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049D19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54758BA" w14:textId="77777777">
        <w:tc>
          <w:tcPr>
            <w:tcW w:w="2127" w:type="dxa"/>
          </w:tcPr>
          <w:p w14:paraId="14C46A45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E2D9203" w14:textId="77777777" w:rsidR="000158FE" w:rsidRDefault="000158FE">
            <w:pPr>
              <w:pStyle w:val="AbsatzTab12Pt1-1"/>
            </w:pPr>
          </w:p>
        </w:tc>
      </w:tr>
      <w:tr w:rsidR="000158FE" w14:paraId="09CD631E" w14:textId="77777777">
        <w:tc>
          <w:tcPr>
            <w:tcW w:w="2127" w:type="dxa"/>
          </w:tcPr>
          <w:p w14:paraId="5D23B707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E31711E" w14:textId="77777777" w:rsidR="000158FE" w:rsidRDefault="000158FE">
            <w:pPr>
              <w:pStyle w:val="AbsatzTab12Pt1-1"/>
            </w:pPr>
          </w:p>
        </w:tc>
      </w:tr>
      <w:tr w:rsidR="000158FE" w14:paraId="4203E932" w14:textId="77777777">
        <w:tc>
          <w:tcPr>
            <w:tcW w:w="2127" w:type="dxa"/>
            <w:hideMark/>
          </w:tcPr>
          <w:p w14:paraId="276039D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1987D19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26E6424C" w14:textId="77777777">
        <w:tc>
          <w:tcPr>
            <w:tcW w:w="2127" w:type="dxa"/>
            <w:hideMark/>
          </w:tcPr>
          <w:p w14:paraId="2B15F716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4B4CB41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6A34552" w14:textId="77777777">
        <w:trPr>
          <w:trHeight w:val="337"/>
          <w:tblHeader/>
        </w:trPr>
        <w:tc>
          <w:tcPr>
            <w:tcW w:w="2127" w:type="dxa"/>
            <w:hideMark/>
          </w:tcPr>
          <w:p w14:paraId="6A8A3499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310CD5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2405D007" w14:textId="77777777">
        <w:trPr>
          <w:trHeight w:val="337"/>
          <w:tblHeader/>
        </w:trPr>
        <w:tc>
          <w:tcPr>
            <w:tcW w:w="2127" w:type="dxa"/>
            <w:hideMark/>
          </w:tcPr>
          <w:p w14:paraId="00A7412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B7AE090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432A0DA6" w14:textId="77777777">
        <w:tc>
          <w:tcPr>
            <w:tcW w:w="2127" w:type="dxa"/>
            <w:hideMark/>
          </w:tcPr>
          <w:p w14:paraId="0E0A681D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4048C7E9" w14:textId="77777777" w:rsidR="000158FE" w:rsidRDefault="000158FE">
            <w:pPr>
              <w:pStyle w:val="AbsatzTab12Pt1-1"/>
            </w:pPr>
          </w:p>
        </w:tc>
      </w:tr>
      <w:tr w:rsidR="000158FE" w14:paraId="3BA1F100" w14:textId="77777777">
        <w:tc>
          <w:tcPr>
            <w:tcW w:w="2127" w:type="dxa"/>
          </w:tcPr>
          <w:p w14:paraId="3F5A6CED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0B118EDA" w14:textId="77777777" w:rsidR="000158FE" w:rsidRDefault="000158FE">
            <w:pPr>
              <w:pStyle w:val="AbsatzTab12Pt1-1"/>
            </w:pPr>
          </w:p>
        </w:tc>
      </w:tr>
    </w:tbl>
    <w:p w14:paraId="4EA7627E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33D2E57A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7A5F48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A60907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B50A0A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4EF9D3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64F063A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BA3A49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AC880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CAC95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BE015" w14:textId="77777777" w:rsidR="000158FE" w:rsidRDefault="000158FE">
            <w:pPr>
              <w:pStyle w:val="AbsatzTab11Pt1-1"/>
            </w:pPr>
          </w:p>
        </w:tc>
      </w:tr>
      <w:tr w:rsidR="000158FE" w14:paraId="763583B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C4905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A43F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0E6460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2D8434" w14:textId="77777777" w:rsidR="000158FE" w:rsidRDefault="000158FE">
            <w:pPr>
              <w:pStyle w:val="AbsatzTab11Pt1-1"/>
            </w:pPr>
          </w:p>
        </w:tc>
      </w:tr>
      <w:tr w:rsidR="000158FE" w14:paraId="38438A9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C33D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CB57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A564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D60B3" w14:textId="77777777" w:rsidR="000158FE" w:rsidRDefault="000158FE">
            <w:pPr>
              <w:pStyle w:val="AbsatzTab11Pt1-1"/>
            </w:pPr>
          </w:p>
        </w:tc>
      </w:tr>
      <w:tr w:rsidR="000158FE" w14:paraId="30408F5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9B634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FA47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9505DA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E64DF" w14:textId="77777777" w:rsidR="000158FE" w:rsidRDefault="000158FE">
            <w:pPr>
              <w:pStyle w:val="AbsatzTab11Pt1-1"/>
            </w:pPr>
          </w:p>
        </w:tc>
      </w:tr>
    </w:tbl>
    <w:p w14:paraId="37C7A54B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011CF9EE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55A4BE5E" w14:textId="33A86235" w:rsidR="006674F1" w:rsidRDefault="006674F1">
      <w:pPr>
        <w:pStyle w:val="Absatz"/>
      </w:pPr>
      <w:r w:rsidRPr="006674F1">
        <w:t>Die Checkliste Abnahme Migration beschreibt generelle und projektspezifische Prüfpunkte und Kriterien, die für den Entscheid Abnahme Migration relevant sind.</w:t>
      </w:r>
    </w:p>
    <w:p w14:paraId="1CD2FD28" w14:textId="77777777" w:rsidR="006674F1" w:rsidRPr="00BF4919" w:rsidRDefault="006674F1" w:rsidP="006674F1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4FACBE1B" w14:textId="341CF30B" w:rsidR="000158FE" w:rsidRDefault="008527D3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  <w:r>
        <w:t>.</w:t>
      </w:r>
    </w:p>
    <w:p w14:paraId="3105F6D0" w14:textId="77777777" w:rsidR="000158FE" w:rsidRDefault="008527D3">
      <w:pPr>
        <w:pStyle w:val="Checkliste"/>
      </w:pPr>
      <w:bookmarkStart w:id="10" w:name="_Toc10819057"/>
      <w:bookmarkStart w:id="11" w:name="_Toc493590155"/>
      <w:bookmarkStart w:id="12" w:name="_Toc493590156"/>
      <w:bookmarkStart w:id="13" w:name="_Toc493590154"/>
      <w:r>
        <w:lastRenderedPageBreak/>
        <w:t>Abnahme Migration</w:t>
      </w:r>
      <w:bookmarkEnd w:id="10"/>
    </w:p>
    <w:p w14:paraId="4CDA692C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5FFFCFAC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2018E21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B67D54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F2C460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3646DF2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EDA92F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243D99A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8527D3" w:rsidRPr="0049556C" w14:paraId="31B314E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ED472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906E2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Testprotokoll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49F47A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Keine abnahmeverhindernden Testergebnisse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34C721" w14:textId="77777777" w:rsidR="008527D3" w:rsidRPr="0049556C" w:rsidRDefault="008527D3" w:rsidP="001E0C66">
            <w:pPr>
              <w:pStyle w:val="AbsatzTab12Pt1-1Kur"/>
              <w:jc w:val="center"/>
            </w:pPr>
            <w:r w:rsidRPr="0049556C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C842E3" w14:textId="77777777" w:rsidR="008527D3" w:rsidRPr="0049556C" w:rsidRDefault="008527D3" w:rsidP="001E0C66">
            <w:pPr>
              <w:pStyle w:val="AbsatzTab12Pt1-1Kur"/>
            </w:pPr>
            <w:r w:rsidRPr="0049556C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AC8B7" w14:textId="09BAFDCA" w:rsidR="008527D3" w:rsidRPr="0049556C" w:rsidRDefault="008527D3" w:rsidP="001E0C66">
            <w:pPr>
              <w:pStyle w:val="AbsatzTab12Pt1-1Kur"/>
            </w:pPr>
            <w:r w:rsidRPr="0049556C">
              <w:t>15.06.202</w:t>
            </w:r>
            <w:r w:rsidR="006674F1">
              <w:t>2</w:t>
            </w:r>
          </w:p>
        </w:tc>
      </w:tr>
      <w:tr w:rsidR="008527D3" w:rsidRPr="0049556C" w14:paraId="66DB67D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35EF02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EFAB1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41F68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Mängel ausgewiesen?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B5C115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BD1679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14039D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</w:tr>
      <w:tr w:rsidR="00960D78" w:rsidRPr="0049556C" w14:paraId="14D4953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2B79BA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E98726" w14:textId="1A7FCEB9" w:rsidR="00960D78" w:rsidRPr="0049556C" w:rsidRDefault="00960D78" w:rsidP="00960D78">
            <w:pPr>
              <w:pStyle w:val="AbsatzTab12Pt1-1"/>
              <w:rPr>
                <w:i/>
              </w:rPr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28795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Massnahmen mit Terminen und Verantwortlichkeit für die Mängelbehebung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48439C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568167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F1C1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960D78" w:rsidRPr="0049556C" w14:paraId="603DCF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E0FB7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5DAF0E" w14:textId="342A6095" w:rsidR="00960D78" w:rsidRPr="0049556C" w:rsidRDefault="00960D78" w:rsidP="00960D78">
            <w:pPr>
              <w:pStyle w:val="AbsatzTab12Pt1-1"/>
              <w:rPr>
                <w:i/>
              </w:rPr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1822E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Verantwortliche für die Nutzung des Systems / Produkts in Tests und Abnahme einbezogen?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BED3C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8FE6C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95572B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960D78" w:rsidRPr="0049556C" w14:paraId="0FC1C9B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5255FC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974DE" w14:textId="58C7F1A5" w:rsidR="00960D78" w:rsidRPr="0049556C" w:rsidRDefault="00960D78" w:rsidP="00960D78">
            <w:pPr>
              <w:pStyle w:val="AbsatzTab12Pt1-1"/>
              <w:rPr>
                <w:i/>
              </w:rPr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C55E1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 xml:space="preserve">Stellungnahmen von den zuständigen </w:t>
            </w:r>
            <w:r>
              <w:rPr>
                <w:i/>
              </w:rPr>
              <w:t xml:space="preserve">Stellen </w:t>
            </w:r>
            <w:r w:rsidRPr="0049556C">
              <w:rPr>
                <w:i/>
              </w:rPr>
              <w:t>vorliegend?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65790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4A21A7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9E48C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8527D3" w:rsidRPr="0049556C" w14:paraId="78D4209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6553AB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479234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Bei positivem 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C08885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Formeller Entscheid Abnahme Migration getroffen?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420F91" w14:textId="77777777" w:rsidR="008527D3" w:rsidRPr="0049556C" w:rsidRDefault="008527D3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BEF78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E6E23" w14:textId="77777777" w:rsidR="008527D3" w:rsidRPr="0049556C" w:rsidRDefault="008527D3" w:rsidP="001E0C66">
            <w:pPr>
              <w:pStyle w:val="AbsatzTab12Pt1-1"/>
              <w:rPr>
                <w:i/>
              </w:rPr>
            </w:pPr>
          </w:p>
        </w:tc>
      </w:tr>
      <w:tr w:rsidR="00960D78" w:rsidRPr="0049556C" w14:paraId="012C337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F3FE79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766743" w14:textId="01C80AE5" w:rsidR="00960D78" w:rsidRPr="0049556C" w:rsidRDefault="00960D78" w:rsidP="00960D78">
            <w:pPr>
              <w:pStyle w:val="AbsatzTab12Pt1-1"/>
              <w:rPr>
                <w:i/>
              </w:rPr>
            </w:pPr>
            <w:r w:rsidRPr="004D16C9">
              <w:rPr>
                <w:i/>
              </w:rPr>
              <w:t>Bei positivem 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44031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Migration formal abgeschlossen und nachvollziehbar protokolliert?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FF8340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AF3DB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4A0EF2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960D78" w:rsidRPr="0049556C" w14:paraId="2D39FAC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BEC54E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  <w:r w:rsidRPr="0049556C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A404DA" w14:textId="7256B4C0" w:rsidR="00960D78" w:rsidRPr="0049556C" w:rsidRDefault="00960D78" w:rsidP="00960D78">
            <w:pPr>
              <w:pStyle w:val="AbsatzTab12Pt1-1"/>
              <w:rPr>
                <w:i/>
              </w:rPr>
            </w:pPr>
            <w:r w:rsidRPr="004D16C9">
              <w:rPr>
                <w:i/>
              </w:rPr>
              <w:t>Bei positivem 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AD11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  <w:r w:rsidRPr="0049556C">
              <w:rPr>
                <w:i/>
              </w:rPr>
              <w:t>System freigegeben?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314F0" w14:textId="77777777" w:rsidR="00960D78" w:rsidRPr="0049556C" w:rsidRDefault="00960D78" w:rsidP="00960D78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70D46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64FC90" w14:textId="77777777" w:rsidR="00960D78" w:rsidRPr="0049556C" w:rsidRDefault="00960D78" w:rsidP="00960D78">
            <w:pPr>
              <w:pStyle w:val="AbsatzTab12Pt1-1"/>
              <w:rPr>
                <w:i/>
              </w:rPr>
            </w:pPr>
          </w:p>
        </w:tc>
      </w:tr>
      <w:tr w:rsidR="000158FE" w14:paraId="7E550F9E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57ACF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5C7941A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517FC" w14:textId="22F17E05" w:rsidR="000158FE" w:rsidRDefault="00157D01">
            <w:pPr>
              <w:pStyle w:val="AbsatzTab12Pt1-1Kur"/>
            </w:pPr>
            <w:r>
              <w:t>P-</w:t>
            </w:r>
            <w:r w:rsidR="006674F1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5F47E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71465E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5274B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E122FE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838D6" w14:textId="77777777" w:rsidR="000158FE" w:rsidRDefault="000158FE">
            <w:pPr>
              <w:pStyle w:val="AbsatzTab12Pt1-1"/>
            </w:pPr>
          </w:p>
        </w:tc>
      </w:tr>
      <w:tr w:rsidR="000158FE" w14:paraId="0BA39A0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D93010" w14:textId="4F0A7AEF" w:rsidR="000158FE" w:rsidRDefault="00157D01">
            <w:pPr>
              <w:pStyle w:val="AbsatzTab12Pt1-1Kur"/>
            </w:pPr>
            <w:r>
              <w:t>P-</w:t>
            </w:r>
            <w:r w:rsidR="006674F1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15A1B7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9C365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F9D255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6DC27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86C68" w14:textId="77777777" w:rsidR="000158FE" w:rsidRDefault="000158FE">
            <w:pPr>
              <w:pStyle w:val="AbsatzTab12Pt1-1"/>
            </w:pPr>
          </w:p>
        </w:tc>
      </w:tr>
    </w:tbl>
    <w:p w14:paraId="1E5842D4" w14:textId="0FADB77F" w:rsidR="000158FE" w:rsidRDefault="00157D01" w:rsidP="005C06ED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8527D3">
        <w:t>Abnahme Migration</w:t>
      </w:r>
      <w:bookmarkEnd w:id="11"/>
      <w:bookmarkEnd w:id="12"/>
      <w:bookmarkEnd w:id="13"/>
    </w:p>
    <w:p w14:paraId="391D853D" w14:textId="6C8CA461" w:rsidR="006674F1" w:rsidRDefault="00F45243" w:rsidP="006674F1">
      <w:pPr>
        <w:pStyle w:val="Abbildung"/>
      </w:pPr>
      <w:r>
        <w:object w:dxaOrig="8237" w:dyaOrig="6362" w14:anchorId="299E6BA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66.25pt;height:440.55pt" o:ole="">
            <v:imagedata r:id="rId14" o:title="" cropbottom="-665f"/>
          </v:shape>
          <o:OLEObject Type="Embed" ProgID="PowerPoint.Show.12" ShapeID="_x0000_i1027" DrawAspect="Content" ObjectID="_1712831983" r:id="rId15"/>
        </w:object>
      </w:r>
    </w:p>
    <w:sectPr w:rsidR="006674F1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D819E9" w14:textId="77777777" w:rsidR="0043787F" w:rsidRDefault="0043787F">
      <w:pPr>
        <w:spacing w:after="0" w:line="240" w:lineRule="auto"/>
      </w:pPr>
      <w:r>
        <w:separator/>
      </w:r>
    </w:p>
    <w:p w14:paraId="1866D3F1" w14:textId="77777777" w:rsidR="0043787F" w:rsidRDefault="0043787F"/>
    <w:p w14:paraId="3BDD854A" w14:textId="77777777" w:rsidR="0043787F" w:rsidRDefault="0043787F"/>
  </w:endnote>
  <w:endnote w:type="continuationSeparator" w:id="0">
    <w:p w14:paraId="473D2C04" w14:textId="77777777" w:rsidR="0043787F" w:rsidRDefault="0043787F">
      <w:pPr>
        <w:spacing w:after="0" w:line="240" w:lineRule="auto"/>
      </w:pPr>
      <w:r>
        <w:continuationSeparator/>
      </w:r>
    </w:p>
    <w:p w14:paraId="10CE7FA1" w14:textId="77777777" w:rsidR="0043787F" w:rsidRDefault="0043787F"/>
    <w:p w14:paraId="5D0305B9" w14:textId="77777777" w:rsidR="0043787F" w:rsidRDefault="0043787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B67670B" w14:textId="77777777">
      <w:trPr>
        <w:cantSplit/>
      </w:trPr>
      <w:tc>
        <w:tcPr>
          <w:tcW w:w="9469" w:type="dxa"/>
        </w:tcPr>
        <w:p w14:paraId="6F689D4C" w14:textId="77777777" w:rsidR="000158FE" w:rsidRDefault="000158FE">
          <w:pPr>
            <w:pStyle w:val="Referenz"/>
          </w:pPr>
        </w:p>
      </w:tc>
    </w:tr>
    <w:tr w:rsidR="000158FE" w14:paraId="49667259" w14:textId="77777777">
      <w:trPr>
        <w:cantSplit/>
      </w:trPr>
      <w:tc>
        <w:tcPr>
          <w:tcW w:w="9469" w:type="dxa"/>
        </w:tcPr>
        <w:p w14:paraId="68E8E357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6C3AD81" w14:textId="77777777">
      <w:trPr>
        <w:cantSplit/>
        <w:trHeight w:hRule="exact" w:val="363"/>
      </w:trPr>
      <w:tc>
        <w:tcPr>
          <w:tcW w:w="9469" w:type="dxa"/>
        </w:tcPr>
        <w:p w14:paraId="7A3D8FD4" w14:textId="77777777" w:rsidR="000158FE" w:rsidRDefault="000158FE">
          <w:pPr>
            <w:pStyle w:val="Referenz"/>
          </w:pPr>
        </w:p>
      </w:tc>
    </w:tr>
    <w:tr w:rsidR="000158FE" w14:paraId="34F4627B" w14:textId="77777777">
      <w:trPr>
        <w:cantSplit/>
      </w:trPr>
      <w:tc>
        <w:tcPr>
          <w:tcW w:w="9469" w:type="dxa"/>
        </w:tcPr>
        <w:p w14:paraId="3BE4008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1E72C7B3" w14:textId="77777777" w:rsidR="000158FE" w:rsidRDefault="000158FE">
    <w:pPr>
      <w:pStyle w:val="Absatz0Pt1Pt"/>
    </w:pPr>
  </w:p>
  <w:p w14:paraId="3463EEA7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415FA26" w14:textId="77777777">
      <w:trPr>
        <w:cantSplit/>
      </w:trPr>
      <w:tc>
        <w:tcPr>
          <w:tcW w:w="9469" w:type="dxa"/>
        </w:tcPr>
        <w:p w14:paraId="0F1E2FA1" w14:textId="77777777" w:rsidR="000158FE" w:rsidRDefault="000158FE">
          <w:pPr>
            <w:pStyle w:val="Referenz"/>
          </w:pPr>
        </w:p>
      </w:tc>
    </w:tr>
    <w:tr w:rsidR="000158FE" w14:paraId="323E23D1" w14:textId="77777777">
      <w:trPr>
        <w:cantSplit/>
      </w:trPr>
      <w:tc>
        <w:tcPr>
          <w:tcW w:w="9469" w:type="dxa"/>
        </w:tcPr>
        <w:p w14:paraId="2A2A424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795A9DCF" w14:textId="77777777">
      <w:trPr>
        <w:cantSplit/>
        <w:trHeight w:hRule="exact" w:val="363"/>
      </w:trPr>
      <w:tc>
        <w:tcPr>
          <w:tcW w:w="9469" w:type="dxa"/>
        </w:tcPr>
        <w:p w14:paraId="14F0EA56" w14:textId="77777777" w:rsidR="000158FE" w:rsidRDefault="000158FE">
          <w:pPr>
            <w:pStyle w:val="Referenz"/>
          </w:pPr>
        </w:p>
      </w:tc>
    </w:tr>
    <w:tr w:rsidR="000158FE" w14:paraId="54B26E0E" w14:textId="77777777">
      <w:trPr>
        <w:cantSplit/>
      </w:trPr>
      <w:tc>
        <w:tcPr>
          <w:tcW w:w="9469" w:type="dxa"/>
        </w:tcPr>
        <w:p w14:paraId="246513B9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5C3504B9" w14:textId="77777777" w:rsidR="000158FE" w:rsidRDefault="000158FE">
    <w:pPr>
      <w:pStyle w:val="Absatz0Pt1Pt"/>
    </w:pPr>
  </w:p>
  <w:p w14:paraId="79030DC9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60D5B31E" w14:textId="77777777" w:rsidTr="001E0C66">
      <w:trPr>
        <w:cantSplit/>
        <w:trHeight w:hRule="exact" w:val="565"/>
      </w:trPr>
      <w:tc>
        <w:tcPr>
          <w:tcW w:w="4253" w:type="dxa"/>
        </w:tcPr>
        <w:p w14:paraId="6E978810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64BB118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7530AD2" wp14:editId="67D2E13E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2B62AFBD" w14:textId="77777777" w:rsidTr="001E0C66">
      <w:trPr>
        <w:cantSplit/>
        <w:trHeight w:val="482"/>
      </w:trPr>
      <w:tc>
        <w:tcPr>
          <w:tcW w:w="4253" w:type="dxa"/>
        </w:tcPr>
        <w:p w14:paraId="01457818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611CDD4D" w14:textId="77777777" w:rsidR="008527D3" w:rsidRDefault="008527D3" w:rsidP="008527D3">
          <w:pPr>
            <w:pStyle w:val="Fuzeile"/>
          </w:pPr>
        </w:p>
      </w:tc>
    </w:tr>
  </w:tbl>
  <w:p w14:paraId="03FC9FA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checkliste_abnahme_migration.dotx</w:t>
    </w:r>
    <w:r>
      <w:rPr>
        <w:noProof/>
      </w:rPr>
      <w:fldChar w:fldCharType="end"/>
    </w:r>
  </w:p>
  <w:p w14:paraId="0D85BA24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9499C35" w14:textId="77777777">
      <w:trPr>
        <w:cantSplit/>
      </w:trPr>
      <w:tc>
        <w:tcPr>
          <w:tcW w:w="9469" w:type="dxa"/>
        </w:tcPr>
        <w:p w14:paraId="55A22A9D" w14:textId="77777777" w:rsidR="000158FE" w:rsidRDefault="000158FE">
          <w:pPr>
            <w:pStyle w:val="Referenz"/>
          </w:pPr>
        </w:p>
      </w:tc>
    </w:tr>
    <w:tr w:rsidR="000158FE" w14:paraId="4C89FE7B" w14:textId="77777777">
      <w:trPr>
        <w:cantSplit/>
      </w:trPr>
      <w:tc>
        <w:tcPr>
          <w:tcW w:w="9469" w:type="dxa"/>
        </w:tcPr>
        <w:p w14:paraId="27FA688F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40F87BC" w14:textId="77777777">
      <w:trPr>
        <w:cantSplit/>
        <w:trHeight w:hRule="exact" w:val="363"/>
      </w:trPr>
      <w:tc>
        <w:tcPr>
          <w:tcW w:w="9469" w:type="dxa"/>
        </w:tcPr>
        <w:p w14:paraId="64F487ED" w14:textId="77777777" w:rsidR="000158FE" w:rsidRDefault="000158FE">
          <w:pPr>
            <w:pStyle w:val="Referenz"/>
          </w:pPr>
        </w:p>
      </w:tc>
    </w:tr>
    <w:tr w:rsidR="000158FE" w14:paraId="7C83225F" w14:textId="77777777">
      <w:trPr>
        <w:cantSplit/>
      </w:trPr>
      <w:tc>
        <w:tcPr>
          <w:tcW w:w="9469" w:type="dxa"/>
        </w:tcPr>
        <w:p w14:paraId="32D6FBB5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DCA8BA0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3DE3134" w14:textId="77777777">
      <w:trPr>
        <w:cantSplit/>
      </w:trPr>
      <w:tc>
        <w:tcPr>
          <w:tcW w:w="15168" w:type="dxa"/>
        </w:tcPr>
        <w:p w14:paraId="4000A59C" w14:textId="77777777" w:rsidR="000158FE" w:rsidRDefault="000158FE">
          <w:pPr>
            <w:pStyle w:val="Referenz"/>
          </w:pPr>
        </w:p>
      </w:tc>
    </w:tr>
    <w:tr w:rsidR="000158FE" w14:paraId="1808DD93" w14:textId="77777777">
      <w:trPr>
        <w:cantSplit/>
      </w:trPr>
      <w:tc>
        <w:tcPr>
          <w:tcW w:w="15168" w:type="dxa"/>
        </w:tcPr>
        <w:p w14:paraId="2E12886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26C4A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26C4A">
            <w:t>2</w:t>
          </w:r>
          <w:r>
            <w:fldChar w:fldCharType="end"/>
          </w:r>
        </w:p>
      </w:tc>
    </w:tr>
    <w:tr w:rsidR="000158FE" w14:paraId="6A644D78" w14:textId="77777777">
      <w:trPr>
        <w:cantSplit/>
        <w:trHeight w:hRule="exact" w:val="363"/>
      </w:trPr>
      <w:tc>
        <w:tcPr>
          <w:tcW w:w="15168" w:type="dxa"/>
        </w:tcPr>
        <w:p w14:paraId="2728FC50" w14:textId="77777777" w:rsidR="000158FE" w:rsidRDefault="000158FE">
          <w:pPr>
            <w:pStyle w:val="Referenz"/>
          </w:pPr>
        </w:p>
      </w:tc>
    </w:tr>
    <w:tr w:rsidR="000158FE" w14:paraId="16597285" w14:textId="77777777">
      <w:trPr>
        <w:cantSplit/>
      </w:trPr>
      <w:tc>
        <w:tcPr>
          <w:tcW w:w="15168" w:type="dxa"/>
        </w:tcPr>
        <w:p w14:paraId="24FCEE9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8527D3">
            <w:rPr>
              <w:noProof/>
            </w:rPr>
            <w:t>checkliste_abnahme_migration.dotx</w:t>
          </w:r>
          <w:r>
            <w:rPr>
              <w:noProof/>
            </w:rPr>
            <w:fldChar w:fldCharType="end"/>
          </w:r>
        </w:p>
      </w:tc>
    </w:tr>
  </w:tbl>
  <w:p w14:paraId="008B0820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2B565503" w14:textId="77777777">
      <w:trPr>
        <w:cantSplit/>
        <w:trHeight w:hRule="exact" w:val="565"/>
      </w:trPr>
      <w:tc>
        <w:tcPr>
          <w:tcW w:w="4253" w:type="dxa"/>
        </w:tcPr>
        <w:p w14:paraId="3B66134A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55FECEF4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20180841" wp14:editId="55015B56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24B6D91" w14:textId="77777777">
      <w:trPr>
        <w:cantSplit/>
        <w:trHeight w:val="482"/>
      </w:trPr>
      <w:tc>
        <w:tcPr>
          <w:tcW w:w="4253" w:type="dxa"/>
        </w:tcPr>
        <w:p w14:paraId="2A081CEC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44A527E" w14:textId="77777777" w:rsidR="000158FE" w:rsidRDefault="000158FE">
          <w:pPr>
            <w:pStyle w:val="Fuzeile"/>
          </w:pPr>
        </w:p>
      </w:tc>
    </w:tr>
  </w:tbl>
  <w:p w14:paraId="22B6F339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F9D973E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0A5882" w14:textId="77777777" w:rsidR="0043787F" w:rsidRDefault="0043787F">
      <w:pPr>
        <w:spacing w:after="0" w:line="240" w:lineRule="auto"/>
      </w:pPr>
      <w:r>
        <w:separator/>
      </w:r>
    </w:p>
    <w:p w14:paraId="4BF26172" w14:textId="77777777" w:rsidR="0043787F" w:rsidRDefault="0043787F"/>
    <w:p w14:paraId="2C9133BF" w14:textId="77777777" w:rsidR="0043787F" w:rsidRDefault="0043787F"/>
  </w:footnote>
  <w:footnote w:type="continuationSeparator" w:id="0">
    <w:p w14:paraId="5E7CA5F9" w14:textId="77777777" w:rsidR="0043787F" w:rsidRDefault="0043787F">
      <w:pPr>
        <w:spacing w:after="0" w:line="240" w:lineRule="auto"/>
      </w:pPr>
      <w:r>
        <w:continuationSeparator/>
      </w:r>
    </w:p>
    <w:p w14:paraId="6EF83525" w14:textId="77777777" w:rsidR="0043787F" w:rsidRDefault="0043787F"/>
    <w:p w14:paraId="431BB7AA" w14:textId="77777777" w:rsidR="0043787F" w:rsidRDefault="0043787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24F0BF4E" w14:textId="77777777">
      <w:trPr>
        <w:cantSplit/>
        <w:trHeight w:hRule="exact" w:val="400"/>
      </w:trPr>
      <w:tc>
        <w:tcPr>
          <w:tcW w:w="3402" w:type="dxa"/>
        </w:tcPr>
        <w:p w14:paraId="5918D93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9524A5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4FA649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42E7E8C1" w14:textId="77777777" w:rsidR="000158FE" w:rsidRDefault="000158FE">
    <w:pPr>
      <w:pStyle w:val="Kopfzeile"/>
    </w:pPr>
  </w:p>
  <w:p w14:paraId="55D910A6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5BC6789A" w14:textId="77777777">
      <w:trPr>
        <w:cantSplit/>
        <w:trHeight w:hRule="exact" w:val="400"/>
      </w:trPr>
      <w:tc>
        <w:tcPr>
          <w:tcW w:w="6804" w:type="dxa"/>
        </w:tcPr>
        <w:p w14:paraId="2B808984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D2868A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 w14:paraId="12442830" w14:textId="77777777" w:rsidR="000158FE" w:rsidRDefault="000158FE">
          <w:pPr>
            <w:pStyle w:val="Referenz"/>
          </w:pPr>
        </w:p>
      </w:tc>
    </w:tr>
  </w:tbl>
  <w:p w14:paraId="680D8A81" w14:textId="77777777" w:rsidR="000158FE" w:rsidRDefault="000158FE">
    <w:pPr>
      <w:pStyle w:val="Kopfzeile"/>
    </w:pPr>
  </w:p>
  <w:p w14:paraId="6A87598B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1600651" w14:textId="77777777">
      <w:trPr>
        <w:cantSplit/>
        <w:trHeight w:hRule="exact" w:val="1814"/>
      </w:trPr>
      <w:tc>
        <w:tcPr>
          <w:tcW w:w="4848" w:type="dxa"/>
          <w:hideMark/>
        </w:tcPr>
        <w:p w14:paraId="581E2B74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875F116" w14:textId="77777777" w:rsidR="000158FE" w:rsidRDefault="00157D01">
          <w:pPr>
            <w:pStyle w:val="Kopfzeile"/>
          </w:pPr>
          <w:r>
            <w:t>Firma (Zeile 1)</w:t>
          </w:r>
        </w:p>
        <w:p w14:paraId="7FAE9AB3" w14:textId="77777777" w:rsidR="000158FE" w:rsidRDefault="00157D01">
          <w:pPr>
            <w:pStyle w:val="KopfzeileFett"/>
          </w:pPr>
          <w:r>
            <w:t>Firma (Zeile 2)</w:t>
          </w:r>
        </w:p>
        <w:p w14:paraId="6871D0B1" w14:textId="77777777" w:rsidR="000158FE" w:rsidRDefault="000158FE">
          <w:pPr>
            <w:pStyle w:val="Kopfzeile"/>
          </w:pPr>
        </w:p>
      </w:tc>
    </w:tr>
  </w:tbl>
  <w:p w14:paraId="0BDF4079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326BA1B" w14:textId="77777777">
      <w:trPr>
        <w:cantSplit/>
        <w:trHeight w:hRule="exact" w:val="400"/>
      </w:trPr>
      <w:tc>
        <w:tcPr>
          <w:tcW w:w="3402" w:type="dxa"/>
        </w:tcPr>
        <w:p w14:paraId="3C87D2ED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1B39A6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2362B4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4FBE4E96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0E7B68F5" w14:textId="77777777">
      <w:trPr>
        <w:cantSplit/>
        <w:trHeight w:hRule="exact" w:val="400"/>
      </w:trPr>
      <w:tc>
        <w:tcPr>
          <w:tcW w:w="12900" w:type="dxa"/>
        </w:tcPr>
        <w:p w14:paraId="04D56021" w14:textId="5BCB558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F45243">
            <w:t>Checkliste Abnahme Migration</w:t>
          </w:r>
          <w:r>
            <w:fldChar w:fldCharType="end"/>
          </w:r>
        </w:p>
        <w:p w14:paraId="08D592BB" w14:textId="5AC25628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F45243">
            <w:t>Projektname</w:t>
          </w:r>
          <w:r>
            <w:fldChar w:fldCharType="end"/>
          </w:r>
        </w:p>
      </w:tc>
      <w:tc>
        <w:tcPr>
          <w:tcW w:w="2268" w:type="dxa"/>
        </w:tcPr>
        <w:p w14:paraId="046AC104" w14:textId="77777777" w:rsidR="000158FE" w:rsidRDefault="000158FE">
          <w:pPr>
            <w:pStyle w:val="Referenz"/>
          </w:pPr>
        </w:p>
      </w:tc>
    </w:tr>
  </w:tbl>
  <w:p w14:paraId="2F7642D1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46296BB" w14:textId="77777777">
      <w:trPr>
        <w:cantSplit/>
        <w:trHeight w:hRule="exact" w:val="1814"/>
      </w:trPr>
      <w:tc>
        <w:tcPr>
          <w:tcW w:w="4848" w:type="dxa"/>
          <w:hideMark/>
        </w:tcPr>
        <w:p w14:paraId="12B0699F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4D0C02C" w14:textId="77777777" w:rsidR="000158FE" w:rsidRDefault="00157D01">
          <w:pPr>
            <w:pStyle w:val="Kopfzeile"/>
          </w:pPr>
          <w:r>
            <w:t>Firma (Zeile 1)</w:t>
          </w:r>
        </w:p>
        <w:p w14:paraId="27690F6F" w14:textId="77777777" w:rsidR="000158FE" w:rsidRDefault="00157D01">
          <w:pPr>
            <w:pStyle w:val="KopfzeileFett"/>
          </w:pPr>
          <w:r>
            <w:t>Firma (Zeile 2)</w:t>
          </w:r>
        </w:p>
        <w:p w14:paraId="0481D8B0" w14:textId="77777777" w:rsidR="000158FE" w:rsidRDefault="000158FE">
          <w:pPr>
            <w:pStyle w:val="Kopfzeile"/>
          </w:pPr>
        </w:p>
      </w:tc>
    </w:tr>
  </w:tbl>
  <w:p w14:paraId="553D3FA7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431047384">
    <w:abstractNumId w:val="24"/>
  </w:num>
  <w:num w:numId="2" w16cid:durableId="431511312">
    <w:abstractNumId w:val="1"/>
  </w:num>
  <w:num w:numId="3" w16cid:durableId="1169247897">
    <w:abstractNumId w:val="31"/>
  </w:num>
  <w:num w:numId="4" w16cid:durableId="1921717450">
    <w:abstractNumId w:val="5"/>
  </w:num>
  <w:num w:numId="5" w16cid:durableId="1408262173">
    <w:abstractNumId w:val="19"/>
  </w:num>
  <w:num w:numId="6" w16cid:durableId="1558668890">
    <w:abstractNumId w:val="6"/>
  </w:num>
  <w:num w:numId="7" w16cid:durableId="1832528802">
    <w:abstractNumId w:val="28"/>
  </w:num>
  <w:num w:numId="8" w16cid:durableId="133759613">
    <w:abstractNumId w:val="21"/>
  </w:num>
  <w:num w:numId="9" w16cid:durableId="571542816">
    <w:abstractNumId w:val="30"/>
  </w:num>
  <w:num w:numId="10" w16cid:durableId="1938907860">
    <w:abstractNumId w:val="15"/>
  </w:num>
  <w:num w:numId="11" w16cid:durableId="143859059">
    <w:abstractNumId w:val="26"/>
  </w:num>
  <w:num w:numId="12" w16cid:durableId="985206755">
    <w:abstractNumId w:val="3"/>
  </w:num>
  <w:num w:numId="13" w16cid:durableId="330526585">
    <w:abstractNumId w:val="14"/>
  </w:num>
  <w:num w:numId="14" w16cid:durableId="491260044">
    <w:abstractNumId w:val="18"/>
  </w:num>
  <w:num w:numId="15" w16cid:durableId="1918972878">
    <w:abstractNumId w:val="12"/>
  </w:num>
  <w:num w:numId="16" w16cid:durableId="698430227">
    <w:abstractNumId w:val="25"/>
  </w:num>
  <w:num w:numId="17" w16cid:durableId="1975595927">
    <w:abstractNumId w:val="10"/>
  </w:num>
  <w:num w:numId="18" w16cid:durableId="791945749">
    <w:abstractNumId w:val="16"/>
  </w:num>
  <w:num w:numId="19" w16cid:durableId="1590844385">
    <w:abstractNumId w:val="9"/>
  </w:num>
  <w:num w:numId="20" w16cid:durableId="333268886">
    <w:abstractNumId w:val="20"/>
  </w:num>
  <w:num w:numId="21" w16cid:durableId="1855219888">
    <w:abstractNumId w:val="22"/>
  </w:num>
  <w:num w:numId="22" w16cid:durableId="1562792884">
    <w:abstractNumId w:val="2"/>
  </w:num>
  <w:num w:numId="23" w16cid:durableId="200291494">
    <w:abstractNumId w:val="7"/>
  </w:num>
  <w:num w:numId="24" w16cid:durableId="1610044209">
    <w:abstractNumId w:val="27"/>
  </w:num>
  <w:num w:numId="25" w16cid:durableId="98336286">
    <w:abstractNumId w:val="11"/>
  </w:num>
  <w:num w:numId="26" w16cid:durableId="51076145">
    <w:abstractNumId w:val="13"/>
  </w:num>
  <w:num w:numId="27" w16cid:durableId="162014648">
    <w:abstractNumId w:val="8"/>
  </w:num>
  <w:num w:numId="28" w16cid:durableId="1196625949">
    <w:abstractNumId w:val="17"/>
  </w:num>
  <w:num w:numId="29" w16cid:durableId="728649356">
    <w:abstractNumId w:val="23"/>
  </w:num>
  <w:num w:numId="30" w16cid:durableId="7753656">
    <w:abstractNumId w:val="4"/>
  </w:num>
  <w:num w:numId="31" w16cid:durableId="715935611">
    <w:abstractNumId w:val="0"/>
  </w:num>
  <w:num w:numId="32" w16cid:durableId="973872875">
    <w:abstractNumId w:val="0"/>
  </w:num>
  <w:num w:numId="33" w16cid:durableId="1905793571">
    <w:abstractNumId w:val="0"/>
  </w:num>
  <w:num w:numId="34" w16cid:durableId="1392342621">
    <w:abstractNumId w:val="17"/>
  </w:num>
  <w:num w:numId="35" w16cid:durableId="1648850819">
    <w:abstractNumId w:val="17"/>
  </w:num>
  <w:num w:numId="36" w16cid:durableId="379787473">
    <w:abstractNumId w:val="17"/>
  </w:num>
  <w:num w:numId="37" w16cid:durableId="1576429845">
    <w:abstractNumId w:val="17"/>
  </w:num>
  <w:num w:numId="38" w16cid:durableId="906039388">
    <w:abstractNumId w:val="17"/>
  </w:num>
  <w:num w:numId="39" w16cid:durableId="707804084">
    <w:abstractNumId w:val="17"/>
  </w:num>
  <w:num w:numId="40" w16cid:durableId="2092847595">
    <w:abstractNumId w:val="17"/>
  </w:num>
  <w:num w:numId="41" w16cid:durableId="595484620">
    <w:abstractNumId w:val="0"/>
  </w:num>
  <w:num w:numId="42" w16cid:durableId="79108860">
    <w:abstractNumId w:val="0"/>
  </w:num>
  <w:num w:numId="43" w16cid:durableId="1048073280">
    <w:abstractNumId w:val="19"/>
  </w:num>
  <w:num w:numId="44" w16cid:durableId="777868084">
    <w:abstractNumId w:val="19"/>
  </w:num>
  <w:num w:numId="45" w16cid:durableId="275529340">
    <w:abstractNumId w:val="17"/>
  </w:num>
  <w:num w:numId="46" w16cid:durableId="1691636661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90213"/>
    <w:rsid w:val="00157D01"/>
    <w:rsid w:val="00326C4A"/>
    <w:rsid w:val="0043787F"/>
    <w:rsid w:val="005566D5"/>
    <w:rsid w:val="005628D9"/>
    <w:rsid w:val="005C06ED"/>
    <w:rsid w:val="006674F1"/>
    <w:rsid w:val="00796DAE"/>
    <w:rsid w:val="008527D3"/>
    <w:rsid w:val="00960D78"/>
    <w:rsid w:val="00AC18A3"/>
    <w:rsid w:val="00C72B9A"/>
    <w:rsid w:val="00E54A4A"/>
    <w:rsid w:val="00F45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A12E3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35D2E"/>
    <w:rsid w:val="00230337"/>
    <w:rsid w:val="00595C22"/>
    <w:rsid w:val="00985896"/>
    <w:rsid w:val="00DB1AA3"/>
    <w:rsid w:val="00FE7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checkliste_abnahme_migration</Template>
  <TotalTime>0</TotalTime>
  <Pages>3</Pages>
  <Words>221</Words>
  <Characters>1397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Abnahme Migration</vt:lpstr>
    </vt:vector>
  </TitlesOfParts>
  <Manager>Libor F. Stoupa</Manager>
  <Company>Stoupa &amp; Partners AG</Company>
  <LinksUpToDate>false</LinksUpToDate>
  <CharactersWithSpaces>1615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Abnahme Migration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12</cp:revision>
  <cp:lastPrinted>2019-06-07T14:57:00Z</cp:lastPrinted>
  <dcterms:created xsi:type="dcterms:W3CDTF">2020-10-15T19:15:00Z</dcterms:created>
  <dcterms:modified xsi:type="dcterms:W3CDTF">2022-04-30T11:51:00Z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