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B7" w:rsidRDefault="00EA16B7">
      <w:r w:rsidRPr="00FC4D08">
        <w:rPr>
          <w:b/>
        </w:rPr>
        <w:t>用户素材</w:t>
      </w:r>
      <w:r>
        <w:t>：</w:t>
      </w:r>
    </w:p>
    <w:p w:rsidR="00C36160" w:rsidRDefault="00EA16B7">
      <w:r>
        <w:rPr>
          <w:noProof/>
        </w:rPr>
        <w:drawing>
          <wp:inline distT="0" distB="0" distL="0" distR="0" wp14:anchorId="04905661" wp14:editId="20D18DDC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41" w:rsidRDefault="003B7041"/>
    <w:p w:rsidR="003B7041" w:rsidRDefault="003B7041">
      <w:r w:rsidRPr="00FC4D08">
        <w:rPr>
          <w:b/>
        </w:rPr>
        <w:t>用例分析</w:t>
      </w:r>
      <w:r w:rsidR="00FC4D08">
        <w:rPr>
          <w:b/>
        </w:rPr>
        <w:t>（</w:t>
      </w:r>
      <w:r w:rsidR="00FC4D08" w:rsidRPr="00FC4D08">
        <w:rPr>
          <w:rFonts w:hint="eastAsia"/>
          <w:b/>
        </w:rPr>
        <w:t>细化用户素材，大致列出每个用例的输入输出</w:t>
      </w:r>
      <w:r w:rsidR="00FC4D08">
        <w:rPr>
          <w:b/>
        </w:rPr>
        <w:t>）</w:t>
      </w:r>
      <w:r>
        <w:t>：</w:t>
      </w: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新增雇员</w:t>
      </w:r>
    </w:p>
    <w:p w:rsidR="00E8575D" w:rsidRDefault="00E8575D" w:rsidP="00E8575D">
      <w:pPr>
        <w:pStyle w:val="a3"/>
        <w:ind w:left="360" w:firstLineChars="0" w:firstLine="0"/>
      </w:pPr>
      <w:r>
        <w:t>增加钟点工：</w:t>
      </w:r>
      <w:r>
        <w:t>AddEmp &lt;EmpID&gt; &lt;name&gt; &lt;address&gt; &lt;hour</w:t>
      </w:r>
      <w:r w:rsidR="0058694E">
        <w:t>ly-rate</w:t>
      </w:r>
      <w:r>
        <w:t>&gt;</w:t>
      </w:r>
    </w:p>
    <w:p w:rsidR="00E8575D" w:rsidRPr="00E8575D" w:rsidRDefault="00E8575D" w:rsidP="00E8575D">
      <w:pPr>
        <w:pStyle w:val="a3"/>
        <w:ind w:left="360" w:firstLineChars="0" w:firstLine="0"/>
      </w:pPr>
      <w:r>
        <w:t>增加月薪工：</w:t>
      </w:r>
      <w:r>
        <w:t>AddEmp &lt;EmpID&gt; &lt;name&gt; &lt;address&gt; &lt;</w:t>
      </w:r>
      <w:r>
        <w:rPr>
          <w:rFonts w:hint="eastAsia"/>
        </w:rPr>
        <w:t>mon</w:t>
      </w:r>
      <w:r>
        <w:t>th</w:t>
      </w:r>
      <w:r w:rsidR="009842F9">
        <w:t>ly-s</w:t>
      </w:r>
      <w:r>
        <w:t>alary&gt;</w:t>
      </w:r>
    </w:p>
    <w:p w:rsidR="00E8575D" w:rsidRDefault="00E8575D" w:rsidP="00E8575D">
      <w:pPr>
        <w:pStyle w:val="a3"/>
        <w:ind w:left="360" w:firstLineChars="0" w:firstLine="0"/>
      </w:pPr>
      <w:r>
        <w:t>增加带新雇员：</w:t>
      </w:r>
      <w:r>
        <w:t>AddEmp &lt;EmpID&gt; &lt;name&gt; &lt;address&gt; &lt;monthSalary</w:t>
      </w:r>
      <w:r w:rsidR="00365F67">
        <w:t>&gt;</w:t>
      </w:r>
      <w:r>
        <w:t xml:space="preserve"> </w:t>
      </w:r>
      <w:r w:rsidR="00365F67">
        <w:t>&lt;</w:t>
      </w:r>
      <w:r>
        <w:t>commission</w:t>
      </w:r>
      <w:r w:rsidR="00365F67">
        <w:t>-rate</w:t>
      </w:r>
      <w:r>
        <w:t>&gt;</w:t>
      </w:r>
    </w:p>
    <w:p w:rsidR="00B16314" w:rsidRDefault="00B16314" w:rsidP="00E8575D">
      <w:pPr>
        <w:pStyle w:val="a3"/>
        <w:ind w:left="360" w:firstLineChars="0" w:firstLine="0"/>
      </w:pPr>
    </w:p>
    <w:p w:rsidR="00B16314" w:rsidRPr="00365F67" w:rsidRDefault="00FC4D08" w:rsidP="00E8575D">
      <w:pPr>
        <w:pStyle w:val="a3"/>
        <w:ind w:left="360" w:firstLineChars="0" w:firstLine="0"/>
        <w:rPr>
          <w:b/>
        </w:rPr>
      </w:pPr>
      <w:r w:rsidRPr="00365F67">
        <w:rPr>
          <w:b/>
        </w:rPr>
        <w:t>提取抽象，隔离稳定和变化，进行初步设计</w:t>
      </w:r>
    </w:p>
    <w:p w:rsidR="00E8575D" w:rsidRDefault="002D2071" w:rsidP="00E8575D">
      <w:pPr>
        <w:pStyle w:val="a3"/>
        <w:ind w:left="360" w:firstLineChars="0" w:firstLine="0"/>
      </w:pPr>
      <w:r>
        <w:rPr>
          <w:rFonts w:hint="eastAsia"/>
        </w:rPr>
        <w:t>这</w:t>
      </w:r>
      <w:r>
        <w:t>三个操作有三个相同的字段，可以提取出来作为基类</w:t>
      </w:r>
    </w:p>
    <w:p w:rsidR="00365F67" w:rsidRDefault="0072201A" w:rsidP="00E857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F18B66" wp14:editId="25076CB8">
            <wp:extent cx="4140862" cy="1741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654" cy="17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1A" w:rsidRDefault="0072201A" w:rsidP="00E8575D">
      <w:pPr>
        <w:pStyle w:val="a3"/>
        <w:ind w:left="360" w:firstLineChars="0" w:firstLine="0"/>
      </w:pPr>
      <w:r>
        <w:t>三种雇员：</w:t>
      </w:r>
    </w:p>
    <w:p w:rsidR="0072201A" w:rsidRDefault="0072201A" w:rsidP="00E857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3A3782" wp14:editId="12FD18D7">
            <wp:extent cx="4200572" cy="180190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919" cy="18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1A" w:rsidRPr="0072201A" w:rsidRDefault="0072201A" w:rsidP="00E8575D">
      <w:pPr>
        <w:pStyle w:val="a3"/>
        <w:ind w:left="360" w:firstLineChars="0" w:firstLine="0"/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删除雇员</w:t>
      </w:r>
    </w:p>
    <w:p w:rsidR="000279FA" w:rsidRDefault="000279FA" w:rsidP="000279FA">
      <w:pPr>
        <w:pStyle w:val="a3"/>
        <w:ind w:left="360" w:firstLineChars="0" w:firstLine="0"/>
      </w:pPr>
      <w:r>
        <w:t>DelEmp &lt;EmpID&gt;</w:t>
      </w:r>
    </w:p>
    <w:p w:rsidR="000279FA" w:rsidRDefault="000279FA" w:rsidP="000279FA">
      <w:pPr>
        <w:pStyle w:val="a3"/>
        <w:ind w:left="360" w:firstLineChars="0" w:firstLine="0"/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修改雇员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修改名字：</w:t>
      </w:r>
      <w:r>
        <w:rPr>
          <w:rFonts w:hint="eastAsia"/>
        </w:rPr>
        <w:t>Ch</w:t>
      </w:r>
      <w:r>
        <w:t>angeEmp &lt;EmpID&gt; Name &lt;name&gt;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修改地址：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Address</w:t>
      </w:r>
      <w:r>
        <w:t xml:space="preserve"> &lt;</w:t>
      </w:r>
      <w:r>
        <w:rPr>
          <w:rFonts w:hint="eastAsia"/>
        </w:rPr>
        <w:t>address</w:t>
      </w:r>
      <w:r>
        <w:t>&gt;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修改时薪：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Hourly</w:t>
      </w:r>
      <w:r>
        <w:t>-Rate &lt;</w:t>
      </w:r>
      <w:r>
        <w:rPr>
          <w:rFonts w:hint="eastAsia"/>
        </w:rPr>
        <w:t>hou</w:t>
      </w:r>
      <w:r>
        <w:t>rly_rate&gt;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修改月薪：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Salary</w:t>
      </w:r>
      <w:r>
        <w:t xml:space="preserve"> &lt;</w:t>
      </w:r>
      <w:r>
        <w:rPr>
          <w:rFonts w:hint="eastAsia"/>
        </w:rPr>
        <w:t>sa</w:t>
      </w:r>
      <w:r>
        <w:t>lary&gt;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修改酬金：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Commission</w:t>
      </w:r>
      <w:r>
        <w:t xml:space="preserve"> </w:t>
      </w:r>
      <w:r w:rsidR="00943C06">
        <w:t xml:space="preserve">&lt;salary&gt; </w:t>
      </w:r>
      <w:r>
        <w:t>&lt;</w:t>
      </w:r>
      <w:r>
        <w:rPr>
          <w:rFonts w:hint="eastAsia"/>
        </w:rPr>
        <w:t>co</w:t>
      </w:r>
      <w:r>
        <w:t>mmission_rate&gt;</w:t>
      </w:r>
    </w:p>
    <w:p w:rsidR="00DA0F1B" w:rsidRDefault="00226414" w:rsidP="00DA0F1B">
      <w:pPr>
        <w:pStyle w:val="a3"/>
        <w:ind w:left="360" w:firstLineChars="0" w:firstLine="0"/>
      </w:pPr>
      <w:r>
        <w:rPr>
          <w:rFonts w:hint="eastAsia"/>
        </w:rPr>
        <w:t>邮寄支票</w:t>
      </w:r>
      <w:r w:rsidR="00DA0F1B">
        <w:rPr>
          <w:rFonts w:hint="eastAsia"/>
        </w:rPr>
        <w:t>：</w:t>
      </w:r>
      <w:r w:rsidR="00DA0F1B">
        <w:rPr>
          <w:rFonts w:hint="eastAsia"/>
        </w:rPr>
        <w:t>Ch</w:t>
      </w:r>
      <w:r w:rsidR="00DA0F1B">
        <w:t xml:space="preserve">angeEmp &lt;EmpID&gt; </w:t>
      </w:r>
      <w:r>
        <w:rPr>
          <w:rFonts w:hint="eastAsia"/>
        </w:rPr>
        <w:t>Mail</w:t>
      </w:r>
      <w:r w:rsidR="00DA0F1B">
        <w:t xml:space="preserve"> &lt;</w:t>
      </w:r>
      <w:r>
        <w:rPr>
          <w:rFonts w:hint="eastAsia"/>
        </w:rPr>
        <w:t>m</w:t>
      </w:r>
      <w:r>
        <w:t>ail_address</w:t>
      </w:r>
      <w:r w:rsidR="00DA0F1B">
        <w:t>&gt;</w:t>
      </w:r>
    </w:p>
    <w:p w:rsidR="00226414" w:rsidRPr="00226414" w:rsidRDefault="00226414" w:rsidP="00226414">
      <w:pPr>
        <w:pStyle w:val="a3"/>
        <w:ind w:left="360" w:firstLineChars="0" w:firstLine="0"/>
      </w:pPr>
      <w:r>
        <w:t>持有支票：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Hold</w:t>
      </w:r>
    </w:p>
    <w:p w:rsidR="00DA0F1B" w:rsidRDefault="00226414" w:rsidP="00DA0F1B">
      <w:pPr>
        <w:pStyle w:val="a3"/>
        <w:ind w:left="360" w:firstLineChars="0" w:firstLine="0"/>
      </w:pPr>
      <w:r>
        <w:rPr>
          <w:rFonts w:hint="eastAsia"/>
        </w:rPr>
        <w:t>薪水打到银行账户</w:t>
      </w:r>
      <w:r w:rsidR="00DA0F1B">
        <w:rPr>
          <w:rFonts w:hint="eastAsia"/>
        </w:rPr>
        <w:t>：</w:t>
      </w:r>
      <w:r w:rsidR="00DA0F1B">
        <w:rPr>
          <w:rFonts w:hint="eastAsia"/>
        </w:rPr>
        <w:t>Ch</w:t>
      </w:r>
      <w:r w:rsidR="00DA0F1B">
        <w:t xml:space="preserve">angeEmp &lt;EmpID&gt; </w:t>
      </w:r>
      <w:r>
        <w:rPr>
          <w:rFonts w:hint="eastAsia"/>
        </w:rPr>
        <w:t>Direct</w:t>
      </w:r>
      <w:r w:rsidR="00DA0F1B">
        <w:t xml:space="preserve"> &lt;</w:t>
      </w:r>
      <w:r>
        <w:rPr>
          <w:rFonts w:hint="eastAsia"/>
        </w:rPr>
        <w:t>ba</w:t>
      </w:r>
      <w:r>
        <w:t>nk</w:t>
      </w:r>
      <w:r w:rsidR="00DA0F1B">
        <w:t>&gt;</w:t>
      </w:r>
      <w:r>
        <w:t xml:space="preserve"> &lt;account&gt;</w:t>
      </w:r>
    </w:p>
    <w:p w:rsidR="00DA0F1B" w:rsidRDefault="00226414" w:rsidP="00DA0F1B">
      <w:pPr>
        <w:pStyle w:val="a3"/>
        <w:ind w:left="360" w:firstLineChars="0" w:firstLine="0"/>
      </w:pPr>
      <w:r>
        <w:t>加入协会</w:t>
      </w:r>
      <w:r w:rsidR="00DA0F1B">
        <w:rPr>
          <w:rFonts w:hint="eastAsia"/>
        </w:rPr>
        <w:t>：</w:t>
      </w:r>
      <w:bookmarkStart w:id="0" w:name="OLE_LINK13"/>
      <w:r w:rsidR="00DA0F1B">
        <w:rPr>
          <w:rFonts w:hint="eastAsia"/>
        </w:rPr>
        <w:t>Ch</w:t>
      </w:r>
      <w:r w:rsidR="00DA0F1B">
        <w:t>angeEmp &lt;EmpID&gt;</w:t>
      </w:r>
      <w:r w:rsidR="00BF0218">
        <w:t xml:space="preserve"> Member</w:t>
      </w:r>
      <w:r>
        <w:t xml:space="preserve"> </w:t>
      </w:r>
      <w:r>
        <w:rPr>
          <w:rFonts w:hint="eastAsia"/>
        </w:rPr>
        <w:t>&lt;</w:t>
      </w:r>
      <w:r>
        <w:t>memberID</w:t>
      </w:r>
      <w:r>
        <w:rPr>
          <w:rFonts w:hint="eastAsia"/>
        </w:rPr>
        <w:t>&gt;</w:t>
      </w:r>
      <w:r w:rsidR="00DB1E83">
        <w:t xml:space="preserve"> Dues &lt;rate&gt;</w:t>
      </w:r>
    </w:p>
    <w:bookmarkEnd w:id="0"/>
    <w:p w:rsidR="00DA0F1B" w:rsidRDefault="00DB1E83" w:rsidP="00DA0F1B">
      <w:pPr>
        <w:pStyle w:val="a3"/>
        <w:ind w:left="360" w:firstLineChars="0" w:firstLine="0"/>
      </w:pPr>
      <w:r>
        <w:rPr>
          <w:rFonts w:hint="eastAsia"/>
        </w:rPr>
        <w:t>退出协会</w:t>
      </w:r>
      <w:r w:rsidR="00DA0F1B">
        <w:rPr>
          <w:rFonts w:hint="eastAsia"/>
        </w:rPr>
        <w:t>：</w:t>
      </w:r>
      <w:r w:rsidR="00DA0F1B">
        <w:rPr>
          <w:rFonts w:hint="eastAsia"/>
        </w:rPr>
        <w:t>Ch</w:t>
      </w:r>
      <w:r w:rsidR="00DA0F1B">
        <w:t xml:space="preserve">angeEmp &lt;EmpID&gt; </w:t>
      </w:r>
      <w:r>
        <w:t>NoMember</w:t>
      </w:r>
    </w:p>
    <w:p w:rsidR="006865E5" w:rsidRDefault="006865E5" w:rsidP="00DA0F1B">
      <w:pPr>
        <w:pStyle w:val="a3"/>
        <w:ind w:left="360" w:firstLineChars="0" w:firstLine="0"/>
        <w:rPr>
          <w:b/>
        </w:rPr>
      </w:pPr>
    </w:p>
    <w:p w:rsidR="006865E5" w:rsidRPr="006865E5" w:rsidRDefault="006865E5" w:rsidP="00DA0F1B">
      <w:pPr>
        <w:pStyle w:val="a3"/>
        <w:ind w:left="360" w:firstLineChars="0" w:firstLine="0"/>
        <w:rPr>
          <w:b/>
        </w:rPr>
      </w:pPr>
      <w:r w:rsidRPr="006865E5">
        <w:rPr>
          <w:b/>
        </w:rPr>
        <w:t>提取抽象，隔离稳定和变化，进行</w:t>
      </w:r>
      <w:r w:rsidR="006651E7">
        <w:rPr>
          <w:b/>
        </w:rPr>
        <w:t>概要</w:t>
      </w:r>
      <w:r w:rsidRPr="006865E5">
        <w:rPr>
          <w:b/>
        </w:rPr>
        <w:t>设计</w:t>
      </w:r>
    </w:p>
    <w:p w:rsidR="00DA0F1B" w:rsidRDefault="000E0DAC" w:rsidP="0068680F">
      <w:pPr>
        <w:pStyle w:val="a3"/>
        <w:numPr>
          <w:ilvl w:val="0"/>
          <w:numId w:val="3"/>
        </w:numPr>
        <w:ind w:firstLineChars="0"/>
      </w:pPr>
      <w:r>
        <w:t>月薪雇员可以修改为钟点工，钟点工也可以修改为月薪雇员</w:t>
      </w:r>
      <w:r>
        <w:t xml:space="preserve"> -- </w:t>
      </w:r>
      <w:r>
        <w:t>雇员</w:t>
      </w:r>
      <w:r w:rsidR="00BB7569">
        <w:t>对象的</w:t>
      </w:r>
      <w:r>
        <w:t>类型可以修改</w:t>
      </w:r>
      <w:r w:rsidR="00A70FFC">
        <w:t>，是变化的。如果采用之前的雇员类型设计，雇员</w:t>
      </w:r>
      <w:r w:rsidR="004A1B9E">
        <w:t>对象</w:t>
      </w:r>
      <w:r w:rsidR="00A70FFC">
        <w:t>类型的修改就很麻烦</w:t>
      </w:r>
      <w:r w:rsidR="00BB7569">
        <w:t>，会出现僵化性等臭味</w:t>
      </w:r>
      <w:r w:rsidR="00A70FFC">
        <w:t>。</w:t>
      </w:r>
    </w:p>
    <w:p w:rsidR="001A1C22" w:rsidRPr="001A1C22" w:rsidRDefault="001A1C22" w:rsidP="0068680F">
      <w:pPr>
        <w:pStyle w:val="a3"/>
        <w:ind w:left="720" w:firstLineChars="0" w:firstLine="60"/>
        <w:rPr>
          <w:b/>
        </w:rPr>
      </w:pPr>
      <w:r w:rsidRPr="001A1C22">
        <w:rPr>
          <w:b/>
        </w:rPr>
        <w:t>隔离稳定和变化</w:t>
      </w:r>
    </w:p>
    <w:p w:rsidR="006865E5" w:rsidRDefault="001A1C22" w:rsidP="0068680F">
      <w:pPr>
        <w:pStyle w:val="a3"/>
        <w:ind w:leftChars="343" w:left="720" w:firstLineChars="0" w:firstLine="0"/>
      </w:pPr>
      <w:r>
        <w:t>稳定的部分是雇员的基本属性：姓名和地址；</w:t>
      </w:r>
    </w:p>
    <w:p w:rsidR="001A1C22" w:rsidRDefault="001A1C22" w:rsidP="0068680F">
      <w:pPr>
        <w:pStyle w:val="a3"/>
        <w:ind w:leftChars="343" w:left="720" w:firstLineChars="0" w:firstLine="0"/>
      </w:pPr>
      <w:r>
        <w:t>变化的部分是雇员薪水的计算方式和发放时间，钟点工、月薪雇员和带薪雇员的本质区别就是薪水的计算方式和发放时间。</w:t>
      </w:r>
    </w:p>
    <w:p w:rsidR="00A60781" w:rsidRDefault="00A60781" w:rsidP="0068680F">
      <w:pPr>
        <w:pStyle w:val="a3"/>
        <w:ind w:leftChars="343" w:left="720" w:firstLineChars="0" w:firstLine="0"/>
      </w:pPr>
      <w:r>
        <w:t>我们将稳定的雇员属性抽象为</w:t>
      </w:r>
      <w:r>
        <w:t>Employee</w:t>
      </w:r>
      <w:r>
        <w:t>类，从变化的部分（薪水的计算方式和发放时间）抽象出稳定的接口</w:t>
      </w:r>
      <w:bookmarkStart w:id="1" w:name="OLE_LINK5"/>
      <w:bookmarkStart w:id="2" w:name="OLE_LINK6"/>
      <w:r>
        <w:t>PayClassification</w:t>
      </w:r>
      <w:bookmarkEnd w:id="1"/>
      <w:bookmarkEnd w:id="2"/>
      <w:r>
        <w:t>，将不稳定的部分隐藏在</w:t>
      </w:r>
      <w:bookmarkStart w:id="3" w:name="OLE_LINK7"/>
      <w:bookmarkStart w:id="4" w:name="OLE_LINK8"/>
      <w:r>
        <w:t>PayClassification</w:t>
      </w:r>
      <w:bookmarkEnd w:id="3"/>
      <w:bookmarkEnd w:id="4"/>
      <w:r>
        <w:t>接口之后。稳定的</w:t>
      </w:r>
      <w:r>
        <w:t>Employee</w:t>
      </w:r>
      <w:r>
        <w:t>类依赖于稳定的</w:t>
      </w:r>
      <w:r>
        <w:t>PayClassification</w:t>
      </w:r>
      <w:r>
        <w:t>接口。</w:t>
      </w:r>
    </w:p>
    <w:p w:rsidR="00196302" w:rsidRDefault="00CE018C" w:rsidP="0068680F">
      <w:pPr>
        <w:pStyle w:val="a3"/>
        <w:ind w:leftChars="343" w:left="720" w:firstLineChars="0" w:firstLine="0"/>
      </w:pPr>
      <w:r>
        <w:t>进一步分析，薪水发放时间也可能会独立于薪水的计算方式</w:t>
      </w:r>
      <w:r w:rsidR="000471CC">
        <w:t>发生</w:t>
      </w:r>
      <w:r>
        <w:t>变化，它们之间是相互独立的。</w:t>
      </w:r>
      <w:r w:rsidR="00196302">
        <w:t>所以薪水</w:t>
      </w:r>
      <w:r w:rsidR="00196302">
        <w:rPr>
          <w:rFonts w:hint="eastAsia"/>
        </w:rPr>
        <w:t>发放时间应该</w:t>
      </w:r>
      <w:r w:rsidR="005118DC">
        <w:rPr>
          <w:rFonts w:hint="eastAsia"/>
        </w:rPr>
        <w:t>抽象为一个稳定的接口</w:t>
      </w:r>
      <w:r w:rsidR="005118DC" w:rsidRPr="005118DC">
        <w:t>PaySchedule</w:t>
      </w:r>
      <w:r w:rsidR="00196302">
        <w:rPr>
          <w:rFonts w:hint="eastAsia"/>
        </w:rPr>
        <w:t>，不应该藕合进薪水的计算方式。</w:t>
      </w:r>
    </w:p>
    <w:p w:rsidR="0068680F" w:rsidRDefault="0068680F" w:rsidP="006868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支付方式也是变化的，雇员可以选择任意一种支付方式。我们从支付方式中提取出接口</w:t>
      </w:r>
      <w:bookmarkStart w:id="5" w:name="OLE_LINK9"/>
      <w:bookmarkStart w:id="6" w:name="OLE_LINK10"/>
      <w:r>
        <w:rPr>
          <w:rFonts w:hint="eastAsia"/>
        </w:rPr>
        <w:t>PayMethod</w:t>
      </w:r>
      <w:bookmarkEnd w:id="5"/>
      <w:bookmarkEnd w:id="6"/>
      <w:r>
        <w:rPr>
          <w:rFonts w:hint="eastAsia"/>
        </w:rPr>
        <w:t>，将支付方式的变化隐藏在该接口之后。</w:t>
      </w:r>
      <w:r>
        <w:rPr>
          <w:rFonts w:hint="eastAsia"/>
        </w:rPr>
        <w:t>Employee</w:t>
      </w:r>
      <w:r>
        <w:rPr>
          <w:rFonts w:hint="eastAsia"/>
        </w:rPr>
        <w:t>依赖接口</w:t>
      </w:r>
      <w:r>
        <w:rPr>
          <w:rFonts w:hint="eastAsia"/>
        </w:rPr>
        <w:t>PayMethod</w:t>
      </w:r>
      <w:r>
        <w:rPr>
          <w:rFonts w:hint="eastAsia"/>
        </w:rPr>
        <w:t>。</w:t>
      </w:r>
    </w:p>
    <w:p w:rsidR="0068680F" w:rsidRDefault="00D1328D" w:rsidP="00D1328D">
      <w:pPr>
        <w:ind w:left="360"/>
      </w:pPr>
      <w:r>
        <w:rPr>
          <w:noProof/>
        </w:rPr>
        <w:lastRenderedPageBreak/>
        <w:drawing>
          <wp:inline distT="0" distB="0" distL="0" distR="0" wp14:anchorId="00DE04D4" wp14:editId="00387037">
            <wp:extent cx="5274310" cy="3954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22" w:rsidRPr="00DA0F1B" w:rsidRDefault="001A1C22" w:rsidP="00DA0F1B">
      <w:pPr>
        <w:pStyle w:val="a3"/>
        <w:ind w:left="360" w:firstLineChars="0" w:firstLine="0"/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登记工作时间卡</w:t>
      </w:r>
    </w:p>
    <w:p w:rsidR="00953A35" w:rsidRDefault="00D71FB5" w:rsidP="00953A35">
      <w:pPr>
        <w:pStyle w:val="a3"/>
        <w:ind w:left="360" w:firstLineChars="0" w:firstLine="0"/>
      </w:pPr>
      <w:r>
        <w:t>只对钟点工有效：</w:t>
      </w:r>
      <w:r w:rsidR="00953A35">
        <w:t>TimeCard &lt;EmpID&gt; &lt;date&gt; &lt;hours&gt;</w:t>
      </w:r>
    </w:p>
    <w:p w:rsidR="00953A35" w:rsidRDefault="00FA10C8" w:rsidP="00953A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17D898" wp14:editId="07D63FE2">
            <wp:extent cx="2826125" cy="6521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379" cy="6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登记销售凭条</w:t>
      </w:r>
    </w:p>
    <w:p w:rsidR="00FA10C8" w:rsidRDefault="00FA10C8" w:rsidP="00FA10C8">
      <w:pPr>
        <w:pStyle w:val="a3"/>
        <w:ind w:left="360" w:firstLineChars="0" w:firstLine="0"/>
      </w:pPr>
      <w:r>
        <w:t>只对带薪雇员有效：</w:t>
      </w:r>
      <w:bookmarkStart w:id="7" w:name="OLE_LINK11"/>
      <w:bookmarkStart w:id="8" w:name="OLE_LINK12"/>
      <w:r>
        <w:t xml:space="preserve">SalesReceipt </w:t>
      </w:r>
      <w:bookmarkEnd w:id="7"/>
      <w:bookmarkEnd w:id="8"/>
      <w:r>
        <w:t>&lt;EmpID&gt; &lt;date&gt; &lt;amount&gt;</w:t>
      </w:r>
    </w:p>
    <w:p w:rsidR="00FA10C8" w:rsidRDefault="00FA10C8" w:rsidP="00FA10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D8605F" wp14:editId="0CA3A0D3">
            <wp:extent cx="2857500" cy="65849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647" cy="67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登记协会服务费</w:t>
      </w:r>
    </w:p>
    <w:p w:rsidR="00617F0D" w:rsidRDefault="00617F0D" w:rsidP="00617F0D">
      <w:pPr>
        <w:pStyle w:val="a3"/>
        <w:ind w:left="360" w:firstLineChars="0" w:firstLine="0"/>
      </w:pPr>
      <w:r>
        <w:t>ServiceCharge &lt;</w:t>
      </w:r>
      <w:bookmarkStart w:id="9" w:name="OLE_LINK18"/>
      <w:bookmarkStart w:id="10" w:name="OLE_LINK19"/>
      <w:r>
        <w:t>memberID</w:t>
      </w:r>
      <w:bookmarkEnd w:id="9"/>
      <w:bookmarkEnd w:id="10"/>
      <w:r>
        <w:t>&gt; &lt;amount&gt;</w:t>
      </w:r>
    </w:p>
    <w:p w:rsidR="00CA2E63" w:rsidRDefault="000D26E6" w:rsidP="00617F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3AD021" wp14:editId="420B6F0F">
            <wp:extent cx="2978524" cy="5536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781" cy="61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E6" w:rsidRDefault="000D26E6" w:rsidP="00617F0D">
      <w:pPr>
        <w:pStyle w:val="a3"/>
        <w:ind w:left="360" w:firstLineChars="0" w:firstLine="0"/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支付薪水</w:t>
      </w:r>
    </w:p>
    <w:p w:rsidR="006E71D3" w:rsidRDefault="006E71D3" w:rsidP="006E71D3">
      <w:pPr>
        <w:pStyle w:val="a3"/>
        <w:ind w:left="360" w:firstLineChars="0" w:firstLine="0"/>
      </w:pPr>
      <w:r>
        <w:rPr>
          <w:rFonts w:hint="eastAsia"/>
        </w:rPr>
        <w:t>Pay</w:t>
      </w:r>
      <w:r>
        <w:t>day &lt;date&gt;</w:t>
      </w:r>
    </w:p>
    <w:p w:rsidR="00842FE0" w:rsidRDefault="00842FE0" w:rsidP="00842F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钟点工：每周五支付工资，根据工作时间卡计算小时数。超过</w:t>
      </w:r>
      <w:r>
        <w:rPr>
          <w:rFonts w:hint="eastAsia"/>
        </w:rPr>
        <w:t>8</w:t>
      </w:r>
      <w:r>
        <w:rPr>
          <w:rFonts w:hint="eastAsia"/>
        </w:rPr>
        <w:t>小时的按</w:t>
      </w:r>
      <w:r>
        <w:rPr>
          <w:rFonts w:hint="eastAsia"/>
        </w:rPr>
        <w:t>1.5</w:t>
      </w:r>
      <w:r>
        <w:rPr>
          <w:rFonts w:hint="eastAsia"/>
        </w:rPr>
        <w:t>倍算；</w:t>
      </w:r>
    </w:p>
    <w:p w:rsidR="00842FE0" w:rsidRDefault="00842FE0" w:rsidP="00842FE0">
      <w:pPr>
        <w:pStyle w:val="a3"/>
        <w:numPr>
          <w:ilvl w:val="0"/>
          <w:numId w:val="4"/>
        </w:numPr>
        <w:ind w:firstLineChars="0"/>
      </w:pPr>
      <w:r>
        <w:t>月薪工：每个月的最后一天支付</w:t>
      </w:r>
    </w:p>
    <w:p w:rsidR="00842FE0" w:rsidRDefault="00842FE0" w:rsidP="00842FE0">
      <w:pPr>
        <w:pStyle w:val="a3"/>
        <w:numPr>
          <w:ilvl w:val="0"/>
          <w:numId w:val="4"/>
        </w:numPr>
        <w:ind w:firstLineChars="0"/>
      </w:pPr>
      <w:r>
        <w:lastRenderedPageBreak/>
        <w:t>带薪工：每个月的最后一天支付工资，每隔周五支付酬金</w:t>
      </w:r>
      <w:r w:rsidR="00500FF3">
        <w:t>，酬金记录在销售凭条中</w:t>
      </w:r>
      <w:r>
        <w:t>。</w:t>
      </w:r>
    </w:p>
    <w:p w:rsidR="00871519" w:rsidRDefault="00871519" w:rsidP="00842FE0">
      <w:pPr>
        <w:pStyle w:val="a3"/>
        <w:numPr>
          <w:ilvl w:val="0"/>
          <w:numId w:val="4"/>
        </w:numPr>
        <w:ind w:firstLineChars="0"/>
      </w:pPr>
      <w:r>
        <w:t>服务费用：需要在薪水中扣除当期的协会会费和服务费用</w:t>
      </w:r>
      <w:r w:rsidR="00305699">
        <w:t>。</w:t>
      </w:r>
      <w:bookmarkStart w:id="11" w:name="_GoBack"/>
      <w:bookmarkEnd w:id="11"/>
    </w:p>
    <w:p w:rsidR="009106A9" w:rsidRDefault="009106A9" w:rsidP="009106A9">
      <w:pPr>
        <w:pStyle w:val="a3"/>
        <w:ind w:left="780" w:firstLineChars="0" w:firstLine="0"/>
      </w:pPr>
    </w:p>
    <w:p w:rsidR="009106A9" w:rsidRDefault="009106A9" w:rsidP="009106A9">
      <w:pPr>
        <w:pStyle w:val="a3"/>
        <w:ind w:left="780" w:firstLineChars="0" w:firstLine="0"/>
      </w:pPr>
      <w:r>
        <w:t>注意：</w:t>
      </w:r>
    </w:p>
    <w:p w:rsidR="009106A9" w:rsidRDefault="009106A9" w:rsidP="009106A9">
      <w:pPr>
        <w:pStyle w:val="a3"/>
        <w:ind w:left="780" w:firstLineChars="0" w:firstLine="0"/>
      </w:pPr>
      <w:r>
        <w:t xml:space="preserve">1. </w:t>
      </w:r>
      <w:r>
        <w:t>不要支付当前支付期外的工资和酬金</w:t>
      </w:r>
    </w:p>
    <w:p w:rsidR="009106A9" w:rsidRDefault="009106A9" w:rsidP="009106A9">
      <w:pPr>
        <w:pStyle w:val="a3"/>
        <w:ind w:left="780" w:firstLineChars="0" w:firstLine="0"/>
      </w:pPr>
      <w:r>
        <w:t xml:space="preserve">2. </w:t>
      </w:r>
      <w:r>
        <w:t>根据支付方式支付</w:t>
      </w:r>
    </w:p>
    <w:sectPr w:rsidR="0091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BAE" w:rsidRDefault="00E77BAE" w:rsidP="00871519">
      <w:r>
        <w:separator/>
      </w:r>
    </w:p>
  </w:endnote>
  <w:endnote w:type="continuationSeparator" w:id="0">
    <w:p w:rsidR="00E77BAE" w:rsidRDefault="00E77BAE" w:rsidP="0087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BAE" w:rsidRDefault="00E77BAE" w:rsidP="00871519">
      <w:r>
        <w:separator/>
      </w:r>
    </w:p>
  </w:footnote>
  <w:footnote w:type="continuationSeparator" w:id="0">
    <w:p w:rsidR="00E77BAE" w:rsidRDefault="00E77BAE" w:rsidP="00871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52343"/>
    <w:multiLevelType w:val="hybridMultilevel"/>
    <w:tmpl w:val="452887AA"/>
    <w:lvl w:ilvl="0" w:tplc="54B62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B425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color w:val="auto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4F331D3"/>
    <w:multiLevelType w:val="hybridMultilevel"/>
    <w:tmpl w:val="381C04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C20624A"/>
    <w:multiLevelType w:val="hybridMultilevel"/>
    <w:tmpl w:val="904E7A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B7"/>
    <w:rsid w:val="000279FA"/>
    <w:rsid w:val="000471CC"/>
    <w:rsid w:val="000D26E6"/>
    <w:rsid w:val="000E0DAC"/>
    <w:rsid w:val="00196302"/>
    <w:rsid w:val="001A1C22"/>
    <w:rsid w:val="001C2589"/>
    <w:rsid w:val="00217B61"/>
    <w:rsid w:val="00226414"/>
    <w:rsid w:val="002D2071"/>
    <w:rsid w:val="00305699"/>
    <w:rsid w:val="00365F67"/>
    <w:rsid w:val="003B7041"/>
    <w:rsid w:val="004A1B9E"/>
    <w:rsid w:val="00500FF3"/>
    <w:rsid w:val="005118DC"/>
    <w:rsid w:val="00516D13"/>
    <w:rsid w:val="0058694E"/>
    <w:rsid w:val="005C2CA6"/>
    <w:rsid w:val="00617F0D"/>
    <w:rsid w:val="006651E7"/>
    <w:rsid w:val="006753FE"/>
    <w:rsid w:val="006865E5"/>
    <w:rsid w:val="0068680F"/>
    <w:rsid w:val="006E71D3"/>
    <w:rsid w:val="0072201A"/>
    <w:rsid w:val="00842FE0"/>
    <w:rsid w:val="00871519"/>
    <w:rsid w:val="00881AFD"/>
    <w:rsid w:val="008F3227"/>
    <w:rsid w:val="009106A9"/>
    <w:rsid w:val="00943C06"/>
    <w:rsid w:val="00953A35"/>
    <w:rsid w:val="009842F9"/>
    <w:rsid w:val="00A60781"/>
    <w:rsid w:val="00A70FFC"/>
    <w:rsid w:val="00AB1044"/>
    <w:rsid w:val="00B16314"/>
    <w:rsid w:val="00BB7569"/>
    <w:rsid w:val="00BF0218"/>
    <w:rsid w:val="00C36160"/>
    <w:rsid w:val="00C6115D"/>
    <w:rsid w:val="00CA2E63"/>
    <w:rsid w:val="00CE018C"/>
    <w:rsid w:val="00D1328D"/>
    <w:rsid w:val="00D71FB5"/>
    <w:rsid w:val="00DA0F1B"/>
    <w:rsid w:val="00DB1E83"/>
    <w:rsid w:val="00E16313"/>
    <w:rsid w:val="00E41BC8"/>
    <w:rsid w:val="00E77BAE"/>
    <w:rsid w:val="00E8575D"/>
    <w:rsid w:val="00EA16B7"/>
    <w:rsid w:val="00FA10C8"/>
    <w:rsid w:val="00F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7D4C8F-0607-4196-AE64-E81BFB9D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标题1"/>
    <w:uiPriority w:val="99"/>
    <w:rsid w:val="00217B61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881A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7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1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1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53</cp:revision>
  <dcterms:created xsi:type="dcterms:W3CDTF">2018-01-25T02:16:00Z</dcterms:created>
  <dcterms:modified xsi:type="dcterms:W3CDTF">2018-01-29T01:42:00Z</dcterms:modified>
</cp:coreProperties>
</file>