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56C" w:rsidRDefault="0002456C" w:rsidP="0002456C">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02456C" w:rsidRDefault="0002456C" w:rsidP="0002456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02456C" w:rsidRDefault="0002456C" w:rsidP="0002456C">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02456C" w:rsidRDefault="0002456C" w:rsidP="0002456C">
      <w:pPr>
        <w:pStyle w:val="NoSpacing"/>
        <w:spacing w:line="276" w:lineRule="auto"/>
        <w:ind w:firstLine="180"/>
        <w:jc w:val="center"/>
        <w:rPr>
          <w:rFonts w:ascii="Liberation Serif" w:hAnsi="Liberation Serif" w:cs="Liberation Serif"/>
        </w:rPr>
      </w:pPr>
    </w:p>
    <w:p w:rsidR="0002456C" w:rsidRDefault="0002456C" w:rsidP="0002456C">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Pr>
          <w:rFonts w:ascii="Liberation Serif" w:hAnsi="Liberation Serif" w:cs="Liberation Serif"/>
          <w:i/>
        </w:rPr>
        <w:t>that this Epistle was written in Italy, and probably at Rome, about twenty-nine years after our Lord’s Ascension.</w:t>
      </w:r>
    </w:p>
    <w:p w:rsidR="0002456C" w:rsidRDefault="0002456C" w:rsidP="0002456C">
      <w:pPr>
        <w:pStyle w:val="NoSpacing"/>
        <w:spacing w:line="276" w:lineRule="auto"/>
        <w:ind w:firstLine="180"/>
        <w:jc w:val="both"/>
        <w:rPr>
          <w:rFonts w:ascii="Liberation Serif" w:hAnsi="Liberation Serif" w:cs="Liberation Serif"/>
          <w:i/>
        </w:rPr>
      </w:pPr>
    </w:p>
    <w:p w:rsidR="0002456C" w:rsidRDefault="0002456C" w:rsidP="0002456C">
      <w:pPr>
        <w:pStyle w:val="NoSpacing"/>
        <w:spacing w:line="276" w:lineRule="auto"/>
        <w:ind w:firstLine="180"/>
        <w:jc w:val="both"/>
        <w:rPr>
          <w:rFonts w:ascii="Liberation Serif" w:hAnsi="Liberation Serif" w:cs="Liberation Serif"/>
          <w:sz w:val="24"/>
        </w:rPr>
        <w:sectPr w:rsidR="0002456C" w:rsidSect="0002456C">
          <w:footnotePr>
            <w:numFmt w:val="lowerLetter"/>
            <w:numRestart w:val="eachPage"/>
          </w:footnotePr>
          <w:pgSz w:w="12240" w:h="15840"/>
          <w:pgMar w:top="720" w:right="1440" w:bottom="720" w:left="1440" w:header="720" w:footer="720" w:gutter="0"/>
          <w:cols w:sep="1" w:space="288"/>
          <w:docGrid w:linePitch="360"/>
        </w:sectPr>
      </w:pPr>
    </w:p>
    <w:p w:rsidR="0002456C" w:rsidRDefault="0002456C" w:rsidP="0002456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02456C" w:rsidRDefault="0002456C" w:rsidP="0002456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God, who, at sundry times and in divers manners, spoke in times past to the fathers by the prophets, last of all,</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these days hath spoken to us by his Son, whom he hath appointed heir of all things, by whom also he made the world.</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Being made so much better than the angels, as he hath inherited a more excellent name than they.</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again, when he bringeth in the first begotten into the world, he saith: And let all the angels of God adore him.</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angels indeed he saith: He that maketh his </w:t>
      </w:r>
      <w:proofErr w:type="gramStart"/>
      <w:r>
        <w:rPr>
          <w:rFonts w:ascii="Liberation Serif" w:hAnsi="Liberation Serif" w:cs="Liberation Serif"/>
          <w:sz w:val="24"/>
        </w:rPr>
        <w:t>angels</w:t>
      </w:r>
      <w:proofErr w:type="gramEnd"/>
      <w:r>
        <w:rPr>
          <w:rFonts w:ascii="Liberation Serif" w:hAnsi="Liberation Serif" w:cs="Liberation Serif"/>
          <w:sz w:val="24"/>
        </w:rPr>
        <w:t xml:space="preserve"> spirits, and his ministers a flame of fire.</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 Son: Thy throne, O God, is for ever and ever: a sceptre of justice is the sceptre of thy kingdom.</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Thou hast loved justice, and hated iniquity: therefore God, thy God, hath anointed thee with the oil of gladness above thy fellows.</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Thou in the beginning, O Lord, didst found the earth: and the works of thy hands are the heavens.</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They shall perish, but thou shalt continue: and they shall all grow old as a garment.</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w:t>
      </w:r>
      <w:proofErr w:type="gramStart"/>
      <w:r>
        <w:rPr>
          <w:rFonts w:ascii="Liberation Serif" w:hAnsi="Liberation Serif" w:cs="Liberation Serif"/>
          <w:sz w:val="24"/>
        </w:rPr>
        <w:t>a vesture</w:t>
      </w:r>
      <w:proofErr w:type="gramEnd"/>
      <w:r>
        <w:rPr>
          <w:rFonts w:ascii="Liberation Serif" w:hAnsi="Liberation Serif" w:cs="Liberation Serif"/>
          <w:sz w:val="24"/>
        </w:rPr>
        <w:t xml:space="preserve"> shalt thou change them, and they shall be changed: but thou art the selfsame, and thy years shall not fail.</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to which of the angels said he at any time: Sit on my right hand, until I make thy enemies thy footstool?</w:t>
      </w:r>
    </w:p>
    <w:p w:rsidR="0002456C" w:rsidRDefault="0002456C" w:rsidP="0002456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Are they not all ministering spirits, sent to minister for them, who shall receive the inheritance of salvation?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numFmt w:val="lowerLetter"/>
    <w:numRestart w:val="eachPage"/>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6C"/>
    <w:rsid w:val="0002456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5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2019-03-10T04:05:00Z</dcterms:created>
  <dcterms:modified xsi:type="dcterms:W3CDTF">2019-03-10T04:05:00Z</dcterms:modified>
</cp:coreProperties>
</file>