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C0" w:rsidRPr="00F459C7" w:rsidRDefault="00E654C0" w:rsidP="00E654C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31</w:t>
      </w:r>
    </w:p>
    <w:p w:rsidR="00E654C0" w:rsidRPr="00F459C7" w:rsidRDefault="00E654C0" w:rsidP="00E654C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Madianites are slain for having drawn the people of Israel into sin. The dividing of the booty.</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Revenge first the children of Israel on the Madianites, and so thou shalt be gathered to thy people.</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Moses forthwith said: Arm of you men to fight, who may take the revenge of the Lord on the Madianites.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Let a thousand men be chosen out of every tribe of Israel to be sent to the war.</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gave a thousand of every tribe, that is to say, twelve thousand men well appointed for battle.</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Moses sent them with Phinees the son of Eleazar the priest, and he delivered to him the holy vessels, and the trumpets to sound.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they had fought against the Madianites and had overcome them, they slew all the men.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their kings Evi, and Recem, and Sur, and Hur, and Rebe, five princes of the nation: Balaam also the son of Beor they killed with the sword.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took their women, and their children captives, and all their cattle, and all their goods: and all their possessions they plundered: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their cities, and their villages, and castles, they burned.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carried away the booty, and all that they had taken both of men and of beasts.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brought them to Moses, and Eleazar the priest, and to all the multitude of the children of Israel. But the rest of the things for use they carried to the camp on the plains of Moab, beside the Jordan over against Jericho.</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Moses and Eleazar the priest and all the princes of the synagogue went forth to meet them without the camp.</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Moses being angry with the chief officers of the army, the tribunes, and the centurions that were come from the battle,</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Said: Why have you saved the women?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Are not these they, that deceived the children of Israel by the counsel of Balaam, and made you transgress against the Lord by the sin of Phogor, for which also the people was punished?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Therefore kill all that are of the male sex, even of the children: and put to death the women, that have carnally known men.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 girls, and all the women that are virgins save for yourselves: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stay without the camp seven days. He that hath killed a man, or touched one that is killed, shall be purified the third day and the seventh day.</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of all the spoil, every garment, or vessel, or any thing made for use, of the skins, or hair of goats, or of wood, shall be purified.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Eleazar also the priest spoke to the men of the army, that had fought, in this manner: This is the ordinance of the law, which the Lord hath commanded Moses: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Gold, and silver, and brass, and iron, and lead, and tin,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all that may pass through the fire, shall be purified by fire, but whatsoever cannot abide the fire, shall be sanctified with the water of expiation: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you shall wash your garments the seventh day, and being purified, you shall afterwards enter into the camp.</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Lord said to Moses: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Take the sum of the things that were taken both of man and beast, thou and Eleazar the priest and the princes of the multitude:</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thou shalt divide the spoil equally, between them that fought and went out to the war, and between the rest of the multitude.</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thou shalt separate a portion to the Lord from them that fought and were in the battle, one soul of five hundred as well of persons as of oxen and asses and sheep.</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thou shalt give it to Eleazar the priest, because they are the firstfruits of the Lord.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Out of the moiety also of the children of Israel thou shalt take the fiftieth head of persons, and of oxen, and asses, and sheep, and of all beasts, and thou shalt give them to the Levites that watch in the charge of the tabernacle of the Lord.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Moses and Eleazar did as the Lord had commanded.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spoil which the army had taken, was six hundred seventy-five thousand sheep,</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Seventy-two thousand oxen,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Sixty-one thousand asses: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thirty-two thousand persons of the female sex, that had not known men.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one half was given to them that had been in the battle, to wit, three hundred thirty-seven thousand five hundred sheep:</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Out of which, for the portion of the Lord, were reckoned six hundred seventy-five sheep.</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out of the thirty-six thousand oxen, seventy-two oxen: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Out of the thirty thousand five hundred asses, sixty-one asses: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Out of the sixteen thousand persons, there fell to the portion of the Lord, thirty-two souls.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Moses delivered the number of the firstfruits of the Lord to Eleazar the priest, as had been commanded him,</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Out of the half of the children of Israel, which he had separated for them that had been in the battle.</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But out of the half that fell to the rest of the multitude, that is to say, out of the three hundred thirty-seven thousand five hundred sheep,</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out of the thirty-six thousand oxen,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out of the thirty thousand five hundred asses,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out of the sixteen thousand persons,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Moses took the fiftieth head, and gave it to the Levites that watched in the tabernacle of the Lord, as the Lord had commanded.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when the commanders of the army, and the tribunes and centurions were come to Moses, they said:</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49</w:t>
      </w:r>
      <w:r w:rsidRPr="00F459C7">
        <w:rPr>
          <w:rFonts w:ascii="Liberation Serif" w:hAnsi="Liberation Serif" w:cs="Liberation Serif"/>
          <w:sz w:val="24"/>
          <w:szCs w:val="24"/>
          <w:lang w:val="en-GB"/>
        </w:rPr>
        <w:t xml:space="preserve"> We thy servants have reckoned up the number of the fighting men, whom we had under our hand, and not so much as one was wanting.</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Therefore we offer as gifts to the Lord what gold every one of us could find in the booty, in garters and tablets, rings and bracelets, and chains, that thou mayst pray to the Lord for us.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Moses and Eleazar the priest received all the gold in divers kinds,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In weight sixteen thousand seven hundred and fifty sicles, from the tribunes and from the centurions.</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For that which every one had taken in the booty was his own.</w:t>
      </w:r>
    </w:p>
    <w:p w:rsidR="00E654C0" w:rsidRPr="00F459C7" w:rsidRDefault="00E654C0" w:rsidP="00E654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that which was received they brought into the tabernacle of the testimony, for a memorial of the children of Israel before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C0"/>
    <w:rsid w:val="00DE07EC"/>
    <w:rsid w:val="00E65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4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4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2019-03-20T00:51:00Z</dcterms:created>
  <dcterms:modified xsi:type="dcterms:W3CDTF">2019-03-20T00:51:00Z</dcterms:modified>
</cp:coreProperties>
</file>