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16FA" w:rsidRPr="00F459C7" w:rsidRDefault="006A16FA" w:rsidP="006A16FA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PSALM 62</w:t>
      </w:r>
    </w:p>
    <w:p w:rsidR="006A16FA" w:rsidRPr="00F459C7" w:rsidRDefault="006A16FA" w:rsidP="006A16FA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sz w:val="21"/>
          <w:szCs w:val="24"/>
          <w:lang w:val="en-GB"/>
        </w:rPr>
        <w:t xml:space="preserve">Deus Deus meus, ad </w:t>
      </w:r>
      <w:proofErr w:type="gramStart"/>
      <w:r w:rsidRPr="00F459C7">
        <w:rPr>
          <w:rFonts w:ascii="Liberation Serif" w:hAnsi="Liberation Serif" w:cs="Liberation Serif"/>
          <w:sz w:val="21"/>
          <w:szCs w:val="24"/>
          <w:lang w:val="en-GB"/>
        </w:rPr>
        <w:t>te</w:t>
      </w:r>
      <w:proofErr w:type="gramEnd"/>
      <w:r w:rsidRPr="00F459C7">
        <w:rPr>
          <w:rFonts w:ascii="Liberation Serif" w:hAnsi="Liberation Serif" w:cs="Liberation Serif"/>
          <w:sz w:val="21"/>
          <w:szCs w:val="24"/>
          <w:lang w:val="en-GB"/>
        </w:rPr>
        <w:t>.</w:t>
      </w:r>
    </w:p>
    <w:p w:rsidR="006A16FA" w:rsidRPr="00F459C7" w:rsidRDefault="006A16FA" w:rsidP="006A16FA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The prophet aspireth after God.</w:t>
      </w:r>
    </w:p>
    <w:p w:rsidR="006A16FA" w:rsidRPr="00F459C7" w:rsidRDefault="006A16FA" w:rsidP="006A16F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0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0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0"/>
          <w:szCs w:val="24"/>
          <w:lang w:val="en-GB"/>
        </w:rPr>
        <w:t xml:space="preserve"> A psalm of David while he was in the desert of Edom.</w:t>
      </w:r>
    </w:p>
    <w:p w:rsidR="006A16FA" w:rsidRPr="00F459C7" w:rsidRDefault="006A16FA" w:rsidP="006A16F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O God, my God, to thee do I watch at break of day. For thee my soul hath thirsted; for thee my flesh, O how many ways!</w:t>
      </w:r>
    </w:p>
    <w:p w:rsidR="006A16FA" w:rsidRPr="00F459C7" w:rsidRDefault="006A16FA" w:rsidP="006A16F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In a desert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land,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where there is no way, and no water: so in the sanctuary have I come before thee, to see thy power and thy glory.</w:t>
      </w:r>
    </w:p>
    <w:p w:rsidR="006A16FA" w:rsidRPr="00F459C7" w:rsidRDefault="006A16FA" w:rsidP="006A16F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thy mercy is better than lives: thee my lips shall praise.</w:t>
      </w:r>
    </w:p>
    <w:p w:rsidR="006A16FA" w:rsidRPr="00F459C7" w:rsidRDefault="006A16FA" w:rsidP="006A16F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Thus will I bless thee all my life long: and in thy name I will lift up my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hands.</w:t>
      </w:r>
      <w:proofErr w:type="gramEnd"/>
    </w:p>
    <w:p w:rsidR="006A16FA" w:rsidRPr="00F459C7" w:rsidRDefault="006A16FA" w:rsidP="006A16F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Let my soul be filled as with marrow and fatness: and my mouth shall praise thee with joyful lips.</w:t>
      </w:r>
    </w:p>
    <w:p w:rsidR="006A16FA" w:rsidRPr="00F459C7" w:rsidRDefault="006A16FA" w:rsidP="006A16F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If I have remembered thee upon my bed, I will meditate on thee in the morning:</w:t>
      </w:r>
    </w:p>
    <w:p w:rsidR="006A16FA" w:rsidRPr="00F459C7" w:rsidRDefault="006A16FA" w:rsidP="006A16F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proofErr w:type="gramStart"/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because thou hast been my helper.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 will rejoice under the covert of thy wings:</w:t>
      </w:r>
    </w:p>
    <w:p w:rsidR="006A16FA" w:rsidRPr="00F459C7" w:rsidRDefault="006A16FA" w:rsidP="006A16F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my soul hath stuck close to thee: thy right hand hath received me.</w:t>
      </w:r>
    </w:p>
    <w:p w:rsidR="006A16FA" w:rsidRPr="00F459C7" w:rsidRDefault="006A16FA" w:rsidP="006A16F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they have sought my soul in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vain,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they shall go into the lower parts of the earth:</w:t>
      </w:r>
    </w:p>
    <w:p w:rsidR="006A16FA" w:rsidRPr="00F459C7" w:rsidRDefault="006A16FA" w:rsidP="006A16F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They shall be delivered into the hands of the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sword,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they shall be the portions of foxes.</w:t>
      </w:r>
    </w:p>
    <w:p w:rsidR="006A16FA" w:rsidRPr="00F459C7" w:rsidRDefault="006A16FA" w:rsidP="006A16F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the king shall rejoice in God, all they shall be praised that swear by him: because the mouth is stopped of them that speak wicked things.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6FA"/>
    <w:rsid w:val="006A16FA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16F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16F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2019-03-26T05:05:00Z</dcterms:created>
  <dcterms:modified xsi:type="dcterms:W3CDTF">2019-03-26T05:05:00Z</dcterms:modified>
</cp:coreProperties>
</file>