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A8" w:rsidRDefault="00227AA8" w:rsidP="00227AA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227AA8" w:rsidRDefault="00227AA8" w:rsidP="00227AA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excuses his disciples: he cures upon the Sabbath day: chooses the twelve, and makes a sermon to them.</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some of the Pharisees said to them: Why do you that which is not lawful on the sabbath days?</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them, said: </w:t>
      </w:r>
      <w:r>
        <w:rPr>
          <w:rFonts w:ascii="Liberation Serif" w:hAnsi="Liberation Serif" w:cs="Liberation Serif"/>
          <w:color w:val="FF0000"/>
          <w:sz w:val="24"/>
        </w:rPr>
        <w:t>Have you not read so much as this, what David did, when himself was hungry, and they that were with him:</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The Son of man is Lord also of the sabbath.</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also on another sabbath, that he entered into the synagogue, and taught. And there was a man, whose right hand was withered.</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scribes and Pharisees watched if he would heal on the sabbath; that they might find an accusation against him.</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he knew their thoughts; and said to the man who had the withered hand: </w:t>
      </w:r>
      <w:r>
        <w:rPr>
          <w:rFonts w:ascii="Liberation Serif" w:hAnsi="Liberation Serif" w:cs="Liberation Serif"/>
          <w:color w:val="FF0000"/>
          <w:sz w:val="24"/>
        </w:rPr>
        <w:t>Arise, and stand forth in the midst.</w:t>
      </w:r>
      <w:r>
        <w:rPr>
          <w:rFonts w:ascii="Liberation Serif" w:hAnsi="Liberation Serif" w:cs="Liberation Serif"/>
          <w:sz w:val="24"/>
        </w:rPr>
        <w:t xml:space="preserve"> And rising he stood forth.</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Then Jesus said to them: </w:t>
      </w:r>
      <w:r>
        <w:rPr>
          <w:rFonts w:ascii="Liberation Serif" w:hAnsi="Liberation Serif" w:cs="Liberation Serif"/>
          <w:color w:val="FF0000"/>
          <w:sz w:val="24"/>
        </w:rPr>
        <w:t>I ask you, if it be lawful on the sabbath days to do good, or to do evil; to save life, or to destroy?</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looking round about on them all, he said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And he stretched it forth: and his hand was restored.</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filled with madness; and they talked one with another, what they might do to Jesus.</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came to pass in those days, that he went out into a mountain to pray, and he passed the whole night in the prayer of God.</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day was come, he called unto him his disciples; and he chose twelve of them (whom also he named apostles):</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whom he surnamed Peter, and Andrew his brother, James and John, Philip and Bartholomew,</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Matthew and Thomas, James the son of Alpheus, and Simon who is called Zelotes,</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Jude, the brother of James, and Judas Iscariot, who was the traitor.</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were come to hear him, and to be healed of their diseases. And they that were troubled with unclean spirits, were cured.</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all the multitude sought to touch him, for virtue went out from him, and healed all.</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he, lifting up his eyes on his disciples, said: </w:t>
      </w:r>
      <w:r>
        <w:rPr>
          <w:rFonts w:ascii="Liberation Serif" w:hAnsi="Liberation Serif" w:cs="Liberation Serif"/>
          <w:color w:val="FF0000"/>
          <w:sz w:val="24"/>
        </w:rPr>
        <w:t>Blessed are ye poor, for yours is the kingdom of God.</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21</w:t>
      </w:r>
      <w:r>
        <w:rPr>
          <w:rFonts w:ascii="Liberation Serif" w:hAnsi="Liberation Serif" w:cs="Liberation Serif"/>
          <w:sz w:val="24"/>
        </w:rPr>
        <w:t xml:space="preserve"> </w:t>
      </w:r>
      <w:r>
        <w:rPr>
          <w:rFonts w:ascii="Liberation Serif" w:hAnsi="Liberation Serif" w:cs="Liberation Serif"/>
          <w:color w:val="FF0000"/>
          <w:sz w:val="24"/>
        </w:rPr>
        <w:t>Blessed are ye that hunger now: for you shall be filled. Blessed are ye that weep now: for you shall laugh.</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Be glad in that day and rejoice; for behold, your reward is great in heaven. For according to these things did their fathers to the prophets.</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woe to you that are rich: for you have your consolation.</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that are filled: for you shall hunger. Woe to you that now laugh: for you shall mourn and weep.</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Woe to you when men shall bless you: for according to these things did their fathers to the false prophets.</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say to you that hear: Love your enemies, do good to them that hate you.</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Bless them that curse you, and pray for them that calumniate you.</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Give to every one that asketh thee, and of him that taketh away thy goods, ask them not again.</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as you would that men should do to you, do you also to them in like manner.</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if you love them that love you, what thanks are to you? for sinners also love those that love them.</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if you do good to them who do good to you, what thanks are to you? for sinners also do this.</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if you lend to them of whom you hope to receive, what thanks are to you? for sinners also lend to sinners, for to receive as much.</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Be ye therefore merciful, as your Father also is merciful.</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Judge not, and you shall not be judged. Condemn not, and you shall not be condemned. Forgive, and you shall be forgiven.</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he spoke also to them a similitude: </w:t>
      </w:r>
      <w:r>
        <w:rPr>
          <w:rFonts w:ascii="Liberation Serif" w:hAnsi="Liberation Serif" w:cs="Liberation Serif"/>
          <w:color w:val="FF0000"/>
          <w:sz w:val="24"/>
        </w:rPr>
        <w:t>Can the blind lead the blind? do they not both fall into the ditch?</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 disciple is not above his master: but every one shall be perfect, if he be as his master.</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why seest thou the mote in thy brother’s eye: but the beam that is in thy own eye thou considerest not?</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42</w:t>
      </w:r>
      <w:r>
        <w:rPr>
          <w:rFonts w:ascii="Liberation Serif" w:hAnsi="Liberation Serif" w:cs="Liberation Serif"/>
          <w:sz w:val="24"/>
        </w:rPr>
        <w:t xml:space="preserve"> </w:t>
      </w:r>
      <w:r>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227AA8" w:rsidRDefault="00227AA8" w:rsidP="00227A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there is no good tree that bringeth forth evil fruit; nor an evil tree that bringeth forth good fruit.</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every tree is known by its fruit. For men do not gather figs from thorns; nor from a bramble bush do they gather the grape.</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why call you me, Lord, Lord; and do not the things which I say?</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Every one that cometh to me, and heareth my words, and doth them, I will shew you to whom he is like.</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227AA8" w:rsidRDefault="00227AA8" w:rsidP="00227AA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AA8"/>
    <w:rsid w:val="00227AA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A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A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2019-03-09T17:00:00Z</dcterms:created>
  <dcterms:modified xsi:type="dcterms:W3CDTF">2019-03-09T17:00:00Z</dcterms:modified>
</cp:coreProperties>
</file>