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F7E" w:rsidRDefault="00B91F7E" w:rsidP="00B91F7E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</w:rPr>
      </w:pPr>
      <w:r>
        <w:rPr>
          <w:rFonts w:ascii="Liberation Serif" w:hAnsi="Liberation Serif" w:cs="Liberation Serif"/>
          <w:b/>
          <w:sz w:val="24"/>
        </w:rPr>
        <w:t>CHAPTER 7</w:t>
      </w:r>
    </w:p>
    <w:p w:rsidR="00B91F7E" w:rsidRDefault="00B91F7E" w:rsidP="00B91F7E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</w:rPr>
      </w:pPr>
      <w:r>
        <w:rPr>
          <w:rFonts w:ascii="Liberation Serif" w:hAnsi="Liberation Serif" w:cs="Liberation Serif"/>
          <w:i/>
          <w:sz w:val="21"/>
        </w:rPr>
        <w:t>Christ rebukes the Pharisees. He heals the daughter of the woman of Chanaan; and the man that was deaf and dumb.</w:t>
      </w:r>
    </w:p>
    <w:p w:rsidR="00B91F7E" w:rsidRDefault="00B91F7E" w:rsidP="00B91F7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</w:t>
      </w:r>
      <w:r>
        <w:rPr>
          <w:rFonts w:ascii="Liberation Serif" w:hAnsi="Liberation Serif" w:cs="Liberation Serif"/>
          <w:sz w:val="24"/>
        </w:rPr>
        <w:t xml:space="preserve"> And there assembled together unto him the Pharisees and some of the scribes, coming from Jerusalem.</w:t>
      </w:r>
    </w:p>
    <w:p w:rsidR="00B91F7E" w:rsidRDefault="00B91F7E" w:rsidP="00B91F7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</w:t>
      </w:r>
      <w:r>
        <w:rPr>
          <w:rFonts w:ascii="Liberation Serif" w:hAnsi="Liberation Serif" w:cs="Liberation Serif"/>
          <w:sz w:val="24"/>
        </w:rPr>
        <w:t xml:space="preserve"> And when they had seen some of his disciples eat bread with common, that is, with unwashed hands, they found fault.</w:t>
      </w:r>
    </w:p>
    <w:p w:rsidR="00B91F7E" w:rsidRDefault="00B91F7E" w:rsidP="00B91F7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</w:t>
      </w:r>
      <w:r>
        <w:rPr>
          <w:rFonts w:ascii="Liberation Serif" w:hAnsi="Liberation Serif" w:cs="Liberation Serif"/>
          <w:sz w:val="24"/>
        </w:rPr>
        <w:t xml:space="preserve"> For the Pharisees, and all the Jews eat not without often washing their hands, holding the tradition of the ancients:</w:t>
      </w:r>
    </w:p>
    <w:p w:rsidR="00B91F7E" w:rsidRDefault="00B91F7E" w:rsidP="00B91F7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4</w:t>
      </w:r>
      <w:r>
        <w:rPr>
          <w:rFonts w:ascii="Liberation Serif" w:hAnsi="Liberation Serif" w:cs="Liberation Serif"/>
          <w:sz w:val="24"/>
        </w:rPr>
        <w:t xml:space="preserve"> And when they come from the market, unless they be washed, they eat not: and many other things there are that have been delivered to them to observe, the washings of cups and of pots, and of brazen vessels, and of beds.</w:t>
      </w:r>
    </w:p>
    <w:p w:rsidR="00B91F7E" w:rsidRDefault="00B91F7E" w:rsidP="00B91F7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5</w:t>
      </w:r>
      <w:r>
        <w:rPr>
          <w:rFonts w:ascii="Liberation Serif" w:hAnsi="Liberation Serif" w:cs="Liberation Serif"/>
          <w:sz w:val="24"/>
        </w:rPr>
        <w:t xml:space="preserve"> And the Pharisees and scribes asked him: Why do not thy disciples walk according to the tradition of the ancients, but they eat bread with common hands?</w:t>
      </w:r>
    </w:p>
    <w:p w:rsidR="00B91F7E" w:rsidRDefault="00B91F7E" w:rsidP="00B91F7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6</w:t>
      </w:r>
      <w:r>
        <w:rPr>
          <w:rFonts w:ascii="Liberation Serif" w:hAnsi="Liberation Serif" w:cs="Liberation Serif"/>
          <w:sz w:val="24"/>
        </w:rPr>
        <w:t xml:space="preserve"> But he answering, said to them: </w:t>
      </w:r>
      <w:r>
        <w:rPr>
          <w:rFonts w:ascii="Liberation Serif" w:hAnsi="Liberation Serif" w:cs="Liberation Serif"/>
          <w:color w:val="FF0000"/>
          <w:sz w:val="24"/>
        </w:rPr>
        <w:t>Well did Isaias prophesy of you hypocrites, as it is written: This people honoureth me with their lips, but their heart is far from me.</w:t>
      </w:r>
    </w:p>
    <w:p w:rsidR="00B91F7E" w:rsidRDefault="00B91F7E" w:rsidP="00B91F7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7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And in vain do they worship me, teaching doctrines and precepts of men.</w:t>
      </w:r>
    </w:p>
    <w:p w:rsidR="00B91F7E" w:rsidRDefault="00B91F7E" w:rsidP="00B91F7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8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For leaving the commandment of God, you hold the tradition of men, the washings of pots and of cups: and many other things you do like to these.</w:t>
      </w:r>
    </w:p>
    <w:p w:rsidR="00B91F7E" w:rsidRDefault="00B91F7E" w:rsidP="00B91F7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9</w:t>
      </w:r>
      <w:r>
        <w:rPr>
          <w:rFonts w:ascii="Liberation Serif" w:hAnsi="Liberation Serif" w:cs="Liberation Serif"/>
          <w:sz w:val="24"/>
        </w:rPr>
        <w:t xml:space="preserve"> And he said to them: </w:t>
      </w:r>
      <w:r>
        <w:rPr>
          <w:rFonts w:ascii="Liberation Serif" w:hAnsi="Liberation Serif" w:cs="Liberation Serif"/>
          <w:color w:val="FF0000"/>
          <w:sz w:val="24"/>
        </w:rPr>
        <w:t>Well do you make void the commandment of God, that you may keep your own tradition.</w:t>
      </w:r>
    </w:p>
    <w:p w:rsidR="00B91F7E" w:rsidRDefault="00B91F7E" w:rsidP="00B91F7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10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For Moses said: Honour thy father and thy mother; and He that shall curse father or mother, dying let him die.</w:t>
      </w:r>
    </w:p>
    <w:p w:rsidR="00B91F7E" w:rsidRDefault="00B91F7E" w:rsidP="00B91F7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11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But you say: If a man shall say to his father or mother, Corban, (which is a gift,) whatsoever is from me, shall profit thee.</w:t>
      </w:r>
    </w:p>
    <w:p w:rsidR="00B91F7E" w:rsidRDefault="00B91F7E" w:rsidP="00B91F7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12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And further you suffer him not to do any thing for his father or mother,</w:t>
      </w:r>
    </w:p>
    <w:p w:rsidR="00B91F7E" w:rsidRDefault="00B91F7E" w:rsidP="00B91F7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13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Making void the word of God by your own tradition, which you have given forth. And many other such like things you do.</w:t>
      </w:r>
    </w:p>
    <w:p w:rsidR="00B91F7E" w:rsidRDefault="00B91F7E" w:rsidP="00B91F7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14</w:t>
      </w:r>
      <w:r>
        <w:rPr>
          <w:rFonts w:ascii="Liberation Serif" w:hAnsi="Liberation Serif" w:cs="Liberation Serif"/>
          <w:sz w:val="24"/>
        </w:rPr>
        <w:t xml:space="preserve"> And calling again the multitude unto him, he said to them: </w:t>
      </w:r>
      <w:r>
        <w:rPr>
          <w:rFonts w:ascii="Liberation Serif" w:hAnsi="Liberation Serif" w:cs="Liberation Serif"/>
          <w:color w:val="FF0000"/>
          <w:sz w:val="24"/>
        </w:rPr>
        <w:t>Hear ye me all, and understand.</w:t>
      </w:r>
    </w:p>
    <w:p w:rsidR="00B91F7E" w:rsidRDefault="00B91F7E" w:rsidP="00B91F7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15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There is nothing from without a man that entering into him, can defile him. But the things which come from a man, those are they that defile a man.</w:t>
      </w:r>
    </w:p>
    <w:p w:rsidR="00B91F7E" w:rsidRDefault="00B91F7E" w:rsidP="00B91F7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16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If any man have ears to hear, let him hear.</w:t>
      </w:r>
    </w:p>
    <w:p w:rsidR="00B91F7E" w:rsidRDefault="00B91F7E" w:rsidP="00B91F7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17</w:t>
      </w:r>
      <w:r>
        <w:rPr>
          <w:rFonts w:ascii="Liberation Serif" w:hAnsi="Liberation Serif" w:cs="Liberation Serif"/>
          <w:sz w:val="24"/>
        </w:rPr>
        <w:t xml:space="preserve"> And when he was come into the house from the multitude, his disciples asked him the parable.</w:t>
      </w:r>
    </w:p>
    <w:p w:rsidR="00B91F7E" w:rsidRDefault="00B91F7E" w:rsidP="00B91F7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18</w:t>
      </w:r>
      <w:r>
        <w:rPr>
          <w:rFonts w:ascii="Liberation Serif" w:hAnsi="Liberation Serif" w:cs="Liberation Serif"/>
          <w:sz w:val="24"/>
        </w:rPr>
        <w:t xml:space="preserve"> And he saith to them: </w:t>
      </w:r>
      <w:r>
        <w:rPr>
          <w:rFonts w:ascii="Liberation Serif" w:hAnsi="Liberation Serif" w:cs="Liberation Serif"/>
          <w:color w:val="FF0000"/>
          <w:sz w:val="24"/>
        </w:rPr>
        <w:t>So are you also without knowledge? understand you not that every thing from without, entering into a man cannot defile him:</w:t>
      </w:r>
    </w:p>
    <w:p w:rsidR="00B91F7E" w:rsidRDefault="00B91F7E" w:rsidP="00B91F7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19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Because it entereth not into his heart, but goeth into his belly, and goeth out into the privy, purging all meats?</w:t>
      </w:r>
    </w:p>
    <w:p w:rsidR="00B91F7E" w:rsidRDefault="00B91F7E" w:rsidP="00B91F7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20</w:t>
      </w:r>
      <w:r>
        <w:rPr>
          <w:rFonts w:ascii="Liberation Serif" w:hAnsi="Liberation Serif" w:cs="Liberation Serif"/>
          <w:sz w:val="24"/>
        </w:rPr>
        <w:t xml:space="preserve"> But he said </w:t>
      </w:r>
      <w:r>
        <w:rPr>
          <w:rFonts w:ascii="Liberation Serif" w:hAnsi="Liberation Serif" w:cs="Liberation Serif"/>
          <w:color w:val="FF0000"/>
          <w:sz w:val="24"/>
        </w:rPr>
        <w:t>that the things which come out from a man, they defile a man.</w:t>
      </w:r>
    </w:p>
    <w:p w:rsidR="00B91F7E" w:rsidRDefault="00B91F7E" w:rsidP="00B91F7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21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For from within out of the heart of men proceed evil thoughts, adulteries, fornications, murders,</w:t>
      </w:r>
    </w:p>
    <w:p w:rsidR="00B91F7E" w:rsidRDefault="00B91F7E" w:rsidP="00B91F7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lastRenderedPageBreak/>
        <w:t>22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Thefts, covetousness, wickedness, deceit, lasciviousness, an evil eye, blasphemy, pride, foolishness.</w:t>
      </w:r>
    </w:p>
    <w:p w:rsidR="00B91F7E" w:rsidRDefault="00B91F7E" w:rsidP="00B91F7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23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All these evil things come from within, and defile a man.</w:t>
      </w:r>
    </w:p>
    <w:p w:rsidR="00B91F7E" w:rsidRDefault="00B91F7E" w:rsidP="00B91F7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24</w:t>
      </w:r>
      <w:r>
        <w:rPr>
          <w:rFonts w:ascii="Liberation Serif" w:hAnsi="Liberation Serif" w:cs="Liberation Serif"/>
          <w:sz w:val="24"/>
        </w:rPr>
        <w:t xml:space="preserve"> And rising from thence he went into the coasts of Tyre and Sidon: and entering into a house, he would that no man should know it, and he could not be hid.</w:t>
      </w:r>
    </w:p>
    <w:p w:rsidR="00B91F7E" w:rsidRDefault="00B91F7E" w:rsidP="00B91F7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25</w:t>
      </w:r>
      <w:r>
        <w:rPr>
          <w:rFonts w:ascii="Liberation Serif" w:hAnsi="Liberation Serif" w:cs="Liberation Serif"/>
          <w:sz w:val="24"/>
        </w:rPr>
        <w:t xml:space="preserve"> For a woman as soon as she heard of him, whose daughter had an unclean spirit, came in and fell down at his feet.</w:t>
      </w:r>
    </w:p>
    <w:p w:rsidR="00B91F7E" w:rsidRDefault="00B91F7E" w:rsidP="00B91F7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26</w:t>
      </w:r>
      <w:r>
        <w:rPr>
          <w:rFonts w:ascii="Liberation Serif" w:hAnsi="Liberation Serif" w:cs="Liberation Serif"/>
          <w:sz w:val="24"/>
        </w:rPr>
        <w:t xml:space="preserve"> For the woman was a Gentile, a Syrophenician born. And she besought him that he would cast forth the devil out of her daughter.</w:t>
      </w:r>
    </w:p>
    <w:p w:rsidR="00B91F7E" w:rsidRDefault="00B91F7E" w:rsidP="00B91F7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27</w:t>
      </w:r>
      <w:r>
        <w:rPr>
          <w:rFonts w:ascii="Liberation Serif" w:hAnsi="Liberation Serif" w:cs="Liberation Serif"/>
          <w:sz w:val="24"/>
        </w:rPr>
        <w:t xml:space="preserve"> Who said to her: </w:t>
      </w:r>
      <w:r>
        <w:rPr>
          <w:rFonts w:ascii="Liberation Serif" w:hAnsi="Liberation Serif" w:cs="Liberation Serif"/>
          <w:color w:val="FF0000"/>
          <w:sz w:val="24"/>
        </w:rPr>
        <w:t>Suffer first the children to be filled: for it is not good to take the bread of the children, and cast it to the dogs.</w:t>
      </w:r>
    </w:p>
    <w:p w:rsidR="00B91F7E" w:rsidRDefault="00B91F7E" w:rsidP="00B91F7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28</w:t>
      </w:r>
      <w:r>
        <w:rPr>
          <w:rFonts w:ascii="Liberation Serif" w:hAnsi="Liberation Serif" w:cs="Liberation Serif"/>
          <w:sz w:val="24"/>
        </w:rPr>
        <w:t xml:space="preserve"> But she answered and said to him: Yea, Lord; for the whelps also eat under the table of the crumbs of the children.</w:t>
      </w:r>
    </w:p>
    <w:p w:rsidR="00B91F7E" w:rsidRDefault="00B91F7E" w:rsidP="00B91F7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29</w:t>
      </w:r>
      <w:r>
        <w:rPr>
          <w:rFonts w:ascii="Liberation Serif" w:hAnsi="Liberation Serif" w:cs="Liberation Serif"/>
          <w:sz w:val="24"/>
        </w:rPr>
        <w:t xml:space="preserve"> And he said to her: </w:t>
      </w:r>
      <w:r>
        <w:rPr>
          <w:rFonts w:ascii="Liberation Serif" w:hAnsi="Liberation Serif" w:cs="Liberation Serif"/>
          <w:color w:val="FF0000"/>
          <w:sz w:val="24"/>
        </w:rPr>
        <w:t>For this saying go thy way, the devil is gone out of thy daughter.</w:t>
      </w:r>
    </w:p>
    <w:p w:rsidR="00B91F7E" w:rsidRDefault="00B91F7E" w:rsidP="00B91F7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30</w:t>
      </w:r>
      <w:r>
        <w:rPr>
          <w:rFonts w:ascii="Liberation Serif" w:hAnsi="Liberation Serif" w:cs="Liberation Serif"/>
          <w:sz w:val="24"/>
        </w:rPr>
        <w:t xml:space="preserve"> And when she was come into her house, she found the girl lying upon the bed, and that the devil was gone out.</w:t>
      </w:r>
    </w:p>
    <w:p w:rsidR="00B91F7E" w:rsidRDefault="00B91F7E" w:rsidP="00B91F7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31</w:t>
      </w:r>
      <w:r>
        <w:rPr>
          <w:rFonts w:ascii="Liberation Serif" w:hAnsi="Liberation Serif" w:cs="Liberation Serif"/>
          <w:sz w:val="24"/>
        </w:rPr>
        <w:t xml:space="preserve"> And again going out of the coasts of Tyre, he came by Sidon to the sea of Galilee, through the midst the of the coasts of Decapolis.</w:t>
      </w:r>
    </w:p>
    <w:p w:rsidR="00B91F7E" w:rsidRDefault="00B91F7E" w:rsidP="00B91F7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32</w:t>
      </w:r>
      <w:r>
        <w:rPr>
          <w:rFonts w:ascii="Liberation Serif" w:hAnsi="Liberation Serif" w:cs="Liberation Serif"/>
          <w:sz w:val="24"/>
        </w:rPr>
        <w:t xml:space="preserve"> And they bring to him one deaf and dumb; and they besought him that he would lay his hand upon him.</w:t>
      </w:r>
    </w:p>
    <w:p w:rsidR="00B91F7E" w:rsidRDefault="00B91F7E" w:rsidP="00B91F7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33</w:t>
      </w:r>
      <w:r>
        <w:rPr>
          <w:rFonts w:ascii="Liberation Serif" w:hAnsi="Liberation Serif" w:cs="Liberation Serif"/>
          <w:sz w:val="24"/>
        </w:rPr>
        <w:t xml:space="preserve"> And taking him from the multitude apart, he put his fingers into his ears, and spitting, he touched his tongue:</w:t>
      </w:r>
    </w:p>
    <w:p w:rsidR="00B91F7E" w:rsidRDefault="00B91F7E" w:rsidP="00B91F7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34</w:t>
      </w:r>
      <w:r>
        <w:rPr>
          <w:rFonts w:ascii="Liberation Serif" w:hAnsi="Liberation Serif" w:cs="Liberation Serif"/>
          <w:sz w:val="24"/>
        </w:rPr>
        <w:t xml:space="preserve"> And looking up to heaven, he groaned and said to him: </w:t>
      </w:r>
      <w:r>
        <w:rPr>
          <w:rFonts w:ascii="Liberation Serif" w:hAnsi="Liberation Serif" w:cs="Liberation Serif"/>
          <w:color w:val="FF0000"/>
          <w:sz w:val="24"/>
        </w:rPr>
        <w:t>Ephpheta</w:t>
      </w:r>
      <w:r>
        <w:rPr>
          <w:rFonts w:ascii="Liberation Serif" w:hAnsi="Liberation Serif" w:cs="Liberation Serif"/>
          <w:sz w:val="24"/>
        </w:rPr>
        <w:t xml:space="preserve">, which is, </w:t>
      </w:r>
      <w:r>
        <w:rPr>
          <w:rFonts w:ascii="Liberation Serif" w:hAnsi="Liberation Serif" w:cs="Liberation Serif"/>
          <w:color w:val="FF0000"/>
          <w:sz w:val="24"/>
        </w:rPr>
        <w:t>Be thou opened.</w:t>
      </w:r>
    </w:p>
    <w:p w:rsidR="00B91F7E" w:rsidRDefault="00B91F7E" w:rsidP="00B91F7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35</w:t>
      </w:r>
      <w:r>
        <w:rPr>
          <w:rFonts w:ascii="Liberation Serif" w:hAnsi="Liberation Serif" w:cs="Liberation Serif"/>
          <w:sz w:val="24"/>
        </w:rPr>
        <w:t xml:space="preserve"> And immediately his ears were opened, and the string of his tongue was loosed, and he spoke right.</w:t>
      </w:r>
    </w:p>
    <w:p w:rsidR="00B91F7E" w:rsidRDefault="00B91F7E" w:rsidP="00B91F7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36</w:t>
      </w:r>
      <w:r>
        <w:rPr>
          <w:rFonts w:ascii="Liberation Serif" w:hAnsi="Liberation Serif" w:cs="Liberation Serif"/>
          <w:sz w:val="24"/>
        </w:rPr>
        <w:t xml:space="preserve"> And he charged them that they should tell no man. But the more he charged them, so much the more a great deal did they publish it.</w:t>
      </w:r>
    </w:p>
    <w:p w:rsidR="00B91F7E" w:rsidRDefault="00B91F7E" w:rsidP="00B91F7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37</w:t>
      </w:r>
      <w:r>
        <w:rPr>
          <w:rFonts w:ascii="Liberation Serif" w:hAnsi="Liberation Serif" w:cs="Liberation Serif"/>
          <w:sz w:val="24"/>
        </w:rPr>
        <w:t xml:space="preserve"> And so much the more did they wonder, saying: He hath done all things well; he hath made both the deaf to hear, and the dumb to speak.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F7E"/>
    <w:rsid w:val="00B91F7E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91F7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91F7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666</Words>
  <Characters>3801</Characters>
  <Application>Microsoft Office Word</Application>
  <DocSecurity>0</DocSecurity>
  <Lines>31</Lines>
  <Paragraphs>8</Paragraphs>
  <ScaleCrop>false</ScaleCrop>
  <Company/>
  <LinksUpToDate>false</LinksUpToDate>
  <CharactersWithSpaces>4459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2019-03-09T16:32:00Z</dcterms:created>
  <dcterms:modified xsi:type="dcterms:W3CDTF">2019-03-09T16:32:00Z</dcterms:modified>
</cp:coreProperties>
</file>