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Dimension one: (1, 8,15, 22,29, 36,43,50,57,64)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Dimentsion two: (2,3,9,10,16,17,23.24,30,31,37,38,44,45,51,52,58,59,65,66)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Dimentsion three: (4,5,11,12,18,19,25, 26, 32,33,39,40,46,47,53,54,60,61,67,68)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Dimetnsion four: (6,7,13,14, 20,21,27,28,34,35,41,42,48,49,55,56,62,63,69,70)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