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063" w:rsidRDefault="00D37063" w:rsidP="00D37063">
      <w:pPr>
        <w:pStyle w:val="Heading1"/>
        <w:spacing w:after="0"/>
      </w:pPr>
      <w:r>
        <w:t xml:space="preserve">IMPAQ </w:t>
      </w:r>
      <w:r w:rsidR="00322B64">
        <w:t>Paid Leave Microsimulator:</w:t>
      </w:r>
    </w:p>
    <w:p w:rsidR="00D37063" w:rsidRPr="00D37063" w:rsidRDefault="00D37063" w:rsidP="00D37063">
      <w:pPr>
        <w:keepNext/>
        <w:keepLines/>
        <w:tabs>
          <w:tab w:val="left" w:pos="547"/>
        </w:tabs>
        <w:spacing w:before="240" w:after="120" w:line="324" w:lineRule="auto"/>
        <w:outlineLvl w:val="1"/>
        <w:rPr>
          <w:rFonts w:ascii="Arial" w:eastAsia="Times New Roman" w:hAnsi="Arial" w:cs="Times New Roman"/>
          <w:b/>
          <w:bCs/>
          <w:caps/>
          <w:color w:val="660000"/>
          <w:spacing w:val="10"/>
          <w:sz w:val="24"/>
          <w:szCs w:val="26"/>
        </w:rPr>
      </w:pPr>
      <w:r>
        <w:rPr>
          <w:rFonts w:ascii="Arial" w:eastAsia="Times New Roman" w:hAnsi="Arial" w:cs="Times New Roman"/>
          <w:b/>
          <w:bCs/>
          <w:caps/>
          <w:color w:val="660000"/>
          <w:spacing w:val="10"/>
          <w:sz w:val="24"/>
          <w:szCs w:val="26"/>
        </w:rPr>
        <w:t>Graphical User Interface (GUI) - Alpha Instructions and Notes</w:t>
      </w:r>
    </w:p>
    <w:p w:rsidR="00322B64" w:rsidRDefault="00322B64" w:rsidP="00322B64">
      <w:r>
        <w:t xml:space="preserve">The purpose of this GUI is </w:t>
      </w:r>
      <w:r w:rsidR="000037D6">
        <w:t xml:space="preserve">twofold: (1) </w:t>
      </w:r>
      <w:r>
        <w:t xml:space="preserve">to provide users an easy-to-use form to specify input </w:t>
      </w:r>
      <w:r>
        <w:t xml:space="preserve">parameters for IMPAQ’s paid leave </w:t>
      </w:r>
      <w:r w:rsidR="000037D6">
        <w:t xml:space="preserve">microsimulator, and (2) once the specified simulation is complete, make available relevant results from the simulation. This is an alpha version of the GUI, meaning it should be thought of as a preview. Not all planned features are in this version, and there may still be bugs. </w:t>
      </w:r>
    </w:p>
    <w:p w:rsidR="000037D6" w:rsidRDefault="000037D6" w:rsidP="000037D6">
      <w:r>
        <w:t>With this understanding</w:t>
      </w:r>
      <w:r>
        <w:t xml:space="preserve">, IMPAQ is seeking </w:t>
      </w:r>
      <w:r>
        <w:t xml:space="preserve">more general feedback on the look, feel, and direction of the GUI to better guide future development. The results presented here are for demonstration purposes only, and are not yet validated nor carry any realistic meaning at this stage. </w:t>
      </w:r>
    </w:p>
    <w:p w:rsidR="00322B64" w:rsidRPr="00D37063" w:rsidRDefault="00322B64" w:rsidP="00322B64">
      <w:pPr>
        <w:rPr>
          <w:b/>
        </w:rPr>
      </w:pPr>
      <w:r>
        <w:rPr>
          <w:b/>
        </w:rPr>
        <w:t>Instructions</w:t>
      </w:r>
    </w:p>
    <w:p w:rsidR="00322B64" w:rsidRDefault="00322B64" w:rsidP="00322B64">
      <w:r>
        <w:t xml:space="preserve">The web GUI for the alpha version of IMPAQ’s paid leave microsimulation program can be reached using the following URL: </w:t>
      </w:r>
      <w:hyperlink r:id="rId5" w:history="1">
        <w:r w:rsidRPr="00AA45D4">
          <w:rPr>
            <w:rStyle w:val="Hyperlink"/>
          </w:rPr>
          <w:t>https://www.impaqmicrosim.com/alpha/</w:t>
        </w:r>
      </w:hyperlink>
      <w:r>
        <w:t>. Log in with the following credentials:</w:t>
      </w:r>
    </w:p>
    <w:p w:rsidR="00322B64" w:rsidRDefault="00322B64" w:rsidP="00322B64">
      <w:pPr>
        <w:pStyle w:val="ListParagraph"/>
        <w:numPr>
          <w:ilvl w:val="0"/>
          <w:numId w:val="1"/>
        </w:numPr>
      </w:pPr>
      <w:r>
        <w:t>Username: dol</w:t>
      </w:r>
    </w:p>
    <w:p w:rsidR="00322B64" w:rsidRDefault="00322B64" w:rsidP="00322B64">
      <w:pPr>
        <w:pStyle w:val="ListParagraph"/>
        <w:numPr>
          <w:ilvl w:val="0"/>
          <w:numId w:val="1"/>
        </w:numPr>
      </w:pPr>
      <w:r>
        <w:t>Password: microsim</w:t>
      </w:r>
    </w:p>
    <w:p w:rsidR="000037D6" w:rsidRDefault="00280E64" w:rsidP="000037D6">
      <w:r>
        <w:t xml:space="preserve">After this, the form to enter simulation parameters will appear. Hover-over text explains each field in more detail. For the full detail of each field and valid values to input in each field, refer the “Parameter Dictionary.xlsx” file. If you haven’t received this file, it can be downloaded by clicking the “Parameter Dictionary” button. </w:t>
      </w:r>
      <w:bookmarkStart w:id="0" w:name="_GoBack"/>
      <w:bookmarkEnd w:id="0"/>
    </w:p>
    <w:p w:rsidR="00D37063" w:rsidRPr="00D37063" w:rsidRDefault="00D37063">
      <w:pPr>
        <w:rPr>
          <w:b/>
        </w:rPr>
      </w:pPr>
      <w:r>
        <w:rPr>
          <w:b/>
        </w:rPr>
        <w:t>Notes</w:t>
      </w:r>
    </w:p>
    <w:p w:rsidR="00926B9F" w:rsidRDefault="00D37063">
      <w:r>
        <w:t xml:space="preserve">We have verified the alpha version </w:t>
      </w:r>
      <w:r w:rsidR="00926B9F">
        <w:t>features work</w:t>
      </w:r>
      <w:r>
        <w:t>s</w:t>
      </w:r>
      <w:r w:rsidR="00926B9F">
        <w:t xml:space="preserve"> on Internet Explorer 11, Chrome, and Firefox</w:t>
      </w:r>
      <w:r>
        <w:t xml:space="preserve"> web browsers</w:t>
      </w:r>
      <w:r w:rsidR="00926B9F">
        <w:t xml:space="preserve">. </w:t>
      </w:r>
      <w:r>
        <w:t>Some or all of the features do not yet work on prior versions of Internet Explorer.</w:t>
      </w:r>
    </w:p>
    <w:p w:rsidR="00FD7DA0" w:rsidRDefault="00FD7DA0">
      <w:r>
        <w:t xml:space="preserve">Currently, the </w:t>
      </w:r>
      <w:r w:rsidR="00D37063">
        <w:t xml:space="preserve">alpha </w:t>
      </w:r>
      <w:r>
        <w:t>server can only handle running one simulation at a time. If a simulation is initiated while another is already running, an alert will pop up asking the user to try again later. The current simulation should end in about 30 seconds. For users who just want to see what the output graphs look like, click the “Rhode Island Results” button to see some sample results for a previous simulation.</w:t>
      </w:r>
    </w:p>
    <w:p w:rsidR="00FD7DA0" w:rsidRDefault="00FD7DA0">
      <w:r>
        <w:t>In order to keep run times short</w:t>
      </w:r>
      <w:r w:rsidR="00322B64">
        <w:t xml:space="preserve"> for the alpha version</w:t>
      </w:r>
      <w:r>
        <w:t xml:space="preserve">, we are using a very small subset of </w:t>
      </w:r>
      <w:r w:rsidR="000037D6">
        <w:t xml:space="preserve">an </w:t>
      </w:r>
      <w:r>
        <w:t>ACS data</w:t>
      </w:r>
      <w:r w:rsidR="00032325">
        <w:t>set</w:t>
      </w:r>
      <w:r w:rsidR="00D37063">
        <w:t xml:space="preserve"> for the alpha version</w:t>
      </w:r>
      <w:r w:rsidR="00032325">
        <w:t xml:space="preserve">. As a result, </w:t>
      </w:r>
      <w:r w:rsidR="000037D6" w:rsidRPr="000037D6">
        <w:rPr>
          <w:b/>
        </w:rPr>
        <w:t xml:space="preserve">the actual numbers and confidence </w:t>
      </w:r>
      <w:r w:rsidR="00032325" w:rsidRPr="000037D6">
        <w:rPr>
          <w:b/>
        </w:rPr>
        <w:t xml:space="preserve">intervals </w:t>
      </w:r>
      <w:r w:rsidR="000037D6">
        <w:rPr>
          <w:b/>
        </w:rPr>
        <w:t xml:space="preserve">produced by the “Run Simulation” button </w:t>
      </w:r>
      <w:r w:rsidR="000037D6" w:rsidRPr="000037D6">
        <w:rPr>
          <w:b/>
        </w:rPr>
        <w:t xml:space="preserve">do not carry any </w:t>
      </w:r>
      <w:r w:rsidR="000037D6">
        <w:rPr>
          <w:b/>
        </w:rPr>
        <w:t xml:space="preserve">real-world </w:t>
      </w:r>
      <w:r w:rsidR="000037D6" w:rsidRPr="000037D6">
        <w:rPr>
          <w:b/>
        </w:rPr>
        <w:t>meaning at this stage</w:t>
      </w:r>
      <w:r w:rsidR="000037D6">
        <w:t xml:space="preserve"> and are for demonstration purposes only</w:t>
      </w:r>
      <w:r w:rsidR="00032325">
        <w:t>.</w:t>
      </w:r>
      <w:r w:rsidR="00D37063">
        <w:t xml:space="preserve"> The “Rhode Island Results” button shows more realistic confidence intervals for what we anticipate </w:t>
      </w:r>
      <w:r w:rsidR="00322B64">
        <w:t>for more realistic simulations.</w:t>
      </w:r>
    </w:p>
    <w:p w:rsidR="00322B64" w:rsidRDefault="00322B64"/>
    <w:sectPr w:rsidR="00322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30B9E"/>
    <w:multiLevelType w:val="hybridMultilevel"/>
    <w:tmpl w:val="4E1E3A8E"/>
    <w:lvl w:ilvl="0" w:tplc="C214169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9A77E5"/>
    <w:multiLevelType w:val="hybridMultilevel"/>
    <w:tmpl w:val="913A0788"/>
    <w:lvl w:ilvl="0" w:tplc="584E3344">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B9F"/>
    <w:rsid w:val="000037D6"/>
    <w:rsid w:val="00032325"/>
    <w:rsid w:val="0004342A"/>
    <w:rsid w:val="0022216A"/>
    <w:rsid w:val="00280E64"/>
    <w:rsid w:val="00322B64"/>
    <w:rsid w:val="00926B9F"/>
    <w:rsid w:val="00BC413B"/>
    <w:rsid w:val="00D37063"/>
    <w:rsid w:val="00FD7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B9F27B-A3FE-4DAC-95C1-464106F8B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16A"/>
  </w:style>
  <w:style w:type="paragraph" w:styleId="Heading1">
    <w:name w:val="heading 1"/>
    <w:basedOn w:val="Normal"/>
    <w:next w:val="Normal"/>
    <w:link w:val="Heading1Char"/>
    <w:uiPriority w:val="9"/>
    <w:qFormat/>
    <w:rsid w:val="00D37063"/>
    <w:pPr>
      <w:keepNext/>
      <w:keepLines/>
      <w:pageBreakBefore/>
      <w:pBdr>
        <w:top w:val="single" w:sz="12" w:space="10" w:color="ABAA6B"/>
      </w:pBdr>
      <w:spacing w:after="240" w:line="276" w:lineRule="auto"/>
      <w:outlineLvl w:val="0"/>
    </w:pPr>
    <w:rPr>
      <w:rFonts w:ascii="Arial" w:eastAsiaTheme="majorEastAsia" w:hAnsi="Arial" w:cstheme="majorBidi"/>
      <w:bCs/>
      <w:color w:val="660000"/>
      <w:sz w:val="44"/>
      <w:szCs w:val="28"/>
    </w:rPr>
  </w:style>
  <w:style w:type="paragraph" w:styleId="Heading2">
    <w:name w:val="heading 2"/>
    <w:basedOn w:val="Normal"/>
    <w:next w:val="Normal"/>
    <w:link w:val="Heading2Char"/>
    <w:uiPriority w:val="9"/>
    <w:semiHidden/>
    <w:unhideWhenUsed/>
    <w:qFormat/>
    <w:rsid w:val="00D370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216A"/>
    <w:rPr>
      <w:color w:val="0563C1" w:themeColor="hyperlink"/>
      <w:u w:val="single"/>
    </w:rPr>
  </w:style>
  <w:style w:type="paragraph" w:styleId="ListParagraph">
    <w:name w:val="List Paragraph"/>
    <w:basedOn w:val="Normal"/>
    <w:uiPriority w:val="34"/>
    <w:qFormat/>
    <w:rsid w:val="0022216A"/>
    <w:pPr>
      <w:ind w:left="720"/>
      <w:contextualSpacing/>
    </w:pPr>
  </w:style>
  <w:style w:type="character" w:customStyle="1" w:styleId="Heading1Char">
    <w:name w:val="Heading 1 Char"/>
    <w:basedOn w:val="DefaultParagraphFont"/>
    <w:link w:val="Heading1"/>
    <w:uiPriority w:val="9"/>
    <w:rsid w:val="00D37063"/>
    <w:rPr>
      <w:rFonts w:ascii="Arial" w:eastAsiaTheme="majorEastAsia" w:hAnsi="Arial" w:cstheme="majorBidi"/>
      <w:bCs/>
      <w:color w:val="660000"/>
      <w:sz w:val="44"/>
      <w:szCs w:val="28"/>
    </w:rPr>
  </w:style>
  <w:style w:type="character" w:customStyle="1" w:styleId="Heading2Char">
    <w:name w:val="Heading 2 Char"/>
    <w:basedOn w:val="DefaultParagraphFont"/>
    <w:link w:val="Heading2"/>
    <w:uiPriority w:val="9"/>
    <w:semiHidden/>
    <w:rsid w:val="00D3706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mpaqmicrosim.com/alph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Trinh</dc:creator>
  <cp:keywords/>
  <dc:description/>
  <cp:lastModifiedBy>Luke Patterson</cp:lastModifiedBy>
  <cp:revision>3</cp:revision>
  <dcterms:created xsi:type="dcterms:W3CDTF">2018-11-12T14:49:00Z</dcterms:created>
  <dcterms:modified xsi:type="dcterms:W3CDTF">2018-11-12T15:18:00Z</dcterms:modified>
</cp:coreProperties>
</file>