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873" w:rsidRPr="001E0DD6" w:rsidRDefault="001D35D5" w:rsidP="006D221E">
      <w:pPr>
        <w:pStyle w:val="SectionTitle"/>
        <w:jc w:val="center"/>
        <w:rPr>
          <w:rFonts w:ascii="Candara" w:hAnsi="Candara" w:cs="Calibri"/>
          <w:b/>
          <w:sz w:val="28"/>
          <w:szCs w:val="28"/>
        </w:rPr>
      </w:pPr>
      <w:r w:rsidRPr="001E0DD6">
        <w:rPr>
          <w:rFonts w:ascii="Candara" w:hAnsi="Candara" w:cs="Calibri"/>
          <w:b/>
          <w:sz w:val="28"/>
          <w:szCs w:val="28"/>
        </w:rPr>
        <w:t>curriculum vitae</w:t>
      </w:r>
    </w:p>
    <w:p w:rsidR="0055422E" w:rsidRPr="001E0DD6" w:rsidRDefault="00FD2DA3" w:rsidP="00822A5C">
      <w:pPr>
        <w:pStyle w:val="SectionTitle"/>
        <w:jc w:val="center"/>
        <w:rPr>
          <w:rFonts w:ascii="Candara" w:hAnsi="Candara" w:cs="Calibri"/>
          <w:b/>
          <w:sz w:val="28"/>
          <w:szCs w:val="28"/>
        </w:rPr>
      </w:pPr>
      <w:r w:rsidRPr="001E0DD6">
        <w:rPr>
          <w:rFonts w:ascii="Candara" w:hAnsi="Candara" w:cs="Calibri"/>
          <w:b/>
          <w:sz w:val="28"/>
          <w:szCs w:val="28"/>
        </w:rPr>
        <w:t>Loretta asare</w:t>
      </w:r>
    </w:p>
    <w:p w:rsidR="00BF3D92" w:rsidRPr="001E0DD6" w:rsidRDefault="00822A5C" w:rsidP="00822A5C">
      <w:pPr>
        <w:pStyle w:val="SectionTitle"/>
        <w:jc w:val="center"/>
        <w:rPr>
          <w:rFonts w:ascii="Candara" w:hAnsi="Candara" w:cs="Calibri"/>
          <w:b/>
        </w:rPr>
      </w:pPr>
      <w:r w:rsidRPr="001E0DD6">
        <w:rPr>
          <w:rFonts w:ascii="Candara" w:hAnsi="Candara" w:cs="Calibri"/>
          <w:b/>
          <w:caps w:val="0"/>
        </w:rPr>
        <w:t>misslasare@gmail.com</w:t>
      </w:r>
    </w:p>
    <w:tbl>
      <w:tblPr>
        <w:tblW w:w="4914" w:type="pct"/>
        <w:tblLook w:val="0000" w:firstRow="0" w:lastRow="0" w:firstColumn="0" w:lastColumn="0" w:noHBand="0" w:noVBand="0"/>
      </w:tblPr>
      <w:tblGrid>
        <w:gridCol w:w="2137"/>
        <w:gridCol w:w="6599"/>
        <w:gridCol w:w="7"/>
      </w:tblGrid>
      <w:tr w:rsidR="00F55164" w:rsidRPr="001E0DD6" w:rsidTr="000E2C9D">
        <w:trPr>
          <w:cantSplit/>
          <w:trHeight w:val="80"/>
        </w:trPr>
        <w:tc>
          <w:tcPr>
            <w:tcW w:w="5000" w:type="pct"/>
            <w:gridSpan w:val="3"/>
          </w:tcPr>
          <w:p w:rsidR="00F55164" w:rsidRPr="001E0DD6" w:rsidRDefault="001537B4" w:rsidP="00822A5C">
            <w:pPr>
              <w:pStyle w:val="SectionTitle"/>
              <w:jc w:val="center"/>
              <w:rPr>
                <w:rFonts w:ascii="Candara" w:hAnsi="Candara" w:cs="Calibri"/>
                <w:b/>
              </w:rPr>
            </w:pPr>
            <w:r w:rsidRPr="001E0DD6">
              <w:rPr>
                <w:rFonts w:ascii="Candara" w:hAnsi="Candara" w:cs="Calibri"/>
                <w:b/>
              </w:rPr>
              <w:t xml:space="preserve">P.O.BOX </w:t>
            </w:r>
            <w:r w:rsidR="00FD2DA3" w:rsidRPr="001E0DD6">
              <w:rPr>
                <w:rFonts w:ascii="Candara" w:hAnsi="Candara" w:cs="Calibri"/>
                <w:b/>
              </w:rPr>
              <w:t>ds</w:t>
            </w:r>
            <w:r w:rsidRPr="001E0DD6">
              <w:rPr>
                <w:rFonts w:ascii="Candara" w:hAnsi="Candara" w:cs="Calibri"/>
                <w:b/>
              </w:rPr>
              <w:t xml:space="preserve"> </w:t>
            </w:r>
            <w:r w:rsidR="00FD2DA3" w:rsidRPr="001E0DD6">
              <w:rPr>
                <w:rFonts w:ascii="Candara" w:hAnsi="Candara" w:cs="Calibri"/>
                <w:b/>
              </w:rPr>
              <w:t>1248</w:t>
            </w:r>
            <w:r w:rsidRPr="001E0DD6">
              <w:rPr>
                <w:rFonts w:ascii="Candara" w:hAnsi="Candara" w:cs="Calibri"/>
                <w:b/>
              </w:rPr>
              <w:t xml:space="preserve">, </w:t>
            </w:r>
            <w:r w:rsidR="00FD2DA3" w:rsidRPr="001E0DD6">
              <w:rPr>
                <w:rFonts w:ascii="Candara" w:hAnsi="Candara" w:cs="Calibri"/>
                <w:b/>
              </w:rPr>
              <w:t>dansoman</w:t>
            </w:r>
            <w:r w:rsidR="00846759" w:rsidRPr="001E0DD6">
              <w:rPr>
                <w:rFonts w:ascii="Candara" w:hAnsi="Candara" w:cs="Calibri"/>
                <w:b/>
              </w:rPr>
              <w:t xml:space="preserve">-accra.     </w:t>
            </w:r>
            <w:r w:rsidRPr="001E0DD6">
              <w:rPr>
                <w:rFonts w:ascii="Candara" w:hAnsi="Candara" w:cs="Calibri"/>
                <w:b/>
              </w:rPr>
              <w:t xml:space="preserve">           </w:t>
            </w:r>
            <w:r w:rsidR="00846759" w:rsidRPr="001E0DD6">
              <w:rPr>
                <w:rFonts w:ascii="Candara" w:hAnsi="Candara" w:cs="Calibri"/>
                <w:b/>
              </w:rPr>
              <w:t xml:space="preserve">    </w:t>
            </w:r>
            <w:r w:rsidR="00FD2DA3" w:rsidRPr="001E0DD6">
              <w:rPr>
                <w:rFonts w:ascii="Candara" w:hAnsi="Candara" w:cs="Calibri"/>
                <w:b/>
              </w:rPr>
              <w:t xml:space="preserve">        </w:t>
            </w:r>
            <w:r w:rsidRPr="001E0DD6">
              <w:rPr>
                <w:rFonts w:ascii="Candara" w:hAnsi="Candara" w:cs="Calibri"/>
                <w:b/>
              </w:rPr>
              <w:t>Tel:</w:t>
            </w:r>
            <w:r w:rsidR="00822A5C" w:rsidRPr="001E0DD6">
              <w:rPr>
                <w:rFonts w:ascii="Candara" w:hAnsi="Candara" w:cs="Calibri"/>
                <w:b/>
              </w:rPr>
              <w:t xml:space="preserve"> </w:t>
            </w:r>
            <w:r w:rsidR="00EA0BCE" w:rsidRPr="001E0DD6">
              <w:rPr>
                <w:rFonts w:ascii="Candara" w:hAnsi="Candara" w:cs="Calibri"/>
                <w:b/>
              </w:rPr>
              <w:t>+233-</w:t>
            </w:r>
            <w:r w:rsidR="00FD2DA3" w:rsidRPr="001E0DD6">
              <w:rPr>
                <w:rFonts w:ascii="Candara" w:hAnsi="Candara" w:cs="Calibri"/>
                <w:b/>
              </w:rPr>
              <w:t>242529308</w:t>
            </w:r>
          </w:p>
        </w:tc>
      </w:tr>
      <w:tr w:rsidR="001537B4" w:rsidRPr="001E0DD6">
        <w:trPr>
          <w:cantSplit/>
          <w:trHeight w:val="477"/>
        </w:trPr>
        <w:tc>
          <w:tcPr>
            <w:tcW w:w="5000" w:type="pct"/>
            <w:gridSpan w:val="3"/>
          </w:tcPr>
          <w:p w:rsidR="001537B4" w:rsidRPr="001E0DD6" w:rsidRDefault="001537B4">
            <w:pPr>
              <w:pStyle w:val="SectionTitle"/>
              <w:rPr>
                <w:rFonts w:ascii="Candara" w:hAnsi="Candara" w:cs="Calibri"/>
                <w:b/>
                <w:sz w:val="2"/>
              </w:rPr>
            </w:pPr>
          </w:p>
        </w:tc>
      </w:tr>
      <w:tr w:rsidR="00C74DDC" w:rsidRPr="001E0DD6">
        <w:trPr>
          <w:cantSplit/>
          <w:trHeight w:val="477"/>
        </w:trPr>
        <w:tc>
          <w:tcPr>
            <w:tcW w:w="5000" w:type="pct"/>
            <w:gridSpan w:val="3"/>
          </w:tcPr>
          <w:p w:rsidR="00C74DDC" w:rsidRPr="001E0DD6" w:rsidRDefault="00C74DDC" w:rsidP="002A4E56">
            <w:pPr>
              <w:pStyle w:val="SectionTitle"/>
              <w:rPr>
                <w:rFonts w:ascii="Candara" w:hAnsi="Candara" w:cs="Calibri"/>
                <w:b/>
                <w:color w:val="D99594"/>
              </w:rPr>
            </w:pPr>
            <w:r w:rsidRPr="001E0DD6">
              <w:rPr>
                <w:rFonts w:ascii="Candara" w:hAnsi="Candara" w:cs="Calibri"/>
                <w:b/>
                <w:color w:val="D99594"/>
              </w:rPr>
              <w:t>Education</w:t>
            </w:r>
          </w:p>
        </w:tc>
      </w:tr>
      <w:tr w:rsidR="00C74DDC" w:rsidRPr="001E0DD6">
        <w:trPr>
          <w:gridAfter w:val="1"/>
          <w:wAfter w:w="4" w:type="pct"/>
          <w:trHeight w:val="1167"/>
        </w:trPr>
        <w:tc>
          <w:tcPr>
            <w:tcW w:w="1222" w:type="pct"/>
          </w:tcPr>
          <w:p w:rsidR="00C74DDC" w:rsidRPr="001E0DD6" w:rsidRDefault="00C74DDC" w:rsidP="00D06C3E">
            <w:pPr>
              <w:rPr>
                <w:rFonts w:ascii="Candara" w:hAnsi="Candara" w:cs="Calibri"/>
              </w:rPr>
            </w:pPr>
          </w:p>
        </w:tc>
        <w:tc>
          <w:tcPr>
            <w:tcW w:w="3774" w:type="pct"/>
          </w:tcPr>
          <w:p w:rsidR="00C74DDC" w:rsidRPr="001E0DD6" w:rsidRDefault="00FD2DA3" w:rsidP="0000107A">
            <w:pPr>
              <w:pStyle w:val="Achievement"/>
              <w:numPr>
                <w:ilvl w:val="0"/>
                <w:numId w:val="35"/>
              </w:numPr>
              <w:tabs>
                <w:tab w:val="center" w:pos="3234"/>
              </w:tabs>
              <w:rPr>
                <w:rFonts w:ascii="Candara" w:hAnsi="Candara" w:cs="Calibri"/>
                <w:b/>
                <w:sz w:val="18"/>
                <w:szCs w:val="18"/>
              </w:rPr>
            </w:pPr>
            <w:r w:rsidRPr="001E0DD6">
              <w:rPr>
                <w:rFonts w:ascii="Candara" w:hAnsi="Candara" w:cs="Calibri"/>
                <w:b/>
                <w:sz w:val="18"/>
                <w:szCs w:val="18"/>
              </w:rPr>
              <w:t xml:space="preserve">University of Ghana, </w:t>
            </w:r>
            <w:proofErr w:type="spellStart"/>
            <w:r w:rsidRPr="001E0DD6">
              <w:rPr>
                <w:rFonts w:ascii="Candara" w:hAnsi="Candara" w:cs="Calibri"/>
                <w:b/>
                <w:sz w:val="18"/>
                <w:szCs w:val="18"/>
              </w:rPr>
              <w:t>Legon</w:t>
            </w:r>
            <w:proofErr w:type="spellEnd"/>
          </w:p>
          <w:p w:rsidR="00C74DDC" w:rsidRPr="001E0DD6" w:rsidRDefault="00FD2DA3" w:rsidP="00FD2DA3">
            <w:pPr>
              <w:pStyle w:val="Achievement"/>
              <w:numPr>
                <w:ilvl w:val="0"/>
                <w:numId w:val="0"/>
              </w:numPr>
              <w:tabs>
                <w:tab w:val="center" w:pos="3234"/>
              </w:tabs>
              <w:ind w:left="360"/>
              <w:rPr>
                <w:rFonts w:ascii="Candara" w:hAnsi="Candara" w:cs="Calibri"/>
                <w:b/>
                <w:sz w:val="18"/>
                <w:szCs w:val="18"/>
              </w:rPr>
            </w:pPr>
            <w:r w:rsidRPr="001E0DD6">
              <w:rPr>
                <w:rFonts w:ascii="Candara" w:hAnsi="Candara" w:cs="Calibri"/>
                <w:b/>
                <w:sz w:val="18"/>
                <w:szCs w:val="18"/>
              </w:rPr>
              <w:t xml:space="preserve">Bachelor of Arts Degree </w:t>
            </w:r>
            <w:r w:rsidR="00AB679C" w:rsidRPr="001E0DD6">
              <w:rPr>
                <w:rFonts w:ascii="Candara" w:hAnsi="Candara" w:cs="Calibri"/>
                <w:b/>
                <w:sz w:val="18"/>
                <w:szCs w:val="18"/>
              </w:rPr>
              <w:t xml:space="preserve">in Psychology &amp; English     </w:t>
            </w:r>
            <w:r w:rsidR="004961C0" w:rsidRPr="001E0DD6">
              <w:rPr>
                <w:rFonts w:ascii="Candara" w:hAnsi="Candara" w:cs="Calibri"/>
                <w:b/>
                <w:sz w:val="18"/>
                <w:szCs w:val="18"/>
              </w:rPr>
              <w:t xml:space="preserve">     </w:t>
            </w:r>
            <w:r w:rsidR="00AB679C" w:rsidRPr="001E0DD6">
              <w:rPr>
                <w:rFonts w:ascii="Candara" w:hAnsi="Candara" w:cs="Calibri"/>
                <w:b/>
                <w:sz w:val="18"/>
                <w:szCs w:val="18"/>
              </w:rPr>
              <w:t xml:space="preserve">Sep. </w:t>
            </w:r>
            <w:r w:rsidRPr="001E0DD6">
              <w:rPr>
                <w:rFonts w:ascii="Candara" w:hAnsi="Candara" w:cs="Calibri"/>
                <w:b/>
                <w:sz w:val="18"/>
                <w:szCs w:val="18"/>
              </w:rPr>
              <w:t>2011</w:t>
            </w:r>
            <w:r w:rsidR="00731ADD" w:rsidRPr="001E0DD6">
              <w:rPr>
                <w:rFonts w:ascii="Candara" w:hAnsi="Candara" w:cs="Calibri"/>
                <w:b/>
                <w:sz w:val="18"/>
                <w:szCs w:val="18"/>
              </w:rPr>
              <w:t xml:space="preserve"> </w:t>
            </w:r>
            <w:r w:rsidR="0081064C" w:rsidRPr="001E0DD6">
              <w:rPr>
                <w:rFonts w:ascii="Candara" w:hAnsi="Candara" w:cs="Calibri"/>
                <w:b/>
                <w:sz w:val="18"/>
                <w:szCs w:val="18"/>
              </w:rPr>
              <w:t>-</w:t>
            </w:r>
            <w:r w:rsidR="00C74DDC" w:rsidRPr="001E0DD6">
              <w:rPr>
                <w:rFonts w:ascii="Candara" w:hAnsi="Candara" w:cs="Calibri"/>
                <w:b/>
                <w:sz w:val="18"/>
                <w:szCs w:val="18"/>
              </w:rPr>
              <w:t xml:space="preserve"> </w:t>
            </w:r>
            <w:r w:rsidRPr="001E0DD6">
              <w:rPr>
                <w:rFonts w:ascii="Candara" w:hAnsi="Candara" w:cs="Calibri"/>
                <w:b/>
                <w:sz w:val="18"/>
                <w:szCs w:val="18"/>
              </w:rPr>
              <w:t>May 2015</w:t>
            </w:r>
            <w:r w:rsidR="00C74DDC" w:rsidRPr="001E0DD6">
              <w:rPr>
                <w:rFonts w:ascii="Candara" w:hAnsi="Candara" w:cs="Calibri"/>
                <w:b/>
                <w:sz w:val="18"/>
                <w:szCs w:val="18"/>
              </w:rPr>
              <w:t xml:space="preserve">   </w:t>
            </w:r>
          </w:p>
          <w:p w:rsidR="00C74DDC" w:rsidRPr="001E0DD6" w:rsidRDefault="00C74DDC" w:rsidP="003A3FA3">
            <w:pPr>
              <w:pStyle w:val="Achievement"/>
              <w:numPr>
                <w:ilvl w:val="0"/>
                <w:numId w:val="0"/>
              </w:numPr>
              <w:tabs>
                <w:tab w:val="left" w:pos="526"/>
              </w:tabs>
              <w:rPr>
                <w:rFonts w:ascii="Candara" w:hAnsi="Candara" w:cs="Calibri"/>
                <w:b/>
                <w:sz w:val="18"/>
                <w:szCs w:val="18"/>
              </w:rPr>
            </w:pPr>
          </w:p>
          <w:p w:rsidR="00C74DDC" w:rsidRPr="001E0DD6" w:rsidRDefault="00FD2DA3" w:rsidP="0000107A">
            <w:pPr>
              <w:pStyle w:val="Achievement"/>
              <w:numPr>
                <w:ilvl w:val="0"/>
                <w:numId w:val="35"/>
              </w:numPr>
              <w:tabs>
                <w:tab w:val="center" w:pos="3234"/>
              </w:tabs>
              <w:rPr>
                <w:rFonts w:ascii="Candara" w:hAnsi="Candara" w:cs="Calibri"/>
                <w:sz w:val="18"/>
                <w:szCs w:val="18"/>
              </w:rPr>
            </w:pPr>
            <w:proofErr w:type="spellStart"/>
            <w:r w:rsidRPr="001E0DD6">
              <w:rPr>
                <w:rFonts w:ascii="Candara" w:hAnsi="Candara" w:cs="Calibri"/>
                <w:b/>
                <w:sz w:val="18"/>
                <w:szCs w:val="18"/>
              </w:rPr>
              <w:t>Mfantsiman</w:t>
            </w:r>
            <w:proofErr w:type="spellEnd"/>
            <w:r w:rsidRPr="001E0DD6">
              <w:rPr>
                <w:rFonts w:ascii="Candara" w:hAnsi="Candara" w:cs="Calibri"/>
                <w:b/>
                <w:sz w:val="18"/>
                <w:szCs w:val="18"/>
              </w:rPr>
              <w:t xml:space="preserve"> Girls’ Secondary School</w:t>
            </w:r>
            <w:r w:rsidR="00C74DDC" w:rsidRPr="001E0DD6">
              <w:rPr>
                <w:rFonts w:ascii="Candara" w:hAnsi="Candara" w:cs="Calibri"/>
                <w:sz w:val="18"/>
                <w:szCs w:val="18"/>
              </w:rPr>
              <w:tab/>
            </w:r>
            <w:r w:rsidR="00C74DDC" w:rsidRPr="001E0DD6">
              <w:rPr>
                <w:rFonts w:ascii="Candara" w:hAnsi="Candara" w:cs="Calibri"/>
                <w:sz w:val="18"/>
                <w:szCs w:val="18"/>
              </w:rPr>
              <w:tab/>
            </w:r>
            <w:r w:rsidR="00C74DDC" w:rsidRPr="001E0DD6">
              <w:rPr>
                <w:rFonts w:ascii="Candara" w:hAnsi="Candara" w:cs="Calibri"/>
                <w:sz w:val="18"/>
                <w:szCs w:val="18"/>
              </w:rPr>
              <w:tab/>
            </w:r>
            <w:r w:rsidR="00C74DDC" w:rsidRPr="001E0DD6">
              <w:rPr>
                <w:rFonts w:ascii="Candara" w:hAnsi="Candara" w:cs="Calibri"/>
                <w:sz w:val="18"/>
                <w:szCs w:val="18"/>
              </w:rPr>
              <w:tab/>
              <w:t xml:space="preserve">  </w:t>
            </w:r>
            <w:r w:rsidR="0081064C" w:rsidRPr="001E0DD6">
              <w:rPr>
                <w:rFonts w:ascii="Candara" w:hAnsi="Candara" w:cs="Calibri"/>
                <w:sz w:val="18"/>
                <w:szCs w:val="18"/>
              </w:rPr>
              <w:t xml:space="preserve">      </w:t>
            </w:r>
            <w:r w:rsidR="004D0AAF">
              <w:rPr>
                <w:rFonts w:ascii="Candara" w:hAnsi="Candara" w:cs="Calibri"/>
                <w:sz w:val="18"/>
                <w:szCs w:val="18"/>
              </w:rPr>
              <w:t xml:space="preserve">   </w:t>
            </w:r>
            <w:r w:rsidR="0081064C" w:rsidRPr="001E0DD6">
              <w:rPr>
                <w:rFonts w:ascii="Candara" w:hAnsi="Candara" w:cs="Calibri"/>
                <w:sz w:val="18"/>
                <w:szCs w:val="18"/>
              </w:rPr>
              <w:t xml:space="preserve"> </w:t>
            </w:r>
            <w:r w:rsidR="004D0AAF">
              <w:rPr>
                <w:rFonts w:ascii="Candara" w:hAnsi="Candara" w:cs="Calibri"/>
                <w:b/>
                <w:sz w:val="18"/>
                <w:szCs w:val="18"/>
              </w:rPr>
              <w:t>Oct</w:t>
            </w:r>
            <w:r w:rsidR="0081064C" w:rsidRPr="001E0DD6">
              <w:rPr>
                <w:rFonts w:ascii="Candara" w:hAnsi="Candara" w:cs="Calibri"/>
                <w:b/>
                <w:sz w:val="18"/>
                <w:szCs w:val="18"/>
              </w:rPr>
              <w:t xml:space="preserve">. </w:t>
            </w:r>
            <w:r w:rsidR="00731ADD" w:rsidRPr="001E0DD6">
              <w:rPr>
                <w:rFonts w:ascii="Candara" w:hAnsi="Candara" w:cs="Calibri"/>
                <w:b/>
                <w:sz w:val="18"/>
                <w:szCs w:val="18"/>
              </w:rPr>
              <w:t xml:space="preserve">2007 </w:t>
            </w:r>
            <w:r w:rsidR="0081064C" w:rsidRPr="001E0DD6">
              <w:rPr>
                <w:rFonts w:ascii="Candara" w:hAnsi="Candara" w:cs="Calibri"/>
                <w:b/>
                <w:sz w:val="18"/>
                <w:szCs w:val="18"/>
              </w:rPr>
              <w:t xml:space="preserve">- May </w:t>
            </w:r>
            <w:r w:rsidR="00731ADD" w:rsidRPr="001E0DD6">
              <w:rPr>
                <w:rFonts w:ascii="Candara" w:hAnsi="Candara" w:cs="Calibri"/>
                <w:b/>
                <w:sz w:val="18"/>
                <w:szCs w:val="18"/>
              </w:rPr>
              <w:t>2011</w:t>
            </w:r>
          </w:p>
          <w:p w:rsidR="00C74DDC" w:rsidRPr="001E0DD6" w:rsidRDefault="00FD2DA3" w:rsidP="00FD2DA3">
            <w:pPr>
              <w:pStyle w:val="Achievement"/>
              <w:numPr>
                <w:ilvl w:val="0"/>
                <w:numId w:val="0"/>
              </w:numPr>
              <w:tabs>
                <w:tab w:val="center" w:pos="3234"/>
              </w:tabs>
              <w:ind w:left="360"/>
              <w:rPr>
                <w:rFonts w:ascii="Candara" w:hAnsi="Candara" w:cs="Calibri"/>
                <w:b/>
                <w:sz w:val="16"/>
                <w:szCs w:val="16"/>
              </w:rPr>
            </w:pPr>
            <w:r w:rsidRPr="001E0DD6">
              <w:rPr>
                <w:rFonts w:ascii="Candara" w:hAnsi="Candara" w:cs="Calibri"/>
                <w:b/>
                <w:sz w:val="18"/>
                <w:szCs w:val="18"/>
              </w:rPr>
              <w:t>General Arts</w:t>
            </w:r>
            <w:r w:rsidR="00C74DDC" w:rsidRPr="001E0DD6">
              <w:rPr>
                <w:rFonts w:ascii="Candara" w:hAnsi="Candara" w:cs="Calibri"/>
                <w:b/>
                <w:sz w:val="18"/>
                <w:szCs w:val="18"/>
              </w:rPr>
              <w:t xml:space="preserve"> </w:t>
            </w:r>
            <w:r w:rsidRPr="001E0DD6">
              <w:rPr>
                <w:rFonts w:ascii="Candara" w:hAnsi="Candara" w:cs="Calibri"/>
                <w:b/>
                <w:sz w:val="18"/>
                <w:szCs w:val="18"/>
              </w:rPr>
              <w:t>(WASSCE)</w:t>
            </w:r>
          </w:p>
        </w:tc>
      </w:tr>
      <w:tr w:rsidR="00C74DDC" w:rsidRPr="00183DF6">
        <w:trPr>
          <w:cantSplit/>
          <w:trHeight w:val="62"/>
        </w:trPr>
        <w:tc>
          <w:tcPr>
            <w:tcW w:w="5000" w:type="pct"/>
            <w:gridSpan w:val="3"/>
          </w:tcPr>
          <w:p w:rsidR="00C74DDC" w:rsidRPr="001E0DD6" w:rsidRDefault="008B6FD4" w:rsidP="005C6F8E">
            <w:pPr>
              <w:pStyle w:val="SectionTitle"/>
              <w:rPr>
                <w:rFonts w:ascii="Candara" w:hAnsi="Candara" w:cs="Calibri"/>
                <w:b/>
                <w:color w:val="D99594"/>
              </w:rPr>
            </w:pPr>
            <w:r w:rsidRPr="001E0DD6">
              <w:rPr>
                <w:rFonts w:ascii="Candara" w:hAnsi="Candara" w:cs="Calibri"/>
                <w:b/>
                <w:color w:val="D99594"/>
              </w:rPr>
              <w:t>WORK EXPERIENCE</w:t>
            </w:r>
          </w:p>
        </w:tc>
      </w:tr>
      <w:tr w:rsidR="00AB679C" w:rsidRPr="00183DF6" w:rsidTr="00183DF6">
        <w:trPr>
          <w:cantSplit/>
          <w:trHeight w:val="123"/>
        </w:trPr>
        <w:tc>
          <w:tcPr>
            <w:tcW w:w="5000" w:type="pct"/>
            <w:gridSpan w:val="3"/>
          </w:tcPr>
          <w:p w:rsidR="00AB679C" w:rsidRPr="00183DF6" w:rsidRDefault="00AB679C" w:rsidP="005C6F8E">
            <w:pPr>
              <w:pStyle w:val="SectionTitle"/>
              <w:rPr>
                <w:rFonts w:ascii="Candara" w:hAnsi="Candara" w:cs="Calibri"/>
                <w:b/>
                <w:color w:val="D99594"/>
              </w:rPr>
            </w:pPr>
          </w:p>
        </w:tc>
      </w:tr>
    </w:tbl>
    <w:p w:rsidR="00B164A4" w:rsidRPr="001E0DD6" w:rsidRDefault="00731ADD" w:rsidP="00D92127">
      <w:pPr>
        <w:rPr>
          <w:rFonts w:ascii="Candara" w:hAnsi="Candara" w:cs="Calibri"/>
          <w:b/>
          <w:sz w:val="18"/>
          <w:szCs w:val="18"/>
        </w:rPr>
      </w:pPr>
      <w:r w:rsidRPr="001E0DD6">
        <w:rPr>
          <w:rFonts w:ascii="Candara" w:hAnsi="Candara" w:cs="Calibri"/>
          <w:b/>
          <w:sz w:val="18"/>
          <w:szCs w:val="18"/>
        </w:rPr>
        <w:t>West Africa Centre for Crop Improvement (WACCI)</w:t>
      </w:r>
    </w:p>
    <w:p w:rsidR="000B40F8" w:rsidRPr="001E0DD6" w:rsidRDefault="000B40F8" w:rsidP="00D92127">
      <w:pPr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 xml:space="preserve">Position: </w:t>
      </w:r>
      <w:r w:rsidR="00731ADD" w:rsidRPr="001E0DD6">
        <w:rPr>
          <w:rFonts w:ascii="Candara" w:hAnsi="Candara" w:cs="Calibri"/>
          <w:sz w:val="18"/>
          <w:szCs w:val="18"/>
        </w:rPr>
        <w:t>International Relations Consultant (National Service Personnel)</w:t>
      </w:r>
    </w:p>
    <w:p w:rsidR="000B40F8" w:rsidRPr="001E0DD6" w:rsidRDefault="007C30C9" w:rsidP="00D92127">
      <w:pPr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>July</w:t>
      </w:r>
      <w:r w:rsidR="000B40F8" w:rsidRPr="001E0DD6">
        <w:rPr>
          <w:rFonts w:ascii="Candara" w:hAnsi="Candara" w:cs="Calibri"/>
          <w:sz w:val="18"/>
          <w:szCs w:val="18"/>
        </w:rPr>
        <w:t xml:space="preserve"> 2015</w:t>
      </w:r>
      <w:r w:rsidRPr="001E0DD6">
        <w:rPr>
          <w:rFonts w:ascii="Candara" w:hAnsi="Candara" w:cs="Calibri"/>
          <w:sz w:val="18"/>
          <w:szCs w:val="18"/>
        </w:rPr>
        <w:t xml:space="preserve"> to </w:t>
      </w:r>
      <w:r w:rsidR="00731ADD" w:rsidRPr="001E0DD6">
        <w:rPr>
          <w:rFonts w:ascii="Candara" w:hAnsi="Candara" w:cs="Calibri"/>
          <w:sz w:val="18"/>
          <w:szCs w:val="18"/>
        </w:rPr>
        <w:t>July 2016</w:t>
      </w:r>
      <w:bookmarkStart w:id="0" w:name="_GoBack"/>
      <w:bookmarkEnd w:id="0"/>
    </w:p>
    <w:p w:rsidR="00573A36" w:rsidRPr="001E0DD6" w:rsidRDefault="00573A36" w:rsidP="00D92127">
      <w:pPr>
        <w:rPr>
          <w:rFonts w:ascii="Candara" w:hAnsi="Candara" w:cs="Calibri"/>
          <w:sz w:val="18"/>
          <w:szCs w:val="18"/>
        </w:rPr>
      </w:pPr>
    </w:p>
    <w:p w:rsidR="006E794F" w:rsidRPr="001E0DD6" w:rsidRDefault="00D10375" w:rsidP="000505A8">
      <w:pPr>
        <w:rPr>
          <w:rFonts w:ascii="Candara" w:hAnsi="Candara" w:cs="Calibri"/>
          <w:b/>
          <w:sz w:val="18"/>
          <w:szCs w:val="18"/>
        </w:rPr>
      </w:pPr>
      <w:r w:rsidRPr="001E0DD6">
        <w:rPr>
          <w:rFonts w:ascii="Candara" w:hAnsi="Candara" w:cs="Calibri"/>
          <w:b/>
          <w:sz w:val="18"/>
          <w:szCs w:val="18"/>
        </w:rPr>
        <w:t>Achievements</w:t>
      </w:r>
      <w:r w:rsidR="00573A36" w:rsidRPr="001E0DD6">
        <w:rPr>
          <w:rFonts w:ascii="Candara" w:hAnsi="Candara" w:cs="Calibri"/>
          <w:b/>
          <w:sz w:val="18"/>
          <w:szCs w:val="18"/>
        </w:rPr>
        <w:t>:</w:t>
      </w:r>
    </w:p>
    <w:p w:rsidR="006E794F" w:rsidRPr="001E0DD6" w:rsidRDefault="007E77F6" w:rsidP="00B257F0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>Coordinated t</w:t>
      </w:r>
      <w:r w:rsidR="00B257F0" w:rsidRPr="001E0DD6">
        <w:rPr>
          <w:rFonts w:ascii="Candara" w:hAnsi="Candara" w:cs="Calibri"/>
          <w:sz w:val="18"/>
          <w:szCs w:val="18"/>
        </w:rPr>
        <w:t xml:space="preserve">he </w:t>
      </w:r>
      <w:r w:rsidRPr="001E0DD6">
        <w:rPr>
          <w:rFonts w:ascii="Candara" w:hAnsi="Candara" w:cs="Calibri"/>
          <w:sz w:val="18"/>
          <w:szCs w:val="18"/>
        </w:rPr>
        <w:t xml:space="preserve">Ambassadors of Goodwill </w:t>
      </w:r>
      <w:r w:rsidR="00FA64B0" w:rsidRPr="001E0DD6">
        <w:rPr>
          <w:rFonts w:ascii="Candara" w:hAnsi="Candara" w:cs="Calibri"/>
          <w:sz w:val="18"/>
          <w:szCs w:val="18"/>
        </w:rPr>
        <w:t>project, which helped raise funds to enroll students at WACCI</w:t>
      </w:r>
    </w:p>
    <w:p w:rsidR="007E77F6" w:rsidRPr="001E0DD6" w:rsidRDefault="007E77F6" w:rsidP="00B257F0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>Recruited the largest PhD cohort in the history of WACCI</w:t>
      </w:r>
    </w:p>
    <w:p w:rsidR="005209CC" w:rsidRPr="001E0DD6" w:rsidRDefault="007E77F6" w:rsidP="00B257F0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 xml:space="preserve">Responsible for the </w:t>
      </w:r>
      <w:r w:rsidR="005209CC" w:rsidRPr="001E0DD6">
        <w:rPr>
          <w:rFonts w:ascii="Candara" w:hAnsi="Candara" w:cs="Calibri"/>
          <w:sz w:val="18"/>
          <w:szCs w:val="18"/>
        </w:rPr>
        <w:t>correspondence with the German Academic Exchange Service (DAAD) to s</w:t>
      </w:r>
      <w:r w:rsidR="00FA64B0" w:rsidRPr="001E0DD6">
        <w:rPr>
          <w:rFonts w:ascii="Candara" w:hAnsi="Candara" w:cs="Calibri"/>
          <w:sz w:val="18"/>
          <w:szCs w:val="18"/>
        </w:rPr>
        <w:t>ecure scholarships for students</w:t>
      </w:r>
    </w:p>
    <w:p w:rsidR="007E77F6" w:rsidRPr="001E0DD6" w:rsidRDefault="005209CC" w:rsidP="00B257F0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>Worked in a team to develop a framework for the Consortium of Agricultural Education and Innovation Frontrunners in West Africa (CAEIFWA)</w:t>
      </w:r>
    </w:p>
    <w:p w:rsidR="005209CC" w:rsidRPr="001E0DD6" w:rsidRDefault="005209CC" w:rsidP="00B257F0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>Key person in the recruitment of WACCI’s first MPhil</w:t>
      </w:r>
      <w:r w:rsidR="00354AD2" w:rsidRPr="001E0DD6">
        <w:rPr>
          <w:rFonts w:ascii="Candara" w:hAnsi="Candara" w:cs="Calibri"/>
          <w:sz w:val="18"/>
          <w:szCs w:val="18"/>
        </w:rPr>
        <w:t xml:space="preserve"> in seed science and technology</w:t>
      </w:r>
    </w:p>
    <w:p w:rsidR="005209CC" w:rsidRPr="001E0DD6" w:rsidRDefault="005209CC" w:rsidP="00B257F0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>First national service person to represent WACCI at an international conference</w:t>
      </w:r>
      <w:r w:rsidR="00FA64B0" w:rsidRPr="001E0DD6">
        <w:rPr>
          <w:rFonts w:ascii="Candara" w:hAnsi="Candara" w:cs="Calibri"/>
          <w:sz w:val="18"/>
          <w:szCs w:val="18"/>
        </w:rPr>
        <w:t xml:space="preserve"> and make a presentation </w:t>
      </w:r>
      <w:hyperlink r:id="rId9" w:history="1">
        <w:r w:rsidR="00FA64B0" w:rsidRPr="001E0DD6">
          <w:rPr>
            <w:rStyle w:val="Hyperlink"/>
            <w:rFonts w:ascii="Candara" w:hAnsi="Candara" w:cs="Calibri"/>
            <w:sz w:val="18"/>
            <w:szCs w:val="18"/>
          </w:rPr>
          <w:t>http://www.wacci.edu.gh/content/wacci-ranked-lead-ace</w:t>
        </w:r>
      </w:hyperlink>
    </w:p>
    <w:p w:rsidR="00FA64B0" w:rsidRPr="001E0DD6" w:rsidRDefault="00FA64B0" w:rsidP="00B257F0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 xml:space="preserve">Member </w:t>
      </w:r>
      <w:r w:rsidR="00354AD2" w:rsidRPr="001E0DD6">
        <w:rPr>
          <w:rFonts w:ascii="Candara" w:hAnsi="Candara" w:cs="Calibri"/>
          <w:sz w:val="18"/>
          <w:szCs w:val="18"/>
        </w:rPr>
        <w:t>of the</w:t>
      </w:r>
      <w:r w:rsidRPr="001E0DD6">
        <w:rPr>
          <w:rFonts w:ascii="Candara" w:hAnsi="Candara" w:cs="Calibri"/>
          <w:sz w:val="18"/>
          <w:szCs w:val="18"/>
        </w:rPr>
        <w:t xml:space="preserve"> Local Organizing Committee of the World Bank’s Africa </w:t>
      </w:r>
      <w:r w:rsidR="00354AD2" w:rsidRPr="001E0DD6">
        <w:rPr>
          <w:rFonts w:ascii="Candara" w:hAnsi="Candara" w:cs="Calibri"/>
          <w:sz w:val="18"/>
          <w:szCs w:val="18"/>
        </w:rPr>
        <w:t>Centers</w:t>
      </w:r>
      <w:r w:rsidRPr="001E0DD6">
        <w:rPr>
          <w:rFonts w:ascii="Candara" w:hAnsi="Candara" w:cs="Calibri"/>
          <w:sz w:val="18"/>
          <w:szCs w:val="18"/>
        </w:rPr>
        <w:t xml:space="preserve"> of Excellence 8</w:t>
      </w:r>
      <w:r w:rsidRPr="001E0DD6">
        <w:rPr>
          <w:rFonts w:ascii="Candara" w:hAnsi="Candara" w:cs="Calibri"/>
          <w:sz w:val="18"/>
          <w:szCs w:val="18"/>
          <w:vertAlign w:val="superscript"/>
        </w:rPr>
        <w:t>th</w:t>
      </w:r>
      <w:r w:rsidRPr="001E0DD6">
        <w:rPr>
          <w:rFonts w:ascii="Candara" w:hAnsi="Candara" w:cs="Calibri"/>
          <w:sz w:val="18"/>
          <w:szCs w:val="18"/>
        </w:rPr>
        <w:t xml:space="preserve"> Project Steering Committee Meeting and 5</w:t>
      </w:r>
      <w:r w:rsidRPr="001E0DD6">
        <w:rPr>
          <w:rFonts w:ascii="Candara" w:hAnsi="Candara" w:cs="Calibri"/>
          <w:sz w:val="18"/>
          <w:szCs w:val="18"/>
          <w:vertAlign w:val="superscript"/>
        </w:rPr>
        <w:t>th</w:t>
      </w:r>
      <w:r w:rsidRPr="001E0DD6">
        <w:rPr>
          <w:rFonts w:ascii="Candara" w:hAnsi="Candara" w:cs="Calibri"/>
          <w:sz w:val="18"/>
          <w:szCs w:val="18"/>
        </w:rPr>
        <w:t xml:space="preserve"> Workshop</w:t>
      </w:r>
    </w:p>
    <w:p w:rsidR="00FA64B0" w:rsidRPr="001E0DD6" w:rsidRDefault="00FA64B0" w:rsidP="00FA64B0">
      <w:pPr>
        <w:spacing w:line="276" w:lineRule="auto"/>
        <w:ind w:left="360"/>
        <w:rPr>
          <w:rFonts w:ascii="Candara" w:hAnsi="Candara" w:cs="Calibri"/>
          <w:color w:val="FF0000"/>
          <w:sz w:val="18"/>
          <w:szCs w:val="18"/>
        </w:rPr>
      </w:pPr>
    </w:p>
    <w:p w:rsidR="00573A36" w:rsidRPr="001E0DD6" w:rsidRDefault="00354AD2" w:rsidP="00573A36">
      <w:pPr>
        <w:rPr>
          <w:rFonts w:ascii="Candara" w:hAnsi="Candara" w:cs="Calibri"/>
          <w:b/>
          <w:sz w:val="18"/>
          <w:szCs w:val="18"/>
        </w:rPr>
      </w:pPr>
      <w:r w:rsidRPr="001E0DD6">
        <w:rPr>
          <w:rFonts w:ascii="Candara" w:hAnsi="Candara" w:cs="Calibri"/>
          <w:b/>
          <w:sz w:val="18"/>
          <w:szCs w:val="18"/>
        </w:rPr>
        <w:t>Duties and Responsibilities</w:t>
      </w:r>
      <w:r w:rsidR="00A26337" w:rsidRPr="001E0DD6">
        <w:rPr>
          <w:rFonts w:ascii="Candara" w:hAnsi="Candara" w:cs="Calibri"/>
          <w:b/>
          <w:sz w:val="18"/>
          <w:szCs w:val="18"/>
        </w:rPr>
        <w:t>:</w:t>
      </w:r>
    </w:p>
    <w:p w:rsidR="006E794F" w:rsidRPr="001E0DD6" w:rsidRDefault="00A667A3" w:rsidP="00573A36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 xml:space="preserve">Recruiting students into WACCI </w:t>
      </w:r>
      <w:proofErr w:type="spellStart"/>
      <w:r w:rsidRPr="001E0DD6">
        <w:rPr>
          <w:rFonts w:ascii="Candara" w:hAnsi="Candara" w:cs="Calibri"/>
          <w:sz w:val="18"/>
          <w:szCs w:val="18"/>
        </w:rPr>
        <w:t>programmes</w:t>
      </w:r>
      <w:proofErr w:type="spellEnd"/>
    </w:p>
    <w:p w:rsidR="00A667A3" w:rsidRPr="001E0DD6" w:rsidRDefault="00A667A3" w:rsidP="00A667A3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>Corresponding with international and local partners</w:t>
      </w:r>
    </w:p>
    <w:p w:rsidR="00F37400" w:rsidRPr="001E0DD6" w:rsidRDefault="00F37400" w:rsidP="00A667A3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>Writing</w:t>
      </w:r>
      <w:r w:rsidR="00A56DF4" w:rsidRPr="001E0DD6">
        <w:rPr>
          <w:rFonts w:ascii="Candara" w:hAnsi="Candara" w:cs="Calibri"/>
          <w:sz w:val="18"/>
          <w:szCs w:val="18"/>
        </w:rPr>
        <w:t xml:space="preserve"> of concept</w:t>
      </w:r>
      <w:r w:rsidRPr="001E0DD6">
        <w:rPr>
          <w:rFonts w:ascii="Candara" w:hAnsi="Candara" w:cs="Calibri"/>
          <w:sz w:val="18"/>
          <w:szCs w:val="18"/>
        </w:rPr>
        <w:t xml:space="preserve"> notes for partnership</w:t>
      </w:r>
    </w:p>
    <w:p w:rsidR="00A667A3" w:rsidRPr="001E0DD6" w:rsidRDefault="00A667A3" w:rsidP="00573A36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>Writing of news items, reports, agenda, minutes and action points</w:t>
      </w:r>
    </w:p>
    <w:p w:rsidR="00A667A3" w:rsidRPr="001E0DD6" w:rsidRDefault="00A667A3" w:rsidP="00573A36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>Ensuring all deadlines and action points have been met</w:t>
      </w:r>
    </w:p>
    <w:p w:rsidR="00A667A3" w:rsidRPr="001E0DD6" w:rsidRDefault="00A667A3" w:rsidP="00573A36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>Academic registration of students</w:t>
      </w:r>
    </w:p>
    <w:p w:rsidR="00A667A3" w:rsidRPr="001E0DD6" w:rsidRDefault="00A667A3" w:rsidP="00573A36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 xml:space="preserve">Administrative support (managing website content, acquiring </w:t>
      </w:r>
      <w:r w:rsidR="00F37400" w:rsidRPr="001E0DD6">
        <w:rPr>
          <w:rFonts w:ascii="Candara" w:hAnsi="Candara" w:cs="Calibri"/>
          <w:sz w:val="18"/>
          <w:szCs w:val="18"/>
        </w:rPr>
        <w:t>hostel</w:t>
      </w:r>
      <w:r w:rsidRPr="001E0DD6">
        <w:rPr>
          <w:rFonts w:ascii="Candara" w:hAnsi="Candara" w:cs="Calibri"/>
          <w:sz w:val="18"/>
          <w:szCs w:val="18"/>
        </w:rPr>
        <w:t xml:space="preserve"> facilities for students</w:t>
      </w:r>
      <w:r w:rsidR="00F37400" w:rsidRPr="001E0DD6">
        <w:rPr>
          <w:rFonts w:ascii="Candara" w:hAnsi="Candara" w:cs="Calibri"/>
          <w:sz w:val="18"/>
          <w:szCs w:val="18"/>
        </w:rPr>
        <w:t>, etc.</w:t>
      </w:r>
      <w:r w:rsidRPr="001E0DD6">
        <w:rPr>
          <w:rFonts w:ascii="Candara" w:hAnsi="Candara" w:cs="Calibri"/>
          <w:sz w:val="18"/>
          <w:szCs w:val="18"/>
        </w:rPr>
        <w:t>)</w:t>
      </w:r>
    </w:p>
    <w:p w:rsidR="00A56DF4" w:rsidRPr="001E0DD6" w:rsidRDefault="00A56DF4" w:rsidP="00573A36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lastRenderedPageBreak/>
        <w:t>Event planning and management.</w:t>
      </w:r>
    </w:p>
    <w:p w:rsidR="00D10375" w:rsidRPr="001E0DD6" w:rsidRDefault="00D10375" w:rsidP="00573A36">
      <w:pPr>
        <w:spacing w:line="276" w:lineRule="auto"/>
        <w:ind w:left="360"/>
        <w:rPr>
          <w:rFonts w:ascii="Candara" w:hAnsi="Candara" w:cs="Calibri"/>
          <w:sz w:val="18"/>
          <w:szCs w:val="18"/>
        </w:rPr>
      </w:pPr>
    </w:p>
    <w:p w:rsidR="00D10375" w:rsidRPr="001E0DD6" w:rsidRDefault="00D10375" w:rsidP="00D10375">
      <w:pPr>
        <w:rPr>
          <w:rFonts w:ascii="Candara" w:hAnsi="Candara" w:cs="Calibri"/>
          <w:sz w:val="20"/>
        </w:rPr>
      </w:pPr>
    </w:p>
    <w:p w:rsidR="00D10375" w:rsidRPr="001E0DD6" w:rsidRDefault="00B622CF" w:rsidP="00D10375">
      <w:pPr>
        <w:rPr>
          <w:rFonts w:ascii="Candara" w:hAnsi="Candara" w:cs="Calibri"/>
          <w:b/>
          <w:sz w:val="20"/>
        </w:rPr>
      </w:pPr>
      <w:r w:rsidRPr="001E0DD6">
        <w:rPr>
          <w:rFonts w:ascii="Candara" w:hAnsi="Candara" w:cs="Calibri"/>
          <w:b/>
          <w:sz w:val="20"/>
        </w:rPr>
        <w:t>Unilever</w:t>
      </w:r>
      <w:r w:rsidR="00D10375" w:rsidRPr="001E0DD6">
        <w:rPr>
          <w:rFonts w:ascii="Candara" w:hAnsi="Candara" w:cs="Calibri"/>
          <w:b/>
          <w:sz w:val="20"/>
        </w:rPr>
        <w:t xml:space="preserve"> Ghana Ltd</w:t>
      </w:r>
    </w:p>
    <w:p w:rsidR="00514F53" w:rsidRPr="001E0DD6" w:rsidRDefault="00B622CF" w:rsidP="00D10375">
      <w:pPr>
        <w:rPr>
          <w:rFonts w:ascii="Candara" w:hAnsi="Candara" w:cs="Calibri"/>
          <w:sz w:val="18"/>
        </w:rPr>
      </w:pPr>
      <w:r w:rsidRPr="001E0DD6">
        <w:rPr>
          <w:rFonts w:ascii="Candara" w:hAnsi="Candara" w:cs="Calibri"/>
          <w:sz w:val="18"/>
        </w:rPr>
        <w:t>October</w:t>
      </w:r>
      <w:r w:rsidR="00AB1859" w:rsidRPr="001E0DD6">
        <w:rPr>
          <w:rFonts w:ascii="Candara" w:hAnsi="Candara" w:cs="Calibri"/>
          <w:sz w:val="18"/>
        </w:rPr>
        <w:t xml:space="preserve"> 2013 -</w:t>
      </w:r>
      <w:r w:rsidR="00D10375" w:rsidRPr="001E0DD6">
        <w:rPr>
          <w:rFonts w:ascii="Candara" w:hAnsi="Candara" w:cs="Calibri"/>
          <w:sz w:val="18"/>
        </w:rPr>
        <w:t xml:space="preserve"> </w:t>
      </w:r>
      <w:r w:rsidRPr="001E0DD6">
        <w:rPr>
          <w:rFonts w:ascii="Candara" w:hAnsi="Candara" w:cs="Calibri"/>
          <w:sz w:val="18"/>
        </w:rPr>
        <w:t>April 2015</w:t>
      </w:r>
    </w:p>
    <w:p w:rsidR="00D10375" w:rsidRPr="001E0DD6" w:rsidRDefault="00D10375" w:rsidP="00D10375">
      <w:pPr>
        <w:rPr>
          <w:rFonts w:ascii="Candara" w:hAnsi="Candara" w:cs="Calibri"/>
          <w:sz w:val="18"/>
        </w:rPr>
      </w:pPr>
      <w:r w:rsidRPr="001E0DD6">
        <w:rPr>
          <w:rFonts w:ascii="Candara" w:hAnsi="Candara" w:cs="Calibri"/>
          <w:sz w:val="18"/>
        </w:rPr>
        <w:t>Position:</w:t>
      </w:r>
      <w:r w:rsidR="00514F53" w:rsidRPr="001E0DD6">
        <w:rPr>
          <w:rFonts w:ascii="Candara" w:hAnsi="Candara" w:cs="Calibri"/>
          <w:sz w:val="18"/>
        </w:rPr>
        <w:t xml:space="preserve"> </w:t>
      </w:r>
      <w:r w:rsidR="00B622CF" w:rsidRPr="001E0DD6">
        <w:rPr>
          <w:rFonts w:ascii="Candara" w:hAnsi="Candara" w:cs="Calibri"/>
          <w:sz w:val="18"/>
        </w:rPr>
        <w:t>Brand Ambassador</w:t>
      </w:r>
    </w:p>
    <w:p w:rsidR="00A26337" w:rsidRPr="001E0DD6" w:rsidRDefault="00A26337" w:rsidP="00D10375">
      <w:pPr>
        <w:rPr>
          <w:rFonts w:ascii="Candara" w:hAnsi="Candara" w:cs="Calibri"/>
          <w:sz w:val="18"/>
        </w:rPr>
      </w:pPr>
    </w:p>
    <w:p w:rsidR="00A26337" w:rsidRPr="001E0DD6" w:rsidRDefault="00A26337" w:rsidP="00D10375">
      <w:pPr>
        <w:rPr>
          <w:rFonts w:ascii="Candara" w:hAnsi="Candara" w:cs="Calibri"/>
          <w:sz w:val="18"/>
        </w:rPr>
      </w:pPr>
    </w:p>
    <w:p w:rsidR="00A26337" w:rsidRPr="001E0DD6" w:rsidRDefault="00A26337" w:rsidP="00A26337">
      <w:pPr>
        <w:rPr>
          <w:rFonts w:ascii="Candara" w:hAnsi="Candara" w:cs="Calibri"/>
          <w:b/>
          <w:sz w:val="18"/>
          <w:szCs w:val="18"/>
        </w:rPr>
      </w:pPr>
      <w:r w:rsidRPr="001E0DD6">
        <w:rPr>
          <w:rFonts w:ascii="Candara" w:hAnsi="Candara" w:cs="Calibri"/>
          <w:b/>
          <w:sz w:val="18"/>
          <w:szCs w:val="18"/>
        </w:rPr>
        <w:t>Achievements:</w:t>
      </w:r>
    </w:p>
    <w:p w:rsidR="00A26337" w:rsidRPr="001E0DD6" w:rsidRDefault="00FF0A53" w:rsidP="00FF0A53">
      <w:pPr>
        <w:numPr>
          <w:ilvl w:val="0"/>
          <w:numId w:val="35"/>
        </w:numPr>
        <w:spacing w:line="276" w:lineRule="auto"/>
        <w:rPr>
          <w:rFonts w:ascii="Candara" w:hAnsi="Candara" w:cs="Calibri"/>
          <w:b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 xml:space="preserve">Organized two successful </w:t>
      </w:r>
      <w:proofErr w:type="spellStart"/>
      <w:r w:rsidRPr="001E0DD6">
        <w:rPr>
          <w:rFonts w:ascii="Candara" w:hAnsi="Candara" w:cs="Calibri"/>
          <w:sz w:val="18"/>
          <w:szCs w:val="18"/>
        </w:rPr>
        <w:t>programmes</w:t>
      </w:r>
      <w:proofErr w:type="spellEnd"/>
      <w:r w:rsidRPr="001E0DD6">
        <w:rPr>
          <w:rFonts w:ascii="Candara" w:hAnsi="Candara" w:cs="Calibri"/>
          <w:sz w:val="18"/>
          <w:szCs w:val="18"/>
        </w:rPr>
        <w:t xml:space="preserve"> (UNIDAY) to bring the Unilever brand to the doorsteps of students</w:t>
      </w:r>
    </w:p>
    <w:p w:rsidR="00FF0A53" w:rsidRPr="001E0DD6" w:rsidRDefault="00EA15DE" w:rsidP="00FF0A53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 xml:space="preserve">Participation of </w:t>
      </w:r>
      <w:r w:rsidR="003345EE" w:rsidRPr="001E0DD6">
        <w:rPr>
          <w:rFonts w:ascii="Candara" w:hAnsi="Candara" w:cs="Calibri"/>
          <w:sz w:val="18"/>
          <w:szCs w:val="18"/>
        </w:rPr>
        <w:t xml:space="preserve">University of Ghana </w:t>
      </w:r>
      <w:r w:rsidRPr="001E0DD6">
        <w:rPr>
          <w:rFonts w:ascii="Candara" w:hAnsi="Candara" w:cs="Calibri"/>
          <w:sz w:val="18"/>
          <w:szCs w:val="18"/>
        </w:rPr>
        <w:t>students in</w:t>
      </w:r>
      <w:r w:rsidR="00A47B4B" w:rsidRPr="001E0DD6">
        <w:rPr>
          <w:rFonts w:ascii="Candara" w:hAnsi="Candara" w:cs="Calibri"/>
          <w:sz w:val="18"/>
          <w:szCs w:val="18"/>
        </w:rPr>
        <w:t xml:space="preserve"> Unilever</w:t>
      </w:r>
      <w:r w:rsidRPr="001E0DD6">
        <w:rPr>
          <w:rFonts w:ascii="Candara" w:hAnsi="Candara" w:cs="Calibri"/>
          <w:sz w:val="18"/>
          <w:szCs w:val="18"/>
        </w:rPr>
        <w:t xml:space="preserve"> </w:t>
      </w:r>
      <w:r w:rsidR="00A47B4B" w:rsidRPr="001E0DD6">
        <w:rPr>
          <w:rFonts w:ascii="Candara" w:hAnsi="Candara" w:cs="Calibri"/>
          <w:sz w:val="18"/>
          <w:szCs w:val="18"/>
        </w:rPr>
        <w:t xml:space="preserve">IDEATROPHY competition. </w:t>
      </w:r>
    </w:p>
    <w:p w:rsidR="00A26337" w:rsidRPr="001E0DD6" w:rsidRDefault="00A26337" w:rsidP="00A26337">
      <w:pPr>
        <w:rPr>
          <w:rFonts w:ascii="Candara" w:hAnsi="Candara" w:cs="Calibri"/>
          <w:b/>
          <w:sz w:val="18"/>
          <w:szCs w:val="18"/>
        </w:rPr>
      </w:pPr>
    </w:p>
    <w:p w:rsidR="00C83526" w:rsidRPr="001E0DD6" w:rsidRDefault="00A26337" w:rsidP="003345EE">
      <w:pPr>
        <w:rPr>
          <w:rFonts w:ascii="Candara" w:hAnsi="Candara" w:cs="Calibri"/>
          <w:b/>
          <w:sz w:val="18"/>
          <w:szCs w:val="18"/>
        </w:rPr>
      </w:pPr>
      <w:r w:rsidRPr="001E0DD6">
        <w:rPr>
          <w:rFonts w:ascii="Candara" w:hAnsi="Candara" w:cs="Calibri"/>
          <w:b/>
          <w:sz w:val="18"/>
          <w:szCs w:val="18"/>
        </w:rPr>
        <w:t>Duties and Responsibilities:</w:t>
      </w:r>
      <w:r w:rsidR="00C83526" w:rsidRPr="001E0DD6">
        <w:rPr>
          <w:rFonts w:ascii="Candara" w:hAnsi="Candara" w:cs="Calibri"/>
          <w:sz w:val="18"/>
          <w:szCs w:val="18"/>
        </w:rPr>
        <w:t xml:space="preserve"> </w:t>
      </w:r>
    </w:p>
    <w:p w:rsidR="00A26337" w:rsidRPr="001E0DD6" w:rsidRDefault="00A26337" w:rsidP="00A26337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 xml:space="preserve">Promote the name of the Unilever brand on campus </w:t>
      </w:r>
    </w:p>
    <w:p w:rsidR="00A26337" w:rsidRPr="001E0DD6" w:rsidRDefault="00A26337" w:rsidP="00A26337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 xml:space="preserve">Market and create awareness about the brand and its products </w:t>
      </w:r>
    </w:p>
    <w:p w:rsidR="00A26337" w:rsidRPr="001E0DD6" w:rsidRDefault="00A26337" w:rsidP="00A26337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>Organize events that bring students close to the brand and create an opportunity for students to interact with the top notch of the company</w:t>
      </w:r>
    </w:p>
    <w:p w:rsidR="006B2F63" w:rsidRPr="001E0DD6" w:rsidRDefault="006B2F63" w:rsidP="006B2F63">
      <w:pPr>
        <w:spacing w:line="276" w:lineRule="auto"/>
        <w:ind w:left="360"/>
        <w:rPr>
          <w:rFonts w:ascii="Candara" w:hAnsi="Candara" w:cs="Calibri"/>
          <w:sz w:val="18"/>
          <w:szCs w:val="18"/>
        </w:rPr>
      </w:pPr>
    </w:p>
    <w:p w:rsidR="006B2F63" w:rsidRPr="001E0DD6" w:rsidRDefault="006B2F63" w:rsidP="006B2F63">
      <w:pPr>
        <w:rPr>
          <w:rFonts w:ascii="Candara" w:hAnsi="Candara" w:cs="Calibri"/>
          <w:b/>
          <w:sz w:val="20"/>
        </w:rPr>
      </w:pPr>
      <w:r w:rsidRPr="001E0DD6">
        <w:rPr>
          <w:rFonts w:ascii="Candara" w:hAnsi="Candara" w:cs="Calibri"/>
          <w:b/>
          <w:sz w:val="20"/>
        </w:rPr>
        <w:t>Metro Mass Transit Limited</w:t>
      </w:r>
    </w:p>
    <w:p w:rsidR="006B2F63" w:rsidRPr="001E0DD6" w:rsidRDefault="006B2F63" w:rsidP="006B2F63">
      <w:pPr>
        <w:rPr>
          <w:rFonts w:ascii="Candara" w:hAnsi="Candara" w:cs="Calibri"/>
          <w:sz w:val="20"/>
        </w:rPr>
      </w:pPr>
      <w:r w:rsidRPr="001E0DD6">
        <w:rPr>
          <w:rFonts w:ascii="Candara" w:hAnsi="Candara" w:cs="Calibri"/>
          <w:sz w:val="20"/>
        </w:rPr>
        <w:t xml:space="preserve">July - August 2014:  </w:t>
      </w:r>
      <w:r w:rsidRPr="001E0DD6">
        <w:rPr>
          <w:rFonts w:ascii="Candara" w:hAnsi="Candara" w:cs="Calibri"/>
          <w:sz w:val="20"/>
        </w:rPr>
        <w:tab/>
      </w:r>
    </w:p>
    <w:p w:rsidR="006B2F63" w:rsidRPr="001E0DD6" w:rsidRDefault="006B2F63" w:rsidP="006B2F63">
      <w:pPr>
        <w:rPr>
          <w:rFonts w:ascii="Candara" w:hAnsi="Candara" w:cs="Calibri"/>
          <w:sz w:val="20"/>
        </w:rPr>
      </w:pPr>
      <w:r w:rsidRPr="001E0DD6">
        <w:rPr>
          <w:rFonts w:ascii="Candara" w:hAnsi="Candara" w:cs="Calibri"/>
          <w:sz w:val="20"/>
        </w:rPr>
        <w:t>Position: Intern</w:t>
      </w:r>
    </w:p>
    <w:p w:rsidR="003345EE" w:rsidRPr="001E0DD6" w:rsidRDefault="003345EE" w:rsidP="006B2F63">
      <w:pPr>
        <w:rPr>
          <w:rFonts w:ascii="Candara" w:hAnsi="Candara" w:cs="Calibri"/>
          <w:sz w:val="20"/>
        </w:rPr>
      </w:pPr>
    </w:p>
    <w:p w:rsidR="003345EE" w:rsidRPr="001E0DD6" w:rsidRDefault="003345EE" w:rsidP="003345EE">
      <w:pPr>
        <w:rPr>
          <w:rFonts w:ascii="Candara" w:hAnsi="Candara" w:cs="Calibri"/>
          <w:b/>
          <w:sz w:val="18"/>
          <w:szCs w:val="18"/>
        </w:rPr>
      </w:pPr>
      <w:r w:rsidRPr="001E0DD6">
        <w:rPr>
          <w:rFonts w:ascii="Candara" w:hAnsi="Candara" w:cs="Calibri"/>
          <w:b/>
          <w:sz w:val="18"/>
          <w:szCs w:val="18"/>
        </w:rPr>
        <w:t>Achievements:</w:t>
      </w:r>
    </w:p>
    <w:p w:rsidR="003345EE" w:rsidRPr="001E0DD6" w:rsidRDefault="003345EE" w:rsidP="003345EE">
      <w:pPr>
        <w:numPr>
          <w:ilvl w:val="0"/>
          <w:numId w:val="35"/>
        </w:numPr>
        <w:spacing w:line="276" w:lineRule="auto"/>
        <w:rPr>
          <w:rFonts w:ascii="Candara" w:hAnsi="Candara" w:cs="Calibri"/>
          <w:b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 xml:space="preserve">Prompt response to customer complaints. </w:t>
      </w:r>
    </w:p>
    <w:p w:rsidR="003345EE" w:rsidRPr="001E0DD6" w:rsidRDefault="003345EE" w:rsidP="006B2F63">
      <w:pPr>
        <w:rPr>
          <w:rFonts w:ascii="Candara" w:hAnsi="Candara" w:cs="Calibri"/>
          <w:sz w:val="20"/>
        </w:rPr>
      </w:pPr>
    </w:p>
    <w:p w:rsidR="003345EE" w:rsidRPr="001E0DD6" w:rsidRDefault="003345EE" w:rsidP="006B2F63">
      <w:pPr>
        <w:rPr>
          <w:rFonts w:ascii="Candara" w:hAnsi="Candara" w:cs="Calibri"/>
          <w:b/>
          <w:sz w:val="18"/>
          <w:szCs w:val="18"/>
        </w:rPr>
      </w:pPr>
      <w:r w:rsidRPr="001E0DD6">
        <w:rPr>
          <w:rFonts w:ascii="Candara" w:hAnsi="Candara" w:cs="Calibri"/>
          <w:b/>
          <w:sz w:val="18"/>
          <w:szCs w:val="18"/>
        </w:rPr>
        <w:t>Duties and Responsibilities:</w:t>
      </w:r>
      <w:r w:rsidRPr="001E0DD6">
        <w:rPr>
          <w:rFonts w:ascii="Candara" w:hAnsi="Candara" w:cs="Calibri"/>
          <w:sz w:val="18"/>
          <w:szCs w:val="18"/>
        </w:rPr>
        <w:t xml:space="preserve"> </w:t>
      </w:r>
    </w:p>
    <w:p w:rsidR="006B2F63" w:rsidRPr="001E0DD6" w:rsidRDefault="006B2F63" w:rsidP="006B2F63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>Receiving complaints from customers</w:t>
      </w:r>
    </w:p>
    <w:p w:rsidR="006B2F63" w:rsidRPr="001E0DD6" w:rsidRDefault="006B2F63" w:rsidP="006B2F63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>Addressing customer complaints through the appropriate medium</w:t>
      </w:r>
    </w:p>
    <w:p w:rsidR="006B2F63" w:rsidRPr="001E0DD6" w:rsidRDefault="006B2F63" w:rsidP="006B2F63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>Receiving and dispatching letters</w:t>
      </w:r>
    </w:p>
    <w:p w:rsidR="006B2F63" w:rsidRPr="001E0DD6" w:rsidRDefault="006B2F63" w:rsidP="006B2F63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>Day-to-day operations</w:t>
      </w:r>
    </w:p>
    <w:p w:rsidR="000672C8" w:rsidRPr="001E0DD6" w:rsidRDefault="000672C8" w:rsidP="006B2F63">
      <w:pPr>
        <w:rPr>
          <w:rFonts w:ascii="Candara" w:hAnsi="Candara" w:cs="Calibri"/>
          <w:sz w:val="26"/>
          <w:szCs w:val="26"/>
        </w:rPr>
      </w:pPr>
    </w:p>
    <w:p w:rsidR="006B2F63" w:rsidRPr="001E0DD6" w:rsidRDefault="006B2F63" w:rsidP="006B2F63">
      <w:pPr>
        <w:rPr>
          <w:rFonts w:ascii="Candara" w:hAnsi="Candara" w:cs="Calibri"/>
          <w:b/>
          <w:sz w:val="20"/>
        </w:rPr>
      </w:pPr>
      <w:r w:rsidRPr="001E0DD6">
        <w:rPr>
          <w:rFonts w:ascii="Candara" w:hAnsi="Candara" w:cs="Calibri"/>
          <w:b/>
          <w:sz w:val="20"/>
        </w:rPr>
        <w:t>Accra Psychiatric Hospital</w:t>
      </w:r>
    </w:p>
    <w:p w:rsidR="006B2F63" w:rsidRPr="001E0DD6" w:rsidRDefault="006B2F63" w:rsidP="006B2F63">
      <w:pPr>
        <w:rPr>
          <w:rFonts w:ascii="Candara" w:hAnsi="Candara" w:cs="Calibri"/>
          <w:sz w:val="20"/>
        </w:rPr>
      </w:pPr>
      <w:r w:rsidRPr="001E0DD6">
        <w:rPr>
          <w:rFonts w:ascii="Candara" w:hAnsi="Candara" w:cs="Calibri"/>
          <w:sz w:val="20"/>
        </w:rPr>
        <w:t xml:space="preserve">April - May 2014:  </w:t>
      </w:r>
    </w:p>
    <w:p w:rsidR="003345EE" w:rsidRPr="001E0DD6" w:rsidRDefault="006B2F63" w:rsidP="006B2F63">
      <w:pPr>
        <w:rPr>
          <w:rFonts w:ascii="Candara" w:hAnsi="Candara" w:cs="Calibri"/>
          <w:sz w:val="20"/>
        </w:rPr>
      </w:pPr>
      <w:r w:rsidRPr="001E0DD6">
        <w:rPr>
          <w:rFonts w:ascii="Candara" w:hAnsi="Candara" w:cs="Calibri"/>
          <w:sz w:val="20"/>
        </w:rPr>
        <w:t>Position: Volunteer</w:t>
      </w:r>
    </w:p>
    <w:p w:rsidR="003345EE" w:rsidRPr="001E0DD6" w:rsidRDefault="003345EE" w:rsidP="003345EE">
      <w:pPr>
        <w:rPr>
          <w:rFonts w:ascii="Candara" w:hAnsi="Candara" w:cs="Calibri"/>
          <w:b/>
          <w:sz w:val="18"/>
          <w:szCs w:val="18"/>
        </w:rPr>
      </w:pPr>
    </w:p>
    <w:p w:rsidR="003345EE" w:rsidRPr="001E0DD6" w:rsidRDefault="003345EE" w:rsidP="003345EE">
      <w:pPr>
        <w:rPr>
          <w:rFonts w:ascii="Candara" w:hAnsi="Candara" w:cs="Calibri"/>
          <w:b/>
          <w:sz w:val="18"/>
          <w:szCs w:val="18"/>
        </w:rPr>
      </w:pPr>
      <w:r w:rsidRPr="001E0DD6">
        <w:rPr>
          <w:rFonts w:ascii="Candara" w:hAnsi="Candara" w:cs="Calibri"/>
          <w:b/>
          <w:sz w:val="18"/>
          <w:szCs w:val="18"/>
        </w:rPr>
        <w:t>Achievements:</w:t>
      </w:r>
    </w:p>
    <w:p w:rsidR="003345EE" w:rsidRPr="001E0DD6" w:rsidRDefault="003345EE" w:rsidP="003345EE">
      <w:pPr>
        <w:numPr>
          <w:ilvl w:val="0"/>
          <w:numId w:val="35"/>
        </w:numPr>
        <w:spacing w:line="276" w:lineRule="auto"/>
        <w:rPr>
          <w:rFonts w:ascii="Candara" w:hAnsi="Candara" w:cs="Calibri"/>
          <w:b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>Part of the first batch of University of Ghana Psychology (UNIGAPS) students to volunteer at a psychiatric hospital</w:t>
      </w:r>
    </w:p>
    <w:p w:rsidR="003345EE" w:rsidRPr="001E0DD6" w:rsidRDefault="003345EE" w:rsidP="003345EE">
      <w:pPr>
        <w:rPr>
          <w:rFonts w:ascii="Candara" w:hAnsi="Candara" w:cs="Calibri"/>
          <w:sz w:val="20"/>
        </w:rPr>
      </w:pPr>
    </w:p>
    <w:p w:rsidR="003345EE" w:rsidRPr="001E0DD6" w:rsidRDefault="003345EE" w:rsidP="006B2F63">
      <w:pPr>
        <w:rPr>
          <w:rFonts w:ascii="Candara" w:hAnsi="Candara" w:cs="Calibri"/>
          <w:b/>
          <w:sz w:val="18"/>
          <w:szCs w:val="18"/>
        </w:rPr>
      </w:pPr>
      <w:r w:rsidRPr="001E0DD6">
        <w:rPr>
          <w:rFonts w:ascii="Candara" w:hAnsi="Candara" w:cs="Calibri"/>
          <w:b/>
          <w:sz w:val="18"/>
          <w:szCs w:val="18"/>
        </w:rPr>
        <w:t>Duties and Responsibilities:</w:t>
      </w:r>
      <w:r w:rsidRPr="001E0DD6">
        <w:rPr>
          <w:rFonts w:ascii="Candara" w:hAnsi="Candara" w:cs="Calibri"/>
          <w:sz w:val="18"/>
          <w:szCs w:val="18"/>
        </w:rPr>
        <w:t xml:space="preserve"> </w:t>
      </w:r>
    </w:p>
    <w:p w:rsidR="006B2F63" w:rsidRPr="001E0DD6" w:rsidRDefault="006B2F63" w:rsidP="006B2F63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>Counseling of patients</w:t>
      </w:r>
    </w:p>
    <w:p w:rsidR="006B2F63" w:rsidRPr="001E0DD6" w:rsidRDefault="006B2F63" w:rsidP="006B2F63">
      <w:pPr>
        <w:spacing w:line="276" w:lineRule="auto"/>
        <w:rPr>
          <w:rFonts w:ascii="Candara" w:hAnsi="Candara" w:cs="Calibri"/>
          <w:sz w:val="18"/>
          <w:szCs w:val="18"/>
        </w:rPr>
      </w:pPr>
    </w:p>
    <w:p w:rsidR="00926AF2" w:rsidRDefault="00926AF2" w:rsidP="00FF4870">
      <w:pPr>
        <w:tabs>
          <w:tab w:val="left" w:pos="5760"/>
        </w:tabs>
        <w:rPr>
          <w:rFonts w:ascii="Candara" w:hAnsi="Candara" w:cs="Calibri"/>
          <w:b/>
          <w:bCs/>
          <w:sz w:val="20"/>
        </w:rPr>
      </w:pPr>
    </w:p>
    <w:p w:rsidR="00183DF6" w:rsidRDefault="00183DF6" w:rsidP="00FF4870">
      <w:pPr>
        <w:tabs>
          <w:tab w:val="left" w:pos="5760"/>
        </w:tabs>
        <w:rPr>
          <w:rFonts w:ascii="Candara" w:hAnsi="Candara" w:cs="Calibri"/>
          <w:b/>
          <w:bCs/>
          <w:sz w:val="20"/>
        </w:rPr>
      </w:pPr>
    </w:p>
    <w:p w:rsidR="00183DF6" w:rsidRDefault="00183DF6" w:rsidP="00FF4870">
      <w:pPr>
        <w:tabs>
          <w:tab w:val="left" w:pos="5760"/>
        </w:tabs>
        <w:rPr>
          <w:rFonts w:ascii="Candara" w:hAnsi="Candara" w:cs="Calibri"/>
          <w:b/>
          <w:bCs/>
          <w:sz w:val="20"/>
        </w:rPr>
      </w:pPr>
    </w:p>
    <w:p w:rsidR="00183DF6" w:rsidRDefault="00183DF6" w:rsidP="00FF4870">
      <w:pPr>
        <w:tabs>
          <w:tab w:val="left" w:pos="5760"/>
        </w:tabs>
        <w:rPr>
          <w:rFonts w:ascii="Candara" w:hAnsi="Candara" w:cs="Calibri"/>
          <w:b/>
          <w:bCs/>
          <w:sz w:val="20"/>
        </w:rPr>
      </w:pPr>
    </w:p>
    <w:p w:rsidR="00183DF6" w:rsidRPr="001E0DD6" w:rsidRDefault="00183DF6" w:rsidP="00FF4870">
      <w:pPr>
        <w:tabs>
          <w:tab w:val="left" w:pos="5760"/>
        </w:tabs>
        <w:rPr>
          <w:rFonts w:ascii="Candara" w:hAnsi="Candara" w:cs="Calibri"/>
          <w:b/>
          <w:bCs/>
          <w:sz w:val="20"/>
        </w:rPr>
      </w:pPr>
    </w:p>
    <w:p w:rsidR="00EA15DE" w:rsidRPr="001E0DD6" w:rsidRDefault="00EA15DE" w:rsidP="00822A5C">
      <w:pPr>
        <w:pStyle w:val="SectionTitle"/>
        <w:rPr>
          <w:rFonts w:ascii="Candara" w:hAnsi="Candara" w:cs="Calibri"/>
          <w:b/>
        </w:rPr>
      </w:pPr>
      <w:r w:rsidRPr="001E0DD6">
        <w:rPr>
          <w:rFonts w:ascii="Candara" w:hAnsi="Candara" w:cs="Calibri"/>
          <w:b/>
          <w:color w:val="D99594"/>
        </w:rPr>
        <w:lastRenderedPageBreak/>
        <w:t>EXTRACURRICULAR ACTIVITIES/ POSITIONS HELD IN SCHOOL</w:t>
      </w:r>
    </w:p>
    <w:p w:rsidR="00EA15DE" w:rsidRPr="001E0DD6" w:rsidRDefault="00EA15DE" w:rsidP="00EA15DE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 xml:space="preserve">2006 - 2007:       </w:t>
      </w:r>
      <w:r w:rsidRPr="001E0DD6">
        <w:rPr>
          <w:rFonts w:ascii="Candara" w:hAnsi="Candara" w:cs="Calibri"/>
          <w:sz w:val="18"/>
          <w:szCs w:val="18"/>
        </w:rPr>
        <w:tab/>
        <w:t>Social Committee Member</w:t>
      </w:r>
      <w:r w:rsidRPr="001E0DD6">
        <w:rPr>
          <w:rFonts w:ascii="Candara" w:hAnsi="Candara" w:cs="Calibri"/>
          <w:sz w:val="18"/>
          <w:szCs w:val="18"/>
        </w:rPr>
        <w:tab/>
        <w:t>Christian Home School</w:t>
      </w:r>
    </w:p>
    <w:p w:rsidR="00EA15DE" w:rsidRPr="001E0DD6" w:rsidRDefault="00EA15DE" w:rsidP="00EA15DE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 xml:space="preserve">2008 - 2009:    </w:t>
      </w:r>
      <w:r w:rsidRPr="001E0DD6">
        <w:rPr>
          <w:rFonts w:ascii="Candara" w:hAnsi="Candara" w:cs="Calibri"/>
          <w:sz w:val="18"/>
          <w:szCs w:val="18"/>
        </w:rPr>
        <w:tab/>
      </w:r>
      <w:proofErr w:type="spellStart"/>
      <w:r w:rsidRPr="001E0DD6">
        <w:rPr>
          <w:rFonts w:ascii="Candara" w:hAnsi="Candara" w:cs="Calibri"/>
          <w:sz w:val="18"/>
          <w:szCs w:val="18"/>
        </w:rPr>
        <w:t>Chinnery</w:t>
      </w:r>
      <w:proofErr w:type="spellEnd"/>
      <w:r w:rsidRPr="001E0DD6">
        <w:rPr>
          <w:rFonts w:ascii="Candara" w:hAnsi="Candara" w:cs="Calibri"/>
          <w:sz w:val="18"/>
          <w:szCs w:val="18"/>
        </w:rPr>
        <w:t xml:space="preserve"> House Representative, Ghana Methodist Students Union (GHAMSU),</w:t>
      </w:r>
    </w:p>
    <w:p w:rsidR="00EA15DE" w:rsidRPr="001E0DD6" w:rsidRDefault="00EA15DE" w:rsidP="00EA15DE">
      <w:pPr>
        <w:spacing w:line="276" w:lineRule="auto"/>
        <w:ind w:left="1440" w:firstLine="360"/>
        <w:rPr>
          <w:rFonts w:ascii="Candara" w:hAnsi="Candara" w:cs="Calibri"/>
          <w:sz w:val="18"/>
          <w:szCs w:val="18"/>
        </w:rPr>
      </w:pPr>
      <w:proofErr w:type="spellStart"/>
      <w:r w:rsidRPr="001E0DD6">
        <w:rPr>
          <w:rFonts w:ascii="Candara" w:hAnsi="Candara" w:cs="Calibri"/>
          <w:sz w:val="18"/>
          <w:szCs w:val="18"/>
        </w:rPr>
        <w:t>Mfantsiman</w:t>
      </w:r>
      <w:proofErr w:type="spellEnd"/>
      <w:r w:rsidRPr="001E0DD6">
        <w:rPr>
          <w:rFonts w:ascii="Candara" w:hAnsi="Candara" w:cs="Calibri"/>
          <w:sz w:val="18"/>
          <w:szCs w:val="18"/>
        </w:rPr>
        <w:t xml:space="preserve"> Girls Secondary School</w:t>
      </w:r>
      <w:r w:rsidRPr="001E0DD6">
        <w:rPr>
          <w:rFonts w:ascii="Candara" w:hAnsi="Candara" w:cs="Calibri"/>
          <w:sz w:val="18"/>
          <w:szCs w:val="18"/>
        </w:rPr>
        <w:tab/>
        <w:t xml:space="preserve"> </w:t>
      </w:r>
    </w:p>
    <w:p w:rsidR="00EA15DE" w:rsidRPr="001E0DD6" w:rsidRDefault="00EA15DE" w:rsidP="00EA15DE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 xml:space="preserve">2009 - 2011:    </w:t>
      </w:r>
      <w:r w:rsidRPr="001E0DD6">
        <w:rPr>
          <w:rFonts w:ascii="Candara" w:hAnsi="Candara" w:cs="Calibri"/>
          <w:sz w:val="18"/>
          <w:szCs w:val="18"/>
        </w:rPr>
        <w:tab/>
      </w:r>
      <w:r w:rsidR="001E0DD6">
        <w:rPr>
          <w:rFonts w:ascii="Candara" w:hAnsi="Candara" w:cs="Calibri"/>
          <w:sz w:val="18"/>
          <w:szCs w:val="18"/>
        </w:rPr>
        <w:tab/>
      </w:r>
      <w:r w:rsidRPr="001E0DD6">
        <w:rPr>
          <w:rFonts w:ascii="Candara" w:hAnsi="Candara" w:cs="Calibri"/>
          <w:sz w:val="18"/>
          <w:szCs w:val="18"/>
        </w:rPr>
        <w:t xml:space="preserve">General Secretary, Ghana Methodist Students Union (GHAMSU), </w:t>
      </w:r>
    </w:p>
    <w:p w:rsidR="00EA15DE" w:rsidRPr="001E0DD6" w:rsidRDefault="00EA15DE" w:rsidP="00EA15DE">
      <w:pPr>
        <w:spacing w:line="276" w:lineRule="auto"/>
        <w:ind w:left="1440" w:firstLine="360"/>
        <w:rPr>
          <w:rFonts w:ascii="Candara" w:hAnsi="Candara" w:cs="Calibri"/>
          <w:sz w:val="18"/>
          <w:szCs w:val="18"/>
        </w:rPr>
      </w:pPr>
      <w:proofErr w:type="spellStart"/>
      <w:r w:rsidRPr="001E0DD6">
        <w:rPr>
          <w:rFonts w:ascii="Candara" w:hAnsi="Candara" w:cs="Calibri"/>
          <w:sz w:val="18"/>
          <w:szCs w:val="18"/>
        </w:rPr>
        <w:t>Mfantsiman</w:t>
      </w:r>
      <w:proofErr w:type="spellEnd"/>
      <w:r w:rsidRPr="001E0DD6">
        <w:rPr>
          <w:rFonts w:ascii="Candara" w:hAnsi="Candara" w:cs="Calibri"/>
          <w:sz w:val="18"/>
          <w:szCs w:val="18"/>
        </w:rPr>
        <w:t xml:space="preserve"> Girls Secondary School</w:t>
      </w:r>
    </w:p>
    <w:p w:rsidR="00EA15DE" w:rsidRPr="001E0DD6" w:rsidRDefault="00EA15DE" w:rsidP="00EA15DE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 xml:space="preserve">2013 - 2015:       </w:t>
      </w:r>
      <w:r w:rsidRPr="001E0DD6">
        <w:rPr>
          <w:rFonts w:ascii="Candara" w:hAnsi="Candara" w:cs="Calibri"/>
          <w:sz w:val="18"/>
          <w:szCs w:val="18"/>
        </w:rPr>
        <w:tab/>
        <w:t>General Secretary</w:t>
      </w:r>
    </w:p>
    <w:p w:rsidR="00EA15DE" w:rsidRPr="001E0DD6" w:rsidRDefault="00EA15DE" w:rsidP="00EA15DE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ab/>
      </w:r>
      <w:r w:rsidRPr="001E0DD6">
        <w:rPr>
          <w:rFonts w:ascii="Candara" w:hAnsi="Candara" w:cs="Calibri"/>
          <w:sz w:val="18"/>
          <w:szCs w:val="18"/>
        </w:rPr>
        <w:tab/>
        <w:t xml:space="preserve">   </w:t>
      </w:r>
      <w:r w:rsidRPr="001E0DD6">
        <w:rPr>
          <w:rFonts w:ascii="Candara" w:hAnsi="Candara" w:cs="Calibri"/>
          <w:sz w:val="18"/>
          <w:szCs w:val="18"/>
        </w:rPr>
        <w:tab/>
      </w:r>
      <w:r w:rsidRPr="001E0DD6">
        <w:rPr>
          <w:rFonts w:ascii="Candara" w:hAnsi="Candara" w:cs="Calibri"/>
          <w:sz w:val="18"/>
          <w:szCs w:val="18"/>
        </w:rPr>
        <w:tab/>
        <w:t xml:space="preserve">Association of Students of </w:t>
      </w:r>
      <w:proofErr w:type="spellStart"/>
      <w:r w:rsidRPr="001E0DD6">
        <w:rPr>
          <w:rFonts w:ascii="Candara" w:hAnsi="Candara" w:cs="Calibri"/>
          <w:sz w:val="18"/>
          <w:szCs w:val="18"/>
        </w:rPr>
        <w:t>Legon</w:t>
      </w:r>
      <w:proofErr w:type="spellEnd"/>
      <w:r w:rsidRPr="001E0DD6">
        <w:rPr>
          <w:rFonts w:ascii="Candara" w:hAnsi="Candara" w:cs="Calibri"/>
          <w:sz w:val="18"/>
          <w:szCs w:val="18"/>
        </w:rPr>
        <w:t xml:space="preserve"> (ASEL), University of Ghana</w:t>
      </w:r>
    </w:p>
    <w:p w:rsidR="00EA15DE" w:rsidRPr="001E0DD6" w:rsidRDefault="00EA15DE" w:rsidP="00EA15DE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 xml:space="preserve">2014 - 2015:      </w:t>
      </w:r>
      <w:r w:rsidRPr="001E0DD6">
        <w:rPr>
          <w:rFonts w:ascii="Candara" w:hAnsi="Candara" w:cs="Calibri"/>
          <w:sz w:val="18"/>
          <w:szCs w:val="18"/>
        </w:rPr>
        <w:tab/>
      </w:r>
      <w:r w:rsidR="001E0DD6">
        <w:rPr>
          <w:rFonts w:ascii="Candara" w:hAnsi="Candara" w:cs="Calibri"/>
          <w:sz w:val="18"/>
          <w:szCs w:val="18"/>
        </w:rPr>
        <w:tab/>
      </w:r>
      <w:r w:rsidRPr="001E0DD6">
        <w:rPr>
          <w:rFonts w:ascii="Candara" w:hAnsi="Candara" w:cs="Calibri"/>
          <w:sz w:val="18"/>
          <w:szCs w:val="18"/>
        </w:rPr>
        <w:t xml:space="preserve">Junior Common Room, Vice President </w:t>
      </w:r>
    </w:p>
    <w:p w:rsidR="00EA15DE" w:rsidRPr="001E0DD6" w:rsidRDefault="00EA15DE" w:rsidP="00EA15DE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ab/>
      </w:r>
      <w:r w:rsidRPr="001E0DD6">
        <w:rPr>
          <w:rFonts w:ascii="Candara" w:hAnsi="Candara" w:cs="Calibri"/>
          <w:sz w:val="18"/>
          <w:szCs w:val="18"/>
        </w:rPr>
        <w:tab/>
        <w:t xml:space="preserve">   </w:t>
      </w:r>
      <w:r w:rsidRPr="001E0DD6">
        <w:rPr>
          <w:rFonts w:ascii="Candara" w:hAnsi="Candara" w:cs="Calibri"/>
          <w:sz w:val="18"/>
          <w:szCs w:val="18"/>
        </w:rPr>
        <w:tab/>
      </w:r>
      <w:r w:rsidRPr="001E0DD6">
        <w:rPr>
          <w:rFonts w:ascii="Candara" w:hAnsi="Candara" w:cs="Calibri"/>
          <w:sz w:val="18"/>
          <w:szCs w:val="18"/>
        </w:rPr>
        <w:tab/>
      </w:r>
      <w:proofErr w:type="spellStart"/>
      <w:r w:rsidRPr="001E0DD6">
        <w:rPr>
          <w:rFonts w:ascii="Candara" w:hAnsi="Candara" w:cs="Calibri"/>
          <w:sz w:val="18"/>
          <w:szCs w:val="18"/>
        </w:rPr>
        <w:t>Hilla</w:t>
      </w:r>
      <w:proofErr w:type="spellEnd"/>
      <w:r w:rsidRPr="001E0DD6">
        <w:rPr>
          <w:rFonts w:ascii="Candara" w:hAnsi="Candara" w:cs="Calibri"/>
          <w:sz w:val="18"/>
          <w:szCs w:val="18"/>
        </w:rPr>
        <w:t xml:space="preserve"> </w:t>
      </w:r>
      <w:proofErr w:type="spellStart"/>
      <w:r w:rsidRPr="001E0DD6">
        <w:rPr>
          <w:rFonts w:ascii="Candara" w:hAnsi="Candara" w:cs="Calibri"/>
          <w:sz w:val="18"/>
          <w:szCs w:val="18"/>
        </w:rPr>
        <w:t>Limann</w:t>
      </w:r>
      <w:proofErr w:type="spellEnd"/>
      <w:r w:rsidRPr="001E0DD6">
        <w:rPr>
          <w:rFonts w:ascii="Candara" w:hAnsi="Candara" w:cs="Calibri"/>
          <w:sz w:val="18"/>
          <w:szCs w:val="18"/>
        </w:rPr>
        <w:t xml:space="preserve"> Hall, University of Ghana</w:t>
      </w:r>
    </w:p>
    <w:p w:rsidR="00EA15DE" w:rsidRPr="001E0DD6" w:rsidRDefault="00EA15DE" w:rsidP="00822A5C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 xml:space="preserve">2013 - 2014:       </w:t>
      </w:r>
      <w:r w:rsidRPr="001E0DD6">
        <w:rPr>
          <w:rFonts w:ascii="Candara" w:hAnsi="Candara" w:cs="Calibri"/>
          <w:sz w:val="18"/>
          <w:szCs w:val="18"/>
        </w:rPr>
        <w:tab/>
      </w:r>
      <w:r w:rsidR="00822A5C" w:rsidRPr="001E0DD6">
        <w:rPr>
          <w:rFonts w:ascii="Candara" w:hAnsi="Candara" w:cs="Calibri"/>
          <w:sz w:val="18"/>
          <w:szCs w:val="18"/>
        </w:rPr>
        <w:t xml:space="preserve">Member, </w:t>
      </w:r>
      <w:r w:rsidRPr="001E0DD6">
        <w:rPr>
          <w:rFonts w:ascii="Candara" w:hAnsi="Candara" w:cs="Calibri"/>
          <w:sz w:val="18"/>
          <w:szCs w:val="18"/>
        </w:rPr>
        <w:t>Child Evangelism Fellowship, University of Ghana</w:t>
      </w:r>
    </w:p>
    <w:p w:rsidR="00822A5C" w:rsidRPr="001E0DD6" w:rsidRDefault="00EA15DE" w:rsidP="006B2F63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 xml:space="preserve">2013 - 2015:       </w:t>
      </w:r>
      <w:r w:rsidRPr="001E0DD6">
        <w:rPr>
          <w:rFonts w:ascii="Candara" w:hAnsi="Candara" w:cs="Calibri"/>
          <w:sz w:val="18"/>
          <w:szCs w:val="18"/>
        </w:rPr>
        <w:tab/>
        <w:t>Member</w:t>
      </w:r>
      <w:r w:rsidR="00822A5C" w:rsidRPr="001E0DD6">
        <w:rPr>
          <w:rFonts w:ascii="Candara" w:hAnsi="Candara" w:cs="Calibri"/>
          <w:sz w:val="18"/>
          <w:szCs w:val="18"/>
        </w:rPr>
        <w:t xml:space="preserve">, </w:t>
      </w:r>
      <w:r w:rsidR="006B2F63" w:rsidRPr="001E0DD6">
        <w:rPr>
          <w:rFonts w:ascii="Candara" w:hAnsi="Candara" w:cs="Calibri"/>
          <w:sz w:val="18"/>
          <w:szCs w:val="18"/>
        </w:rPr>
        <w:t>AIESEC Ghana</w:t>
      </w:r>
    </w:p>
    <w:p w:rsidR="00640226" w:rsidRPr="001E0DD6" w:rsidRDefault="00640226" w:rsidP="00640226">
      <w:pPr>
        <w:spacing w:line="276" w:lineRule="auto"/>
        <w:ind w:left="360"/>
        <w:rPr>
          <w:rFonts w:ascii="Candara" w:hAnsi="Candara" w:cs="Calibri"/>
          <w:sz w:val="18"/>
          <w:szCs w:val="18"/>
        </w:rPr>
      </w:pPr>
    </w:p>
    <w:p w:rsidR="00640226" w:rsidRPr="001E0DD6" w:rsidRDefault="00640226" w:rsidP="00640226">
      <w:pPr>
        <w:spacing w:line="276" w:lineRule="auto"/>
        <w:ind w:left="360"/>
        <w:rPr>
          <w:rFonts w:ascii="Candara" w:hAnsi="Candara" w:cs="Calibri"/>
          <w:sz w:val="18"/>
          <w:szCs w:val="18"/>
        </w:rPr>
      </w:pPr>
    </w:p>
    <w:p w:rsidR="00EA15DE" w:rsidRPr="001E0DD6" w:rsidRDefault="00EA15DE" w:rsidP="00822A5C">
      <w:pPr>
        <w:pStyle w:val="SectionTitle"/>
        <w:rPr>
          <w:rFonts w:ascii="Candara" w:hAnsi="Candara" w:cs="Calibri"/>
          <w:b/>
          <w:color w:val="D99594"/>
        </w:rPr>
      </w:pPr>
      <w:r w:rsidRPr="001E0DD6">
        <w:rPr>
          <w:rFonts w:ascii="Candara" w:hAnsi="Candara" w:cs="Calibri"/>
          <w:b/>
          <w:color w:val="D99594"/>
        </w:rPr>
        <w:t>AWARDS AND OTHER CERTIFICATION</w:t>
      </w:r>
    </w:p>
    <w:p w:rsidR="00EA15DE" w:rsidRPr="001E0DD6" w:rsidRDefault="00EA15DE" w:rsidP="00822A5C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 xml:space="preserve">2010: </w:t>
      </w:r>
      <w:r w:rsidRPr="001E0DD6">
        <w:rPr>
          <w:rFonts w:ascii="Candara" w:hAnsi="Candara" w:cs="Calibri"/>
          <w:sz w:val="18"/>
          <w:szCs w:val="18"/>
        </w:rPr>
        <w:tab/>
      </w:r>
      <w:r w:rsidRPr="001E0DD6">
        <w:rPr>
          <w:rFonts w:ascii="Candara" w:hAnsi="Candara" w:cs="Calibri"/>
          <w:sz w:val="18"/>
          <w:szCs w:val="18"/>
        </w:rPr>
        <w:tab/>
      </w:r>
      <w:r w:rsidRPr="001E0DD6">
        <w:rPr>
          <w:rFonts w:ascii="Candara" w:hAnsi="Candara" w:cs="Calibri"/>
          <w:sz w:val="18"/>
          <w:szCs w:val="18"/>
        </w:rPr>
        <w:tab/>
        <w:t xml:space="preserve">GHAMSU </w:t>
      </w:r>
      <w:r w:rsidR="00822A5C" w:rsidRPr="001E0DD6">
        <w:rPr>
          <w:rFonts w:ascii="Candara" w:hAnsi="Candara" w:cs="Calibri"/>
          <w:sz w:val="18"/>
          <w:szCs w:val="18"/>
        </w:rPr>
        <w:t xml:space="preserve">National Essay Competition </w:t>
      </w:r>
      <w:r w:rsidRPr="001E0DD6">
        <w:rPr>
          <w:rFonts w:ascii="Candara" w:hAnsi="Candara" w:cs="Calibri"/>
          <w:sz w:val="18"/>
          <w:szCs w:val="18"/>
        </w:rPr>
        <w:t>(1st Position)</w:t>
      </w:r>
    </w:p>
    <w:p w:rsidR="00EA15DE" w:rsidRPr="001E0DD6" w:rsidRDefault="00EA15DE" w:rsidP="00822A5C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 xml:space="preserve">2015: </w:t>
      </w:r>
      <w:r w:rsidRPr="001E0DD6">
        <w:rPr>
          <w:rFonts w:ascii="Candara" w:hAnsi="Candara" w:cs="Calibri"/>
          <w:sz w:val="18"/>
          <w:szCs w:val="18"/>
        </w:rPr>
        <w:tab/>
      </w:r>
      <w:r w:rsidRPr="001E0DD6">
        <w:rPr>
          <w:rFonts w:ascii="Candara" w:hAnsi="Candara" w:cs="Calibri"/>
          <w:sz w:val="18"/>
          <w:szCs w:val="18"/>
        </w:rPr>
        <w:tab/>
      </w:r>
      <w:r w:rsidRPr="001E0DD6">
        <w:rPr>
          <w:rFonts w:ascii="Candara" w:hAnsi="Candara" w:cs="Calibri"/>
          <w:sz w:val="18"/>
          <w:szCs w:val="18"/>
        </w:rPr>
        <w:tab/>
      </w:r>
      <w:r w:rsidR="00822A5C" w:rsidRPr="001E0DD6">
        <w:rPr>
          <w:rFonts w:ascii="Candara" w:hAnsi="Candara" w:cs="Calibri"/>
          <w:sz w:val="18"/>
          <w:szCs w:val="18"/>
        </w:rPr>
        <w:t>Outstanding Leadership</w:t>
      </w:r>
      <w:r w:rsidRPr="001E0DD6">
        <w:rPr>
          <w:rFonts w:ascii="Candara" w:hAnsi="Candara" w:cs="Calibri"/>
          <w:sz w:val="18"/>
          <w:szCs w:val="18"/>
        </w:rPr>
        <w:t xml:space="preserve">, </w:t>
      </w:r>
      <w:proofErr w:type="spellStart"/>
      <w:r w:rsidRPr="001E0DD6">
        <w:rPr>
          <w:rFonts w:ascii="Candara" w:hAnsi="Candara" w:cs="Calibri"/>
          <w:sz w:val="18"/>
          <w:szCs w:val="18"/>
        </w:rPr>
        <w:t>Hilla</w:t>
      </w:r>
      <w:proofErr w:type="spellEnd"/>
      <w:r w:rsidRPr="001E0DD6">
        <w:rPr>
          <w:rFonts w:ascii="Candara" w:hAnsi="Candara" w:cs="Calibri"/>
          <w:sz w:val="18"/>
          <w:szCs w:val="18"/>
        </w:rPr>
        <w:t xml:space="preserve"> </w:t>
      </w:r>
      <w:proofErr w:type="spellStart"/>
      <w:r w:rsidRPr="001E0DD6">
        <w:rPr>
          <w:rFonts w:ascii="Candara" w:hAnsi="Candara" w:cs="Calibri"/>
          <w:sz w:val="18"/>
          <w:szCs w:val="18"/>
        </w:rPr>
        <w:t>Limann</w:t>
      </w:r>
      <w:proofErr w:type="spellEnd"/>
      <w:r w:rsidRPr="001E0DD6">
        <w:rPr>
          <w:rFonts w:ascii="Candara" w:hAnsi="Candara" w:cs="Calibri"/>
          <w:sz w:val="18"/>
          <w:szCs w:val="18"/>
        </w:rPr>
        <w:t xml:space="preserve"> Hall</w:t>
      </w:r>
    </w:p>
    <w:p w:rsidR="00822A5C" w:rsidRPr="001E0DD6" w:rsidRDefault="00EA15DE" w:rsidP="00822A5C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 xml:space="preserve">2014: </w:t>
      </w:r>
      <w:r w:rsidRPr="001E0DD6">
        <w:rPr>
          <w:rFonts w:ascii="Candara" w:hAnsi="Candara" w:cs="Calibri"/>
          <w:sz w:val="18"/>
          <w:szCs w:val="18"/>
        </w:rPr>
        <w:tab/>
      </w:r>
      <w:r w:rsidR="00822A5C" w:rsidRPr="001E0DD6">
        <w:rPr>
          <w:rFonts w:ascii="Candara" w:hAnsi="Candara" w:cs="Calibri"/>
          <w:sz w:val="18"/>
          <w:szCs w:val="18"/>
        </w:rPr>
        <w:tab/>
      </w:r>
      <w:r w:rsidR="00822A5C" w:rsidRPr="001E0DD6">
        <w:rPr>
          <w:rFonts w:ascii="Candara" w:hAnsi="Candara" w:cs="Calibri"/>
          <w:sz w:val="18"/>
          <w:szCs w:val="18"/>
        </w:rPr>
        <w:tab/>
        <w:t xml:space="preserve">Career Development Training </w:t>
      </w:r>
      <w:proofErr w:type="spellStart"/>
      <w:r w:rsidR="00822A5C" w:rsidRPr="001E0DD6">
        <w:rPr>
          <w:rFonts w:ascii="Candara" w:hAnsi="Candara" w:cs="Calibri"/>
          <w:sz w:val="18"/>
          <w:szCs w:val="18"/>
        </w:rPr>
        <w:t>Programme</w:t>
      </w:r>
      <w:proofErr w:type="spellEnd"/>
      <w:r w:rsidR="00822A5C" w:rsidRPr="001E0DD6">
        <w:rPr>
          <w:rFonts w:ascii="Candara" w:hAnsi="Candara" w:cs="Calibri"/>
          <w:sz w:val="18"/>
          <w:szCs w:val="18"/>
        </w:rPr>
        <w:t xml:space="preserve">, </w:t>
      </w:r>
      <w:r w:rsidRPr="001E0DD6">
        <w:rPr>
          <w:rFonts w:ascii="Candara" w:hAnsi="Candara" w:cs="Calibri"/>
          <w:sz w:val="18"/>
          <w:szCs w:val="18"/>
        </w:rPr>
        <w:t xml:space="preserve">University of Ghana Counseling </w:t>
      </w:r>
      <w:r w:rsidR="00822A5C" w:rsidRPr="001E0DD6">
        <w:rPr>
          <w:rFonts w:ascii="Candara" w:hAnsi="Candara" w:cs="Calibri"/>
          <w:sz w:val="18"/>
          <w:szCs w:val="18"/>
        </w:rPr>
        <w:t xml:space="preserve">     </w:t>
      </w:r>
    </w:p>
    <w:p w:rsidR="00EA15DE" w:rsidRPr="001E0DD6" w:rsidRDefault="00EA15DE" w:rsidP="00822A5C">
      <w:pPr>
        <w:spacing w:line="276" w:lineRule="auto"/>
        <w:ind w:left="1440" w:firstLine="360"/>
        <w:rPr>
          <w:rFonts w:ascii="Candara" w:hAnsi="Candara" w:cs="Calibri"/>
          <w:sz w:val="18"/>
          <w:szCs w:val="18"/>
        </w:rPr>
      </w:pPr>
      <w:proofErr w:type="gramStart"/>
      <w:r w:rsidRPr="001E0DD6">
        <w:rPr>
          <w:rFonts w:ascii="Candara" w:hAnsi="Candara" w:cs="Calibri"/>
          <w:sz w:val="18"/>
          <w:szCs w:val="18"/>
        </w:rPr>
        <w:t>and</w:t>
      </w:r>
      <w:proofErr w:type="gramEnd"/>
      <w:r w:rsidRPr="001E0DD6">
        <w:rPr>
          <w:rFonts w:ascii="Candara" w:hAnsi="Candara" w:cs="Calibri"/>
          <w:sz w:val="18"/>
          <w:szCs w:val="18"/>
        </w:rPr>
        <w:t xml:space="preserve"> Placement Centre</w:t>
      </w:r>
    </w:p>
    <w:p w:rsidR="00EA15DE" w:rsidRPr="001E0DD6" w:rsidRDefault="00EA15DE" w:rsidP="00822A5C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 xml:space="preserve">2014: </w:t>
      </w:r>
      <w:r w:rsidRPr="001E0DD6">
        <w:rPr>
          <w:rFonts w:ascii="Candara" w:hAnsi="Candara" w:cs="Calibri"/>
          <w:sz w:val="18"/>
          <w:szCs w:val="18"/>
        </w:rPr>
        <w:tab/>
      </w:r>
      <w:r w:rsidRPr="001E0DD6">
        <w:rPr>
          <w:rFonts w:ascii="Candara" w:hAnsi="Candara" w:cs="Calibri"/>
          <w:sz w:val="18"/>
          <w:szCs w:val="18"/>
        </w:rPr>
        <w:tab/>
      </w:r>
      <w:r w:rsidRPr="001E0DD6">
        <w:rPr>
          <w:rFonts w:ascii="Candara" w:hAnsi="Candara" w:cs="Calibri"/>
          <w:sz w:val="18"/>
          <w:szCs w:val="18"/>
        </w:rPr>
        <w:tab/>
      </w:r>
      <w:r w:rsidR="00822A5C" w:rsidRPr="001E0DD6">
        <w:rPr>
          <w:rFonts w:ascii="Candara" w:hAnsi="Candara" w:cs="Calibri"/>
          <w:sz w:val="18"/>
          <w:szCs w:val="18"/>
        </w:rPr>
        <w:t>Leadership Training Seminar</w:t>
      </w:r>
      <w:r w:rsidRPr="001E0DD6">
        <w:rPr>
          <w:rFonts w:ascii="Candara" w:hAnsi="Candara" w:cs="Calibri"/>
          <w:sz w:val="18"/>
          <w:szCs w:val="18"/>
        </w:rPr>
        <w:t>, University of Ghana</w:t>
      </w:r>
    </w:p>
    <w:p w:rsidR="00A47B4B" w:rsidRPr="001E0DD6" w:rsidRDefault="00A47B4B" w:rsidP="00EA15DE">
      <w:pPr>
        <w:spacing w:line="360" w:lineRule="auto"/>
        <w:rPr>
          <w:rFonts w:ascii="Candara" w:hAnsi="Candara" w:cs="Calibri"/>
          <w:sz w:val="26"/>
          <w:szCs w:val="26"/>
        </w:rPr>
      </w:pPr>
    </w:p>
    <w:p w:rsidR="009922E9" w:rsidRPr="001E0DD6" w:rsidRDefault="009922E9" w:rsidP="009922E9">
      <w:pPr>
        <w:pStyle w:val="SectionTitle"/>
        <w:rPr>
          <w:rFonts w:ascii="Candara" w:hAnsi="Candara" w:cs="Calibri"/>
          <w:b/>
          <w:sz w:val="26"/>
          <w:szCs w:val="26"/>
          <w:u w:val="single"/>
        </w:rPr>
      </w:pPr>
      <w:r w:rsidRPr="001E0DD6">
        <w:rPr>
          <w:rFonts w:ascii="Candara" w:hAnsi="Candara" w:cs="Calibri"/>
          <w:b/>
          <w:color w:val="D99594"/>
        </w:rPr>
        <w:t>PROFESSIONAL SKILLS</w:t>
      </w:r>
    </w:p>
    <w:p w:rsidR="009922E9" w:rsidRPr="001E0DD6" w:rsidRDefault="009922E9" w:rsidP="009922E9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>Microsoft Word, Outlook, Excel, PowerPoint, Outlook</w:t>
      </w:r>
    </w:p>
    <w:p w:rsidR="00342A04" w:rsidRPr="001E0DD6" w:rsidRDefault="00342A04" w:rsidP="00342A04">
      <w:pPr>
        <w:spacing w:line="276" w:lineRule="auto"/>
        <w:ind w:left="360"/>
        <w:rPr>
          <w:rFonts w:ascii="Candara" w:hAnsi="Candara" w:cs="Calibri"/>
          <w:sz w:val="18"/>
          <w:szCs w:val="18"/>
        </w:rPr>
      </w:pPr>
    </w:p>
    <w:p w:rsidR="00A47B4B" w:rsidRPr="001E0DD6" w:rsidRDefault="00EA15DE" w:rsidP="009922E9">
      <w:pPr>
        <w:pStyle w:val="SectionTitle"/>
        <w:rPr>
          <w:rFonts w:ascii="Candara" w:hAnsi="Candara" w:cs="Calibri"/>
          <w:b/>
          <w:color w:val="D99594"/>
        </w:rPr>
      </w:pPr>
      <w:r w:rsidRPr="001E0DD6">
        <w:rPr>
          <w:rFonts w:ascii="Candara" w:hAnsi="Candara" w:cs="Calibri"/>
          <w:b/>
          <w:color w:val="D99594"/>
        </w:rPr>
        <w:t>SPECIAL PERSONAL STRENGTH</w:t>
      </w:r>
    </w:p>
    <w:p w:rsidR="00EA15DE" w:rsidRPr="001E0DD6" w:rsidRDefault="00EA15DE" w:rsidP="00822A5C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>Ability to get along with others of different backgrounds.</w:t>
      </w:r>
    </w:p>
    <w:p w:rsidR="00EA15DE" w:rsidRPr="001E0DD6" w:rsidRDefault="00EA15DE" w:rsidP="00822A5C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>Respect for different opinions other than mine</w:t>
      </w:r>
    </w:p>
    <w:p w:rsidR="00EA15DE" w:rsidRPr="001E0DD6" w:rsidRDefault="00EA15DE" w:rsidP="00822A5C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>Preparedness to learn</w:t>
      </w:r>
    </w:p>
    <w:p w:rsidR="00EA15DE" w:rsidRPr="001E0DD6" w:rsidRDefault="00EA15DE" w:rsidP="00822A5C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>Ability to adjust</w:t>
      </w:r>
    </w:p>
    <w:p w:rsidR="003A7E76" w:rsidRPr="001E0DD6" w:rsidRDefault="0012772F" w:rsidP="00822A5C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>Attention to detail</w:t>
      </w:r>
    </w:p>
    <w:p w:rsidR="00EA15DE" w:rsidRPr="001E0DD6" w:rsidRDefault="00EA15DE" w:rsidP="00822A5C">
      <w:pPr>
        <w:pStyle w:val="SectionTitle"/>
        <w:rPr>
          <w:rFonts w:ascii="Candara" w:hAnsi="Candara" w:cs="Calibri"/>
          <w:b/>
          <w:color w:val="D99594"/>
        </w:rPr>
      </w:pPr>
      <w:r w:rsidRPr="001E0DD6">
        <w:rPr>
          <w:rFonts w:ascii="Candara" w:hAnsi="Candara" w:cs="Calibri"/>
          <w:b/>
          <w:color w:val="D99594"/>
        </w:rPr>
        <w:t>INTEREST AND HOBBY</w:t>
      </w:r>
    </w:p>
    <w:p w:rsidR="00EA15DE" w:rsidRPr="001E0DD6" w:rsidRDefault="00EA15DE" w:rsidP="007A2B0D">
      <w:pPr>
        <w:numPr>
          <w:ilvl w:val="0"/>
          <w:numId w:val="35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>Reading</w:t>
      </w:r>
    </w:p>
    <w:p w:rsidR="00EA15DE" w:rsidRPr="001E0DD6" w:rsidRDefault="009922E9" w:rsidP="00822A5C">
      <w:pPr>
        <w:pStyle w:val="SectionTitle"/>
        <w:rPr>
          <w:rFonts w:ascii="Candara" w:hAnsi="Candara" w:cs="Calibri"/>
          <w:b/>
          <w:color w:val="D99594"/>
        </w:rPr>
      </w:pPr>
      <w:r w:rsidRPr="001E0DD6">
        <w:rPr>
          <w:rFonts w:ascii="Candara" w:hAnsi="Candara" w:cs="Calibri"/>
          <w:b/>
          <w:color w:val="D99594"/>
        </w:rPr>
        <w:t>REFEREES</w:t>
      </w:r>
    </w:p>
    <w:p w:rsidR="00EA15DE" w:rsidRPr="001E0DD6" w:rsidRDefault="00EA15DE" w:rsidP="009922E9">
      <w:pPr>
        <w:numPr>
          <w:ilvl w:val="0"/>
          <w:numId w:val="49"/>
        </w:numPr>
        <w:spacing w:line="276" w:lineRule="auto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>Professor Eric Yirenkyi Danquah</w:t>
      </w:r>
      <w:r w:rsidR="00A421DE" w:rsidRPr="001E0DD6">
        <w:rPr>
          <w:rFonts w:ascii="Candara" w:hAnsi="Candara" w:cs="Calibri"/>
          <w:sz w:val="18"/>
          <w:szCs w:val="18"/>
        </w:rPr>
        <w:tab/>
      </w:r>
      <w:r w:rsidR="00A421DE" w:rsidRPr="001E0DD6">
        <w:rPr>
          <w:rFonts w:ascii="Candara" w:hAnsi="Candara" w:cs="Calibri"/>
          <w:sz w:val="18"/>
          <w:szCs w:val="18"/>
        </w:rPr>
        <w:tab/>
      </w:r>
      <w:r w:rsidR="00A421DE" w:rsidRPr="001E0DD6">
        <w:rPr>
          <w:rFonts w:ascii="Candara" w:hAnsi="Candara" w:cs="Calibri"/>
          <w:sz w:val="18"/>
          <w:szCs w:val="18"/>
        </w:rPr>
        <w:tab/>
      </w:r>
      <w:r w:rsidR="00A421DE" w:rsidRPr="001E0DD6">
        <w:rPr>
          <w:rFonts w:ascii="Candara" w:hAnsi="Candara" w:cs="Calibri"/>
          <w:sz w:val="18"/>
          <w:szCs w:val="18"/>
        </w:rPr>
        <w:tab/>
      </w:r>
      <w:r w:rsidR="00A421DE" w:rsidRPr="001E0DD6">
        <w:rPr>
          <w:rFonts w:ascii="Candara" w:hAnsi="Candara" w:cs="Calibri"/>
          <w:sz w:val="18"/>
          <w:szCs w:val="18"/>
        </w:rPr>
        <w:tab/>
      </w:r>
      <w:r w:rsidR="00A421DE" w:rsidRPr="001E0DD6">
        <w:rPr>
          <w:rFonts w:ascii="Candara" w:hAnsi="Candara" w:cs="Calibri"/>
          <w:sz w:val="18"/>
          <w:szCs w:val="18"/>
        </w:rPr>
        <w:tab/>
        <w:t xml:space="preserve">2. Professor </w:t>
      </w:r>
      <w:r w:rsidR="00C029BE" w:rsidRPr="001E0DD6">
        <w:rPr>
          <w:rFonts w:ascii="Candara" w:hAnsi="Candara" w:cs="Calibri"/>
          <w:sz w:val="18"/>
          <w:szCs w:val="18"/>
        </w:rPr>
        <w:t>Martin Oteng-Ababio</w:t>
      </w:r>
    </w:p>
    <w:p w:rsidR="00EA15DE" w:rsidRPr="001E0DD6" w:rsidRDefault="00EA15DE" w:rsidP="009922E9">
      <w:pPr>
        <w:spacing w:line="276" w:lineRule="auto"/>
        <w:ind w:left="360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>Founding Director</w:t>
      </w:r>
      <w:r w:rsidR="00C029BE" w:rsidRPr="001E0DD6">
        <w:rPr>
          <w:rFonts w:ascii="Candara" w:hAnsi="Candara" w:cs="Calibri"/>
          <w:sz w:val="18"/>
          <w:szCs w:val="18"/>
        </w:rPr>
        <w:tab/>
      </w:r>
      <w:r w:rsidR="00C029BE" w:rsidRPr="001E0DD6">
        <w:rPr>
          <w:rFonts w:ascii="Candara" w:hAnsi="Candara" w:cs="Calibri"/>
          <w:sz w:val="18"/>
          <w:szCs w:val="18"/>
        </w:rPr>
        <w:tab/>
      </w:r>
      <w:r w:rsidR="00C029BE" w:rsidRPr="001E0DD6">
        <w:rPr>
          <w:rFonts w:ascii="Candara" w:hAnsi="Candara" w:cs="Calibri"/>
          <w:sz w:val="18"/>
          <w:szCs w:val="18"/>
        </w:rPr>
        <w:tab/>
      </w:r>
      <w:r w:rsidR="00C029BE" w:rsidRPr="001E0DD6">
        <w:rPr>
          <w:rFonts w:ascii="Candara" w:hAnsi="Candara" w:cs="Calibri"/>
          <w:sz w:val="18"/>
          <w:szCs w:val="18"/>
        </w:rPr>
        <w:tab/>
      </w:r>
      <w:r w:rsidR="00C029BE" w:rsidRPr="001E0DD6">
        <w:rPr>
          <w:rFonts w:ascii="Candara" w:hAnsi="Candara" w:cs="Calibri"/>
          <w:sz w:val="18"/>
          <w:szCs w:val="18"/>
        </w:rPr>
        <w:tab/>
      </w:r>
      <w:r w:rsidR="00C029BE" w:rsidRPr="001E0DD6">
        <w:rPr>
          <w:rFonts w:ascii="Candara" w:hAnsi="Candara" w:cs="Calibri"/>
          <w:sz w:val="18"/>
          <w:szCs w:val="18"/>
        </w:rPr>
        <w:tab/>
      </w:r>
      <w:r w:rsidR="00C029BE" w:rsidRPr="001E0DD6">
        <w:rPr>
          <w:rFonts w:ascii="Candara" w:hAnsi="Candara" w:cs="Calibri"/>
          <w:sz w:val="18"/>
          <w:szCs w:val="18"/>
        </w:rPr>
        <w:tab/>
      </w:r>
      <w:r w:rsidR="00C029BE" w:rsidRPr="001E0DD6">
        <w:rPr>
          <w:rFonts w:ascii="Candara" w:hAnsi="Candara" w:cs="Calibri"/>
          <w:sz w:val="18"/>
          <w:szCs w:val="18"/>
        </w:rPr>
        <w:tab/>
      </w:r>
      <w:r w:rsidR="00C029BE" w:rsidRPr="001E0DD6">
        <w:rPr>
          <w:rFonts w:ascii="Candara" w:hAnsi="Candara" w:cs="Calibri"/>
          <w:sz w:val="18"/>
          <w:szCs w:val="18"/>
        </w:rPr>
        <w:tab/>
        <w:t xml:space="preserve">    Former Senior Hall Tutor</w:t>
      </w:r>
    </w:p>
    <w:p w:rsidR="00EA15DE" w:rsidRPr="001E0DD6" w:rsidRDefault="00EA15DE" w:rsidP="009922E9">
      <w:pPr>
        <w:spacing w:line="276" w:lineRule="auto"/>
        <w:ind w:left="360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>West Africa Centre for Crop Improvement (WACCI)</w:t>
      </w:r>
      <w:r w:rsidR="00C029BE" w:rsidRPr="001E0DD6">
        <w:rPr>
          <w:rFonts w:ascii="Candara" w:hAnsi="Candara" w:cs="Calibri"/>
          <w:sz w:val="18"/>
          <w:szCs w:val="18"/>
        </w:rPr>
        <w:tab/>
      </w:r>
      <w:r w:rsidR="00C029BE" w:rsidRPr="001E0DD6">
        <w:rPr>
          <w:rFonts w:ascii="Candara" w:hAnsi="Candara" w:cs="Calibri"/>
          <w:sz w:val="18"/>
          <w:szCs w:val="18"/>
        </w:rPr>
        <w:tab/>
        <w:t xml:space="preserve">    </w:t>
      </w:r>
      <w:proofErr w:type="spellStart"/>
      <w:r w:rsidR="00C029BE" w:rsidRPr="001E0DD6">
        <w:rPr>
          <w:rFonts w:ascii="Candara" w:hAnsi="Candara" w:cs="Calibri"/>
          <w:sz w:val="18"/>
          <w:szCs w:val="18"/>
        </w:rPr>
        <w:t>Hilla</w:t>
      </w:r>
      <w:proofErr w:type="spellEnd"/>
      <w:r w:rsidR="00C029BE" w:rsidRPr="001E0DD6">
        <w:rPr>
          <w:rFonts w:ascii="Candara" w:hAnsi="Candara" w:cs="Calibri"/>
          <w:sz w:val="18"/>
          <w:szCs w:val="18"/>
        </w:rPr>
        <w:t xml:space="preserve"> </w:t>
      </w:r>
      <w:proofErr w:type="spellStart"/>
      <w:r w:rsidR="00C029BE" w:rsidRPr="001E0DD6">
        <w:rPr>
          <w:rFonts w:ascii="Candara" w:hAnsi="Candara" w:cs="Calibri"/>
          <w:sz w:val="18"/>
          <w:szCs w:val="18"/>
        </w:rPr>
        <w:t>Limann</w:t>
      </w:r>
      <w:proofErr w:type="spellEnd"/>
      <w:r w:rsidR="00C029BE" w:rsidRPr="001E0DD6">
        <w:rPr>
          <w:rFonts w:ascii="Candara" w:hAnsi="Candara" w:cs="Calibri"/>
          <w:sz w:val="18"/>
          <w:szCs w:val="18"/>
        </w:rPr>
        <w:t xml:space="preserve"> Hall</w:t>
      </w:r>
    </w:p>
    <w:p w:rsidR="00EA15DE" w:rsidRPr="001E0DD6" w:rsidRDefault="00EA15DE" w:rsidP="009922E9">
      <w:pPr>
        <w:spacing w:line="276" w:lineRule="auto"/>
        <w:ind w:left="360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>University of Ghana</w:t>
      </w:r>
      <w:r w:rsidR="00C029BE" w:rsidRPr="001E0DD6">
        <w:rPr>
          <w:rFonts w:ascii="Candara" w:hAnsi="Candara" w:cs="Calibri"/>
          <w:sz w:val="18"/>
          <w:szCs w:val="18"/>
        </w:rPr>
        <w:tab/>
      </w:r>
      <w:r w:rsidR="00C029BE" w:rsidRPr="001E0DD6">
        <w:rPr>
          <w:rFonts w:ascii="Candara" w:hAnsi="Candara" w:cs="Calibri"/>
          <w:sz w:val="18"/>
          <w:szCs w:val="18"/>
        </w:rPr>
        <w:tab/>
      </w:r>
      <w:r w:rsidR="00C029BE" w:rsidRPr="001E0DD6">
        <w:rPr>
          <w:rFonts w:ascii="Candara" w:hAnsi="Candara" w:cs="Calibri"/>
          <w:sz w:val="18"/>
          <w:szCs w:val="18"/>
        </w:rPr>
        <w:tab/>
      </w:r>
      <w:r w:rsidR="00C029BE" w:rsidRPr="001E0DD6">
        <w:rPr>
          <w:rFonts w:ascii="Candara" w:hAnsi="Candara" w:cs="Calibri"/>
          <w:sz w:val="18"/>
          <w:szCs w:val="18"/>
        </w:rPr>
        <w:tab/>
      </w:r>
      <w:r w:rsidR="00C029BE" w:rsidRPr="001E0DD6">
        <w:rPr>
          <w:rFonts w:ascii="Candara" w:hAnsi="Candara" w:cs="Calibri"/>
          <w:sz w:val="18"/>
          <w:szCs w:val="18"/>
        </w:rPr>
        <w:tab/>
      </w:r>
      <w:r w:rsidR="00C029BE" w:rsidRPr="001E0DD6">
        <w:rPr>
          <w:rFonts w:ascii="Candara" w:hAnsi="Candara" w:cs="Calibri"/>
          <w:sz w:val="18"/>
          <w:szCs w:val="18"/>
        </w:rPr>
        <w:tab/>
      </w:r>
      <w:r w:rsidR="00C029BE" w:rsidRPr="001E0DD6">
        <w:rPr>
          <w:rFonts w:ascii="Candara" w:hAnsi="Candara" w:cs="Calibri"/>
          <w:sz w:val="18"/>
          <w:szCs w:val="18"/>
        </w:rPr>
        <w:tab/>
      </w:r>
      <w:r w:rsidR="00C029BE" w:rsidRPr="001E0DD6">
        <w:rPr>
          <w:rFonts w:ascii="Candara" w:hAnsi="Candara" w:cs="Calibri"/>
          <w:sz w:val="18"/>
          <w:szCs w:val="18"/>
        </w:rPr>
        <w:tab/>
        <w:t xml:space="preserve">    University of Ghana</w:t>
      </w:r>
    </w:p>
    <w:p w:rsidR="00EA15DE" w:rsidRPr="001E0DD6" w:rsidRDefault="00EA15DE" w:rsidP="009922E9">
      <w:pPr>
        <w:spacing w:line="276" w:lineRule="auto"/>
        <w:ind w:left="360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>Telephone: +233244632088</w:t>
      </w:r>
      <w:r w:rsidR="00C029BE" w:rsidRPr="001E0DD6">
        <w:rPr>
          <w:rFonts w:ascii="Candara" w:hAnsi="Candara" w:cs="Calibri"/>
          <w:sz w:val="18"/>
          <w:szCs w:val="18"/>
        </w:rPr>
        <w:tab/>
      </w:r>
      <w:r w:rsidR="00C029BE" w:rsidRPr="001E0DD6">
        <w:rPr>
          <w:rFonts w:ascii="Candara" w:hAnsi="Candara" w:cs="Calibri"/>
          <w:sz w:val="18"/>
          <w:szCs w:val="18"/>
        </w:rPr>
        <w:tab/>
      </w:r>
      <w:r w:rsidR="00C029BE" w:rsidRPr="001E0DD6">
        <w:rPr>
          <w:rFonts w:ascii="Candara" w:hAnsi="Candara" w:cs="Calibri"/>
          <w:sz w:val="18"/>
          <w:szCs w:val="18"/>
        </w:rPr>
        <w:tab/>
      </w:r>
      <w:r w:rsidR="00C029BE" w:rsidRPr="001E0DD6">
        <w:rPr>
          <w:rFonts w:ascii="Candara" w:hAnsi="Candara" w:cs="Calibri"/>
          <w:sz w:val="18"/>
          <w:szCs w:val="18"/>
        </w:rPr>
        <w:tab/>
      </w:r>
      <w:r w:rsidR="00C029BE" w:rsidRPr="001E0DD6">
        <w:rPr>
          <w:rFonts w:ascii="Candara" w:hAnsi="Candara" w:cs="Calibri"/>
          <w:sz w:val="18"/>
          <w:szCs w:val="18"/>
        </w:rPr>
        <w:tab/>
      </w:r>
      <w:r w:rsidR="00C029BE" w:rsidRPr="001E0DD6">
        <w:rPr>
          <w:rFonts w:ascii="Candara" w:hAnsi="Candara" w:cs="Calibri"/>
          <w:sz w:val="18"/>
          <w:szCs w:val="18"/>
        </w:rPr>
        <w:tab/>
      </w:r>
      <w:r w:rsidR="00C029BE" w:rsidRPr="001E0DD6">
        <w:rPr>
          <w:rFonts w:ascii="Candara" w:hAnsi="Candara" w:cs="Calibri"/>
          <w:sz w:val="18"/>
          <w:szCs w:val="18"/>
        </w:rPr>
        <w:tab/>
        <w:t xml:space="preserve">    Telephone: +233244382281</w:t>
      </w:r>
    </w:p>
    <w:p w:rsidR="00EA15DE" w:rsidRPr="001E0DD6" w:rsidRDefault="00EA15DE" w:rsidP="000869D7">
      <w:pPr>
        <w:spacing w:line="276" w:lineRule="auto"/>
        <w:ind w:left="360"/>
        <w:rPr>
          <w:rFonts w:ascii="Candara" w:hAnsi="Candara" w:cs="Calibri"/>
          <w:sz w:val="18"/>
          <w:szCs w:val="18"/>
        </w:rPr>
      </w:pPr>
      <w:r w:rsidRPr="001E0DD6">
        <w:rPr>
          <w:rFonts w:ascii="Candara" w:hAnsi="Candara" w:cs="Calibri"/>
          <w:sz w:val="18"/>
          <w:szCs w:val="18"/>
        </w:rPr>
        <w:t xml:space="preserve">Email: </w:t>
      </w:r>
      <w:hyperlink r:id="rId10" w:history="1">
        <w:r w:rsidRPr="001E0DD6">
          <w:rPr>
            <w:rFonts w:ascii="Candara" w:hAnsi="Candara" w:cs="Calibri"/>
            <w:sz w:val="18"/>
            <w:szCs w:val="18"/>
          </w:rPr>
          <w:t>edanquah@wacci.edu.gh</w:t>
        </w:r>
      </w:hyperlink>
      <w:r w:rsidR="00C029BE" w:rsidRPr="001E0DD6">
        <w:rPr>
          <w:rFonts w:ascii="Candara" w:hAnsi="Candara" w:cs="Calibri"/>
          <w:sz w:val="18"/>
          <w:szCs w:val="18"/>
        </w:rPr>
        <w:tab/>
      </w:r>
      <w:r w:rsidR="00C029BE" w:rsidRPr="001E0DD6">
        <w:rPr>
          <w:rFonts w:ascii="Candara" w:hAnsi="Candara" w:cs="Calibri"/>
          <w:sz w:val="18"/>
          <w:szCs w:val="18"/>
        </w:rPr>
        <w:tab/>
      </w:r>
      <w:r w:rsidR="00C029BE" w:rsidRPr="001E0DD6">
        <w:rPr>
          <w:rFonts w:ascii="Candara" w:hAnsi="Candara" w:cs="Calibri"/>
          <w:sz w:val="18"/>
          <w:szCs w:val="18"/>
        </w:rPr>
        <w:tab/>
      </w:r>
      <w:r w:rsidR="00C029BE" w:rsidRPr="001E0DD6">
        <w:rPr>
          <w:rFonts w:ascii="Candara" w:hAnsi="Candara" w:cs="Calibri"/>
          <w:sz w:val="18"/>
          <w:szCs w:val="18"/>
        </w:rPr>
        <w:tab/>
      </w:r>
      <w:r w:rsidR="00C029BE" w:rsidRPr="001E0DD6">
        <w:rPr>
          <w:rFonts w:ascii="Candara" w:hAnsi="Candara" w:cs="Calibri"/>
          <w:sz w:val="18"/>
          <w:szCs w:val="18"/>
        </w:rPr>
        <w:tab/>
      </w:r>
      <w:r w:rsidR="00C029BE" w:rsidRPr="001E0DD6">
        <w:rPr>
          <w:rFonts w:ascii="Candara" w:hAnsi="Candara" w:cs="Calibri"/>
          <w:sz w:val="18"/>
          <w:szCs w:val="18"/>
        </w:rPr>
        <w:tab/>
        <w:t xml:space="preserve">     Email: moababio@yahoo.com</w:t>
      </w:r>
    </w:p>
    <w:p w:rsidR="00FF4870" w:rsidRPr="00AB1859" w:rsidRDefault="00FF4870" w:rsidP="00FF4870">
      <w:pPr>
        <w:tabs>
          <w:tab w:val="left" w:pos="5760"/>
        </w:tabs>
        <w:rPr>
          <w:rFonts w:ascii="Calibri" w:hAnsi="Calibri" w:cs="Calibri"/>
          <w:bCs/>
          <w:sz w:val="18"/>
          <w:szCs w:val="18"/>
        </w:rPr>
      </w:pPr>
    </w:p>
    <w:sectPr w:rsidR="00FF4870" w:rsidRPr="00AB1859" w:rsidSect="008F2BFE">
      <w:footerReference w:type="even" r:id="rId11"/>
      <w:footerReference w:type="default" r:id="rId12"/>
      <w:footerReference w:type="first" r:id="rId13"/>
      <w:pgSz w:w="12240" w:h="15840"/>
      <w:pgMar w:top="1920" w:right="1800" w:bottom="1440" w:left="17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B9D" w:rsidRDefault="00C53B9D">
      <w:r>
        <w:separator/>
      </w:r>
    </w:p>
  </w:endnote>
  <w:endnote w:type="continuationSeparator" w:id="0">
    <w:p w:rsidR="00C53B9D" w:rsidRDefault="00C53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B0D" w:rsidRDefault="007A2B0D" w:rsidP="00221C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A2B0D" w:rsidRDefault="007A2B0D" w:rsidP="00085C4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B0D" w:rsidRPr="007A2B0D" w:rsidRDefault="007A2B0D">
    <w:pPr>
      <w:pStyle w:val="Footer"/>
      <w:jc w:val="center"/>
      <w:rPr>
        <w:rFonts w:ascii="Calibri" w:hAnsi="Calibri" w:cs="Calibri"/>
      </w:rPr>
    </w:pPr>
  </w:p>
  <w:p w:rsidR="007A2B0D" w:rsidRDefault="007A2B0D" w:rsidP="00085C43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B9D" w:rsidRDefault="00C53B9D">
    <w:pPr>
      <w:pStyle w:val="Footer"/>
      <w:jc w:val="center"/>
    </w:pPr>
  </w:p>
  <w:p w:rsidR="006D221E" w:rsidRDefault="006D22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B9D" w:rsidRDefault="00C53B9D">
      <w:r>
        <w:separator/>
      </w:r>
    </w:p>
  </w:footnote>
  <w:footnote w:type="continuationSeparator" w:id="0">
    <w:p w:rsidR="00C53B9D" w:rsidRDefault="00C53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A3867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2">
    <w:nsid w:val="01304768"/>
    <w:multiLevelType w:val="hybridMultilevel"/>
    <w:tmpl w:val="31586656"/>
    <w:lvl w:ilvl="0" w:tplc="46DA6F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DB3FDE"/>
    <w:multiLevelType w:val="hybridMultilevel"/>
    <w:tmpl w:val="E3CA4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5">
    <w:nsid w:val="0C152BEB"/>
    <w:multiLevelType w:val="hybridMultilevel"/>
    <w:tmpl w:val="473C4B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7">
    <w:nsid w:val="19157A23"/>
    <w:multiLevelType w:val="hybridMultilevel"/>
    <w:tmpl w:val="A10A7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812A27"/>
    <w:multiLevelType w:val="hybridMultilevel"/>
    <w:tmpl w:val="3088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F6EDD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aramond" w:eastAsia="Times New Roman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10">
    <w:nsid w:val="23E078E9"/>
    <w:multiLevelType w:val="hybridMultilevel"/>
    <w:tmpl w:val="AE0A6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5C70DF3"/>
    <w:multiLevelType w:val="hybridMultilevel"/>
    <w:tmpl w:val="A3FCA2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0C3745"/>
    <w:multiLevelType w:val="hybridMultilevel"/>
    <w:tmpl w:val="2B04BE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D0670D7"/>
    <w:multiLevelType w:val="hybridMultilevel"/>
    <w:tmpl w:val="4A58A9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553BB7"/>
    <w:multiLevelType w:val="hybridMultilevel"/>
    <w:tmpl w:val="48C405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">
    <w:nsid w:val="35692DD4"/>
    <w:multiLevelType w:val="hybridMultilevel"/>
    <w:tmpl w:val="CDE8B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8">
    <w:nsid w:val="4527322A"/>
    <w:multiLevelType w:val="hybridMultilevel"/>
    <w:tmpl w:val="CB866E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E304B82"/>
    <w:multiLevelType w:val="hybridMultilevel"/>
    <w:tmpl w:val="E1A2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1">
    <w:nsid w:val="5539330A"/>
    <w:multiLevelType w:val="hybridMultilevel"/>
    <w:tmpl w:val="9B3606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6F250D5"/>
    <w:multiLevelType w:val="hybridMultilevel"/>
    <w:tmpl w:val="815292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AC56E9F"/>
    <w:multiLevelType w:val="hybridMultilevel"/>
    <w:tmpl w:val="57BE9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25">
    <w:nsid w:val="6E9E6CDB"/>
    <w:multiLevelType w:val="hybridMultilevel"/>
    <w:tmpl w:val="BFA49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876840"/>
    <w:multiLevelType w:val="hybridMultilevel"/>
    <w:tmpl w:val="6454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D27FEC"/>
    <w:multiLevelType w:val="hybridMultilevel"/>
    <w:tmpl w:val="BF00DB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1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1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1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1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1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1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6"/>
  </w:num>
  <w:num w:numId="19">
    <w:abstractNumId w:val="24"/>
  </w:num>
  <w:num w:numId="20">
    <w:abstractNumId w:val="4"/>
  </w:num>
  <w:num w:numId="21">
    <w:abstractNumId w:val="9"/>
  </w:num>
  <w:num w:numId="22">
    <w:abstractNumId w:val="17"/>
  </w:num>
  <w:num w:numId="23">
    <w:abstractNumId w:val="20"/>
  </w:num>
  <w:num w:numId="24">
    <w:abstractNumId w:val="15"/>
  </w:num>
  <w:num w:numId="25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10"/>
  </w:num>
  <w:num w:numId="30">
    <w:abstractNumId w:val="8"/>
  </w:num>
  <w:num w:numId="31">
    <w:abstractNumId w:val="23"/>
  </w:num>
  <w:num w:numId="32">
    <w:abstractNumId w:val="22"/>
  </w:num>
  <w:num w:numId="33">
    <w:abstractNumId w:val="13"/>
  </w:num>
  <w:num w:numId="34">
    <w:abstractNumId w:val="21"/>
  </w:num>
  <w:num w:numId="35">
    <w:abstractNumId w:val="18"/>
  </w:num>
  <w:num w:numId="36">
    <w:abstractNumId w:val="11"/>
  </w:num>
  <w:num w:numId="37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6"/>
  </w:num>
  <w:num w:numId="41">
    <w:abstractNumId w:val="3"/>
  </w:num>
  <w:num w:numId="42">
    <w:abstractNumId w:val="25"/>
  </w:num>
  <w:num w:numId="43">
    <w:abstractNumId w:val="7"/>
  </w:num>
  <w:num w:numId="44">
    <w:abstractNumId w:val="5"/>
  </w:num>
  <w:num w:numId="45">
    <w:abstractNumId w:val="0"/>
  </w:num>
  <w:num w:numId="46">
    <w:abstractNumId w:val="14"/>
  </w:num>
  <w:num w:numId="47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</w:num>
  <w:num w:numId="49">
    <w:abstractNumId w:val="12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activeWritingStyle w:appName="MSWord" w:lang="en-US" w:vendorID="64" w:dllVersion="131078" w:nlCheck="1" w:checkStyle="1"/>
  <w:activeWritingStyle w:appName="MSWord" w:lang="fr-BE" w:vendorID="64" w:dllVersion="131078" w:nlCheck="1" w:checkStyle="1"/>
  <w:activeWritingStyle w:appName="MSWord" w:lang="en-US" w:vendorID="8" w:dllVersion="513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87"/>
  <w:displayHorizont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B9D"/>
    <w:rsid w:val="0000107A"/>
    <w:rsid w:val="000145DA"/>
    <w:rsid w:val="0001592E"/>
    <w:rsid w:val="000174B6"/>
    <w:rsid w:val="00020991"/>
    <w:rsid w:val="0003563B"/>
    <w:rsid w:val="00036E96"/>
    <w:rsid w:val="00041C1C"/>
    <w:rsid w:val="000505A8"/>
    <w:rsid w:val="00050F5B"/>
    <w:rsid w:val="00054E18"/>
    <w:rsid w:val="00056B64"/>
    <w:rsid w:val="00057866"/>
    <w:rsid w:val="00060547"/>
    <w:rsid w:val="000629E3"/>
    <w:rsid w:val="00063615"/>
    <w:rsid w:val="000672C8"/>
    <w:rsid w:val="00071DF8"/>
    <w:rsid w:val="00074B66"/>
    <w:rsid w:val="00074DF0"/>
    <w:rsid w:val="00075C2E"/>
    <w:rsid w:val="00085C43"/>
    <w:rsid w:val="000869D7"/>
    <w:rsid w:val="000B0D42"/>
    <w:rsid w:val="000B40F8"/>
    <w:rsid w:val="000C206B"/>
    <w:rsid w:val="000C59D7"/>
    <w:rsid w:val="000C67DB"/>
    <w:rsid w:val="000D27F2"/>
    <w:rsid w:val="000D4BEF"/>
    <w:rsid w:val="000D5D29"/>
    <w:rsid w:val="000E2C9D"/>
    <w:rsid w:val="000E56F1"/>
    <w:rsid w:val="000F284D"/>
    <w:rsid w:val="000F34E1"/>
    <w:rsid w:val="000F4E65"/>
    <w:rsid w:val="000F5757"/>
    <w:rsid w:val="00101393"/>
    <w:rsid w:val="00102396"/>
    <w:rsid w:val="00104A50"/>
    <w:rsid w:val="00111B1F"/>
    <w:rsid w:val="00111F13"/>
    <w:rsid w:val="00113C27"/>
    <w:rsid w:val="00115AEB"/>
    <w:rsid w:val="00115CEE"/>
    <w:rsid w:val="001172AC"/>
    <w:rsid w:val="00121FB0"/>
    <w:rsid w:val="001270A7"/>
    <w:rsid w:val="0012772F"/>
    <w:rsid w:val="0013280A"/>
    <w:rsid w:val="001366A9"/>
    <w:rsid w:val="00143252"/>
    <w:rsid w:val="00147D30"/>
    <w:rsid w:val="00152A30"/>
    <w:rsid w:val="001537B4"/>
    <w:rsid w:val="00153C26"/>
    <w:rsid w:val="001579A8"/>
    <w:rsid w:val="001736A9"/>
    <w:rsid w:val="00177694"/>
    <w:rsid w:val="00182D28"/>
    <w:rsid w:val="00183DF6"/>
    <w:rsid w:val="0018739B"/>
    <w:rsid w:val="0018787C"/>
    <w:rsid w:val="0019175E"/>
    <w:rsid w:val="00191D78"/>
    <w:rsid w:val="00194495"/>
    <w:rsid w:val="001947DB"/>
    <w:rsid w:val="00194E31"/>
    <w:rsid w:val="001D35D5"/>
    <w:rsid w:val="001D62C3"/>
    <w:rsid w:val="001D78A1"/>
    <w:rsid w:val="001E0DD6"/>
    <w:rsid w:val="001E5330"/>
    <w:rsid w:val="00201ECB"/>
    <w:rsid w:val="00205B65"/>
    <w:rsid w:val="00206C50"/>
    <w:rsid w:val="00212F13"/>
    <w:rsid w:val="00215CEE"/>
    <w:rsid w:val="00221015"/>
    <w:rsid w:val="00221CC2"/>
    <w:rsid w:val="00223D89"/>
    <w:rsid w:val="00227C6A"/>
    <w:rsid w:val="002324E4"/>
    <w:rsid w:val="00242B24"/>
    <w:rsid w:val="0025263B"/>
    <w:rsid w:val="00257382"/>
    <w:rsid w:val="002630C6"/>
    <w:rsid w:val="00275D24"/>
    <w:rsid w:val="00281920"/>
    <w:rsid w:val="002A4E56"/>
    <w:rsid w:val="002A6766"/>
    <w:rsid w:val="002B16C6"/>
    <w:rsid w:val="002B22C4"/>
    <w:rsid w:val="002C06DB"/>
    <w:rsid w:val="002C1A48"/>
    <w:rsid w:val="002C2769"/>
    <w:rsid w:val="002C341A"/>
    <w:rsid w:val="002C418D"/>
    <w:rsid w:val="002D162D"/>
    <w:rsid w:val="002E40F1"/>
    <w:rsid w:val="002F2A5F"/>
    <w:rsid w:val="0030362E"/>
    <w:rsid w:val="00305780"/>
    <w:rsid w:val="00311B9C"/>
    <w:rsid w:val="003121FF"/>
    <w:rsid w:val="00314BDA"/>
    <w:rsid w:val="00317572"/>
    <w:rsid w:val="00326E86"/>
    <w:rsid w:val="00330752"/>
    <w:rsid w:val="003345EE"/>
    <w:rsid w:val="00342A04"/>
    <w:rsid w:val="00354417"/>
    <w:rsid w:val="00354AD2"/>
    <w:rsid w:val="00355498"/>
    <w:rsid w:val="0036137D"/>
    <w:rsid w:val="0037479F"/>
    <w:rsid w:val="003766CA"/>
    <w:rsid w:val="0037748B"/>
    <w:rsid w:val="003859AF"/>
    <w:rsid w:val="00393343"/>
    <w:rsid w:val="00393A34"/>
    <w:rsid w:val="003A0C14"/>
    <w:rsid w:val="003A21DC"/>
    <w:rsid w:val="003A369F"/>
    <w:rsid w:val="003A3ADD"/>
    <w:rsid w:val="003A3FA3"/>
    <w:rsid w:val="003A7E76"/>
    <w:rsid w:val="003B0C62"/>
    <w:rsid w:val="003B1D2C"/>
    <w:rsid w:val="003B1E3F"/>
    <w:rsid w:val="003B1EC2"/>
    <w:rsid w:val="003B7992"/>
    <w:rsid w:val="003C1C68"/>
    <w:rsid w:val="003D2F46"/>
    <w:rsid w:val="003D4A88"/>
    <w:rsid w:val="003D5909"/>
    <w:rsid w:val="003D5A7F"/>
    <w:rsid w:val="003D6EF9"/>
    <w:rsid w:val="003E04DA"/>
    <w:rsid w:val="00402271"/>
    <w:rsid w:val="00404EFD"/>
    <w:rsid w:val="00413D5B"/>
    <w:rsid w:val="00421F0C"/>
    <w:rsid w:val="00423851"/>
    <w:rsid w:val="00425E3A"/>
    <w:rsid w:val="00426158"/>
    <w:rsid w:val="00443BBA"/>
    <w:rsid w:val="00455E20"/>
    <w:rsid w:val="00462687"/>
    <w:rsid w:val="004718FF"/>
    <w:rsid w:val="00472E4C"/>
    <w:rsid w:val="00475F98"/>
    <w:rsid w:val="00476276"/>
    <w:rsid w:val="004765F7"/>
    <w:rsid w:val="004961C0"/>
    <w:rsid w:val="00497A2D"/>
    <w:rsid w:val="004A2289"/>
    <w:rsid w:val="004A4172"/>
    <w:rsid w:val="004B1745"/>
    <w:rsid w:val="004B1B4A"/>
    <w:rsid w:val="004C0FB3"/>
    <w:rsid w:val="004C2B84"/>
    <w:rsid w:val="004C6A73"/>
    <w:rsid w:val="004D0AAF"/>
    <w:rsid w:val="004D0B6A"/>
    <w:rsid w:val="004E0A68"/>
    <w:rsid w:val="004E4FB8"/>
    <w:rsid w:val="004F3EFB"/>
    <w:rsid w:val="00500975"/>
    <w:rsid w:val="005033C3"/>
    <w:rsid w:val="00514F53"/>
    <w:rsid w:val="00515591"/>
    <w:rsid w:val="00520250"/>
    <w:rsid w:val="005209CC"/>
    <w:rsid w:val="00524E33"/>
    <w:rsid w:val="005322CE"/>
    <w:rsid w:val="00541743"/>
    <w:rsid w:val="00543B39"/>
    <w:rsid w:val="0055422E"/>
    <w:rsid w:val="00565443"/>
    <w:rsid w:val="005670C9"/>
    <w:rsid w:val="00573A36"/>
    <w:rsid w:val="005749D3"/>
    <w:rsid w:val="00577299"/>
    <w:rsid w:val="005774A8"/>
    <w:rsid w:val="005925F9"/>
    <w:rsid w:val="005A23D4"/>
    <w:rsid w:val="005A34ED"/>
    <w:rsid w:val="005A4019"/>
    <w:rsid w:val="005A6C67"/>
    <w:rsid w:val="005A6CDB"/>
    <w:rsid w:val="005B2873"/>
    <w:rsid w:val="005B343D"/>
    <w:rsid w:val="005B34B8"/>
    <w:rsid w:val="005B624B"/>
    <w:rsid w:val="005C28A3"/>
    <w:rsid w:val="005C2A0A"/>
    <w:rsid w:val="005C2D41"/>
    <w:rsid w:val="005C6F8E"/>
    <w:rsid w:val="005E053F"/>
    <w:rsid w:val="005E4577"/>
    <w:rsid w:val="005F3C66"/>
    <w:rsid w:val="005F448F"/>
    <w:rsid w:val="005F6AAE"/>
    <w:rsid w:val="00607BD9"/>
    <w:rsid w:val="00613FE4"/>
    <w:rsid w:val="00614CBF"/>
    <w:rsid w:val="0062627A"/>
    <w:rsid w:val="006338AA"/>
    <w:rsid w:val="00633E4A"/>
    <w:rsid w:val="0063518B"/>
    <w:rsid w:val="006372A3"/>
    <w:rsid w:val="00640226"/>
    <w:rsid w:val="0065487E"/>
    <w:rsid w:val="00671F76"/>
    <w:rsid w:val="006B216B"/>
    <w:rsid w:val="006B2F63"/>
    <w:rsid w:val="006B755A"/>
    <w:rsid w:val="006B7A3B"/>
    <w:rsid w:val="006C3606"/>
    <w:rsid w:val="006D036E"/>
    <w:rsid w:val="006D221E"/>
    <w:rsid w:val="006D55AC"/>
    <w:rsid w:val="006E1060"/>
    <w:rsid w:val="006E794F"/>
    <w:rsid w:val="006E7D92"/>
    <w:rsid w:val="006F14C5"/>
    <w:rsid w:val="006F7BC2"/>
    <w:rsid w:val="00702540"/>
    <w:rsid w:val="0070566A"/>
    <w:rsid w:val="00706311"/>
    <w:rsid w:val="00707B18"/>
    <w:rsid w:val="007146AD"/>
    <w:rsid w:val="00726DAE"/>
    <w:rsid w:val="00730377"/>
    <w:rsid w:val="00731ADD"/>
    <w:rsid w:val="00734DF8"/>
    <w:rsid w:val="0074095A"/>
    <w:rsid w:val="00741EF5"/>
    <w:rsid w:val="00754BFE"/>
    <w:rsid w:val="007552C2"/>
    <w:rsid w:val="0075562B"/>
    <w:rsid w:val="007633B3"/>
    <w:rsid w:val="007677D2"/>
    <w:rsid w:val="00780F25"/>
    <w:rsid w:val="0079026A"/>
    <w:rsid w:val="00797CF0"/>
    <w:rsid w:val="007A2B0D"/>
    <w:rsid w:val="007A6036"/>
    <w:rsid w:val="007B577D"/>
    <w:rsid w:val="007B690E"/>
    <w:rsid w:val="007C239A"/>
    <w:rsid w:val="007C2599"/>
    <w:rsid w:val="007C30C9"/>
    <w:rsid w:val="007C583F"/>
    <w:rsid w:val="007D17C2"/>
    <w:rsid w:val="007D1D66"/>
    <w:rsid w:val="007D6DFB"/>
    <w:rsid w:val="007E77F6"/>
    <w:rsid w:val="007F3230"/>
    <w:rsid w:val="00802AD0"/>
    <w:rsid w:val="00804482"/>
    <w:rsid w:val="0081064C"/>
    <w:rsid w:val="00810880"/>
    <w:rsid w:val="00822A5C"/>
    <w:rsid w:val="00825A3D"/>
    <w:rsid w:val="00842734"/>
    <w:rsid w:val="00846759"/>
    <w:rsid w:val="008469DF"/>
    <w:rsid w:val="0084732C"/>
    <w:rsid w:val="00857E72"/>
    <w:rsid w:val="00861786"/>
    <w:rsid w:val="00862ABA"/>
    <w:rsid w:val="00866C39"/>
    <w:rsid w:val="00867492"/>
    <w:rsid w:val="00882FC1"/>
    <w:rsid w:val="0088380B"/>
    <w:rsid w:val="00885481"/>
    <w:rsid w:val="008928DE"/>
    <w:rsid w:val="008B092B"/>
    <w:rsid w:val="008B3D17"/>
    <w:rsid w:val="008B43F8"/>
    <w:rsid w:val="008B4AE7"/>
    <w:rsid w:val="008B5FD0"/>
    <w:rsid w:val="008B6FD4"/>
    <w:rsid w:val="008C66FA"/>
    <w:rsid w:val="008D5CDD"/>
    <w:rsid w:val="008E0253"/>
    <w:rsid w:val="008E55EF"/>
    <w:rsid w:val="008E6131"/>
    <w:rsid w:val="008E6BA1"/>
    <w:rsid w:val="008E7F50"/>
    <w:rsid w:val="008F2660"/>
    <w:rsid w:val="008F2BFE"/>
    <w:rsid w:val="008F77FF"/>
    <w:rsid w:val="00903873"/>
    <w:rsid w:val="00913055"/>
    <w:rsid w:val="0091656A"/>
    <w:rsid w:val="00921EA2"/>
    <w:rsid w:val="00922C51"/>
    <w:rsid w:val="00924AA9"/>
    <w:rsid w:val="0092540D"/>
    <w:rsid w:val="009259BC"/>
    <w:rsid w:val="00926AF2"/>
    <w:rsid w:val="00932793"/>
    <w:rsid w:val="0093408B"/>
    <w:rsid w:val="00936E97"/>
    <w:rsid w:val="009443FD"/>
    <w:rsid w:val="009647EE"/>
    <w:rsid w:val="009673BF"/>
    <w:rsid w:val="009752AF"/>
    <w:rsid w:val="0097670E"/>
    <w:rsid w:val="00980409"/>
    <w:rsid w:val="0098182B"/>
    <w:rsid w:val="00983F68"/>
    <w:rsid w:val="00987136"/>
    <w:rsid w:val="00987F9B"/>
    <w:rsid w:val="009922E9"/>
    <w:rsid w:val="009A0BD6"/>
    <w:rsid w:val="009A3EEA"/>
    <w:rsid w:val="009A562E"/>
    <w:rsid w:val="009A7B70"/>
    <w:rsid w:val="009B2233"/>
    <w:rsid w:val="009C155D"/>
    <w:rsid w:val="009C537F"/>
    <w:rsid w:val="009C68EF"/>
    <w:rsid w:val="009E0E59"/>
    <w:rsid w:val="009E74F0"/>
    <w:rsid w:val="00A05D07"/>
    <w:rsid w:val="00A13AD4"/>
    <w:rsid w:val="00A209A4"/>
    <w:rsid w:val="00A20FB4"/>
    <w:rsid w:val="00A26337"/>
    <w:rsid w:val="00A3008A"/>
    <w:rsid w:val="00A30D9F"/>
    <w:rsid w:val="00A3166E"/>
    <w:rsid w:val="00A328D2"/>
    <w:rsid w:val="00A421DE"/>
    <w:rsid w:val="00A47803"/>
    <w:rsid w:val="00A47B4B"/>
    <w:rsid w:val="00A56DF4"/>
    <w:rsid w:val="00A657A3"/>
    <w:rsid w:val="00A667A3"/>
    <w:rsid w:val="00A72FEC"/>
    <w:rsid w:val="00A74959"/>
    <w:rsid w:val="00A807F0"/>
    <w:rsid w:val="00A85E06"/>
    <w:rsid w:val="00A8636C"/>
    <w:rsid w:val="00A904DD"/>
    <w:rsid w:val="00A90F8B"/>
    <w:rsid w:val="00A94699"/>
    <w:rsid w:val="00AB1859"/>
    <w:rsid w:val="00AB49A4"/>
    <w:rsid w:val="00AB679C"/>
    <w:rsid w:val="00AC1679"/>
    <w:rsid w:val="00AC69B7"/>
    <w:rsid w:val="00AD23B4"/>
    <w:rsid w:val="00AD27F2"/>
    <w:rsid w:val="00AF2C9D"/>
    <w:rsid w:val="00AF3104"/>
    <w:rsid w:val="00B00581"/>
    <w:rsid w:val="00B02817"/>
    <w:rsid w:val="00B03577"/>
    <w:rsid w:val="00B043E8"/>
    <w:rsid w:val="00B103B5"/>
    <w:rsid w:val="00B14443"/>
    <w:rsid w:val="00B1489F"/>
    <w:rsid w:val="00B1646A"/>
    <w:rsid w:val="00B164A4"/>
    <w:rsid w:val="00B21B7D"/>
    <w:rsid w:val="00B229EB"/>
    <w:rsid w:val="00B257F0"/>
    <w:rsid w:val="00B261C9"/>
    <w:rsid w:val="00B34A6D"/>
    <w:rsid w:val="00B552A8"/>
    <w:rsid w:val="00B622CF"/>
    <w:rsid w:val="00B63993"/>
    <w:rsid w:val="00B74664"/>
    <w:rsid w:val="00B76114"/>
    <w:rsid w:val="00B7614B"/>
    <w:rsid w:val="00B8458A"/>
    <w:rsid w:val="00B9402E"/>
    <w:rsid w:val="00BA1682"/>
    <w:rsid w:val="00BB0475"/>
    <w:rsid w:val="00BB0FCF"/>
    <w:rsid w:val="00BB297A"/>
    <w:rsid w:val="00BC255E"/>
    <w:rsid w:val="00BC3F68"/>
    <w:rsid w:val="00BC777B"/>
    <w:rsid w:val="00BC7E99"/>
    <w:rsid w:val="00BD6D50"/>
    <w:rsid w:val="00BE61A4"/>
    <w:rsid w:val="00BF3D92"/>
    <w:rsid w:val="00C029BE"/>
    <w:rsid w:val="00C07521"/>
    <w:rsid w:val="00C14FB7"/>
    <w:rsid w:val="00C2481A"/>
    <w:rsid w:val="00C2693E"/>
    <w:rsid w:val="00C27DC1"/>
    <w:rsid w:val="00C31865"/>
    <w:rsid w:val="00C33C1D"/>
    <w:rsid w:val="00C374B1"/>
    <w:rsid w:val="00C376E1"/>
    <w:rsid w:val="00C45A74"/>
    <w:rsid w:val="00C52A55"/>
    <w:rsid w:val="00C53B9D"/>
    <w:rsid w:val="00C6477B"/>
    <w:rsid w:val="00C74DDC"/>
    <w:rsid w:val="00C76893"/>
    <w:rsid w:val="00C83526"/>
    <w:rsid w:val="00C87223"/>
    <w:rsid w:val="00C9337A"/>
    <w:rsid w:val="00C949A0"/>
    <w:rsid w:val="00CA21DB"/>
    <w:rsid w:val="00CA52DE"/>
    <w:rsid w:val="00CA6B07"/>
    <w:rsid w:val="00CB0B8B"/>
    <w:rsid w:val="00CC4B86"/>
    <w:rsid w:val="00CE64DB"/>
    <w:rsid w:val="00CF3F13"/>
    <w:rsid w:val="00CF5551"/>
    <w:rsid w:val="00D00A25"/>
    <w:rsid w:val="00D05BF3"/>
    <w:rsid w:val="00D06C3E"/>
    <w:rsid w:val="00D10375"/>
    <w:rsid w:val="00D12DDD"/>
    <w:rsid w:val="00D205DE"/>
    <w:rsid w:val="00D206F0"/>
    <w:rsid w:val="00D30638"/>
    <w:rsid w:val="00D34CEB"/>
    <w:rsid w:val="00D34DBC"/>
    <w:rsid w:val="00D510EB"/>
    <w:rsid w:val="00D52271"/>
    <w:rsid w:val="00D52ABF"/>
    <w:rsid w:val="00D536AB"/>
    <w:rsid w:val="00D55B7F"/>
    <w:rsid w:val="00D74CA5"/>
    <w:rsid w:val="00D92127"/>
    <w:rsid w:val="00D94ADE"/>
    <w:rsid w:val="00D97DF9"/>
    <w:rsid w:val="00DA0229"/>
    <w:rsid w:val="00DA315A"/>
    <w:rsid w:val="00DA62E1"/>
    <w:rsid w:val="00DA6D4E"/>
    <w:rsid w:val="00DB132D"/>
    <w:rsid w:val="00DB43FD"/>
    <w:rsid w:val="00DD53CA"/>
    <w:rsid w:val="00DD5EA3"/>
    <w:rsid w:val="00DE0CCD"/>
    <w:rsid w:val="00DE1A4E"/>
    <w:rsid w:val="00E00CC1"/>
    <w:rsid w:val="00E10381"/>
    <w:rsid w:val="00E107DF"/>
    <w:rsid w:val="00E16E97"/>
    <w:rsid w:val="00E31E47"/>
    <w:rsid w:val="00E5170E"/>
    <w:rsid w:val="00E54D5C"/>
    <w:rsid w:val="00E645E7"/>
    <w:rsid w:val="00E74B9A"/>
    <w:rsid w:val="00E83E7B"/>
    <w:rsid w:val="00E87379"/>
    <w:rsid w:val="00E97545"/>
    <w:rsid w:val="00EA0BCE"/>
    <w:rsid w:val="00EA15DE"/>
    <w:rsid w:val="00EA18F9"/>
    <w:rsid w:val="00EA3842"/>
    <w:rsid w:val="00EB2A17"/>
    <w:rsid w:val="00EC5508"/>
    <w:rsid w:val="00EC6ACA"/>
    <w:rsid w:val="00ED4926"/>
    <w:rsid w:val="00F0443E"/>
    <w:rsid w:val="00F117C4"/>
    <w:rsid w:val="00F2059A"/>
    <w:rsid w:val="00F210BD"/>
    <w:rsid w:val="00F246AD"/>
    <w:rsid w:val="00F24D39"/>
    <w:rsid w:val="00F25003"/>
    <w:rsid w:val="00F32C80"/>
    <w:rsid w:val="00F36B07"/>
    <w:rsid w:val="00F37400"/>
    <w:rsid w:val="00F40C2F"/>
    <w:rsid w:val="00F43F92"/>
    <w:rsid w:val="00F52BEF"/>
    <w:rsid w:val="00F54279"/>
    <w:rsid w:val="00F55164"/>
    <w:rsid w:val="00F6026D"/>
    <w:rsid w:val="00F6201C"/>
    <w:rsid w:val="00F63738"/>
    <w:rsid w:val="00F9624B"/>
    <w:rsid w:val="00FA1E33"/>
    <w:rsid w:val="00FA64B0"/>
    <w:rsid w:val="00FA770D"/>
    <w:rsid w:val="00FB1E3F"/>
    <w:rsid w:val="00FB5961"/>
    <w:rsid w:val="00FC32CF"/>
    <w:rsid w:val="00FD2DA3"/>
    <w:rsid w:val="00FD6514"/>
    <w:rsid w:val="00FD7A35"/>
    <w:rsid w:val="00FF0A53"/>
    <w:rsid w:val="00FF17BC"/>
    <w:rsid w:val="00FF4870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2630C6"/>
    <w:pPr>
      <w:numPr>
        <w:numId w:val="2"/>
      </w:numPr>
      <w:spacing w:after="60"/>
    </w:p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link w:val="HeaderChar"/>
    <w:uiPriority w:val="99"/>
  </w:style>
  <w:style w:type="paragraph" w:styleId="Footer">
    <w:name w:val="footer"/>
    <w:basedOn w:val="HeaderBase"/>
    <w:link w:val="FooterChar"/>
    <w:uiPriority w:val="99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Pr>
      <w:sz w:val="24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pPr>
      <w:ind w:left="720"/>
    </w:pPr>
  </w:style>
  <w:style w:type="character" w:customStyle="1" w:styleId="Job">
    <w:name w:val="Job"/>
    <w:basedOn w:val="DefaultParagraphFont"/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styleId="BalloonText">
    <w:name w:val="Balloon Text"/>
    <w:basedOn w:val="Normal"/>
    <w:semiHidden/>
    <w:rsid w:val="00F55164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table" w:styleId="TableGrid">
    <w:name w:val="Table Grid"/>
    <w:basedOn w:val="TableNormal"/>
    <w:rsid w:val="00B1444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ghtGrid-Accent31">
    <w:name w:val="Light Grid - Accent 31"/>
    <w:basedOn w:val="Normal"/>
    <w:uiPriority w:val="34"/>
    <w:qFormat/>
    <w:rsid w:val="00DE0CCD"/>
    <w:pPr>
      <w:ind w:left="720"/>
    </w:pPr>
  </w:style>
  <w:style w:type="character" w:styleId="Hyperlink">
    <w:name w:val="Hyperlink"/>
    <w:rsid w:val="00FF4870"/>
    <w:rPr>
      <w:color w:val="0563C1"/>
      <w:u w:val="single"/>
    </w:rPr>
  </w:style>
  <w:style w:type="paragraph" w:customStyle="1" w:styleId="MediumGrid21">
    <w:name w:val="Medium Grid 21"/>
    <w:link w:val="MediumGrid2Char"/>
    <w:uiPriority w:val="1"/>
    <w:qFormat/>
    <w:rsid w:val="00AB1859"/>
    <w:rPr>
      <w:rFonts w:ascii="Calibri" w:eastAsia="MS Mincho" w:hAnsi="Calibri" w:cs="Arial"/>
      <w:sz w:val="22"/>
      <w:szCs w:val="22"/>
      <w:lang w:eastAsia="ja-JP"/>
    </w:rPr>
  </w:style>
  <w:style w:type="character" w:customStyle="1" w:styleId="MediumGrid2Char">
    <w:name w:val="Medium Grid 2 Char"/>
    <w:link w:val="MediumGrid21"/>
    <w:uiPriority w:val="1"/>
    <w:rsid w:val="00AB1859"/>
    <w:rPr>
      <w:rFonts w:ascii="Calibri" w:eastAsia="MS Mincho" w:hAnsi="Calibri" w:cs="Arial"/>
      <w:sz w:val="22"/>
      <w:szCs w:val="22"/>
      <w:lang w:eastAsia="ja-JP"/>
    </w:rPr>
  </w:style>
  <w:style w:type="character" w:customStyle="1" w:styleId="HeaderChar">
    <w:name w:val="Header Char"/>
    <w:link w:val="Header"/>
    <w:uiPriority w:val="99"/>
    <w:rsid w:val="007A2B0D"/>
    <w:rPr>
      <w:rFonts w:ascii="Garamond" w:hAnsi="Garamond"/>
      <w:caps/>
      <w:sz w:val="22"/>
    </w:rPr>
  </w:style>
  <w:style w:type="character" w:customStyle="1" w:styleId="FooterChar">
    <w:name w:val="Footer Char"/>
    <w:link w:val="Footer"/>
    <w:uiPriority w:val="99"/>
    <w:rsid w:val="007A2B0D"/>
    <w:rPr>
      <w:rFonts w:ascii="Garamond" w:hAnsi="Garamond"/>
      <w:caps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2630C6"/>
    <w:pPr>
      <w:numPr>
        <w:numId w:val="2"/>
      </w:numPr>
      <w:spacing w:after="60"/>
    </w:p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link w:val="HeaderChar"/>
    <w:uiPriority w:val="99"/>
  </w:style>
  <w:style w:type="paragraph" w:styleId="Footer">
    <w:name w:val="footer"/>
    <w:basedOn w:val="HeaderBase"/>
    <w:link w:val="FooterChar"/>
    <w:uiPriority w:val="99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Pr>
      <w:sz w:val="24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pPr>
      <w:ind w:left="720"/>
    </w:pPr>
  </w:style>
  <w:style w:type="character" w:customStyle="1" w:styleId="Job">
    <w:name w:val="Job"/>
    <w:basedOn w:val="DefaultParagraphFont"/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styleId="BalloonText">
    <w:name w:val="Balloon Text"/>
    <w:basedOn w:val="Normal"/>
    <w:semiHidden/>
    <w:rsid w:val="00F55164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table" w:styleId="TableGrid">
    <w:name w:val="Table Grid"/>
    <w:basedOn w:val="TableNormal"/>
    <w:rsid w:val="00B1444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ghtGrid-Accent31">
    <w:name w:val="Light Grid - Accent 31"/>
    <w:basedOn w:val="Normal"/>
    <w:uiPriority w:val="34"/>
    <w:qFormat/>
    <w:rsid w:val="00DE0CCD"/>
    <w:pPr>
      <w:ind w:left="720"/>
    </w:pPr>
  </w:style>
  <w:style w:type="character" w:styleId="Hyperlink">
    <w:name w:val="Hyperlink"/>
    <w:rsid w:val="00FF4870"/>
    <w:rPr>
      <w:color w:val="0563C1"/>
      <w:u w:val="single"/>
    </w:rPr>
  </w:style>
  <w:style w:type="paragraph" w:customStyle="1" w:styleId="MediumGrid21">
    <w:name w:val="Medium Grid 21"/>
    <w:link w:val="MediumGrid2Char"/>
    <w:uiPriority w:val="1"/>
    <w:qFormat/>
    <w:rsid w:val="00AB1859"/>
    <w:rPr>
      <w:rFonts w:ascii="Calibri" w:eastAsia="MS Mincho" w:hAnsi="Calibri" w:cs="Arial"/>
      <w:sz w:val="22"/>
      <w:szCs w:val="22"/>
      <w:lang w:eastAsia="ja-JP"/>
    </w:rPr>
  </w:style>
  <w:style w:type="character" w:customStyle="1" w:styleId="MediumGrid2Char">
    <w:name w:val="Medium Grid 2 Char"/>
    <w:link w:val="MediumGrid21"/>
    <w:uiPriority w:val="1"/>
    <w:rsid w:val="00AB1859"/>
    <w:rPr>
      <w:rFonts w:ascii="Calibri" w:eastAsia="MS Mincho" w:hAnsi="Calibri" w:cs="Arial"/>
      <w:sz w:val="22"/>
      <w:szCs w:val="22"/>
      <w:lang w:eastAsia="ja-JP"/>
    </w:rPr>
  </w:style>
  <w:style w:type="character" w:customStyle="1" w:styleId="HeaderChar">
    <w:name w:val="Header Char"/>
    <w:link w:val="Header"/>
    <w:uiPriority w:val="99"/>
    <w:rsid w:val="007A2B0D"/>
    <w:rPr>
      <w:rFonts w:ascii="Garamond" w:hAnsi="Garamond"/>
      <w:caps/>
      <w:sz w:val="22"/>
    </w:rPr>
  </w:style>
  <w:style w:type="character" w:customStyle="1" w:styleId="FooterChar">
    <w:name w:val="Footer Char"/>
    <w:link w:val="Footer"/>
    <w:uiPriority w:val="99"/>
    <w:rsid w:val="007A2B0D"/>
    <w:rPr>
      <w:rFonts w:ascii="Garamond" w:hAnsi="Garamond"/>
      <w: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1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edanquah@wacci.edu.gh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acci.edu.gh/content/wacci-ranked-lead-ace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sf\Home\Desktop\Loretta%20Asare_CV_SweetWo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.XSL" StyleName="Harvard - Anglia*"/>
</file>

<file path=customXml/itemProps1.xml><?xml version="1.0" encoding="utf-8"?>
<ds:datastoreItem xmlns:ds="http://schemas.openxmlformats.org/officeDocument/2006/customXml" ds:itemID="{16ACA7F5-E909-4BC0-9FF6-028494A72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Loretta Asare_CV_SweetWoman</Template>
  <TotalTime>2</TotalTime>
  <Pages>3</Pages>
  <Words>592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Elegant Resume</vt:lpstr>
    </vt:vector>
  </TitlesOfParts>
  <Company>Microsoft Corp.</Company>
  <LinksUpToDate>false</LinksUpToDate>
  <CharactersWithSpaces>4679</CharactersWithSpaces>
  <SharedDoc>false</SharedDoc>
  <HLinks>
    <vt:vector size="12" baseType="variant">
      <vt:variant>
        <vt:i4>3670103</vt:i4>
      </vt:variant>
      <vt:variant>
        <vt:i4>3</vt:i4>
      </vt:variant>
      <vt:variant>
        <vt:i4>0</vt:i4>
      </vt:variant>
      <vt:variant>
        <vt:i4>5</vt:i4>
      </vt:variant>
      <vt:variant>
        <vt:lpwstr>mailto:edanquah@wacci.edu.gh</vt:lpwstr>
      </vt:variant>
      <vt:variant>
        <vt:lpwstr/>
      </vt:variant>
      <vt:variant>
        <vt:i4>5636107</vt:i4>
      </vt:variant>
      <vt:variant>
        <vt:i4>0</vt:i4>
      </vt:variant>
      <vt:variant>
        <vt:i4>0</vt:i4>
      </vt:variant>
      <vt:variant>
        <vt:i4>5</vt:i4>
      </vt:variant>
      <vt:variant>
        <vt:lpwstr>http://www.wacci.edu.gh/content/wacci-ranked-lead-ace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Resume</dc:title>
  <dc:creator>Jason Kerr</dc:creator>
  <cp:lastModifiedBy>Jason Kerr</cp:lastModifiedBy>
  <cp:revision>1</cp:revision>
  <cp:lastPrinted>2016-08-22T15:13:00Z</cp:lastPrinted>
  <dcterms:created xsi:type="dcterms:W3CDTF">2016-09-15T09:25:00Z</dcterms:created>
  <dcterms:modified xsi:type="dcterms:W3CDTF">2016-09-15T09:28:00Z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