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385" w:rsidRDefault="002F77FA">
      <w:pPr>
        <w:pStyle w:val="Title"/>
      </w:pPr>
      <w:r>
        <w:t>AJOI</w:t>
      </w:r>
    </w:p>
    <w:p w:rsidR="007E7385" w:rsidRDefault="007E7385">
      <w:pPr>
        <w:jc w:val="both"/>
        <w:rPr>
          <w:sz w:val="24"/>
          <w:szCs w:val="24"/>
        </w:rPr>
      </w:pPr>
    </w:p>
    <w:p w:rsidR="002F77FA" w:rsidRDefault="00940BBA" w:rsidP="00D3580B">
      <w:pPr>
        <w:pStyle w:val="BodyTextIndent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Upravo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završen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F77FA">
        <w:rPr>
          <w:sz w:val="26"/>
          <w:szCs w:val="26"/>
        </w:rPr>
        <w:t>Antarktičke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juniorske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olimpijade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informatike</w:t>
      </w:r>
      <w:proofErr w:type="spellEnd"/>
      <w:r>
        <w:rPr>
          <w:sz w:val="26"/>
          <w:szCs w:val="26"/>
        </w:rPr>
        <w:t xml:space="preserve"> </w:t>
      </w:r>
      <w:r w:rsidR="002F77FA">
        <w:rPr>
          <w:sz w:val="26"/>
          <w:szCs w:val="26"/>
        </w:rPr>
        <w:t xml:space="preserve">(AJOI) </w:t>
      </w:r>
      <w:r>
        <w:rPr>
          <w:sz w:val="26"/>
          <w:szCs w:val="26"/>
        </w:rPr>
        <w:t>2023.</w:t>
      </w:r>
      <w:proofErr w:type="gramEnd"/>
      <w:r>
        <w:rPr>
          <w:sz w:val="26"/>
          <w:szCs w:val="26"/>
        </w:rPr>
        <w:t xml:space="preserve"> </w:t>
      </w:r>
      <w:proofErr w:type="spellStart"/>
      <w:r w:rsidR="002F77FA">
        <w:rPr>
          <w:sz w:val="26"/>
          <w:szCs w:val="26"/>
        </w:rPr>
        <w:t>Dakle</w:t>
      </w:r>
      <w:proofErr w:type="spellEnd"/>
      <w:r w:rsidR="002F77FA">
        <w:rPr>
          <w:sz w:val="26"/>
          <w:szCs w:val="26"/>
        </w:rPr>
        <w:t>, A</w:t>
      </w:r>
      <w:r w:rsidR="00D3580B">
        <w:rPr>
          <w:sz w:val="26"/>
          <w:szCs w:val="26"/>
        </w:rPr>
        <w:t xml:space="preserve">JOI se </w:t>
      </w:r>
      <w:proofErr w:type="spellStart"/>
      <w:r w:rsidR="00D3580B">
        <w:rPr>
          <w:sz w:val="26"/>
          <w:szCs w:val="26"/>
        </w:rPr>
        <w:t>radi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dva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proofErr w:type="gramStart"/>
      <w:r w:rsidR="00D3580B">
        <w:rPr>
          <w:sz w:val="26"/>
          <w:szCs w:val="26"/>
        </w:rPr>
        <w:t>dana</w:t>
      </w:r>
      <w:proofErr w:type="spellEnd"/>
      <w:proofErr w:type="gramEnd"/>
      <w:r w:rsidR="00D3580B">
        <w:rPr>
          <w:sz w:val="26"/>
          <w:szCs w:val="26"/>
        </w:rPr>
        <w:t xml:space="preserve"> i </w:t>
      </w:r>
      <w:proofErr w:type="spellStart"/>
      <w:r w:rsidR="00D3580B">
        <w:rPr>
          <w:sz w:val="26"/>
          <w:szCs w:val="26"/>
        </w:rPr>
        <w:t>svaki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dan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učenici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moraju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riješiti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po</w:t>
      </w:r>
      <w:proofErr w:type="spellEnd"/>
      <w:r w:rsidR="00D3580B">
        <w:rPr>
          <w:sz w:val="26"/>
          <w:szCs w:val="26"/>
        </w:rPr>
        <w:t xml:space="preserve"> 3 </w:t>
      </w:r>
      <w:proofErr w:type="spellStart"/>
      <w:r w:rsidR="00D3580B">
        <w:rPr>
          <w:sz w:val="26"/>
          <w:szCs w:val="26"/>
        </w:rPr>
        <w:t>zadatka</w:t>
      </w:r>
      <w:proofErr w:type="spellEnd"/>
      <w:r w:rsidR="00D3580B">
        <w:rPr>
          <w:sz w:val="26"/>
          <w:szCs w:val="26"/>
        </w:rPr>
        <w:t xml:space="preserve">. </w:t>
      </w:r>
      <w:proofErr w:type="spellStart"/>
      <w:proofErr w:type="gramStart"/>
      <w:r w:rsidR="00D3580B">
        <w:rPr>
          <w:sz w:val="26"/>
          <w:szCs w:val="26"/>
        </w:rPr>
        <w:t>Svaki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zadatak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iznosi</w:t>
      </w:r>
      <w:proofErr w:type="spellEnd"/>
      <w:r w:rsidR="00D3580B">
        <w:rPr>
          <w:sz w:val="26"/>
          <w:szCs w:val="26"/>
        </w:rPr>
        <w:t xml:space="preserve"> 100 </w:t>
      </w:r>
      <w:proofErr w:type="spellStart"/>
      <w:r w:rsidR="00D3580B">
        <w:rPr>
          <w:sz w:val="26"/>
          <w:szCs w:val="26"/>
        </w:rPr>
        <w:t>bodova</w:t>
      </w:r>
      <w:proofErr w:type="spellEnd"/>
      <w:r w:rsidR="00D3580B">
        <w:rPr>
          <w:sz w:val="26"/>
          <w:szCs w:val="26"/>
        </w:rPr>
        <w:t xml:space="preserve">, </w:t>
      </w:r>
      <w:proofErr w:type="spellStart"/>
      <w:r w:rsidR="00D3580B">
        <w:rPr>
          <w:sz w:val="26"/>
          <w:szCs w:val="26"/>
        </w:rPr>
        <w:t>mada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učenici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mogu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dobijati</w:t>
      </w:r>
      <w:proofErr w:type="spellEnd"/>
      <w:r w:rsidR="00D3580B">
        <w:rPr>
          <w:sz w:val="26"/>
          <w:szCs w:val="26"/>
        </w:rPr>
        <w:t xml:space="preserve"> i </w:t>
      </w:r>
      <w:proofErr w:type="spellStart"/>
      <w:r w:rsidR="00D3580B">
        <w:rPr>
          <w:sz w:val="26"/>
          <w:szCs w:val="26"/>
        </w:rPr>
        <w:t>parcijalne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bodove</w:t>
      </w:r>
      <w:proofErr w:type="spellEnd"/>
      <w:r w:rsidR="00D3580B">
        <w:rPr>
          <w:sz w:val="26"/>
          <w:szCs w:val="26"/>
        </w:rPr>
        <w:t>.</w:t>
      </w:r>
      <w:proofErr w:type="gram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Pretpostavimo</w:t>
      </w:r>
      <w:proofErr w:type="spellEnd"/>
      <w:r w:rsidR="00D3580B">
        <w:rPr>
          <w:sz w:val="26"/>
          <w:szCs w:val="26"/>
        </w:rPr>
        <w:t xml:space="preserve"> da je </w:t>
      </w:r>
      <w:proofErr w:type="spellStart"/>
      <w:r w:rsidR="00D3580B">
        <w:rPr>
          <w:sz w:val="26"/>
          <w:szCs w:val="26"/>
        </w:rPr>
        <w:t>svaki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učenik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dobio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cije</w:t>
      </w:r>
      <w:r w:rsidR="001E7568">
        <w:rPr>
          <w:sz w:val="26"/>
          <w:szCs w:val="26"/>
        </w:rPr>
        <w:t>li</w:t>
      </w:r>
      <w:proofErr w:type="spellEnd"/>
      <w:r w:rsidR="001E7568">
        <w:rPr>
          <w:sz w:val="26"/>
          <w:szCs w:val="26"/>
        </w:rPr>
        <w:t xml:space="preserve"> </w:t>
      </w:r>
      <w:proofErr w:type="spellStart"/>
      <w:r w:rsidR="001E7568">
        <w:rPr>
          <w:sz w:val="26"/>
          <w:szCs w:val="26"/>
        </w:rPr>
        <w:t>broj</w:t>
      </w:r>
      <w:proofErr w:type="spellEnd"/>
      <w:r w:rsidR="001E7568">
        <w:rPr>
          <w:sz w:val="26"/>
          <w:szCs w:val="26"/>
        </w:rPr>
        <w:t xml:space="preserve"> </w:t>
      </w:r>
      <w:proofErr w:type="spellStart"/>
      <w:r w:rsidR="001E7568">
        <w:rPr>
          <w:sz w:val="26"/>
          <w:szCs w:val="26"/>
        </w:rPr>
        <w:t>bodova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proofErr w:type="gramStart"/>
      <w:r w:rsidR="00E31233">
        <w:rPr>
          <w:sz w:val="26"/>
          <w:szCs w:val="26"/>
        </w:rPr>
        <w:t>na</w:t>
      </w:r>
      <w:proofErr w:type="spellEnd"/>
      <w:proofErr w:type="gram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svakom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zadatku</w:t>
      </w:r>
      <w:proofErr w:type="spellEnd"/>
      <w:r w:rsidR="00E31233">
        <w:rPr>
          <w:sz w:val="26"/>
          <w:szCs w:val="26"/>
        </w:rPr>
        <w:t xml:space="preserve">. </w:t>
      </w:r>
      <w:proofErr w:type="spellStart"/>
      <w:r w:rsidR="00E31233">
        <w:rPr>
          <w:sz w:val="26"/>
          <w:szCs w:val="26"/>
        </w:rPr>
        <w:t>Medalje</w:t>
      </w:r>
      <w:proofErr w:type="spellEnd"/>
      <w:r w:rsidR="00E31233">
        <w:rPr>
          <w:sz w:val="26"/>
          <w:szCs w:val="26"/>
        </w:rPr>
        <w:t xml:space="preserve"> se </w:t>
      </w:r>
      <w:proofErr w:type="spellStart"/>
      <w:r w:rsidR="00E31233">
        <w:rPr>
          <w:sz w:val="26"/>
          <w:szCs w:val="26"/>
        </w:rPr>
        <w:t>određuju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proofErr w:type="gramStart"/>
      <w:r w:rsidR="00E31233">
        <w:rPr>
          <w:sz w:val="26"/>
          <w:szCs w:val="26"/>
        </w:rPr>
        <w:t>na</w:t>
      </w:r>
      <w:proofErr w:type="spellEnd"/>
      <w:proofErr w:type="gram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osnovu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ukupnog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broja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bodova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na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svim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E31233">
        <w:rPr>
          <w:sz w:val="26"/>
          <w:szCs w:val="26"/>
        </w:rPr>
        <w:t>zadacima</w:t>
      </w:r>
      <w:proofErr w:type="spellEnd"/>
      <w:r w:rsidR="00E31233">
        <w:rPr>
          <w:sz w:val="26"/>
          <w:szCs w:val="26"/>
        </w:rPr>
        <w:t xml:space="preserve"> </w:t>
      </w:r>
      <w:proofErr w:type="spellStart"/>
      <w:r w:rsidR="002F77FA">
        <w:rPr>
          <w:sz w:val="26"/>
          <w:szCs w:val="26"/>
        </w:rPr>
        <w:t>prateći</w:t>
      </w:r>
      <w:proofErr w:type="spellEnd"/>
      <w:r w:rsidR="002F77FA">
        <w:rPr>
          <w:sz w:val="26"/>
          <w:szCs w:val="26"/>
        </w:rPr>
        <w:t xml:space="preserve"> </w:t>
      </w:r>
      <w:proofErr w:type="spellStart"/>
      <w:r w:rsidR="002F77FA">
        <w:rPr>
          <w:sz w:val="26"/>
          <w:szCs w:val="26"/>
        </w:rPr>
        <w:t>sljedeći</w:t>
      </w:r>
      <w:proofErr w:type="spellEnd"/>
      <w:r w:rsidR="002F77FA">
        <w:rPr>
          <w:sz w:val="26"/>
          <w:szCs w:val="26"/>
        </w:rPr>
        <w:t xml:space="preserve"> </w:t>
      </w:r>
      <w:proofErr w:type="spellStart"/>
      <w:r w:rsidR="002F77FA">
        <w:rPr>
          <w:sz w:val="26"/>
          <w:szCs w:val="26"/>
        </w:rPr>
        <w:t>postupak</w:t>
      </w:r>
      <w:proofErr w:type="spellEnd"/>
      <w:r w:rsidR="002F77FA">
        <w:rPr>
          <w:sz w:val="26"/>
          <w:szCs w:val="26"/>
        </w:rPr>
        <w:t>:</w:t>
      </w:r>
    </w:p>
    <w:p w:rsidR="001E7568" w:rsidRDefault="002F77FA" w:rsidP="002F77FA">
      <w:pPr>
        <w:pStyle w:val="BodyTextIndent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1/12 </w:t>
      </w:r>
      <w:proofErr w:type="gramStart"/>
      <w:r>
        <w:rPr>
          <w:sz w:val="26"/>
          <w:szCs w:val="26"/>
        </w:rPr>
        <w:t>od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ukupnog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E07CC7">
        <w:rPr>
          <w:sz w:val="26"/>
          <w:szCs w:val="26"/>
        </w:rPr>
        <w:t>Neka</w:t>
      </w:r>
      <w:proofErr w:type="spellEnd"/>
      <w:r w:rsidR="00E07CC7">
        <w:rPr>
          <w:sz w:val="26"/>
          <w:szCs w:val="26"/>
        </w:rPr>
        <w:t xml:space="preserve"> je x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učenika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koji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osvojio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zlatnu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>.</w:t>
      </w:r>
      <w:r w:rsidR="00B1358E">
        <w:rPr>
          <w:sz w:val="26"/>
          <w:szCs w:val="26"/>
        </w:rPr>
        <w:t xml:space="preserve"> </w:t>
      </w:r>
      <w:r w:rsidR="00F8717C">
        <w:rPr>
          <w:sz w:val="26"/>
          <w:szCs w:val="26"/>
        </w:rPr>
        <w:t>(</w:t>
      </w:r>
      <w:proofErr w:type="spellStart"/>
      <w:r w:rsidR="00F8717C">
        <w:rPr>
          <w:sz w:val="26"/>
          <w:szCs w:val="26"/>
        </w:rPr>
        <w:t>Naprimjer</w:t>
      </w:r>
      <w:proofErr w:type="spellEnd"/>
      <w:r w:rsidR="00F8717C">
        <w:rPr>
          <w:sz w:val="26"/>
          <w:szCs w:val="26"/>
        </w:rPr>
        <w:t xml:space="preserve">: </w:t>
      </w:r>
      <w:proofErr w:type="spellStart"/>
      <w:r w:rsidR="00F8717C">
        <w:rPr>
          <w:sz w:val="26"/>
          <w:szCs w:val="26"/>
        </w:rPr>
        <w:t>ako</w:t>
      </w:r>
      <w:proofErr w:type="spellEnd"/>
      <w:r w:rsidR="00F8717C">
        <w:rPr>
          <w:sz w:val="26"/>
          <w:szCs w:val="26"/>
        </w:rPr>
        <w:t xml:space="preserve"> je </w:t>
      </w:r>
      <w:proofErr w:type="spellStart"/>
      <w:r w:rsidR="00F8717C">
        <w:rPr>
          <w:sz w:val="26"/>
          <w:szCs w:val="26"/>
        </w:rPr>
        <w:t>broj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takmičara</w:t>
      </w:r>
      <w:proofErr w:type="spellEnd"/>
      <w:r w:rsidR="00F8717C">
        <w:rPr>
          <w:sz w:val="26"/>
          <w:szCs w:val="26"/>
        </w:rPr>
        <w:t xml:space="preserve"> 13, </w:t>
      </w:r>
      <w:proofErr w:type="spellStart"/>
      <w:r w:rsidR="00F8717C">
        <w:rPr>
          <w:sz w:val="26"/>
          <w:szCs w:val="26"/>
        </w:rPr>
        <w:t>onda</w:t>
      </w:r>
      <w:proofErr w:type="spellEnd"/>
      <w:r w:rsidR="00F8717C">
        <w:rPr>
          <w:sz w:val="26"/>
          <w:szCs w:val="26"/>
        </w:rPr>
        <w:t xml:space="preserve"> je 1/12 </w:t>
      </w:r>
      <w:proofErr w:type="gramStart"/>
      <w:r w:rsidR="00F8717C">
        <w:rPr>
          <w:sz w:val="26"/>
          <w:szCs w:val="26"/>
        </w:rPr>
        <w:t>od</w:t>
      </w:r>
      <w:proofErr w:type="gram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ukupnog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broja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takmičara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jednak</w:t>
      </w:r>
      <w:proofErr w:type="spellEnd"/>
      <w:r w:rsidR="00F8717C">
        <w:rPr>
          <w:sz w:val="26"/>
          <w:szCs w:val="26"/>
        </w:rPr>
        <w:t xml:space="preserve"> 1.083. </w:t>
      </w:r>
      <w:proofErr w:type="spellStart"/>
      <w:r w:rsidR="00F8717C">
        <w:rPr>
          <w:sz w:val="26"/>
          <w:szCs w:val="26"/>
        </w:rPr>
        <w:t>Najmanje</w:t>
      </w:r>
      <w:proofErr w:type="spellEnd"/>
      <w:r w:rsidR="00F8717C">
        <w:rPr>
          <w:sz w:val="26"/>
          <w:szCs w:val="26"/>
        </w:rPr>
        <w:t xml:space="preserve"> 1.083 </w:t>
      </w:r>
      <w:proofErr w:type="spellStart"/>
      <w:r w:rsidR="00F8717C">
        <w:rPr>
          <w:sz w:val="26"/>
          <w:szCs w:val="26"/>
        </w:rPr>
        <w:t>takmičara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dobiva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zlatnu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medalju</w:t>
      </w:r>
      <w:proofErr w:type="spellEnd"/>
      <w:r w:rsidR="00F8717C">
        <w:rPr>
          <w:sz w:val="26"/>
          <w:szCs w:val="26"/>
        </w:rPr>
        <w:t xml:space="preserve">. </w:t>
      </w:r>
      <w:proofErr w:type="spellStart"/>
      <w:r w:rsidR="00F8717C">
        <w:rPr>
          <w:sz w:val="26"/>
          <w:szCs w:val="26"/>
        </w:rPr>
        <w:t>Budući</w:t>
      </w:r>
      <w:proofErr w:type="spellEnd"/>
      <w:r w:rsidR="00F8717C">
        <w:rPr>
          <w:sz w:val="26"/>
          <w:szCs w:val="26"/>
        </w:rPr>
        <w:t xml:space="preserve"> da 1.083 </w:t>
      </w:r>
      <w:proofErr w:type="spellStart"/>
      <w:r w:rsidR="00F8717C">
        <w:rPr>
          <w:sz w:val="26"/>
          <w:szCs w:val="26"/>
        </w:rPr>
        <w:t>nije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proofErr w:type="gramStart"/>
      <w:r w:rsidR="00F8717C">
        <w:rPr>
          <w:sz w:val="26"/>
          <w:szCs w:val="26"/>
        </w:rPr>
        <w:t>cio</w:t>
      </w:r>
      <w:proofErr w:type="spellEnd"/>
      <w:proofErr w:type="gram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broj</w:t>
      </w:r>
      <w:proofErr w:type="spellEnd"/>
      <w:r w:rsidR="00F8717C">
        <w:rPr>
          <w:sz w:val="26"/>
          <w:szCs w:val="26"/>
        </w:rPr>
        <w:t xml:space="preserve">, </w:t>
      </w:r>
      <w:proofErr w:type="spellStart"/>
      <w:r w:rsidR="00F8717C">
        <w:rPr>
          <w:sz w:val="26"/>
          <w:szCs w:val="26"/>
        </w:rPr>
        <w:t>onda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možemo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zaključiti</w:t>
      </w:r>
      <w:proofErr w:type="spellEnd"/>
      <w:r w:rsidR="00F8717C">
        <w:rPr>
          <w:sz w:val="26"/>
          <w:szCs w:val="26"/>
        </w:rPr>
        <w:t xml:space="preserve"> da </w:t>
      </w:r>
      <w:proofErr w:type="spellStart"/>
      <w:r w:rsidR="00F8717C">
        <w:rPr>
          <w:sz w:val="26"/>
          <w:szCs w:val="26"/>
        </w:rPr>
        <w:t>najmanje</w:t>
      </w:r>
      <w:proofErr w:type="spellEnd"/>
      <w:r w:rsidR="00F8717C">
        <w:rPr>
          <w:sz w:val="26"/>
          <w:szCs w:val="26"/>
        </w:rPr>
        <w:t xml:space="preserve"> 2 </w:t>
      </w:r>
      <w:proofErr w:type="spellStart"/>
      <w:r w:rsidR="00F8717C">
        <w:rPr>
          <w:sz w:val="26"/>
          <w:szCs w:val="26"/>
        </w:rPr>
        <w:t>takmičara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dobiva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zlatnu</w:t>
      </w:r>
      <w:proofErr w:type="spellEnd"/>
      <w:r w:rsidR="00F8717C">
        <w:rPr>
          <w:sz w:val="26"/>
          <w:szCs w:val="26"/>
        </w:rPr>
        <w:t xml:space="preserve"> </w:t>
      </w:r>
      <w:proofErr w:type="spellStart"/>
      <w:r w:rsidR="00F8717C">
        <w:rPr>
          <w:sz w:val="26"/>
          <w:szCs w:val="26"/>
        </w:rPr>
        <w:t>medalju</w:t>
      </w:r>
      <w:proofErr w:type="spellEnd"/>
      <w:r w:rsidR="00F8717C">
        <w:rPr>
          <w:sz w:val="26"/>
          <w:szCs w:val="26"/>
        </w:rPr>
        <w:t>)</w:t>
      </w:r>
      <w:r w:rsidR="00E07CC7">
        <w:rPr>
          <w:sz w:val="26"/>
          <w:szCs w:val="26"/>
        </w:rPr>
        <w:t xml:space="preserve"> </w:t>
      </w:r>
      <w:proofErr w:type="spellStart"/>
      <w:r w:rsidR="00196605">
        <w:rPr>
          <w:sz w:val="26"/>
          <w:szCs w:val="26"/>
        </w:rPr>
        <w:t>Kako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bismo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odredili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tačan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učenika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koji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osvojio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zlatnu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 xml:space="preserve">, </w:t>
      </w:r>
      <w:proofErr w:type="spellStart"/>
      <w:r w:rsidR="00E07CC7">
        <w:rPr>
          <w:sz w:val="26"/>
          <w:szCs w:val="26"/>
        </w:rPr>
        <w:t>potreban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dodatni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uslov</w:t>
      </w:r>
      <w:proofErr w:type="spellEnd"/>
      <w:r w:rsidR="00E07CC7">
        <w:rPr>
          <w:sz w:val="26"/>
          <w:szCs w:val="26"/>
        </w:rPr>
        <w:t xml:space="preserve">. </w:t>
      </w:r>
      <w:proofErr w:type="spellStart"/>
      <w:r w:rsidR="00E07CC7">
        <w:rPr>
          <w:sz w:val="26"/>
          <w:szCs w:val="26"/>
        </w:rPr>
        <w:t>Dakle</w:t>
      </w:r>
      <w:proofErr w:type="spellEnd"/>
      <w:r w:rsidR="00E07CC7">
        <w:rPr>
          <w:sz w:val="26"/>
          <w:szCs w:val="26"/>
        </w:rPr>
        <w:t xml:space="preserve">, x je </w:t>
      </w:r>
      <w:proofErr w:type="spellStart"/>
      <w:r w:rsidR="00E07CC7">
        <w:rPr>
          <w:sz w:val="26"/>
          <w:szCs w:val="26"/>
        </w:rPr>
        <w:t>minimalan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takav</w:t>
      </w:r>
      <w:proofErr w:type="spellEnd"/>
      <w:r w:rsidR="00E07CC7">
        <w:rPr>
          <w:sz w:val="26"/>
          <w:szCs w:val="26"/>
        </w:rPr>
        <w:t xml:space="preserve"> da </w:t>
      </w:r>
      <w:proofErr w:type="spellStart"/>
      <w:r w:rsidR="00E07CC7">
        <w:rPr>
          <w:sz w:val="26"/>
          <w:szCs w:val="26"/>
        </w:rPr>
        <w:t>najboljih</w:t>
      </w:r>
      <w:proofErr w:type="spellEnd"/>
      <w:r w:rsidR="00E07CC7">
        <w:rPr>
          <w:sz w:val="26"/>
          <w:szCs w:val="26"/>
        </w:rPr>
        <w:t xml:space="preserve"> x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ima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striktno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više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bodova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od</w:t>
      </w:r>
      <w:proofErr w:type="spellEnd"/>
      <w:proofErr w:type="gram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ostalih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. </w:t>
      </w:r>
      <w:proofErr w:type="spellStart"/>
      <w:r w:rsidR="00E07CC7">
        <w:rPr>
          <w:sz w:val="26"/>
          <w:szCs w:val="26"/>
        </w:rPr>
        <w:t>Najboljih</w:t>
      </w:r>
      <w:proofErr w:type="spellEnd"/>
      <w:r w:rsidR="00E07CC7">
        <w:rPr>
          <w:sz w:val="26"/>
          <w:szCs w:val="26"/>
        </w:rPr>
        <w:t xml:space="preserve"> x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osvaja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zlatnu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>.</w:t>
      </w:r>
    </w:p>
    <w:p w:rsidR="002F77FA" w:rsidRPr="00E07CC7" w:rsidRDefault="002F77FA" w:rsidP="00E07CC7">
      <w:pPr>
        <w:pStyle w:val="BodyTextIndent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1/4 </w:t>
      </w:r>
      <w:proofErr w:type="gramStart"/>
      <w:r>
        <w:rPr>
          <w:sz w:val="26"/>
          <w:szCs w:val="26"/>
        </w:rPr>
        <w:t>od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ukupnog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srebrenu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0A0C4D">
        <w:rPr>
          <w:sz w:val="26"/>
          <w:szCs w:val="26"/>
        </w:rPr>
        <w:t>Neka</w:t>
      </w:r>
      <w:proofErr w:type="spellEnd"/>
      <w:r w:rsidR="000A0C4D">
        <w:rPr>
          <w:sz w:val="26"/>
          <w:szCs w:val="26"/>
        </w:rPr>
        <w:t xml:space="preserve"> je y</w:t>
      </w:r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učenika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koji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osvojio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zlatnu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ili</w:t>
      </w:r>
      <w:proofErr w:type="spellEnd"/>
      <w:proofErr w:type="gram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srebrenu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 xml:space="preserve">. </w:t>
      </w:r>
      <w:proofErr w:type="spellStart"/>
      <w:r w:rsidR="00196605">
        <w:rPr>
          <w:sz w:val="26"/>
          <w:szCs w:val="26"/>
        </w:rPr>
        <w:t>K</w:t>
      </w:r>
      <w:r w:rsidR="00E07CC7">
        <w:rPr>
          <w:sz w:val="26"/>
          <w:szCs w:val="26"/>
        </w:rPr>
        <w:t>ako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bismo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odredili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tačan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učenika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koji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osvojio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zlatnu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ili</w:t>
      </w:r>
      <w:proofErr w:type="spellEnd"/>
      <w:proofErr w:type="gram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srebrenu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 xml:space="preserve">, </w:t>
      </w:r>
      <w:proofErr w:type="spellStart"/>
      <w:r w:rsidR="00E07CC7">
        <w:rPr>
          <w:sz w:val="26"/>
          <w:szCs w:val="26"/>
        </w:rPr>
        <w:t>pot</w:t>
      </w:r>
      <w:r w:rsidR="000A0C4D">
        <w:rPr>
          <w:sz w:val="26"/>
          <w:szCs w:val="26"/>
        </w:rPr>
        <w:t>reban</w:t>
      </w:r>
      <w:proofErr w:type="spellEnd"/>
      <w:r w:rsidR="000A0C4D">
        <w:rPr>
          <w:sz w:val="26"/>
          <w:szCs w:val="26"/>
        </w:rPr>
        <w:t xml:space="preserve"> je </w:t>
      </w:r>
      <w:proofErr w:type="spellStart"/>
      <w:r w:rsidR="000A0C4D">
        <w:rPr>
          <w:sz w:val="26"/>
          <w:szCs w:val="26"/>
        </w:rPr>
        <w:t>dodatni</w:t>
      </w:r>
      <w:proofErr w:type="spellEnd"/>
      <w:r w:rsidR="000A0C4D">
        <w:rPr>
          <w:sz w:val="26"/>
          <w:szCs w:val="26"/>
        </w:rPr>
        <w:t xml:space="preserve"> </w:t>
      </w:r>
      <w:proofErr w:type="spellStart"/>
      <w:r w:rsidR="000A0C4D">
        <w:rPr>
          <w:sz w:val="26"/>
          <w:szCs w:val="26"/>
        </w:rPr>
        <w:t>uslov</w:t>
      </w:r>
      <w:proofErr w:type="spellEnd"/>
      <w:r w:rsidR="000A0C4D">
        <w:rPr>
          <w:sz w:val="26"/>
          <w:szCs w:val="26"/>
        </w:rPr>
        <w:t xml:space="preserve">. </w:t>
      </w:r>
      <w:proofErr w:type="spellStart"/>
      <w:r w:rsidR="000A0C4D">
        <w:rPr>
          <w:sz w:val="26"/>
          <w:szCs w:val="26"/>
        </w:rPr>
        <w:t>Dakle</w:t>
      </w:r>
      <w:proofErr w:type="spellEnd"/>
      <w:r w:rsidR="000A0C4D">
        <w:rPr>
          <w:sz w:val="26"/>
          <w:szCs w:val="26"/>
        </w:rPr>
        <w:t>, y</w:t>
      </w:r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minimalan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taka</w:t>
      </w:r>
      <w:r w:rsidR="000A0C4D">
        <w:rPr>
          <w:sz w:val="26"/>
          <w:szCs w:val="26"/>
        </w:rPr>
        <w:t>v</w:t>
      </w:r>
      <w:proofErr w:type="spellEnd"/>
      <w:r w:rsidR="000A0C4D">
        <w:rPr>
          <w:sz w:val="26"/>
          <w:szCs w:val="26"/>
        </w:rPr>
        <w:t xml:space="preserve"> da </w:t>
      </w:r>
      <w:proofErr w:type="spellStart"/>
      <w:r w:rsidR="000A0C4D">
        <w:rPr>
          <w:sz w:val="26"/>
          <w:szCs w:val="26"/>
        </w:rPr>
        <w:t>najboljih</w:t>
      </w:r>
      <w:proofErr w:type="spellEnd"/>
      <w:r w:rsidR="000A0C4D">
        <w:rPr>
          <w:sz w:val="26"/>
          <w:szCs w:val="26"/>
        </w:rPr>
        <w:t xml:space="preserve"> y</w:t>
      </w:r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ima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striktno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više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bodova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od</w:t>
      </w:r>
      <w:proofErr w:type="spellEnd"/>
      <w:proofErr w:type="gram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ostalih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. </w:t>
      </w:r>
      <w:proofErr w:type="spellStart"/>
      <w:r w:rsidR="000A0C4D">
        <w:rPr>
          <w:sz w:val="26"/>
          <w:szCs w:val="26"/>
        </w:rPr>
        <w:t>Najboljih</w:t>
      </w:r>
      <w:proofErr w:type="spellEnd"/>
      <w:r w:rsidR="000A0C4D">
        <w:rPr>
          <w:sz w:val="26"/>
          <w:szCs w:val="26"/>
        </w:rPr>
        <w:t xml:space="preserve"> y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osvaja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zlatnu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ili</w:t>
      </w:r>
      <w:proofErr w:type="spellEnd"/>
      <w:proofErr w:type="gram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srebrenu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>.</w:t>
      </w:r>
    </w:p>
    <w:p w:rsidR="002F77FA" w:rsidRPr="00E07CC7" w:rsidRDefault="002F77FA" w:rsidP="00E07CC7">
      <w:pPr>
        <w:pStyle w:val="BodyTextIndent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1/2 </w:t>
      </w:r>
      <w:proofErr w:type="gramStart"/>
      <w:r>
        <w:rPr>
          <w:sz w:val="26"/>
          <w:szCs w:val="26"/>
        </w:rPr>
        <w:t>od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ukupnog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0A0C4D">
        <w:rPr>
          <w:sz w:val="26"/>
          <w:szCs w:val="26"/>
        </w:rPr>
        <w:t>Neka</w:t>
      </w:r>
      <w:proofErr w:type="spellEnd"/>
      <w:r w:rsidR="000A0C4D">
        <w:rPr>
          <w:sz w:val="26"/>
          <w:szCs w:val="26"/>
        </w:rPr>
        <w:t xml:space="preserve"> je z</w:t>
      </w:r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učenika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koji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osvojio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neku</w:t>
      </w:r>
      <w:proofErr w:type="spellEnd"/>
      <w:r w:rsidR="00E07CC7">
        <w:rPr>
          <w:sz w:val="26"/>
          <w:szCs w:val="26"/>
        </w:rPr>
        <w:t xml:space="preserve">  </w:t>
      </w:r>
      <w:proofErr w:type="spellStart"/>
      <w:r w:rsidR="00E07CC7">
        <w:rPr>
          <w:sz w:val="26"/>
          <w:szCs w:val="26"/>
        </w:rPr>
        <w:t>medalju</w:t>
      </w:r>
      <w:proofErr w:type="spellEnd"/>
      <w:proofErr w:type="gramEnd"/>
      <w:r w:rsidR="00E07CC7">
        <w:rPr>
          <w:sz w:val="26"/>
          <w:szCs w:val="26"/>
        </w:rPr>
        <w:t xml:space="preserve">. </w:t>
      </w:r>
      <w:proofErr w:type="spellStart"/>
      <w:r w:rsidR="00196605">
        <w:rPr>
          <w:sz w:val="26"/>
          <w:szCs w:val="26"/>
        </w:rPr>
        <w:t>Kako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bismo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odredili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tačan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učenika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koji</w:t>
      </w:r>
      <w:proofErr w:type="spellEnd"/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osvojio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neku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 xml:space="preserve">, </w:t>
      </w:r>
      <w:proofErr w:type="spellStart"/>
      <w:r w:rsidR="00E07CC7">
        <w:rPr>
          <w:sz w:val="26"/>
          <w:szCs w:val="26"/>
        </w:rPr>
        <w:t>pot</w:t>
      </w:r>
      <w:r w:rsidR="000A0C4D">
        <w:rPr>
          <w:sz w:val="26"/>
          <w:szCs w:val="26"/>
        </w:rPr>
        <w:t>reban</w:t>
      </w:r>
      <w:proofErr w:type="spellEnd"/>
      <w:r w:rsidR="000A0C4D">
        <w:rPr>
          <w:sz w:val="26"/>
          <w:szCs w:val="26"/>
        </w:rPr>
        <w:t xml:space="preserve"> je </w:t>
      </w:r>
      <w:proofErr w:type="spellStart"/>
      <w:r w:rsidR="000A0C4D">
        <w:rPr>
          <w:sz w:val="26"/>
          <w:szCs w:val="26"/>
        </w:rPr>
        <w:t>dodatni</w:t>
      </w:r>
      <w:proofErr w:type="spellEnd"/>
      <w:r w:rsidR="000A0C4D">
        <w:rPr>
          <w:sz w:val="26"/>
          <w:szCs w:val="26"/>
        </w:rPr>
        <w:t xml:space="preserve"> </w:t>
      </w:r>
      <w:proofErr w:type="spellStart"/>
      <w:r w:rsidR="000A0C4D">
        <w:rPr>
          <w:sz w:val="26"/>
          <w:szCs w:val="26"/>
        </w:rPr>
        <w:t>uslov</w:t>
      </w:r>
      <w:proofErr w:type="spellEnd"/>
      <w:r w:rsidR="000A0C4D">
        <w:rPr>
          <w:sz w:val="26"/>
          <w:szCs w:val="26"/>
        </w:rPr>
        <w:t xml:space="preserve">. </w:t>
      </w:r>
      <w:proofErr w:type="spellStart"/>
      <w:r w:rsidR="000A0C4D">
        <w:rPr>
          <w:sz w:val="26"/>
          <w:szCs w:val="26"/>
        </w:rPr>
        <w:t>Dakle</w:t>
      </w:r>
      <w:proofErr w:type="spellEnd"/>
      <w:r w:rsidR="000A0C4D">
        <w:rPr>
          <w:sz w:val="26"/>
          <w:szCs w:val="26"/>
        </w:rPr>
        <w:t>, z</w:t>
      </w:r>
      <w:r w:rsidR="00E07CC7">
        <w:rPr>
          <w:sz w:val="26"/>
          <w:szCs w:val="26"/>
        </w:rPr>
        <w:t xml:space="preserve"> je </w:t>
      </w:r>
      <w:proofErr w:type="spellStart"/>
      <w:r w:rsidR="00E07CC7">
        <w:rPr>
          <w:sz w:val="26"/>
          <w:szCs w:val="26"/>
        </w:rPr>
        <w:t>minimalan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broj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taka</w:t>
      </w:r>
      <w:r w:rsidR="000A0C4D">
        <w:rPr>
          <w:sz w:val="26"/>
          <w:szCs w:val="26"/>
        </w:rPr>
        <w:t>v</w:t>
      </w:r>
      <w:proofErr w:type="spellEnd"/>
      <w:r w:rsidR="000A0C4D">
        <w:rPr>
          <w:sz w:val="26"/>
          <w:szCs w:val="26"/>
        </w:rPr>
        <w:t xml:space="preserve"> da </w:t>
      </w:r>
      <w:proofErr w:type="spellStart"/>
      <w:r w:rsidR="000A0C4D">
        <w:rPr>
          <w:sz w:val="26"/>
          <w:szCs w:val="26"/>
        </w:rPr>
        <w:t>najboljih</w:t>
      </w:r>
      <w:proofErr w:type="spellEnd"/>
      <w:r w:rsidR="000A0C4D">
        <w:rPr>
          <w:sz w:val="26"/>
          <w:szCs w:val="26"/>
        </w:rPr>
        <w:t xml:space="preserve"> z</w:t>
      </w:r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ima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striktno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više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bodova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proofErr w:type="gramStart"/>
      <w:r w:rsidR="00E07CC7">
        <w:rPr>
          <w:sz w:val="26"/>
          <w:szCs w:val="26"/>
        </w:rPr>
        <w:t>od</w:t>
      </w:r>
      <w:proofErr w:type="spellEnd"/>
      <w:proofErr w:type="gram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ostalih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. </w:t>
      </w:r>
      <w:proofErr w:type="spellStart"/>
      <w:r w:rsidR="000A0C4D">
        <w:rPr>
          <w:sz w:val="26"/>
          <w:szCs w:val="26"/>
        </w:rPr>
        <w:t>Najboljih</w:t>
      </w:r>
      <w:proofErr w:type="spellEnd"/>
      <w:r w:rsidR="000A0C4D">
        <w:rPr>
          <w:sz w:val="26"/>
          <w:szCs w:val="26"/>
        </w:rPr>
        <w:t xml:space="preserve"> z</w:t>
      </w:r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takmičara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osvaja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neku</w:t>
      </w:r>
      <w:proofErr w:type="spellEnd"/>
      <w:r w:rsidR="00E07CC7">
        <w:rPr>
          <w:sz w:val="26"/>
          <w:szCs w:val="26"/>
        </w:rPr>
        <w:t xml:space="preserve"> </w:t>
      </w:r>
      <w:proofErr w:type="spellStart"/>
      <w:r w:rsidR="00E07CC7">
        <w:rPr>
          <w:sz w:val="26"/>
          <w:szCs w:val="26"/>
        </w:rPr>
        <w:t>medalju</w:t>
      </w:r>
      <w:proofErr w:type="spellEnd"/>
      <w:r w:rsidR="00E07CC7">
        <w:rPr>
          <w:sz w:val="26"/>
          <w:szCs w:val="26"/>
        </w:rPr>
        <w:t>.</w:t>
      </w:r>
    </w:p>
    <w:p w:rsidR="002F77FA" w:rsidRDefault="00196605" w:rsidP="002F77FA">
      <w:pPr>
        <w:pStyle w:val="BodyTextIndent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Ostali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nažalost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dobij</w:t>
      </w:r>
      <w:r w:rsidR="002F77FA">
        <w:rPr>
          <w:sz w:val="26"/>
          <w:szCs w:val="26"/>
        </w:rPr>
        <w:t>aju</w:t>
      </w:r>
      <w:proofErr w:type="spellEnd"/>
      <w:r w:rsidR="002F77FA">
        <w:rPr>
          <w:sz w:val="26"/>
          <w:szCs w:val="26"/>
        </w:rPr>
        <w:t xml:space="preserve"> </w:t>
      </w:r>
      <w:proofErr w:type="spellStart"/>
      <w:r w:rsidR="002F77FA">
        <w:rPr>
          <w:sz w:val="26"/>
          <w:szCs w:val="26"/>
        </w:rPr>
        <w:t>medalju</w:t>
      </w:r>
      <w:proofErr w:type="spellEnd"/>
      <w:r w:rsidR="002F77FA">
        <w:rPr>
          <w:sz w:val="26"/>
          <w:szCs w:val="26"/>
        </w:rPr>
        <w:t>.</w:t>
      </w:r>
    </w:p>
    <w:p w:rsidR="00422F71" w:rsidRDefault="001E7568" w:rsidP="001E7568">
      <w:pPr>
        <w:pStyle w:val="BodyTextIndent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D3580B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Nakon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što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završili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izradu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zadataka</w:t>
      </w:r>
      <w:proofErr w:type="spellEnd"/>
      <w:r w:rsidR="00940BBA">
        <w:rPr>
          <w:sz w:val="26"/>
          <w:szCs w:val="26"/>
        </w:rPr>
        <w:t xml:space="preserve">, </w:t>
      </w:r>
      <w:proofErr w:type="spellStart"/>
      <w:r w:rsidR="00940BBA">
        <w:rPr>
          <w:sz w:val="26"/>
          <w:szCs w:val="26"/>
        </w:rPr>
        <w:t>morali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sačekati</w:t>
      </w:r>
      <w:proofErr w:type="spellEnd"/>
      <w:r w:rsidR="00940BBA">
        <w:rPr>
          <w:sz w:val="26"/>
          <w:szCs w:val="26"/>
        </w:rPr>
        <w:t xml:space="preserve"> sat </w:t>
      </w:r>
      <w:proofErr w:type="spellStart"/>
      <w:r w:rsidR="00940BBA">
        <w:rPr>
          <w:sz w:val="26"/>
          <w:szCs w:val="26"/>
        </w:rPr>
        <w:t>vremena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kako</w:t>
      </w:r>
      <w:proofErr w:type="spellEnd"/>
      <w:r w:rsidR="00940BBA">
        <w:rPr>
          <w:sz w:val="26"/>
          <w:szCs w:val="26"/>
        </w:rPr>
        <w:t xml:space="preserve"> bi </w:t>
      </w:r>
      <w:proofErr w:type="spellStart"/>
      <w:r w:rsidR="00940BBA">
        <w:rPr>
          <w:sz w:val="26"/>
          <w:szCs w:val="26"/>
        </w:rPr>
        <w:t>dobili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konačan</w:t>
      </w:r>
      <w:proofErr w:type="spellEnd"/>
      <w:r w:rsidR="00940BBA">
        <w:rPr>
          <w:sz w:val="26"/>
          <w:szCs w:val="26"/>
        </w:rPr>
        <w:t xml:space="preserve"> ranking. </w:t>
      </w:r>
      <w:proofErr w:type="spellStart"/>
      <w:r w:rsidR="00940BBA">
        <w:rPr>
          <w:sz w:val="26"/>
          <w:szCs w:val="26"/>
        </w:rPr>
        <w:t>Međutim</w:t>
      </w:r>
      <w:proofErr w:type="spellEnd"/>
      <w:r w:rsidR="00940BBA">
        <w:rPr>
          <w:sz w:val="26"/>
          <w:szCs w:val="26"/>
        </w:rPr>
        <w:t xml:space="preserve">, </w:t>
      </w:r>
      <w:proofErr w:type="spellStart"/>
      <w:r w:rsidR="00940BBA">
        <w:rPr>
          <w:sz w:val="26"/>
          <w:szCs w:val="26"/>
        </w:rPr>
        <w:t>učenici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nisu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mogli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čekati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rezultate</w:t>
      </w:r>
      <w:proofErr w:type="spellEnd"/>
      <w:r w:rsidR="00940BBA">
        <w:rPr>
          <w:sz w:val="26"/>
          <w:szCs w:val="26"/>
        </w:rPr>
        <w:t xml:space="preserve">, </w:t>
      </w:r>
      <w:proofErr w:type="spellStart"/>
      <w:proofErr w:type="gramStart"/>
      <w:r w:rsidR="00940BBA">
        <w:rPr>
          <w:sz w:val="26"/>
          <w:szCs w:val="26"/>
        </w:rPr>
        <w:t>te</w:t>
      </w:r>
      <w:proofErr w:type="spellEnd"/>
      <w:proofErr w:type="gram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odlučili</w:t>
      </w:r>
      <w:proofErr w:type="spellEnd"/>
      <w:r w:rsidR="00940BBA">
        <w:rPr>
          <w:sz w:val="26"/>
          <w:szCs w:val="26"/>
        </w:rPr>
        <w:t xml:space="preserve"> da </w:t>
      </w:r>
      <w:proofErr w:type="spellStart"/>
      <w:r w:rsidR="00940BBA">
        <w:rPr>
          <w:sz w:val="26"/>
          <w:szCs w:val="26"/>
        </w:rPr>
        <w:t>sami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saznaju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koju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će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medalju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osvojiti</w:t>
      </w:r>
      <w:proofErr w:type="spellEnd"/>
      <w:r w:rsidR="00940BBA">
        <w:rPr>
          <w:sz w:val="26"/>
          <w:szCs w:val="26"/>
        </w:rPr>
        <w:t xml:space="preserve">. </w:t>
      </w:r>
      <w:proofErr w:type="spellStart"/>
      <w:r w:rsidR="00940BBA">
        <w:rPr>
          <w:sz w:val="26"/>
          <w:szCs w:val="26"/>
        </w:rPr>
        <w:t>Naime</w:t>
      </w:r>
      <w:proofErr w:type="spellEnd"/>
      <w:r w:rsidR="00940BBA">
        <w:rPr>
          <w:sz w:val="26"/>
          <w:szCs w:val="26"/>
        </w:rPr>
        <w:t xml:space="preserve">, </w:t>
      </w:r>
      <w:proofErr w:type="spellStart"/>
      <w:r w:rsidR="00940BBA">
        <w:rPr>
          <w:sz w:val="26"/>
          <w:szCs w:val="26"/>
        </w:rPr>
        <w:t>svaki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učenik</w:t>
      </w:r>
      <w:proofErr w:type="spellEnd"/>
      <w:r w:rsidR="00940BBA">
        <w:rPr>
          <w:sz w:val="26"/>
          <w:szCs w:val="26"/>
        </w:rPr>
        <w:t xml:space="preserve"> je </w:t>
      </w:r>
      <w:proofErr w:type="spellStart"/>
      <w:r w:rsidR="00940BBA">
        <w:rPr>
          <w:sz w:val="26"/>
          <w:szCs w:val="26"/>
        </w:rPr>
        <w:t>napisao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bodove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proofErr w:type="gramStart"/>
      <w:r w:rsidR="00940BBA">
        <w:rPr>
          <w:sz w:val="26"/>
          <w:szCs w:val="26"/>
        </w:rPr>
        <w:t>na</w:t>
      </w:r>
      <w:proofErr w:type="spellEnd"/>
      <w:proofErr w:type="gram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svakom</w:t>
      </w:r>
      <w:proofErr w:type="spellEnd"/>
      <w:r w:rsidR="00940BBA">
        <w:rPr>
          <w:sz w:val="26"/>
          <w:szCs w:val="26"/>
        </w:rPr>
        <w:t xml:space="preserve"> od 6 </w:t>
      </w:r>
      <w:proofErr w:type="spellStart"/>
      <w:r w:rsidR="00940BBA">
        <w:rPr>
          <w:sz w:val="26"/>
          <w:szCs w:val="26"/>
        </w:rPr>
        <w:t>zadataka</w:t>
      </w:r>
      <w:proofErr w:type="spellEnd"/>
      <w:r w:rsidR="00940BBA">
        <w:rPr>
          <w:sz w:val="26"/>
          <w:szCs w:val="26"/>
        </w:rPr>
        <w:t xml:space="preserve"> u </w:t>
      </w:r>
      <w:proofErr w:type="spellStart"/>
      <w:r w:rsidR="00940BBA">
        <w:rPr>
          <w:sz w:val="26"/>
          <w:szCs w:val="26"/>
        </w:rPr>
        <w:t>jedan</w:t>
      </w:r>
      <w:proofErr w:type="spellEnd"/>
      <w:r w:rsidR="00940BBA">
        <w:rPr>
          <w:sz w:val="26"/>
          <w:szCs w:val="26"/>
        </w:rPr>
        <w:t xml:space="preserve"> Google Docs document </w:t>
      </w:r>
      <w:proofErr w:type="spellStart"/>
      <w:r w:rsidR="00940BBA">
        <w:rPr>
          <w:sz w:val="26"/>
          <w:szCs w:val="26"/>
        </w:rPr>
        <w:t>koji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mogu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vidjeti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svi</w:t>
      </w:r>
      <w:proofErr w:type="spellEnd"/>
      <w:r w:rsidR="00940BBA">
        <w:rPr>
          <w:sz w:val="26"/>
          <w:szCs w:val="26"/>
        </w:rPr>
        <w:t xml:space="preserve"> </w:t>
      </w:r>
      <w:proofErr w:type="spellStart"/>
      <w:r w:rsidR="00940BBA">
        <w:rPr>
          <w:sz w:val="26"/>
          <w:szCs w:val="26"/>
        </w:rPr>
        <w:t>takmičari</w:t>
      </w:r>
      <w:proofErr w:type="spellEnd"/>
      <w:r w:rsidR="00940BBA">
        <w:rPr>
          <w:sz w:val="26"/>
          <w:szCs w:val="26"/>
        </w:rPr>
        <w:t>.</w:t>
      </w:r>
      <w:r w:rsidR="00D3580B">
        <w:rPr>
          <w:sz w:val="26"/>
          <w:szCs w:val="26"/>
        </w:rPr>
        <w:t xml:space="preserve"> </w:t>
      </w:r>
      <w:proofErr w:type="spellStart"/>
      <w:proofErr w:type="gramStart"/>
      <w:r w:rsidR="00D3580B">
        <w:rPr>
          <w:sz w:val="26"/>
          <w:szCs w:val="26"/>
        </w:rPr>
        <w:lastRenderedPageBreak/>
        <w:t>Nakon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što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svi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napisali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svoje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bodove</w:t>
      </w:r>
      <w:proofErr w:type="spellEnd"/>
      <w:r w:rsidR="00D3580B">
        <w:rPr>
          <w:sz w:val="26"/>
          <w:szCs w:val="26"/>
        </w:rPr>
        <w:t xml:space="preserve">, </w:t>
      </w:r>
      <w:proofErr w:type="spellStart"/>
      <w:r w:rsidR="00D3580B">
        <w:rPr>
          <w:sz w:val="26"/>
          <w:szCs w:val="26"/>
        </w:rPr>
        <w:t>zanima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ih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koju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medalju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osvojili</w:t>
      </w:r>
      <w:proofErr w:type="spellEnd"/>
      <w:r w:rsidR="00D3580B">
        <w:rPr>
          <w:sz w:val="26"/>
          <w:szCs w:val="26"/>
        </w:rPr>
        <w:t>.</w:t>
      </w:r>
      <w:proofErr w:type="gramEnd"/>
      <w:r w:rsidR="00D3580B">
        <w:rPr>
          <w:sz w:val="26"/>
          <w:szCs w:val="26"/>
        </w:rPr>
        <w:t xml:space="preserve"> </w:t>
      </w:r>
      <w:proofErr w:type="spellStart"/>
      <w:proofErr w:type="gramStart"/>
      <w:r w:rsidR="00D3580B">
        <w:rPr>
          <w:sz w:val="26"/>
          <w:szCs w:val="26"/>
        </w:rPr>
        <w:t>Dakle</w:t>
      </w:r>
      <w:proofErr w:type="spellEnd"/>
      <w:r w:rsidR="00D3580B">
        <w:rPr>
          <w:sz w:val="26"/>
          <w:szCs w:val="26"/>
        </w:rPr>
        <w:t xml:space="preserve">, </w:t>
      </w:r>
      <w:proofErr w:type="spellStart"/>
      <w:r w:rsidR="00D3580B">
        <w:rPr>
          <w:sz w:val="26"/>
          <w:szCs w:val="26"/>
        </w:rPr>
        <w:t>vaš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zadatak</w:t>
      </w:r>
      <w:proofErr w:type="spellEnd"/>
      <w:r w:rsidR="00D3580B">
        <w:rPr>
          <w:sz w:val="26"/>
          <w:szCs w:val="26"/>
        </w:rPr>
        <w:t xml:space="preserve"> je </w:t>
      </w:r>
      <w:proofErr w:type="spellStart"/>
      <w:r w:rsidR="00D3580B">
        <w:rPr>
          <w:sz w:val="26"/>
          <w:szCs w:val="26"/>
        </w:rPr>
        <w:t>napraviti</w:t>
      </w:r>
      <w:proofErr w:type="spellEnd"/>
      <w:r w:rsidR="00D3580B">
        <w:rPr>
          <w:sz w:val="26"/>
          <w:szCs w:val="26"/>
        </w:rPr>
        <w:t xml:space="preserve"> program </w:t>
      </w:r>
      <w:proofErr w:type="spellStart"/>
      <w:r w:rsidR="00D3580B">
        <w:rPr>
          <w:sz w:val="26"/>
          <w:szCs w:val="26"/>
        </w:rPr>
        <w:t>koji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ispisuje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za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svakog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učenika</w:t>
      </w:r>
      <w:proofErr w:type="spellEnd"/>
      <w:r w:rsidR="00D3580B">
        <w:rPr>
          <w:sz w:val="26"/>
          <w:szCs w:val="26"/>
        </w:rPr>
        <w:t xml:space="preserve"> da li je </w:t>
      </w:r>
      <w:proofErr w:type="spellStart"/>
      <w:r w:rsidR="00D3580B">
        <w:rPr>
          <w:sz w:val="26"/>
          <w:szCs w:val="26"/>
        </w:rPr>
        <w:t>osvojio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medalju</w:t>
      </w:r>
      <w:proofErr w:type="spellEnd"/>
      <w:r w:rsidR="00D3580B">
        <w:rPr>
          <w:sz w:val="26"/>
          <w:szCs w:val="26"/>
        </w:rPr>
        <w:t xml:space="preserve"> i </w:t>
      </w:r>
      <w:proofErr w:type="spellStart"/>
      <w:r w:rsidR="00D3580B">
        <w:rPr>
          <w:sz w:val="26"/>
          <w:szCs w:val="26"/>
        </w:rPr>
        <w:t>ukoliko</w:t>
      </w:r>
      <w:proofErr w:type="spellEnd"/>
      <w:r w:rsidR="00D3580B">
        <w:rPr>
          <w:sz w:val="26"/>
          <w:szCs w:val="26"/>
        </w:rPr>
        <w:t xml:space="preserve"> jest, da </w:t>
      </w:r>
      <w:proofErr w:type="spellStart"/>
      <w:r w:rsidR="00D3580B">
        <w:rPr>
          <w:sz w:val="26"/>
          <w:szCs w:val="26"/>
        </w:rPr>
        <w:t>ispisuje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koju</w:t>
      </w:r>
      <w:proofErr w:type="spellEnd"/>
      <w:r w:rsidR="00D3580B">
        <w:rPr>
          <w:sz w:val="26"/>
          <w:szCs w:val="26"/>
        </w:rPr>
        <w:t xml:space="preserve"> je </w:t>
      </w:r>
      <w:proofErr w:type="spellStart"/>
      <w:r w:rsidR="00D3580B">
        <w:rPr>
          <w:sz w:val="26"/>
          <w:szCs w:val="26"/>
        </w:rPr>
        <w:t>medalju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osvojio</w:t>
      </w:r>
      <w:proofErr w:type="spellEnd"/>
      <w:r w:rsidR="00D3580B">
        <w:rPr>
          <w:sz w:val="26"/>
          <w:szCs w:val="26"/>
        </w:rPr>
        <w:t>.</w:t>
      </w:r>
      <w:proofErr w:type="gramEnd"/>
      <w:r w:rsidR="00D3580B">
        <w:rPr>
          <w:sz w:val="26"/>
          <w:szCs w:val="26"/>
        </w:rPr>
        <w:t xml:space="preserve"> </w:t>
      </w:r>
    </w:p>
    <w:p w:rsidR="007E7385" w:rsidRDefault="00934C1B">
      <w:pPr>
        <w:jc w:val="both"/>
        <w:rPr>
          <w:b/>
          <w:bCs/>
        </w:rPr>
      </w:pPr>
      <w:proofErr w:type="spellStart"/>
      <w:r>
        <w:rPr>
          <w:b/>
          <w:bCs/>
          <w:sz w:val="26"/>
          <w:szCs w:val="26"/>
        </w:rPr>
        <w:t>Ulaz</w:t>
      </w:r>
      <w:proofErr w:type="spellEnd"/>
    </w:p>
    <w:p w:rsidR="00934C1B" w:rsidRDefault="00550A47">
      <w:pPr>
        <w:spacing w:after="5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jedan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prirodan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broj</w:t>
      </w:r>
      <w:proofErr w:type="spellEnd"/>
      <w:r w:rsidR="00D3580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196605">
        <w:rPr>
          <w:sz w:val="26"/>
          <w:szCs w:val="26"/>
        </w:rPr>
        <w:t xml:space="preserve"> – </w:t>
      </w:r>
      <w:proofErr w:type="spellStart"/>
      <w:r w:rsidR="00196605">
        <w:rPr>
          <w:sz w:val="26"/>
          <w:szCs w:val="26"/>
        </w:rPr>
        <w:t>broj</w:t>
      </w:r>
      <w:proofErr w:type="spellEnd"/>
      <w:r w:rsidR="00196605">
        <w:rPr>
          <w:sz w:val="26"/>
          <w:szCs w:val="26"/>
        </w:rPr>
        <w:t xml:space="preserve"> </w:t>
      </w:r>
      <w:proofErr w:type="spellStart"/>
      <w:r w:rsidR="00196605">
        <w:rPr>
          <w:sz w:val="26"/>
          <w:szCs w:val="26"/>
        </w:rPr>
        <w:t>učenika</w:t>
      </w:r>
      <w:proofErr w:type="spellEnd"/>
      <w:r w:rsidR="00196605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na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olimpijadi</w:t>
      </w:r>
      <w:proofErr w:type="spellEnd"/>
      <w:r w:rsidR="00196605">
        <w:rPr>
          <w:sz w:val="26"/>
          <w:szCs w:val="26"/>
        </w:rPr>
        <w:t>.</w:t>
      </w:r>
    </w:p>
    <w:p w:rsidR="00934C1B" w:rsidRDefault="00934C1B">
      <w:pPr>
        <w:spacing w:after="58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Zatim</w:t>
      </w:r>
      <w:proofErr w:type="spellEnd"/>
      <w:r>
        <w:rPr>
          <w:sz w:val="26"/>
          <w:szCs w:val="26"/>
        </w:rPr>
        <w:t xml:space="preserve"> se </w:t>
      </w:r>
      <w:proofErr w:type="spellStart"/>
      <w:r w:rsidR="00D3580B">
        <w:rPr>
          <w:sz w:val="26"/>
          <w:szCs w:val="26"/>
        </w:rPr>
        <w:t>unosi</w:t>
      </w:r>
      <w:proofErr w:type="spellEnd"/>
      <w:r w:rsidR="00D3580B">
        <w:rPr>
          <w:sz w:val="26"/>
          <w:szCs w:val="26"/>
        </w:rPr>
        <w:t xml:space="preserve"> N </w:t>
      </w:r>
      <w:proofErr w:type="spellStart"/>
      <w:r w:rsidR="00D3580B">
        <w:rPr>
          <w:sz w:val="26"/>
          <w:szCs w:val="26"/>
        </w:rPr>
        <w:t>linija</w:t>
      </w:r>
      <w:proofErr w:type="spellEnd"/>
      <w:r w:rsidR="00D3580B">
        <w:rPr>
          <w:sz w:val="26"/>
          <w:szCs w:val="26"/>
        </w:rPr>
        <w:t>.</w:t>
      </w:r>
      <w:proofErr w:type="gramEnd"/>
      <w:r w:rsidR="00D3580B">
        <w:rPr>
          <w:sz w:val="26"/>
          <w:szCs w:val="26"/>
        </w:rPr>
        <w:t xml:space="preserve"> U i-</w:t>
      </w:r>
      <w:proofErr w:type="spellStart"/>
      <w:r w:rsidR="00D3580B">
        <w:rPr>
          <w:sz w:val="26"/>
          <w:szCs w:val="26"/>
        </w:rPr>
        <w:t>toj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liniji</w:t>
      </w:r>
      <w:proofErr w:type="spellEnd"/>
      <w:r w:rsidR="00D3580B">
        <w:rPr>
          <w:sz w:val="26"/>
          <w:szCs w:val="26"/>
        </w:rPr>
        <w:t xml:space="preserve"> se </w:t>
      </w:r>
      <w:proofErr w:type="spellStart"/>
      <w:r w:rsidR="00D3580B">
        <w:rPr>
          <w:sz w:val="26"/>
          <w:szCs w:val="26"/>
        </w:rPr>
        <w:t>unosi</w:t>
      </w:r>
      <w:proofErr w:type="spellEnd"/>
      <w:r w:rsidR="00D3580B">
        <w:rPr>
          <w:sz w:val="26"/>
          <w:szCs w:val="26"/>
        </w:rPr>
        <w:t xml:space="preserve"> 6 </w:t>
      </w:r>
      <w:proofErr w:type="spellStart"/>
      <w:r w:rsidR="00D3580B">
        <w:rPr>
          <w:sz w:val="26"/>
          <w:szCs w:val="26"/>
        </w:rPr>
        <w:t>brojeva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koji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predstavljaju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broj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poena</w:t>
      </w:r>
      <w:proofErr w:type="spellEnd"/>
      <w:r w:rsidR="00D3580B">
        <w:rPr>
          <w:sz w:val="26"/>
          <w:szCs w:val="26"/>
        </w:rPr>
        <w:t xml:space="preserve"> i-tog </w:t>
      </w:r>
      <w:proofErr w:type="spellStart"/>
      <w:r w:rsidR="00D3580B">
        <w:rPr>
          <w:sz w:val="26"/>
          <w:szCs w:val="26"/>
        </w:rPr>
        <w:t>učenika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proofErr w:type="gramStart"/>
      <w:r w:rsidR="00D3580B">
        <w:rPr>
          <w:sz w:val="26"/>
          <w:szCs w:val="26"/>
        </w:rPr>
        <w:t>na</w:t>
      </w:r>
      <w:proofErr w:type="spellEnd"/>
      <w:proofErr w:type="gram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svakom</w:t>
      </w:r>
      <w:proofErr w:type="spellEnd"/>
      <w:r w:rsidR="00D3580B">
        <w:rPr>
          <w:sz w:val="26"/>
          <w:szCs w:val="26"/>
        </w:rPr>
        <w:t xml:space="preserve"> od 6 </w:t>
      </w:r>
      <w:proofErr w:type="spellStart"/>
      <w:r w:rsidR="00D3580B">
        <w:rPr>
          <w:sz w:val="26"/>
          <w:szCs w:val="26"/>
        </w:rPr>
        <w:t>zadataka</w:t>
      </w:r>
      <w:proofErr w:type="spellEnd"/>
      <w:r w:rsidR="00D3580B">
        <w:rPr>
          <w:sz w:val="26"/>
          <w:szCs w:val="26"/>
        </w:rPr>
        <w:t>.</w:t>
      </w:r>
    </w:p>
    <w:p w:rsidR="007E7385" w:rsidRDefault="003D0449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Izlaz</w:t>
      </w:r>
      <w:proofErr w:type="spellEnd"/>
    </w:p>
    <w:p w:rsidR="00D3580B" w:rsidRDefault="003D0449">
      <w:pPr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Izlaz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sadrži</w:t>
      </w:r>
      <w:proofErr w:type="spellEnd"/>
      <w:r w:rsidR="00550A47">
        <w:rPr>
          <w:sz w:val="26"/>
          <w:szCs w:val="26"/>
        </w:rPr>
        <w:t xml:space="preserve"> </w:t>
      </w:r>
      <w:r w:rsidR="00D3580B">
        <w:rPr>
          <w:sz w:val="26"/>
          <w:szCs w:val="26"/>
        </w:rPr>
        <w:t xml:space="preserve">N </w:t>
      </w:r>
      <w:proofErr w:type="spellStart"/>
      <w:r w:rsidR="00D3580B">
        <w:rPr>
          <w:sz w:val="26"/>
          <w:szCs w:val="26"/>
        </w:rPr>
        <w:t>linija</w:t>
      </w:r>
      <w:proofErr w:type="spellEnd"/>
      <w:r w:rsidR="00D3580B">
        <w:rPr>
          <w:sz w:val="26"/>
          <w:szCs w:val="26"/>
        </w:rPr>
        <w:t>.</w:t>
      </w:r>
      <w:proofErr w:type="gram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Svaka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linija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počinje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proofErr w:type="gramStart"/>
      <w:r w:rsidR="00D3580B">
        <w:rPr>
          <w:sz w:val="26"/>
          <w:szCs w:val="26"/>
        </w:rPr>
        <w:t>sa</w:t>
      </w:r>
      <w:proofErr w:type="spellEnd"/>
      <w:proofErr w:type="gramEnd"/>
      <w:r w:rsidR="00D3580B">
        <w:rPr>
          <w:sz w:val="26"/>
          <w:szCs w:val="26"/>
        </w:rPr>
        <w:t xml:space="preserve"> “</w:t>
      </w:r>
      <w:proofErr w:type="spellStart"/>
      <w:r w:rsidR="00D3580B">
        <w:rPr>
          <w:sz w:val="26"/>
          <w:szCs w:val="26"/>
        </w:rPr>
        <w:t>Ucenik</w:t>
      </w:r>
      <w:proofErr w:type="spellEnd"/>
      <w:r w:rsidR="00D3580B">
        <w:rPr>
          <w:sz w:val="26"/>
          <w:szCs w:val="26"/>
        </w:rPr>
        <w:t xml:space="preserve"> i:” </w:t>
      </w:r>
      <w:proofErr w:type="spellStart"/>
      <w:r w:rsidR="00D3580B">
        <w:rPr>
          <w:sz w:val="26"/>
          <w:szCs w:val="26"/>
        </w:rPr>
        <w:t>gdje</w:t>
      </w:r>
      <w:proofErr w:type="spellEnd"/>
      <w:r w:rsidR="00D3580B">
        <w:rPr>
          <w:sz w:val="26"/>
          <w:szCs w:val="26"/>
        </w:rPr>
        <w:t xml:space="preserve"> i </w:t>
      </w:r>
      <w:proofErr w:type="spellStart"/>
      <w:r w:rsidR="00D3580B">
        <w:rPr>
          <w:sz w:val="26"/>
          <w:szCs w:val="26"/>
        </w:rPr>
        <w:t>predstavlja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redni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broj</w:t>
      </w:r>
      <w:proofErr w:type="spellEnd"/>
      <w:r w:rsidR="00D3580B">
        <w:rPr>
          <w:sz w:val="26"/>
          <w:szCs w:val="26"/>
        </w:rPr>
        <w:t xml:space="preserve"> </w:t>
      </w:r>
      <w:proofErr w:type="spellStart"/>
      <w:r w:rsidR="00D3580B">
        <w:rPr>
          <w:sz w:val="26"/>
          <w:szCs w:val="26"/>
        </w:rPr>
        <w:t>linije</w:t>
      </w:r>
      <w:proofErr w:type="spellEnd"/>
      <w:r w:rsidR="00D3580B">
        <w:rPr>
          <w:sz w:val="26"/>
          <w:szCs w:val="26"/>
        </w:rPr>
        <w:t xml:space="preserve"> u </w:t>
      </w:r>
      <w:proofErr w:type="spellStart"/>
      <w:r w:rsidR="00D3580B">
        <w:rPr>
          <w:sz w:val="26"/>
          <w:szCs w:val="26"/>
        </w:rPr>
        <w:t>izlazu</w:t>
      </w:r>
      <w:proofErr w:type="spellEnd"/>
      <w:r w:rsidR="00D3580B">
        <w:rPr>
          <w:sz w:val="26"/>
          <w:szCs w:val="26"/>
        </w:rPr>
        <w:t xml:space="preserve">. </w:t>
      </w:r>
      <w:proofErr w:type="spellStart"/>
      <w:r w:rsidR="00D3580B">
        <w:rPr>
          <w:sz w:val="26"/>
          <w:szCs w:val="26"/>
        </w:rPr>
        <w:t>Zatim</w:t>
      </w:r>
      <w:proofErr w:type="spellEnd"/>
      <w:r w:rsidR="00D3580B">
        <w:rPr>
          <w:sz w:val="26"/>
          <w:szCs w:val="26"/>
        </w:rPr>
        <w:t xml:space="preserve">, </w:t>
      </w:r>
    </w:p>
    <w:p w:rsidR="007E7385" w:rsidRPr="00075A40" w:rsidRDefault="00D3580B" w:rsidP="00075A40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075A40">
        <w:rPr>
          <w:sz w:val="26"/>
          <w:szCs w:val="26"/>
        </w:rPr>
        <w:t>Ukoliko</w:t>
      </w:r>
      <w:proofErr w:type="spellEnd"/>
      <w:r w:rsidRPr="00075A40">
        <w:rPr>
          <w:sz w:val="26"/>
          <w:szCs w:val="26"/>
        </w:rPr>
        <w:t xml:space="preserve"> je </w:t>
      </w:r>
      <w:proofErr w:type="spellStart"/>
      <w:r w:rsidRPr="00075A40">
        <w:rPr>
          <w:sz w:val="26"/>
          <w:szCs w:val="26"/>
        </w:rPr>
        <w:t>učenik</w:t>
      </w:r>
      <w:proofErr w:type="spellEnd"/>
      <w:r w:rsidRPr="00075A40">
        <w:rPr>
          <w:sz w:val="26"/>
          <w:szCs w:val="26"/>
        </w:rPr>
        <w:t xml:space="preserve"> i </w:t>
      </w:r>
      <w:proofErr w:type="spellStart"/>
      <w:r w:rsidRPr="00075A40">
        <w:rPr>
          <w:sz w:val="26"/>
          <w:szCs w:val="26"/>
        </w:rPr>
        <w:t>osvojio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medalju</w:t>
      </w:r>
      <w:proofErr w:type="spellEnd"/>
      <w:r w:rsidR="00084DFA">
        <w:rPr>
          <w:sz w:val="26"/>
          <w:szCs w:val="26"/>
        </w:rPr>
        <w:t xml:space="preserve"> </w:t>
      </w:r>
      <w:proofErr w:type="spellStart"/>
      <w:r w:rsidR="00084DFA">
        <w:rPr>
          <w:sz w:val="26"/>
          <w:szCs w:val="26"/>
        </w:rPr>
        <w:t>odmah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ispisujete</w:t>
      </w:r>
      <w:proofErr w:type="spellEnd"/>
      <w:r w:rsidRPr="00075A40">
        <w:rPr>
          <w:sz w:val="26"/>
          <w:szCs w:val="26"/>
        </w:rPr>
        <w:t xml:space="preserve"> u </w:t>
      </w:r>
      <w:proofErr w:type="spellStart"/>
      <w:r w:rsidRPr="00075A40">
        <w:rPr>
          <w:sz w:val="26"/>
          <w:szCs w:val="26"/>
        </w:rPr>
        <w:t>istoj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liniji</w:t>
      </w:r>
      <w:proofErr w:type="spellEnd"/>
      <w:r w:rsidRPr="00075A40">
        <w:rPr>
          <w:sz w:val="26"/>
          <w:szCs w:val="26"/>
        </w:rPr>
        <w:t xml:space="preserve"> “DA”. </w:t>
      </w:r>
      <w:proofErr w:type="spellStart"/>
      <w:r w:rsidRPr="00075A40">
        <w:rPr>
          <w:sz w:val="26"/>
          <w:szCs w:val="26"/>
        </w:rPr>
        <w:t>Zatim</w:t>
      </w:r>
      <w:proofErr w:type="spellEnd"/>
      <w:r w:rsidRPr="00075A40">
        <w:rPr>
          <w:sz w:val="26"/>
          <w:szCs w:val="26"/>
        </w:rPr>
        <w:t xml:space="preserve">, </w:t>
      </w:r>
      <w:proofErr w:type="spellStart"/>
      <w:r w:rsidRPr="00075A40">
        <w:rPr>
          <w:sz w:val="26"/>
          <w:szCs w:val="26"/>
        </w:rPr>
        <w:t>odvojite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razmak</w:t>
      </w:r>
      <w:proofErr w:type="spellEnd"/>
      <w:r w:rsidRPr="00075A40">
        <w:rPr>
          <w:sz w:val="26"/>
          <w:szCs w:val="26"/>
        </w:rPr>
        <w:t xml:space="preserve"> i </w:t>
      </w:r>
      <w:proofErr w:type="spellStart"/>
      <w:r w:rsidRPr="00075A40">
        <w:rPr>
          <w:sz w:val="26"/>
          <w:szCs w:val="26"/>
        </w:rPr>
        <w:t>ispišete</w:t>
      </w:r>
      <w:proofErr w:type="spellEnd"/>
      <w:r w:rsidRPr="00075A40">
        <w:rPr>
          <w:sz w:val="26"/>
          <w:szCs w:val="26"/>
        </w:rPr>
        <w:t xml:space="preserve"> “</w:t>
      </w:r>
      <w:proofErr w:type="spellStart"/>
      <w:r w:rsidRPr="00075A40">
        <w:rPr>
          <w:sz w:val="26"/>
          <w:szCs w:val="26"/>
        </w:rPr>
        <w:t>zlato</w:t>
      </w:r>
      <w:proofErr w:type="spellEnd"/>
      <w:r w:rsidRPr="00075A40">
        <w:rPr>
          <w:sz w:val="26"/>
          <w:szCs w:val="26"/>
        </w:rPr>
        <w:t>”</w:t>
      </w:r>
      <w:r w:rsidR="002A5ECB" w:rsidRPr="00075A40">
        <w:rPr>
          <w:sz w:val="26"/>
          <w:szCs w:val="26"/>
        </w:rPr>
        <w:t xml:space="preserve"> </w:t>
      </w:r>
      <w:proofErr w:type="spellStart"/>
      <w:r w:rsidR="002A5ECB" w:rsidRPr="00075A40">
        <w:rPr>
          <w:sz w:val="26"/>
          <w:szCs w:val="26"/>
        </w:rPr>
        <w:t>ukoliko</w:t>
      </w:r>
      <w:proofErr w:type="spellEnd"/>
      <w:r w:rsidR="002A5ECB" w:rsidRPr="00075A40">
        <w:rPr>
          <w:sz w:val="26"/>
          <w:szCs w:val="26"/>
        </w:rPr>
        <w:t xml:space="preserve"> je </w:t>
      </w:r>
      <w:proofErr w:type="spellStart"/>
      <w:r w:rsidR="002A5ECB" w:rsidRPr="00075A40">
        <w:rPr>
          <w:sz w:val="26"/>
          <w:szCs w:val="26"/>
        </w:rPr>
        <w:t>osvojio</w:t>
      </w:r>
      <w:proofErr w:type="spellEnd"/>
      <w:r w:rsidR="002A5ECB" w:rsidRPr="00075A40">
        <w:rPr>
          <w:sz w:val="26"/>
          <w:szCs w:val="26"/>
        </w:rPr>
        <w:t xml:space="preserve"> </w:t>
      </w:r>
      <w:proofErr w:type="spellStart"/>
      <w:r w:rsidR="002A5ECB" w:rsidRPr="00075A40">
        <w:rPr>
          <w:sz w:val="26"/>
          <w:szCs w:val="26"/>
        </w:rPr>
        <w:t>zlato</w:t>
      </w:r>
      <w:proofErr w:type="spellEnd"/>
      <w:r w:rsidR="002A5ECB" w:rsidRPr="00075A40">
        <w:rPr>
          <w:sz w:val="26"/>
          <w:szCs w:val="26"/>
        </w:rPr>
        <w:t xml:space="preserve"> </w:t>
      </w:r>
      <w:proofErr w:type="spellStart"/>
      <w:r w:rsidR="002A5ECB" w:rsidRPr="00075A40">
        <w:rPr>
          <w:sz w:val="26"/>
          <w:szCs w:val="26"/>
        </w:rPr>
        <w:t>ili</w:t>
      </w:r>
      <w:proofErr w:type="spellEnd"/>
      <w:r w:rsidRPr="00075A40">
        <w:rPr>
          <w:sz w:val="26"/>
          <w:szCs w:val="26"/>
        </w:rPr>
        <w:t xml:space="preserve"> “</w:t>
      </w:r>
      <w:proofErr w:type="spellStart"/>
      <w:r w:rsidRPr="00075A40">
        <w:rPr>
          <w:sz w:val="26"/>
          <w:szCs w:val="26"/>
        </w:rPr>
        <w:t>srebro</w:t>
      </w:r>
      <w:proofErr w:type="spellEnd"/>
      <w:r w:rsidRPr="00075A40">
        <w:rPr>
          <w:sz w:val="26"/>
          <w:szCs w:val="26"/>
        </w:rPr>
        <w:t>”</w:t>
      </w:r>
      <w:r w:rsidR="002A5ECB" w:rsidRPr="00075A40">
        <w:rPr>
          <w:sz w:val="26"/>
          <w:szCs w:val="26"/>
        </w:rPr>
        <w:t xml:space="preserve"> </w:t>
      </w:r>
      <w:proofErr w:type="spellStart"/>
      <w:r w:rsidR="002A5ECB" w:rsidRPr="00075A40">
        <w:rPr>
          <w:sz w:val="26"/>
          <w:szCs w:val="26"/>
        </w:rPr>
        <w:t>ukoliko</w:t>
      </w:r>
      <w:proofErr w:type="spellEnd"/>
      <w:r w:rsidR="002A5ECB" w:rsidRPr="00075A40">
        <w:rPr>
          <w:sz w:val="26"/>
          <w:szCs w:val="26"/>
        </w:rPr>
        <w:t xml:space="preserve"> je </w:t>
      </w:r>
      <w:proofErr w:type="spellStart"/>
      <w:r w:rsidR="002A5ECB" w:rsidRPr="00075A40">
        <w:rPr>
          <w:sz w:val="26"/>
          <w:szCs w:val="26"/>
        </w:rPr>
        <w:t>osvojio</w:t>
      </w:r>
      <w:proofErr w:type="spellEnd"/>
      <w:r w:rsidR="002A5ECB" w:rsidRPr="00075A40">
        <w:rPr>
          <w:sz w:val="26"/>
          <w:szCs w:val="26"/>
        </w:rPr>
        <w:t xml:space="preserve"> </w:t>
      </w:r>
      <w:proofErr w:type="spellStart"/>
      <w:r w:rsidR="002A5ECB" w:rsidRPr="00075A40">
        <w:rPr>
          <w:sz w:val="26"/>
          <w:szCs w:val="26"/>
        </w:rPr>
        <w:t>srebro</w:t>
      </w:r>
      <w:proofErr w:type="spellEnd"/>
      <w:r w:rsidR="002A5ECB" w:rsidRPr="00075A40">
        <w:rPr>
          <w:sz w:val="26"/>
          <w:szCs w:val="26"/>
        </w:rPr>
        <w:t xml:space="preserve"> </w:t>
      </w:r>
      <w:proofErr w:type="spellStart"/>
      <w:r w:rsidR="002A5ECB" w:rsidRPr="00075A40">
        <w:rPr>
          <w:sz w:val="26"/>
          <w:szCs w:val="26"/>
        </w:rPr>
        <w:t>ili</w:t>
      </w:r>
      <w:proofErr w:type="spellEnd"/>
      <w:r w:rsidR="002A5ECB" w:rsidRPr="00075A40">
        <w:rPr>
          <w:sz w:val="26"/>
          <w:szCs w:val="26"/>
        </w:rPr>
        <w:t xml:space="preserve"> </w:t>
      </w:r>
      <w:r w:rsidRPr="00075A40">
        <w:rPr>
          <w:sz w:val="26"/>
          <w:szCs w:val="26"/>
        </w:rPr>
        <w:t>“</w:t>
      </w:r>
      <w:proofErr w:type="spellStart"/>
      <w:r w:rsidRPr="00075A40">
        <w:rPr>
          <w:sz w:val="26"/>
          <w:szCs w:val="26"/>
        </w:rPr>
        <w:t>bronza</w:t>
      </w:r>
      <w:proofErr w:type="spellEnd"/>
      <w:r w:rsidRPr="00075A40">
        <w:rPr>
          <w:sz w:val="26"/>
          <w:szCs w:val="26"/>
        </w:rPr>
        <w:t xml:space="preserve">” </w:t>
      </w:r>
      <w:proofErr w:type="spellStart"/>
      <w:r w:rsidRPr="00075A40">
        <w:rPr>
          <w:sz w:val="26"/>
          <w:szCs w:val="26"/>
        </w:rPr>
        <w:t>ukoliko</w:t>
      </w:r>
      <w:proofErr w:type="spellEnd"/>
      <w:r w:rsidRPr="00075A40">
        <w:rPr>
          <w:sz w:val="26"/>
          <w:szCs w:val="26"/>
        </w:rPr>
        <w:t xml:space="preserve"> je </w:t>
      </w:r>
      <w:proofErr w:type="spellStart"/>
      <w:r w:rsidRPr="00075A40">
        <w:rPr>
          <w:sz w:val="26"/>
          <w:szCs w:val="26"/>
        </w:rPr>
        <w:t>osvojio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bronzu</w:t>
      </w:r>
      <w:proofErr w:type="spellEnd"/>
      <w:r w:rsidRPr="00075A40">
        <w:rPr>
          <w:sz w:val="26"/>
          <w:szCs w:val="26"/>
        </w:rPr>
        <w:t>.</w:t>
      </w:r>
    </w:p>
    <w:p w:rsidR="00D3580B" w:rsidRPr="00075A40" w:rsidRDefault="00D3580B" w:rsidP="00075A40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075A40">
        <w:rPr>
          <w:sz w:val="26"/>
          <w:szCs w:val="26"/>
        </w:rPr>
        <w:t>Ukoliko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učenik</w:t>
      </w:r>
      <w:proofErr w:type="spellEnd"/>
      <w:r w:rsidRPr="00075A40">
        <w:rPr>
          <w:sz w:val="26"/>
          <w:szCs w:val="26"/>
        </w:rPr>
        <w:t xml:space="preserve"> i </w:t>
      </w:r>
      <w:proofErr w:type="spellStart"/>
      <w:r w:rsidRPr="00075A40">
        <w:rPr>
          <w:sz w:val="26"/>
          <w:szCs w:val="26"/>
        </w:rPr>
        <w:t>nije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osvojio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medalju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samo</w:t>
      </w:r>
      <w:proofErr w:type="spellEnd"/>
      <w:r w:rsidRPr="00075A40">
        <w:rPr>
          <w:sz w:val="26"/>
          <w:szCs w:val="26"/>
        </w:rPr>
        <w:t xml:space="preserve"> </w:t>
      </w:r>
      <w:proofErr w:type="spellStart"/>
      <w:r w:rsidR="00084DFA">
        <w:rPr>
          <w:sz w:val="26"/>
          <w:szCs w:val="26"/>
        </w:rPr>
        <w:t>odmah</w:t>
      </w:r>
      <w:proofErr w:type="spellEnd"/>
      <w:r w:rsidR="00084DFA">
        <w:rPr>
          <w:sz w:val="26"/>
          <w:szCs w:val="26"/>
        </w:rPr>
        <w:t xml:space="preserve"> </w:t>
      </w:r>
      <w:proofErr w:type="spellStart"/>
      <w:r w:rsidRPr="00075A40">
        <w:rPr>
          <w:sz w:val="26"/>
          <w:szCs w:val="26"/>
        </w:rPr>
        <w:t>ispišete</w:t>
      </w:r>
      <w:proofErr w:type="spellEnd"/>
      <w:r w:rsidR="00075A40">
        <w:rPr>
          <w:sz w:val="26"/>
          <w:szCs w:val="26"/>
        </w:rPr>
        <w:t xml:space="preserve"> u </w:t>
      </w:r>
      <w:proofErr w:type="spellStart"/>
      <w:r w:rsidR="00075A40">
        <w:rPr>
          <w:sz w:val="26"/>
          <w:szCs w:val="26"/>
        </w:rPr>
        <w:t>istoj</w:t>
      </w:r>
      <w:proofErr w:type="spellEnd"/>
      <w:r w:rsidR="00075A40">
        <w:rPr>
          <w:sz w:val="26"/>
          <w:szCs w:val="26"/>
        </w:rPr>
        <w:t xml:space="preserve"> </w:t>
      </w:r>
      <w:proofErr w:type="spellStart"/>
      <w:r w:rsidR="00075A40">
        <w:rPr>
          <w:sz w:val="26"/>
          <w:szCs w:val="26"/>
        </w:rPr>
        <w:t>liniji</w:t>
      </w:r>
      <w:proofErr w:type="spellEnd"/>
      <w:r w:rsidRPr="00075A40">
        <w:rPr>
          <w:sz w:val="26"/>
          <w:szCs w:val="26"/>
        </w:rPr>
        <w:t xml:space="preserve"> “NE”.</w:t>
      </w:r>
    </w:p>
    <w:p w:rsidR="00D3580B" w:rsidRDefault="00D3580B">
      <w:pPr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Pogledati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primjer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bolje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razumijevanje</w:t>
      </w:r>
      <w:proofErr w:type="spellEnd"/>
      <w:r>
        <w:rPr>
          <w:sz w:val="26"/>
          <w:szCs w:val="26"/>
        </w:rPr>
        <w:t>.</w:t>
      </w:r>
      <w:proofErr w:type="gramEnd"/>
    </w:p>
    <w:p w:rsidR="003D0449" w:rsidRDefault="003D0449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Ograničenja</w:t>
      </w:r>
      <w:proofErr w:type="spellEnd"/>
    </w:p>
    <w:p w:rsidR="007E7385" w:rsidRDefault="00934C1B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12≤N≤100000</m:t>
        </m:r>
      </m:oMath>
      <w:r w:rsidR="003D0449">
        <w:rPr>
          <w:sz w:val="26"/>
          <w:szCs w:val="26"/>
        </w:rPr>
        <w:t xml:space="preserve"> </w:t>
      </w:r>
    </w:p>
    <w:p w:rsidR="001E7568" w:rsidRDefault="001E7568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0≤broj bodova po zadatku≤100</m:t>
        </m:r>
      </m:oMath>
      <w:r>
        <w:rPr>
          <w:sz w:val="26"/>
          <w:szCs w:val="26"/>
        </w:rPr>
        <w:t xml:space="preserve"> </w:t>
      </w:r>
    </w:p>
    <w:p w:rsidR="001E7568" w:rsidRPr="001E7568" w:rsidRDefault="001E7568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Podzadaci</w:t>
      </w:r>
      <w:proofErr w:type="spellEnd"/>
    </w:p>
    <w:p w:rsidR="002C27BA" w:rsidRDefault="009951CE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1 (</w:t>
      </w:r>
      <w:r w:rsidR="000F5EE0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bodova</w:t>
      </w:r>
      <w:proofErr w:type="spellEnd"/>
      <w:r>
        <w:rPr>
          <w:b/>
          <w:sz w:val="26"/>
          <w:szCs w:val="26"/>
        </w:rPr>
        <w:t>):</w:t>
      </w:r>
      <w:r w:rsidRPr="009951CE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Svi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učenici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su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imali</w:t>
      </w:r>
      <w:proofErr w:type="spellEnd"/>
      <w:r w:rsidR="000F5EE0">
        <w:rPr>
          <w:sz w:val="26"/>
          <w:szCs w:val="26"/>
        </w:rPr>
        <w:t xml:space="preserve"> 100 </w:t>
      </w:r>
      <w:proofErr w:type="spellStart"/>
      <w:r w:rsidR="000F5EE0">
        <w:rPr>
          <w:sz w:val="26"/>
          <w:szCs w:val="26"/>
        </w:rPr>
        <w:t>bodova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proofErr w:type="gramStart"/>
      <w:r w:rsidR="000F5EE0">
        <w:rPr>
          <w:sz w:val="26"/>
          <w:szCs w:val="26"/>
        </w:rPr>
        <w:t>na</w:t>
      </w:r>
      <w:proofErr w:type="spellEnd"/>
      <w:proofErr w:type="gram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svakom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zadatku</w:t>
      </w:r>
      <w:proofErr w:type="spellEnd"/>
      <w:r w:rsidR="000F5EE0">
        <w:rPr>
          <w:sz w:val="26"/>
          <w:szCs w:val="26"/>
        </w:rPr>
        <w:t>.</w:t>
      </w:r>
    </w:p>
    <w:p w:rsidR="009951CE" w:rsidRPr="000F5EE0" w:rsidRDefault="009951CE" w:rsidP="009951CE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2 (</w:t>
      </w:r>
      <w:r w:rsidR="000F5EE0">
        <w:rPr>
          <w:b/>
          <w:sz w:val="26"/>
          <w:szCs w:val="26"/>
        </w:rPr>
        <w:t>14</w:t>
      </w:r>
      <w:r w:rsidR="008114BF">
        <w:rPr>
          <w:b/>
          <w:sz w:val="26"/>
          <w:szCs w:val="26"/>
        </w:rPr>
        <w:t xml:space="preserve"> </w:t>
      </w:r>
      <w:proofErr w:type="spellStart"/>
      <w:r w:rsidR="008114BF">
        <w:rPr>
          <w:b/>
          <w:sz w:val="26"/>
          <w:szCs w:val="26"/>
        </w:rPr>
        <w:t>bodova</w:t>
      </w:r>
      <w:proofErr w:type="spellEnd"/>
      <w:r w:rsidR="000F5EE0">
        <w:rPr>
          <w:b/>
          <w:sz w:val="26"/>
          <w:szCs w:val="26"/>
        </w:rPr>
        <w:t xml:space="preserve">): </w:t>
      </w:r>
      <w:proofErr w:type="spellStart"/>
      <w:r w:rsidR="000F5EE0">
        <w:rPr>
          <w:sz w:val="26"/>
          <w:szCs w:val="26"/>
        </w:rPr>
        <w:t>Svi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učenici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su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imali</w:t>
      </w:r>
      <w:proofErr w:type="spellEnd"/>
      <w:r w:rsidR="000F5EE0">
        <w:rPr>
          <w:sz w:val="26"/>
          <w:szCs w:val="26"/>
        </w:rPr>
        <w:t xml:space="preserve"> 0 </w:t>
      </w:r>
      <w:proofErr w:type="spellStart"/>
      <w:proofErr w:type="gramStart"/>
      <w:r w:rsidR="000F5EE0">
        <w:rPr>
          <w:sz w:val="26"/>
          <w:szCs w:val="26"/>
        </w:rPr>
        <w:t>ili</w:t>
      </w:r>
      <w:proofErr w:type="spellEnd"/>
      <w:proofErr w:type="gramEnd"/>
      <w:r w:rsidR="000F5EE0">
        <w:rPr>
          <w:sz w:val="26"/>
          <w:szCs w:val="26"/>
        </w:rPr>
        <w:t xml:space="preserve"> 100 </w:t>
      </w:r>
      <w:proofErr w:type="spellStart"/>
      <w:r w:rsidR="000F5EE0">
        <w:rPr>
          <w:sz w:val="26"/>
          <w:szCs w:val="26"/>
        </w:rPr>
        <w:t>bodova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na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svakom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zadatku</w:t>
      </w:r>
      <w:proofErr w:type="spellEnd"/>
      <w:r w:rsidR="000F5EE0">
        <w:rPr>
          <w:sz w:val="26"/>
          <w:szCs w:val="26"/>
        </w:rPr>
        <w:t>.</w:t>
      </w:r>
    </w:p>
    <w:p w:rsidR="009951CE" w:rsidRDefault="009951CE" w:rsidP="009951CE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3 (</w:t>
      </w:r>
      <w:r w:rsidR="00F8717C">
        <w:rPr>
          <w:b/>
          <w:sz w:val="26"/>
          <w:szCs w:val="26"/>
        </w:rPr>
        <w:t>26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bodova</w:t>
      </w:r>
      <w:proofErr w:type="spellEnd"/>
      <w:r>
        <w:rPr>
          <w:b/>
          <w:sz w:val="26"/>
          <w:szCs w:val="26"/>
        </w:rPr>
        <w:t xml:space="preserve">): </w:t>
      </w:r>
      <m:oMath>
        <m:r>
          <w:rPr>
            <w:rFonts w:ascii="Cambria Math" w:hAnsi="Cambria Math"/>
            <w:sz w:val="26"/>
            <w:szCs w:val="26"/>
          </w:rPr>
          <m:t>12≤N≤2000</m:t>
        </m:r>
      </m:oMath>
    </w:p>
    <w:p w:rsidR="009951CE" w:rsidRPr="000F5EE0" w:rsidRDefault="009951CE" w:rsidP="009951CE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4 (</w:t>
      </w:r>
      <w:r w:rsidR="00F8717C">
        <w:rPr>
          <w:b/>
          <w:sz w:val="26"/>
          <w:szCs w:val="26"/>
        </w:rPr>
        <w:t>55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</w:t>
      </w:r>
      <w:r w:rsidR="008114BF">
        <w:rPr>
          <w:b/>
          <w:sz w:val="26"/>
          <w:szCs w:val="26"/>
        </w:rPr>
        <w:t>ova</w:t>
      </w:r>
      <w:proofErr w:type="spellEnd"/>
      <w:r w:rsidR="000F5EE0">
        <w:rPr>
          <w:b/>
          <w:sz w:val="26"/>
          <w:szCs w:val="26"/>
        </w:rPr>
        <w:t xml:space="preserve">): </w:t>
      </w:r>
      <w:proofErr w:type="spellStart"/>
      <w:r w:rsidR="000F5EE0">
        <w:rPr>
          <w:sz w:val="26"/>
          <w:szCs w:val="26"/>
        </w:rPr>
        <w:t>Bez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dodatnih</w:t>
      </w:r>
      <w:proofErr w:type="spellEnd"/>
      <w:r w:rsidR="000F5EE0">
        <w:rPr>
          <w:sz w:val="26"/>
          <w:szCs w:val="26"/>
        </w:rPr>
        <w:t xml:space="preserve"> </w:t>
      </w:r>
      <w:proofErr w:type="spellStart"/>
      <w:r w:rsidR="000F5EE0">
        <w:rPr>
          <w:sz w:val="26"/>
          <w:szCs w:val="26"/>
        </w:rPr>
        <w:t>ograničenja</w:t>
      </w:r>
      <w:proofErr w:type="spellEnd"/>
    </w:p>
    <w:p w:rsidR="007E7385" w:rsidRDefault="003D0449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Primjer</w:t>
      </w:r>
      <w:proofErr w:type="spellEnd"/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3647"/>
        <w:gridCol w:w="4111"/>
      </w:tblGrid>
      <w:tr w:rsidR="000F5EE0" w:rsidTr="008A0F80">
        <w:tc>
          <w:tcPr>
            <w:tcW w:w="3647" w:type="dxa"/>
          </w:tcPr>
          <w:p w:rsidR="000F5EE0" w:rsidRDefault="000F5EE0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4111" w:type="dxa"/>
          </w:tcPr>
          <w:p w:rsidR="000F5EE0" w:rsidRDefault="000F5EE0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</w:tr>
      <w:tr w:rsidR="000F5EE0" w:rsidTr="008A0F80">
        <w:tc>
          <w:tcPr>
            <w:tcW w:w="3647" w:type="dxa"/>
          </w:tcPr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100 100 100 100 100 100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20 20 30 40 10 20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30 30 100 92 12 28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15 24 31 26 23 35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98 100 12 1 13 14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14 13 100 92 92 1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14 12 11 10 8 5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16 100 100 100 100 1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100 100 100 100 100 100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100 100 100 100 100 100</w:t>
            </w:r>
          </w:p>
          <w:p w:rsid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100 100 100 100 100 100</w:t>
            </w:r>
          </w:p>
          <w:p w:rsidR="000F5EE0" w:rsidRPr="000F5EE0" w:rsidRDefault="000F5E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1 1 1 1 1 1</w:t>
            </w:r>
          </w:p>
        </w:tc>
        <w:tc>
          <w:tcPr>
            <w:tcW w:w="4111" w:type="dxa"/>
          </w:tcPr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lastRenderedPageBreak/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1:DA </w:t>
            </w:r>
            <w:proofErr w:type="spellStart"/>
            <w:r w:rsidRPr="0093460D">
              <w:rPr>
                <w:rFonts w:ascii="Courier New" w:hAnsi="Courier New" w:cs="Courier New"/>
              </w:rPr>
              <w:t>zlato</w:t>
            </w:r>
            <w:proofErr w:type="spellEnd"/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2:NE</w:t>
            </w:r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lastRenderedPageBreak/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3:NE</w:t>
            </w:r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4:NE</w:t>
            </w:r>
            <w:bookmarkStart w:id="0" w:name="_GoBack"/>
            <w:bookmarkEnd w:id="0"/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5:NE</w:t>
            </w:r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6:DA </w:t>
            </w:r>
            <w:proofErr w:type="spellStart"/>
            <w:r w:rsidRPr="0093460D">
              <w:rPr>
                <w:rFonts w:ascii="Courier New" w:hAnsi="Courier New" w:cs="Courier New"/>
              </w:rPr>
              <w:t>bronza</w:t>
            </w:r>
            <w:proofErr w:type="spellEnd"/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7:NE</w:t>
            </w:r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8:DA </w:t>
            </w:r>
            <w:proofErr w:type="spellStart"/>
            <w:r w:rsidRPr="0093460D">
              <w:rPr>
                <w:rFonts w:ascii="Courier New" w:hAnsi="Courier New" w:cs="Courier New"/>
              </w:rPr>
              <w:t>bronza</w:t>
            </w:r>
            <w:proofErr w:type="spellEnd"/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9:DA </w:t>
            </w:r>
            <w:proofErr w:type="spellStart"/>
            <w:r w:rsidRPr="0093460D">
              <w:rPr>
                <w:rFonts w:ascii="Courier New" w:hAnsi="Courier New" w:cs="Courier New"/>
              </w:rPr>
              <w:t>zlato</w:t>
            </w:r>
            <w:proofErr w:type="spellEnd"/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10:DA </w:t>
            </w:r>
            <w:proofErr w:type="spellStart"/>
            <w:r w:rsidRPr="0093460D">
              <w:rPr>
                <w:rFonts w:ascii="Courier New" w:hAnsi="Courier New" w:cs="Courier New"/>
              </w:rPr>
              <w:t>zlato</w:t>
            </w:r>
            <w:proofErr w:type="spellEnd"/>
          </w:p>
          <w:p w:rsidR="0093460D" w:rsidRPr="0093460D" w:rsidRDefault="0093460D" w:rsidP="0093460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3460D">
              <w:rPr>
                <w:rFonts w:ascii="Courier New" w:hAnsi="Courier New" w:cs="Courier New"/>
              </w:rPr>
              <w:t>Ucenik</w:t>
            </w:r>
            <w:proofErr w:type="spellEnd"/>
            <w:r w:rsidRPr="0093460D">
              <w:rPr>
                <w:rFonts w:ascii="Courier New" w:hAnsi="Courier New" w:cs="Courier New"/>
              </w:rPr>
              <w:t xml:space="preserve"> 11:DA </w:t>
            </w:r>
            <w:proofErr w:type="spellStart"/>
            <w:r w:rsidRPr="0093460D">
              <w:rPr>
                <w:rFonts w:ascii="Courier New" w:hAnsi="Courier New" w:cs="Courier New"/>
              </w:rPr>
              <w:t>zlato</w:t>
            </w:r>
            <w:proofErr w:type="spellEnd"/>
          </w:p>
          <w:p w:rsidR="000F5EE0" w:rsidRDefault="0093460D" w:rsidP="0093460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Ucenik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93460D">
              <w:rPr>
                <w:rFonts w:ascii="Courier New" w:hAnsi="Courier New" w:cs="Courier New"/>
              </w:rPr>
              <w:t>12:NE</w:t>
            </w:r>
            <w:r w:rsidR="000F5EE0">
              <w:rPr>
                <w:rFonts w:ascii="Courier New" w:hAnsi="Courier New" w:cs="Courier New"/>
              </w:rPr>
              <w:br/>
            </w:r>
          </w:p>
        </w:tc>
      </w:tr>
    </w:tbl>
    <w:p w:rsidR="000F5EE0" w:rsidRDefault="000F5EE0">
      <w:pPr>
        <w:jc w:val="both"/>
      </w:pPr>
    </w:p>
    <w:p w:rsidR="000F5EE0" w:rsidRDefault="000F5EE0" w:rsidP="000F5EE0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Objašnjenje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primjer</w:t>
      </w:r>
      <w:r w:rsidR="00EE2892">
        <w:rPr>
          <w:b/>
          <w:sz w:val="26"/>
          <w:szCs w:val="26"/>
        </w:rPr>
        <w:t>a</w:t>
      </w:r>
      <w:proofErr w:type="spellEnd"/>
    </w:p>
    <w:p w:rsidR="00EE2892" w:rsidRDefault="00EE2892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Svaki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ostvario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sljedeći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bodova</w:t>
      </w:r>
      <w:proofErr w:type="spellEnd"/>
      <w:r>
        <w:rPr>
          <w:sz w:val="26"/>
          <w:szCs w:val="26"/>
        </w:rPr>
        <w:t>:</w:t>
      </w:r>
    </w:p>
    <w:p w:rsidR="00EE2892" w:rsidRDefault="00EE2892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1: 600</w:t>
      </w:r>
    </w:p>
    <w:p w:rsidR="00EE2892" w:rsidRDefault="00EE2892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2: 140</w:t>
      </w:r>
    </w:p>
    <w:p w:rsidR="00EE2892" w:rsidRDefault="00EE2892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3: 292</w:t>
      </w:r>
    </w:p>
    <w:p w:rsidR="00EE2892" w:rsidRDefault="00EE2892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</w:t>
      </w:r>
      <w:r w:rsidR="00084DFA">
        <w:rPr>
          <w:sz w:val="26"/>
          <w:szCs w:val="26"/>
        </w:rPr>
        <w:t>4: 154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5: 238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6: 312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7: 60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8: 417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9: 600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10: 600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11: 600</w:t>
      </w:r>
    </w:p>
    <w:p w:rsidR="00084DFA" w:rsidRDefault="00084DFA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12: 6</w:t>
      </w:r>
    </w:p>
    <w:p w:rsidR="00084DFA" w:rsidRDefault="000A0C4D" w:rsidP="000F5EE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Pratimo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princip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koji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objašnjen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zadatku</w:t>
      </w:r>
      <w:proofErr w:type="spellEnd"/>
      <w:r>
        <w:rPr>
          <w:sz w:val="26"/>
          <w:szCs w:val="26"/>
        </w:rPr>
        <w:t>:</w:t>
      </w:r>
    </w:p>
    <w:p w:rsidR="000A0C4D" w:rsidRDefault="000A0C4D" w:rsidP="000A0C4D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1/12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Dakle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učenik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Budući</w:t>
      </w:r>
      <w:proofErr w:type="spellEnd"/>
      <w:r>
        <w:rPr>
          <w:sz w:val="26"/>
          <w:szCs w:val="26"/>
        </w:rPr>
        <w:t xml:space="preserve"> da je </w:t>
      </w:r>
      <w:proofErr w:type="spellStart"/>
      <w:r>
        <w:rPr>
          <w:sz w:val="26"/>
          <w:szCs w:val="26"/>
        </w:rPr>
        <w:t>bilo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takmičara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maksimalnim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bodova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ostali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striktno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onda</w:t>
      </w:r>
      <w:proofErr w:type="spellEnd"/>
      <w:r>
        <w:rPr>
          <w:sz w:val="26"/>
          <w:szCs w:val="26"/>
        </w:rPr>
        <w:t xml:space="preserve"> je x=4. </w:t>
      </w:r>
      <w:proofErr w:type="spellStart"/>
      <w:r>
        <w:rPr>
          <w:sz w:val="26"/>
          <w:szCs w:val="26"/>
        </w:rPr>
        <w:t>Dakle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zlato</w:t>
      </w:r>
      <w:proofErr w:type="spellEnd"/>
      <w:r>
        <w:rPr>
          <w:sz w:val="26"/>
          <w:szCs w:val="26"/>
        </w:rPr>
        <w:t xml:space="preserve">. To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1,9,10,11</w:t>
      </w:r>
    </w:p>
    <w:p w:rsidR="000A0C4D" w:rsidRDefault="000A0C4D" w:rsidP="000A0C4D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1/4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zlatnu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ili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srebrenu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Dakle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najmanje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Budući</w:t>
      </w:r>
      <w:proofErr w:type="spellEnd"/>
      <w:r>
        <w:rPr>
          <w:sz w:val="26"/>
          <w:szCs w:val="26"/>
        </w:rPr>
        <w:t xml:space="preserve"> da je </w:t>
      </w:r>
      <w:proofErr w:type="spellStart"/>
      <w:r>
        <w:rPr>
          <w:sz w:val="26"/>
          <w:szCs w:val="26"/>
        </w:rPr>
        <w:t>bilo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takmičara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maksimalnim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bodova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ostali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striktno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onda</w:t>
      </w:r>
      <w:proofErr w:type="spellEnd"/>
      <w:r>
        <w:rPr>
          <w:sz w:val="26"/>
          <w:szCs w:val="26"/>
        </w:rPr>
        <w:t xml:space="preserve"> je y=4. </w:t>
      </w:r>
      <w:proofErr w:type="spellStart"/>
      <w:r>
        <w:rPr>
          <w:sz w:val="26"/>
          <w:szCs w:val="26"/>
        </w:rPr>
        <w:t>Dakle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srebro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ili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zlato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Budući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već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znamo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najbolja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osvojila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zlata</w:t>
      </w:r>
      <w:proofErr w:type="spellEnd"/>
      <w:r>
        <w:rPr>
          <w:sz w:val="26"/>
          <w:szCs w:val="26"/>
        </w:rPr>
        <w:t xml:space="preserve">, to </w:t>
      </w:r>
      <w:proofErr w:type="spellStart"/>
      <w:r>
        <w:rPr>
          <w:sz w:val="26"/>
          <w:szCs w:val="26"/>
        </w:rPr>
        <w:t>znači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nije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srebrenih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ovom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takmičenju</w:t>
      </w:r>
      <w:proofErr w:type="spellEnd"/>
      <w:r>
        <w:rPr>
          <w:sz w:val="26"/>
          <w:szCs w:val="26"/>
        </w:rPr>
        <w:t>.</w:t>
      </w:r>
    </w:p>
    <w:p w:rsidR="000A0C4D" w:rsidRDefault="000A0C4D" w:rsidP="000A0C4D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0A0C4D">
        <w:rPr>
          <w:sz w:val="26"/>
          <w:szCs w:val="26"/>
        </w:rPr>
        <w:t>Najmanje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najboljih</w:t>
      </w:r>
      <w:proofErr w:type="spellEnd"/>
      <w:r w:rsidRPr="000A0C4D">
        <w:rPr>
          <w:sz w:val="26"/>
          <w:szCs w:val="26"/>
        </w:rPr>
        <w:t xml:space="preserve"> 1/2 </w:t>
      </w:r>
      <w:proofErr w:type="spellStart"/>
      <w:r w:rsidRPr="000A0C4D">
        <w:rPr>
          <w:sz w:val="26"/>
          <w:szCs w:val="26"/>
        </w:rPr>
        <w:t>učenika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dobiva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zlatnu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proofErr w:type="gramStart"/>
      <w:r w:rsidRPr="000A0C4D">
        <w:rPr>
          <w:sz w:val="26"/>
          <w:szCs w:val="26"/>
        </w:rPr>
        <w:t>ili</w:t>
      </w:r>
      <w:proofErr w:type="spellEnd"/>
      <w:proofErr w:type="gram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srebrenu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medalju</w:t>
      </w:r>
      <w:proofErr w:type="spellEnd"/>
      <w:r w:rsidRPr="000A0C4D">
        <w:rPr>
          <w:sz w:val="26"/>
          <w:szCs w:val="26"/>
        </w:rPr>
        <w:t xml:space="preserve">. </w:t>
      </w:r>
      <w:proofErr w:type="spellStart"/>
      <w:r w:rsidRPr="000A0C4D">
        <w:rPr>
          <w:sz w:val="26"/>
          <w:szCs w:val="26"/>
        </w:rPr>
        <w:t>Dakle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najmanje</w:t>
      </w:r>
      <w:proofErr w:type="spellEnd"/>
      <w:r w:rsidRPr="000A0C4D">
        <w:rPr>
          <w:sz w:val="26"/>
          <w:szCs w:val="26"/>
        </w:rPr>
        <w:t xml:space="preserve"> 6 </w:t>
      </w:r>
      <w:proofErr w:type="spellStart"/>
      <w:r w:rsidRPr="000A0C4D">
        <w:rPr>
          <w:sz w:val="26"/>
          <w:szCs w:val="26"/>
        </w:rPr>
        <w:t>učenika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dobiva</w:t>
      </w:r>
      <w:proofErr w:type="spellEnd"/>
      <w:r w:rsidRPr="000A0C4D">
        <w:rPr>
          <w:sz w:val="26"/>
          <w:szCs w:val="26"/>
        </w:rPr>
        <w:t xml:space="preserve"> </w:t>
      </w:r>
      <w:proofErr w:type="spellStart"/>
      <w:r w:rsidRPr="000A0C4D">
        <w:rPr>
          <w:sz w:val="26"/>
          <w:szCs w:val="26"/>
        </w:rPr>
        <w:t>medalju</w:t>
      </w:r>
      <w:proofErr w:type="spellEnd"/>
      <w:r w:rsidRPr="000A0C4D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Najboljih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sljedeće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bodove</w:t>
      </w:r>
      <w:proofErr w:type="spellEnd"/>
      <w:r>
        <w:rPr>
          <w:sz w:val="26"/>
          <w:szCs w:val="26"/>
        </w:rPr>
        <w:t xml:space="preserve">: 600,600,600,600,417,312. </w:t>
      </w:r>
      <w:proofErr w:type="spellStart"/>
      <w:r>
        <w:rPr>
          <w:sz w:val="26"/>
          <w:szCs w:val="26"/>
        </w:rPr>
        <w:t>Budući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ostali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takmičari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striktno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bodov</w:t>
      </w:r>
      <w:r w:rsidR="00196605">
        <w:rPr>
          <w:sz w:val="26"/>
          <w:szCs w:val="26"/>
        </w:rPr>
        <w:t>a</w:t>
      </w:r>
      <w:proofErr w:type="spellEnd"/>
      <w:r w:rsidR="00196605">
        <w:rPr>
          <w:sz w:val="26"/>
          <w:szCs w:val="26"/>
        </w:rPr>
        <w:t xml:space="preserve"> </w:t>
      </w:r>
      <w:proofErr w:type="spellStart"/>
      <w:proofErr w:type="gramStart"/>
      <w:r w:rsidR="00196605">
        <w:rPr>
          <w:sz w:val="26"/>
          <w:szCs w:val="26"/>
        </w:rPr>
        <w:t>od</w:t>
      </w:r>
      <w:proofErr w:type="spellEnd"/>
      <w:proofErr w:type="gramEnd"/>
      <w:r w:rsidR="00196605">
        <w:rPr>
          <w:sz w:val="26"/>
          <w:szCs w:val="26"/>
        </w:rPr>
        <w:t xml:space="preserve"> </w:t>
      </w:r>
      <w:proofErr w:type="spellStart"/>
      <w:r w:rsidR="00196605">
        <w:rPr>
          <w:sz w:val="26"/>
          <w:szCs w:val="26"/>
        </w:rPr>
        <w:t>ovih</w:t>
      </w:r>
      <w:proofErr w:type="spellEnd"/>
      <w:r w:rsidR="00196605">
        <w:rPr>
          <w:sz w:val="26"/>
          <w:szCs w:val="26"/>
        </w:rPr>
        <w:t xml:space="preserve"> 6 </w:t>
      </w:r>
      <w:proofErr w:type="spellStart"/>
      <w:r w:rsidR="00196605">
        <w:rPr>
          <w:sz w:val="26"/>
          <w:szCs w:val="26"/>
        </w:rPr>
        <w:t>najboljih</w:t>
      </w:r>
      <w:proofErr w:type="spellEnd"/>
      <w:r w:rsidR="00196605">
        <w:rPr>
          <w:sz w:val="26"/>
          <w:szCs w:val="26"/>
        </w:rPr>
        <w:t xml:space="preserve">, </w:t>
      </w:r>
      <w:proofErr w:type="spellStart"/>
      <w:r w:rsidR="00196605">
        <w:rPr>
          <w:sz w:val="26"/>
          <w:szCs w:val="26"/>
        </w:rPr>
        <w:t>onda</w:t>
      </w:r>
      <w:proofErr w:type="spellEnd"/>
      <w:r w:rsidR="00196605">
        <w:rPr>
          <w:sz w:val="26"/>
          <w:szCs w:val="26"/>
        </w:rPr>
        <w:t xml:space="preserve"> je z</w:t>
      </w:r>
      <w:r>
        <w:rPr>
          <w:sz w:val="26"/>
          <w:szCs w:val="26"/>
        </w:rPr>
        <w:t>=6.</w:t>
      </w:r>
      <w:r w:rsidR="00A43F19">
        <w:rPr>
          <w:sz w:val="26"/>
          <w:szCs w:val="26"/>
        </w:rPr>
        <w:t xml:space="preserve"> </w:t>
      </w:r>
      <w:proofErr w:type="spellStart"/>
      <w:r w:rsidR="00A43F19">
        <w:rPr>
          <w:sz w:val="26"/>
          <w:szCs w:val="26"/>
        </w:rPr>
        <w:t>Dakle</w:t>
      </w:r>
      <w:proofErr w:type="spellEnd"/>
      <w:r w:rsidR="00A43F19">
        <w:rPr>
          <w:sz w:val="26"/>
          <w:szCs w:val="26"/>
        </w:rPr>
        <w:t xml:space="preserve">, </w:t>
      </w:r>
      <w:proofErr w:type="spellStart"/>
      <w:r w:rsidR="00A43F19">
        <w:rPr>
          <w:sz w:val="26"/>
          <w:szCs w:val="26"/>
        </w:rPr>
        <w:t>tačno</w:t>
      </w:r>
      <w:proofErr w:type="spellEnd"/>
      <w:r w:rsidR="00A43F19">
        <w:rPr>
          <w:sz w:val="26"/>
          <w:szCs w:val="26"/>
        </w:rPr>
        <w:t xml:space="preserve"> 6 </w:t>
      </w:r>
      <w:proofErr w:type="spellStart"/>
      <w:r w:rsidR="00A43F19">
        <w:rPr>
          <w:sz w:val="26"/>
          <w:szCs w:val="26"/>
        </w:rPr>
        <w:t>učenika</w:t>
      </w:r>
      <w:proofErr w:type="spellEnd"/>
      <w:r w:rsidR="00A43F19">
        <w:rPr>
          <w:sz w:val="26"/>
          <w:szCs w:val="26"/>
        </w:rPr>
        <w:t xml:space="preserve"> je </w:t>
      </w:r>
      <w:proofErr w:type="spellStart"/>
      <w:r w:rsidR="00A43F19">
        <w:rPr>
          <w:sz w:val="26"/>
          <w:szCs w:val="26"/>
        </w:rPr>
        <w:t>osvojilo</w:t>
      </w:r>
      <w:proofErr w:type="spellEnd"/>
      <w:r w:rsidR="00A43F19">
        <w:rPr>
          <w:sz w:val="26"/>
          <w:szCs w:val="26"/>
        </w:rPr>
        <w:t xml:space="preserve"> </w:t>
      </w:r>
      <w:proofErr w:type="spellStart"/>
      <w:r w:rsidR="00A43F19">
        <w:rPr>
          <w:sz w:val="26"/>
          <w:szCs w:val="26"/>
        </w:rPr>
        <w:t>neku</w:t>
      </w:r>
      <w:proofErr w:type="spellEnd"/>
      <w:r w:rsidR="00A43F19">
        <w:rPr>
          <w:sz w:val="26"/>
          <w:szCs w:val="26"/>
        </w:rPr>
        <w:t xml:space="preserve"> </w:t>
      </w:r>
      <w:proofErr w:type="spellStart"/>
      <w:r w:rsidR="00A43F19">
        <w:rPr>
          <w:sz w:val="26"/>
          <w:szCs w:val="26"/>
        </w:rPr>
        <w:t>medalju</w:t>
      </w:r>
      <w:proofErr w:type="spellEnd"/>
      <w:r w:rsidR="00A43F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Budući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već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znamo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najbolja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osvojila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zlato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srebro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onda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8 i 6 </w:t>
      </w:r>
      <w:proofErr w:type="spellStart"/>
      <w:r>
        <w:rPr>
          <w:sz w:val="26"/>
          <w:szCs w:val="26"/>
        </w:rPr>
        <w:t>koji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redom</w:t>
      </w:r>
      <w:proofErr w:type="spellEnd"/>
      <w:r>
        <w:rPr>
          <w:sz w:val="26"/>
          <w:szCs w:val="26"/>
        </w:rPr>
        <w:t xml:space="preserve"> 417 i 312 </w:t>
      </w:r>
      <w:proofErr w:type="spellStart"/>
      <w:r>
        <w:rPr>
          <w:sz w:val="26"/>
          <w:szCs w:val="26"/>
        </w:rPr>
        <w:t>bodova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osvojili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bronzanu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</w:p>
    <w:p w:rsidR="000A0C4D" w:rsidRPr="000A0C4D" w:rsidRDefault="000A0C4D" w:rsidP="000A0C4D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Ostali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osvojili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medalju</w:t>
      </w:r>
      <w:proofErr w:type="spellEnd"/>
      <w:r>
        <w:rPr>
          <w:sz w:val="26"/>
          <w:szCs w:val="26"/>
        </w:rPr>
        <w:t xml:space="preserve">. To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2,3,4,5,7,12.</w:t>
      </w:r>
    </w:p>
    <w:p w:rsidR="000F5EE0" w:rsidRDefault="000F5EE0">
      <w:pPr>
        <w:jc w:val="both"/>
      </w:pPr>
    </w:p>
    <w:sectPr w:rsidR="000F5EE0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DBF" w:rsidRDefault="003A7DBF">
      <w:pPr>
        <w:spacing w:after="0" w:line="240" w:lineRule="auto"/>
      </w:pPr>
      <w:r>
        <w:separator/>
      </w:r>
    </w:p>
  </w:endnote>
  <w:endnote w:type="continuationSeparator" w:id="0">
    <w:p w:rsidR="003A7DBF" w:rsidRDefault="003A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DBF" w:rsidRDefault="003A7DBF">
      <w:pPr>
        <w:spacing w:after="0" w:line="240" w:lineRule="auto"/>
      </w:pPr>
      <w:r>
        <w:separator/>
      </w:r>
    </w:p>
  </w:footnote>
  <w:footnote w:type="continuationSeparator" w:id="0">
    <w:p w:rsidR="003A7DBF" w:rsidRDefault="003A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40" w:rsidRDefault="00075A40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024E0AB5" wp14:editId="06FD802C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BHOI </w:t>
    </w:r>
    <w:proofErr w:type="spellStart"/>
    <w:r>
      <w:rPr>
        <w:sz w:val="24"/>
        <w:szCs w:val="24"/>
      </w:rPr>
      <w:t>državno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takmičenje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za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osnovne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škole</w:t>
    </w:r>
    <w:proofErr w:type="spellEnd"/>
    <w:r>
      <w:rPr>
        <w:sz w:val="24"/>
        <w:szCs w:val="24"/>
      </w:rPr>
      <w:t xml:space="preserve"> 2023.</w:t>
    </w:r>
    <w:r>
      <w:rPr>
        <w:sz w:val="24"/>
        <w:szCs w:val="24"/>
      </w:rPr>
      <w:tab/>
    </w:r>
    <w:proofErr w:type="spellStart"/>
    <w:r>
      <w:rPr>
        <w:sz w:val="24"/>
        <w:szCs w:val="24"/>
      </w:rPr>
      <w:t>Zadatak</w:t>
    </w:r>
    <w:proofErr w:type="gramStart"/>
    <w:r>
      <w:rPr>
        <w:sz w:val="24"/>
        <w:szCs w:val="24"/>
      </w:rPr>
      <w:t>:</w:t>
    </w:r>
    <w:r>
      <w:rPr>
        <w:b/>
        <w:sz w:val="24"/>
        <w:szCs w:val="24"/>
      </w:rPr>
      <w:t>AJOI</w:t>
    </w:r>
    <w:proofErr w:type="spellEnd"/>
    <w:proofErr w:type="gramEnd"/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 w:rsidR="008A0F80">
      <w:rPr>
        <w:noProof/>
      </w:rPr>
      <w:t>3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 w:rsidR="008A0F80">
      <w:rPr>
        <w:noProof/>
      </w:rPr>
      <w:t>4</w:t>
    </w:r>
    <w:r>
      <w:fldChar w:fldCharType="end"/>
    </w:r>
  </w:p>
  <w:p w:rsidR="00075A40" w:rsidRDefault="00075A40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E7B17"/>
    <w:multiLevelType w:val="hybridMultilevel"/>
    <w:tmpl w:val="50181F70"/>
    <w:lvl w:ilvl="0" w:tplc="1C44BE7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B6728"/>
    <w:multiLevelType w:val="hybridMultilevel"/>
    <w:tmpl w:val="6C2C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C6B99"/>
    <w:multiLevelType w:val="hybridMultilevel"/>
    <w:tmpl w:val="8FB44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90734"/>
    <w:multiLevelType w:val="hybridMultilevel"/>
    <w:tmpl w:val="B8D4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D0948"/>
    <w:multiLevelType w:val="hybridMultilevel"/>
    <w:tmpl w:val="544AF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07BC3"/>
    <w:multiLevelType w:val="hybridMultilevel"/>
    <w:tmpl w:val="832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97E82"/>
    <w:multiLevelType w:val="hybridMultilevel"/>
    <w:tmpl w:val="1C74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B008E"/>
    <w:multiLevelType w:val="hybridMultilevel"/>
    <w:tmpl w:val="C1BCDE40"/>
    <w:lvl w:ilvl="0" w:tplc="97AC215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70C7C33"/>
    <w:multiLevelType w:val="hybridMultilevel"/>
    <w:tmpl w:val="D5826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B5FD2"/>
    <w:multiLevelType w:val="hybridMultilevel"/>
    <w:tmpl w:val="AA9C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D65ED"/>
    <w:multiLevelType w:val="hybridMultilevel"/>
    <w:tmpl w:val="E32E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85"/>
    <w:rsid w:val="00064BB5"/>
    <w:rsid w:val="00075A40"/>
    <w:rsid w:val="00084DFA"/>
    <w:rsid w:val="000A0C4D"/>
    <w:rsid w:val="000C4473"/>
    <w:rsid w:val="000F5EE0"/>
    <w:rsid w:val="001527B6"/>
    <w:rsid w:val="00196605"/>
    <w:rsid w:val="001E7568"/>
    <w:rsid w:val="00264789"/>
    <w:rsid w:val="002A5ECB"/>
    <w:rsid w:val="002C27BA"/>
    <w:rsid w:val="002F77FA"/>
    <w:rsid w:val="00362835"/>
    <w:rsid w:val="00380600"/>
    <w:rsid w:val="003A7DBF"/>
    <w:rsid w:val="003D0449"/>
    <w:rsid w:val="00422F71"/>
    <w:rsid w:val="004E14AD"/>
    <w:rsid w:val="00550A47"/>
    <w:rsid w:val="005A10E2"/>
    <w:rsid w:val="007516B1"/>
    <w:rsid w:val="007E7385"/>
    <w:rsid w:val="008114BF"/>
    <w:rsid w:val="00880E34"/>
    <w:rsid w:val="008A0F80"/>
    <w:rsid w:val="0093460D"/>
    <w:rsid w:val="00934C1B"/>
    <w:rsid w:val="00940BBA"/>
    <w:rsid w:val="009951CE"/>
    <w:rsid w:val="00A43F19"/>
    <w:rsid w:val="00B1358E"/>
    <w:rsid w:val="00B819E2"/>
    <w:rsid w:val="00BD5B64"/>
    <w:rsid w:val="00D342CD"/>
    <w:rsid w:val="00D3580B"/>
    <w:rsid w:val="00D65CD1"/>
    <w:rsid w:val="00E07CC7"/>
    <w:rsid w:val="00E31233"/>
    <w:rsid w:val="00EE2892"/>
    <w:rsid w:val="00F8717C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B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B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7508-C6D9-4412-B376-D57DC9F9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Ahmetspahic</dc:creator>
  <cp:lastModifiedBy>Korisnik</cp:lastModifiedBy>
  <cp:revision>18</cp:revision>
  <cp:lastPrinted>2023-05-01T21:29:00Z</cp:lastPrinted>
  <dcterms:created xsi:type="dcterms:W3CDTF">2023-04-30T18:06:00Z</dcterms:created>
  <dcterms:modified xsi:type="dcterms:W3CDTF">2023-05-01T21:32:00Z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