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sdtfl="http://schemas.microsoft.com/office/word/2024/wordml/sdtformatlock" xmlns:w16du="http://schemas.microsoft.com/office/word/2023/wordml/word16du">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p w14:paraId="202879A6" w14:textId="77777777" w:rsidR="00E66124" w:rsidRDefault="00985073">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4BCFA793"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1.</w:t>
      </w:r>
      <w:r w:rsidRPr="00F26FB7">
        <w:rPr>
          <w:rFonts w:ascii="Arial" w:eastAsia="Arial" w:hAnsi="Arial" w:cs="Arial"/>
          <w:color w:val="2E74B5" w:themeColor="accent1" w:themeShade="BF"/>
          <w:sz w:val="24"/>
          <w:szCs w:val="24"/>
        </w:rPr>
        <w:tab/>
        <w:t>Introducción….</w:t>
      </w:r>
      <w:r w:rsidRPr="00F26FB7">
        <w:rPr>
          <w:rFonts w:ascii="Arial" w:eastAsia="Arial" w:hAnsi="Arial" w:cs="Arial"/>
          <w:color w:val="2E74B5" w:themeColor="accent1" w:themeShade="BF"/>
          <w:sz w:val="24"/>
          <w:szCs w:val="24"/>
        </w:rPr>
        <w:tab/>
      </w:r>
    </w:p>
    <w:p w14:paraId="785C9D2C"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 Planteamiento del trabajo….</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14069AF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2.1 Formulación del problema….</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5C73EAD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2.2 Justificación….</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660536A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 Sistema de Objetivos….</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710DE0B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3.1. Objetivo General</w:t>
      </w:r>
      <w:proofErr w:type="gramStart"/>
      <w:r w:rsidRPr="00F26FB7">
        <w:rPr>
          <w:rFonts w:ascii="Arial" w:eastAsia="Arial" w:hAnsi="Arial" w:cs="Arial"/>
          <w:color w:val="2E74B5" w:themeColor="accent1" w:themeShade="BF"/>
          <w:sz w:val="24"/>
          <w:szCs w:val="24"/>
        </w:rPr>
        <w:t>…….</w:t>
      </w:r>
      <w:proofErr w:type="gramEnd"/>
      <w:r w:rsidRPr="00F26FB7">
        <w:rPr>
          <w:rFonts w:ascii="Arial" w:eastAsia="Arial" w:hAnsi="Arial" w:cs="Arial"/>
          <w:color w:val="2E74B5" w:themeColor="accent1" w:themeShade="BF"/>
          <w:sz w:val="24"/>
          <w:szCs w:val="24"/>
        </w:rPr>
        <w:t>.</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3C72634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3.2. Objetivos Específicos (03)</w:t>
      </w:r>
      <w:r w:rsidRPr="00F26FB7">
        <w:rPr>
          <w:rFonts w:ascii="Arial" w:eastAsia="Arial" w:hAnsi="Arial" w:cs="Arial"/>
          <w:color w:val="2E74B5" w:themeColor="accent1" w:themeShade="BF"/>
          <w:sz w:val="24"/>
          <w:szCs w:val="24"/>
        </w:rPr>
        <w:tab/>
      </w:r>
    </w:p>
    <w:p w14:paraId="0B56BD36"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4. Alcance….</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19A5791E"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5.1 Metodología (Marco de trabajo 5W+2H) ….</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7C2425B9"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6. Ideas a Defender</w:t>
      </w:r>
      <w:r w:rsidRPr="00C37C8C">
        <w:rPr>
          <w:rFonts w:ascii="Arial" w:eastAsia="Arial" w:hAnsi="Arial" w:cs="Arial"/>
          <w:color w:val="2E74B5" w:themeColor="accent1" w:themeShade="BF"/>
          <w:sz w:val="24"/>
          <w:szCs w:val="24"/>
        </w:rPr>
        <w:tab/>
        <w:t>….</w:t>
      </w:r>
      <w:r w:rsidRPr="00C37C8C">
        <w:rPr>
          <w:rFonts w:ascii="Arial" w:eastAsia="Arial" w:hAnsi="Arial" w:cs="Arial"/>
          <w:color w:val="2E74B5" w:themeColor="accent1" w:themeShade="BF"/>
          <w:sz w:val="24"/>
          <w:szCs w:val="24"/>
        </w:rPr>
        <w:tab/>
      </w:r>
    </w:p>
    <w:p w14:paraId="11C8226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7. Resultados Esperados</w:t>
      </w:r>
      <w:r w:rsidRPr="00F26FB7">
        <w:rPr>
          <w:rFonts w:ascii="Arial" w:eastAsia="Arial" w:hAnsi="Arial" w:cs="Arial"/>
          <w:color w:val="2E74B5" w:themeColor="accent1" w:themeShade="BF"/>
          <w:sz w:val="24"/>
          <w:szCs w:val="24"/>
        </w:rPr>
        <w:tab/>
      </w:r>
    </w:p>
    <w:p w14:paraId="45DC3DA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 xml:space="preserve">8. </w:t>
      </w:r>
      <w:proofErr w:type="gramStart"/>
      <w:r>
        <w:rPr>
          <w:rFonts w:ascii="Arial" w:eastAsia="Arial" w:hAnsi="Arial" w:cs="Arial"/>
          <w:color w:val="0070C0"/>
          <w:sz w:val="24"/>
          <w:szCs w:val="24"/>
        </w:rPr>
        <w:t>Viabilidad(</w:t>
      </w:r>
      <w:proofErr w:type="gramEnd"/>
      <w:r>
        <w:rPr>
          <w:rFonts w:ascii="Arial" w:eastAsia="Arial" w:hAnsi="Arial" w:cs="Arial"/>
          <w:color w:val="0070C0"/>
          <w:sz w:val="24"/>
          <w:szCs w:val="24"/>
        </w:rPr>
        <w:t>Ej.)  …..</w:t>
      </w:r>
      <w:r>
        <w:rPr>
          <w:rFonts w:ascii="Arial" w:eastAsia="Arial" w:hAnsi="Arial" w:cs="Arial"/>
          <w:color w:val="0070C0"/>
          <w:sz w:val="24"/>
          <w:szCs w:val="24"/>
        </w:rPr>
        <w:tab/>
      </w:r>
      <w:r>
        <w:rPr>
          <w:rFonts w:ascii="Arial" w:eastAsia="Arial" w:hAnsi="Arial" w:cs="Arial"/>
          <w:color w:val="0070C0"/>
          <w:sz w:val="24"/>
          <w:szCs w:val="24"/>
        </w:rPr>
        <w:tab/>
      </w:r>
    </w:p>
    <w:p w14:paraId="2D361C0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 Humana….</w:t>
      </w:r>
      <w:r>
        <w:rPr>
          <w:rFonts w:ascii="Arial" w:eastAsia="Arial" w:hAnsi="Arial" w:cs="Arial"/>
          <w:color w:val="0070C0"/>
          <w:sz w:val="24"/>
          <w:szCs w:val="24"/>
        </w:rPr>
        <w:tab/>
      </w:r>
      <w:r>
        <w:rPr>
          <w:rFonts w:ascii="Arial" w:eastAsia="Arial" w:hAnsi="Arial" w:cs="Arial"/>
          <w:color w:val="0070C0"/>
          <w:sz w:val="24"/>
          <w:szCs w:val="24"/>
        </w:rPr>
        <w:tab/>
      </w:r>
    </w:p>
    <w:p w14:paraId="0FDD91F5"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8.1.1 Tutor Empresarial</w:t>
      </w:r>
      <w:r>
        <w:rPr>
          <w:rFonts w:ascii="Arial" w:eastAsia="Arial" w:hAnsi="Arial" w:cs="Arial"/>
          <w:color w:val="0070C0"/>
          <w:sz w:val="24"/>
          <w:szCs w:val="24"/>
        </w:rPr>
        <w:tab/>
        <w:t>….</w:t>
      </w:r>
      <w:r>
        <w:rPr>
          <w:rFonts w:ascii="Arial" w:eastAsia="Arial" w:hAnsi="Arial" w:cs="Arial"/>
          <w:color w:val="0070C0"/>
          <w:sz w:val="24"/>
          <w:szCs w:val="24"/>
        </w:rPr>
        <w:tab/>
      </w:r>
    </w:p>
    <w:p w14:paraId="423528F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8.1.2 Tutor Académico….</w:t>
      </w:r>
      <w:r>
        <w:rPr>
          <w:rFonts w:ascii="Arial" w:eastAsia="Arial" w:hAnsi="Arial" w:cs="Arial"/>
          <w:color w:val="0070C0"/>
          <w:sz w:val="24"/>
          <w:szCs w:val="24"/>
        </w:rPr>
        <w:tab/>
      </w:r>
      <w:r>
        <w:rPr>
          <w:rFonts w:ascii="Arial" w:eastAsia="Arial" w:hAnsi="Arial" w:cs="Arial"/>
          <w:color w:val="0070C0"/>
          <w:sz w:val="24"/>
          <w:szCs w:val="24"/>
        </w:rPr>
        <w:tab/>
      </w:r>
    </w:p>
    <w:p w14:paraId="0C705D3A"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8.1.3 Estudiantes….</w:t>
      </w:r>
      <w:r>
        <w:rPr>
          <w:rFonts w:ascii="Arial" w:eastAsia="Arial" w:hAnsi="Arial" w:cs="Arial"/>
          <w:color w:val="0070C0"/>
          <w:sz w:val="24"/>
          <w:szCs w:val="24"/>
        </w:rPr>
        <w:tab/>
      </w:r>
      <w:r>
        <w:rPr>
          <w:rFonts w:ascii="Arial" w:eastAsia="Arial" w:hAnsi="Arial" w:cs="Arial"/>
          <w:color w:val="0070C0"/>
          <w:sz w:val="24"/>
          <w:szCs w:val="24"/>
        </w:rPr>
        <w:tab/>
      </w:r>
    </w:p>
    <w:p w14:paraId="4DB52BF9"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w:t>
      </w:r>
      <w:r>
        <w:rPr>
          <w:rFonts w:ascii="Arial" w:eastAsia="Arial" w:hAnsi="Arial" w:cs="Arial"/>
          <w:color w:val="0070C0"/>
          <w:sz w:val="24"/>
          <w:szCs w:val="24"/>
        </w:rPr>
        <w:tab/>
        <w:t>Tecnológica….</w:t>
      </w:r>
      <w:r>
        <w:rPr>
          <w:rFonts w:ascii="Arial" w:eastAsia="Arial" w:hAnsi="Arial" w:cs="Arial"/>
          <w:color w:val="0070C0"/>
          <w:sz w:val="24"/>
          <w:szCs w:val="24"/>
        </w:rPr>
        <w:tab/>
      </w:r>
      <w:r>
        <w:rPr>
          <w:rFonts w:ascii="Arial" w:eastAsia="Arial" w:hAnsi="Arial" w:cs="Arial"/>
          <w:color w:val="0070C0"/>
          <w:sz w:val="24"/>
          <w:szCs w:val="24"/>
        </w:rPr>
        <w:tab/>
      </w:r>
    </w:p>
    <w:p w14:paraId="3A64C83F"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8.2.1 Hardware….</w:t>
      </w:r>
      <w:r>
        <w:rPr>
          <w:rFonts w:ascii="Arial" w:eastAsia="Arial" w:hAnsi="Arial" w:cs="Arial"/>
          <w:color w:val="0070C0"/>
          <w:sz w:val="24"/>
          <w:szCs w:val="24"/>
        </w:rPr>
        <w:tab/>
      </w:r>
      <w:r>
        <w:rPr>
          <w:rFonts w:ascii="Arial" w:eastAsia="Arial" w:hAnsi="Arial" w:cs="Arial"/>
          <w:color w:val="0070C0"/>
          <w:sz w:val="24"/>
          <w:szCs w:val="24"/>
        </w:rPr>
        <w:tab/>
      </w:r>
    </w:p>
    <w:p w14:paraId="4762FC1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8.2.2 Software….</w:t>
      </w:r>
      <w:r>
        <w:rPr>
          <w:rFonts w:ascii="Arial" w:eastAsia="Arial" w:hAnsi="Arial" w:cs="Arial"/>
          <w:color w:val="0070C0"/>
          <w:sz w:val="24"/>
          <w:szCs w:val="24"/>
        </w:rPr>
        <w:tab/>
      </w:r>
      <w:r>
        <w:rPr>
          <w:rFonts w:ascii="Arial" w:eastAsia="Arial" w:hAnsi="Arial" w:cs="Arial"/>
          <w:color w:val="0070C0"/>
          <w:sz w:val="24"/>
          <w:szCs w:val="24"/>
        </w:rPr>
        <w:tab/>
      </w:r>
    </w:p>
    <w:p w14:paraId="3B6DEB1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9. Cronograma:  ….</w:t>
      </w:r>
      <w:r>
        <w:rPr>
          <w:rFonts w:ascii="Arial" w:eastAsia="Arial" w:hAnsi="Arial" w:cs="Arial"/>
          <w:color w:val="0070C0"/>
          <w:sz w:val="24"/>
          <w:szCs w:val="24"/>
        </w:rPr>
        <w:tab/>
      </w:r>
      <w:r>
        <w:rPr>
          <w:rFonts w:ascii="Arial" w:eastAsia="Arial" w:hAnsi="Arial" w:cs="Arial"/>
          <w:color w:val="0070C0"/>
          <w:sz w:val="24"/>
          <w:szCs w:val="24"/>
        </w:rPr>
        <w:tab/>
      </w:r>
    </w:p>
    <w:p w14:paraId="02E0274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10. Bibliografía….</w:t>
      </w:r>
      <w:r>
        <w:rPr>
          <w:rFonts w:ascii="Arial" w:eastAsia="Arial" w:hAnsi="Arial" w:cs="Arial"/>
          <w:color w:val="0070C0"/>
          <w:sz w:val="24"/>
          <w:szCs w:val="24"/>
        </w:rPr>
        <w:tab/>
      </w:r>
      <w:r>
        <w:rPr>
          <w:rFonts w:ascii="Arial" w:eastAsia="Arial" w:hAnsi="Arial" w:cs="Arial"/>
          <w:color w:val="0070C0"/>
          <w:sz w:val="24"/>
          <w:szCs w:val="24"/>
        </w:rPr>
        <w:tab/>
      </w:r>
    </w:p>
    <w:p w14:paraId="6C4E7294" w14:textId="77777777" w:rsidR="00E66124" w:rsidRDefault="00E66124">
      <w:pPr>
        <w:spacing w:after="0" w:line="240" w:lineRule="auto"/>
        <w:ind w:firstLine="2127"/>
        <w:rPr>
          <w:rFonts w:ascii="Arial" w:eastAsia="Arial" w:hAnsi="Arial" w:cs="Arial"/>
          <w:color w:val="0070C0"/>
          <w:sz w:val="24"/>
          <w:szCs w:val="24"/>
        </w:rPr>
      </w:pPr>
    </w:p>
    <w:p w14:paraId="188E77AE" w14:textId="23CD6F7F" w:rsidR="00E66124" w:rsidRDefault="00985073">
      <w:pPr>
        <w:spacing w:after="0" w:line="240" w:lineRule="auto"/>
        <w:rPr>
          <w:rFonts w:ascii="Arial" w:eastAsia="Arial" w:hAnsi="Arial" w:cs="Arial"/>
          <w:sz w:val="24"/>
          <w:szCs w:val="24"/>
        </w:rPr>
      </w:pPr>
      <w:r>
        <w:rPr>
          <w:rFonts w:ascii="Arial" w:eastAsia="Arial" w:hAnsi="Arial" w:cs="Arial"/>
          <w:color w:val="0070C0"/>
          <w:sz w:val="24"/>
          <w:szCs w:val="24"/>
        </w:rPr>
        <w:tab/>
      </w:r>
      <w:r>
        <w:rPr>
          <w:rFonts w:ascii="Arial" w:eastAsia="Arial" w:hAnsi="Arial" w:cs="Arial"/>
          <w:color w:val="0070C0"/>
          <w:sz w:val="24"/>
          <w:szCs w:val="24"/>
        </w:rPr>
        <w:tab/>
      </w:r>
      <w:r>
        <w:rPr>
          <w:rFonts w:ascii="Arial" w:eastAsia="Arial" w:hAnsi="Arial" w:cs="Arial"/>
          <w:sz w:val="24"/>
          <w:szCs w:val="24"/>
        </w:rPr>
        <w:tab/>
      </w:r>
      <w:r w:rsidR="00BB0AC9" w:rsidRPr="00BB0AC9">
        <w:rPr>
          <w:rFonts w:ascii="Arial" w:eastAsia="Arial" w:hAnsi="Arial" w:cs="Arial"/>
          <w:color w:val="FF0000"/>
          <w:sz w:val="24"/>
          <w:szCs w:val="24"/>
        </w:rPr>
        <w:t>Hacer con este texto una tabla de contenidos para navegar fácilmente por este documento.</w:t>
      </w:r>
    </w:p>
    <w:p w14:paraId="2C920596" w14:textId="77777777" w:rsidR="00E66124" w:rsidRDefault="00E66124">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7C4EA5ED"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0" w:name="_heading=h.gjdgxs" w:colFirst="0" w:colLast="0"/>
      <w:bookmarkEnd w:id="0"/>
      <w:r>
        <w:rPr>
          <w:rFonts w:ascii="Arial" w:eastAsia="Arial" w:hAnsi="Arial" w:cs="Arial"/>
          <w:b/>
          <w:color w:val="0070C0"/>
          <w:sz w:val="36"/>
          <w:szCs w:val="36"/>
        </w:rPr>
        <w:lastRenderedPageBreak/>
        <w:t>Introducción</w:t>
      </w:r>
    </w:p>
    <w:p w14:paraId="2A4F32FA" w14:textId="77777777" w:rsidR="005E47AE" w:rsidRPr="001B3950" w:rsidRDefault="005E47AE" w:rsidP="005E47AE">
      <w:pPr>
        <w:pStyle w:val="NormalWeb"/>
        <w:ind w:left="720"/>
        <w:jc w:val="both"/>
        <w:rPr>
          <w:rFonts w:ascii="Arial" w:eastAsia="Arial" w:hAnsi="Arial" w:cs="Arial"/>
          <w:lang w:val="es"/>
        </w:rPr>
      </w:pPr>
      <w:bookmarkStart w:id="1" w:name="_heading=h.30j0zll" w:colFirst="0" w:colLast="0"/>
      <w:bookmarkEnd w:id="1"/>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Planteamiento del trabajo</w:t>
      </w:r>
    </w:p>
    <w:p w14:paraId="788FEE2C" w14:textId="77777777" w:rsidR="00E84182" w:rsidRPr="00E84182" w:rsidRDefault="00E84182" w:rsidP="00E84182">
      <w:pPr>
        <w:pStyle w:val="Ttulo2"/>
        <w:rPr>
          <w:sz w:val="28"/>
          <w:szCs w:val="28"/>
        </w:rPr>
      </w:pPr>
      <w:bookmarkStart w:id="2" w:name="_heading=h.1fob9te" w:colFirst="0" w:colLast="0"/>
      <w:bookmarkEnd w:id="2"/>
      <w:r w:rsidRPr="00E84182">
        <w:rPr>
          <w:rStyle w:val="Textoennegrita"/>
          <w:sz w:val="28"/>
          <w:szCs w:val="28"/>
        </w:rPr>
        <w:t>2.1 Formulación del problema</w:t>
      </w:r>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r w:rsidRPr="00E84182">
        <w:rPr>
          <w:rStyle w:val="Textoennegrita"/>
          <w:sz w:val="28"/>
          <w:szCs w:val="28"/>
        </w:rPr>
        <w:t>2.2 Justificación</w:t>
      </w:r>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 xml:space="preserve">Sistema de Objetivos </w:t>
      </w:r>
    </w:p>
    <w:p w14:paraId="43C3A077" w14:textId="5BD15FF3" w:rsidR="00C029A5" w:rsidRPr="00C029A5" w:rsidRDefault="001B31E2" w:rsidP="00C029A5">
      <w:pPr>
        <w:pStyle w:val="Ttulo2"/>
        <w:rPr>
          <w:sz w:val="28"/>
          <w:szCs w:val="28"/>
        </w:rPr>
      </w:pPr>
      <w:bookmarkStart w:id="3" w:name="_heading=h.tyjcwt" w:colFirst="0" w:colLast="0"/>
      <w:bookmarkStart w:id="4" w:name="_heading=h.popevte2m6kw"/>
      <w:bookmarkEnd w:id="3"/>
      <w:bookmarkEnd w:id="4"/>
      <w:r>
        <w:rPr>
          <w:rStyle w:val="Textoennegrita"/>
          <w:sz w:val="28"/>
          <w:szCs w:val="28"/>
        </w:rPr>
        <w:t>3</w:t>
      </w:r>
      <w:r w:rsidR="00C029A5" w:rsidRPr="00C029A5">
        <w:rPr>
          <w:rStyle w:val="Textoennegrita"/>
          <w:sz w:val="28"/>
          <w:szCs w:val="28"/>
        </w:rPr>
        <w:t>.1 Objetivo General</w:t>
      </w:r>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r w:rsidRPr="00C029A5">
        <w:rPr>
          <w:rStyle w:val="Textoennegrita"/>
          <w:sz w:val="28"/>
          <w:szCs w:val="28"/>
        </w:rPr>
        <w:t>3.2 Objetivos Específicos</w:t>
      </w:r>
    </w:p>
    <w:p w14:paraId="65AE779B"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Implementar un módulo CRUD de medicamentos</w:t>
      </w:r>
      <w:r w:rsidRPr="00C029A5">
        <w:rPr>
          <w:rFonts w:ascii="Arial" w:hAnsi="Arial" w:cs="Arial"/>
        </w:rPr>
        <w:t xml:space="preserve"> que permita registrar, consultar, actualizar y eliminar tratamientos, asegurando claridad en la visualización y preservación del historial clínico.</w:t>
      </w:r>
    </w:p>
    <w:p w14:paraId="712F555D"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Diseñar y desarrollar un sistema de alertas y recordatorios personalizables</w:t>
      </w:r>
      <w:r w:rsidRPr="00C029A5">
        <w:rPr>
          <w:rFonts w:ascii="Arial" w:hAnsi="Arial" w:cs="Arial"/>
        </w:rPr>
        <w:t>, que notifique al usuario sobre la toma de medicamentos a través de mecanismos visuales y sonoros integrados en la arquitectura PWA.</w:t>
      </w:r>
    </w:p>
    <w:p w14:paraId="3FEACBBE"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Garantizar el funcionamiento offline del sistema</w:t>
      </w:r>
      <w:r w:rsidRPr="00C029A5">
        <w:rPr>
          <w:rFonts w:ascii="Arial" w:hAnsi="Arial" w:cs="Arial"/>
        </w:rPr>
        <w:t xml:space="preserve"> mediante el uso de almacenamiento local y mecanismos de sincronización que aseguren la disponibilidad y continuidad del acceso a la información médica del usuario.</w:t>
      </w:r>
    </w:p>
    <w:p w14:paraId="3F6FC59A" w14:textId="77777777" w:rsidR="00C029A5" w:rsidRDefault="00C029A5">
      <w:pPr>
        <w:rPr>
          <w:rFonts w:ascii="Arial" w:eastAsia="Arial" w:hAnsi="Arial" w:cs="Arial"/>
          <w:sz w:val="24"/>
          <w:szCs w:val="24"/>
        </w:rPr>
      </w:pPr>
    </w:p>
    <w:p w14:paraId="27F9C29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5" w:name="_heading=h.1t3h5sf" w:colFirst="0" w:colLast="0"/>
      <w:bookmarkEnd w:id="5"/>
      <w:r>
        <w:rPr>
          <w:rFonts w:ascii="Arial" w:eastAsia="Arial" w:hAnsi="Arial" w:cs="Arial"/>
          <w:b/>
          <w:color w:val="0070C0"/>
          <w:sz w:val="36"/>
          <w:szCs w:val="36"/>
        </w:rPr>
        <w:t xml:space="preserve">Alcance </w:t>
      </w:r>
    </w:p>
    <w:p w14:paraId="2A1F47CD" w14:textId="4E39D02A"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0D1259B8" w14:textId="77777777" w:rsidR="00B05F78" w:rsidRPr="00B05F78" w:rsidRDefault="00B05F78" w:rsidP="00B05F78">
      <w:pPr>
        <w:rPr>
          <w:rFonts w:ascii="Arial" w:eastAsia="Arial" w:hAnsi="Arial" w:cs="Arial"/>
          <w:sz w:val="24"/>
          <w:szCs w:val="24"/>
        </w:rPr>
      </w:pP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lastRenderedPageBreak/>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6" w:name="_heading=h.4d34og8" w:colFirst="0" w:colLast="0"/>
      <w:bookmarkEnd w:id="6"/>
      <w:r>
        <w:rPr>
          <w:rFonts w:ascii="Arial" w:eastAsia="Arial" w:hAnsi="Arial" w:cs="Arial"/>
          <w:color w:val="000000"/>
          <w:sz w:val="24"/>
          <w:szCs w:val="24"/>
        </w:rPr>
        <w:t xml:space="preserve"> </w:t>
      </w:r>
    </w:p>
    <w:p w14:paraId="147069D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Marco Teórico</w:t>
      </w:r>
    </w:p>
    <w:p w14:paraId="379967E0"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los IDES de desarrollo o herramientas de uso en el proyecto.</w:t>
      </w:r>
    </w:p>
    <w:p w14:paraId="1332BF24" w14:textId="77777777" w:rsidR="00E66124" w:rsidRDefault="00985073">
      <w:pPr>
        <w:tabs>
          <w:tab w:val="left" w:pos="284"/>
        </w:tabs>
        <w:spacing w:after="0" w:line="360" w:lineRule="auto"/>
        <w:rPr>
          <w:rFonts w:ascii="Arial" w:eastAsia="Arial" w:hAnsi="Arial" w:cs="Arial"/>
          <w:b/>
          <w:color w:val="000000"/>
          <w:sz w:val="28"/>
          <w:szCs w:val="28"/>
        </w:rPr>
      </w:pPr>
      <w:bookmarkStart w:id="7" w:name="_heading=h.2s8eyo1" w:colFirst="0" w:colLast="0"/>
      <w:bookmarkEnd w:id="7"/>
      <w:r>
        <w:rPr>
          <w:rFonts w:ascii="Arial" w:eastAsia="Arial" w:hAnsi="Arial" w:cs="Arial"/>
          <w:b/>
          <w:color w:val="000000"/>
          <w:sz w:val="28"/>
          <w:szCs w:val="28"/>
        </w:rPr>
        <w:t>5.1 Metodología (Marco de trabajo 5W+2H)</w:t>
      </w:r>
    </w:p>
    <w:p w14:paraId="1CDB757D" w14:textId="75032F94" w:rsidR="00E66124" w:rsidRDefault="00985073">
      <w:pPr>
        <w:spacing w:after="0" w:line="360" w:lineRule="auto"/>
        <w:rPr>
          <w:rFonts w:ascii="Arial" w:eastAsia="Arial" w:hAnsi="Arial" w:cs="Arial"/>
          <w:sz w:val="24"/>
          <w:szCs w:val="24"/>
        </w:rPr>
      </w:pPr>
      <w:r>
        <w:rPr>
          <w:rFonts w:ascii="Arial" w:eastAsia="Arial" w:hAnsi="Arial" w:cs="Arial"/>
          <w:sz w:val="24"/>
          <w:szCs w:val="24"/>
        </w:rPr>
        <w:t>Debe explicar paso a paso el desarrollo de la guía con la herramienta de Excel aplicando el marco de trabajo de las 5W y 2H</w:t>
      </w:r>
    </w:p>
    <w:tbl>
      <w:tblPr>
        <w:tblW w:w="5000" w:type="pct"/>
        <w:tblCellMar>
          <w:left w:w="70" w:type="dxa"/>
          <w:right w:w="70" w:type="dxa"/>
        </w:tblCellMar>
        <w:tblLook w:val="04A0" w:firstRow="1" w:lastRow="0" w:firstColumn="1" w:lastColumn="0" w:noHBand="0" w:noVBand="1"/>
      </w:tblPr>
      <w:tblGrid>
        <w:gridCol w:w="1676"/>
        <w:gridCol w:w="1889"/>
        <w:gridCol w:w="1414"/>
        <w:gridCol w:w="2426"/>
        <w:gridCol w:w="1614"/>
      </w:tblGrid>
      <w:tr w:rsidR="00502418" w:rsidRPr="00844A32" w14:paraId="46549439"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37AFB703"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¿QUÉ?</w:t>
            </w:r>
          </w:p>
        </w:tc>
        <w:tc>
          <w:tcPr>
            <w:tcW w:w="1047"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B0CCEE5"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¿CÓMO?</w:t>
            </w:r>
          </w:p>
        </w:tc>
        <w:tc>
          <w:tcPr>
            <w:tcW w:w="784"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56A1B1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¿QUIÉN?</w:t>
            </w:r>
          </w:p>
        </w:tc>
        <w:tc>
          <w:tcPr>
            <w:tcW w:w="1345" w:type="pct"/>
            <w:tcBorders>
              <w:top w:val="single" w:sz="4" w:space="0" w:color="auto"/>
              <w:left w:val="nil"/>
              <w:bottom w:val="single" w:sz="4" w:space="0" w:color="auto"/>
              <w:right w:val="single" w:sz="4" w:space="0" w:color="auto"/>
            </w:tcBorders>
            <w:shd w:val="clear" w:color="000000" w:fill="305496"/>
            <w:vAlign w:val="center"/>
            <w:hideMark/>
          </w:tcPr>
          <w:p w14:paraId="329EB4A6"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¿CUÁNDO?</w:t>
            </w:r>
          </w:p>
        </w:tc>
        <w:tc>
          <w:tcPr>
            <w:tcW w:w="895"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0D8515F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¿POR QUÉ?</w:t>
            </w:r>
          </w:p>
        </w:tc>
      </w:tr>
      <w:tr w:rsidR="00502418" w:rsidRPr="00844A32" w14:paraId="2B9885B4"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auto" w:fill="auto"/>
            <w:vAlign w:val="center"/>
          </w:tcPr>
          <w:p w14:paraId="6767B0D0" w14:textId="77777777" w:rsidR="00502418" w:rsidRPr="00844A32" w:rsidRDefault="00502418" w:rsidP="00844A32"/>
        </w:tc>
        <w:tc>
          <w:tcPr>
            <w:tcW w:w="1047" w:type="pct"/>
            <w:tcBorders>
              <w:top w:val="single" w:sz="4" w:space="0" w:color="auto"/>
              <w:left w:val="single" w:sz="4" w:space="0" w:color="auto"/>
              <w:bottom w:val="single" w:sz="4" w:space="0" w:color="auto"/>
              <w:right w:val="single" w:sz="4" w:space="0" w:color="auto"/>
            </w:tcBorders>
            <w:shd w:val="clear" w:color="auto" w:fill="auto"/>
            <w:vAlign w:val="center"/>
          </w:tcPr>
          <w:p w14:paraId="0FF70045" w14:textId="77777777" w:rsidR="00502418" w:rsidRPr="00844A32" w:rsidRDefault="00502418" w:rsidP="00844A32"/>
        </w:tc>
        <w:tc>
          <w:tcPr>
            <w:tcW w:w="784" w:type="pct"/>
            <w:tcBorders>
              <w:top w:val="single" w:sz="4" w:space="0" w:color="auto"/>
              <w:left w:val="single" w:sz="4" w:space="0" w:color="auto"/>
              <w:bottom w:val="single" w:sz="4" w:space="0" w:color="auto"/>
              <w:right w:val="single" w:sz="4" w:space="0" w:color="auto"/>
            </w:tcBorders>
            <w:shd w:val="clear" w:color="auto" w:fill="auto"/>
            <w:vAlign w:val="center"/>
          </w:tcPr>
          <w:p w14:paraId="11D20F57" w14:textId="77777777" w:rsidR="00502418" w:rsidRPr="00844A32" w:rsidRDefault="00502418" w:rsidP="00844A32"/>
        </w:tc>
        <w:tc>
          <w:tcPr>
            <w:tcW w:w="1345" w:type="pct"/>
            <w:tcBorders>
              <w:top w:val="single" w:sz="4" w:space="0" w:color="auto"/>
              <w:left w:val="nil"/>
              <w:bottom w:val="single" w:sz="4" w:space="0" w:color="auto"/>
              <w:right w:val="single" w:sz="4" w:space="0" w:color="auto"/>
            </w:tcBorders>
            <w:shd w:val="clear" w:color="auto" w:fill="auto"/>
            <w:vAlign w:val="center"/>
          </w:tcPr>
          <w:p w14:paraId="42A33FE4" w14:textId="77777777" w:rsidR="00502418" w:rsidRPr="00844A32" w:rsidRDefault="00502418" w:rsidP="00844A32"/>
        </w:tc>
        <w:tc>
          <w:tcPr>
            <w:tcW w:w="895" w:type="pct"/>
            <w:tcBorders>
              <w:top w:val="single" w:sz="4" w:space="0" w:color="auto"/>
              <w:left w:val="single" w:sz="4" w:space="0" w:color="auto"/>
              <w:bottom w:val="single" w:sz="4" w:space="0" w:color="auto"/>
              <w:right w:val="single" w:sz="4" w:space="0" w:color="auto"/>
            </w:tcBorders>
            <w:shd w:val="clear" w:color="auto" w:fill="auto"/>
            <w:vAlign w:val="center"/>
          </w:tcPr>
          <w:p w14:paraId="0BD6EC04" w14:textId="77777777" w:rsidR="00502418" w:rsidRPr="00844A32" w:rsidRDefault="00502418" w:rsidP="00844A32"/>
        </w:tc>
      </w:tr>
    </w:tbl>
    <w:p w14:paraId="1645465E" w14:textId="5B4F9BD7" w:rsidR="00844A32" w:rsidRDefault="00844A32">
      <w:pPr>
        <w:spacing w:after="0" w:line="360" w:lineRule="auto"/>
        <w:rPr>
          <w:rFonts w:ascii="Arial" w:eastAsia="Arial" w:hAnsi="Arial" w:cs="Arial"/>
          <w:b/>
          <w:sz w:val="24"/>
          <w:szCs w:val="24"/>
        </w:rP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2A36F2B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8" w:name="_heading=h.17dp8vu" w:colFirst="0" w:colLast="0"/>
      <w:bookmarkEnd w:id="8"/>
      <w:proofErr w:type="gramStart"/>
      <w:r>
        <w:rPr>
          <w:rFonts w:ascii="Arial" w:eastAsia="Arial" w:hAnsi="Arial" w:cs="Arial"/>
          <w:b/>
          <w:color w:val="0070C0"/>
          <w:sz w:val="36"/>
          <w:szCs w:val="36"/>
        </w:rPr>
        <w:t>Ideas a Defender</w:t>
      </w:r>
      <w:proofErr w:type="gramEnd"/>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 xml:space="preserve">El equipo combinará conocimientos de programación web (JavaScript y manipulación del DOM) para demostrar cómo es posible ofrecer una experiencia de usuario fluida y con sensación de ser nativa directamente en </w:t>
      </w:r>
      <w:r w:rsidRPr="002718E3">
        <w:rPr>
          <w:sz w:val="24"/>
          <w:szCs w:val="24"/>
        </w:rPr>
        <w:lastRenderedPageBreak/>
        <w:t>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26FB7" w:rsidRDefault="00985073">
      <w:pPr>
        <w:numPr>
          <w:ilvl w:val="0"/>
          <w:numId w:val="1"/>
        </w:numPr>
        <w:spacing w:after="200" w:line="276" w:lineRule="auto"/>
        <w:ind w:left="0" w:firstLine="0"/>
        <w:rPr>
          <w:rFonts w:ascii="Arial" w:eastAsia="Arial" w:hAnsi="Arial" w:cs="Arial"/>
          <w:b/>
          <w:color w:val="0070C0"/>
          <w:sz w:val="36"/>
          <w:szCs w:val="36"/>
        </w:rPr>
      </w:pPr>
      <w:bookmarkStart w:id="9" w:name="_heading=h.3rdcrjn" w:colFirst="0" w:colLast="0"/>
      <w:bookmarkEnd w:id="9"/>
      <w:r w:rsidRPr="00F26FB7">
        <w:rPr>
          <w:rFonts w:ascii="Arial" w:eastAsia="Arial" w:hAnsi="Arial" w:cs="Arial"/>
          <w:b/>
          <w:color w:val="0070C0"/>
          <w:sz w:val="36"/>
          <w:szCs w:val="36"/>
        </w:rPr>
        <w:t>Resultados Esperados</w:t>
      </w:r>
    </w:p>
    <w:p w14:paraId="7BEED05E" w14:textId="75DC8DA9" w:rsidR="007B2A0F" w:rsidRPr="007B2A0F" w:rsidRDefault="007B2A0F" w:rsidP="007B2A0F">
      <w:pPr>
        <w:rPr>
          <w:rFonts w:ascii="Arial" w:eastAsia="Arial" w:hAnsi="Arial" w:cs="Arial"/>
          <w:sz w:val="24"/>
          <w:szCs w:val="24"/>
        </w:rPr>
      </w:pPr>
      <w:r w:rsidRPr="007B2A0F">
        <w:rPr>
          <w:rFonts w:ascii="Arial" w:eastAsia="Arial" w:hAnsi="Arial" w:cs="Arial"/>
          <w:sz w:val="24"/>
          <w:szCs w:val="24"/>
        </w:rPr>
        <w:t>Al finalizar el desarrollo del proyecto "</w:t>
      </w:r>
      <w:proofErr w:type="spellStart"/>
      <w:r w:rsidRPr="007B2A0F">
        <w:rPr>
          <w:rFonts w:ascii="Arial" w:eastAsia="Arial" w:hAnsi="Arial" w:cs="Arial"/>
          <w:sz w:val="24"/>
          <w:szCs w:val="24"/>
        </w:rPr>
        <w:t>Healthy</w:t>
      </w:r>
      <w:proofErr w:type="spellEnd"/>
      <w:r w:rsidRPr="007B2A0F">
        <w:rPr>
          <w:rFonts w:ascii="Arial" w:eastAsia="Arial" w:hAnsi="Arial" w:cs="Arial"/>
          <w:sz w:val="24"/>
          <w:szCs w:val="24"/>
        </w:rPr>
        <w:t>+", se esperan obtener los siguientes resultados:</w:t>
      </w:r>
    </w:p>
    <w:p w14:paraId="13BC9532" w14:textId="77777777" w:rsidR="007B2A0F" w:rsidRPr="007B2A0F" w:rsidRDefault="007B2A0F" w:rsidP="007B2A0F">
      <w:pPr>
        <w:rPr>
          <w:rFonts w:ascii="Arial" w:eastAsia="Arial" w:hAnsi="Arial" w:cs="Arial"/>
          <w:sz w:val="24"/>
          <w:szCs w:val="24"/>
        </w:rPr>
      </w:pPr>
    </w:p>
    <w:p w14:paraId="55F2A251" w14:textId="4BFE4D71" w:rsidR="007B2A0F" w:rsidRDefault="007B2A0F" w:rsidP="007B2A0F">
      <w:pPr>
        <w:pStyle w:val="Prrafodelista"/>
        <w:numPr>
          <w:ilvl w:val="0"/>
          <w:numId w:val="10"/>
        </w:numPr>
        <w:spacing w:after="240"/>
        <w:jc w:val="both"/>
        <w:rPr>
          <w:sz w:val="24"/>
          <w:szCs w:val="24"/>
        </w:rPr>
      </w:pPr>
      <w:r w:rsidRPr="007B2A0F">
        <w:rPr>
          <w:b/>
          <w:bCs/>
          <w:sz w:val="24"/>
          <w:szCs w:val="24"/>
        </w:rPr>
        <w:lastRenderedPageBreak/>
        <w:t>Prototipo Funcional de Alta Fidelidad:</w:t>
      </w:r>
      <w:r w:rsidRPr="007B2A0F">
        <w:rPr>
          <w:sz w:val="24"/>
          <w:szCs w:val="24"/>
        </w:rPr>
        <w:t xml:space="preserve"> Una aplicación Android completamente operativa que cumpla con los requisitos funcionales RF01 (CRUD de Medicamentos) y RF02 (Recordatorios), lista para ser instalada en los dispositivos de los usuarios de prueba</w:t>
      </w:r>
      <w:r>
        <w:rPr>
          <w:sz w:val="24"/>
          <w:szCs w:val="24"/>
        </w:rPr>
        <w:t>.</w:t>
      </w:r>
    </w:p>
    <w:p w14:paraId="3E538C91" w14:textId="77777777" w:rsidR="007B2A0F" w:rsidRPr="007B2A0F" w:rsidRDefault="007B2A0F" w:rsidP="007B2A0F">
      <w:pPr>
        <w:pStyle w:val="Prrafodelista"/>
        <w:spacing w:after="240"/>
        <w:jc w:val="both"/>
        <w:rPr>
          <w:sz w:val="24"/>
          <w:szCs w:val="24"/>
        </w:rPr>
      </w:pPr>
    </w:p>
    <w:p w14:paraId="51AB990F" w14:textId="77777777" w:rsidR="006C3000" w:rsidRPr="006C3000" w:rsidRDefault="006C3000" w:rsidP="006C3000">
      <w:pPr>
        <w:pStyle w:val="Prrafodelista"/>
        <w:numPr>
          <w:ilvl w:val="0"/>
          <w:numId w:val="10"/>
        </w:numPr>
        <w:jc w:val="both"/>
        <w:rPr>
          <w:b/>
          <w:bCs/>
          <w:sz w:val="24"/>
          <w:szCs w:val="24"/>
        </w:rPr>
      </w:pPr>
      <w:r w:rsidRPr="006C3000">
        <w:rPr>
          <w:b/>
          <w:bCs/>
          <w:sz w:val="24"/>
          <w:szCs w:val="24"/>
        </w:rPr>
        <w:t xml:space="preserve">Validación de UX Geriátrica: </w:t>
      </w:r>
      <w:r w:rsidRPr="006C3000">
        <w:rPr>
          <w:sz w:val="24"/>
          <w:szCs w:val="24"/>
        </w:rPr>
        <w:t>Una interfaz que, tras pruebas de usuario, demuestre ser navegable por personas mayores de 65 años sin asistencia externa, validando las decisiones de diseño (botones grandes, alto contraste).</w:t>
      </w:r>
    </w:p>
    <w:p w14:paraId="7DC3FD71" w14:textId="77777777" w:rsidR="007B2A0F" w:rsidRPr="006C3000" w:rsidRDefault="007B2A0F" w:rsidP="007B2A0F">
      <w:pPr>
        <w:pStyle w:val="Prrafodelista"/>
        <w:spacing w:before="240" w:after="240"/>
        <w:jc w:val="both"/>
        <w:rPr>
          <w:sz w:val="24"/>
          <w:szCs w:val="24"/>
        </w:rPr>
      </w:pPr>
    </w:p>
    <w:p w14:paraId="6B059F2B" w14:textId="27936578" w:rsidR="007B2A0F" w:rsidRPr="007B2A0F" w:rsidRDefault="007B2A0F" w:rsidP="007B2A0F">
      <w:pPr>
        <w:pStyle w:val="Prrafodelista"/>
        <w:numPr>
          <w:ilvl w:val="0"/>
          <w:numId w:val="10"/>
        </w:numPr>
        <w:spacing w:after="240"/>
        <w:jc w:val="both"/>
        <w:rPr>
          <w:sz w:val="24"/>
          <w:szCs w:val="24"/>
        </w:rPr>
      </w:pPr>
      <w:r w:rsidRPr="007B2A0F">
        <w:rPr>
          <w:b/>
          <w:bCs/>
          <w:sz w:val="24"/>
          <w:szCs w:val="24"/>
        </w:rPr>
        <w:t>Documentación Técnica Exhaustiva:</w:t>
      </w:r>
      <w:r w:rsidRPr="007B2A0F">
        <w:rPr>
          <w:sz w:val="24"/>
          <w:szCs w:val="24"/>
        </w:rPr>
        <w:t xml:space="preserve"> Un cuerpo documental que incluye el SRS actualizado, diagramas de arquitectura (UML), sirviendo como base académica para futuras iteraciones o mantenimiento</w:t>
      </w:r>
      <w:r>
        <w:rPr>
          <w:sz w:val="24"/>
          <w:szCs w:val="24"/>
        </w:rPr>
        <w:t>.</w:t>
      </w:r>
    </w:p>
    <w:p w14:paraId="6AAF881D" w14:textId="77777777" w:rsidR="007B2A0F" w:rsidRPr="007B2A0F" w:rsidRDefault="007B2A0F" w:rsidP="007B2A0F">
      <w:pPr>
        <w:pStyle w:val="Prrafodelista"/>
        <w:spacing w:after="240"/>
        <w:jc w:val="both"/>
        <w:rPr>
          <w:sz w:val="24"/>
          <w:szCs w:val="24"/>
        </w:rPr>
      </w:pPr>
    </w:p>
    <w:p w14:paraId="38DAACAD" w14:textId="78171D02" w:rsidR="00E66124" w:rsidRPr="007B2A0F" w:rsidRDefault="007B2A0F" w:rsidP="007B2A0F">
      <w:pPr>
        <w:pStyle w:val="Prrafodelista"/>
        <w:numPr>
          <w:ilvl w:val="0"/>
          <w:numId w:val="10"/>
        </w:numPr>
        <w:spacing w:after="240"/>
        <w:jc w:val="both"/>
        <w:rPr>
          <w:sz w:val="24"/>
          <w:szCs w:val="24"/>
        </w:rPr>
      </w:pPr>
      <w:r w:rsidRPr="007B2A0F">
        <w:rPr>
          <w:b/>
          <w:bCs/>
          <w:sz w:val="24"/>
          <w:szCs w:val="24"/>
        </w:rPr>
        <w:t>Impacto en la Calidad de Vida:</w:t>
      </w:r>
      <w:r w:rsidRPr="007B2A0F">
        <w:rPr>
          <w:sz w:val="24"/>
          <w:szCs w:val="24"/>
        </w:rPr>
        <w:t xml:space="preserve"> Se espera que los usuarios reporten una mayor sensación de control y seguridad sobre sus tratamientos, evidenciada por la reducción de dosis olvidadas registradas en el sistema.</w:t>
      </w:r>
    </w:p>
    <w:p w14:paraId="381F4B28"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proofErr w:type="gramStart"/>
      <w:r>
        <w:rPr>
          <w:rFonts w:ascii="Arial" w:eastAsia="Arial" w:hAnsi="Arial" w:cs="Arial"/>
          <w:b/>
          <w:color w:val="0070C0"/>
          <w:sz w:val="36"/>
          <w:szCs w:val="36"/>
        </w:rPr>
        <w:t>Viabilidad(</w:t>
      </w:r>
      <w:proofErr w:type="gramEnd"/>
      <w:r>
        <w:rPr>
          <w:rFonts w:ascii="Arial" w:eastAsia="Arial" w:hAnsi="Arial" w:cs="Arial"/>
          <w:b/>
          <w:color w:val="0070C0"/>
          <w:sz w:val="36"/>
          <w:szCs w:val="36"/>
        </w:rPr>
        <w:t xml:space="preserve">Ej.)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2A8C3388" w:rsidR="00844A32" w:rsidRDefault="00844A32" w:rsidP="004F796C">
            <w:pPr>
              <w:pStyle w:val="TableParagraph"/>
              <w:spacing w:before="26"/>
              <w:ind w:left="671" w:right="285" w:hanging="360"/>
              <w:rPr>
                <w:rFonts w:ascii="Arial MT"/>
              </w:rPr>
            </w:pPr>
            <w:r>
              <w:rPr>
                <w:rFonts w:ascii="Arial MT"/>
              </w:rPr>
              <w:t>Valor</w:t>
            </w:r>
            <w:r w:rsidR="00EF21BB">
              <w:rPr>
                <w:rFonts w:ascii="Arial MT"/>
              </w:rPr>
              <w:t xml:space="preserve"> </w:t>
            </w:r>
            <w:r>
              <w:rPr>
                <w:rFonts w:ascii="Arial MT"/>
              </w:rPr>
              <w:t>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6FFF2878" w:rsidR="00844A32" w:rsidRPr="005E47AE" w:rsidRDefault="00844A32" w:rsidP="004F796C">
            <w:pPr>
              <w:pStyle w:val="TableParagraph"/>
              <w:spacing w:before="28"/>
              <w:ind w:left="69" w:right="637"/>
              <w:rPr>
                <w:rFonts w:ascii="Arial MT"/>
                <w:lang w:val="pt-BR"/>
              </w:rPr>
            </w:pPr>
            <w:r w:rsidRPr="005E47AE">
              <w:rPr>
                <w:rFonts w:ascii="Arial MT"/>
                <w:lang w:val="pt-BR"/>
              </w:rPr>
              <w:t xml:space="preserve">Laptop LENOVO </w:t>
            </w:r>
            <w:proofErr w:type="spellStart"/>
            <w:r w:rsidR="006C3000">
              <w:rPr>
                <w:rFonts w:ascii="Arial MT"/>
                <w:lang w:val="pt-BR"/>
              </w:rPr>
              <w:t>Ideapad</w:t>
            </w:r>
            <w:proofErr w:type="spellEnd"/>
            <w:r w:rsidR="006C3000">
              <w:rPr>
                <w:rFonts w:ascii="Arial MT"/>
                <w:lang w:val="pt-BR"/>
              </w:rPr>
              <w:t xml:space="preserve"> 300</w:t>
            </w:r>
            <w:r w:rsidRPr="005E47AE">
              <w:rPr>
                <w:rFonts w:ascii="Arial MT"/>
                <w:lang w:val="pt-BR"/>
              </w:rPr>
              <w:t xml:space="preserve"> / </w:t>
            </w:r>
            <w:r w:rsidR="006C3000">
              <w:rPr>
                <w:rFonts w:ascii="Arial MT"/>
                <w:lang w:val="pt-BR"/>
              </w:rPr>
              <w:t>12</w:t>
            </w:r>
            <w:r w:rsidRPr="005E47AE">
              <w:rPr>
                <w:rFonts w:ascii="Arial MT"/>
                <w:lang w:val="pt-BR"/>
              </w:rPr>
              <w:t>gb RAM /</w:t>
            </w:r>
            <w:r w:rsidRPr="005E47AE">
              <w:rPr>
                <w:rFonts w:ascii="Arial MT"/>
                <w:spacing w:val="-59"/>
                <w:lang w:val="pt-BR"/>
              </w:rPr>
              <w:t xml:space="preserve"> </w:t>
            </w:r>
            <w:r w:rsidR="006C3000">
              <w:rPr>
                <w:rFonts w:ascii="Arial MT"/>
                <w:spacing w:val="-59"/>
                <w:lang w:val="pt-BR"/>
              </w:rPr>
              <w:t xml:space="preserve">5                                0                              0                                    </w:t>
            </w:r>
            <w:proofErr w:type="spellStart"/>
            <w:r w:rsidRPr="005E47AE">
              <w:rPr>
                <w:rFonts w:ascii="Arial MT"/>
                <w:lang w:val="pt-BR"/>
              </w:rPr>
              <w:t>gb</w:t>
            </w:r>
            <w:proofErr w:type="spellEnd"/>
            <w:r w:rsidRPr="005E47AE">
              <w:rPr>
                <w:rFonts w:ascii="Arial MT"/>
                <w:lang w:val="pt-BR"/>
              </w:rPr>
              <w:t xml:space="preserve"> SSD</w:t>
            </w:r>
          </w:p>
        </w:tc>
        <w:tc>
          <w:tcPr>
            <w:tcW w:w="1020" w:type="pct"/>
          </w:tcPr>
          <w:p w14:paraId="64E9418A" w14:textId="528E66EB" w:rsidR="00844A32" w:rsidRDefault="00EF21BB" w:rsidP="00EF21BB">
            <w:pPr>
              <w:pStyle w:val="TableParagraph"/>
              <w:spacing w:before="153"/>
              <w:ind w:right="785"/>
              <w:jc w:val="center"/>
              <w:rPr>
                <w:rFonts w:ascii="Arial MT"/>
              </w:rPr>
            </w:pPr>
            <w:r>
              <w:rPr>
                <w:rFonts w:ascii="Arial MT"/>
              </w:rPr>
              <w:t xml:space="preserve">         </w:t>
            </w:r>
            <w:r w:rsidR="006C3000">
              <w:rPr>
                <w:rFonts w:ascii="Arial MT"/>
              </w:rPr>
              <w:t>3</w:t>
            </w:r>
            <w:r w:rsidR="00844A32">
              <w:rPr>
                <w:rFonts w:ascii="Arial MT"/>
              </w:rPr>
              <w:t>00</w:t>
            </w:r>
          </w:p>
        </w:tc>
        <w:tc>
          <w:tcPr>
            <w:tcW w:w="865" w:type="pct"/>
          </w:tcPr>
          <w:p w14:paraId="63844244" w14:textId="422EF195" w:rsidR="00844A32" w:rsidRDefault="006C3000" w:rsidP="00EF21BB">
            <w:pPr>
              <w:pStyle w:val="TableParagraph"/>
              <w:spacing w:before="153"/>
              <w:jc w:val="center"/>
              <w:rPr>
                <w:rFonts w:ascii="Arial MT"/>
              </w:rPr>
            </w:pPr>
            <w:r>
              <w:rPr>
                <w:rFonts w:ascii="Arial MT"/>
              </w:rPr>
              <w:t>3</w:t>
            </w:r>
            <w:r w:rsidR="00844A32">
              <w:rPr>
                <w:rFonts w:ascii="Arial MT"/>
              </w:rPr>
              <w:t>00</w:t>
            </w:r>
          </w:p>
        </w:tc>
      </w:tr>
      <w:tr w:rsidR="006C3000" w:rsidRPr="00EF21BB" w14:paraId="7846FCDA" w14:textId="77777777" w:rsidTr="00EB41F3">
        <w:trPr>
          <w:trHeight w:val="290"/>
        </w:trPr>
        <w:tc>
          <w:tcPr>
            <w:tcW w:w="687" w:type="pct"/>
          </w:tcPr>
          <w:p w14:paraId="54F6EF84" w14:textId="565F3A3E" w:rsidR="006C3000" w:rsidRDefault="006C3000" w:rsidP="006C3000">
            <w:pPr>
              <w:pStyle w:val="TableParagraph"/>
              <w:jc w:val="center"/>
              <w:rPr>
                <w:rFonts w:ascii="Times New Roman"/>
                <w:sz w:val="20"/>
              </w:rPr>
            </w:pPr>
            <w:r>
              <w:rPr>
                <w:rFonts w:ascii="Times New Roman"/>
                <w:sz w:val="20"/>
              </w:rPr>
              <w:t>1</w:t>
            </w:r>
          </w:p>
        </w:tc>
        <w:tc>
          <w:tcPr>
            <w:tcW w:w="2428" w:type="pct"/>
          </w:tcPr>
          <w:p w14:paraId="204F8CEC" w14:textId="3D81FD6B" w:rsidR="006C3000" w:rsidRPr="00EF21BB" w:rsidRDefault="00EF21BB" w:rsidP="004F796C">
            <w:pPr>
              <w:pStyle w:val="TableParagraph"/>
              <w:rPr>
                <w:rFonts w:ascii="Arial MT"/>
                <w:lang w:val="pt-BR"/>
              </w:rPr>
            </w:pPr>
            <w:r w:rsidRPr="00EF21BB">
              <w:rPr>
                <w:rFonts w:ascii="Arial MT"/>
                <w:lang w:val="pt-BR"/>
              </w:rPr>
              <w:t xml:space="preserve"> </w:t>
            </w:r>
            <w:proofErr w:type="spellStart"/>
            <w:r w:rsidRPr="00EF21BB">
              <w:rPr>
                <w:rFonts w:ascii="Arial MT"/>
                <w:lang w:val="pt-BR"/>
              </w:rPr>
              <w:t>Kurietim</w:t>
            </w:r>
            <w:proofErr w:type="spellEnd"/>
            <w:r>
              <w:rPr>
                <w:rFonts w:ascii="Arial MT"/>
                <w:lang w:val="pt-BR"/>
              </w:rPr>
              <w:t xml:space="preserve"> </w:t>
            </w:r>
            <w:proofErr w:type="spellStart"/>
            <w:r>
              <w:rPr>
                <w:rFonts w:ascii="Arial MT"/>
                <w:lang w:val="pt-BR"/>
              </w:rPr>
              <w:t>Temu</w:t>
            </w:r>
            <w:proofErr w:type="spellEnd"/>
            <w:r>
              <w:rPr>
                <w:rFonts w:ascii="Arial MT"/>
                <w:lang w:val="pt-BR"/>
              </w:rPr>
              <w:t xml:space="preserve"> /32 </w:t>
            </w:r>
            <w:proofErr w:type="spellStart"/>
            <w:r>
              <w:rPr>
                <w:rFonts w:ascii="Arial MT"/>
                <w:lang w:val="pt-BR"/>
              </w:rPr>
              <w:t>gb</w:t>
            </w:r>
            <w:proofErr w:type="spellEnd"/>
            <w:r>
              <w:rPr>
                <w:rFonts w:ascii="Arial MT"/>
                <w:lang w:val="pt-BR"/>
              </w:rPr>
              <w:t xml:space="preserve"> RAM / 1tb SSD</w:t>
            </w:r>
          </w:p>
        </w:tc>
        <w:tc>
          <w:tcPr>
            <w:tcW w:w="1020" w:type="pct"/>
          </w:tcPr>
          <w:p w14:paraId="26DDF7C7" w14:textId="4F77B2E5" w:rsidR="006C3000" w:rsidRPr="00EF21BB" w:rsidRDefault="00EF21BB" w:rsidP="00EF21BB">
            <w:pPr>
              <w:pStyle w:val="TableParagraph"/>
              <w:jc w:val="center"/>
              <w:rPr>
                <w:rFonts w:ascii="Arial MT"/>
                <w:lang w:val="pt-BR"/>
              </w:rPr>
            </w:pPr>
            <w:r>
              <w:rPr>
                <w:rFonts w:ascii="Arial MT"/>
                <w:lang w:val="pt-BR"/>
              </w:rPr>
              <w:t>400</w:t>
            </w:r>
          </w:p>
        </w:tc>
        <w:tc>
          <w:tcPr>
            <w:tcW w:w="865" w:type="pct"/>
          </w:tcPr>
          <w:p w14:paraId="2C77500E" w14:textId="352E91BD" w:rsidR="006C3000" w:rsidRPr="00EF21BB" w:rsidRDefault="00EF21BB" w:rsidP="00EF21BB">
            <w:pPr>
              <w:pStyle w:val="TableParagraph"/>
              <w:jc w:val="center"/>
              <w:rPr>
                <w:rFonts w:ascii="Arial MT"/>
                <w:lang w:val="pt-BR"/>
              </w:rPr>
            </w:pPr>
            <w:r>
              <w:rPr>
                <w:rFonts w:ascii="Arial MT"/>
                <w:lang w:val="pt-BR"/>
              </w:rPr>
              <w:t>400</w:t>
            </w:r>
          </w:p>
        </w:tc>
      </w:tr>
      <w:tr w:rsidR="00844A32" w:rsidRPr="00EF21BB" w14:paraId="5FD370F4" w14:textId="77777777" w:rsidTr="00EB41F3">
        <w:trPr>
          <w:trHeight w:val="290"/>
        </w:trPr>
        <w:tc>
          <w:tcPr>
            <w:tcW w:w="687" w:type="pct"/>
          </w:tcPr>
          <w:p w14:paraId="683424A0" w14:textId="1E4A50E4" w:rsidR="00844A32" w:rsidRDefault="006C3000" w:rsidP="006C3000">
            <w:pPr>
              <w:pStyle w:val="TableParagraph"/>
              <w:jc w:val="center"/>
              <w:rPr>
                <w:rFonts w:ascii="Times New Roman"/>
                <w:sz w:val="20"/>
              </w:rPr>
            </w:pPr>
            <w:r>
              <w:rPr>
                <w:rFonts w:ascii="Times New Roman"/>
                <w:sz w:val="20"/>
              </w:rPr>
              <w:t>1</w:t>
            </w:r>
          </w:p>
        </w:tc>
        <w:tc>
          <w:tcPr>
            <w:tcW w:w="2428" w:type="pct"/>
          </w:tcPr>
          <w:p w14:paraId="336DFBBF" w14:textId="048817D0" w:rsidR="00844A32" w:rsidRPr="00EF21BB" w:rsidRDefault="00EF21BB" w:rsidP="004F796C">
            <w:pPr>
              <w:pStyle w:val="TableParagraph"/>
              <w:rPr>
                <w:rFonts w:ascii="Arial MT"/>
                <w:lang w:val="pt-BR"/>
              </w:rPr>
            </w:pPr>
            <w:r>
              <w:rPr>
                <w:rFonts w:ascii="Arial MT"/>
                <w:lang w:val="pt-BR"/>
              </w:rPr>
              <w:t xml:space="preserve"> Laptop </w:t>
            </w:r>
            <w:proofErr w:type="spellStart"/>
            <w:r>
              <w:rPr>
                <w:rFonts w:ascii="Arial MT"/>
                <w:lang w:val="pt-BR"/>
              </w:rPr>
              <w:t>lenovo</w:t>
            </w:r>
            <w:proofErr w:type="spellEnd"/>
            <w:r>
              <w:rPr>
                <w:rFonts w:ascii="Arial MT"/>
                <w:lang w:val="pt-BR"/>
              </w:rPr>
              <w:t xml:space="preserve"> yoga 12 </w:t>
            </w:r>
            <w:proofErr w:type="spellStart"/>
            <w:r>
              <w:rPr>
                <w:rFonts w:ascii="Arial MT"/>
                <w:lang w:val="pt-BR"/>
              </w:rPr>
              <w:t>bg</w:t>
            </w:r>
            <w:proofErr w:type="spellEnd"/>
            <w:r>
              <w:rPr>
                <w:rFonts w:ascii="Arial MT"/>
                <w:lang w:val="pt-BR"/>
              </w:rPr>
              <w:t xml:space="preserve"> RAM / 1tb SSD</w:t>
            </w:r>
          </w:p>
        </w:tc>
        <w:tc>
          <w:tcPr>
            <w:tcW w:w="1020" w:type="pct"/>
          </w:tcPr>
          <w:p w14:paraId="1D5F9E43" w14:textId="3A0D3C7D" w:rsidR="00844A32" w:rsidRPr="00EF21BB" w:rsidRDefault="00EF21BB" w:rsidP="004F796C">
            <w:pPr>
              <w:pStyle w:val="TableParagraph"/>
              <w:rPr>
                <w:rFonts w:ascii="Arial MT"/>
                <w:lang w:val="pt-BR"/>
              </w:rPr>
            </w:pPr>
            <w:r>
              <w:rPr>
                <w:rFonts w:ascii="Arial MT"/>
                <w:lang w:val="pt-BR"/>
              </w:rPr>
              <w:t xml:space="preserve">           500</w:t>
            </w:r>
          </w:p>
        </w:tc>
        <w:tc>
          <w:tcPr>
            <w:tcW w:w="865" w:type="pct"/>
          </w:tcPr>
          <w:p w14:paraId="78473BF0" w14:textId="4FE2A5DD" w:rsidR="00844A32" w:rsidRPr="00EF21BB" w:rsidRDefault="00EF21BB" w:rsidP="00EF21BB">
            <w:pPr>
              <w:pStyle w:val="TableParagraph"/>
              <w:jc w:val="center"/>
              <w:rPr>
                <w:rFonts w:ascii="Arial MT"/>
                <w:lang w:val="pt-BR"/>
              </w:rPr>
            </w:pPr>
            <w:r>
              <w:rPr>
                <w:rFonts w:ascii="Arial MT"/>
                <w:lang w:val="pt-BR"/>
              </w:rPr>
              <w:t>500</w:t>
            </w:r>
          </w:p>
        </w:tc>
      </w:tr>
      <w:tr w:rsidR="00844A32" w14:paraId="2F8E0964" w14:textId="77777777" w:rsidTr="00EB41F3">
        <w:trPr>
          <w:trHeight w:val="290"/>
        </w:trPr>
        <w:tc>
          <w:tcPr>
            <w:tcW w:w="687" w:type="pct"/>
          </w:tcPr>
          <w:p w14:paraId="4DA129C4" w14:textId="77777777" w:rsidR="00844A32" w:rsidRPr="00EF21BB" w:rsidRDefault="00844A32" w:rsidP="004F796C">
            <w:pPr>
              <w:pStyle w:val="TableParagraph"/>
              <w:rPr>
                <w:rFonts w:ascii="Times New Roman"/>
                <w:sz w:val="20"/>
                <w:lang w:val="en-US"/>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08049873" w:rsidR="00844A32" w:rsidRDefault="00EF21BB" w:rsidP="004F796C">
            <w:pPr>
              <w:pStyle w:val="TableParagraph"/>
              <w:spacing w:before="19" w:line="251" w:lineRule="exact"/>
              <w:ind w:left="7"/>
              <w:jc w:val="center"/>
              <w:rPr>
                <w:rFonts w:ascii="Arial MT"/>
              </w:rPr>
            </w:pPr>
            <w:r>
              <w:rPr>
                <w:rFonts w:ascii="Arial MT"/>
              </w:rPr>
              <w:t>3</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0817E6B5" w:rsidR="00844A32" w:rsidRDefault="00844A32" w:rsidP="004F796C">
            <w:pPr>
              <w:pStyle w:val="TableParagraph"/>
              <w:spacing w:before="19" w:line="251" w:lineRule="exact"/>
              <w:ind w:right="785"/>
              <w:jc w:val="right"/>
              <w:rPr>
                <w:rFonts w:ascii="Arial MT"/>
              </w:rPr>
            </w:pPr>
            <w:r>
              <w:rPr>
                <w:rFonts w:ascii="Arial MT"/>
              </w:rPr>
              <w:t>45</w:t>
            </w:r>
          </w:p>
        </w:tc>
        <w:tc>
          <w:tcPr>
            <w:tcW w:w="865" w:type="pct"/>
          </w:tcPr>
          <w:p w14:paraId="35D0627C" w14:textId="07BD0C5F" w:rsidR="00844A32" w:rsidRDefault="00BD25CE" w:rsidP="004F796C">
            <w:pPr>
              <w:pStyle w:val="TableParagraph"/>
              <w:spacing w:before="19" w:line="251" w:lineRule="exact"/>
              <w:ind w:left="647"/>
              <w:rPr>
                <w:rFonts w:ascii="Arial MT"/>
              </w:rPr>
            </w:pPr>
            <w:r>
              <w:rPr>
                <w:rFonts w:ascii="Arial MT"/>
              </w:rPr>
              <w:t>13</w:t>
            </w:r>
            <w:r w:rsidR="00844A32">
              <w:rPr>
                <w:rFonts w:ascii="Arial MT"/>
              </w:rPr>
              <w:t>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1EC580CA"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319DD9B6" w14:textId="6D2500FF" w:rsidR="00844A32" w:rsidRDefault="00175248" w:rsidP="004F796C">
            <w:pPr>
              <w:pStyle w:val="TableParagraph"/>
              <w:spacing w:before="19" w:line="251" w:lineRule="exact"/>
              <w:ind w:left="69"/>
              <w:rPr>
                <w:rFonts w:ascii="Arial MT"/>
              </w:rPr>
            </w:pPr>
            <w:r>
              <w:rPr>
                <w:rFonts w:ascii="Arial MT"/>
              </w:rPr>
              <w:t>Jira</w:t>
            </w:r>
          </w:p>
        </w:tc>
        <w:tc>
          <w:tcPr>
            <w:tcW w:w="1020" w:type="pct"/>
          </w:tcPr>
          <w:p w14:paraId="0FB5FB67" w14:textId="5DB5EB0E"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537A618E" w14:textId="27075B71" w:rsidR="00844A32" w:rsidRDefault="00175248"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3FA42F32"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74983773" w14:textId="20AB10F3" w:rsidR="00844A32" w:rsidRDefault="00175248" w:rsidP="004F796C">
            <w:pPr>
              <w:pStyle w:val="TableParagraph"/>
              <w:spacing w:before="19" w:line="251" w:lineRule="exact"/>
              <w:ind w:left="69"/>
              <w:rPr>
                <w:rFonts w:ascii="Arial MT"/>
              </w:rPr>
            </w:pPr>
            <w:r>
              <w:rPr>
                <w:rFonts w:ascii="Arial MT"/>
              </w:rPr>
              <w:t>GitHub</w:t>
            </w:r>
          </w:p>
        </w:tc>
        <w:tc>
          <w:tcPr>
            <w:tcW w:w="1020" w:type="pct"/>
          </w:tcPr>
          <w:p w14:paraId="0E9421C7" w14:textId="57D16112"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63E09174" w14:textId="604BD258" w:rsidR="00844A32" w:rsidRDefault="00175248" w:rsidP="00175248">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63C5DE42" w:rsidR="00844A32" w:rsidRDefault="00175248" w:rsidP="004F796C">
            <w:pPr>
              <w:pStyle w:val="TableParagraph"/>
              <w:spacing w:before="20" w:line="249" w:lineRule="exact"/>
              <w:ind w:right="56"/>
              <w:jc w:val="right"/>
            </w:pPr>
            <w:r>
              <w:t>1335</w:t>
            </w:r>
          </w:p>
        </w:tc>
      </w:tr>
    </w:tbl>
    <w:p w14:paraId="590096B4" w14:textId="38EC744D" w:rsidR="00E66124" w:rsidRDefault="00985073" w:rsidP="00175248">
      <w:pPr>
        <w:spacing w:line="360" w:lineRule="auto"/>
        <w:ind w:firstLine="540"/>
        <w:jc w:val="center"/>
        <w:rPr>
          <w:rFonts w:ascii="Arial" w:eastAsia="Arial" w:hAnsi="Arial" w:cs="Arial"/>
          <w:sz w:val="24"/>
          <w:szCs w:val="24"/>
        </w:rPr>
      </w:pPr>
      <w:bookmarkStart w:id="10" w:name="_heading=h.35nkun2" w:colFirst="0" w:colLast="0"/>
      <w:bookmarkEnd w:id="10"/>
      <w:r w:rsidRPr="00175248">
        <w:rPr>
          <w:rFonts w:ascii="Arial" w:eastAsia="Arial" w:hAnsi="Arial" w:cs="Arial"/>
          <w:sz w:val="18"/>
          <w:szCs w:val="18"/>
        </w:rPr>
        <w:t xml:space="preserve">Tabla </w:t>
      </w:r>
      <w:r w:rsidR="00844A32" w:rsidRPr="00175248">
        <w:rPr>
          <w:rFonts w:ascii="Arial" w:eastAsia="Arial" w:hAnsi="Arial" w:cs="Arial"/>
          <w:sz w:val="18"/>
          <w:szCs w:val="18"/>
        </w:rPr>
        <w:t>2</w:t>
      </w:r>
      <w:r w:rsidRPr="00175248">
        <w:rPr>
          <w:rFonts w:ascii="Arial" w:eastAsia="Arial" w:hAnsi="Arial" w:cs="Arial"/>
          <w:sz w:val="18"/>
          <w:szCs w:val="18"/>
        </w:rPr>
        <w:t xml:space="preserve"> Presupuesto del proyecto</w:t>
      </w:r>
    </w:p>
    <w:p w14:paraId="44004A27" w14:textId="77777777" w:rsidR="00E66124" w:rsidRDefault="00985073">
      <w:pPr>
        <w:tabs>
          <w:tab w:val="left" w:pos="284"/>
        </w:tabs>
        <w:spacing w:after="0" w:line="360" w:lineRule="auto"/>
        <w:rPr>
          <w:rFonts w:ascii="Arial" w:eastAsia="Arial" w:hAnsi="Arial" w:cs="Arial"/>
          <w:b/>
          <w:color w:val="000000"/>
          <w:sz w:val="28"/>
          <w:szCs w:val="28"/>
        </w:rPr>
      </w:pPr>
      <w:bookmarkStart w:id="11" w:name="_heading=h.1ksv4uv" w:colFirst="0" w:colLast="0"/>
      <w:bookmarkEnd w:id="11"/>
      <w:r>
        <w:rPr>
          <w:rFonts w:ascii="Arial" w:eastAsia="Arial" w:hAnsi="Arial" w:cs="Arial"/>
          <w:b/>
          <w:color w:val="000000"/>
          <w:sz w:val="28"/>
          <w:szCs w:val="28"/>
        </w:rPr>
        <w:t>8.1 Humana</w:t>
      </w:r>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12" w:name="_heading=h.2jxsxqh" w:colFirst="0" w:colLast="0"/>
      <w:bookmarkEnd w:id="12"/>
      <w:r>
        <w:rPr>
          <w:rFonts w:ascii="Arial" w:eastAsia="Arial" w:hAnsi="Arial" w:cs="Arial"/>
          <w:b/>
          <w:color w:val="000000"/>
          <w:sz w:val="28"/>
          <w:szCs w:val="28"/>
        </w:rPr>
        <w:t>8.1.1 Tutor Empresarial</w:t>
      </w:r>
    </w:p>
    <w:p w14:paraId="0A8FA657" w14:textId="0D4A96D1" w:rsidR="00E66124" w:rsidRPr="00175248" w:rsidRDefault="00175248">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 xml:space="preserve">Ing. </w:t>
      </w:r>
    </w:p>
    <w:p w14:paraId="1407FE9A" w14:textId="77777777" w:rsidR="00175248" w:rsidRDefault="00BF0AAA" w:rsidP="00175248">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6187940E" w14:textId="459F86ED" w:rsidR="00175248" w:rsidRPr="00175248" w:rsidRDefault="00175248" w:rsidP="00175248">
      <w:pPr>
        <w:pStyle w:val="Prrafodelista"/>
        <w:numPr>
          <w:ilvl w:val="0"/>
          <w:numId w:val="11"/>
        </w:numPr>
        <w:tabs>
          <w:tab w:val="left" w:pos="284"/>
        </w:tabs>
        <w:spacing w:line="360" w:lineRule="auto"/>
        <w:jc w:val="both"/>
        <w:rPr>
          <w:b/>
          <w:color w:val="000000"/>
          <w:sz w:val="28"/>
          <w:szCs w:val="28"/>
        </w:rPr>
      </w:pPr>
      <w:r w:rsidRPr="00175248">
        <w:rPr>
          <w:bCs/>
          <w:color w:val="000000"/>
        </w:rPr>
        <w:t>Validar que la solución propuesta (PWA) se alinee con las necesidades reales del mercado y del usuario final (adultos mayores).</w:t>
      </w:r>
    </w:p>
    <w:p w14:paraId="2947D666" w14:textId="689295D6" w:rsidR="00175248"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lastRenderedPageBreak/>
        <w:t>Proporcionar retroalimentación sobre la usabilidad y los requisitos funcionales desde una perspectiva de negocio.</w:t>
      </w:r>
    </w:p>
    <w:p w14:paraId="5E447488" w14:textId="5A8B1E0A" w:rsidR="00BF0AAA"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Aprobar los entregables finales (MVP) asegurando que cumplan con los estándares de calidad profesional.</w:t>
      </w: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13" w:name="_heading=h.z337ya" w:colFirst="0" w:colLast="0"/>
      <w:bookmarkEnd w:id="13"/>
      <w:r>
        <w:rPr>
          <w:rFonts w:ascii="Arial" w:eastAsia="Arial" w:hAnsi="Arial" w:cs="Arial"/>
          <w:b/>
          <w:color w:val="000000"/>
          <w:sz w:val="28"/>
          <w:szCs w:val="28"/>
        </w:rPr>
        <w:t>8.1.2 Tutor Académico</w:t>
      </w:r>
    </w:p>
    <w:p w14:paraId="75F4ABA3" w14:textId="6EBABF52" w:rsidR="00E66124" w:rsidRPr="006F5916" w:rsidRDefault="006F5916">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Ing. Jenny Ruiz</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460D4199"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 xml:space="preserve">Supervisar la aplicación correcta de la metodología de investigación y los estándares de ingeniería de software (Patrón MVC, </w:t>
      </w:r>
      <w:proofErr w:type="spellStart"/>
      <w:r w:rsidRPr="00175248">
        <w:rPr>
          <w:rFonts w:ascii="Arial" w:eastAsia="Arial" w:hAnsi="Arial" w:cs="Arial"/>
          <w:bCs/>
          <w:color w:val="000000"/>
        </w:rPr>
        <w:t>Observer</w:t>
      </w:r>
      <w:proofErr w:type="spellEnd"/>
      <w:r w:rsidRPr="00175248">
        <w:rPr>
          <w:rFonts w:ascii="Arial" w:eastAsia="Arial" w:hAnsi="Arial" w:cs="Arial"/>
          <w:bCs/>
          <w:color w:val="000000"/>
        </w:rPr>
        <w:t>).</w:t>
      </w:r>
    </w:p>
    <w:p w14:paraId="059A56F0" w14:textId="77777777" w:rsidR="006F5916" w:rsidRPr="00175248" w:rsidRDefault="006F5916" w:rsidP="006F5916">
      <w:pPr>
        <w:pStyle w:val="NormalWeb"/>
        <w:spacing w:before="0" w:beforeAutospacing="0" w:after="0" w:afterAutospacing="0"/>
        <w:ind w:left="720"/>
        <w:jc w:val="both"/>
        <w:rPr>
          <w:rFonts w:ascii="Arial" w:eastAsia="Arial" w:hAnsi="Arial" w:cs="Arial"/>
          <w:bCs/>
          <w:color w:val="000000"/>
        </w:rPr>
      </w:pPr>
    </w:p>
    <w:p w14:paraId="0D05EC30"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Guiar en la elaboración de la documentación técnica (Diagramas UML, Historias de Usuario) y el cumplimiento del formato académico.</w:t>
      </w:r>
    </w:p>
    <w:p w14:paraId="3742AD5A" w14:textId="77777777" w:rsidR="006F5916" w:rsidRPr="00175248" w:rsidRDefault="006F5916" w:rsidP="006F5916">
      <w:pPr>
        <w:pStyle w:val="NormalWeb"/>
        <w:spacing w:before="0" w:beforeAutospacing="0" w:after="0" w:afterAutospacing="0"/>
        <w:jc w:val="both"/>
        <w:rPr>
          <w:rFonts w:ascii="Arial" w:eastAsia="Arial" w:hAnsi="Arial" w:cs="Arial"/>
          <w:bCs/>
          <w:color w:val="000000"/>
        </w:rPr>
      </w:pPr>
    </w:p>
    <w:p w14:paraId="1EED5833" w14:textId="11AFA3F4" w:rsidR="00BF0AAA" w:rsidRPr="006F5916" w:rsidRDefault="006F5916" w:rsidP="006F5916">
      <w:pPr>
        <w:pStyle w:val="NormalWeb"/>
        <w:numPr>
          <w:ilvl w:val="0"/>
          <w:numId w:val="4"/>
        </w:numPr>
        <w:spacing w:before="0" w:beforeAutospacing="0"/>
        <w:jc w:val="both"/>
        <w:rPr>
          <w:rFonts w:ascii="Arial" w:eastAsia="Arial" w:hAnsi="Arial" w:cs="Arial"/>
          <w:bCs/>
          <w:color w:val="000000"/>
        </w:rPr>
      </w:pPr>
      <w:r w:rsidRPr="00175248">
        <w:rPr>
          <w:rFonts w:ascii="Arial" w:eastAsia="Arial" w:hAnsi="Arial" w:cs="Arial"/>
          <w:bCs/>
          <w:color w:val="000000"/>
        </w:rPr>
        <w:t>Evaluar el progreso del cronograma y la calidad del código fuente.</w:t>
      </w: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14" w:name="_heading=h.3j2qqm3" w:colFirst="0" w:colLast="0"/>
      <w:bookmarkEnd w:id="14"/>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09C90CF2" w14:textId="6C5D8990"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Investigación:</w:t>
      </w:r>
      <w:r w:rsidRPr="009E4512">
        <w:rPr>
          <w:rFonts w:ascii="Arial" w:eastAsia="Arial" w:hAnsi="Arial" w:cs="Arial"/>
          <w:bCs/>
          <w:color w:val="000000"/>
        </w:rPr>
        <w:t xml:space="preserve"> Levantamiento de requisitos y análisis del estado del arte en aplicaciones de salud</w:t>
      </w:r>
      <w:r>
        <w:rPr>
          <w:rFonts w:ascii="Arial" w:eastAsia="Arial" w:hAnsi="Arial" w:cs="Arial"/>
          <w:bCs/>
          <w:color w:val="000000"/>
        </w:rPr>
        <w:t>.</w:t>
      </w:r>
    </w:p>
    <w:p w14:paraId="6F587B80" w14:textId="77777777" w:rsidR="009E4512" w:rsidRPr="009E4512" w:rsidRDefault="009E4512" w:rsidP="0020651E">
      <w:pPr>
        <w:pStyle w:val="NormalWeb"/>
        <w:spacing w:before="0" w:beforeAutospacing="0" w:after="0" w:afterAutospacing="0"/>
        <w:ind w:left="720"/>
        <w:jc w:val="both"/>
        <w:rPr>
          <w:rFonts w:ascii="Arial" w:eastAsia="Arial" w:hAnsi="Arial" w:cs="Arial"/>
          <w:bCs/>
          <w:color w:val="000000"/>
        </w:rPr>
      </w:pPr>
    </w:p>
    <w:p w14:paraId="0102520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 xml:space="preserve">Desarrollo </w:t>
      </w:r>
      <w:proofErr w:type="spellStart"/>
      <w:r w:rsidRPr="009E4512">
        <w:rPr>
          <w:rFonts w:ascii="Arial" w:eastAsia="Arial" w:hAnsi="Arial" w:cs="Arial"/>
          <w:b/>
          <w:color w:val="000000"/>
        </w:rPr>
        <w:t>Frontend</w:t>
      </w:r>
      <w:proofErr w:type="spellEnd"/>
      <w:r w:rsidRPr="009E4512">
        <w:rPr>
          <w:rFonts w:ascii="Arial" w:eastAsia="Arial" w:hAnsi="Arial" w:cs="Arial"/>
          <w:b/>
          <w:color w:val="000000"/>
        </w:rPr>
        <w:t>:</w:t>
      </w:r>
      <w:r w:rsidRPr="009E4512">
        <w:rPr>
          <w:rFonts w:ascii="Arial" w:eastAsia="Arial" w:hAnsi="Arial" w:cs="Arial"/>
          <w:bCs/>
          <w:color w:val="000000"/>
        </w:rPr>
        <w:t xml:space="preserve"> Implementación de la interfaz de usuario utilizando HTML5, CSS3 y JavaScript, asegurando el diseño responsivo.</w:t>
      </w:r>
    </w:p>
    <w:p w14:paraId="3CB864F8"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35DE30F2" w14:textId="60CC4AC2"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Lógica y Arquitectura:</w:t>
      </w:r>
      <w:r w:rsidRPr="009E4512">
        <w:rPr>
          <w:rFonts w:ascii="Arial" w:eastAsia="Arial" w:hAnsi="Arial" w:cs="Arial"/>
          <w:bCs/>
          <w:color w:val="000000"/>
        </w:rPr>
        <w:t xml:space="preserve"> Programación de los </w:t>
      </w:r>
      <w:proofErr w:type="spellStart"/>
      <w:r w:rsidRPr="009E4512">
        <w:rPr>
          <w:rFonts w:ascii="Arial" w:eastAsia="Arial" w:hAnsi="Arial" w:cs="Arial"/>
          <w:bCs/>
          <w:color w:val="000000"/>
        </w:rPr>
        <w:t>Service</w:t>
      </w:r>
      <w:proofErr w:type="spellEnd"/>
      <w:r w:rsidRPr="009E4512">
        <w:rPr>
          <w:rFonts w:ascii="Arial" w:eastAsia="Arial" w:hAnsi="Arial" w:cs="Arial"/>
          <w:bCs/>
          <w:color w:val="000000"/>
        </w:rPr>
        <w:t xml:space="preserve"> </w:t>
      </w:r>
      <w:proofErr w:type="spellStart"/>
      <w:r w:rsidRPr="009E4512">
        <w:rPr>
          <w:rFonts w:ascii="Arial" w:eastAsia="Arial" w:hAnsi="Arial" w:cs="Arial"/>
          <w:bCs/>
          <w:color w:val="000000"/>
        </w:rPr>
        <w:t>Workers</w:t>
      </w:r>
      <w:proofErr w:type="spellEnd"/>
      <w:r w:rsidRPr="009E4512">
        <w:rPr>
          <w:rFonts w:ascii="Arial" w:eastAsia="Arial" w:hAnsi="Arial" w:cs="Arial"/>
          <w:bCs/>
          <w:color w:val="000000"/>
        </w:rPr>
        <w:t xml:space="preserve"> para el funcionamiento Offline y la configuración de </w:t>
      </w:r>
      <w:proofErr w:type="spellStart"/>
      <w:r w:rsidRPr="009E4512">
        <w:rPr>
          <w:rFonts w:ascii="Arial" w:eastAsia="Arial" w:hAnsi="Arial" w:cs="Arial"/>
          <w:bCs/>
          <w:color w:val="000000"/>
        </w:rPr>
        <w:t>IndexedDB</w:t>
      </w:r>
      <w:proofErr w:type="spellEnd"/>
      <w:r w:rsidRPr="009E4512">
        <w:rPr>
          <w:rFonts w:ascii="Arial" w:eastAsia="Arial" w:hAnsi="Arial" w:cs="Arial"/>
          <w:bCs/>
          <w:color w:val="000000"/>
        </w:rPr>
        <w:t>.</w:t>
      </w:r>
    </w:p>
    <w:p w14:paraId="3E8B86C2"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2E1685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proofErr w:type="spellStart"/>
      <w:r w:rsidRPr="009E4512">
        <w:rPr>
          <w:rFonts w:ascii="Arial" w:eastAsia="Arial" w:hAnsi="Arial" w:cs="Arial"/>
          <w:b/>
          <w:color w:val="000000"/>
        </w:rPr>
        <w:t>Testing</w:t>
      </w:r>
      <w:proofErr w:type="spellEnd"/>
      <w:r w:rsidRPr="009E4512">
        <w:rPr>
          <w:rFonts w:ascii="Arial" w:eastAsia="Arial" w:hAnsi="Arial" w:cs="Arial"/>
          <w:b/>
          <w:color w:val="000000"/>
        </w:rPr>
        <w:t>:</w:t>
      </w:r>
      <w:r w:rsidRPr="009E4512">
        <w:rPr>
          <w:rFonts w:ascii="Arial" w:eastAsia="Arial" w:hAnsi="Arial" w:cs="Arial"/>
          <w:bCs/>
          <w:color w:val="000000"/>
        </w:rPr>
        <w:t xml:space="preserve"> Ejecución de pruebas unitarias y de usabilidad para garantizar que las alertas funcionen correctamente.</w:t>
      </w:r>
    </w:p>
    <w:p w14:paraId="2C47BC84"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9FCFED5" w14:textId="3F6F8895" w:rsidR="009E4512" w:rsidRPr="009E4512" w:rsidRDefault="009E4512" w:rsidP="0020651E">
      <w:pPr>
        <w:pStyle w:val="NormalWeb"/>
        <w:numPr>
          <w:ilvl w:val="0"/>
          <w:numId w:val="4"/>
        </w:numPr>
        <w:spacing w:before="0" w:beforeAutospacing="0" w:after="240" w:afterAutospacing="0"/>
        <w:jc w:val="both"/>
        <w:rPr>
          <w:rFonts w:ascii="Arial" w:eastAsia="Arial" w:hAnsi="Arial" w:cs="Arial"/>
          <w:bCs/>
          <w:color w:val="000000"/>
        </w:rPr>
      </w:pPr>
      <w:r w:rsidRPr="009E4512">
        <w:rPr>
          <w:rFonts w:ascii="Arial" w:eastAsia="Arial" w:hAnsi="Arial" w:cs="Arial"/>
          <w:b/>
          <w:color w:val="000000"/>
        </w:rPr>
        <w:t>Documentación:</w:t>
      </w:r>
      <w:r w:rsidRPr="009E4512">
        <w:rPr>
          <w:rFonts w:ascii="Arial" w:eastAsia="Arial" w:hAnsi="Arial" w:cs="Arial"/>
          <w:bCs/>
          <w:color w:val="000000"/>
        </w:rPr>
        <w:t xml:space="preserve"> Redacción del informe técnico, manual de usuario y documentación del código.</w:t>
      </w:r>
    </w:p>
    <w:p w14:paraId="5896298D" w14:textId="77777777" w:rsidR="00E66124" w:rsidRDefault="00985073">
      <w:pPr>
        <w:tabs>
          <w:tab w:val="left" w:pos="284"/>
        </w:tabs>
        <w:spacing w:after="0" w:line="360" w:lineRule="auto"/>
        <w:rPr>
          <w:rFonts w:ascii="Arial" w:eastAsia="Arial" w:hAnsi="Arial" w:cs="Arial"/>
          <w:b/>
          <w:color w:val="000000"/>
          <w:sz w:val="28"/>
          <w:szCs w:val="28"/>
        </w:rPr>
      </w:pPr>
      <w:bookmarkStart w:id="15" w:name="_heading=h.1y810tw" w:colFirst="0" w:colLast="0"/>
      <w:bookmarkEnd w:id="15"/>
      <w:r>
        <w:rPr>
          <w:rFonts w:ascii="Arial" w:eastAsia="Arial" w:hAnsi="Arial" w:cs="Arial"/>
          <w:b/>
          <w:color w:val="000000"/>
          <w:sz w:val="28"/>
          <w:szCs w:val="28"/>
        </w:rPr>
        <w:t>8.2</w:t>
      </w:r>
      <w:r>
        <w:rPr>
          <w:rFonts w:ascii="Arial" w:eastAsia="Arial" w:hAnsi="Arial" w:cs="Arial"/>
          <w:b/>
          <w:color w:val="000000"/>
          <w:sz w:val="28"/>
          <w:szCs w:val="28"/>
        </w:rPr>
        <w:tab/>
        <w:t>Tecnológica</w:t>
      </w:r>
    </w:p>
    <w:p w14:paraId="458BF401" w14:textId="342F3E7E" w:rsidR="009E4512" w:rsidRDefault="00985073">
      <w:pPr>
        <w:tabs>
          <w:tab w:val="left" w:pos="284"/>
        </w:tabs>
        <w:spacing w:after="0" w:line="360" w:lineRule="auto"/>
        <w:rPr>
          <w:rFonts w:ascii="Arial" w:eastAsia="Arial" w:hAnsi="Arial" w:cs="Arial"/>
          <w:b/>
          <w:color w:val="000000"/>
          <w:sz w:val="28"/>
          <w:szCs w:val="28"/>
        </w:rPr>
      </w:pPr>
      <w:bookmarkStart w:id="16" w:name="_heading=h.4i7ojhp" w:colFirst="0" w:colLast="0"/>
      <w:bookmarkEnd w:id="16"/>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9E4512" w14:paraId="628FF7FD" w14:textId="77777777" w:rsidTr="00BB0AC9">
        <w:trPr>
          <w:trHeight w:val="991"/>
        </w:trPr>
        <w:tc>
          <w:tcPr>
            <w:tcW w:w="1339" w:type="pct"/>
            <w:tcBorders>
              <w:top w:val="single" w:sz="4" w:space="0" w:color="000000"/>
            </w:tcBorders>
          </w:tcPr>
          <w:p w14:paraId="0A99469D" w14:textId="7F9583BC" w:rsidR="009E4512" w:rsidRDefault="009E4512" w:rsidP="009E4512">
            <w:pPr>
              <w:pStyle w:val="TableParagraph"/>
              <w:spacing w:before="6"/>
              <w:jc w:val="center"/>
              <w:rPr>
                <w:rFonts w:ascii="Arial"/>
                <w:b/>
                <w:sz w:val="23"/>
              </w:rPr>
            </w:pPr>
            <w:r>
              <w:t>Procesador</w:t>
            </w:r>
          </w:p>
        </w:tc>
        <w:tc>
          <w:tcPr>
            <w:tcW w:w="2139" w:type="pct"/>
            <w:tcBorders>
              <w:top w:val="single" w:sz="4" w:space="0" w:color="000000"/>
            </w:tcBorders>
          </w:tcPr>
          <w:p w14:paraId="3536A0CB" w14:textId="5C68C4C8" w:rsidR="009E4512" w:rsidRPr="009E4512" w:rsidRDefault="009E4512" w:rsidP="009E4512">
            <w:pPr>
              <w:pStyle w:val="TableParagraph"/>
              <w:ind w:left="114" w:right="55"/>
              <w:jc w:val="both"/>
            </w:pPr>
            <w:r w:rsidRPr="009E4512">
              <w:t>Intel Core i5 (o equivalente AMD Ryzen 5) de 8va generación o superior para soportar virtualización si fuera necesaria.</w:t>
            </w:r>
          </w:p>
        </w:tc>
        <w:tc>
          <w:tcPr>
            <w:tcW w:w="1522" w:type="pct"/>
            <w:tcBorders>
              <w:top w:val="single" w:sz="4" w:space="0" w:color="000000"/>
            </w:tcBorders>
          </w:tcPr>
          <w:p w14:paraId="0BC36896" w14:textId="56C3BB16" w:rsidR="009E4512" w:rsidRPr="009E4512" w:rsidRDefault="009E4512" w:rsidP="009E4512">
            <w:pPr>
              <w:pStyle w:val="TableParagraph"/>
              <w:spacing w:before="6"/>
              <w:jc w:val="center"/>
              <w:rPr>
                <w:rFonts w:ascii="Arial"/>
                <w:bCs/>
                <w:sz w:val="23"/>
              </w:rPr>
            </w:pPr>
            <w:r w:rsidRPr="009E4512">
              <w:rPr>
                <w:rFonts w:ascii="Arial"/>
                <w:bCs/>
                <w:sz w:val="23"/>
              </w:rPr>
              <w:t>Alta</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0E01731" w14:textId="7534D2BB" w:rsidR="00BF0AAA" w:rsidRDefault="009E4512" w:rsidP="009E4512">
            <w:pPr>
              <w:pStyle w:val="TableParagraph"/>
              <w:ind w:left="114" w:right="55"/>
              <w:jc w:val="both"/>
            </w:pPr>
            <w:r w:rsidRPr="009E4512">
              <w:t>8 GB de RAM (Mínimo)</w:t>
            </w:r>
            <w:r>
              <w:t>, s</w:t>
            </w:r>
            <w:r w:rsidRPr="009E4512">
              <w:t xml:space="preserve">e recomiendan 12 GB o más para ejecutar simultáneamente el navegador, el servidor local y el </w:t>
            </w:r>
            <w:r w:rsidRPr="009E4512">
              <w:lastRenderedPageBreak/>
              <w:t>entorno de diseño.</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0E412DC7" w:rsidR="00BF0AAA" w:rsidRDefault="009E4512" w:rsidP="009E4512">
            <w:pPr>
              <w:pStyle w:val="TableParagraph"/>
              <w:spacing w:before="1"/>
              <w:ind w:left="110" w:right="105"/>
              <w:jc w:val="both"/>
            </w:pPr>
            <w:r w:rsidRPr="009E4512">
              <w:t>20 GB de espacio libre en disco (Preferiblemente SSD para agilizar la compilación y lectura de bases de datos locales).</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2638C2E4" w14:textId="0DE95709"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17" w:name="_heading=h.2xcytpi" w:colFirst="0" w:colLast="0"/>
      <w:bookmarkEnd w:id="17"/>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19E0BF4A" w14:textId="441B79B3" w:rsidR="00BF0AAA" w:rsidRDefault="009E4512" w:rsidP="009E4512">
            <w:pPr>
              <w:pStyle w:val="TableParagraph"/>
              <w:spacing w:before="21"/>
              <w:jc w:val="both"/>
            </w:pPr>
            <w:r w:rsidRPr="009E4512">
              <w:t>Windows 10/11 (64-bits), macOS (Catalina o superior) o Distribución Linux (Ubuntu 20.04+). El desarrollo web es agnóstico al SO.</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53D50C8E" w:rsidR="00BF0AAA" w:rsidRDefault="009E4512" w:rsidP="009E4512">
            <w:pPr>
              <w:pStyle w:val="TableParagraph"/>
              <w:spacing w:line="259" w:lineRule="auto"/>
              <w:ind w:left="114" w:right="105"/>
              <w:jc w:val="both"/>
            </w:pPr>
            <w:r w:rsidRPr="009E4512">
              <w:t xml:space="preserve">Visual Studio </w:t>
            </w:r>
            <w:proofErr w:type="spellStart"/>
            <w:r w:rsidRPr="009E4512">
              <w:t>Code</w:t>
            </w:r>
            <w:proofErr w:type="spellEnd"/>
            <w:r w:rsidRPr="009E4512">
              <w:t xml:space="preserve"> (Recomendado). Es el estándar actual por su ecosistema de extensiones (Live Server, </w:t>
            </w:r>
            <w:proofErr w:type="spellStart"/>
            <w:r w:rsidRPr="009E4512">
              <w:t>Prettier</w:t>
            </w:r>
            <w:proofErr w:type="spellEnd"/>
            <w:r w:rsidRPr="009E4512">
              <w:t xml:space="preserve">, </w:t>
            </w:r>
            <w:proofErr w:type="spellStart"/>
            <w:r w:rsidRPr="009E4512">
              <w:t>ESLint</w:t>
            </w:r>
            <w:proofErr w:type="spellEnd"/>
            <w:r w:rsidRPr="009E4512">
              <w:t>).</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r w:rsidR="009E4512" w14:paraId="7011DBBF" w14:textId="77777777" w:rsidTr="00BB0AC9">
        <w:trPr>
          <w:trHeight w:val="1320"/>
        </w:trPr>
        <w:tc>
          <w:tcPr>
            <w:tcW w:w="1339" w:type="pct"/>
          </w:tcPr>
          <w:p w14:paraId="28B65B99" w14:textId="3E30D75A" w:rsidR="009E4512" w:rsidRPr="009E4512" w:rsidRDefault="009E4512" w:rsidP="009E4512">
            <w:pPr>
              <w:pStyle w:val="TableParagraph"/>
              <w:jc w:val="center"/>
              <w:rPr>
                <w:rFonts w:ascii="Arial"/>
                <w:bCs/>
              </w:rPr>
            </w:pPr>
            <w:r w:rsidRPr="009E4512">
              <w:rPr>
                <w:rFonts w:ascii="Arial"/>
                <w:bCs/>
              </w:rPr>
              <w:t>Navegador Web</w:t>
            </w:r>
          </w:p>
        </w:tc>
        <w:tc>
          <w:tcPr>
            <w:tcW w:w="2139" w:type="pct"/>
          </w:tcPr>
          <w:p w14:paraId="76E4C08A" w14:textId="1C6ABC21" w:rsidR="009E4512" w:rsidRPr="009E4512" w:rsidRDefault="009E4512" w:rsidP="009E4512">
            <w:pPr>
              <w:pStyle w:val="TableParagraph"/>
              <w:spacing w:line="259" w:lineRule="auto"/>
              <w:ind w:left="114" w:right="105"/>
              <w:jc w:val="both"/>
            </w:pPr>
            <w:r w:rsidRPr="009E4512">
              <w:rPr>
                <w:lang w:val="en-US"/>
              </w:rPr>
              <w:t xml:space="preserve">Google Chrome, Microsoft Edge </w:t>
            </w:r>
            <w:proofErr w:type="spellStart"/>
            <w:r w:rsidRPr="009E4512">
              <w:rPr>
                <w:lang w:val="en-US"/>
              </w:rPr>
              <w:t>o</w:t>
            </w:r>
            <w:proofErr w:type="spellEnd"/>
            <w:r w:rsidRPr="009E4512">
              <w:rPr>
                <w:lang w:val="en-US"/>
              </w:rPr>
              <w:t xml:space="preserve"> Firefox (</w:t>
            </w:r>
            <w:proofErr w:type="spellStart"/>
            <w:r w:rsidRPr="009E4512">
              <w:rPr>
                <w:lang w:val="en-US"/>
              </w:rPr>
              <w:t>Versiones</w:t>
            </w:r>
            <w:proofErr w:type="spellEnd"/>
            <w:r w:rsidRPr="009E4512">
              <w:rPr>
                <w:lang w:val="en-US"/>
              </w:rPr>
              <w:t xml:space="preserve"> Developer Edition). </w:t>
            </w:r>
            <w:r>
              <w:t>Indispensable para acceder a las herramientas de depuración (</w:t>
            </w:r>
            <w:proofErr w:type="spellStart"/>
            <w:r>
              <w:t>DevTools</w:t>
            </w:r>
            <w:proofErr w:type="spellEnd"/>
            <w:r>
              <w:t>) y auditoría de PWA</w:t>
            </w:r>
          </w:p>
        </w:tc>
        <w:tc>
          <w:tcPr>
            <w:tcW w:w="1522" w:type="pct"/>
          </w:tcPr>
          <w:p w14:paraId="40BB64AB" w14:textId="65CFA7A6" w:rsidR="009E4512" w:rsidRPr="009E4512" w:rsidRDefault="009E4512" w:rsidP="009E4512">
            <w:pPr>
              <w:pStyle w:val="TableParagraph"/>
              <w:jc w:val="center"/>
              <w:rPr>
                <w:rFonts w:ascii="Arial"/>
                <w:bCs/>
              </w:rPr>
            </w:pPr>
            <w:r>
              <w:rPr>
                <w:rFonts w:ascii="Arial"/>
                <w:bCs/>
              </w:rPr>
              <w:t>Alta</w:t>
            </w:r>
          </w:p>
        </w:tc>
      </w:tr>
      <w:tr w:rsidR="009E4512" w14:paraId="39C0D7B2" w14:textId="77777777" w:rsidTr="00BB0AC9">
        <w:trPr>
          <w:trHeight w:val="1320"/>
        </w:trPr>
        <w:tc>
          <w:tcPr>
            <w:tcW w:w="1339" w:type="pct"/>
          </w:tcPr>
          <w:p w14:paraId="322ACEF7" w14:textId="3ED6C077" w:rsidR="009E4512" w:rsidRPr="009E4512" w:rsidRDefault="009E4512" w:rsidP="009E4512">
            <w:pPr>
              <w:pStyle w:val="TableParagraph"/>
              <w:jc w:val="center"/>
              <w:rPr>
                <w:rFonts w:ascii="Arial"/>
                <w:bCs/>
              </w:rPr>
            </w:pPr>
            <w:r>
              <w:t>Control de Versiones</w:t>
            </w:r>
          </w:p>
        </w:tc>
        <w:tc>
          <w:tcPr>
            <w:tcW w:w="2139" w:type="pct"/>
          </w:tcPr>
          <w:p w14:paraId="2F529826" w14:textId="14EE52F5" w:rsidR="009E4512" w:rsidRPr="009E4512" w:rsidRDefault="009E4512" w:rsidP="009E4512">
            <w:pPr>
              <w:pStyle w:val="TableParagraph"/>
              <w:spacing w:line="259" w:lineRule="auto"/>
              <w:ind w:left="114" w:right="105"/>
              <w:jc w:val="both"/>
              <w:rPr>
                <w:lang w:val="es-EC"/>
              </w:rPr>
            </w:pPr>
            <w:r w:rsidRPr="009E4512">
              <w:t>Git (instalado localmente) y cuenta en GitHub para el respaldo</w:t>
            </w:r>
            <w:r>
              <w:t xml:space="preserve"> y trabajo colaborativo del código fuente.</w:t>
            </w:r>
          </w:p>
        </w:tc>
        <w:tc>
          <w:tcPr>
            <w:tcW w:w="1522" w:type="pct"/>
          </w:tcPr>
          <w:p w14:paraId="0EA3B76F" w14:textId="0734C5D3" w:rsidR="009E4512" w:rsidRPr="009E4512" w:rsidRDefault="009E4512" w:rsidP="009E4512">
            <w:pPr>
              <w:pStyle w:val="TableParagraph"/>
              <w:jc w:val="center"/>
              <w:rPr>
                <w:rFonts w:ascii="Arial"/>
                <w:bCs/>
                <w:lang w:val="es-EC"/>
              </w:rPr>
            </w:pPr>
            <w:r>
              <w:rPr>
                <w:rFonts w:ascii="Arial"/>
                <w:bCs/>
                <w:lang w:val="es-EC"/>
              </w:rPr>
              <w:t>Alta</w:t>
            </w:r>
          </w:p>
        </w:tc>
      </w:tr>
    </w:tbl>
    <w:p w14:paraId="31E7DC8F" w14:textId="59B3EE22"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502418" w:rsidRDefault="00985073" w:rsidP="00BB0AC9">
      <w:pPr>
        <w:numPr>
          <w:ilvl w:val="0"/>
          <w:numId w:val="1"/>
        </w:numPr>
        <w:spacing w:after="200" w:line="276" w:lineRule="auto"/>
        <w:ind w:left="0" w:firstLine="0"/>
        <w:rPr>
          <w:rFonts w:ascii="Arial" w:eastAsia="Arial" w:hAnsi="Arial" w:cs="Arial"/>
          <w:b/>
          <w:color w:val="FF0000"/>
          <w:sz w:val="36"/>
          <w:szCs w:val="36"/>
        </w:rPr>
      </w:pPr>
      <w:r w:rsidRPr="00502418">
        <w:rPr>
          <w:rFonts w:ascii="Arial" w:eastAsia="Arial" w:hAnsi="Arial" w:cs="Arial"/>
          <w:b/>
          <w:color w:val="FF0000"/>
          <w:sz w:val="36"/>
          <w:szCs w:val="36"/>
        </w:rPr>
        <w:t>Conclusiones y recomendaciones</w:t>
      </w:r>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t xml:space="preserve">Este es uno de los capítulos fundamentales del documento. En él se trata en primer lugar de hacer una recapitulación del trabajo y un juicio crítico del </w:t>
      </w:r>
      <w:proofErr w:type="gramStart"/>
      <w:r w:rsidRPr="00502418">
        <w:rPr>
          <w:rFonts w:ascii="Arial" w:eastAsia="Arial" w:hAnsi="Arial" w:cs="Arial"/>
          <w:bCs/>
          <w:color w:val="FF0000"/>
          <w:sz w:val="28"/>
          <w:szCs w:val="28"/>
        </w:rPr>
        <w:t>mismo,  tome</w:t>
      </w:r>
      <w:proofErr w:type="gramEnd"/>
      <w:r w:rsidRPr="00502418">
        <w:rPr>
          <w:rFonts w:ascii="Arial" w:eastAsia="Arial" w:hAnsi="Arial" w:cs="Arial"/>
          <w:bCs/>
          <w:color w:val="FF0000"/>
          <w:sz w:val="28"/>
          <w:szCs w:val="28"/>
        </w:rPr>
        <w:t xml:space="preserv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r>
        <w:rPr>
          <w:b/>
          <w:sz w:val="24"/>
          <w:szCs w:val="24"/>
        </w:rPr>
        <w:t>9.1 Conclusiones</w:t>
      </w:r>
    </w:p>
    <w:p w14:paraId="716D6B7C" w14:textId="77777777" w:rsidR="00E66124" w:rsidRDefault="00985073">
      <w:pPr>
        <w:pStyle w:val="Ttulo2"/>
        <w:keepNext w:val="0"/>
        <w:keepLines w:val="0"/>
        <w:spacing w:after="80" w:line="360" w:lineRule="auto"/>
        <w:rPr>
          <w:b/>
          <w:sz w:val="24"/>
          <w:szCs w:val="24"/>
        </w:rPr>
      </w:pPr>
      <w:r>
        <w:rPr>
          <w:b/>
          <w:sz w:val="24"/>
          <w:szCs w:val="24"/>
        </w:rPr>
        <w:t>9.2 Recomendaciones</w:t>
      </w:r>
    </w:p>
    <w:p w14:paraId="0DC16771" w14:textId="21679A31" w:rsidR="00E66124" w:rsidRDefault="00985073">
      <w:pPr>
        <w:spacing w:after="0" w:line="360" w:lineRule="auto"/>
        <w:rPr>
          <w:rFonts w:ascii="Arial" w:eastAsia="Arial" w:hAnsi="Arial" w:cs="Arial"/>
          <w:sz w:val="24"/>
          <w:szCs w:val="24"/>
        </w:rPr>
        <w:sectPr w:rsidR="00E66124" w:rsidSect="005C5D27">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8" w:name="_heading=h.1ci93xb" w:colFirst="0" w:colLast="0"/>
      <w:bookmarkEnd w:id="18"/>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19" w:name="_heading=h.3whwml4" w:colFirst="0" w:colLast="0"/>
      <w:bookmarkEnd w:id="19"/>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 xml:space="preserve">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w:t>
      </w:r>
      <w:proofErr w:type="spellStart"/>
      <w:r>
        <w:rPr>
          <w:rFonts w:ascii="Arial" w:eastAsia="Arial" w:hAnsi="Arial" w:cs="Arial"/>
          <w:sz w:val="24"/>
          <w:szCs w:val="24"/>
        </w:rPr>
        <w:t>Scholar</w:t>
      </w:r>
      <w:proofErr w:type="spellEnd"/>
      <w:r>
        <w:rPr>
          <w:rFonts w:ascii="Arial" w:eastAsia="Arial" w:hAnsi="Arial" w:cs="Arial"/>
          <w:sz w:val="24"/>
          <w:szCs w:val="24"/>
        </w:rPr>
        <w:t xml:space="preserve">, especializado en publicaciones científicas, la biblioteca virtual de ESPE. Para manejar la bibliografía puede utilizar el gestor interno de Word, una herramienta externa como </w:t>
      </w:r>
      <w:proofErr w:type="gramStart"/>
      <w:r>
        <w:rPr>
          <w:rFonts w:ascii="Arial" w:eastAsia="Arial" w:hAnsi="Arial" w:cs="Arial"/>
          <w:sz w:val="24"/>
          <w:szCs w:val="24"/>
        </w:rPr>
        <w:t>Zotero ,</w:t>
      </w:r>
      <w:proofErr w:type="gramEnd"/>
      <w:r>
        <w:rPr>
          <w:rFonts w:ascii="Arial" w:eastAsia="Arial" w:hAnsi="Arial" w:cs="Arial"/>
          <w:sz w:val="24"/>
          <w:szCs w:val="24"/>
        </w:rPr>
        <w:t xml:space="preserve">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w:t>
      </w:r>
      <w:proofErr w:type="spellStart"/>
      <w:r>
        <w:rPr>
          <w:rFonts w:ascii="Arial" w:eastAsia="Arial" w:hAnsi="Arial" w:cs="Arial"/>
          <w:sz w:val="24"/>
          <w:szCs w:val="24"/>
        </w:rPr>
        <w:t>Scholar</w:t>
      </w:r>
      <w:proofErr w:type="spellEnd"/>
      <w:r>
        <w:rPr>
          <w:rFonts w:ascii="Arial" w:eastAsia="Arial" w:hAnsi="Arial" w:cs="Arial"/>
          <w:sz w:val="24"/>
          <w:szCs w:val="24"/>
        </w:rPr>
        <w:t>: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(2015, </w:t>
      </w:r>
      <w:proofErr w:type="spellStart"/>
      <w:r w:rsidRPr="005E47AE">
        <w:rPr>
          <w:rFonts w:ascii="Arial" w:eastAsia="Arial" w:hAnsi="Arial" w:cs="Arial"/>
          <w:sz w:val="24"/>
          <w:szCs w:val="24"/>
          <w:lang w:val="pt-BR"/>
        </w:rPr>
        <w:t>enero</w:t>
      </w:r>
      <w:proofErr w:type="spellEnd"/>
      <w:r w:rsidRPr="005E47AE">
        <w:rPr>
          <w:rFonts w:ascii="Arial" w:eastAsia="Arial" w:hAnsi="Arial" w:cs="Arial"/>
          <w:sz w:val="24"/>
          <w:szCs w:val="24"/>
          <w:lang w:val="pt-BR"/>
        </w:rPr>
        <w:t xml:space="preserve"> 8). </w:t>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w:t>
      </w:r>
      <w:proofErr w:type="spellStart"/>
      <w:r w:rsidRPr="005E47AE">
        <w:rPr>
          <w:rFonts w:ascii="Arial" w:eastAsia="Arial" w:hAnsi="Arial" w:cs="Arial"/>
          <w:sz w:val="24"/>
          <w:szCs w:val="24"/>
          <w:lang w:val="pt-BR"/>
        </w:rPr>
        <w:t>From</w:t>
      </w:r>
      <w:proofErr w:type="spellEnd"/>
      <w:r w:rsidRPr="005E47AE">
        <w:rPr>
          <w:rFonts w:ascii="Arial" w:eastAsia="Arial" w:hAnsi="Arial" w:cs="Arial"/>
          <w:sz w:val="24"/>
          <w:szCs w:val="24"/>
          <w:lang w:val="pt-BR"/>
        </w:rPr>
        <w:t xml:space="preserve">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rsidSect="005C5D27">
          <w:footerReference w:type="default" r:id="rId13"/>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425D2" w14:textId="77777777" w:rsidR="005C5D27" w:rsidRDefault="005C5D27">
      <w:pPr>
        <w:spacing w:after="0" w:line="240" w:lineRule="auto"/>
      </w:pPr>
      <w:r>
        <w:separator/>
      </w:r>
    </w:p>
  </w:endnote>
  <w:endnote w:type="continuationSeparator" w:id="0">
    <w:p w14:paraId="154A9992" w14:textId="77777777" w:rsidR="005C5D27" w:rsidRDefault="005C5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36C080" w14:textId="77777777" w:rsidR="005C5D27" w:rsidRDefault="005C5D27">
      <w:pPr>
        <w:spacing w:after="0" w:line="240" w:lineRule="auto"/>
      </w:pPr>
      <w:r>
        <w:separator/>
      </w:r>
    </w:p>
  </w:footnote>
  <w:footnote w:type="continuationSeparator" w:id="0">
    <w:p w14:paraId="2677F796" w14:textId="77777777" w:rsidR="005C5D27" w:rsidRDefault="005C5D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1"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52C3F1B"/>
    <w:multiLevelType w:val="hybridMultilevel"/>
    <w:tmpl w:val="CD0AAB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5"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7"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69E12970"/>
    <w:multiLevelType w:val="hybridMultilevel"/>
    <w:tmpl w:val="D7A6A5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2020683">
    <w:abstractNumId w:val="2"/>
  </w:num>
  <w:num w:numId="2" w16cid:durableId="1062488730">
    <w:abstractNumId w:val="6"/>
  </w:num>
  <w:num w:numId="3" w16cid:durableId="1306274097">
    <w:abstractNumId w:val="9"/>
  </w:num>
  <w:num w:numId="4" w16cid:durableId="1335835119">
    <w:abstractNumId w:val="5"/>
  </w:num>
  <w:num w:numId="5" w16cid:durableId="1182554165">
    <w:abstractNumId w:val="7"/>
  </w:num>
  <w:num w:numId="6" w16cid:durableId="1584953567">
    <w:abstractNumId w:val="0"/>
  </w:num>
  <w:num w:numId="7" w16cid:durableId="243343941">
    <w:abstractNumId w:val="4"/>
  </w:num>
  <w:num w:numId="8" w16cid:durableId="659239722">
    <w:abstractNumId w:val="10"/>
  </w:num>
  <w:num w:numId="9" w16cid:durableId="1570266056">
    <w:abstractNumId w:val="1"/>
  </w:num>
  <w:num w:numId="10" w16cid:durableId="1318265271">
    <w:abstractNumId w:val="3"/>
  </w:num>
  <w:num w:numId="11" w16cid:durableId="9293188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75248"/>
    <w:rsid w:val="001B31E2"/>
    <w:rsid w:val="001B3950"/>
    <w:rsid w:val="0020651E"/>
    <w:rsid w:val="002718E3"/>
    <w:rsid w:val="002F7FAD"/>
    <w:rsid w:val="003044BD"/>
    <w:rsid w:val="00323E35"/>
    <w:rsid w:val="0043796B"/>
    <w:rsid w:val="00502418"/>
    <w:rsid w:val="005C5D27"/>
    <w:rsid w:val="005E47AE"/>
    <w:rsid w:val="00614A21"/>
    <w:rsid w:val="006633C0"/>
    <w:rsid w:val="006C2EE6"/>
    <w:rsid w:val="006C3000"/>
    <w:rsid w:val="006F5916"/>
    <w:rsid w:val="007B2A0F"/>
    <w:rsid w:val="00821E18"/>
    <w:rsid w:val="00844A32"/>
    <w:rsid w:val="00865B0B"/>
    <w:rsid w:val="008762B8"/>
    <w:rsid w:val="00985073"/>
    <w:rsid w:val="009A4F5E"/>
    <w:rsid w:val="009E4512"/>
    <w:rsid w:val="00AC3EF8"/>
    <w:rsid w:val="00AF3D44"/>
    <w:rsid w:val="00B05F78"/>
    <w:rsid w:val="00B97BBA"/>
    <w:rsid w:val="00BB0AC9"/>
    <w:rsid w:val="00BD25CE"/>
    <w:rsid w:val="00BD759A"/>
    <w:rsid w:val="00BF0AAA"/>
    <w:rsid w:val="00C029A5"/>
    <w:rsid w:val="00C1374A"/>
    <w:rsid w:val="00C31B44"/>
    <w:rsid w:val="00C37C8C"/>
    <w:rsid w:val="00C733AF"/>
    <w:rsid w:val="00CD594C"/>
    <w:rsid w:val="00D72066"/>
    <w:rsid w:val="00D921A6"/>
    <w:rsid w:val="00E00898"/>
    <w:rsid w:val="00E66124"/>
    <w:rsid w:val="00E84182"/>
    <w:rsid w:val="00EB41F3"/>
    <w:rsid w:val="00EB436A"/>
    <w:rsid w:val="00EF21BB"/>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916"/>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369110215">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541020486">
      <w:bodyDiv w:val="1"/>
      <w:marLeft w:val="0"/>
      <w:marRight w:val="0"/>
      <w:marTop w:val="0"/>
      <w:marBottom w:val="0"/>
      <w:divBdr>
        <w:top w:val="none" w:sz="0" w:space="0" w:color="auto"/>
        <w:left w:val="none" w:sz="0" w:space="0" w:color="auto"/>
        <w:bottom w:val="none" w:sz="0" w:space="0" w:color="auto"/>
        <w:right w:val="none" w:sz="0" w:space="0" w:color="auto"/>
      </w:divBdr>
    </w:div>
    <w:div w:id="559243030">
      <w:bodyDiv w:val="1"/>
      <w:marLeft w:val="0"/>
      <w:marRight w:val="0"/>
      <w:marTop w:val="0"/>
      <w:marBottom w:val="0"/>
      <w:divBdr>
        <w:top w:val="none" w:sz="0" w:space="0" w:color="auto"/>
        <w:left w:val="none" w:sz="0" w:space="0" w:color="auto"/>
        <w:bottom w:val="none" w:sz="0" w:space="0" w:color="auto"/>
        <w:right w:val="none" w:sz="0" w:space="0" w:color="auto"/>
      </w:divBdr>
    </w:div>
    <w:div w:id="675963987">
      <w:bodyDiv w:val="1"/>
      <w:marLeft w:val="0"/>
      <w:marRight w:val="0"/>
      <w:marTop w:val="0"/>
      <w:marBottom w:val="0"/>
      <w:divBdr>
        <w:top w:val="none" w:sz="0" w:space="0" w:color="auto"/>
        <w:left w:val="none" w:sz="0" w:space="0" w:color="auto"/>
        <w:bottom w:val="none" w:sz="0" w:space="0" w:color="auto"/>
        <w:right w:val="none" w:sz="0" w:space="0" w:color="auto"/>
      </w:divBdr>
    </w:div>
    <w:div w:id="1227762878">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555849768">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5.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Pages>
  <Words>2411</Words>
  <Characters>13261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JRuiz</dc:creator>
  <cp:lastModifiedBy>Christian Bonifaz</cp:lastModifiedBy>
  <cp:revision>26</cp:revision>
  <dcterms:created xsi:type="dcterms:W3CDTF">2025-04-28T14:54:00Z</dcterms:created>
  <dcterms:modified xsi:type="dcterms:W3CDTF">2025-12-09T01:45:00Z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