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B636E" w14:textId="228117FF"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 xml:space="preserve">Departamento de Ciencias de la </w:t>
      </w:r>
      <w:r w:rsidR="00C37C8C">
        <w:rPr>
          <w:rFonts w:ascii="Arial" w:eastAsia="Arial" w:hAnsi="Arial" w:cs="Arial"/>
          <w:b/>
          <w:color w:val="0070C0"/>
          <w:sz w:val="44"/>
          <w:szCs w:val="44"/>
        </w:rPr>
        <w:t>Computación (</w:t>
      </w:r>
      <w:r>
        <w:rPr>
          <w:rFonts w:ascii="Arial" w:eastAsia="Arial" w:hAnsi="Arial" w:cs="Arial"/>
          <w:b/>
          <w:color w:val="0070C0"/>
          <w:sz w:val="44"/>
          <w:szCs w:val="44"/>
        </w:rPr>
        <w:t>DCCO)</w:t>
      </w:r>
    </w:p>
    <w:p w14:paraId="0CB271F8" w14:textId="22F5FDBD" w:rsidR="00E66124" w:rsidRDefault="00985073">
      <w:pPr>
        <w:spacing w:after="200" w:line="276" w:lineRule="auto"/>
        <w:rPr>
          <w:rFonts w:ascii="Arial" w:eastAsia="Arial" w:hAnsi="Arial" w:cs="Arial"/>
          <w:b/>
          <w:color w:val="0070C0"/>
          <w:sz w:val="44"/>
          <w:szCs w:val="44"/>
        </w:rPr>
      </w:pPr>
      <w:r>
        <w:rPr>
          <w:rFonts w:ascii="Arial" w:eastAsia="Arial" w:hAnsi="Arial" w:cs="Arial"/>
          <w:b/>
          <w:color w:val="0070C0"/>
          <w:sz w:val="44"/>
          <w:szCs w:val="44"/>
        </w:rPr>
        <w:t>Carrera de</w:t>
      </w:r>
      <w:r w:rsidR="0043796B">
        <w:rPr>
          <w:rFonts w:ascii="Arial" w:eastAsia="Arial" w:hAnsi="Arial" w:cs="Arial"/>
          <w:b/>
          <w:color w:val="0070C0"/>
          <w:sz w:val="44"/>
          <w:szCs w:val="44"/>
        </w:rPr>
        <w:t xml:space="preserve"> Ingeniería de Software</w:t>
      </w:r>
    </w:p>
    <w:p w14:paraId="34CAE600" w14:textId="77777777" w:rsidR="00E66124" w:rsidRDefault="00E66124">
      <w:pPr>
        <w:spacing w:after="0"/>
        <w:rPr>
          <w:rFonts w:ascii="Arial" w:eastAsia="Arial" w:hAnsi="Arial" w:cs="Arial"/>
          <w:b/>
          <w:color w:val="0070C0"/>
          <w:sz w:val="44"/>
          <w:szCs w:val="44"/>
        </w:rPr>
      </w:pPr>
    </w:p>
    <w:p w14:paraId="66E65C99" w14:textId="77777777" w:rsidR="00E66124" w:rsidRDefault="00E66124">
      <w:pPr>
        <w:spacing w:after="0"/>
        <w:rPr>
          <w:rFonts w:ascii="Arial" w:eastAsia="Arial" w:hAnsi="Arial" w:cs="Arial"/>
          <w:b/>
          <w:color w:val="0070C0"/>
          <w:sz w:val="44"/>
          <w:szCs w:val="44"/>
        </w:rPr>
      </w:pPr>
    </w:p>
    <w:p w14:paraId="6FBE3453" w14:textId="57C237F3" w:rsidR="00F26FB7" w:rsidRDefault="00B97BBA" w:rsidP="00F26FB7">
      <w:pPr>
        <w:ind w:left="1320"/>
        <w:rPr>
          <w:rFonts w:ascii="Arial" w:hAnsi="Arial"/>
          <w:b/>
          <w:sz w:val="44"/>
        </w:rPr>
      </w:pPr>
      <w:r>
        <w:rPr>
          <w:rFonts w:ascii="Arial" w:hAnsi="Arial"/>
          <w:b/>
          <w:color w:val="006FC0"/>
          <w:sz w:val="44"/>
        </w:rPr>
        <w:t>A&amp;D Sw</w:t>
      </w:r>
    </w:p>
    <w:p w14:paraId="4A8CC415" w14:textId="77777777" w:rsidR="00E66124" w:rsidRDefault="00E66124">
      <w:pPr>
        <w:spacing w:after="0"/>
        <w:rPr>
          <w:rFonts w:ascii="Arial" w:eastAsia="Arial" w:hAnsi="Arial" w:cs="Arial"/>
          <w:b/>
          <w:sz w:val="24"/>
          <w:szCs w:val="24"/>
        </w:rPr>
      </w:pPr>
    </w:p>
    <w:p w14:paraId="154B3C63"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025864E1"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422C716"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153C4514"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4432CF95"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6C524D42"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2C6ADDC8" w14:textId="77777777" w:rsidR="00E66124" w:rsidRDefault="00E66124">
      <w:pPr>
        <w:pBdr>
          <w:top w:val="nil"/>
          <w:left w:val="nil"/>
          <w:bottom w:val="nil"/>
          <w:right w:val="nil"/>
          <w:between w:val="nil"/>
        </w:pBdr>
        <w:spacing w:after="0" w:line="360" w:lineRule="auto"/>
        <w:jc w:val="both"/>
        <w:rPr>
          <w:rFonts w:ascii="Arial" w:eastAsia="Arial" w:hAnsi="Arial" w:cs="Arial"/>
          <w:color w:val="0070C0"/>
          <w:sz w:val="36"/>
          <w:szCs w:val="36"/>
        </w:rPr>
      </w:pPr>
    </w:p>
    <w:p w14:paraId="5EE56EFE" w14:textId="1DC12113" w:rsidR="00F26FB7" w:rsidRDefault="00F26FB7">
      <w:pPr>
        <w:pBdr>
          <w:top w:val="nil"/>
          <w:left w:val="nil"/>
          <w:bottom w:val="nil"/>
          <w:right w:val="nil"/>
          <w:between w:val="nil"/>
        </w:pBdr>
        <w:spacing w:after="0" w:line="360" w:lineRule="auto"/>
        <w:jc w:val="both"/>
        <w:rPr>
          <w:rFonts w:ascii="Arial" w:eastAsia="Arial" w:hAnsi="Arial" w:cs="Arial"/>
          <w:color w:val="0070C0"/>
          <w:sz w:val="36"/>
          <w:szCs w:val="36"/>
        </w:rPr>
      </w:pPr>
      <w:r w:rsidRPr="00F26FB7">
        <w:rPr>
          <w:rFonts w:ascii="Arial" w:eastAsia="Arial" w:hAnsi="Arial" w:cs="Arial"/>
          <w:color w:val="0070C0"/>
          <w:sz w:val="36"/>
          <w:szCs w:val="36"/>
        </w:rPr>
        <w:t>Perfil del Proyecto</w:t>
      </w:r>
    </w:p>
    <w:p w14:paraId="788F5AFC" w14:textId="7EC4BC10"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Presentado por: </w:t>
      </w:r>
      <w:r w:rsidR="0043796B">
        <w:rPr>
          <w:rFonts w:ascii="Arial" w:eastAsia="Arial" w:hAnsi="Arial" w:cs="Arial"/>
          <w:color w:val="0070C0"/>
          <w:sz w:val="36"/>
          <w:szCs w:val="36"/>
        </w:rPr>
        <w:t>Acuña, Arboleda</w:t>
      </w:r>
      <w:r>
        <w:rPr>
          <w:rFonts w:ascii="Arial" w:eastAsia="Arial" w:hAnsi="Arial" w:cs="Arial"/>
          <w:color w:val="0070C0"/>
          <w:sz w:val="36"/>
          <w:szCs w:val="36"/>
        </w:rPr>
        <w:t>,</w:t>
      </w:r>
      <w:r w:rsidR="0043796B">
        <w:rPr>
          <w:rFonts w:ascii="Arial" w:eastAsia="Arial" w:hAnsi="Arial" w:cs="Arial"/>
          <w:color w:val="0070C0"/>
          <w:sz w:val="36"/>
          <w:szCs w:val="36"/>
        </w:rPr>
        <w:t xml:space="preserve"> Bonifaz,</w:t>
      </w:r>
      <w:r>
        <w:rPr>
          <w:rFonts w:ascii="Arial" w:eastAsia="Arial" w:hAnsi="Arial" w:cs="Arial"/>
          <w:color w:val="0070C0"/>
          <w:sz w:val="36"/>
          <w:szCs w:val="36"/>
        </w:rPr>
        <w:t xml:space="preserve"> Grupo</w:t>
      </w:r>
      <w:r w:rsidR="0043796B">
        <w:rPr>
          <w:rFonts w:ascii="Arial" w:eastAsia="Arial" w:hAnsi="Arial" w:cs="Arial"/>
          <w:color w:val="0070C0"/>
          <w:sz w:val="36"/>
          <w:szCs w:val="36"/>
        </w:rPr>
        <w:t xml:space="preserve"> 1</w:t>
      </w:r>
    </w:p>
    <w:p w14:paraId="2EA26903" w14:textId="10217015" w:rsidR="00E66124" w:rsidRPr="005E47AE" w:rsidRDefault="00844A32">
      <w:pPr>
        <w:pBdr>
          <w:top w:val="nil"/>
          <w:left w:val="nil"/>
          <w:bottom w:val="nil"/>
          <w:right w:val="nil"/>
          <w:between w:val="nil"/>
        </w:pBdr>
        <w:spacing w:after="0" w:line="360" w:lineRule="auto"/>
        <w:jc w:val="both"/>
        <w:rPr>
          <w:rFonts w:ascii="Arial" w:eastAsia="Arial" w:hAnsi="Arial" w:cs="Arial"/>
          <w:color w:val="0070C0"/>
          <w:sz w:val="36"/>
          <w:szCs w:val="36"/>
          <w:lang w:val="pt-BR"/>
        </w:rPr>
      </w:pPr>
      <w:r w:rsidRPr="005E47AE">
        <w:rPr>
          <w:rFonts w:ascii="Arial" w:eastAsia="Arial" w:hAnsi="Arial" w:cs="Arial"/>
          <w:color w:val="0070C0"/>
          <w:sz w:val="36"/>
          <w:szCs w:val="36"/>
          <w:lang w:val="pt-BR"/>
        </w:rPr>
        <w:t xml:space="preserve">Tutor </w:t>
      </w:r>
      <w:r w:rsidR="00EB41F3" w:rsidRPr="005E47AE">
        <w:rPr>
          <w:rFonts w:ascii="Arial" w:eastAsia="Arial" w:hAnsi="Arial" w:cs="Arial"/>
          <w:color w:val="0070C0"/>
          <w:sz w:val="36"/>
          <w:szCs w:val="36"/>
          <w:lang w:val="pt-BR"/>
        </w:rPr>
        <w:t>académico</w:t>
      </w:r>
      <w:r w:rsidR="00985073" w:rsidRPr="005E47AE">
        <w:rPr>
          <w:rFonts w:ascii="Arial" w:eastAsia="Arial" w:hAnsi="Arial" w:cs="Arial"/>
          <w:color w:val="0070C0"/>
          <w:sz w:val="36"/>
          <w:szCs w:val="36"/>
          <w:lang w:val="pt-BR"/>
        </w:rPr>
        <w:t xml:space="preserve">: </w:t>
      </w:r>
      <w:r w:rsidR="00EB41F3" w:rsidRPr="005E47AE">
        <w:rPr>
          <w:rFonts w:ascii="Arial" w:eastAsia="Arial" w:hAnsi="Arial" w:cs="Arial"/>
          <w:color w:val="0070C0"/>
          <w:sz w:val="36"/>
          <w:szCs w:val="36"/>
          <w:lang w:val="pt-BR"/>
        </w:rPr>
        <w:t>Ing. Jenny A Ruiz R</w:t>
      </w:r>
    </w:p>
    <w:p w14:paraId="27A36E7C"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43D24F15" w14:textId="77777777" w:rsidR="00E66124" w:rsidRPr="005E47AE" w:rsidRDefault="00E66124">
      <w:pPr>
        <w:pBdr>
          <w:top w:val="nil"/>
          <w:left w:val="nil"/>
          <w:bottom w:val="nil"/>
          <w:right w:val="nil"/>
          <w:between w:val="nil"/>
        </w:pBdr>
        <w:spacing w:after="0" w:line="360" w:lineRule="auto"/>
        <w:jc w:val="both"/>
        <w:rPr>
          <w:rFonts w:ascii="Arial" w:eastAsia="Arial" w:hAnsi="Arial" w:cs="Arial"/>
          <w:color w:val="0070C0"/>
          <w:sz w:val="36"/>
          <w:szCs w:val="36"/>
          <w:lang w:val="pt-BR"/>
        </w:rPr>
      </w:pPr>
    </w:p>
    <w:p w14:paraId="7630AFC4" w14:textId="1DD8976C"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Ciudad: </w:t>
      </w:r>
      <w:r w:rsidR="0043796B">
        <w:rPr>
          <w:rFonts w:ascii="Arial" w:eastAsia="Arial" w:hAnsi="Arial" w:cs="Arial"/>
          <w:color w:val="0070C0"/>
          <w:sz w:val="36"/>
          <w:szCs w:val="36"/>
        </w:rPr>
        <w:t>Quito</w:t>
      </w:r>
    </w:p>
    <w:p w14:paraId="44D3FBEC" w14:textId="43C066BA" w:rsidR="00E66124" w:rsidRDefault="00985073">
      <w:pPr>
        <w:pBdr>
          <w:top w:val="nil"/>
          <w:left w:val="nil"/>
          <w:bottom w:val="nil"/>
          <w:right w:val="nil"/>
          <w:between w:val="nil"/>
        </w:pBdr>
        <w:spacing w:after="0" w:line="360" w:lineRule="auto"/>
        <w:jc w:val="both"/>
        <w:rPr>
          <w:rFonts w:ascii="Arial" w:eastAsia="Arial" w:hAnsi="Arial" w:cs="Arial"/>
          <w:color w:val="0070C0"/>
          <w:sz w:val="36"/>
          <w:szCs w:val="36"/>
        </w:rPr>
      </w:pPr>
      <w:r>
        <w:rPr>
          <w:rFonts w:ascii="Arial" w:eastAsia="Arial" w:hAnsi="Arial" w:cs="Arial"/>
          <w:color w:val="0070C0"/>
          <w:sz w:val="36"/>
          <w:szCs w:val="36"/>
        </w:rPr>
        <w:t xml:space="preserve">Fecha: </w:t>
      </w:r>
      <w:r w:rsidR="0043796B">
        <w:rPr>
          <w:rFonts w:ascii="Arial" w:eastAsia="Arial" w:hAnsi="Arial" w:cs="Arial"/>
          <w:color w:val="0070C0"/>
          <w:sz w:val="36"/>
          <w:szCs w:val="36"/>
        </w:rPr>
        <w:t>05</w:t>
      </w:r>
      <w:r w:rsidR="00F26FB7">
        <w:rPr>
          <w:rFonts w:ascii="Arial" w:eastAsia="Arial" w:hAnsi="Arial" w:cs="Arial"/>
          <w:color w:val="0070C0"/>
          <w:sz w:val="36"/>
          <w:szCs w:val="36"/>
        </w:rPr>
        <w:t>/</w:t>
      </w:r>
      <w:r w:rsidR="0043796B">
        <w:rPr>
          <w:rFonts w:ascii="Arial" w:eastAsia="Arial" w:hAnsi="Arial" w:cs="Arial"/>
          <w:color w:val="0070C0"/>
          <w:sz w:val="36"/>
          <w:szCs w:val="36"/>
        </w:rPr>
        <w:t>12</w:t>
      </w:r>
      <w:r w:rsidR="00F26FB7">
        <w:rPr>
          <w:rFonts w:ascii="Arial" w:eastAsia="Arial" w:hAnsi="Arial" w:cs="Arial"/>
          <w:color w:val="0070C0"/>
          <w:sz w:val="36"/>
          <w:szCs w:val="36"/>
        </w:rPr>
        <w:t>/</w:t>
      </w:r>
      <w:r w:rsidR="0043796B">
        <w:rPr>
          <w:rFonts w:ascii="Arial" w:eastAsia="Arial" w:hAnsi="Arial" w:cs="Arial"/>
          <w:color w:val="0070C0"/>
          <w:sz w:val="36"/>
          <w:szCs w:val="36"/>
        </w:rPr>
        <w:t>2025</w:t>
      </w:r>
    </w:p>
    <w:p w14:paraId="1374612E" w14:textId="77777777" w:rsidR="00E66124" w:rsidRDefault="00E66124">
      <w:pPr>
        <w:tabs>
          <w:tab w:val="right" w:pos="7938"/>
        </w:tabs>
        <w:jc w:val="center"/>
        <w:rPr>
          <w:rFonts w:ascii="Arial" w:eastAsia="Arial" w:hAnsi="Arial" w:cs="Arial"/>
          <w:sz w:val="24"/>
          <w:szCs w:val="24"/>
        </w:rPr>
      </w:pPr>
    </w:p>
    <w:p w14:paraId="72C0F062" w14:textId="77777777" w:rsidR="00E66124" w:rsidRDefault="00E66124">
      <w:pPr>
        <w:spacing w:after="200" w:line="276" w:lineRule="auto"/>
        <w:rPr>
          <w:rFonts w:ascii="Arial" w:eastAsia="Arial" w:hAnsi="Arial" w:cs="Arial"/>
          <w:b/>
          <w:color w:val="0070C0"/>
          <w:sz w:val="36"/>
          <w:szCs w:val="36"/>
        </w:rPr>
      </w:pPr>
    </w:p>
    <w:p w14:paraId="5E477F16" w14:textId="30AF9000" w:rsidR="00E66124" w:rsidRDefault="00E66124">
      <w:pPr>
        <w:rPr>
          <w:rFonts w:ascii="Arial" w:eastAsia="Arial" w:hAnsi="Arial" w:cs="Arial"/>
          <w:b/>
          <w:color w:val="0070C0"/>
          <w:sz w:val="36"/>
          <w:szCs w:val="36"/>
        </w:rPr>
      </w:pPr>
    </w:p>
    <w:p w14:paraId="77E35797" w14:textId="77777777" w:rsidR="00E66124" w:rsidRDefault="00985073">
      <w:pPr>
        <w:spacing w:after="200" w:line="276" w:lineRule="auto"/>
        <w:ind w:firstLine="2268"/>
        <w:rPr>
          <w:rFonts w:ascii="Arial" w:eastAsia="Arial" w:hAnsi="Arial" w:cs="Arial"/>
          <w:b/>
          <w:color w:val="0070C0"/>
          <w:sz w:val="36"/>
          <w:szCs w:val="36"/>
        </w:rPr>
      </w:pPr>
      <w:r>
        <w:rPr>
          <w:rFonts w:ascii="Arial" w:eastAsia="Arial" w:hAnsi="Arial" w:cs="Arial"/>
          <w:b/>
          <w:color w:val="0070C0"/>
          <w:sz w:val="36"/>
          <w:szCs w:val="36"/>
        </w:rPr>
        <w:t>Índice</w:t>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r>
      <w:r>
        <w:rPr>
          <w:rFonts w:ascii="Arial" w:eastAsia="Arial" w:hAnsi="Arial" w:cs="Arial"/>
          <w:b/>
          <w:color w:val="0070C0"/>
          <w:sz w:val="36"/>
          <w:szCs w:val="36"/>
        </w:rPr>
        <w:tab/>
        <w:t xml:space="preserve">       </w:t>
      </w:r>
      <w:r>
        <w:rPr>
          <w:rFonts w:ascii="Arial" w:eastAsia="Arial" w:hAnsi="Arial" w:cs="Arial"/>
          <w:b/>
          <w:color w:val="0070C0"/>
          <w:sz w:val="24"/>
          <w:szCs w:val="24"/>
        </w:rPr>
        <w:t>Pág.</w:t>
      </w:r>
      <w:r>
        <w:rPr>
          <w:noProof/>
        </w:rPr>
        <mc:AlternateContent>
          <mc:Choice Requires="wpg">
            <w:drawing>
              <wp:anchor distT="0" distB="0" distL="114300" distR="114300" simplePos="0" relativeHeight="251658240" behindDoc="0" locked="0" layoutInCell="1" hidden="0" allowOverlap="1" wp14:anchorId="4A6A2B62" wp14:editId="660F200C">
                <wp:simplePos x="0" y="0"/>
                <wp:positionH relativeFrom="column">
                  <wp:posOffset>1308100</wp:posOffset>
                </wp:positionH>
                <wp:positionV relativeFrom="paragraph">
                  <wp:posOffset>368300</wp:posOffset>
                </wp:positionV>
                <wp:extent cx="2143125" cy="38100"/>
                <wp:effectExtent l="0" t="0" r="0" b="0"/>
                <wp:wrapNone/>
                <wp:docPr id="8" name="Conector recto de flecha 8"/>
                <wp:cNvGraphicFramePr/>
                <a:graphic xmlns:a="http://schemas.openxmlformats.org/drawingml/2006/main">
                  <a:graphicData uri="http://schemas.microsoft.com/office/word/2010/wordprocessingShape">
                    <wps:wsp>
                      <wps:cNvCnPr/>
                      <wps:spPr>
                        <a:xfrm rot="10800000" flipH="1">
                          <a:off x="4274438" y="3775238"/>
                          <a:ext cx="2143125" cy="9525"/>
                        </a:xfrm>
                        <a:prstGeom prst="straightConnector1">
                          <a:avLst/>
                        </a:prstGeom>
                        <a:noFill/>
                        <a:ln w="38100" cap="flat" cmpd="sng">
                          <a:solidFill>
                            <a:srgbClr val="9FB8CD"/>
                          </a:solidFill>
                          <a:prstDash val="solid"/>
                          <a:round/>
                          <a:headEnd type="none" w="sm" len="sm"/>
                          <a:tailEnd type="none" w="sm" len="sm"/>
                        </a:ln>
                        <a:effectLst>
                          <a:outerShdw blurRad="40000" dist="23000" dir="5400000" rotWithShape="0">
                            <a:srgbClr val="000000">
                              <a:alpha val="34901"/>
                            </a:srgbClr>
                          </a:outerShdw>
                        </a:effectLst>
                      </wps:spPr>
                      <wps:bodyPr/>
                    </wps:wsp>
                  </a:graphicData>
                </a:graphic>
              </wp:anchor>
            </w:drawing>
          </mc:Choice>
          <mc:Fallback xmlns:w16du="http://schemas.microsoft.com/office/word/2023/wordml/word16du" xmlns:w16sdtfl="http://schemas.microsoft.com/office/word/2024/wordml/sdtformatlo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745B92C5" wp14:editId="7777777">
                <wp:simplePos x="0" y="0"/>
                <wp:positionH relativeFrom="column">
                  <wp:posOffset>1308100</wp:posOffset>
                </wp:positionH>
                <wp:positionV relativeFrom="paragraph">
                  <wp:posOffset>368300</wp:posOffset>
                </wp:positionV>
                <wp:extent cx="2143125" cy="38100"/>
                <wp:effectExtent l="0" t="0" r="0" b="0"/>
                <wp:wrapNone/>
                <wp:docPr id="1095484736" name="image1.png"/>
                <a:graphic>
                  <a:graphicData uri="http://schemas.openxmlformats.org/drawingml/2006/picture">
                    <pic:pic>
                      <pic:nvPicPr>
                        <pic:cNvPr id="0" name="image1.png"/>
                        <pic:cNvPicPr preferRelativeResize="0"/>
                      </pic:nvPicPr>
                      <pic:blipFill>
                        <a:blip r:embed="rId12"/>
                        <a:srcRect/>
                        <a:stretch>
                          <a:fillRect/>
                        </a:stretch>
                      </pic:blipFill>
                      <pic:spPr>
                        <a:xfrm>
                          <a:off x="0" y="0"/>
                          <a:ext cx="2143125" cy="38100"/>
                        </a:xfrm>
                        <a:prstGeom prst="rect"/>
                        <a:ln/>
                      </pic:spPr>
                    </pic:pic>
                  </a:graphicData>
                </a:graphic>
              </wp:anchor>
            </w:drawing>
          </mc:Fallback>
        </mc:AlternateContent>
      </w:r>
    </w:p>
    <w:p w14:paraId="67A42B92" w14:textId="77777777" w:rsidR="00E66124" w:rsidRDefault="00E66124">
      <w:pPr>
        <w:spacing w:after="0" w:line="360" w:lineRule="auto"/>
        <w:ind w:left="1844" w:firstLine="280"/>
        <w:rPr>
          <w:rFonts w:ascii="Arial" w:eastAsia="Arial" w:hAnsi="Arial" w:cs="Arial"/>
          <w:b/>
          <w:color w:val="000000"/>
          <w:sz w:val="24"/>
          <w:szCs w:val="24"/>
        </w:rPr>
      </w:pPr>
    </w:p>
    <w:p w14:paraId="202879A6" w14:textId="77777777" w:rsidR="00E66124" w:rsidRDefault="00985073">
      <w:pPr>
        <w:spacing w:after="0" w:line="240" w:lineRule="auto"/>
        <w:ind w:firstLine="2127"/>
        <w:rPr>
          <w:rFonts w:ascii="Arial" w:eastAsia="Arial" w:hAnsi="Arial" w:cs="Arial"/>
          <w:color w:val="0070C0"/>
          <w:sz w:val="24"/>
          <w:szCs w:val="24"/>
        </w:rPr>
      </w:pPr>
      <w:r>
        <w:rPr>
          <w:rFonts w:ascii="Arial" w:eastAsia="Arial" w:hAnsi="Arial" w:cs="Arial"/>
          <w:color w:val="0070C0"/>
          <w:sz w:val="24"/>
          <w:szCs w:val="24"/>
        </w:rPr>
        <w:t>PERFIL DE PROYECTO</w:t>
      </w:r>
    </w:p>
    <w:p w14:paraId="4BCFA793"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1.</w:t>
      </w:r>
      <w:r w:rsidRPr="00F26FB7">
        <w:rPr>
          <w:rFonts w:ascii="Arial" w:eastAsia="Arial" w:hAnsi="Arial" w:cs="Arial"/>
          <w:color w:val="2E74B5" w:themeColor="accent1" w:themeShade="BF"/>
          <w:sz w:val="24"/>
          <w:szCs w:val="24"/>
        </w:rPr>
        <w:tab/>
        <w:t>Introducción….</w:t>
      </w:r>
      <w:r w:rsidRPr="00F26FB7">
        <w:rPr>
          <w:rFonts w:ascii="Arial" w:eastAsia="Arial" w:hAnsi="Arial" w:cs="Arial"/>
          <w:color w:val="2E74B5" w:themeColor="accent1" w:themeShade="BF"/>
          <w:sz w:val="24"/>
          <w:szCs w:val="24"/>
        </w:rPr>
        <w:tab/>
      </w:r>
    </w:p>
    <w:p w14:paraId="785C9D2C"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 Planteamiento del trabajo….</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14069AF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2.1 Formulación del problema….</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5C73EAD8"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2.2 Justificación….</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660536A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 Sistema de Objetivos….</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710DE0B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3.1. Objetivo General……..</w:t>
      </w:r>
      <w:r w:rsidRPr="00F26FB7">
        <w:rPr>
          <w:rFonts w:ascii="Arial" w:eastAsia="Arial" w:hAnsi="Arial" w:cs="Arial"/>
          <w:color w:val="2E74B5" w:themeColor="accent1" w:themeShade="BF"/>
          <w:sz w:val="24"/>
          <w:szCs w:val="24"/>
        </w:rPr>
        <w:tab/>
      </w:r>
      <w:r w:rsidRPr="00F26FB7">
        <w:rPr>
          <w:rFonts w:ascii="Arial" w:eastAsia="Arial" w:hAnsi="Arial" w:cs="Arial"/>
          <w:color w:val="2E74B5" w:themeColor="accent1" w:themeShade="BF"/>
          <w:sz w:val="24"/>
          <w:szCs w:val="24"/>
        </w:rPr>
        <w:tab/>
      </w:r>
    </w:p>
    <w:p w14:paraId="3C726342"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F26FB7">
        <w:rPr>
          <w:rFonts w:ascii="Arial" w:eastAsia="Arial" w:hAnsi="Arial" w:cs="Arial"/>
          <w:color w:val="2E74B5" w:themeColor="accent1" w:themeShade="BF"/>
          <w:sz w:val="24"/>
          <w:szCs w:val="24"/>
        </w:rPr>
        <w:t>3.2. Objetivos Específicos (03)</w:t>
      </w:r>
      <w:r w:rsidRPr="00F26FB7">
        <w:rPr>
          <w:rFonts w:ascii="Arial" w:eastAsia="Arial" w:hAnsi="Arial" w:cs="Arial"/>
          <w:color w:val="2E74B5" w:themeColor="accent1" w:themeShade="BF"/>
          <w:sz w:val="24"/>
          <w:szCs w:val="24"/>
        </w:rPr>
        <w:tab/>
      </w:r>
    </w:p>
    <w:p w14:paraId="0B56BD36"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4. Alcance….</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19A5791E"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5.1 Metodología (Marco de trabajo 5W+2H) ….</w:t>
      </w:r>
      <w:r w:rsidRPr="00C37C8C">
        <w:rPr>
          <w:rFonts w:ascii="Arial" w:eastAsia="Arial" w:hAnsi="Arial" w:cs="Arial"/>
          <w:color w:val="2E74B5" w:themeColor="accent1" w:themeShade="BF"/>
          <w:sz w:val="24"/>
          <w:szCs w:val="24"/>
        </w:rPr>
        <w:tab/>
      </w:r>
      <w:r w:rsidRPr="00C37C8C">
        <w:rPr>
          <w:rFonts w:ascii="Arial" w:eastAsia="Arial" w:hAnsi="Arial" w:cs="Arial"/>
          <w:color w:val="2E74B5" w:themeColor="accent1" w:themeShade="BF"/>
          <w:sz w:val="24"/>
          <w:szCs w:val="24"/>
        </w:rPr>
        <w:tab/>
      </w:r>
    </w:p>
    <w:p w14:paraId="7C2425B9" w14:textId="77777777" w:rsidR="00E66124" w:rsidRPr="00C37C8C"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6. Ideas a Defender</w:t>
      </w:r>
      <w:r w:rsidRPr="00C37C8C">
        <w:rPr>
          <w:rFonts w:ascii="Arial" w:eastAsia="Arial" w:hAnsi="Arial" w:cs="Arial"/>
          <w:color w:val="2E74B5" w:themeColor="accent1" w:themeShade="BF"/>
          <w:sz w:val="24"/>
          <w:szCs w:val="24"/>
        </w:rPr>
        <w:tab/>
        <w:t>….</w:t>
      </w:r>
      <w:r w:rsidRPr="00C37C8C">
        <w:rPr>
          <w:rFonts w:ascii="Arial" w:eastAsia="Arial" w:hAnsi="Arial" w:cs="Arial"/>
          <w:color w:val="2E74B5" w:themeColor="accent1" w:themeShade="BF"/>
          <w:sz w:val="24"/>
          <w:szCs w:val="24"/>
        </w:rPr>
        <w:tab/>
      </w:r>
    </w:p>
    <w:p w14:paraId="11C82265" w14:textId="77777777" w:rsidR="00E66124" w:rsidRPr="00F26FB7" w:rsidRDefault="00985073">
      <w:pPr>
        <w:pBdr>
          <w:top w:val="nil"/>
          <w:left w:val="nil"/>
          <w:bottom w:val="nil"/>
          <w:right w:val="nil"/>
          <w:between w:val="nil"/>
        </w:pBdr>
        <w:spacing w:after="0" w:line="360" w:lineRule="auto"/>
        <w:ind w:left="2832" w:hanging="345"/>
        <w:rPr>
          <w:rFonts w:ascii="Arial" w:eastAsia="Arial" w:hAnsi="Arial" w:cs="Arial"/>
          <w:color w:val="2E74B5" w:themeColor="accent1" w:themeShade="BF"/>
          <w:sz w:val="24"/>
          <w:szCs w:val="24"/>
        </w:rPr>
      </w:pPr>
      <w:r w:rsidRPr="00C37C8C">
        <w:rPr>
          <w:rFonts w:ascii="Arial" w:eastAsia="Arial" w:hAnsi="Arial" w:cs="Arial"/>
          <w:color w:val="2E74B5" w:themeColor="accent1" w:themeShade="BF"/>
          <w:sz w:val="24"/>
          <w:szCs w:val="24"/>
        </w:rPr>
        <w:t>7. Resultados Esperados</w:t>
      </w:r>
      <w:r w:rsidRPr="00F26FB7">
        <w:rPr>
          <w:rFonts w:ascii="Arial" w:eastAsia="Arial" w:hAnsi="Arial" w:cs="Arial"/>
          <w:color w:val="2E74B5" w:themeColor="accent1" w:themeShade="BF"/>
          <w:sz w:val="24"/>
          <w:szCs w:val="24"/>
        </w:rPr>
        <w:tab/>
      </w:r>
    </w:p>
    <w:p w14:paraId="45DC3DA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 Viabilidad(Ej.)  …..</w:t>
      </w:r>
      <w:r>
        <w:rPr>
          <w:rFonts w:ascii="Arial" w:eastAsia="Arial" w:hAnsi="Arial" w:cs="Arial"/>
          <w:color w:val="0070C0"/>
          <w:sz w:val="24"/>
          <w:szCs w:val="24"/>
        </w:rPr>
        <w:tab/>
      </w:r>
      <w:r>
        <w:rPr>
          <w:rFonts w:ascii="Arial" w:eastAsia="Arial" w:hAnsi="Arial" w:cs="Arial"/>
          <w:color w:val="0070C0"/>
          <w:sz w:val="24"/>
          <w:szCs w:val="24"/>
        </w:rPr>
        <w:tab/>
      </w:r>
    </w:p>
    <w:p w14:paraId="2D361C0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 Humana….</w:t>
      </w:r>
      <w:r>
        <w:rPr>
          <w:rFonts w:ascii="Arial" w:eastAsia="Arial" w:hAnsi="Arial" w:cs="Arial"/>
          <w:color w:val="0070C0"/>
          <w:sz w:val="24"/>
          <w:szCs w:val="24"/>
        </w:rPr>
        <w:tab/>
      </w:r>
      <w:r>
        <w:rPr>
          <w:rFonts w:ascii="Arial" w:eastAsia="Arial" w:hAnsi="Arial" w:cs="Arial"/>
          <w:color w:val="0070C0"/>
          <w:sz w:val="24"/>
          <w:szCs w:val="24"/>
        </w:rPr>
        <w:tab/>
      </w:r>
    </w:p>
    <w:p w14:paraId="0FDD91F5"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8.1.1 Tutor Empresarial</w:t>
      </w:r>
      <w:r>
        <w:rPr>
          <w:rFonts w:ascii="Arial" w:eastAsia="Arial" w:hAnsi="Arial" w:cs="Arial"/>
          <w:color w:val="0070C0"/>
          <w:sz w:val="24"/>
          <w:szCs w:val="24"/>
        </w:rPr>
        <w:tab/>
        <w:t>….</w:t>
      </w:r>
      <w:r>
        <w:rPr>
          <w:rFonts w:ascii="Arial" w:eastAsia="Arial" w:hAnsi="Arial" w:cs="Arial"/>
          <w:color w:val="0070C0"/>
          <w:sz w:val="24"/>
          <w:szCs w:val="24"/>
        </w:rPr>
        <w:tab/>
      </w:r>
    </w:p>
    <w:p w14:paraId="423528F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8.1.2 Tutor Académico….</w:t>
      </w:r>
      <w:r>
        <w:rPr>
          <w:rFonts w:ascii="Arial" w:eastAsia="Arial" w:hAnsi="Arial" w:cs="Arial"/>
          <w:color w:val="0070C0"/>
          <w:sz w:val="24"/>
          <w:szCs w:val="24"/>
        </w:rPr>
        <w:tab/>
      </w:r>
      <w:r>
        <w:rPr>
          <w:rFonts w:ascii="Arial" w:eastAsia="Arial" w:hAnsi="Arial" w:cs="Arial"/>
          <w:color w:val="0070C0"/>
          <w:sz w:val="24"/>
          <w:szCs w:val="24"/>
        </w:rPr>
        <w:tab/>
      </w:r>
    </w:p>
    <w:p w14:paraId="0C705D3A"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8.1.3 Estudiantes….</w:t>
      </w:r>
      <w:r>
        <w:rPr>
          <w:rFonts w:ascii="Arial" w:eastAsia="Arial" w:hAnsi="Arial" w:cs="Arial"/>
          <w:color w:val="0070C0"/>
          <w:sz w:val="24"/>
          <w:szCs w:val="24"/>
        </w:rPr>
        <w:tab/>
      </w:r>
      <w:r>
        <w:rPr>
          <w:rFonts w:ascii="Arial" w:eastAsia="Arial" w:hAnsi="Arial" w:cs="Arial"/>
          <w:color w:val="0070C0"/>
          <w:sz w:val="24"/>
          <w:szCs w:val="24"/>
        </w:rPr>
        <w:tab/>
      </w:r>
    </w:p>
    <w:p w14:paraId="4DB52BF9"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w:t>
      </w:r>
      <w:r>
        <w:rPr>
          <w:rFonts w:ascii="Arial" w:eastAsia="Arial" w:hAnsi="Arial" w:cs="Arial"/>
          <w:color w:val="0070C0"/>
          <w:sz w:val="24"/>
          <w:szCs w:val="24"/>
        </w:rPr>
        <w:tab/>
        <w:t>Tecnológica….</w:t>
      </w:r>
      <w:r>
        <w:rPr>
          <w:rFonts w:ascii="Arial" w:eastAsia="Arial" w:hAnsi="Arial" w:cs="Arial"/>
          <w:color w:val="0070C0"/>
          <w:sz w:val="24"/>
          <w:szCs w:val="24"/>
        </w:rPr>
        <w:tab/>
      </w:r>
      <w:r>
        <w:rPr>
          <w:rFonts w:ascii="Arial" w:eastAsia="Arial" w:hAnsi="Arial" w:cs="Arial"/>
          <w:color w:val="0070C0"/>
          <w:sz w:val="24"/>
          <w:szCs w:val="24"/>
        </w:rPr>
        <w:tab/>
      </w:r>
    </w:p>
    <w:p w14:paraId="3A64C83F"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8.2.1 Hardware….</w:t>
      </w:r>
      <w:r>
        <w:rPr>
          <w:rFonts w:ascii="Arial" w:eastAsia="Arial" w:hAnsi="Arial" w:cs="Arial"/>
          <w:color w:val="0070C0"/>
          <w:sz w:val="24"/>
          <w:szCs w:val="24"/>
        </w:rPr>
        <w:tab/>
      </w:r>
      <w:r>
        <w:rPr>
          <w:rFonts w:ascii="Arial" w:eastAsia="Arial" w:hAnsi="Arial" w:cs="Arial"/>
          <w:color w:val="0070C0"/>
          <w:sz w:val="24"/>
          <w:szCs w:val="24"/>
        </w:rPr>
        <w:tab/>
      </w:r>
    </w:p>
    <w:p w14:paraId="4762FC17"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8.2.2 Software….</w:t>
      </w:r>
      <w:r>
        <w:rPr>
          <w:rFonts w:ascii="Arial" w:eastAsia="Arial" w:hAnsi="Arial" w:cs="Arial"/>
          <w:color w:val="0070C0"/>
          <w:sz w:val="24"/>
          <w:szCs w:val="24"/>
        </w:rPr>
        <w:tab/>
      </w:r>
      <w:r>
        <w:rPr>
          <w:rFonts w:ascii="Arial" w:eastAsia="Arial" w:hAnsi="Arial" w:cs="Arial"/>
          <w:color w:val="0070C0"/>
          <w:sz w:val="24"/>
          <w:szCs w:val="24"/>
        </w:rPr>
        <w:tab/>
      </w:r>
    </w:p>
    <w:p w14:paraId="3B6DEB14"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9. Cronograma:  ….</w:t>
      </w:r>
      <w:r>
        <w:rPr>
          <w:rFonts w:ascii="Arial" w:eastAsia="Arial" w:hAnsi="Arial" w:cs="Arial"/>
          <w:color w:val="0070C0"/>
          <w:sz w:val="24"/>
          <w:szCs w:val="24"/>
        </w:rPr>
        <w:tab/>
      </w:r>
      <w:r>
        <w:rPr>
          <w:rFonts w:ascii="Arial" w:eastAsia="Arial" w:hAnsi="Arial" w:cs="Arial"/>
          <w:color w:val="0070C0"/>
          <w:sz w:val="24"/>
          <w:szCs w:val="24"/>
        </w:rPr>
        <w:tab/>
      </w:r>
    </w:p>
    <w:p w14:paraId="02E02740" w14:textId="77777777" w:rsidR="00E66124" w:rsidRDefault="00985073">
      <w:pPr>
        <w:pBdr>
          <w:top w:val="nil"/>
          <w:left w:val="nil"/>
          <w:bottom w:val="nil"/>
          <w:right w:val="nil"/>
          <w:between w:val="nil"/>
        </w:pBdr>
        <w:spacing w:after="0" w:line="360" w:lineRule="auto"/>
        <w:ind w:left="2832" w:hanging="345"/>
        <w:rPr>
          <w:rFonts w:ascii="Arial" w:eastAsia="Arial" w:hAnsi="Arial" w:cs="Arial"/>
          <w:color w:val="0070C0"/>
          <w:sz w:val="24"/>
          <w:szCs w:val="24"/>
        </w:rPr>
      </w:pPr>
      <w:r>
        <w:rPr>
          <w:rFonts w:ascii="Arial" w:eastAsia="Arial" w:hAnsi="Arial" w:cs="Arial"/>
          <w:color w:val="0070C0"/>
          <w:sz w:val="24"/>
          <w:szCs w:val="24"/>
        </w:rPr>
        <w:t>10. Bibliografía….</w:t>
      </w:r>
      <w:r>
        <w:rPr>
          <w:rFonts w:ascii="Arial" w:eastAsia="Arial" w:hAnsi="Arial" w:cs="Arial"/>
          <w:color w:val="0070C0"/>
          <w:sz w:val="24"/>
          <w:szCs w:val="24"/>
        </w:rPr>
        <w:tab/>
      </w:r>
      <w:r>
        <w:rPr>
          <w:rFonts w:ascii="Arial" w:eastAsia="Arial" w:hAnsi="Arial" w:cs="Arial"/>
          <w:color w:val="0070C0"/>
          <w:sz w:val="24"/>
          <w:szCs w:val="24"/>
        </w:rPr>
        <w:tab/>
      </w:r>
    </w:p>
    <w:p w14:paraId="6C4E7294" w14:textId="77777777" w:rsidR="00E66124" w:rsidRDefault="00E66124">
      <w:pPr>
        <w:spacing w:after="0" w:line="240" w:lineRule="auto"/>
        <w:ind w:firstLine="2127"/>
        <w:rPr>
          <w:rFonts w:ascii="Arial" w:eastAsia="Arial" w:hAnsi="Arial" w:cs="Arial"/>
          <w:color w:val="0070C0"/>
          <w:sz w:val="24"/>
          <w:szCs w:val="24"/>
        </w:rPr>
      </w:pPr>
    </w:p>
    <w:p w14:paraId="188E77AE" w14:textId="23CD6F7F" w:rsidR="00E66124" w:rsidRDefault="00985073">
      <w:pPr>
        <w:spacing w:after="0" w:line="240" w:lineRule="auto"/>
        <w:rPr>
          <w:rFonts w:ascii="Arial" w:eastAsia="Arial" w:hAnsi="Arial" w:cs="Arial"/>
          <w:sz w:val="24"/>
          <w:szCs w:val="24"/>
        </w:rPr>
      </w:pPr>
      <w:r>
        <w:rPr>
          <w:rFonts w:ascii="Arial" w:eastAsia="Arial" w:hAnsi="Arial" w:cs="Arial"/>
          <w:color w:val="0070C0"/>
          <w:sz w:val="24"/>
          <w:szCs w:val="24"/>
        </w:rPr>
        <w:tab/>
      </w:r>
      <w:r>
        <w:rPr>
          <w:rFonts w:ascii="Arial" w:eastAsia="Arial" w:hAnsi="Arial" w:cs="Arial"/>
          <w:color w:val="0070C0"/>
          <w:sz w:val="24"/>
          <w:szCs w:val="24"/>
        </w:rPr>
        <w:tab/>
      </w:r>
      <w:r>
        <w:rPr>
          <w:rFonts w:ascii="Arial" w:eastAsia="Arial" w:hAnsi="Arial" w:cs="Arial"/>
          <w:sz w:val="24"/>
          <w:szCs w:val="24"/>
        </w:rPr>
        <w:tab/>
      </w:r>
      <w:r w:rsidR="00BB0AC9" w:rsidRPr="00BB0AC9">
        <w:rPr>
          <w:rFonts w:ascii="Arial" w:eastAsia="Arial" w:hAnsi="Arial" w:cs="Arial"/>
          <w:color w:val="FF0000"/>
          <w:sz w:val="24"/>
          <w:szCs w:val="24"/>
        </w:rPr>
        <w:t>Hacer con este texto una tabla de contenidos para navegar fácilmente por este documento.</w:t>
      </w:r>
    </w:p>
    <w:p w14:paraId="2C920596" w14:textId="77777777" w:rsidR="00E66124" w:rsidRDefault="00E66124">
      <w:pPr>
        <w:spacing w:after="0" w:line="240" w:lineRule="auto"/>
        <w:ind w:firstLine="2127"/>
        <w:rPr>
          <w:rFonts w:ascii="Arial" w:eastAsia="Arial" w:hAnsi="Arial" w:cs="Arial"/>
          <w:color w:val="0070C0"/>
          <w:sz w:val="24"/>
          <w:szCs w:val="24"/>
        </w:rPr>
      </w:pPr>
    </w:p>
    <w:p w14:paraId="78ED07E2" w14:textId="77777777" w:rsidR="00E66124" w:rsidRDefault="00985073">
      <w:pPr>
        <w:spacing w:after="200" w:line="276" w:lineRule="auto"/>
        <w:rPr>
          <w:rFonts w:ascii="Arial" w:eastAsia="Arial" w:hAnsi="Arial" w:cs="Arial"/>
          <w:b/>
          <w:color w:val="0070C0"/>
          <w:sz w:val="28"/>
          <w:szCs w:val="28"/>
        </w:rPr>
      </w:pPr>
      <w:r>
        <w:br w:type="page"/>
      </w:r>
    </w:p>
    <w:p w14:paraId="38545260" w14:textId="7C4EA5ED"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0" w:name="_heading=h.gjdgxs" w:colFirst="0" w:colLast="0"/>
      <w:bookmarkEnd w:id="0"/>
      <w:r>
        <w:rPr>
          <w:rFonts w:ascii="Arial" w:eastAsia="Arial" w:hAnsi="Arial" w:cs="Arial"/>
          <w:b/>
          <w:color w:val="0070C0"/>
          <w:sz w:val="36"/>
          <w:szCs w:val="36"/>
        </w:rPr>
        <w:lastRenderedPageBreak/>
        <w:t>Introducción</w:t>
      </w:r>
    </w:p>
    <w:p w14:paraId="2A4F32FA" w14:textId="77777777" w:rsidR="005E47AE" w:rsidRPr="001B3950" w:rsidRDefault="005E47AE" w:rsidP="005E47AE">
      <w:pPr>
        <w:pStyle w:val="NormalWeb"/>
        <w:ind w:left="720"/>
        <w:jc w:val="both"/>
        <w:rPr>
          <w:rFonts w:ascii="Arial" w:eastAsia="Arial" w:hAnsi="Arial" w:cs="Arial"/>
          <w:lang w:val="es"/>
        </w:rPr>
      </w:pPr>
      <w:bookmarkStart w:id="1" w:name="_heading=h.30j0zll" w:colFirst="0" w:colLast="0"/>
      <w:bookmarkEnd w:id="1"/>
      <w:r w:rsidRPr="001B3950">
        <w:rPr>
          <w:rFonts w:ascii="Arial" w:eastAsia="Arial" w:hAnsi="Arial" w:cs="Arial"/>
          <w:lang w:val="es"/>
        </w:rPr>
        <w:t>El control adecuado de los tratamientos médicos es un desafío real para muchos pacientes, especialmente cuando deben administrar varios medicamentos con diferentes dosis, horarios y duraciones. Esta dificultad aumenta en personas mayores o en pacientes con poca experiencia tecnológica, lo que incrementa el riesgo de omitir dosis, duplicarlas o suspenderlas sin supervisión. Aunque existen aplicaciones de salud en el mercado, la mayoría presentan limitaciones importantes: requieren instalación desde una tienda, consumen demasiados recursos, dependen de internet para funcionar o no ofrecen una gestión clara y accesible de los medicamentos.</w:t>
      </w:r>
    </w:p>
    <w:p w14:paraId="3B635858" w14:textId="77777777" w:rsidR="005E47AE" w:rsidRPr="001B3950" w:rsidRDefault="005E47AE" w:rsidP="005E47AE">
      <w:pPr>
        <w:pStyle w:val="NormalWeb"/>
        <w:ind w:left="720"/>
        <w:jc w:val="both"/>
        <w:rPr>
          <w:rFonts w:ascii="Arial" w:eastAsia="Arial" w:hAnsi="Arial" w:cs="Arial"/>
          <w:lang w:val="es"/>
        </w:rPr>
      </w:pPr>
      <w:r w:rsidRPr="001B3950">
        <w:rPr>
          <w:rFonts w:ascii="Arial" w:eastAsia="Arial" w:hAnsi="Arial" w:cs="Arial"/>
          <w:lang w:val="es"/>
        </w:rPr>
        <w:t xml:space="preserve">En este contexto surge </w:t>
      </w:r>
      <w:r w:rsidRPr="001B3950">
        <w:rPr>
          <w:rFonts w:ascii="Arial" w:eastAsia="Arial" w:hAnsi="Arial" w:cs="Arial"/>
          <w:i/>
          <w:iCs/>
          <w:lang w:val="es"/>
        </w:rPr>
        <w:t>Healthy+</w:t>
      </w:r>
      <w:r w:rsidRPr="001B3950">
        <w:rPr>
          <w:rFonts w:ascii="Arial" w:eastAsia="Arial" w:hAnsi="Arial" w:cs="Arial"/>
          <w:lang w:val="es"/>
        </w:rPr>
        <w:t>, una aplicación web progresiva diseñada específicamente para simplificar la gestión de tratamientos médicos, mejorar la adherencia y garantizar que cualquier paciente, desde un dispositivo móvil o de escritorio, pueda tener un control ordenado, accesible y confiable de sus medicamentos y recordatorios. El proyecto se propone abordar estas necesidades mediante una solución ligera, adaptable y basada en buenas prácticas de Ingeniería de Software, con el fin de ofrecer un aporte significativo al bienestar y autonomía del usuario.</w:t>
      </w:r>
    </w:p>
    <w:p w14:paraId="28E41E72"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Planteamiento del trabajo</w:t>
      </w:r>
    </w:p>
    <w:p w14:paraId="788FEE2C" w14:textId="77777777" w:rsidR="00E84182" w:rsidRPr="00E84182" w:rsidRDefault="00E84182" w:rsidP="00E84182">
      <w:pPr>
        <w:pStyle w:val="Ttulo2"/>
        <w:rPr>
          <w:sz w:val="28"/>
          <w:szCs w:val="28"/>
        </w:rPr>
      </w:pPr>
      <w:bookmarkStart w:id="2" w:name="_heading=h.1fob9te" w:colFirst="0" w:colLast="0"/>
      <w:bookmarkEnd w:id="2"/>
      <w:r w:rsidRPr="00E84182">
        <w:rPr>
          <w:rStyle w:val="Textoennegrita"/>
          <w:sz w:val="28"/>
          <w:szCs w:val="28"/>
        </w:rPr>
        <w:t>2.1 Formulación del problema</w:t>
      </w:r>
    </w:p>
    <w:p w14:paraId="44B1086B"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Los pacientes enfrentan dificultades constantes para organizar, registrar y recordar sus tratamientos médicos diarios. La falta de una herramienta confiable y simple provoca errores en las dosis, pérdida de medicamentos, incumplimiento del tratamiento y complicaciones asociadas. Las soluciones actuales presentan barreras como dependencia de internet, interfaces poco intuitivas o procesos de registro complejos que dificultan su adopción.</w:t>
      </w:r>
    </w:p>
    <w:p w14:paraId="569CC337"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El proyecto </w:t>
      </w:r>
      <w:r w:rsidRPr="00E84182">
        <w:rPr>
          <w:rFonts w:ascii="Arial" w:eastAsia="Arial" w:hAnsi="Arial" w:cs="Arial"/>
          <w:i/>
          <w:iCs/>
        </w:rPr>
        <w:t>Healthy+</w:t>
      </w:r>
      <w:r w:rsidRPr="00E84182">
        <w:rPr>
          <w:rFonts w:ascii="Arial" w:eastAsia="Arial" w:hAnsi="Arial" w:cs="Arial"/>
        </w:rPr>
        <w:t xml:space="preserve"> propone desarrollar un sistema web que permita gestionar medicamentos mediante un módulo de inventario (CRUD completo) y un sistema de notificaciones configurables para recordatorios. La solución busca superar las limitaciones existentes mediante una arquitectura PWA, almacenamiento local para funcionar sin conexión, y un diseño centrado en la simplicidad, asegurando que cualquier usuario pueda gestionar su tratamiento sin barreras técnicas.</w:t>
      </w:r>
    </w:p>
    <w:p w14:paraId="56FA06B8" w14:textId="77777777" w:rsidR="00E84182" w:rsidRPr="00E84182" w:rsidRDefault="00E84182" w:rsidP="00E84182">
      <w:pPr>
        <w:pStyle w:val="Ttulo2"/>
        <w:rPr>
          <w:rStyle w:val="Textoennegrita"/>
          <w:sz w:val="28"/>
          <w:szCs w:val="28"/>
        </w:rPr>
      </w:pPr>
      <w:r w:rsidRPr="00E84182">
        <w:rPr>
          <w:rStyle w:val="Textoennegrita"/>
          <w:sz w:val="28"/>
          <w:szCs w:val="28"/>
        </w:rPr>
        <w:t>2.2 Justificación</w:t>
      </w:r>
    </w:p>
    <w:p w14:paraId="50E0B6B5"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t xml:space="preserve">Este proyecto resulta relevante tanto académica como socialmente. A nivel científico, su desarrollo permite aplicar principios modernos de Ingeniería de Software, incluyendo diseño PWA, patrones de arquitectura eficiente y manejo asíncrono mediante el patrón Observer. Para la comunidad investigadora, </w:t>
      </w:r>
      <w:r w:rsidRPr="00E84182">
        <w:rPr>
          <w:rFonts w:ascii="Arial" w:eastAsia="Arial" w:hAnsi="Arial" w:cs="Arial"/>
          <w:i/>
          <w:iCs/>
        </w:rPr>
        <w:t>Healthy+</w:t>
      </w:r>
      <w:r w:rsidRPr="00E84182">
        <w:rPr>
          <w:rFonts w:ascii="Arial" w:eastAsia="Arial" w:hAnsi="Arial" w:cs="Arial"/>
        </w:rPr>
        <w:t xml:space="preserve"> ejemplifica cómo combinar técnicas de programación web con metodologías de desarrollo estructurado para resolver un problema real del ámbito de la salud.</w:t>
      </w:r>
    </w:p>
    <w:p w14:paraId="57CE0CE1" w14:textId="77777777" w:rsidR="00E84182" w:rsidRPr="00E84182" w:rsidRDefault="00E84182" w:rsidP="00E84182">
      <w:pPr>
        <w:pStyle w:val="NormalWeb"/>
        <w:jc w:val="both"/>
        <w:rPr>
          <w:rFonts w:ascii="Arial" w:eastAsia="Arial" w:hAnsi="Arial" w:cs="Arial"/>
        </w:rPr>
      </w:pPr>
      <w:r w:rsidRPr="00E84182">
        <w:rPr>
          <w:rFonts w:ascii="Arial" w:eastAsia="Arial" w:hAnsi="Arial" w:cs="Arial"/>
        </w:rPr>
        <w:lastRenderedPageBreak/>
        <w:t>Además, presenta un aporte social significativo al ofrecer una herramienta accesible, multiplataforma y sin necesidad de conexión constante, lo que responde a la brecha tecnológica y promueve el uso responsable de las tecnologías para la salud personal.</w:t>
      </w:r>
    </w:p>
    <w:p w14:paraId="28A28B7E" w14:textId="77777777" w:rsidR="00E84182" w:rsidRDefault="00E84182">
      <w:pPr>
        <w:rPr>
          <w:rFonts w:ascii="Arial" w:eastAsia="Arial" w:hAnsi="Arial" w:cs="Arial"/>
          <w:sz w:val="24"/>
          <w:szCs w:val="24"/>
        </w:rPr>
      </w:pPr>
    </w:p>
    <w:p w14:paraId="6CB3F07D"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 xml:space="preserve">Sistema de Objetivos </w:t>
      </w:r>
    </w:p>
    <w:p w14:paraId="43C3A077" w14:textId="5BD15FF3" w:rsidR="00C029A5" w:rsidRPr="00C029A5" w:rsidRDefault="001B31E2" w:rsidP="00C029A5">
      <w:pPr>
        <w:pStyle w:val="Ttulo2"/>
        <w:rPr>
          <w:sz w:val="28"/>
          <w:szCs w:val="28"/>
        </w:rPr>
      </w:pPr>
      <w:bookmarkStart w:id="3" w:name="_heading=h.tyjcwt" w:colFirst="0" w:colLast="0"/>
      <w:bookmarkStart w:id="4" w:name="_heading=h.popevte2m6kw"/>
      <w:bookmarkEnd w:id="3"/>
      <w:bookmarkEnd w:id="4"/>
      <w:r>
        <w:rPr>
          <w:rStyle w:val="Textoennegrita"/>
          <w:sz w:val="28"/>
          <w:szCs w:val="28"/>
        </w:rPr>
        <w:t>3</w:t>
      </w:r>
      <w:r w:rsidR="00C029A5" w:rsidRPr="00C029A5">
        <w:rPr>
          <w:rStyle w:val="Textoennegrita"/>
          <w:sz w:val="28"/>
          <w:szCs w:val="28"/>
        </w:rPr>
        <w:t>.1 Objetivo General</w:t>
      </w:r>
    </w:p>
    <w:p w14:paraId="42EFDA4F" w14:textId="77777777" w:rsidR="00C029A5" w:rsidRPr="00C029A5" w:rsidRDefault="00C029A5" w:rsidP="00C029A5">
      <w:pPr>
        <w:jc w:val="both"/>
        <w:rPr>
          <w:rFonts w:ascii="Arial" w:eastAsia="Arial" w:hAnsi="Arial" w:cs="Arial"/>
          <w:sz w:val="24"/>
          <w:szCs w:val="24"/>
        </w:rPr>
      </w:pPr>
      <w:r w:rsidRPr="00C029A5">
        <w:rPr>
          <w:rFonts w:ascii="Arial" w:eastAsia="Arial" w:hAnsi="Arial" w:cs="Arial"/>
          <w:sz w:val="24"/>
          <w:szCs w:val="24"/>
        </w:rPr>
        <w:t>Desarrollar una aplicación web progresiva que permita a los usuarios gestionar de manera eficiente sus tratamientos médicos mediante un módulo de inventario de medicamentos y un sistema de recordatorios configurables, con el fin de mejorar la adherencia terapéutica, reducir errores y proporcionar una herramienta accesible, adaptable y funcional incluso sin conexión a internet.</w:t>
      </w:r>
    </w:p>
    <w:p w14:paraId="0696E3D1" w14:textId="77777777" w:rsidR="00C029A5" w:rsidRPr="00C029A5" w:rsidRDefault="00C029A5" w:rsidP="00C029A5">
      <w:pPr>
        <w:pStyle w:val="Ttulo2"/>
        <w:rPr>
          <w:sz w:val="28"/>
          <w:szCs w:val="28"/>
        </w:rPr>
      </w:pPr>
      <w:r w:rsidRPr="00C029A5">
        <w:rPr>
          <w:rStyle w:val="Textoennegrita"/>
          <w:sz w:val="28"/>
          <w:szCs w:val="28"/>
        </w:rPr>
        <w:t>3.2 Objetivos Específicos</w:t>
      </w:r>
    </w:p>
    <w:p w14:paraId="65AE779B"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Implementar un módulo CRUD de medicamentos</w:t>
      </w:r>
      <w:r w:rsidRPr="00C029A5">
        <w:rPr>
          <w:rFonts w:ascii="Arial" w:hAnsi="Arial" w:cs="Arial"/>
        </w:rPr>
        <w:t xml:space="preserve"> que permita registrar, consultar, actualizar y eliminar tratamientos, asegurando claridad en la visualización y preservación del historial clínico.</w:t>
      </w:r>
    </w:p>
    <w:p w14:paraId="712F555D"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Diseñar y desarrollar un sistema de alertas y recordatorios personalizables</w:t>
      </w:r>
      <w:r w:rsidRPr="00C029A5">
        <w:rPr>
          <w:rFonts w:ascii="Arial" w:hAnsi="Arial" w:cs="Arial"/>
        </w:rPr>
        <w:t>, que notifique al usuario sobre la toma de medicamentos a través de mecanismos visuales y sonoros integrados en la arquitectura PWA.</w:t>
      </w:r>
    </w:p>
    <w:p w14:paraId="3FEACBBE" w14:textId="77777777" w:rsidR="00C029A5" w:rsidRPr="00C029A5" w:rsidRDefault="00C029A5" w:rsidP="00C029A5">
      <w:pPr>
        <w:pStyle w:val="NormalWeb"/>
        <w:numPr>
          <w:ilvl w:val="0"/>
          <w:numId w:val="9"/>
        </w:numPr>
        <w:jc w:val="both"/>
        <w:rPr>
          <w:rFonts w:ascii="Arial" w:hAnsi="Arial" w:cs="Arial"/>
        </w:rPr>
      </w:pPr>
      <w:r w:rsidRPr="00C029A5">
        <w:rPr>
          <w:rStyle w:val="Textoennegrita"/>
          <w:rFonts w:ascii="Arial" w:hAnsi="Arial" w:cs="Arial"/>
        </w:rPr>
        <w:t>Garantizar el funcionamiento offline del sistema</w:t>
      </w:r>
      <w:r w:rsidRPr="00C029A5">
        <w:rPr>
          <w:rFonts w:ascii="Arial" w:hAnsi="Arial" w:cs="Arial"/>
        </w:rPr>
        <w:t xml:space="preserve"> mediante el uso de almacenamiento local y mecanismos de sincronización que aseguren la disponibilidad y continuidad del acceso a la información médica del usuario.</w:t>
      </w:r>
    </w:p>
    <w:p w14:paraId="3F6FC59A" w14:textId="77777777" w:rsidR="00C029A5" w:rsidRDefault="00C029A5">
      <w:pPr>
        <w:rPr>
          <w:rFonts w:ascii="Arial" w:eastAsia="Arial" w:hAnsi="Arial" w:cs="Arial"/>
          <w:sz w:val="24"/>
          <w:szCs w:val="24"/>
        </w:rPr>
      </w:pPr>
    </w:p>
    <w:p w14:paraId="27F9C29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5" w:name="_heading=h.1t3h5sf" w:colFirst="0" w:colLast="0"/>
      <w:bookmarkEnd w:id="5"/>
      <w:r>
        <w:rPr>
          <w:rFonts w:ascii="Arial" w:eastAsia="Arial" w:hAnsi="Arial" w:cs="Arial"/>
          <w:b/>
          <w:color w:val="0070C0"/>
          <w:sz w:val="36"/>
          <w:szCs w:val="36"/>
        </w:rPr>
        <w:t xml:space="preserve">Alcance </w:t>
      </w:r>
    </w:p>
    <w:p w14:paraId="2A1F47CD" w14:textId="4E39D02A" w:rsidR="00B05F78" w:rsidRPr="00B05F78" w:rsidRDefault="00B05F78" w:rsidP="00B05F78">
      <w:pPr>
        <w:rPr>
          <w:rFonts w:ascii="Arial" w:eastAsia="Arial" w:hAnsi="Arial" w:cs="Arial"/>
          <w:sz w:val="24"/>
          <w:szCs w:val="24"/>
        </w:rPr>
      </w:pPr>
      <w:r w:rsidRPr="00B05F78">
        <w:rPr>
          <w:rFonts w:ascii="Arial" w:eastAsia="Arial" w:hAnsi="Arial" w:cs="Arial"/>
          <w:sz w:val="24"/>
          <w:szCs w:val="24"/>
        </w:rPr>
        <w:t>El proyecto de la aplicación web 'Healthy+' se centrará únicamente en las</w:t>
      </w:r>
      <w:r>
        <w:rPr>
          <w:rFonts w:ascii="Arial" w:eastAsia="Arial" w:hAnsi="Arial" w:cs="Arial"/>
          <w:sz w:val="24"/>
          <w:szCs w:val="24"/>
        </w:rPr>
        <w:t xml:space="preserve"> </w:t>
      </w:r>
      <w:r w:rsidRPr="00B05F78">
        <w:rPr>
          <w:rFonts w:ascii="Arial" w:eastAsia="Arial" w:hAnsi="Arial" w:cs="Arial"/>
          <w:sz w:val="24"/>
          <w:szCs w:val="24"/>
        </w:rPr>
        <w:t>funcionalidades más importantes y básicas que son necesarias para poder supervisar y controlar correctamente el tratamiento médico de un paciente.</w:t>
      </w:r>
    </w:p>
    <w:p w14:paraId="0D1259B8" w14:textId="77777777" w:rsidR="00B05F78" w:rsidRPr="00B05F78" w:rsidRDefault="00B05F78" w:rsidP="00B05F78">
      <w:pPr>
        <w:rPr>
          <w:rFonts w:ascii="Arial" w:eastAsia="Arial" w:hAnsi="Arial" w:cs="Arial"/>
          <w:sz w:val="24"/>
          <w:szCs w:val="24"/>
        </w:rPr>
      </w:pPr>
    </w:p>
    <w:p w14:paraId="4C76E983" w14:textId="7BAAF2C2" w:rsidR="00865B0B" w:rsidRPr="00865B0B" w:rsidRDefault="00B05F78" w:rsidP="00865B0B">
      <w:pPr>
        <w:rPr>
          <w:rFonts w:ascii="Arial" w:eastAsia="Arial" w:hAnsi="Arial" w:cs="Arial"/>
          <w:sz w:val="24"/>
          <w:szCs w:val="24"/>
        </w:rPr>
      </w:pPr>
      <w:r w:rsidRPr="00B05F78">
        <w:rPr>
          <w:rFonts w:ascii="Arial" w:eastAsia="Arial" w:hAnsi="Arial" w:cs="Arial"/>
          <w:sz w:val="24"/>
          <w:szCs w:val="24"/>
        </w:rPr>
        <w:t>Para asegurar que el proyecto sea realista</w:t>
      </w:r>
      <w:r>
        <w:rPr>
          <w:rFonts w:ascii="Arial" w:eastAsia="Arial" w:hAnsi="Arial" w:cs="Arial"/>
          <w:sz w:val="24"/>
          <w:szCs w:val="24"/>
        </w:rPr>
        <w:t xml:space="preserve">, de calidad </w:t>
      </w:r>
      <w:r w:rsidRPr="00B05F78">
        <w:rPr>
          <w:rFonts w:ascii="Arial" w:eastAsia="Arial" w:hAnsi="Arial" w:cs="Arial"/>
          <w:sz w:val="24"/>
          <w:szCs w:val="24"/>
        </w:rPr>
        <w:t xml:space="preserve">y se complete a tiempo, el sistema web solo incluirá </w:t>
      </w:r>
      <w:r>
        <w:rPr>
          <w:rFonts w:ascii="Arial" w:eastAsia="Arial" w:hAnsi="Arial" w:cs="Arial"/>
          <w:sz w:val="24"/>
          <w:szCs w:val="24"/>
        </w:rPr>
        <w:t xml:space="preserve">las </w:t>
      </w:r>
      <w:r w:rsidRPr="00B05F78">
        <w:rPr>
          <w:rFonts w:ascii="Arial" w:eastAsia="Arial" w:hAnsi="Arial" w:cs="Arial"/>
          <w:sz w:val="24"/>
          <w:szCs w:val="24"/>
        </w:rPr>
        <w:t>partes más importantes, y funcionará bien en cualquier navegador, ya sea en una computadora de escritorio, laptop o en un dispositivo móvil</w:t>
      </w:r>
      <w:r w:rsidR="00865B0B" w:rsidRPr="00865B0B">
        <w:rPr>
          <w:rFonts w:ascii="Arial" w:eastAsia="Arial" w:hAnsi="Arial" w:cs="Arial"/>
          <w:sz w:val="24"/>
          <w:szCs w:val="24"/>
        </w:rPr>
        <w:t>:</w:t>
      </w:r>
    </w:p>
    <w:p w14:paraId="08E93078" w14:textId="729A3A52"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1. Módulo de Gestión de Inventario (CRUD de Medicamentos):</w:t>
      </w:r>
    </w:p>
    <w:p w14:paraId="74F511F4" w14:textId="43AAA74A" w:rsidR="00865B0B" w:rsidRPr="00865B0B" w:rsidRDefault="00865B0B" w:rsidP="00865B0B">
      <w:pPr>
        <w:pStyle w:val="Prrafodelista"/>
        <w:numPr>
          <w:ilvl w:val="0"/>
          <w:numId w:val="6"/>
        </w:numPr>
        <w:rPr>
          <w:sz w:val="24"/>
          <w:szCs w:val="24"/>
        </w:rPr>
      </w:pPr>
      <w:r w:rsidRPr="00865B0B">
        <w:rPr>
          <w:b/>
          <w:bCs/>
          <w:sz w:val="24"/>
          <w:szCs w:val="24"/>
        </w:rPr>
        <w:t>Crear:</w:t>
      </w:r>
      <w:r w:rsidRPr="00865B0B">
        <w:rPr>
          <w:sz w:val="24"/>
          <w:szCs w:val="24"/>
        </w:rPr>
        <w:t xml:space="preserve"> Capacidad para registrar un nuevo medicamento con todos sus atributos clínicos (nombre, dosis, frecuencia, duración).</w:t>
      </w:r>
    </w:p>
    <w:p w14:paraId="78BEBDD7" w14:textId="1808DB0D" w:rsidR="00865B0B" w:rsidRPr="00865B0B" w:rsidRDefault="00865B0B" w:rsidP="00865B0B">
      <w:pPr>
        <w:pStyle w:val="Prrafodelista"/>
        <w:numPr>
          <w:ilvl w:val="0"/>
          <w:numId w:val="6"/>
        </w:numPr>
        <w:rPr>
          <w:sz w:val="24"/>
          <w:szCs w:val="24"/>
        </w:rPr>
      </w:pPr>
      <w:r w:rsidRPr="00865B0B">
        <w:rPr>
          <w:b/>
          <w:bCs/>
          <w:sz w:val="24"/>
          <w:szCs w:val="24"/>
        </w:rPr>
        <w:t>Consultar:</w:t>
      </w:r>
      <w:r w:rsidRPr="00865B0B">
        <w:rPr>
          <w:sz w:val="24"/>
          <w:szCs w:val="24"/>
        </w:rPr>
        <w:t xml:space="preserve"> Visualización clara y legible del listado de medicamentos activos, con filtros básicos.</w:t>
      </w:r>
    </w:p>
    <w:p w14:paraId="4885D937" w14:textId="22EB8037" w:rsidR="00865B0B" w:rsidRPr="00865B0B" w:rsidRDefault="00865B0B" w:rsidP="00865B0B">
      <w:pPr>
        <w:pStyle w:val="Prrafodelista"/>
        <w:numPr>
          <w:ilvl w:val="0"/>
          <w:numId w:val="6"/>
        </w:numPr>
        <w:rPr>
          <w:sz w:val="24"/>
          <w:szCs w:val="24"/>
        </w:rPr>
      </w:pPr>
      <w:r w:rsidRPr="00865B0B">
        <w:rPr>
          <w:b/>
          <w:bCs/>
          <w:sz w:val="24"/>
          <w:szCs w:val="24"/>
        </w:rPr>
        <w:lastRenderedPageBreak/>
        <w:t>Actualizar:</w:t>
      </w:r>
      <w:r w:rsidRPr="00865B0B">
        <w:rPr>
          <w:sz w:val="24"/>
          <w:szCs w:val="24"/>
        </w:rPr>
        <w:t xml:space="preserve"> Funcionalidad para modificar tratamientos en curso (ej. cambio de dosis) sin perder el historial.</w:t>
      </w:r>
    </w:p>
    <w:p w14:paraId="51EAF36A" w14:textId="4801B6DE" w:rsidR="00865B0B" w:rsidRPr="00865B0B" w:rsidRDefault="00865B0B" w:rsidP="00865B0B">
      <w:pPr>
        <w:pStyle w:val="Prrafodelista"/>
        <w:numPr>
          <w:ilvl w:val="0"/>
          <w:numId w:val="6"/>
        </w:numPr>
        <w:rPr>
          <w:sz w:val="24"/>
          <w:szCs w:val="24"/>
        </w:rPr>
      </w:pPr>
      <w:r w:rsidRPr="00865B0B">
        <w:rPr>
          <w:b/>
          <w:bCs/>
          <w:sz w:val="24"/>
          <w:szCs w:val="24"/>
        </w:rPr>
        <w:t>Eliminar:</w:t>
      </w:r>
      <w:r w:rsidRPr="00865B0B">
        <w:rPr>
          <w:sz w:val="24"/>
          <w:szCs w:val="24"/>
        </w:rPr>
        <w:t xml:space="preserve"> Retiro seguro de medicamentos suspendidos para mantener la lista limpia y evitar confusiones.</w:t>
      </w:r>
    </w:p>
    <w:p w14:paraId="3D88FA95" w14:textId="3BFF5886" w:rsidR="00865B0B" w:rsidRPr="00865B0B" w:rsidRDefault="00865B0B" w:rsidP="00865B0B">
      <w:pPr>
        <w:rPr>
          <w:rFonts w:ascii="Arial" w:eastAsia="Arial" w:hAnsi="Arial" w:cs="Arial"/>
          <w:b/>
          <w:bCs/>
          <w:sz w:val="24"/>
          <w:szCs w:val="24"/>
        </w:rPr>
      </w:pPr>
      <w:r w:rsidRPr="00865B0B">
        <w:rPr>
          <w:rFonts w:ascii="Arial" w:eastAsia="Arial" w:hAnsi="Arial" w:cs="Arial"/>
          <w:b/>
          <w:bCs/>
          <w:sz w:val="24"/>
          <w:szCs w:val="24"/>
        </w:rPr>
        <w:t>2. Módulo de Alertas y Recordatorios:</w:t>
      </w:r>
    </w:p>
    <w:p w14:paraId="33ABA1EE" w14:textId="6F307917" w:rsidR="00E66124" w:rsidRPr="00C31B44" w:rsidRDefault="00865B0B" w:rsidP="00C31B44">
      <w:pPr>
        <w:pStyle w:val="Prrafodelista"/>
        <w:numPr>
          <w:ilvl w:val="0"/>
          <w:numId w:val="6"/>
        </w:numPr>
        <w:rPr>
          <w:sz w:val="24"/>
          <w:szCs w:val="24"/>
        </w:rPr>
      </w:pPr>
      <w:r w:rsidRPr="00865B0B">
        <w:rPr>
          <w:sz w:val="24"/>
          <w:szCs w:val="24"/>
        </w:rPr>
        <w:t>Sistema de notificaciones que funciona en segundo plano</w:t>
      </w:r>
      <w:r>
        <w:rPr>
          <w:sz w:val="24"/>
          <w:szCs w:val="24"/>
        </w:rPr>
        <w:t>,</w:t>
      </w:r>
      <w:r w:rsidRPr="00865B0B">
        <w:rPr>
          <w:sz w:val="24"/>
          <w:szCs w:val="24"/>
        </w:rPr>
        <w:t xml:space="preserve"> </w:t>
      </w:r>
      <w:r>
        <w:rPr>
          <w:sz w:val="24"/>
          <w:szCs w:val="24"/>
        </w:rPr>
        <w:t>e</w:t>
      </w:r>
      <w:r w:rsidRPr="00865B0B">
        <w:rPr>
          <w:sz w:val="24"/>
          <w:szCs w:val="24"/>
        </w:rPr>
        <w:t>l alcance incluye la configuración de la hora de toma y la emisión de alertas visuales y sonoras en el dispositivo, utilizando las capacidades nativas del navegador web.</w:t>
      </w:r>
    </w:p>
    <w:p w14:paraId="5A6FF755" w14:textId="77777777" w:rsidR="00E66124" w:rsidRDefault="00985073">
      <w:pPr>
        <w:spacing w:after="0" w:line="360" w:lineRule="auto"/>
        <w:ind w:left="720"/>
        <w:rPr>
          <w:rFonts w:ascii="Arial" w:eastAsia="Arial" w:hAnsi="Arial" w:cs="Arial"/>
          <w:color w:val="000000"/>
          <w:sz w:val="24"/>
          <w:szCs w:val="24"/>
        </w:rPr>
      </w:pPr>
      <w:bookmarkStart w:id="6" w:name="_heading=h.4d34og8" w:colFirst="0" w:colLast="0"/>
      <w:bookmarkEnd w:id="6"/>
      <w:r>
        <w:rPr>
          <w:rFonts w:ascii="Arial" w:eastAsia="Arial" w:hAnsi="Arial" w:cs="Arial"/>
          <w:color w:val="000000"/>
          <w:sz w:val="24"/>
          <w:szCs w:val="24"/>
        </w:rPr>
        <w:t xml:space="preserve"> </w:t>
      </w:r>
    </w:p>
    <w:p w14:paraId="147069D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Marco Teórico</w:t>
      </w:r>
    </w:p>
    <w:p w14:paraId="379967E0" w14:textId="77777777" w:rsidR="00E66124" w:rsidRDefault="00985073">
      <w:pPr>
        <w:spacing w:after="0" w:line="360" w:lineRule="auto"/>
        <w:rPr>
          <w:rFonts w:ascii="Arial" w:eastAsia="Arial" w:hAnsi="Arial" w:cs="Arial"/>
          <w:b/>
          <w:sz w:val="24"/>
          <w:szCs w:val="24"/>
        </w:rPr>
      </w:pPr>
      <w:r>
        <w:rPr>
          <w:rFonts w:ascii="Arial" w:eastAsia="Arial" w:hAnsi="Arial" w:cs="Arial"/>
          <w:sz w:val="24"/>
          <w:szCs w:val="24"/>
        </w:rPr>
        <w:t>Debe explicar los IDES de desarrollo o herramientas de uso en el proyecto.</w:t>
      </w:r>
    </w:p>
    <w:p w14:paraId="1332BF24" w14:textId="77777777" w:rsidR="00E66124" w:rsidRDefault="00985073">
      <w:pPr>
        <w:tabs>
          <w:tab w:val="left" w:pos="284"/>
        </w:tabs>
        <w:spacing w:after="0" w:line="360" w:lineRule="auto"/>
        <w:rPr>
          <w:rFonts w:ascii="Arial" w:eastAsia="Arial" w:hAnsi="Arial" w:cs="Arial"/>
          <w:b/>
          <w:color w:val="000000"/>
          <w:sz w:val="28"/>
          <w:szCs w:val="28"/>
        </w:rPr>
      </w:pPr>
      <w:bookmarkStart w:id="7" w:name="_heading=h.2s8eyo1" w:colFirst="0" w:colLast="0"/>
      <w:bookmarkEnd w:id="7"/>
      <w:r>
        <w:rPr>
          <w:rFonts w:ascii="Arial" w:eastAsia="Arial" w:hAnsi="Arial" w:cs="Arial"/>
          <w:b/>
          <w:color w:val="000000"/>
          <w:sz w:val="28"/>
          <w:szCs w:val="28"/>
        </w:rPr>
        <w:t>5.1 Metodología (Marco de trabajo 5W+2H)</w:t>
      </w:r>
    </w:p>
    <w:p w14:paraId="1CDB757D" w14:textId="75032F94" w:rsidR="00E66124" w:rsidRDefault="00985073">
      <w:pPr>
        <w:spacing w:after="0" w:line="360" w:lineRule="auto"/>
        <w:rPr>
          <w:rFonts w:ascii="Arial" w:eastAsia="Arial" w:hAnsi="Arial" w:cs="Arial"/>
          <w:sz w:val="24"/>
          <w:szCs w:val="24"/>
        </w:rPr>
      </w:pPr>
      <w:r>
        <w:rPr>
          <w:rFonts w:ascii="Arial" w:eastAsia="Arial" w:hAnsi="Arial" w:cs="Arial"/>
          <w:sz w:val="24"/>
          <w:szCs w:val="24"/>
        </w:rPr>
        <w:t>Debe explicar paso a paso el desarrollo de la guía con la herramienta de Excel aplicando el marco de trabajo de las 5W y 2H</w:t>
      </w:r>
    </w:p>
    <w:tbl>
      <w:tblPr>
        <w:tblW w:w="5000" w:type="pct"/>
        <w:tblCellMar>
          <w:left w:w="70" w:type="dxa"/>
          <w:right w:w="70" w:type="dxa"/>
        </w:tblCellMar>
        <w:tblLook w:val="04A0" w:firstRow="1" w:lastRow="0" w:firstColumn="1" w:lastColumn="0" w:noHBand="0" w:noVBand="1"/>
      </w:tblPr>
      <w:tblGrid>
        <w:gridCol w:w="1676"/>
        <w:gridCol w:w="1889"/>
        <w:gridCol w:w="1414"/>
        <w:gridCol w:w="2426"/>
        <w:gridCol w:w="1614"/>
      </w:tblGrid>
      <w:tr w:rsidR="00502418" w:rsidRPr="00844A32" w14:paraId="46549439"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37AFB703"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¿QUÉ?</w:t>
            </w:r>
          </w:p>
        </w:tc>
        <w:tc>
          <w:tcPr>
            <w:tcW w:w="1047"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B0CCEE5"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¿CÓMO?</w:t>
            </w:r>
          </w:p>
        </w:tc>
        <w:tc>
          <w:tcPr>
            <w:tcW w:w="784"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656A1B1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¿QUIÉN?</w:t>
            </w:r>
          </w:p>
        </w:tc>
        <w:tc>
          <w:tcPr>
            <w:tcW w:w="1345" w:type="pct"/>
            <w:tcBorders>
              <w:top w:val="single" w:sz="4" w:space="0" w:color="auto"/>
              <w:left w:val="nil"/>
              <w:bottom w:val="single" w:sz="4" w:space="0" w:color="auto"/>
              <w:right w:val="single" w:sz="4" w:space="0" w:color="auto"/>
            </w:tcBorders>
            <w:shd w:val="clear" w:color="000000" w:fill="305496"/>
            <w:vAlign w:val="center"/>
            <w:hideMark/>
          </w:tcPr>
          <w:p w14:paraId="329EB4A6"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¿CUÁNDO?</w:t>
            </w:r>
          </w:p>
        </w:tc>
        <w:tc>
          <w:tcPr>
            <w:tcW w:w="895" w:type="pct"/>
            <w:tcBorders>
              <w:top w:val="single" w:sz="4" w:space="0" w:color="auto"/>
              <w:left w:val="single" w:sz="4" w:space="0" w:color="auto"/>
              <w:bottom w:val="single" w:sz="4" w:space="0" w:color="auto"/>
              <w:right w:val="single" w:sz="4" w:space="0" w:color="auto"/>
            </w:tcBorders>
            <w:shd w:val="clear" w:color="000000" w:fill="305496"/>
            <w:vAlign w:val="center"/>
            <w:hideMark/>
          </w:tcPr>
          <w:p w14:paraId="0D8515FB" w14:textId="77777777" w:rsidR="00502418" w:rsidRPr="00844A32" w:rsidRDefault="00502418" w:rsidP="00844A32">
            <w:pPr>
              <w:spacing w:after="0" w:line="240" w:lineRule="auto"/>
              <w:jc w:val="right"/>
              <w:rPr>
                <w:rFonts w:ascii="Arial" w:eastAsia="Times New Roman" w:hAnsi="Arial" w:cs="Arial"/>
                <w:color w:val="FFFFFF"/>
              </w:rPr>
            </w:pPr>
            <w:r w:rsidRPr="00844A32">
              <w:rPr>
                <w:rFonts w:ascii="Arial" w:eastAsia="Times New Roman" w:hAnsi="Arial" w:cs="Arial"/>
                <w:color w:val="FFFFFF"/>
              </w:rPr>
              <w:t>¿POR QUÉ?</w:t>
            </w:r>
          </w:p>
        </w:tc>
      </w:tr>
      <w:tr w:rsidR="00502418" w:rsidRPr="00844A32" w14:paraId="2B9885B4" w14:textId="77777777" w:rsidTr="00502418">
        <w:trPr>
          <w:trHeight w:val="276"/>
        </w:trPr>
        <w:tc>
          <w:tcPr>
            <w:tcW w:w="929" w:type="pct"/>
            <w:tcBorders>
              <w:top w:val="single" w:sz="4" w:space="0" w:color="auto"/>
              <w:left w:val="single" w:sz="4" w:space="0" w:color="auto"/>
              <w:bottom w:val="single" w:sz="4" w:space="0" w:color="auto"/>
              <w:right w:val="single" w:sz="4" w:space="0" w:color="auto"/>
            </w:tcBorders>
            <w:shd w:val="clear" w:color="auto" w:fill="auto"/>
            <w:vAlign w:val="center"/>
          </w:tcPr>
          <w:p w14:paraId="6767B0D0" w14:textId="77777777" w:rsidR="00502418" w:rsidRPr="00844A32" w:rsidRDefault="00502418" w:rsidP="00844A32"/>
        </w:tc>
        <w:tc>
          <w:tcPr>
            <w:tcW w:w="1047" w:type="pct"/>
            <w:tcBorders>
              <w:top w:val="single" w:sz="4" w:space="0" w:color="auto"/>
              <w:left w:val="single" w:sz="4" w:space="0" w:color="auto"/>
              <w:bottom w:val="single" w:sz="4" w:space="0" w:color="auto"/>
              <w:right w:val="single" w:sz="4" w:space="0" w:color="auto"/>
            </w:tcBorders>
            <w:shd w:val="clear" w:color="auto" w:fill="auto"/>
            <w:vAlign w:val="center"/>
          </w:tcPr>
          <w:p w14:paraId="0FF70045" w14:textId="77777777" w:rsidR="00502418" w:rsidRPr="00844A32" w:rsidRDefault="00502418" w:rsidP="00844A32"/>
        </w:tc>
        <w:tc>
          <w:tcPr>
            <w:tcW w:w="784" w:type="pct"/>
            <w:tcBorders>
              <w:top w:val="single" w:sz="4" w:space="0" w:color="auto"/>
              <w:left w:val="single" w:sz="4" w:space="0" w:color="auto"/>
              <w:bottom w:val="single" w:sz="4" w:space="0" w:color="auto"/>
              <w:right w:val="single" w:sz="4" w:space="0" w:color="auto"/>
            </w:tcBorders>
            <w:shd w:val="clear" w:color="auto" w:fill="auto"/>
            <w:vAlign w:val="center"/>
          </w:tcPr>
          <w:p w14:paraId="11D20F57" w14:textId="77777777" w:rsidR="00502418" w:rsidRPr="00844A32" w:rsidRDefault="00502418" w:rsidP="00844A32"/>
        </w:tc>
        <w:tc>
          <w:tcPr>
            <w:tcW w:w="1345" w:type="pct"/>
            <w:tcBorders>
              <w:top w:val="single" w:sz="4" w:space="0" w:color="auto"/>
              <w:left w:val="nil"/>
              <w:bottom w:val="single" w:sz="4" w:space="0" w:color="auto"/>
              <w:right w:val="single" w:sz="4" w:space="0" w:color="auto"/>
            </w:tcBorders>
            <w:shd w:val="clear" w:color="auto" w:fill="auto"/>
            <w:vAlign w:val="center"/>
          </w:tcPr>
          <w:p w14:paraId="42A33FE4" w14:textId="77777777" w:rsidR="00502418" w:rsidRPr="00844A32" w:rsidRDefault="00502418" w:rsidP="00844A32"/>
        </w:tc>
        <w:tc>
          <w:tcPr>
            <w:tcW w:w="895" w:type="pct"/>
            <w:tcBorders>
              <w:top w:val="single" w:sz="4" w:space="0" w:color="auto"/>
              <w:left w:val="single" w:sz="4" w:space="0" w:color="auto"/>
              <w:bottom w:val="single" w:sz="4" w:space="0" w:color="auto"/>
              <w:right w:val="single" w:sz="4" w:space="0" w:color="auto"/>
            </w:tcBorders>
            <w:shd w:val="clear" w:color="auto" w:fill="auto"/>
            <w:vAlign w:val="center"/>
          </w:tcPr>
          <w:p w14:paraId="0BD6EC04" w14:textId="77777777" w:rsidR="00502418" w:rsidRPr="00844A32" w:rsidRDefault="00502418" w:rsidP="00844A32"/>
        </w:tc>
      </w:tr>
    </w:tbl>
    <w:p w14:paraId="1645465E" w14:textId="5B4F9BD7" w:rsidR="00844A32" w:rsidRDefault="00844A32">
      <w:pPr>
        <w:spacing w:after="0" w:line="360" w:lineRule="auto"/>
        <w:rPr>
          <w:rFonts w:ascii="Arial" w:eastAsia="Arial" w:hAnsi="Arial" w:cs="Arial"/>
          <w:b/>
          <w:sz w:val="24"/>
          <w:szCs w:val="24"/>
        </w:rPr>
      </w:pPr>
      <w:r>
        <w:t>Tabla</w:t>
      </w:r>
      <w:r>
        <w:rPr>
          <w:spacing w:val="-1"/>
        </w:rPr>
        <w:t xml:space="preserve"> </w:t>
      </w:r>
      <w:r>
        <w:t>1</w:t>
      </w:r>
      <w:r>
        <w:rPr>
          <w:spacing w:val="-3"/>
        </w:rPr>
        <w:t xml:space="preserve"> </w:t>
      </w:r>
      <w:r>
        <w:t>Marco</w:t>
      </w:r>
      <w:r>
        <w:rPr>
          <w:spacing w:val="-1"/>
        </w:rPr>
        <w:t xml:space="preserve"> </w:t>
      </w:r>
      <w:r>
        <w:t>de</w:t>
      </w:r>
      <w:r>
        <w:rPr>
          <w:spacing w:val="-1"/>
        </w:rPr>
        <w:t xml:space="preserve"> </w:t>
      </w:r>
      <w:r>
        <w:t>trabajo</w:t>
      </w:r>
      <w:r>
        <w:rPr>
          <w:spacing w:val="-2"/>
        </w:rPr>
        <w:t xml:space="preserve"> </w:t>
      </w:r>
      <w:r>
        <w:t>5W+2H</w:t>
      </w:r>
    </w:p>
    <w:p w14:paraId="2A36F2BC"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8" w:name="_heading=h.17dp8vu" w:colFirst="0" w:colLast="0"/>
      <w:bookmarkEnd w:id="8"/>
      <w:r>
        <w:rPr>
          <w:rFonts w:ascii="Arial" w:eastAsia="Arial" w:hAnsi="Arial" w:cs="Arial"/>
          <w:b/>
          <w:color w:val="0070C0"/>
          <w:sz w:val="36"/>
          <w:szCs w:val="36"/>
        </w:rPr>
        <w:t>Ideas a Defender</w:t>
      </w:r>
    </w:p>
    <w:p w14:paraId="67F15C16" w14:textId="502AC153" w:rsidR="002718E3" w:rsidRPr="002718E3" w:rsidRDefault="002718E3" w:rsidP="002718E3">
      <w:pPr>
        <w:spacing w:after="0" w:line="360" w:lineRule="auto"/>
        <w:rPr>
          <w:rFonts w:ascii="Arial" w:eastAsia="Arial" w:hAnsi="Arial" w:cs="Arial"/>
          <w:sz w:val="24"/>
          <w:szCs w:val="24"/>
        </w:rPr>
      </w:pPr>
      <w:r w:rsidRPr="002718E3">
        <w:rPr>
          <w:rFonts w:ascii="Arial" w:eastAsia="Arial" w:hAnsi="Arial" w:cs="Arial"/>
          <w:sz w:val="24"/>
          <w:szCs w:val="24"/>
        </w:rPr>
        <w:t>En la defensa de este proyect</w:t>
      </w:r>
      <w:r>
        <w:rPr>
          <w:rFonts w:ascii="Arial" w:eastAsia="Arial" w:hAnsi="Arial" w:cs="Arial"/>
          <w:sz w:val="24"/>
          <w:szCs w:val="24"/>
        </w:rPr>
        <w:t>o</w:t>
      </w:r>
      <w:r w:rsidRPr="002718E3">
        <w:rPr>
          <w:rFonts w:ascii="Arial" w:eastAsia="Arial" w:hAnsi="Arial" w:cs="Arial"/>
          <w:sz w:val="24"/>
          <w:szCs w:val="24"/>
        </w:rPr>
        <w:t xml:space="preserve">, </w:t>
      </w:r>
      <w:r w:rsidR="00AF3D44" w:rsidRPr="00AF3D44">
        <w:rPr>
          <w:rFonts w:ascii="Arial" w:eastAsia="Arial" w:hAnsi="Arial" w:cs="Arial"/>
          <w:sz w:val="24"/>
          <w:szCs w:val="24"/>
        </w:rPr>
        <w:t>se presentan las decisiones de arquitectura clave que el equipo adoptó para construir 'Healthy+' como una herramienta de salud óptima y accesible para el público general</w:t>
      </w:r>
      <w:r w:rsidR="00AF3D44">
        <w:rPr>
          <w:rFonts w:ascii="Arial" w:eastAsia="Arial" w:hAnsi="Arial" w:cs="Arial"/>
          <w:sz w:val="24"/>
          <w:szCs w:val="24"/>
        </w:rPr>
        <w:t xml:space="preserve"> y</w:t>
      </w:r>
      <w:r w:rsidRPr="002718E3">
        <w:rPr>
          <w:rFonts w:ascii="Arial" w:eastAsia="Arial" w:hAnsi="Arial" w:cs="Arial"/>
          <w:sz w:val="24"/>
          <w:szCs w:val="24"/>
        </w:rPr>
        <w:t xml:space="preserve"> que combinan la Ingeniería de Software con la Programación Aplicada:</w:t>
      </w:r>
    </w:p>
    <w:p w14:paraId="3166AD1B" w14:textId="77777777" w:rsidR="002718E3" w:rsidRPr="002718E3" w:rsidRDefault="002718E3" w:rsidP="002718E3">
      <w:pPr>
        <w:spacing w:after="0" w:line="360" w:lineRule="auto"/>
        <w:rPr>
          <w:rFonts w:ascii="Arial" w:eastAsia="Arial" w:hAnsi="Arial" w:cs="Arial"/>
          <w:sz w:val="24"/>
          <w:szCs w:val="24"/>
        </w:rPr>
      </w:pPr>
    </w:p>
    <w:p w14:paraId="05427EF8" w14:textId="77777777" w:rsidR="002718E3" w:rsidRPr="002718E3" w:rsidRDefault="002718E3" w:rsidP="002718E3">
      <w:pPr>
        <w:pStyle w:val="Prrafodelista"/>
        <w:numPr>
          <w:ilvl w:val="0"/>
          <w:numId w:val="8"/>
        </w:numPr>
        <w:spacing w:line="360" w:lineRule="auto"/>
        <w:rPr>
          <w:b/>
          <w:bCs/>
          <w:sz w:val="24"/>
          <w:szCs w:val="24"/>
        </w:rPr>
      </w:pPr>
      <w:r w:rsidRPr="002718E3">
        <w:rPr>
          <w:b/>
          <w:bCs/>
          <w:sz w:val="24"/>
          <w:szCs w:val="24"/>
        </w:rPr>
        <w:t>La Superioridad de la Arquitectura PWA para la Salud Pública</w:t>
      </w:r>
    </w:p>
    <w:p w14:paraId="45843EAC" w14:textId="77777777" w:rsidR="002718E3" w:rsidRDefault="002718E3" w:rsidP="002718E3">
      <w:pPr>
        <w:pStyle w:val="Prrafodelista"/>
        <w:spacing w:line="360" w:lineRule="auto"/>
        <w:rPr>
          <w:sz w:val="24"/>
          <w:szCs w:val="24"/>
        </w:rPr>
      </w:pPr>
      <w:r w:rsidRPr="002718E3">
        <w:rPr>
          <w:sz w:val="24"/>
          <w:szCs w:val="24"/>
        </w:rPr>
        <w:t>El equipo defiende que, para una aplicación de salud destinada a un uso masivo y diseñada pensando en la accesibilidad para usuarios mayores, la arquitectura de Aplicación Web Progresiva (PWA) es superior a una aplicación nativa tradicional.</w:t>
      </w:r>
    </w:p>
    <w:p w14:paraId="7E884A45" w14:textId="77777777" w:rsidR="002718E3" w:rsidRDefault="002718E3" w:rsidP="002718E3">
      <w:pPr>
        <w:pStyle w:val="Prrafodelista"/>
        <w:spacing w:line="360" w:lineRule="auto"/>
        <w:rPr>
          <w:sz w:val="24"/>
          <w:szCs w:val="24"/>
        </w:rPr>
      </w:pPr>
      <w:r w:rsidRPr="002718E3">
        <w:rPr>
          <w:sz w:val="24"/>
          <w:szCs w:val="24"/>
        </w:rPr>
        <w:t>Se argumenta que al eliminar la necesidad de descargar e instalar la aplicación desde una tienda, se reduce la "fricción" o el obstáculo inicial para el usuario, lo que se traduce en una mayor tasa de adopción del sistema.</w:t>
      </w:r>
    </w:p>
    <w:p w14:paraId="038AC3C4" w14:textId="5A9CBFFF" w:rsidR="002718E3" w:rsidRPr="002718E3" w:rsidRDefault="002718E3" w:rsidP="002718E3">
      <w:pPr>
        <w:pStyle w:val="Prrafodelista"/>
        <w:spacing w:line="360" w:lineRule="auto"/>
        <w:rPr>
          <w:sz w:val="24"/>
          <w:szCs w:val="24"/>
        </w:rPr>
      </w:pPr>
      <w:r w:rsidRPr="002718E3">
        <w:rPr>
          <w:sz w:val="24"/>
          <w:szCs w:val="24"/>
        </w:rPr>
        <w:t xml:space="preserve">El equipo combinará conocimientos de programación web (JavaScript y manipulación del DOM) para demostrar cómo es posible ofrecer una experiencia de usuario fluida y con sensación de ser nativa directamente en </w:t>
      </w:r>
      <w:r w:rsidRPr="002718E3">
        <w:rPr>
          <w:sz w:val="24"/>
          <w:szCs w:val="24"/>
        </w:rPr>
        <w:lastRenderedPageBreak/>
        <w:t>el navegador. Además, se utilizarán principios de Ingeniería de Software para justificar la facilidad con la que el código podrá ser mantenido y adaptado en el futuro.</w:t>
      </w:r>
    </w:p>
    <w:p w14:paraId="7D84D824" w14:textId="77777777" w:rsidR="002718E3" w:rsidRPr="002718E3" w:rsidRDefault="002718E3" w:rsidP="002718E3">
      <w:pPr>
        <w:spacing w:after="0" w:line="360" w:lineRule="auto"/>
        <w:rPr>
          <w:rFonts w:ascii="Arial" w:eastAsia="Arial" w:hAnsi="Arial" w:cs="Arial"/>
          <w:sz w:val="24"/>
          <w:szCs w:val="24"/>
        </w:rPr>
      </w:pPr>
    </w:p>
    <w:p w14:paraId="6C64E825" w14:textId="71F28C0A"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2. La Resiliencia de Datos como Requisito Ético</w:t>
      </w:r>
    </w:p>
    <w:p w14:paraId="5EFE6CA0" w14:textId="2A91CEAB"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sostiene que una aplicación diseñada para el sector salud no debe depender de una conexión a internet constante para funcionar</w:t>
      </w:r>
      <w:r>
        <w:rPr>
          <w:rFonts w:ascii="Arial" w:eastAsia="Arial" w:hAnsi="Arial" w:cs="Arial"/>
          <w:sz w:val="24"/>
          <w:szCs w:val="24"/>
        </w:rPr>
        <w:t>, lo que</w:t>
      </w:r>
      <w:r w:rsidRPr="002718E3">
        <w:rPr>
          <w:rFonts w:ascii="Arial" w:eastAsia="Arial" w:hAnsi="Arial" w:cs="Arial"/>
          <w:sz w:val="24"/>
          <w:szCs w:val="24"/>
        </w:rPr>
        <w:t xml:space="preserve"> se considera un requisito ético.</w:t>
      </w:r>
    </w:p>
    <w:p w14:paraId="701834BE" w14:textId="607B9E5C" w:rsidR="002718E3" w:rsidRPr="002718E3" w:rsidRDefault="002718E3" w:rsidP="002718E3">
      <w:pPr>
        <w:spacing w:after="0" w:line="360" w:lineRule="auto"/>
        <w:ind w:left="720"/>
        <w:rPr>
          <w:rFonts w:ascii="Arial" w:eastAsia="Arial" w:hAnsi="Arial" w:cs="Arial"/>
          <w:sz w:val="24"/>
          <w:szCs w:val="24"/>
        </w:rPr>
      </w:pPr>
      <w:r>
        <w:rPr>
          <w:rFonts w:ascii="Arial" w:eastAsia="Arial" w:hAnsi="Arial" w:cs="Arial"/>
          <w:sz w:val="24"/>
          <w:szCs w:val="24"/>
        </w:rPr>
        <w:t>Para esto s</w:t>
      </w:r>
      <w:r w:rsidRPr="002718E3">
        <w:rPr>
          <w:rFonts w:ascii="Arial" w:eastAsia="Arial" w:hAnsi="Arial" w:cs="Arial"/>
          <w:sz w:val="24"/>
          <w:szCs w:val="24"/>
        </w:rPr>
        <w:t>e utilizará un diseño que incorpora una base de datos local (IndexedDB) para demostrar cómo las soluciones de ingeniería de software pueden resolver problemas de infraestructura como la interrupción del servicio de internet.</w:t>
      </w:r>
    </w:p>
    <w:p w14:paraId="6BAC5030" w14:textId="092A8628"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Al garantizar que la aplicación siga operativa sin conexión, se asegura que el derecho del paciente a acceder a su salud digital no sea limitado por la falta de conectividad o por la "brecha digital".</w:t>
      </w:r>
    </w:p>
    <w:p w14:paraId="4C8D2252" w14:textId="77777777" w:rsidR="002718E3" w:rsidRPr="002718E3" w:rsidRDefault="002718E3" w:rsidP="002718E3">
      <w:pPr>
        <w:spacing w:after="0" w:line="360" w:lineRule="auto"/>
        <w:rPr>
          <w:rFonts w:ascii="Arial" w:eastAsia="Arial" w:hAnsi="Arial" w:cs="Arial"/>
          <w:sz w:val="24"/>
          <w:szCs w:val="24"/>
        </w:rPr>
      </w:pPr>
    </w:p>
    <w:p w14:paraId="5D6A7862" w14:textId="481C43D4" w:rsidR="002718E3" w:rsidRPr="002718E3" w:rsidRDefault="002718E3" w:rsidP="002718E3">
      <w:pPr>
        <w:spacing w:after="0" w:line="360" w:lineRule="auto"/>
        <w:rPr>
          <w:rFonts w:ascii="Arial" w:eastAsia="Arial" w:hAnsi="Arial" w:cs="Arial"/>
          <w:b/>
          <w:bCs/>
          <w:sz w:val="24"/>
          <w:szCs w:val="24"/>
        </w:rPr>
      </w:pPr>
      <w:r w:rsidRPr="002718E3">
        <w:rPr>
          <w:rFonts w:ascii="Arial" w:eastAsia="Arial" w:hAnsi="Arial" w:cs="Arial"/>
          <w:b/>
          <w:bCs/>
          <w:sz w:val="24"/>
          <w:szCs w:val="24"/>
        </w:rPr>
        <w:t>3. El Patrón Observer como Motor de Reactividad Eficiente</w:t>
      </w:r>
    </w:p>
    <w:p w14:paraId="060F18F1" w14:textId="5B960989" w:rsidR="002718E3" w:rsidRPr="002718E3" w:rsidRDefault="002718E3" w:rsidP="002718E3">
      <w:pPr>
        <w:spacing w:after="0" w:line="360" w:lineRule="auto"/>
        <w:ind w:left="720"/>
        <w:rPr>
          <w:rFonts w:ascii="Arial" w:eastAsia="Arial" w:hAnsi="Arial" w:cs="Arial"/>
          <w:sz w:val="24"/>
          <w:szCs w:val="24"/>
        </w:rPr>
      </w:pPr>
      <w:r w:rsidRPr="002718E3">
        <w:rPr>
          <w:rFonts w:ascii="Arial" w:eastAsia="Arial" w:hAnsi="Arial" w:cs="Arial"/>
          <w:sz w:val="24"/>
          <w:szCs w:val="24"/>
        </w:rPr>
        <w:t>El equipo defenderá el uso del Patrón Observer no como una decisión académica, sino como la solución más efectiva para manejar la asincronía del sistema, es decir, aquellos eventos que ocurren automáticamente con el paso del tiempo o por una notificación externa, sin la intervención directa del usuario.</w:t>
      </w:r>
    </w:p>
    <w:p w14:paraId="0975C250" w14:textId="5421D626" w:rsidR="002718E3" w:rsidRPr="002718E3" w:rsidRDefault="002718E3" w:rsidP="003044BD">
      <w:pPr>
        <w:spacing w:after="0" w:line="360" w:lineRule="auto"/>
        <w:ind w:left="720"/>
        <w:rPr>
          <w:rFonts w:ascii="Arial" w:eastAsia="Arial" w:hAnsi="Arial" w:cs="Arial"/>
          <w:sz w:val="24"/>
          <w:szCs w:val="24"/>
        </w:rPr>
      </w:pPr>
      <w:r w:rsidRPr="002718E3">
        <w:rPr>
          <w:rFonts w:ascii="Arial" w:eastAsia="Arial" w:hAnsi="Arial" w:cs="Arial"/>
          <w:sz w:val="24"/>
          <w:szCs w:val="24"/>
        </w:rPr>
        <w:t>Se explicará cómo la implementación de este patrón resulta en un código más limpio, más independiente y energéticamente más eficiente para los dispositivos.</w:t>
      </w:r>
    </w:p>
    <w:p w14:paraId="190AE43A" w14:textId="7A257740" w:rsidR="00E66124" w:rsidRDefault="002718E3" w:rsidP="002718E3">
      <w:pPr>
        <w:spacing w:after="0" w:line="360" w:lineRule="auto"/>
        <w:ind w:left="720"/>
        <w:rPr>
          <w:rFonts w:ascii="Arial" w:eastAsia="Arial" w:hAnsi="Arial" w:cs="Arial"/>
          <w:b/>
          <w:sz w:val="24"/>
          <w:szCs w:val="24"/>
        </w:rPr>
      </w:pPr>
      <w:r w:rsidRPr="002718E3">
        <w:rPr>
          <w:rFonts w:ascii="Arial" w:eastAsia="Arial" w:hAnsi="Arial" w:cs="Arial"/>
          <w:sz w:val="24"/>
          <w:szCs w:val="24"/>
        </w:rPr>
        <w:t>Esto se compara con técnicas inferiores, como el "sondeo constante" (polling), donde el sistema estaría preguntando repetidamente si hay novedades, lo cual es menos eficiente</w:t>
      </w:r>
      <w:r>
        <w:rPr>
          <w:rFonts w:ascii="Arial" w:eastAsia="Arial" w:hAnsi="Arial" w:cs="Arial"/>
          <w:sz w:val="24"/>
          <w:szCs w:val="24"/>
        </w:rPr>
        <w:t>, aquí</w:t>
      </w:r>
      <w:r w:rsidRPr="002718E3">
        <w:rPr>
          <w:rFonts w:ascii="Arial" w:eastAsia="Arial" w:hAnsi="Arial" w:cs="Arial"/>
          <w:sz w:val="24"/>
          <w:szCs w:val="24"/>
        </w:rPr>
        <w:t xml:space="preserve"> </w:t>
      </w:r>
      <w:r>
        <w:rPr>
          <w:rFonts w:ascii="Arial" w:eastAsia="Arial" w:hAnsi="Arial" w:cs="Arial"/>
          <w:sz w:val="24"/>
          <w:szCs w:val="24"/>
        </w:rPr>
        <w:t>e</w:t>
      </w:r>
      <w:r w:rsidRPr="002718E3">
        <w:rPr>
          <w:rFonts w:ascii="Arial" w:eastAsia="Arial" w:hAnsi="Arial" w:cs="Arial"/>
          <w:sz w:val="24"/>
          <w:szCs w:val="24"/>
        </w:rPr>
        <w:t xml:space="preserve">l </w:t>
      </w:r>
      <w:r>
        <w:rPr>
          <w:rFonts w:ascii="Arial" w:eastAsia="Arial" w:hAnsi="Arial" w:cs="Arial"/>
          <w:sz w:val="24"/>
          <w:szCs w:val="24"/>
        </w:rPr>
        <w:t>p</w:t>
      </w:r>
      <w:r w:rsidRPr="002718E3">
        <w:rPr>
          <w:rFonts w:ascii="Arial" w:eastAsia="Arial" w:hAnsi="Arial" w:cs="Arial"/>
          <w:sz w:val="24"/>
          <w:szCs w:val="24"/>
        </w:rPr>
        <w:t>atrón Observer permite que el sistema solo reaccione cuando es notificado de un cambio.</w:t>
      </w:r>
    </w:p>
    <w:p w14:paraId="6E162ABD" w14:textId="77777777" w:rsidR="00E66124" w:rsidRPr="00F26FB7" w:rsidRDefault="00985073">
      <w:pPr>
        <w:numPr>
          <w:ilvl w:val="0"/>
          <w:numId w:val="1"/>
        </w:numPr>
        <w:spacing w:after="200" w:line="276" w:lineRule="auto"/>
        <w:ind w:left="0" w:firstLine="0"/>
        <w:rPr>
          <w:rFonts w:ascii="Arial" w:eastAsia="Arial" w:hAnsi="Arial" w:cs="Arial"/>
          <w:b/>
          <w:color w:val="0070C0"/>
          <w:sz w:val="36"/>
          <w:szCs w:val="36"/>
        </w:rPr>
      </w:pPr>
      <w:bookmarkStart w:id="9" w:name="_heading=h.3rdcrjn" w:colFirst="0" w:colLast="0"/>
      <w:bookmarkEnd w:id="9"/>
      <w:r w:rsidRPr="00F26FB7">
        <w:rPr>
          <w:rFonts w:ascii="Arial" w:eastAsia="Arial" w:hAnsi="Arial" w:cs="Arial"/>
          <w:b/>
          <w:color w:val="0070C0"/>
          <w:sz w:val="36"/>
          <w:szCs w:val="36"/>
        </w:rPr>
        <w:t>Resultados Esperados</w:t>
      </w:r>
    </w:p>
    <w:p w14:paraId="7BEED05E" w14:textId="75DC8DA9" w:rsidR="007B2A0F" w:rsidRPr="007B2A0F" w:rsidRDefault="007B2A0F" w:rsidP="007B2A0F">
      <w:pPr>
        <w:rPr>
          <w:rFonts w:ascii="Arial" w:eastAsia="Arial" w:hAnsi="Arial" w:cs="Arial"/>
          <w:sz w:val="24"/>
          <w:szCs w:val="24"/>
        </w:rPr>
      </w:pPr>
      <w:r w:rsidRPr="007B2A0F">
        <w:rPr>
          <w:rFonts w:ascii="Arial" w:eastAsia="Arial" w:hAnsi="Arial" w:cs="Arial"/>
          <w:sz w:val="24"/>
          <w:szCs w:val="24"/>
        </w:rPr>
        <w:t>Al finalizar el desarrollo del proyecto "Healthy+", se esperan obtener los siguientes resultados:</w:t>
      </w:r>
    </w:p>
    <w:p w14:paraId="13BC9532" w14:textId="77777777" w:rsidR="007B2A0F" w:rsidRPr="007B2A0F" w:rsidRDefault="007B2A0F" w:rsidP="007B2A0F">
      <w:pPr>
        <w:rPr>
          <w:rFonts w:ascii="Arial" w:eastAsia="Arial" w:hAnsi="Arial" w:cs="Arial"/>
          <w:sz w:val="24"/>
          <w:szCs w:val="24"/>
        </w:rPr>
      </w:pPr>
    </w:p>
    <w:p w14:paraId="55F2A251" w14:textId="4BFE4D71" w:rsidR="007B2A0F" w:rsidRDefault="007B2A0F" w:rsidP="007B2A0F">
      <w:pPr>
        <w:pStyle w:val="Prrafodelista"/>
        <w:numPr>
          <w:ilvl w:val="0"/>
          <w:numId w:val="10"/>
        </w:numPr>
        <w:spacing w:after="240"/>
        <w:jc w:val="both"/>
        <w:rPr>
          <w:sz w:val="24"/>
          <w:szCs w:val="24"/>
        </w:rPr>
      </w:pPr>
      <w:r w:rsidRPr="007B2A0F">
        <w:rPr>
          <w:b/>
          <w:bCs/>
          <w:sz w:val="24"/>
          <w:szCs w:val="24"/>
        </w:rPr>
        <w:lastRenderedPageBreak/>
        <w:t>Prototipo Funcional de Alta Fidelidad:</w:t>
      </w:r>
      <w:r w:rsidRPr="007B2A0F">
        <w:rPr>
          <w:sz w:val="24"/>
          <w:szCs w:val="24"/>
        </w:rPr>
        <w:t xml:space="preserve"> Una aplicación Android completamente operativa que cumpla con los requisitos funcionales RF01 (CRUD de Medicamentos) y RF02 (Recordatorios), lista para ser instalada en los dispositivos de los usuarios de prueba</w:t>
      </w:r>
      <w:r>
        <w:rPr>
          <w:sz w:val="24"/>
          <w:szCs w:val="24"/>
        </w:rPr>
        <w:t>.</w:t>
      </w:r>
    </w:p>
    <w:p w14:paraId="3E538C91" w14:textId="77777777" w:rsidR="007B2A0F" w:rsidRPr="007B2A0F" w:rsidRDefault="007B2A0F" w:rsidP="007B2A0F">
      <w:pPr>
        <w:pStyle w:val="Prrafodelista"/>
        <w:spacing w:after="240"/>
        <w:jc w:val="both"/>
        <w:rPr>
          <w:sz w:val="24"/>
          <w:szCs w:val="24"/>
        </w:rPr>
      </w:pPr>
    </w:p>
    <w:p w14:paraId="62DEE271" w14:textId="1B1453BB" w:rsidR="007B2A0F" w:rsidRPr="007B2A0F" w:rsidRDefault="007B2A0F" w:rsidP="007B2A0F">
      <w:pPr>
        <w:pStyle w:val="Prrafodelista"/>
        <w:numPr>
          <w:ilvl w:val="0"/>
          <w:numId w:val="10"/>
        </w:numPr>
        <w:spacing w:before="240"/>
        <w:jc w:val="both"/>
        <w:rPr>
          <w:sz w:val="24"/>
          <w:szCs w:val="24"/>
        </w:rPr>
      </w:pPr>
      <w:r w:rsidRPr="007B2A0F">
        <w:rPr>
          <w:b/>
          <w:bCs/>
          <w:sz w:val="24"/>
          <w:szCs w:val="24"/>
        </w:rPr>
        <w:t>Validación de Usabilidad:</w:t>
      </w:r>
      <w:r w:rsidRPr="007B2A0F">
        <w:rPr>
          <w:sz w:val="24"/>
          <w:szCs w:val="24"/>
        </w:rPr>
        <w:t xml:space="preserve"> Confirmación, a través de pruebas con usuarios reales, de que la interfaz diseñada reduce el tiempo y error en la gestión de medicación comparado con soluciones actuales.   </w:t>
      </w:r>
    </w:p>
    <w:p w14:paraId="7DC3FD71" w14:textId="77777777" w:rsidR="007B2A0F" w:rsidRPr="007B2A0F" w:rsidRDefault="007B2A0F" w:rsidP="007B2A0F">
      <w:pPr>
        <w:pStyle w:val="Prrafodelista"/>
        <w:spacing w:before="240" w:after="240"/>
        <w:jc w:val="both"/>
        <w:rPr>
          <w:sz w:val="24"/>
          <w:szCs w:val="24"/>
        </w:rPr>
      </w:pPr>
    </w:p>
    <w:p w14:paraId="6B059F2B" w14:textId="27936578" w:rsidR="007B2A0F" w:rsidRPr="007B2A0F" w:rsidRDefault="007B2A0F" w:rsidP="007B2A0F">
      <w:pPr>
        <w:pStyle w:val="Prrafodelista"/>
        <w:numPr>
          <w:ilvl w:val="0"/>
          <w:numId w:val="10"/>
        </w:numPr>
        <w:spacing w:after="240"/>
        <w:jc w:val="both"/>
        <w:rPr>
          <w:sz w:val="24"/>
          <w:szCs w:val="24"/>
        </w:rPr>
      </w:pPr>
      <w:r w:rsidRPr="007B2A0F">
        <w:rPr>
          <w:b/>
          <w:bCs/>
          <w:sz w:val="24"/>
          <w:szCs w:val="24"/>
        </w:rPr>
        <w:t>Documentación Técnica Exhaustiva:</w:t>
      </w:r>
      <w:r w:rsidRPr="007B2A0F">
        <w:rPr>
          <w:sz w:val="24"/>
          <w:szCs w:val="24"/>
        </w:rPr>
        <w:t xml:space="preserve"> Un cuerpo documental que incluye el SRS actualizado, diagramas de arquitectura (UML), sirviendo como base académica para futuras iteraciones o mantenimiento</w:t>
      </w:r>
      <w:r>
        <w:rPr>
          <w:sz w:val="24"/>
          <w:szCs w:val="24"/>
        </w:rPr>
        <w:t>.</w:t>
      </w:r>
    </w:p>
    <w:p w14:paraId="6AAF881D" w14:textId="77777777" w:rsidR="007B2A0F" w:rsidRPr="007B2A0F" w:rsidRDefault="007B2A0F" w:rsidP="007B2A0F">
      <w:pPr>
        <w:pStyle w:val="Prrafodelista"/>
        <w:spacing w:after="240"/>
        <w:jc w:val="both"/>
        <w:rPr>
          <w:sz w:val="24"/>
          <w:szCs w:val="24"/>
        </w:rPr>
      </w:pPr>
    </w:p>
    <w:p w14:paraId="38DAACAD" w14:textId="78171D02" w:rsidR="00E66124" w:rsidRPr="007B2A0F" w:rsidRDefault="007B2A0F" w:rsidP="007B2A0F">
      <w:pPr>
        <w:pStyle w:val="Prrafodelista"/>
        <w:numPr>
          <w:ilvl w:val="0"/>
          <w:numId w:val="10"/>
        </w:numPr>
        <w:spacing w:after="240"/>
        <w:jc w:val="both"/>
        <w:rPr>
          <w:sz w:val="24"/>
          <w:szCs w:val="24"/>
        </w:rPr>
      </w:pPr>
      <w:r w:rsidRPr="007B2A0F">
        <w:rPr>
          <w:b/>
          <w:bCs/>
          <w:sz w:val="24"/>
          <w:szCs w:val="24"/>
        </w:rPr>
        <w:t>Impacto en la Calidad de Vida:</w:t>
      </w:r>
      <w:r w:rsidRPr="007B2A0F">
        <w:rPr>
          <w:sz w:val="24"/>
          <w:szCs w:val="24"/>
        </w:rPr>
        <w:t xml:space="preserve"> Se espera que los usuarios reporten una mayor sensación de control y seguridad sobre sus tratamientos, evidenciada por la reducción de dosis olvidadas registradas en el sistema.</w:t>
      </w:r>
    </w:p>
    <w:p w14:paraId="381F4B28"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r>
        <w:rPr>
          <w:rFonts w:ascii="Arial" w:eastAsia="Arial" w:hAnsi="Arial" w:cs="Arial"/>
          <w:b/>
          <w:color w:val="0070C0"/>
          <w:sz w:val="36"/>
          <w:szCs w:val="36"/>
        </w:rPr>
        <w:t xml:space="preserve">Viabilidad(Ej.) </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277"/>
        <w:gridCol w:w="4609"/>
        <w:gridCol w:w="1720"/>
        <w:gridCol w:w="1413"/>
      </w:tblGrid>
      <w:tr w:rsidR="00844A32" w14:paraId="4EC5AD8E" w14:textId="77777777" w:rsidTr="00EB41F3">
        <w:trPr>
          <w:trHeight w:val="558"/>
        </w:trPr>
        <w:tc>
          <w:tcPr>
            <w:tcW w:w="687" w:type="pct"/>
          </w:tcPr>
          <w:p w14:paraId="57E14781" w14:textId="77777777" w:rsidR="00844A32" w:rsidRDefault="00844A32" w:rsidP="004F796C">
            <w:pPr>
              <w:pStyle w:val="TableParagraph"/>
              <w:spacing w:before="153"/>
              <w:ind w:left="198" w:right="191"/>
              <w:jc w:val="center"/>
              <w:rPr>
                <w:rFonts w:ascii="Arial MT"/>
              </w:rPr>
            </w:pPr>
            <w:r>
              <w:rPr>
                <w:rFonts w:ascii="Arial MT"/>
              </w:rPr>
              <w:t>Cantidad</w:t>
            </w:r>
          </w:p>
        </w:tc>
        <w:tc>
          <w:tcPr>
            <w:tcW w:w="2428" w:type="pct"/>
          </w:tcPr>
          <w:p w14:paraId="78810025" w14:textId="77777777" w:rsidR="00844A32" w:rsidRDefault="00844A32" w:rsidP="004F796C">
            <w:pPr>
              <w:pStyle w:val="TableParagraph"/>
              <w:spacing w:before="153"/>
              <w:ind w:left="1734" w:right="1727"/>
              <w:jc w:val="center"/>
              <w:rPr>
                <w:rFonts w:ascii="Arial MT" w:hAnsi="Arial MT"/>
              </w:rPr>
            </w:pPr>
            <w:r>
              <w:rPr>
                <w:rFonts w:ascii="Arial MT" w:hAnsi="Arial MT"/>
              </w:rPr>
              <w:t>Descripción</w:t>
            </w:r>
          </w:p>
        </w:tc>
        <w:tc>
          <w:tcPr>
            <w:tcW w:w="1020" w:type="pct"/>
          </w:tcPr>
          <w:p w14:paraId="07EF74F2" w14:textId="77777777" w:rsidR="00844A32" w:rsidRDefault="00844A32" w:rsidP="004F796C">
            <w:pPr>
              <w:pStyle w:val="TableParagraph"/>
              <w:spacing w:before="26"/>
              <w:ind w:left="671" w:right="285" w:hanging="360"/>
              <w:rPr>
                <w:rFonts w:ascii="Arial MT"/>
              </w:rPr>
            </w:pPr>
            <w:r>
              <w:rPr>
                <w:rFonts w:ascii="Arial MT"/>
              </w:rPr>
              <w:t>Valor Unitario</w:t>
            </w:r>
            <w:r>
              <w:rPr>
                <w:rFonts w:ascii="Arial MT"/>
                <w:spacing w:val="-59"/>
              </w:rPr>
              <w:t xml:space="preserve"> </w:t>
            </w:r>
            <w:r>
              <w:rPr>
                <w:rFonts w:ascii="Arial MT"/>
              </w:rPr>
              <w:t>(USD)</w:t>
            </w:r>
          </w:p>
        </w:tc>
        <w:tc>
          <w:tcPr>
            <w:tcW w:w="865" w:type="pct"/>
          </w:tcPr>
          <w:p w14:paraId="086611CD" w14:textId="77777777" w:rsidR="00844A32" w:rsidRDefault="00844A32" w:rsidP="004F796C">
            <w:pPr>
              <w:pStyle w:val="TableParagraph"/>
              <w:spacing w:before="26"/>
              <w:ind w:left="525" w:right="270" w:hanging="228"/>
              <w:rPr>
                <w:rFonts w:ascii="Arial MT"/>
              </w:rPr>
            </w:pPr>
            <w:r>
              <w:rPr>
                <w:rFonts w:ascii="Arial MT"/>
              </w:rPr>
              <w:t>Valor Total</w:t>
            </w:r>
            <w:r>
              <w:rPr>
                <w:rFonts w:ascii="Arial MT"/>
                <w:spacing w:val="-59"/>
              </w:rPr>
              <w:t xml:space="preserve"> </w:t>
            </w:r>
            <w:r>
              <w:rPr>
                <w:rFonts w:ascii="Arial MT"/>
              </w:rPr>
              <w:t>(USD)</w:t>
            </w:r>
          </w:p>
        </w:tc>
      </w:tr>
      <w:tr w:rsidR="00844A32" w14:paraId="54A0E13D" w14:textId="77777777" w:rsidTr="00EB41F3">
        <w:trPr>
          <w:trHeight w:val="290"/>
        </w:trPr>
        <w:tc>
          <w:tcPr>
            <w:tcW w:w="687" w:type="pct"/>
          </w:tcPr>
          <w:p w14:paraId="109FF063" w14:textId="77777777" w:rsidR="00844A32" w:rsidRDefault="00844A32" w:rsidP="004F796C">
            <w:pPr>
              <w:pStyle w:val="TableParagraph"/>
              <w:rPr>
                <w:rFonts w:ascii="Times New Roman"/>
                <w:sz w:val="20"/>
              </w:rPr>
            </w:pPr>
          </w:p>
        </w:tc>
        <w:tc>
          <w:tcPr>
            <w:tcW w:w="2428" w:type="pct"/>
          </w:tcPr>
          <w:p w14:paraId="62D5CA99" w14:textId="77777777" w:rsidR="00844A32" w:rsidRDefault="00844A32" w:rsidP="004F796C">
            <w:pPr>
              <w:pStyle w:val="TableParagraph"/>
              <w:spacing w:before="19" w:line="251" w:lineRule="exact"/>
              <w:ind w:left="69"/>
              <w:rPr>
                <w:rFonts w:ascii="Arial"/>
                <w:b/>
              </w:rPr>
            </w:pPr>
            <w:r>
              <w:rPr>
                <w:rFonts w:ascii="Arial"/>
                <w:b/>
              </w:rPr>
              <w:t>Equipo</w:t>
            </w:r>
            <w:r>
              <w:rPr>
                <w:rFonts w:ascii="Arial"/>
                <w:b/>
                <w:spacing w:val="-1"/>
              </w:rPr>
              <w:t xml:space="preserve"> </w:t>
            </w:r>
            <w:r>
              <w:rPr>
                <w:rFonts w:ascii="Arial"/>
                <w:b/>
              </w:rPr>
              <w:t>en casa</w:t>
            </w:r>
          </w:p>
        </w:tc>
        <w:tc>
          <w:tcPr>
            <w:tcW w:w="1020" w:type="pct"/>
          </w:tcPr>
          <w:p w14:paraId="3ECA381B" w14:textId="77777777" w:rsidR="00844A32" w:rsidRDefault="00844A32" w:rsidP="004F796C">
            <w:pPr>
              <w:pStyle w:val="TableParagraph"/>
              <w:rPr>
                <w:rFonts w:ascii="Times New Roman"/>
                <w:sz w:val="20"/>
              </w:rPr>
            </w:pPr>
          </w:p>
        </w:tc>
        <w:tc>
          <w:tcPr>
            <w:tcW w:w="865" w:type="pct"/>
          </w:tcPr>
          <w:p w14:paraId="6ED74C8E" w14:textId="77777777" w:rsidR="00844A32" w:rsidRDefault="00844A32" w:rsidP="004F796C">
            <w:pPr>
              <w:pStyle w:val="TableParagraph"/>
              <w:rPr>
                <w:rFonts w:ascii="Times New Roman"/>
                <w:sz w:val="20"/>
              </w:rPr>
            </w:pPr>
          </w:p>
        </w:tc>
      </w:tr>
      <w:tr w:rsidR="00844A32" w14:paraId="63EF2390" w14:textId="77777777" w:rsidTr="00EB41F3">
        <w:trPr>
          <w:trHeight w:val="561"/>
        </w:trPr>
        <w:tc>
          <w:tcPr>
            <w:tcW w:w="687" w:type="pct"/>
          </w:tcPr>
          <w:p w14:paraId="3AEDD287" w14:textId="77777777" w:rsidR="00844A32" w:rsidRDefault="00844A32" w:rsidP="004F796C">
            <w:pPr>
              <w:pStyle w:val="TableParagraph"/>
              <w:spacing w:before="153"/>
              <w:ind w:left="7"/>
              <w:jc w:val="center"/>
              <w:rPr>
                <w:rFonts w:ascii="Arial MT"/>
              </w:rPr>
            </w:pPr>
            <w:r>
              <w:rPr>
                <w:rFonts w:ascii="Arial MT"/>
              </w:rPr>
              <w:t>1</w:t>
            </w:r>
          </w:p>
        </w:tc>
        <w:tc>
          <w:tcPr>
            <w:tcW w:w="2428" w:type="pct"/>
          </w:tcPr>
          <w:p w14:paraId="50B25810" w14:textId="77777777" w:rsidR="00844A32" w:rsidRPr="005E47AE" w:rsidRDefault="00844A32" w:rsidP="004F796C">
            <w:pPr>
              <w:pStyle w:val="TableParagraph"/>
              <w:spacing w:before="28"/>
              <w:ind w:left="69" w:right="637"/>
              <w:rPr>
                <w:rFonts w:ascii="Arial MT"/>
                <w:lang w:val="pt-BR"/>
              </w:rPr>
            </w:pPr>
            <w:r w:rsidRPr="005E47AE">
              <w:rPr>
                <w:rFonts w:ascii="Arial MT"/>
                <w:lang w:val="pt-BR"/>
              </w:rPr>
              <w:t>Laptop LENOVO R5 5500U / 8gb RAM /</w:t>
            </w:r>
            <w:r w:rsidRPr="005E47AE">
              <w:rPr>
                <w:rFonts w:ascii="Arial MT"/>
                <w:spacing w:val="-59"/>
                <w:lang w:val="pt-BR"/>
              </w:rPr>
              <w:t xml:space="preserve"> </w:t>
            </w:r>
            <w:r w:rsidRPr="005E47AE">
              <w:rPr>
                <w:rFonts w:ascii="Arial MT"/>
                <w:lang w:val="pt-BR"/>
              </w:rPr>
              <w:t>256gb SSD</w:t>
            </w:r>
          </w:p>
        </w:tc>
        <w:tc>
          <w:tcPr>
            <w:tcW w:w="1020" w:type="pct"/>
          </w:tcPr>
          <w:p w14:paraId="64E9418A" w14:textId="77777777" w:rsidR="00844A32" w:rsidRDefault="00844A32" w:rsidP="004F796C">
            <w:pPr>
              <w:pStyle w:val="TableParagraph"/>
              <w:spacing w:before="153"/>
              <w:ind w:right="785"/>
              <w:jc w:val="right"/>
              <w:rPr>
                <w:rFonts w:ascii="Arial MT"/>
              </w:rPr>
            </w:pPr>
            <w:r>
              <w:rPr>
                <w:rFonts w:ascii="Arial MT"/>
              </w:rPr>
              <w:t>600</w:t>
            </w:r>
          </w:p>
        </w:tc>
        <w:tc>
          <w:tcPr>
            <w:tcW w:w="865" w:type="pct"/>
          </w:tcPr>
          <w:p w14:paraId="63844244" w14:textId="77777777" w:rsidR="00844A32" w:rsidRDefault="00844A32" w:rsidP="004F796C">
            <w:pPr>
              <w:pStyle w:val="TableParagraph"/>
              <w:spacing w:before="153"/>
              <w:ind w:left="647"/>
              <w:rPr>
                <w:rFonts w:ascii="Arial MT"/>
              </w:rPr>
            </w:pPr>
            <w:r>
              <w:rPr>
                <w:rFonts w:ascii="Arial MT"/>
              </w:rPr>
              <w:t>600</w:t>
            </w:r>
          </w:p>
        </w:tc>
      </w:tr>
      <w:tr w:rsidR="00844A32" w14:paraId="5FD370F4" w14:textId="77777777" w:rsidTr="00EB41F3">
        <w:trPr>
          <w:trHeight w:val="290"/>
        </w:trPr>
        <w:tc>
          <w:tcPr>
            <w:tcW w:w="687" w:type="pct"/>
          </w:tcPr>
          <w:p w14:paraId="683424A0" w14:textId="77777777" w:rsidR="00844A32" w:rsidRDefault="00844A32" w:rsidP="004F796C">
            <w:pPr>
              <w:pStyle w:val="TableParagraph"/>
              <w:rPr>
                <w:rFonts w:ascii="Times New Roman"/>
                <w:sz w:val="20"/>
              </w:rPr>
            </w:pPr>
          </w:p>
        </w:tc>
        <w:tc>
          <w:tcPr>
            <w:tcW w:w="2428" w:type="pct"/>
          </w:tcPr>
          <w:p w14:paraId="336DFBBF" w14:textId="77777777" w:rsidR="00844A32" w:rsidRDefault="00844A32" w:rsidP="004F796C">
            <w:pPr>
              <w:pStyle w:val="TableParagraph"/>
              <w:rPr>
                <w:rFonts w:ascii="Times New Roman"/>
                <w:sz w:val="20"/>
              </w:rPr>
            </w:pPr>
          </w:p>
        </w:tc>
        <w:tc>
          <w:tcPr>
            <w:tcW w:w="1020" w:type="pct"/>
          </w:tcPr>
          <w:p w14:paraId="1D5F9E43" w14:textId="77777777" w:rsidR="00844A32" w:rsidRDefault="00844A32" w:rsidP="004F796C">
            <w:pPr>
              <w:pStyle w:val="TableParagraph"/>
              <w:rPr>
                <w:rFonts w:ascii="Times New Roman"/>
                <w:sz w:val="20"/>
              </w:rPr>
            </w:pPr>
          </w:p>
        </w:tc>
        <w:tc>
          <w:tcPr>
            <w:tcW w:w="865" w:type="pct"/>
          </w:tcPr>
          <w:p w14:paraId="78473BF0" w14:textId="77777777" w:rsidR="00844A32" w:rsidRDefault="00844A32" w:rsidP="004F796C">
            <w:pPr>
              <w:pStyle w:val="TableParagraph"/>
              <w:rPr>
                <w:rFonts w:ascii="Times New Roman"/>
                <w:sz w:val="20"/>
              </w:rPr>
            </w:pPr>
          </w:p>
        </w:tc>
      </w:tr>
      <w:tr w:rsidR="00844A32" w14:paraId="2F8E0964" w14:textId="77777777" w:rsidTr="00EB41F3">
        <w:trPr>
          <w:trHeight w:val="290"/>
        </w:trPr>
        <w:tc>
          <w:tcPr>
            <w:tcW w:w="687" w:type="pct"/>
          </w:tcPr>
          <w:p w14:paraId="4DA129C4" w14:textId="77777777" w:rsidR="00844A32" w:rsidRDefault="00844A32" w:rsidP="004F796C">
            <w:pPr>
              <w:pStyle w:val="TableParagraph"/>
              <w:rPr>
                <w:rFonts w:ascii="Times New Roman"/>
                <w:sz w:val="20"/>
              </w:rPr>
            </w:pPr>
          </w:p>
        </w:tc>
        <w:tc>
          <w:tcPr>
            <w:tcW w:w="2428" w:type="pct"/>
          </w:tcPr>
          <w:p w14:paraId="3ACC17F9" w14:textId="77777777" w:rsidR="00844A32" w:rsidRDefault="00844A32" w:rsidP="004F796C">
            <w:pPr>
              <w:pStyle w:val="TableParagraph"/>
              <w:spacing w:before="19" w:line="251" w:lineRule="exact"/>
              <w:ind w:left="69"/>
              <w:rPr>
                <w:rFonts w:ascii="Arial"/>
                <w:b/>
              </w:rPr>
            </w:pPr>
            <w:r>
              <w:rPr>
                <w:rFonts w:ascii="Arial"/>
                <w:b/>
              </w:rPr>
              <w:t>Software</w:t>
            </w:r>
          </w:p>
        </w:tc>
        <w:tc>
          <w:tcPr>
            <w:tcW w:w="1020" w:type="pct"/>
          </w:tcPr>
          <w:p w14:paraId="42C08825" w14:textId="77777777" w:rsidR="00844A32" w:rsidRDefault="00844A32" w:rsidP="004F796C">
            <w:pPr>
              <w:pStyle w:val="TableParagraph"/>
              <w:rPr>
                <w:rFonts w:ascii="Times New Roman"/>
                <w:sz w:val="20"/>
              </w:rPr>
            </w:pPr>
          </w:p>
        </w:tc>
        <w:tc>
          <w:tcPr>
            <w:tcW w:w="865" w:type="pct"/>
          </w:tcPr>
          <w:p w14:paraId="6F33C15D" w14:textId="77777777" w:rsidR="00844A32" w:rsidRDefault="00844A32" w:rsidP="004F796C">
            <w:pPr>
              <w:pStyle w:val="TableParagraph"/>
              <w:rPr>
                <w:rFonts w:ascii="Times New Roman"/>
                <w:sz w:val="20"/>
              </w:rPr>
            </w:pPr>
          </w:p>
        </w:tc>
      </w:tr>
      <w:tr w:rsidR="00844A32" w14:paraId="165EF25F" w14:textId="77777777" w:rsidTr="00EB41F3">
        <w:trPr>
          <w:trHeight w:val="290"/>
        </w:trPr>
        <w:tc>
          <w:tcPr>
            <w:tcW w:w="687" w:type="pct"/>
          </w:tcPr>
          <w:p w14:paraId="770B1DDD"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00858DA4" w14:textId="77777777" w:rsidR="00844A32" w:rsidRDefault="00844A32" w:rsidP="004F796C">
            <w:pPr>
              <w:pStyle w:val="TableParagraph"/>
              <w:spacing w:before="19" w:line="251" w:lineRule="exact"/>
              <w:ind w:left="69"/>
              <w:rPr>
                <w:rFonts w:ascii="Arial MT"/>
              </w:rPr>
            </w:pPr>
            <w:r>
              <w:rPr>
                <w:rFonts w:ascii="Arial MT"/>
              </w:rPr>
              <w:t>Sistema</w:t>
            </w:r>
            <w:r>
              <w:rPr>
                <w:rFonts w:ascii="Arial MT"/>
                <w:spacing w:val="-1"/>
              </w:rPr>
              <w:t xml:space="preserve"> </w:t>
            </w:r>
            <w:r>
              <w:rPr>
                <w:rFonts w:ascii="Arial MT"/>
              </w:rPr>
              <w:t>operativo</w:t>
            </w:r>
            <w:r>
              <w:rPr>
                <w:rFonts w:ascii="Arial MT"/>
                <w:spacing w:val="-2"/>
              </w:rPr>
              <w:t xml:space="preserve"> </w:t>
            </w:r>
            <w:r>
              <w:rPr>
                <w:rFonts w:ascii="Arial MT"/>
              </w:rPr>
              <w:t>Windows 10</w:t>
            </w:r>
          </w:p>
        </w:tc>
        <w:tc>
          <w:tcPr>
            <w:tcW w:w="1020" w:type="pct"/>
          </w:tcPr>
          <w:p w14:paraId="1E9784DA" w14:textId="77777777" w:rsidR="00844A32" w:rsidRDefault="00844A32" w:rsidP="004F796C">
            <w:pPr>
              <w:pStyle w:val="TableParagraph"/>
              <w:spacing w:before="19" w:line="251" w:lineRule="exact"/>
              <w:ind w:right="785"/>
              <w:jc w:val="right"/>
              <w:rPr>
                <w:rFonts w:ascii="Arial MT"/>
              </w:rPr>
            </w:pPr>
            <w:r>
              <w:rPr>
                <w:rFonts w:ascii="Arial MT"/>
              </w:rPr>
              <w:t>145</w:t>
            </w:r>
          </w:p>
        </w:tc>
        <w:tc>
          <w:tcPr>
            <w:tcW w:w="865" w:type="pct"/>
          </w:tcPr>
          <w:p w14:paraId="35D0627C" w14:textId="77777777" w:rsidR="00844A32" w:rsidRDefault="00844A32" w:rsidP="004F796C">
            <w:pPr>
              <w:pStyle w:val="TableParagraph"/>
              <w:spacing w:before="19" w:line="251" w:lineRule="exact"/>
              <w:ind w:left="647"/>
              <w:rPr>
                <w:rFonts w:ascii="Arial MT"/>
              </w:rPr>
            </w:pPr>
            <w:r>
              <w:rPr>
                <w:rFonts w:ascii="Arial MT"/>
              </w:rPr>
              <w:t>145</w:t>
            </w:r>
          </w:p>
        </w:tc>
      </w:tr>
      <w:tr w:rsidR="00844A32" w14:paraId="126EC576" w14:textId="77777777" w:rsidTr="00EB41F3">
        <w:trPr>
          <w:trHeight w:val="290"/>
        </w:trPr>
        <w:tc>
          <w:tcPr>
            <w:tcW w:w="687" w:type="pct"/>
          </w:tcPr>
          <w:p w14:paraId="5384F509"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2EB941E6" w14:textId="77777777" w:rsidR="00844A32" w:rsidRDefault="00844A32" w:rsidP="004F796C">
            <w:pPr>
              <w:pStyle w:val="TableParagraph"/>
              <w:spacing w:before="19" w:line="251" w:lineRule="exact"/>
              <w:ind w:left="69"/>
              <w:rPr>
                <w:rFonts w:ascii="Arial MT"/>
              </w:rPr>
            </w:pPr>
            <w:r>
              <w:rPr>
                <w:rFonts w:ascii="Arial MT"/>
              </w:rPr>
              <w:t>Visual</w:t>
            </w:r>
            <w:r>
              <w:rPr>
                <w:rFonts w:ascii="Arial MT"/>
                <w:spacing w:val="-1"/>
              </w:rPr>
              <w:t xml:space="preserve"> </w:t>
            </w:r>
            <w:r>
              <w:rPr>
                <w:rFonts w:ascii="Arial MT"/>
              </w:rPr>
              <w:t>Studio</w:t>
            </w:r>
            <w:r>
              <w:rPr>
                <w:rFonts w:ascii="Arial MT"/>
                <w:spacing w:val="-1"/>
              </w:rPr>
              <w:t xml:space="preserve"> </w:t>
            </w:r>
            <w:r>
              <w:rPr>
                <w:rFonts w:ascii="Arial MT"/>
              </w:rPr>
              <w:t>Code</w:t>
            </w:r>
          </w:p>
        </w:tc>
        <w:tc>
          <w:tcPr>
            <w:tcW w:w="1020" w:type="pct"/>
          </w:tcPr>
          <w:p w14:paraId="1421D00D"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70373EBD"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18FD54D6" w14:textId="77777777" w:rsidTr="00EB41F3">
        <w:trPr>
          <w:trHeight w:val="290"/>
        </w:trPr>
        <w:tc>
          <w:tcPr>
            <w:tcW w:w="687" w:type="pct"/>
          </w:tcPr>
          <w:p w14:paraId="3E99E974"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319DD9B6" w14:textId="77777777" w:rsidR="00844A32" w:rsidRDefault="00844A32" w:rsidP="004F796C">
            <w:pPr>
              <w:pStyle w:val="TableParagraph"/>
              <w:spacing w:before="19" w:line="251" w:lineRule="exact"/>
              <w:ind w:left="69"/>
              <w:rPr>
                <w:rFonts w:ascii="Arial MT"/>
              </w:rPr>
            </w:pPr>
            <w:r>
              <w:rPr>
                <w:rFonts w:ascii="Arial MT"/>
              </w:rPr>
              <w:t>Docker</w:t>
            </w:r>
          </w:p>
        </w:tc>
        <w:tc>
          <w:tcPr>
            <w:tcW w:w="1020" w:type="pct"/>
          </w:tcPr>
          <w:p w14:paraId="0FB5FB6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537A618E"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3938F7E4" w14:textId="77777777" w:rsidTr="00EB41F3">
        <w:trPr>
          <w:trHeight w:val="290"/>
        </w:trPr>
        <w:tc>
          <w:tcPr>
            <w:tcW w:w="687" w:type="pct"/>
          </w:tcPr>
          <w:p w14:paraId="49AC5DD3" w14:textId="77777777" w:rsidR="00844A32" w:rsidRDefault="00844A32" w:rsidP="004F796C">
            <w:pPr>
              <w:pStyle w:val="TableParagraph"/>
              <w:spacing w:before="19" w:line="251" w:lineRule="exact"/>
              <w:ind w:left="7"/>
              <w:jc w:val="center"/>
              <w:rPr>
                <w:rFonts w:ascii="Arial MT"/>
              </w:rPr>
            </w:pPr>
            <w:r>
              <w:rPr>
                <w:rFonts w:ascii="Arial MT"/>
              </w:rPr>
              <w:t>1</w:t>
            </w:r>
          </w:p>
        </w:tc>
        <w:tc>
          <w:tcPr>
            <w:tcW w:w="2428" w:type="pct"/>
          </w:tcPr>
          <w:p w14:paraId="74983773" w14:textId="77777777" w:rsidR="00844A32" w:rsidRDefault="00844A32" w:rsidP="004F796C">
            <w:pPr>
              <w:pStyle w:val="TableParagraph"/>
              <w:spacing w:before="19" w:line="251" w:lineRule="exact"/>
              <w:ind w:left="69"/>
              <w:rPr>
                <w:rFonts w:ascii="Arial MT"/>
              </w:rPr>
            </w:pPr>
            <w:r>
              <w:rPr>
                <w:rFonts w:ascii="Arial MT"/>
              </w:rPr>
              <w:t>FileZilla</w:t>
            </w:r>
          </w:p>
        </w:tc>
        <w:tc>
          <w:tcPr>
            <w:tcW w:w="1020" w:type="pct"/>
          </w:tcPr>
          <w:p w14:paraId="0E9421C7" w14:textId="77777777" w:rsidR="00844A32" w:rsidRDefault="00844A32" w:rsidP="004F796C">
            <w:pPr>
              <w:pStyle w:val="TableParagraph"/>
              <w:spacing w:before="19" w:line="251" w:lineRule="exact"/>
              <w:ind w:left="7"/>
              <w:jc w:val="center"/>
              <w:rPr>
                <w:rFonts w:ascii="Arial MT"/>
              </w:rPr>
            </w:pPr>
            <w:r>
              <w:rPr>
                <w:rFonts w:ascii="Arial MT"/>
              </w:rPr>
              <w:t>0</w:t>
            </w:r>
          </w:p>
        </w:tc>
        <w:tc>
          <w:tcPr>
            <w:tcW w:w="865" w:type="pct"/>
          </w:tcPr>
          <w:p w14:paraId="63E09174" w14:textId="77777777" w:rsidR="00844A32" w:rsidRDefault="00844A32" w:rsidP="004F796C">
            <w:pPr>
              <w:pStyle w:val="TableParagraph"/>
              <w:spacing w:before="19" w:line="251" w:lineRule="exact"/>
              <w:ind w:left="11"/>
              <w:jc w:val="center"/>
              <w:rPr>
                <w:rFonts w:ascii="Arial MT"/>
              </w:rPr>
            </w:pPr>
            <w:r>
              <w:rPr>
                <w:rFonts w:ascii="Arial MT"/>
              </w:rPr>
              <w:t>0</w:t>
            </w:r>
          </w:p>
        </w:tc>
      </w:tr>
      <w:tr w:rsidR="00844A32" w14:paraId="096EEB0D" w14:textId="77777777" w:rsidTr="00EB41F3">
        <w:trPr>
          <w:trHeight w:val="290"/>
        </w:trPr>
        <w:tc>
          <w:tcPr>
            <w:tcW w:w="3115" w:type="pct"/>
            <w:gridSpan w:val="2"/>
            <w:tcBorders>
              <w:left w:val="nil"/>
              <w:bottom w:val="nil"/>
            </w:tcBorders>
          </w:tcPr>
          <w:p w14:paraId="598ABD1E" w14:textId="77777777" w:rsidR="00844A32" w:rsidRDefault="00844A32" w:rsidP="004F796C">
            <w:pPr>
              <w:pStyle w:val="TableParagraph"/>
              <w:rPr>
                <w:rFonts w:ascii="Times New Roman"/>
                <w:sz w:val="20"/>
              </w:rPr>
            </w:pPr>
          </w:p>
        </w:tc>
        <w:tc>
          <w:tcPr>
            <w:tcW w:w="1020" w:type="pct"/>
          </w:tcPr>
          <w:p w14:paraId="3A861931" w14:textId="77777777" w:rsidR="00844A32" w:rsidRDefault="00844A32" w:rsidP="004F796C">
            <w:pPr>
              <w:pStyle w:val="TableParagraph"/>
              <w:spacing w:before="20" w:line="249" w:lineRule="exact"/>
              <w:ind w:left="69"/>
            </w:pPr>
            <w:r>
              <w:t>TOTAL</w:t>
            </w:r>
          </w:p>
        </w:tc>
        <w:tc>
          <w:tcPr>
            <w:tcW w:w="865" w:type="pct"/>
          </w:tcPr>
          <w:p w14:paraId="458138DA" w14:textId="77777777" w:rsidR="00844A32" w:rsidRDefault="00844A32" w:rsidP="004F796C">
            <w:pPr>
              <w:pStyle w:val="TableParagraph"/>
              <w:spacing w:before="20" w:line="249" w:lineRule="exact"/>
              <w:ind w:right="56"/>
              <w:jc w:val="right"/>
            </w:pPr>
            <w:r>
              <w:t>745</w:t>
            </w:r>
          </w:p>
        </w:tc>
      </w:tr>
    </w:tbl>
    <w:p w14:paraId="590096B4" w14:textId="43E2B40C" w:rsidR="00E66124" w:rsidRDefault="00985073">
      <w:pPr>
        <w:spacing w:line="360" w:lineRule="auto"/>
        <w:ind w:firstLine="540"/>
        <w:rPr>
          <w:rFonts w:ascii="Arial" w:eastAsia="Arial" w:hAnsi="Arial" w:cs="Arial"/>
          <w:sz w:val="24"/>
          <w:szCs w:val="24"/>
        </w:rPr>
      </w:pPr>
      <w:bookmarkStart w:id="10" w:name="_heading=h.35nkun2" w:colFirst="0" w:colLast="0"/>
      <w:bookmarkEnd w:id="10"/>
      <w:r>
        <w:rPr>
          <w:rFonts w:ascii="Arial" w:eastAsia="Arial" w:hAnsi="Arial" w:cs="Arial"/>
          <w:sz w:val="24"/>
          <w:szCs w:val="24"/>
        </w:rPr>
        <w:t xml:space="preserve">Tabla </w:t>
      </w:r>
      <w:r w:rsidR="00844A32">
        <w:rPr>
          <w:rFonts w:ascii="Arial" w:eastAsia="Arial" w:hAnsi="Arial" w:cs="Arial"/>
          <w:sz w:val="24"/>
          <w:szCs w:val="24"/>
        </w:rPr>
        <w:t>2</w:t>
      </w:r>
      <w:r>
        <w:rPr>
          <w:rFonts w:ascii="Arial" w:eastAsia="Arial" w:hAnsi="Arial" w:cs="Arial"/>
          <w:sz w:val="24"/>
          <w:szCs w:val="24"/>
        </w:rPr>
        <w:t xml:space="preserve"> Presupuesto del proyecto       </w:t>
      </w:r>
      <w:r>
        <w:rPr>
          <w:rFonts w:ascii="Arial" w:eastAsia="Arial" w:hAnsi="Arial" w:cs="Arial"/>
          <w:sz w:val="24"/>
          <w:szCs w:val="24"/>
        </w:rPr>
        <w:tab/>
      </w:r>
    </w:p>
    <w:p w14:paraId="06A26FF4" w14:textId="77777777" w:rsidR="00E66124" w:rsidRDefault="00E66124">
      <w:pPr>
        <w:spacing w:line="240" w:lineRule="auto"/>
        <w:rPr>
          <w:rFonts w:ascii="Arial" w:eastAsia="Arial" w:hAnsi="Arial" w:cs="Arial"/>
          <w:sz w:val="24"/>
          <w:szCs w:val="24"/>
        </w:rPr>
      </w:pPr>
      <w:bookmarkStart w:id="11" w:name="_heading=h.1ksv4uv" w:colFirst="0" w:colLast="0"/>
      <w:bookmarkEnd w:id="11"/>
    </w:p>
    <w:p w14:paraId="20ADA116" w14:textId="77777777" w:rsidR="00E66124" w:rsidRDefault="00E66124">
      <w:pPr>
        <w:spacing w:line="240" w:lineRule="auto"/>
        <w:rPr>
          <w:rFonts w:ascii="Arial" w:eastAsia="Arial" w:hAnsi="Arial" w:cs="Arial"/>
          <w:sz w:val="24"/>
          <w:szCs w:val="24"/>
        </w:rPr>
      </w:pPr>
    </w:p>
    <w:p w14:paraId="40097A5F" w14:textId="77777777" w:rsidR="00E66124" w:rsidRDefault="00985073">
      <w:pPr>
        <w:spacing w:line="240" w:lineRule="auto"/>
        <w:rPr>
          <w:rFonts w:ascii="Arial" w:eastAsia="Arial" w:hAnsi="Arial" w:cs="Arial"/>
          <w:sz w:val="24"/>
          <w:szCs w:val="24"/>
        </w:rPr>
      </w:pPr>
      <w:r>
        <w:rPr>
          <w:rFonts w:ascii="Arial" w:eastAsia="Arial" w:hAnsi="Arial" w:cs="Arial"/>
          <w:sz w:val="24"/>
          <w:szCs w:val="24"/>
        </w:rPr>
        <w:t xml:space="preserve">  </w:t>
      </w:r>
    </w:p>
    <w:p w14:paraId="46A85CE3" w14:textId="77777777" w:rsidR="00E66124" w:rsidRDefault="00985073">
      <w:pPr>
        <w:rPr>
          <w:rFonts w:ascii="Arial" w:eastAsia="Arial" w:hAnsi="Arial" w:cs="Arial"/>
          <w:sz w:val="24"/>
          <w:szCs w:val="24"/>
        </w:rPr>
      </w:pPr>
      <w:r>
        <w:rPr>
          <w:rFonts w:ascii="Arial" w:eastAsia="Arial" w:hAnsi="Arial" w:cs="Arial"/>
          <w:sz w:val="24"/>
          <w:szCs w:val="24"/>
        </w:rPr>
        <w:t>Debe explicar los recursos necesarios para su proyecto y adicionalmente la viabilidad del punto 8.1. y 8.2</w:t>
      </w:r>
    </w:p>
    <w:p w14:paraId="44004A27" w14:textId="77777777" w:rsidR="00E66124" w:rsidRDefault="00985073">
      <w:pPr>
        <w:tabs>
          <w:tab w:val="left" w:pos="284"/>
        </w:tabs>
        <w:spacing w:after="0" w:line="360" w:lineRule="auto"/>
        <w:rPr>
          <w:rFonts w:ascii="Arial" w:eastAsia="Arial" w:hAnsi="Arial" w:cs="Arial"/>
          <w:b/>
          <w:color w:val="000000"/>
          <w:sz w:val="28"/>
          <w:szCs w:val="28"/>
        </w:rPr>
      </w:pPr>
      <w:bookmarkStart w:id="12" w:name="_heading=h.44sinio" w:colFirst="0" w:colLast="0"/>
      <w:bookmarkEnd w:id="12"/>
      <w:r>
        <w:rPr>
          <w:rFonts w:ascii="Arial" w:eastAsia="Arial" w:hAnsi="Arial" w:cs="Arial"/>
          <w:b/>
          <w:color w:val="000000"/>
          <w:sz w:val="28"/>
          <w:szCs w:val="28"/>
        </w:rPr>
        <w:t>8.1 Humana</w:t>
      </w:r>
    </w:p>
    <w:p w14:paraId="5A29A444" w14:textId="77777777" w:rsidR="00E66124" w:rsidRDefault="00985073">
      <w:pPr>
        <w:tabs>
          <w:tab w:val="left" w:pos="284"/>
        </w:tabs>
        <w:spacing w:after="0" w:line="360" w:lineRule="auto"/>
        <w:rPr>
          <w:rFonts w:ascii="Arial" w:eastAsia="Arial" w:hAnsi="Arial" w:cs="Arial"/>
          <w:b/>
          <w:color w:val="000000"/>
          <w:sz w:val="28"/>
          <w:szCs w:val="28"/>
        </w:rPr>
      </w:pPr>
      <w:bookmarkStart w:id="13" w:name="_heading=h.2jxsxqh" w:colFirst="0" w:colLast="0"/>
      <w:bookmarkEnd w:id="13"/>
      <w:r>
        <w:rPr>
          <w:rFonts w:ascii="Arial" w:eastAsia="Arial" w:hAnsi="Arial" w:cs="Arial"/>
          <w:b/>
          <w:color w:val="000000"/>
          <w:sz w:val="28"/>
          <w:szCs w:val="28"/>
        </w:rPr>
        <w:t>8.1.1 Tutor Empresarial</w:t>
      </w:r>
    </w:p>
    <w:p w14:paraId="0A8FA657" w14:textId="05F51A73"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lastRenderedPageBreak/>
        <w:t>Ing. …</w:t>
      </w:r>
    </w:p>
    <w:p w14:paraId="27046B98" w14:textId="75E7F239" w:rsidR="00BF0AAA" w:rsidRDefault="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5E447488" w14:textId="77777777" w:rsidR="00BF0AAA" w:rsidRDefault="00BF0AAA">
      <w:pPr>
        <w:tabs>
          <w:tab w:val="left" w:pos="284"/>
        </w:tabs>
        <w:spacing w:after="0" w:line="360" w:lineRule="auto"/>
        <w:rPr>
          <w:rFonts w:ascii="Arial" w:eastAsia="Arial" w:hAnsi="Arial" w:cs="Arial"/>
          <w:b/>
          <w:color w:val="000000"/>
          <w:sz w:val="28"/>
          <w:szCs w:val="28"/>
        </w:rPr>
      </w:pPr>
    </w:p>
    <w:p w14:paraId="43ECFEB8" w14:textId="77777777" w:rsidR="00E66124" w:rsidRDefault="00985073">
      <w:pPr>
        <w:tabs>
          <w:tab w:val="left" w:pos="284"/>
        </w:tabs>
        <w:spacing w:after="0" w:line="360" w:lineRule="auto"/>
        <w:rPr>
          <w:rFonts w:ascii="Arial" w:eastAsia="Arial" w:hAnsi="Arial" w:cs="Arial"/>
          <w:b/>
          <w:color w:val="000000"/>
          <w:sz w:val="28"/>
          <w:szCs w:val="28"/>
        </w:rPr>
      </w:pPr>
      <w:bookmarkStart w:id="14" w:name="_heading=h.z337ya" w:colFirst="0" w:colLast="0"/>
      <w:bookmarkEnd w:id="14"/>
      <w:r>
        <w:rPr>
          <w:rFonts w:ascii="Arial" w:eastAsia="Arial" w:hAnsi="Arial" w:cs="Arial"/>
          <w:b/>
          <w:color w:val="000000"/>
          <w:sz w:val="28"/>
          <w:szCs w:val="28"/>
        </w:rPr>
        <w:t>8.1.2 Tutor Académico</w:t>
      </w:r>
    </w:p>
    <w:p w14:paraId="75F4ABA3" w14:textId="65F91025" w:rsidR="00E66124" w:rsidRDefault="00985073">
      <w:pPr>
        <w:tabs>
          <w:tab w:val="left" w:pos="284"/>
        </w:tabs>
        <w:spacing w:after="0" w:line="360" w:lineRule="auto"/>
        <w:rPr>
          <w:rFonts w:ascii="Arial" w:eastAsia="Arial" w:hAnsi="Arial" w:cs="Arial"/>
          <w:b/>
          <w:color w:val="000000"/>
          <w:sz w:val="28"/>
          <w:szCs w:val="28"/>
        </w:rPr>
      </w:pPr>
      <w:r>
        <w:rPr>
          <w:rFonts w:ascii="Arial" w:eastAsia="Arial" w:hAnsi="Arial" w:cs="Arial"/>
          <w:b/>
          <w:color w:val="000000"/>
          <w:sz w:val="28"/>
          <w:szCs w:val="28"/>
        </w:rPr>
        <w:t>Ing. …</w:t>
      </w:r>
    </w:p>
    <w:p w14:paraId="125D6091" w14:textId="77777777" w:rsidR="00BF0AAA" w:rsidRPr="00BF0AAA" w:rsidRDefault="00BF0AAA" w:rsidP="00BF0AAA">
      <w:pPr>
        <w:pStyle w:val="Prrafodelista"/>
        <w:numPr>
          <w:ilvl w:val="0"/>
          <w:numId w:val="4"/>
        </w:numPr>
        <w:tabs>
          <w:tab w:val="left" w:pos="284"/>
        </w:tabs>
        <w:spacing w:line="360" w:lineRule="auto"/>
        <w:rPr>
          <w:b/>
          <w:color w:val="000000"/>
          <w:sz w:val="28"/>
          <w:szCs w:val="28"/>
        </w:rPr>
      </w:pPr>
      <w:r w:rsidRPr="00BF0AAA">
        <w:rPr>
          <w:b/>
          <w:color w:val="000000"/>
          <w:sz w:val="28"/>
          <w:szCs w:val="28"/>
        </w:rPr>
        <w:t>Responsabilidades</w:t>
      </w:r>
    </w:p>
    <w:p w14:paraId="1EED5833" w14:textId="77777777" w:rsidR="00BF0AAA" w:rsidRDefault="00BF0AAA">
      <w:pPr>
        <w:tabs>
          <w:tab w:val="left" w:pos="284"/>
        </w:tabs>
        <w:spacing w:after="0" w:line="360" w:lineRule="auto"/>
        <w:rPr>
          <w:rFonts w:ascii="Arial" w:eastAsia="Arial" w:hAnsi="Arial" w:cs="Arial"/>
          <w:b/>
          <w:color w:val="000000"/>
          <w:sz w:val="28"/>
          <w:szCs w:val="28"/>
        </w:rPr>
      </w:pPr>
    </w:p>
    <w:p w14:paraId="46698167" w14:textId="17943D2F" w:rsidR="00E66124" w:rsidRDefault="00985073">
      <w:pPr>
        <w:tabs>
          <w:tab w:val="left" w:pos="284"/>
        </w:tabs>
        <w:spacing w:after="0" w:line="360" w:lineRule="auto"/>
        <w:rPr>
          <w:rFonts w:ascii="Arial" w:eastAsia="Arial" w:hAnsi="Arial" w:cs="Arial"/>
          <w:b/>
          <w:color w:val="000000"/>
          <w:sz w:val="28"/>
          <w:szCs w:val="28"/>
        </w:rPr>
      </w:pPr>
      <w:bookmarkStart w:id="15" w:name="_heading=h.3j2qqm3" w:colFirst="0" w:colLast="0"/>
      <w:bookmarkEnd w:id="15"/>
      <w:r>
        <w:rPr>
          <w:rFonts w:ascii="Arial" w:eastAsia="Arial" w:hAnsi="Arial" w:cs="Arial"/>
          <w:b/>
          <w:color w:val="000000"/>
          <w:sz w:val="28"/>
          <w:szCs w:val="28"/>
        </w:rPr>
        <w:t>8.1.3 Estudiantes</w:t>
      </w:r>
    </w:p>
    <w:p w14:paraId="5AA66A17" w14:textId="77777777" w:rsidR="00BF0AAA" w:rsidRDefault="00BF0AAA" w:rsidP="00BF0AAA">
      <w:pPr>
        <w:tabs>
          <w:tab w:val="left" w:pos="284"/>
        </w:tabs>
        <w:spacing w:after="0" w:line="360" w:lineRule="auto"/>
        <w:rPr>
          <w:rFonts w:ascii="Arial" w:eastAsia="Arial" w:hAnsi="Arial" w:cs="Arial"/>
          <w:b/>
          <w:color w:val="000000"/>
          <w:sz w:val="28"/>
          <w:szCs w:val="28"/>
        </w:rPr>
      </w:pPr>
      <w:r w:rsidRPr="00BF0AAA">
        <w:rPr>
          <w:rFonts w:ascii="Arial" w:eastAsia="Arial" w:hAnsi="Arial" w:cs="Arial"/>
          <w:b/>
          <w:color w:val="000000"/>
          <w:sz w:val="28"/>
          <w:szCs w:val="28"/>
        </w:rPr>
        <w:t>•</w:t>
      </w:r>
      <w:r w:rsidRPr="00BF0AAA">
        <w:rPr>
          <w:rFonts w:ascii="Arial" w:eastAsia="Arial" w:hAnsi="Arial" w:cs="Arial"/>
          <w:b/>
          <w:color w:val="000000"/>
          <w:sz w:val="28"/>
          <w:szCs w:val="28"/>
        </w:rPr>
        <w:tab/>
        <w:t>Responsabilidades</w:t>
      </w:r>
    </w:p>
    <w:p w14:paraId="2CFC005B" w14:textId="77777777" w:rsidR="00BF0AAA" w:rsidRDefault="00BF0AAA">
      <w:pPr>
        <w:tabs>
          <w:tab w:val="left" w:pos="284"/>
        </w:tabs>
        <w:spacing w:after="0" w:line="360" w:lineRule="auto"/>
        <w:rPr>
          <w:rFonts w:ascii="Arial" w:eastAsia="Arial" w:hAnsi="Arial" w:cs="Arial"/>
          <w:b/>
          <w:color w:val="000000"/>
          <w:sz w:val="28"/>
          <w:szCs w:val="28"/>
        </w:rPr>
      </w:pPr>
    </w:p>
    <w:p w14:paraId="5896298D" w14:textId="77777777" w:rsidR="00E66124" w:rsidRDefault="00985073">
      <w:pPr>
        <w:tabs>
          <w:tab w:val="left" w:pos="284"/>
        </w:tabs>
        <w:spacing w:after="0" w:line="360" w:lineRule="auto"/>
        <w:rPr>
          <w:rFonts w:ascii="Arial" w:eastAsia="Arial" w:hAnsi="Arial" w:cs="Arial"/>
          <w:b/>
          <w:color w:val="000000"/>
          <w:sz w:val="28"/>
          <w:szCs w:val="28"/>
        </w:rPr>
      </w:pPr>
      <w:bookmarkStart w:id="16" w:name="_heading=h.1y810tw" w:colFirst="0" w:colLast="0"/>
      <w:bookmarkEnd w:id="16"/>
      <w:r>
        <w:rPr>
          <w:rFonts w:ascii="Arial" w:eastAsia="Arial" w:hAnsi="Arial" w:cs="Arial"/>
          <w:b/>
          <w:color w:val="000000"/>
          <w:sz w:val="28"/>
          <w:szCs w:val="28"/>
        </w:rPr>
        <w:t>8.2</w:t>
      </w:r>
      <w:r>
        <w:rPr>
          <w:rFonts w:ascii="Arial" w:eastAsia="Arial" w:hAnsi="Arial" w:cs="Arial"/>
          <w:b/>
          <w:color w:val="000000"/>
          <w:sz w:val="28"/>
          <w:szCs w:val="28"/>
        </w:rPr>
        <w:tab/>
        <w:t>Tecnológica</w:t>
      </w:r>
    </w:p>
    <w:p w14:paraId="13C4FDF6" w14:textId="3D40D5B0" w:rsidR="00E66124" w:rsidRDefault="00985073">
      <w:pPr>
        <w:tabs>
          <w:tab w:val="left" w:pos="284"/>
        </w:tabs>
        <w:spacing w:after="0" w:line="360" w:lineRule="auto"/>
        <w:rPr>
          <w:rFonts w:ascii="Arial" w:eastAsia="Arial" w:hAnsi="Arial" w:cs="Arial"/>
          <w:b/>
          <w:color w:val="000000"/>
          <w:sz w:val="28"/>
          <w:szCs w:val="28"/>
        </w:rPr>
      </w:pPr>
      <w:bookmarkStart w:id="17" w:name="_heading=h.4i7ojhp" w:colFirst="0" w:colLast="0"/>
      <w:bookmarkEnd w:id="17"/>
      <w:r>
        <w:rPr>
          <w:rFonts w:ascii="Arial" w:eastAsia="Arial" w:hAnsi="Arial" w:cs="Arial"/>
          <w:b/>
          <w:color w:val="000000"/>
          <w:sz w:val="28"/>
          <w:szCs w:val="28"/>
        </w:rPr>
        <w:t>8.2.1 Hardware</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439"/>
        <w:gridCol w:w="3664"/>
        <w:gridCol w:w="2916"/>
      </w:tblGrid>
      <w:tr w:rsidR="00BF0AAA" w14:paraId="31BB4E6E" w14:textId="77777777" w:rsidTr="00BB0AC9">
        <w:trPr>
          <w:trHeight w:val="448"/>
        </w:trPr>
        <w:tc>
          <w:tcPr>
            <w:tcW w:w="1339" w:type="pct"/>
            <w:tcBorders>
              <w:bottom w:val="single" w:sz="4" w:space="0" w:color="000000"/>
            </w:tcBorders>
            <w:shd w:val="clear" w:color="auto" w:fill="2D74B5"/>
          </w:tcPr>
          <w:p w14:paraId="30E3100F"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11EBCD91" w14:textId="77777777" w:rsidR="00BF0AAA" w:rsidRDefault="00BF0AAA" w:rsidP="004F796C">
            <w:pPr>
              <w:pStyle w:val="TableParagraph"/>
              <w:spacing w:line="268" w:lineRule="exact"/>
              <w:ind w:left="114" w:right="104"/>
              <w:jc w:val="center"/>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1E39FD68" w14:textId="77777777" w:rsidR="00BF0AAA" w:rsidRDefault="00BF0AAA" w:rsidP="004F796C">
            <w:pPr>
              <w:pStyle w:val="TableParagraph"/>
              <w:spacing w:line="268" w:lineRule="exact"/>
              <w:ind w:left="820" w:right="812"/>
              <w:jc w:val="center"/>
            </w:pPr>
            <w:r>
              <w:rPr>
                <w:color w:val="FFFFFF"/>
              </w:rPr>
              <w:t>Disponibilidad</w:t>
            </w:r>
          </w:p>
        </w:tc>
      </w:tr>
      <w:tr w:rsidR="00BF0AAA" w14:paraId="2B747D47" w14:textId="77777777" w:rsidTr="00BB0AC9">
        <w:trPr>
          <w:trHeight w:val="991"/>
        </w:trPr>
        <w:tc>
          <w:tcPr>
            <w:tcW w:w="1339" w:type="pct"/>
            <w:tcBorders>
              <w:top w:val="single" w:sz="4" w:space="0" w:color="000000"/>
            </w:tcBorders>
          </w:tcPr>
          <w:p w14:paraId="79BCAF05" w14:textId="77777777" w:rsidR="00BF0AAA" w:rsidRDefault="00BF0AAA" w:rsidP="004F796C">
            <w:pPr>
              <w:pStyle w:val="TableParagraph"/>
              <w:spacing w:before="6"/>
              <w:rPr>
                <w:rFonts w:ascii="Arial"/>
                <w:b/>
                <w:sz w:val="23"/>
              </w:rPr>
            </w:pPr>
          </w:p>
          <w:p w14:paraId="56934395" w14:textId="77777777" w:rsidR="00BF0AAA" w:rsidRDefault="00BF0AAA" w:rsidP="004F796C">
            <w:pPr>
              <w:pStyle w:val="TableParagraph"/>
              <w:ind w:left="457" w:right="451"/>
              <w:jc w:val="center"/>
            </w:pPr>
            <w:r>
              <w:t>Memoria</w:t>
            </w:r>
            <w:r>
              <w:rPr>
                <w:spacing w:val="-2"/>
              </w:rPr>
              <w:t xml:space="preserve"> </w:t>
            </w:r>
            <w:r>
              <w:t>RAM</w:t>
            </w:r>
          </w:p>
        </w:tc>
        <w:tc>
          <w:tcPr>
            <w:tcW w:w="2139" w:type="pct"/>
            <w:tcBorders>
              <w:top w:val="single" w:sz="4" w:space="0" w:color="000000"/>
            </w:tcBorders>
          </w:tcPr>
          <w:p w14:paraId="6A949334" w14:textId="77777777" w:rsidR="00BF0AAA" w:rsidRDefault="00BF0AAA" w:rsidP="004F796C">
            <w:pPr>
              <w:pStyle w:val="TableParagraph"/>
              <w:spacing w:before="6"/>
              <w:rPr>
                <w:rFonts w:ascii="Arial"/>
                <w:b/>
                <w:sz w:val="23"/>
              </w:rPr>
            </w:pPr>
          </w:p>
          <w:p w14:paraId="60E01731" w14:textId="77777777" w:rsidR="00BF0AAA" w:rsidRDefault="00BF0AAA" w:rsidP="004F796C">
            <w:pPr>
              <w:pStyle w:val="TableParagraph"/>
              <w:ind w:left="114" w:right="55"/>
              <w:jc w:val="center"/>
            </w:pPr>
            <w:r>
              <w:t>4</w:t>
            </w:r>
            <w:r>
              <w:rPr>
                <w:spacing w:val="-1"/>
              </w:rPr>
              <w:t xml:space="preserve"> </w:t>
            </w:r>
            <w:r>
              <w:t>GB</w:t>
            </w:r>
            <w:r>
              <w:rPr>
                <w:spacing w:val="-3"/>
              </w:rPr>
              <w:t xml:space="preserve"> </w:t>
            </w:r>
            <w:r>
              <w:t>de RAM</w:t>
            </w:r>
          </w:p>
        </w:tc>
        <w:tc>
          <w:tcPr>
            <w:tcW w:w="1522" w:type="pct"/>
            <w:tcBorders>
              <w:top w:val="single" w:sz="4" w:space="0" w:color="000000"/>
            </w:tcBorders>
          </w:tcPr>
          <w:p w14:paraId="0FE6A2D2" w14:textId="77777777" w:rsidR="00BF0AAA" w:rsidRDefault="00BF0AAA" w:rsidP="004F796C">
            <w:pPr>
              <w:pStyle w:val="TableParagraph"/>
              <w:spacing w:before="6"/>
              <w:rPr>
                <w:rFonts w:ascii="Arial"/>
                <w:b/>
                <w:sz w:val="23"/>
              </w:rPr>
            </w:pPr>
          </w:p>
          <w:p w14:paraId="1E011AF9" w14:textId="77777777" w:rsidR="00BF0AAA" w:rsidRDefault="00BF0AAA" w:rsidP="004F796C">
            <w:pPr>
              <w:pStyle w:val="TableParagraph"/>
              <w:ind w:left="819" w:right="812"/>
              <w:jc w:val="center"/>
            </w:pPr>
            <w:r>
              <w:t>Alta</w:t>
            </w:r>
          </w:p>
        </w:tc>
      </w:tr>
      <w:tr w:rsidR="00BF0AAA" w14:paraId="5562CD79" w14:textId="77777777" w:rsidTr="00BB0AC9">
        <w:trPr>
          <w:trHeight w:val="990"/>
        </w:trPr>
        <w:tc>
          <w:tcPr>
            <w:tcW w:w="1339" w:type="pct"/>
          </w:tcPr>
          <w:p w14:paraId="2EF6D6D3" w14:textId="77777777" w:rsidR="00BF0AAA" w:rsidRDefault="00BF0AAA" w:rsidP="004F796C">
            <w:pPr>
              <w:pStyle w:val="TableParagraph"/>
              <w:spacing w:before="5"/>
              <w:rPr>
                <w:rFonts w:ascii="Arial"/>
                <w:b/>
                <w:sz w:val="23"/>
              </w:rPr>
            </w:pPr>
          </w:p>
          <w:p w14:paraId="4E9C21D0" w14:textId="77777777" w:rsidR="00BF0AAA" w:rsidRDefault="00BF0AAA" w:rsidP="004F796C">
            <w:pPr>
              <w:pStyle w:val="TableParagraph"/>
              <w:spacing w:before="1"/>
              <w:ind w:left="457" w:right="448"/>
              <w:jc w:val="center"/>
            </w:pPr>
            <w:r>
              <w:t>Almacenamiento</w:t>
            </w:r>
          </w:p>
        </w:tc>
        <w:tc>
          <w:tcPr>
            <w:tcW w:w="2139" w:type="pct"/>
          </w:tcPr>
          <w:p w14:paraId="56C9F523" w14:textId="77777777" w:rsidR="00BF0AAA" w:rsidRDefault="00BF0AAA" w:rsidP="004F796C">
            <w:pPr>
              <w:pStyle w:val="TableParagraph"/>
              <w:spacing w:before="5"/>
              <w:rPr>
                <w:rFonts w:ascii="Arial"/>
                <w:b/>
                <w:sz w:val="23"/>
              </w:rPr>
            </w:pPr>
          </w:p>
          <w:p w14:paraId="1CCE31FC" w14:textId="77777777" w:rsidR="00BF0AAA" w:rsidRDefault="00BF0AAA" w:rsidP="004F796C">
            <w:pPr>
              <w:pStyle w:val="TableParagraph"/>
              <w:spacing w:before="1"/>
              <w:ind w:left="110" w:right="105"/>
              <w:jc w:val="center"/>
            </w:pPr>
            <w:r>
              <w:t>10</w:t>
            </w:r>
            <w:r>
              <w:rPr>
                <w:spacing w:val="-3"/>
              </w:rPr>
              <w:t xml:space="preserve"> </w:t>
            </w:r>
            <w:r>
              <w:t>GB de</w:t>
            </w:r>
            <w:r>
              <w:rPr>
                <w:spacing w:val="-3"/>
              </w:rPr>
              <w:t xml:space="preserve"> </w:t>
            </w:r>
            <w:r>
              <w:t>espacio</w:t>
            </w:r>
            <w:r>
              <w:rPr>
                <w:spacing w:val="1"/>
              </w:rPr>
              <w:t xml:space="preserve"> </w:t>
            </w:r>
            <w:r>
              <w:t>de</w:t>
            </w:r>
            <w:r>
              <w:rPr>
                <w:spacing w:val="-4"/>
              </w:rPr>
              <w:t xml:space="preserve"> </w:t>
            </w:r>
            <w:r>
              <w:t>almacenamiento</w:t>
            </w:r>
          </w:p>
        </w:tc>
        <w:tc>
          <w:tcPr>
            <w:tcW w:w="1522" w:type="pct"/>
          </w:tcPr>
          <w:p w14:paraId="2D604419" w14:textId="77777777" w:rsidR="00BF0AAA" w:rsidRDefault="00BF0AAA" w:rsidP="004F796C">
            <w:pPr>
              <w:pStyle w:val="TableParagraph"/>
              <w:spacing w:before="5"/>
              <w:rPr>
                <w:rFonts w:ascii="Arial"/>
                <w:b/>
                <w:sz w:val="23"/>
              </w:rPr>
            </w:pPr>
          </w:p>
          <w:p w14:paraId="61214BB8" w14:textId="77777777" w:rsidR="00BF0AAA" w:rsidRDefault="00BF0AAA" w:rsidP="004F796C">
            <w:pPr>
              <w:pStyle w:val="TableParagraph"/>
              <w:spacing w:before="1"/>
              <w:ind w:left="819" w:right="812"/>
              <w:jc w:val="center"/>
            </w:pPr>
            <w:r>
              <w:t>Alta</w:t>
            </w:r>
          </w:p>
        </w:tc>
      </w:tr>
    </w:tbl>
    <w:p w14:paraId="3E8DA6EE" w14:textId="279F52D0" w:rsidR="00BF0AAA" w:rsidRDefault="00BF0AAA">
      <w:pPr>
        <w:tabs>
          <w:tab w:val="left" w:pos="284"/>
        </w:tabs>
        <w:spacing w:after="0" w:line="360" w:lineRule="auto"/>
        <w:rPr>
          <w:rFonts w:ascii="Arial" w:eastAsia="Arial" w:hAnsi="Arial" w:cs="Arial"/>
          <w:b/>
          <w:color w:val="000000"/>
          <w:sz w:val="28"/>
          <w:szCs w:val="28"/>
        </w:rPr>
      </w:pPr>
    </w:p>
    <w:p w14:paraId="2638C2E4" w14:textId="0DE95709"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3 Requisitos de Hardware</w:t>
      </w:r>
    </w:p>
    <w:p w14:paraId="074F83E3" w14:textId="7C7BBBFD" w:rsidR="00E66124" w:rsidRDefault="00985073">
      <w:pPr>
        <w:tabs>
          <w:tab w:val="left" w:pos="284"/>
        </w:tabs>
        <w:spacing w:after="0" w:line="360" w:lineRule="auto"/>
        <w:rPr>
          <w:rFonts w:ascii="Arial" w:eastAsia="Arial" w:hAnsi="Arial" w:cs="Arial"/>
          <w:b/>
          <w:color w:val="000000"/>
          <w:sz w:val="28"/>
          <w:szCs w:val="28"/>
        </w:rPr>
      </w:pPr>
      <w:bookmarkStart w:id="18" w:name="_heading=h.2xcytpi" w:colFirst="0" w:colLast="0"/>
      <w:bookmarkEnd w:id="18"/>
      <w:r>
        <w:rPr>
          <w:rFonts w:ascii="Arial" w:eastAsia="Arial" w:hAnsi="Arial" w:cs="Arial"/>
          <w:b/>
          <w:color w:val="000000"/>
          <w:sz w:val="28"/>
          <w:szCs w:val="28"/>
        </w:rPr>
        <w:t xml:space="preserve">8.2.2 Software </w:t>
      </w:r>
    </w:p>
    <w:tbl>
      <w:tblPr>
        <w:tblStyle w:val="TableNormal1"/>
        <w:tblW w:w="5000" w:type="pct"/>
        <w:tblBorders>
          <w:top w:val="single" w:sz="4" w:space="0" w:color="1F4E79"/>
          <w:left w:val="single" w:sz="4" w:space="0" w:color="1F4E79"/>
          <w:bottom w:val="single" w:sz="4" w:space="0" w:color="1F4E79"/>
          <w:right w:val="single" w:sz="4" w:space="0" w:color="1F4E79"/>
          <w:insideH w:val="single" w:sz="4" w:space="0" w:color="1F4E79"/>
          <w:insideV w:val="single" w:sz="4" w:space="0" w:color="1F4E79"/>
        </w:tblBorders>
        <w:tblLook w:val="01E0" w:firstRow="1" w:lastRow="1" w:firstColumn="1" w:lastColumn="1" w:noHBand="0" w:noVBand="0"/>
      </w:tblPr>
      <w:tblGrid>
        <w:gridCol w:w="2330"/>
        <w:gridCol w:w="3773"/>
        <w:gridCol w:w="2916"/>
      </w:tblGrid>
      <w:tr w:rsidR="00BF0AAA" w14:paraId="454A3D8D" w14:textId="77777777" w:rsidTr="00BB0AC9">
        <w:trPr>
          <w:trHeight w:val="448"/>
        </w:trPr>
        <w:tc>
          <w:tcPr>
            <w:tcW w:w="1339" w:type="pct"/>
            <w:tcBorders>
              <w:bottom w:val="single" w:sz="4" w:space="0" w:color="000000"/>
            </w:tcBorders>
            <w:shd w:val="clear" w:color="auto" w:fill="2D74B5"/>
          </w:tcPr>
          <w:p w14:paraId="27053956" w14:textId="77777777" w:rsidR="00BF0AAA" w:rsidRDefault="00BF0AAA" w:rsidP="004F796C">
            <w:pPr>
              <w:pStyle w:val="TableParagraph"/>
              <w:rPr>
                <w:rFonts w:ascii="Times New Roman"/>
              </w:rPr>
            </w:pPr>
          </w:p>
        </w:tc>
        <w:tc>
          <w:tcPr>
            <w:tcW w:w="2139" w:type="pct"/>
            <w:tcBorders>
              <w:bottom w:val="single" w:sz="4" w:space="0" w:color="000000"/>
            </w:tcBorders>
            <w:shd w:val="clear" w:color="auto" w:fill="2D74B5"/>
          </w:tcPr>
          <w:p w14:paraId="0E75547D" w14:textId="77777777" w:rsidR="00BF0AAA" w:rsidRDefault="00BF0AAA" w:rsidP="004F796C">
            <w:pPr>
              <w:pStyle w:val="TableParagraph"/>
              <w:spacing w:line="268" w:lineRule="exact"/>
              <w:ind w:left="1204"/>
            </w:pPr>
            <w:r>
              <w:rPr>
                <w:color w:val="FFFFFF"/>
              </w:rPr>
              <w:t>Requisitos</w:t>
            </w:r>
            <w:r>
              <w:rPr>
                <w:color w:val="FFFFFF"/>
                <w:spacing w:val="-3"/>
              </w:rPr>
              <w:t xml:space="preserve"> </w:t>
            </w:r>
            <w:r>
              <w:rPr>
                <w:color w:val="FFFFFF"/>
              </w:rPr>
              <w:t>mínimos</w:t>
            </w:r>
          </w:p>
        </w:tc>
        <w:tc>
          <w:tcPr>
            <w:tcW w:w="1522" w:type="pct"/>
            <w:tcBorders>
              <w:bottom w:val="single" w:sz="4" w:space="0" w:color="000000"/>
            </w:tcBorders>
            <w:shd w:val="clear" w:color="auto" w:fill="2D74B5"/>
          </w:tcPr>
          <w:p w14:paraId="4636F462" w14:textId="77777777" w:rsidR="00BF0AAA" w:rsidRDefault="00BF0AAA" w:rsidP="004F796C">
            <w:pPr>
              <w:pStyle w:val="TableParagraph"/>
              <w:spacing w:line="268" w:lineRule="exact"/>
              <w:ind w:left="820" w:right="812"/>
              <w:jc w:val="center"/>
            </w:pPr>
            <w:r>
              <w:rPr>
                <w:color w:val="FFFFFF"/>
              </w:rPr>
              <w:t>Disponibilidad</w:t>
            </w:r>
          </w:p>
        </w:tc>
      </w:tr>
      <w:tr w:rsidR="00BF0AAA" w14:paraId="48B60124" w14:textId="77777777" w:rsidTr="00BB0AC9">
        <w:trPr>
          <w:trHeight w:val="990"/>
        </w:trPr>
        <w:tc>
          <w:tcPr>
            <w:tcW w:w="1339" w:type="pct"/>
            <w:tcBorders>
              <w:top w:val="single" w:sz="4" w:space="0" w:color="000000"/>
            </w:tcBorders>
          </w:tcPr>
          <w:p w14:paraId="4C281DEB" w14:textId="77777777" w:rsidR="00BF0AAA" w:rsidRDefault="00BF0AAA" w:rsidP="004F796C">
            <w:pPr>
              <w:pStyle w:val="TableParagraph"/>
              <w:spacing w:before="5"/>
              <w:rPr>
                <w:rFonts w:ascii="Arial"/>
                <w:b/>
                <w:sz w:val="23"/>
              </w:rPr>
            </w:pPr>
          </w:p>
          <w:p w14:paraId="3A109617" w14:textId="77777777" w:rsidR="00BF0AAA" w:rsidRDefault="00BF0AAA" w:rsidP="004F796C">
            <w:pPr>
              <w:pStyle w:val="TableParagraph"/>
              <w:spacing w:before="1"/>
              <w:ind w:left="457" w:right="453"/>
              <w:jc w:val="center"/>
            </w:pPr>
            <w:r>
              <w:t>Sistema</w:t>
            </w:r>
            <w:r>
              <w:rPr>
                <w:spacing w:val="-4"/>
              </w:rPr>
              <w:t xml:space="preserve"> </w:t>
            </w:r>
            <w:r>
              <w:t>Operativo</w:t>
            </w:r>
          </w:p>
        </w:tc>
        <w:tc>
          <w:tcPr>
            <w:tcW w:w="2139" w:type="pct"/>
            <w:tcBorders>
              <w:top w:val="single" w:sz="4" w:space="0" w:color="000000"/>
            </w:tcBorders>
          </w:tcPr>
          <w:p w14:paraId="295AC267" w14:textId="77777777" w:rsidR="00BF0AAA" w:rsidRDefault="00BF0AAA" w:rsidP="004F796C">
            <w:pPr>
              <w:pStyle w:val="TableParagraph"/>
              <w:spacing w:before="124"/>
              <w:ind w:left="273"/>
            </w:pPr>
            <w:r>
              <w:t>Se</w:t>
            </w:r>
            <w:r>
              <w:rPr>
                <w:spacing w:val="-2"/>
              </w:rPr>
              <w:t xml:space="preserve"> </w:t>
            </w:r>
            <w:r>
              <w:t>recomienda</w:t>
            </w:r>
            <w:r>
              <w:rPr>
                <w:spacing w:val="-3"/>
              </w:rPr>
              <w:t xml:space="preserve"> </w:t>
            </w:r>
            <w:r>
              <w:t>Windows</w:t>
            </w:r>
            <w:r>
              <w:rPr>
                <w:spacing w:val="-1"/>
              </w:rPr>
              <w:t xml:space="preserve"> </w:t>
            </w:r>
            <w:r>
              <w:t>10</w:t>
            </w:r>
            <w:r>
              <w:rPr>
                <w:spacing w:val="-1"/>
              </w:rPr>
              <w:t xml:space="preserve"> </w:t>
            </w:r>
            <w:r>
              <w:t>u 11,</w:t>
            </w:r>
            <w:r>
              <w:rPr>
                <w:spacing w:val="-3"/>
              </w:rPr>
              <w:t xml:space="preserve"> </w:t>
            </w:r>
            <w:r>
              <w:t>macOS</w:t>
            </w:r>
          </w:p>
          <w:p w14:paraId="19E0BF4A" w14:textId="77777777" w:rsidR="00BF0AAA" w:rsidRDefault="00BF0AAA" w:rsidP="004F796C">
            <w:pPr>
              <w:pStyle w:val="TableParagraph"/>
              <w:spacing w:before="21"/>
              <w:ind w:left="1240"/>
            </w:pPr>
            <w:r>
              <w:t>10.10</w:t>
            </w:r>
            <w:r>
              <w:rPr>
                <w:spacing w:val="-3"/>
              </w:rPr>
              <w:t xml:space="preserve"> </w:t>
            </w:r>
            <w:r>
              <w:t>o</w:t>
            </w:r>
            <w:r>
              <w:rPr>
                <w:spacing w:val="1"/>
              </w:rPr>
              <w:t xml:space="preserve"> </w:t>
            </w:r>
            <w:r>
              <w:t>Ubuntu</w:t>
            </w:r>
            <w:r>
              <w:rPr>
                <w:spacing w:val="-3"/>
              </w:rPr>
              <w:t xml:space="preserve"> </w:t>
            </w:r>
            <w:r>
              <w:t>16</w:t>
            </w:r>
          </w:p>
        </w:tc>
        <w:tc>
          <w:tcPr>
            <w:tcW w:w="1522" w:type="pct"/>
            <w:tcBorders>
              <w:top w:val="single" w:sz="4" w:space="0" w:color="000000"/>
            </w:tcBorders>
          </w:tcPr>
          <w:p w14:paraId="5E173380" w14:textId="77777777" w:rsidR="00BF0AAA" w:rsidRDefault="00BF0AAA" w:rsidP="004F796C">
            <w:pPr>
              <w:pStyle w:val="TableParagraph"/>
              <w:spacing w:before="5"/>
              <w:rPr>
                <w:rFonts w:ascii="Arial"/>
                <w:b/>
                <w:sz w:val="23"/>
              </w:rPr>
            </w:pPr>
          </w:p>
          <w:p w14:paraId="3B1FA97D" w14:textId="77777777" w:rsidR="00BF0AAA" w:rsidRDefault="00BF0AAA" w:rsidP="004F796C">
            <w:pPr>
              <w:pStyle w:val="TableParagraph"/>
              <w:spacing w:before="1"/>
              <w:ind w:left="819" w:right="812"/>
              <w:jc w:val="center"/>
            </w:pPr>
            <w:r>
              <w:t>Alta</w:t>
            </w:r>
          </w:p>
        </w:tc>
      </w:tr>
      <w:tr w:rsidR="00BF0AAA" w14:paraId="5FA186DB" w14:textId="77777777" w:rsidTr="00BB0AC9">
        <w:trPr>
          <w:trHeight w:val="1320"/>
        </w:trPr>
        <w:tc>
          <w:tcPr>
            <w:tcW w:w="1339" w:type="pct"/>
          </w:tcPr>
          <w:p w14:paraId="0956AF07" w14:textId="77777777" w:rsidR="00BF0AAA" w:rsidRDefault="00BF0AAA" w:rsidP="004F796C">
            <w:pPr>
              <w:pStyle w:val="TableParagraph"/>
              <w:rPr>
                <w:rFonts w:ascii="Arial"/>
                <w:b/>
              </w:rPr>
            </w:pPr>
          </w:p>
          <w:p w14:paraId="5D855710" w14:textId="77777777" w:rsidR="00BF0AAA" w:rsidRDefault="00BF0AAA" w:rsidP="004F796C">
            <w:pPr>
              <w:pStyle w:val="TableParagraph"/>
              <w:spacing w:before="180"/>
              <w:ind w:left="457" w:right="450"/>
              <w:jc w:val="center"/>
            </w:pPr>
            <w:r>
              <w:t>IDE</w:t>
            </w:r>
          </w:p>
        </w:tc>
        <w:tc>
          <w:tcPr>
            <w:tcW w:w="2139" w:type="pct"/>
          </w:tcPr>
          <w:p w14:paraId="5F69F181" w14:textId="77777777" w:rsidR="00BF0AAA" w:rsidRDefault="00BF0AAA" w:rsidP="004F796C">
            <w:pPr>
              <w:pStyle w:val="TableParagraph"/>
              <w:spacing w:line="259" w:lineRule="auto"/>
              <w:ind w:left="114" w:right="105"/>
              <w:jc w:val="center"/>
            </w:pPr>
            <w:r>
              <w:t>Es recomendable Visual Studio Code debido</w:t>
            </w:r>
            <w:r>
              <w:rPr>
                <w:spacing w:val="-48"/>
              </w:rPr>
              <w:t xml:space="preserve"> </w:t>
            </w:r>
            <w:r>
              <w:t>a su conexión con FTP, sin embargo,</w:t>
            </w:r>
            <w:r>
              <w:rPr>
                <w:spacing w:val="1"/>
              </w:rPr>
              <w:t xml:space="preserve"> </w:t>
            </w:r>
            <w:r>
              <w:t>cualquier IDE con esta funcionalidad</w:t>
            </w:r>
            <w:r>
              <w:rPr>
                <w:spacing w:val="1"/>
              </w:rPr>
              <w:t xml:space="preserve"> </w:t>
            </w:r>
            <w:r>
              <w:t>funciona.</w:t>
            </w:r>
          </w:p>
        </w:tc>
        <w:tc>
          <w:tcPr>
            <w:tcW w:w="1522" w:type="pct"/>
          </w:tcPr>
          <w:p w14:paraId="7E62C2E4" w14:textId="77777777" w:rsidR="00BF0AAA" w:rsidRDefault="00BF0AAA" w:rsidP="004F796C">
            <w:pPr>
              <w:pStyle w:val="TableParagraph"/>
              <w:rPr>
                <w:rFonts w:ascii="Arial"/>
                <w:b/>
              </w:rPr>
            </w:pPr>
          </w:p>
          <w:p w14:paraId="2DDBADA6" w14:textId="77777777" w:rsidR="00BF0AAA" w:rsidRDefault="00BF0AAA" w:rsidP="004F796C">
            <w:pPr>
              <w:pStyle w:val="TableParagraph"/>
              <w:spacing w:before="180"/>
              <w:ind w:left="819" w:right="812"/>
              <w:jc w:val="center"/>
            </w:pPr>
            <w:r>
              <w:t>Alta</w:t>
            </w:r>
          </w:p>
        </w:tc>
      </w:tr>
    </w:tbl>
    <w:p w14:paraId="31E7DC8F" w14:textId="59B3EE22" w:rsidR="00BF0AAA" w:rsidRPr="00BF0AAA" w:rsidRDefault="00BF0AAA">
      <w:pPr>
        <w:tabs>
          <w:tab w:val="left" w:pos="284"/>
        </w:tabs>
        <w:spacing w:after="0" w:line="360" w:lineRule="auto"/>
        <w:rPr>
          <w:rFonts w:ascii="Arial" w:eastAsia="Arial" w:hAnsi="Arial" w:cs="Arial"/>
          <w:bCs/>
          <w:color w:val="000000"/>
          <w:sz w:val="28"/>
          <w:szCs w:val="28"/>
        </w:rPr>
      </w:pPr>
      <w:r w:rsidRPr="00BF0AAA">
        <w:rPr>
          <w:rFonts w:ascii="Arial" w:eastAsia="Arial" w:hAnsi="Arial" w:cs="Arial"/>
          <w:bCs/>
          <w:color w:val="000000"/>
          <w:sz w:val="28"/>
          <w:szCs w:val="28"/>
        </w:rPr>
        <w:t>Tabla 4 Requisitos de Software</w:t>
      </w:r>
    </w:p>
    <w:p w14:paraId="108353D0" w14:textId="77777777" w:rsidR="00E66124" w:rsidRDefault="00E66124">
      <w:pPr>
        <w:spacing w:after="0" w:line="360" w:lineRule="auto"/>
        <w:rPr>
          <w:rFonts w:ascii="Arial" w:eastAsia="Arial" w:hAnsi="Arial" w:cs="Arial"/>
          <w:color w:val="FF0000"/>
          <w:sz w:val="24"/>
          <w:szCs w:val="24"/>
        </w:rPr>
      </w:pPr>
    </w:p>
    <w:p w14:paraId="094A701D" w14:textId="45EDEB0E" w:rsidR="00BB0AC9" w:rsidRPr="00502418" w:rsidRDefault="00985073" w:rsidP="00BB0AC9">
      <w:pPr>
        <w:numPr>
          <w:ilvl w:val="0"/>
          <w:numId w:val="1"/>
        </w:numPr>
        <w:spacing w:after="200" w:line="276" w:lineRule="auto"/>
        <w:ind w:left="0" w:firstLine="0"/>
        <w:rPr>
          <w:rFonts w:ascii="Arial" w:eastAsia="Arial" w:hAnsi="Arial" w:cs="Arial"/>
          <w:b/>
          <w:color w:val="FF0000"/>
          <w:sz w:val="36"/>
          <w:szCs w:val="36"/>
        </w:rPr>
      </w:pPr>
      <w:r w:rsidRPr="00502418">
        <w:rPr>
          <w:rFonts w:ascii="Arial" w:eastAsia="Arial" w:hAnsi="Arial" w:cs="Arial"/>
          <w:b/>
          <w:color w:val="FF0000"/>
          <w:sz w:val="36"/>
          <w:szCs w:val="36"/>
        </w:rPr>
        <w:t>Conclusiones y recomendaciones</w:t>
      </w:r>
    </w:p>
    <w:p w14:paraId="535F40B1" w14:textId="187E4546" w:rsidR="00BB0AC9" w:rsidRPr="00502418" w:rsidRDefault="00BB0AC9" w:rsidP="00BB0AC9">
      <w:pPr>
        <w:spacing w:after="200" w:line="276" w:lineRule="auto"/>
        <w:rPr>
          <w:rFonts w:ascii="Arial" w:eastAsia="Arial" w:hAnsi="Arial" w:cs="Arial"/>
          <w:bCs/>
          <w:color w:val="FF0000"/>
          <w:sz w:val="28"/>
          <w:szCs w:val="28"/>
        </w:rPr>
      </w:pPr>
      <w:r w:rsidRPr="00502418">
        <w:rPr>
          <w:rFonts w:ascii="Arial" w:eastAsia="Arial" w:hAnsi="Arial" w:cs="Arial"/>
          <w:bCs/>
          <w:color w:val="FF0000"/>
          <w:sz w:val="28"/>
          <w:szCs w:val="28"/>
        </w:rPr>
        <w:lastRenderedPageBreak/>
        <w:t>Este es uno de los capítulos fundamentales del documento. En él se trata en primer lugar de hacer una recapitulación del trabajo y un juicio crítico del mismo,  tome en cuenta el cumplimiento de los objetivos  mencionados anteriormente</w:t>
      </w:r>
    </w:p>
    <w:p w14:paraId="58E557FD" w14:textId="77777777" w:rsidR="00E66124" w:rsidRDefault="00985073">
      <w:pPr>
        <w:pStyle w:val="Ttulo2"/>
        <w:keepNext w:val="0"/>
        <w:keepLines w:val="0"/>
        <w:spacing w:after="80" w:line="360" w:lineRule="auto"/>
        <w:rPr>
          <w:b/>
          <w:sz w:val="24"/>
          <w:szCs w:val="24"/>
        </w:rPr>
      </w:pPr>
      <w:r>
        <w:rPr>
          <w:b/>
          <w:sz w:val="24"/>
          <w:szCs w:val="24"/>
        </w:rPr>
        <w:t>9.1 Conclusiones</w:t>
      </w:r>
    </w:p>
    <w:p w14:paraId="716D6B7C" w14:textId="77777777" w:rsidR="00E66124" w:rsidRDefault="00985073">
      <w:pPr>
        <w:pStyle w:val="Ttulo2"/>
        <w:keepNext w:val="0"/>
        <w:keepLines w:val="0"/>
        <w:spacing w:after="80" w:line="360" w:lineRule="auto"/>
        <w:rPr>
          <w:b/>
          <w:sz w:val="24"/>
          <w:szCs w:val="24"/>
        </w:rPr>
      </w:pPr>
      <w:r>
        <w:rPr>
          <w:b/>
          <w:sz w:val="24"/>
          <w:szCs w:val="24"/>
        </w:rPr>
        <w:t>9.2 Recomendaciones</w:t>
      </w:r>
    </w:p>
    <w:p w14:paraId="0DC16771" w14:textId="21679A31" w:rsidR="00E66124" w:rsidRDefault="00985073">
      <w:pPr>
        <w:spacing w:after="0" w:line="360" w:lineRule="auto"/>
        <w:rPr>
          <w:rFonts w:ascii="Arial" w:eastAsia="Arial" w:hAnsi="Arial" w:cs="Arial"/>
          <w:sz w:val="24"/>
          <w:szCs w:val="24"/>
        </w:rPr>
        <w:sectPr w:rsidR="00E66124" w:rsidSect="00614A21">
          <w:pgSz w:w="11909" w:h="16834"/>
          <w:pgMar w:top="1440" w:right="1440" w:bottom="1440" w:left="1440" w:header="0" w:footer="720" w:gutter="0"/>
          <w:pgNumType w:start="3"/>
          <w:cols w:space="720"/>
        </w:sectPr>
      </w:pPr>
      <w:r>
        <w:rPr>
          <w:rFonts w:ascii="Arial" w:eastAsia="Arial" w:hAnsi="Arial" w:cs="Arial"/>
          <w:sz w:val="24"/>
          <w:szCs w:val="24"/>
        </w:rPr>
        <w:t>.</w:t>
      </w:r>
    </w:p>
    <w:p w14:paraId="4FAA0309" w14:textId="77777777" w:rsidR="00E66124" w:rsidRDefault="00985073">
      <w:pPr>
        <w:numPr>
          <w:ilvl w:val="0"/>
          <w:numId w:val="1"/>
        </w:numPr>
        <w:spacing w:after="200" w:line="276" w:lineRule="auto"/>
        <w:ind w:left="0" w:firstLine="0"/>
        <w:rPr>
          <w:rFonts w:ascii="Arial" w:eastAsia="Arial" w:hAnsi="Arial" w:cs="Arial"/>
          <w:b/>
          <w:color w:val="0070C0"/>
          <w:sz w:val="36"/>
          <w:szCs w:val="36"/>
        </w:rPr>
      </w:pPr>
      <w:bookmarkStart w:id="19" w:name="_heading=h.1ci93xb" w:colFirst="0" w:colLast="0"/>
      <w:bookmarkEnd w:id="19"/>
      <w:r>
        <w:rPr>
          <w:rFonts w:ascii="Arial" w:eastAsia="Arial" w:hAnsi="Arial" w:cs="Arial"/>
          <w:b/>
          <w:color w:val="0070C0"/>
          <w:sz w:val="36"/>
          <w:szCs w:val="36"/>
        </w:rPr>
        <w:lastRenderedPageBreak/>
        <w:t>Planificación para el Cronograma:</w:t>
      </w:r>
    </w:p>
    <w:p w14:paraId="484357D2" w14:textId="55DE0011" w:rsidR="00E66124" w:rsidRDefault="00985073">
      <w:pPr>
        <w:rPr>
          <w:rFonts w:ascii="Arial" w:eastAsia="Arial" w:hAnsi="Arial" w:cs="Arial"/>
          <w:sz w:val="24"/>
          <w:szCs w:val="24"/>
        </w:rPr>
      </w:pPr>
      <w:r>
        <w:rPr>
          <w:rFonts w:ascii="Arial" w:eastAsia="Arial" w:hAnsi="Arial" w:cs="Arial"/>
          <w:sz w:val="24"/>
          <w:szCs w:val="24"/>
        </w:rPr>
        <w:t>Debe insertar una imagen clara y legible de la planificación del proyecto a desarrollar.</w:t>
      </w:r>
    </w:p>
    <w:p w14:paraId="40B55D06" w14:textId="08BE88A6" w:rsidR="00BB0AC9" w:rsidRDefault="00BB0AC9">
      <w:pPr>
        <w:rPr>
          <w:rFonts w:ascii="Arial" w:eastAsia="Arial" w:hAnsi="Arial" w:cs="Arial"/>
          <w:sz w:val="24"/>
          <w:szCs w:val="24"/>
        </w:rPr>
      </w:pP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22"/>
        <w:gridCol w:w="4350"/>
        <w:gridCol w:w="1765"/>
        <w:gridCol w:w="1860"/>
      </w:tblGrid>
      <w:tr w:rsidR="00BB0AC9" w14:paraId="1EC45267" w14:textId="77777777" w:rsidTr="00EB41F3">
        <w:trPr>
          <w:trHeight w:val="1585"/>
        </w:trPr>
        <w:tc>
          <w:tcPr>
            <w:tcW w:w="277" w:type="pct"/>
            <w:shd w:val="clear" w:color="auto" w:fill="F8F3FF"/>
          </w:tcPr>
          <w:p w14:paraId="614B27AD" w14:textId="77777777" w:rsidR="00BB0AC9" w:rsidRDefault="00BB0AC9" w:rsidP="004F796C">
            <w:pPr>
              <w:pStyle w:val="TableParagraph"/>
              <w:tabs>
                <w:tab w:val="left" w:pos="900"/>
                <w:tab w:val="left" w:pos="1080"/>
              </w:tabs>
              <w:ind w:left="180" w:firstLine="90"/>
              <w:rPr>
                <w:rFonts w:ascii="Arial"/>
                <w:b/>
                <w:sz w:val="26"/>
              </w:rPr>
            </w:pPr>
          </w:p>
          <w:p w14:paraId="1B3DF92F" w14:textId="77777777" w:rsidR="00BB0AC9" w:rsidRDefault="00BB0AC9" w:rsidP="004F796C">
            <w:pPr>
              <w:pStyle w:val="TableParagraph"/>
              <w:tabs>
                <w:tab w:val="left" w:pos="900"/>
                <w:tab w:val="left" w:pos="1080"/>
              </w:tabs>
              <w:ind w:left="180" w:firstLine="90"/>
              <w:rPr>
                <w:rFonts w:ascii="Arial"/>
                <w:b/>
                <w:sz w:val="29"/>
              </w:rPr>
            </w:pPr>
          </w:p>
          <w:p w14:paraId="338D48AE" w14:textId="77777777" w:rsidR="00BB0AC9" w:rsidRDefault="00BB0AC9" w:rsidP="004F796C">
            <w:pPr>
              <w:pStyle w:val="TableParagraph"/>
              <w:tabs>
                <w:tab w:val="left" w:pos="900"/>
                <w:tab w:val="left" w:pos="1080"/>
              </w:tabs>
              <w:ind w:left="180" w:right="113" w:firstLine="90"/>
              <w:jc w:val="right"/>
              <w:rPr>
                <w:b/>
                <w:sz w:val="26"/>
              </w:rPr>
            </w:pPr>
            <w:r>
              <w:rPr>
                <w:b/>
                <w:color w:val="2D75B6"/>
                <w:w w:val="99"/>
                <w:sz w:val="26"/>
              </w:rPr>
              <w:t>#</w:t>
            </w:r>
          </w:p>
        </w:tc>
        <w:tc>
          <w:tcPr>
            <w:tcW w:w="2650" w:type="pct"/>
            <w:shd w:val="clear" w:color="auto" w:fill="F8F3FF"/>
          </w:tcPr>
          <w:p w14:paraId="4E2A156D" w14:textId="77777777" w:rsidR="00BB0AC9" w:rsidRDefault="00BB0AC9" w:rsidP="004F796C">
            <w:pPr>
              <w:pStyle w:val="TableParagraph"/>
              <w:tabs>
                <w:tab w:val="left" w:pos="900"/>
                <w:tab w:val="left" w:pos="1080"/>
              </w:tabs>
              <w:ind w:left="180" w:firstLine="90"/>
              <w:rPr>
                <w:rFonts w:ascii="Arial"/>
                <w:b/>
                <w:sz w:val="26"/>
              </w:rPr>
            </w:pPr>
          </w:p>
          <w:p w14:paraId="3F84C4C0" w14:textId="77777777" w:rsidR="00BB0AC9" w:rsidRDefault="00BB0AC9" w:rsidP="004F796C">
            <w:pPr>
              <w:pStyle w:val="TableParagraph"/>
              <w:tabs>
                <w:tab w:val="left" w:pos="900"/>
                <w:tab w:val="left" w:pos="1080"/>
              </w:tabs>
              <w:ind w:left="180" w:firstLine="90"/>
              <w:rPr>
                <w:rFonts w:ascii="Arial"/>
                <w:b/>
                <w:sz w:val="29"/>
              </w:rPr>
            </w:pPr>
          </w:p>
          <w:p w14:paraId="637CBE88" w14:textId="77777777" w:rsidR="00BB0AC9" w:rsidRDefault="00BB0AC9" w:rsidP="004F796C">
            <w:pPr>
              <w:pStyle w:val="TableParagraph"/>
              <w:tabs>
                <w:tab w:val="left" w:pos="900"/>
                <w:tab w:val="left" w:pos="1080"/>
              </w:tabs>
              <w:ind w:left="180" w:right="2134" w:firstLine="90"/>
              <w:jc w:val="center"/>
              <w:rPr>
                <w:b/>
                <w:sz w:val="26"/>
              </w:rPr>
            </w:pPr>
            <w:r>
              <w:rPr>
                <w:b/>
                <w:color w:val="2D75B6"/>
                <w:sz w:val="26"/>
              </w:rPr>
              <w:t>TAREA</w:t>
            </w:r>
          </w:p>
        </w:tc>
        <w:tc>
          <w:tcPr>
            <w:tcW w:w="984" w:type="pct"/>
            <w:shd w:val="clear" w:color="auto" w:fill="F8F3FF"/>
          </w:tcPr>
          <w:p w14:paraId="43A65DDE" w14:textId="77777777" w:rsidR="00BB0AC9" w:rsidRDefault="00BB0AC9" w:rsidP="004F796C">
            <w:pPr>
              <w:pStyle w:val="TableParagraph"/>
              <w:tabs>
                <w:tab w:val="left" w:pos="900"/>
                <w:tab w:val="left" w:pos="1080"/>
              </w:tabs>
              <w:ind w:left="180" w:firstLine="90"/>
              <w:rPr>
                <w:rFonts w:ascii="Arial"/>
                <w:b/>
                <w:sz w:val="26"/>
              </w:rPr>
            </w:pPr>
          </w:p>
          <w:p w14:paraId="606BEE28" w14:textId="77777777" w:rsidR="00BB0AC9" w:rsidRDefault="00BB0AC9" w:rsidP="004F796C">
            <w:pPr>
              <w:pStyle w:val="TableParagraph"/>
              <w:tabs>
                <w:tab w:val="left" w:pos="900"/>
                <w:tab w:val="left" w:pos="1080"/>
              </w:tabs>
              <w:ind w:left="180" w:firstLine="90"/>
              <w:rPr>
                <w:rFonts w:ascii="Arial"/>
                <w:b/>
                <w:sz w:val="29"/>
              </w:rPr>
            </w:pPr>
          </w:p>
          <w:p w14:paraId="279C4C93" w14:textId="77777777" w:rsidR="00BB0AC9" w:rsidRDefault="00BB0AC9" w:rsidP="004F796C">
            <w:pPr>
              <w:pStyle w:val="TableParagraph"/>
              <w:tabs>
                <w:tab w:val="left" w:pos="900"/>
                <w:tab w:val="left" w:pos="1080"/>
              </w:tabs>
              <w:ind w:left="180" w:right="283" w:firstLine="90"/>
              <w:jc w:val="center"/>
              <w:rPr>
                <w:b/>
                <w:sz w:val="26"/>
              </w:rPr>
            </w:pPr>
            <w:r>
              <w:rPr>
                <w:b/>
                <w:color w:val="2D75B6"/>
                <w:sz w:val="26"/>
              </w:rPr>
              <w:t>INICIO</w:t>
            </w:r>
          </w:p>
        </w:tc>
        <w:tc>
          <w:tcPr>
            <w:tcW w:w="1090" w:type="pct"/>
            <w:shd w:val="clear" w:color="auto" w:fill="F8F3FF"/>
          </w:tcPr>
          <w:p w14:paraId="3232674A" w14:textId="77777777" w:rsidR="00BB0AC9" w:rsidRDefault="00BB0AC9" w:rsidP="004F796C">
            <w:pPr>
              <w:pStyle w:val="TableParagraph"/>
              <w:tabs>
                <w:tab w:val="left" w:pos="900"/>
                <w:tab w:val="left" w:pos="1080"/>
              </w:tabs>
              <w:ind w:left="180" w:firstLine="90"/>
              <w:rPr>
                <w:rFonts w:ascii="Arial"/>
                <w:b/>
                <w:sz w:val="26"/>
              </w:rPr>
            </w:pPr>
          </w:p>
          <w:p w14:paraId="52B14B16" w14:textId="77777777" w:rsidR="00BB0AC9" w:rsidRDefault="00BB0AC9" w:rsidP="004F796C">
            <w:pPr>
              <w:pStyle w:val="TableParagraph"/>
              <w:tabs>
                <w:tab w:val="left" w:pos="900"/>
                <w:tab w:val="left" w:pos="1080"/>
              </w:tabs>
              <w:ind w:left="180" w:firstLine="90"/>
              <w:rPr>
                <w:rFonts w:ascii="Arial"/>
                <w:b/>
                <w:sz w:val="29"/>
              </w:rPr>
            </w:pPr>
          </w:p>
          <w:p w14:paraId="769A7696" w14:textId="77777777" w:rsidR="00BB0AC9" w:rsidRDefault="00BB0AC9" w:rsidP="004F796C">
            <w:pPr>
              <w:pStyle w:val="TableParagraph"/>
              <w:tabs>
                <w:tab w:val="left" w:pos="900"/>
                <w:tab w:val="left" w:pos="1080"/>
              </w:tabs>
              <w:ind w:left="180" w:right="378" w:firstLine="90"/>
              <w:jc w:val="center"/>
              <w:rPr>
                <w:b/>
                <w:sz w:val="26"/>
              </w:rPr>
            </w:pPr>
            <w:r>
              <w:rPr>
                <w:b/>
                <w:color w:val="2D75B6"/>
                <w:sz w:val="26"/>
              </w:rPr>
              <w:t>FIN</w:t>
            </w:r>
          </w:p>
        </w:tc>
      </w:tr>
      <w:tr w:rsidR="00BB0AC9" w14:paraId="26E360AD" w14:textId="77777777" w:rsidTr="00EB41F3">
        <w:trPr>
          <w:trHeight w:val="369"/>
        </w:trPr>
        <w:tc>
          <w:tcPr>
            <w:tcW w:w="277" w:type="pct"/>
          </w:tcPr>
          <w:p w14:paraId="6C9A0146"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1</w:t>
            </w:r>
          </w:p>
        </w:tc>
        <w:tc>
          <w:tcPr>
            <w:tcW w:w="2650" w:type="pct"/>
          </w:tcPr>
          <w:p w14:paraId="6B2FBBAF" w14:textId="77777777" w:rsidR="00BB0AC9" w:rsidRDefault="00BB0AC9" w:rsidP="004F796C">
            <w:pPr>
              <w:pStyle w:val="TableParagraph"/>
              <w:tabs>
                <w:tab w:val="left" w:pos="900"/>
                <w:tab w:val="left" w:pos="1080"/>
              </w:tabs>
              <w:spacing w:before="46"/>
              <w:ind w:left="180" w:firstLine="90"/>
              <w:rPr>
                <w:rFonts w:ascii="Arial MT" w:hAnsi="Arial MT"/>
                <w:sz w:val="24"/>
              </w:rPr>
            </w:pPr>
            <w:r>
              <w:rPr>
                <w:rFonts w:ascii="Arial MT" w:hAnsi="Arial MT"/>
                <w:sz w:val="24"/>
              </w:rPr>
              <w:t>Introducción</w:t>
            </w:r>
          </w:p>
        </w:tc>
        <w:tc>
          <w:tcPr>
            <w:tcW w:w="984" w:type="pct"/>
          </w:tcPr>
          <w:p w14:paraId="21402016"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19/03/2024</w:t>
            </w:r>
          </w:p>
        </w:tc>
        <w:tc>
          <w:tcPr>
            <w:tcW w:w="1090" w:type="pct"/>
          </w:tcPr>
          <w:p w14:paraId="341BBB0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20/03/2024</w:t>
            </w:r>
          </w:p>
        </w:tc>
      </w:tr>
      <w:tr w:rsidR="00BB0AC9" w14:paraId="1B4353CF" w14:textId="77777777" w:rsidTr="00EB41F3">
        <w:trPr>
          <w:trHeight w:val="369"/>
        </w:trPr>
        <w:tc>
          <w:tcPr>
            <w:tcW w:w="277" w:type="pct"/>
          </w:tcPr>
          <w:p w14:paraId="7C0091DA"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2</w:t>
            </w:r>
          </w:p>
        </w:tc>
        <w:tc>
          <w:tcPr>
            <w:tcW w:w="2650" w:type="pct"/>
          </w:tcPr>
          <w:p w14:paraId="3CE86390" w14:textId="77777777" w:rsidR="00BB0AC9" w:rsidRDefault="00BB0AC9" w:rsidP="004F796C">
            <w:pPr>
              <w:pStyle w:val="TableParagraph"/>
              <w:tabs>
                <w:tab w:val="left" w:pos="900"/>
                <w:tab w:val="left" w:pos="1080"/>
              </w:tabs>
              <w:spacing w:before="48"/>
              <w:ind w:left="180" w:firstLine="90"/>
              <w:rPr>
                <w:rFonts w:ascii="Arial MT" w:hAnsi="Arial MT"/>
                <w:sz w:val="24"/>
              </w:rPr>
            </w:pPr>
            <w:r>
              <w:rPr>
                <w:rFonts w:ascii="Arial MT" w:hAnsi="Arial MT"/>
                <w:sz w:val="24"/>
              </w:rPr>
              <w:t>Modificación</w:t>
            </w:r>
            <w:r>
              <w:rPr>
                <w:rFonts w:ascii="Arial MT" w:hAnsi="Arial MT"/>
                <w:spacing w:val="-3"/>
                <w:sz w:val="24"/>
              </w:rPr>
              <w:t xml:space="preserve"> </w:t>
            </w:r>
            <w:r>
              <w:rPr>
                <w:rFonts w:ascii="Arial MT" w:hAnsi="Arial MT"/>
                <w:sz w:val="24"/>
              </w:rPr>
              <w:t>Base</w:t>
            </w:r>
            <w:r>
              <w:rPr>
                <w:rFonts w:ascii="Arial MT" w:hAnsi="Arial MT"/>
                <w:spacing w:val="-2"/>
                <w:sz w:val="24"/>
              </w:rPr>
              <w:t xml:space="preserve"> </w:t>
            </w:r>
            <w:r>
              <w:rPr>
                <w:rFonts w:ascii="Arial MT" w:hAnsi="Arial MT"/>
                <w:sz w:val="24"/>
              </w:rPr>
              <w:t>de</w:t>
            </w:r>
            <w:r>
              <w:rPr>
                <w:rFonts w:ascii="Arial MT" w:hAnsi="Arial MT"/>
                <w:spacing w:val="-4"/>
                <w:sz w:val="24"/>
              </w:rPr>
              <w:t xml:space="preserve"> </w:t>
            </w:r>
            <w:r>
              <w:rPr>
                <w:rFonts w:ascii="Arial MT" w:hAnsi="Arial MT"/>
                <w:sz w:val="24"/>
              </w:rPr>
              <w:t>Datos</w:t>
            </w:r>
          </w:p>
        </w:tc>
        <w:tc>
          <w:tcPr>
            <w:tcW w:w="984" w:type="pct"/>
          </w:tcPr>
          <w:p w14:paraId="3A405F75" w14:textId="77777777"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r>
              <w:rPr>
                <w:rFonts w:ascii="Arial MT"/>
                <w:sz w:val="24"/>
              </w:rPr>
              <w:t>20/03/2024</w:t>
            </w:r>
          </w:p>
        </w:tc>
        <w:tc>
          <w:tcPr>
            <w:tcW w:w="1090" w:type="pct"/>
          </w:tcPr>
          <w:p w14:paraId="529AE4AB" w14:textId="77777777" w:rsidR="00BB0AC9" w:rsidRDefault="00BB0AC9" w:rsidP="004F796C">
            <w:pPr>
              <w:pStyle w:val="TableParagraph"/>
              <w:tabs>
                <w:tab w:val="left" w:pos="900"/>
                <w:tab w:val="left" w:pos="1080"/>
              </w:tabs>
              <w:spacing w:before="94" w:line="255" w:lineRule="exact"/>
              <w:ind w:left="180" w:right="378" w:firstLine="90"/>
              <w:jc w:val="center"/>
              <w:rPr>
                <w:rFonts w:ascii="Arial MT"/>
                <w:sz w:val="24"/>
              </w:rPr>
            </w:pPr>
            <w:r>
              <w:rPr>
                <w:rFonts w:ascii="Arial MT"/>
                <w:sz w:val="24"/>
              </w:rPr>
              <w:t>22/03/2024</w:t>
            </w:r>
          </w:p>
        </w:tc>
      </w:tr>
      <w:tr w:rsidR="00BB0AC9" w14:paraId="0C01547C" w14:textId="77777777" w:rsidTr="00EB41F3">
        <w:trPr>
          <w:trHeight w:val="371"/>
        </w:trPr>
        <w:tc>
          <w:tcPr>
            <w:tcW w:w="277" w:type="pct"/>
          </w:tcPr>
          <w:p w14:paraId="00F2DDF5"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3</w:t>
            </w:r>
          </w:p>
        </w:tc>
        <w:tc>
          <w:tcPr>
            <w:tcW w:w="2650" w:type="pct"/>
          </w:tcPr>
          <w:p w14:paraId="0039A480" w14:textId="4D339F24"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3E686139" w14:textId="38025996" w:rsidR="00BB0AC9" w:rsidRDefault="00BB0AC9" w:rsidP="004F796C">
            <w:pPr>
              <w:pStyle w:val="TableParagraph"/>
              <w:tabs>
                <w:tab w:val="left" w:pos="900"/>
                <w:tab w:val="left" w:pos="1080"/>
              </w:tabs>
              <w:spacing w:before="96" w:line="255" w:lineRule="exact"/>
              <w:ind w:left="180" w:right="283" w:firstLine="90"/>
              <w:jc w:val="center"/>
              <w:rPr>
                <w:rFonts w:ascii="Arial MT"/>
                <w:sz w:val="24"/>
              </w:rPr>
            </w:pPr>
          </w:p>
        </w:tc>
        <w:tc>
          <w:tcPr>
            <w:tcW w:w="1090" w:type="pct"/>
          </w:tcPr>
          <w:p w14:paraId="456698D1" w14:textId="24ADBB97" w:rsidR="00BB0AC9" w:rsidRDefault="00BB0AC9" w:rsidP="004F796C">
            <w:pPr>
              <w:pStyle w:val="TableParagraph"/>
              <w:tabs>
                <w:tab w:val="left" w:pos="900"/>
                <w:tab w:val="left" w:pos="1080"/>
              </w:tabs>
              <w:spacing w:before="96" w:line="255" w:lineRule="exact"/>
              <w:ind w:left="180" w:right="378" w:firstLine="90"/>
              <w:jc w:val="center"/>
              <w:rPr>
                <w:rFonts w:ascii="Arial MT"/>
                <w:sz w:val="24"/>
              </w:rPr>
            </w:pPr>
          </w:p>
        </w:tc>
      </w:tr>
      <w:tr w:rsidR="00BB0AC9" w14:paraId="61A3F09E" w14:textId="77777777" w:rsidTr="00EB41F3">
        <w:trPr>
          <w:trHeight w:val="369"/>
        </w:trPr>
        <w:tc>
          <w:tcPr>
            <w:tcW w:w="277" w:type="pct"/>
          </w:tcPr>
          <w:p w14:paraId="2A12C242"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4</w:t>
            </w:r>
          </w:p>
        </w:tc>
        <w:tc>
          <w:tcPr>
            <w:tcW w:w="2650" w:type="pct"/>
          </w:tcPr>
          <w:p w14:paraId="2CB33412" w14:textId="00FE56B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71E16510" w14:textId="016B007C" w:rsidR="00BB0AC9" w:rsidRDefault="00BB0AC9" w:rsidP="004F796C">
            <w:pPr>
              <w:pStyle w:val="TableParagraph"/>
              <w:tabs>
                <w:tab w:val="left" w:pos="900"/>
                <w:tab w:val="left" w:pos="1080"/>
              </w:tabs>
              <w:spacing w:before="94" w:line="255" w:lineRule="exact"/>
              <w:ind w:left="180" w:right="283" w:firstLine="90"/>
              <w:jc w:val="center"/>
              <w:rPr>
                <w:rFonts w:ascii="Arial MT"/>
                <w:sz w:val="24"/>
              </w:rPr>
            </w:pPr>
          </w:p>
        </w:tc>
        <w:tc>
          <w:tcPr>
            <w:tcW w:w="1090" w:type="pct"/>
          </w:tcPr>
          <w:p w14:paraId="6EEEFE70" w14:textId="506D0523"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05646F41" w14:textId="77777777" w:rsidTr="00EB41F3">
        <w:trPr>
          <w:trHeight w:val="369"/>
        </w:trPr>
        <w:tc>
          <w:tcPr>
            <w:tcW w:w="277" w:type="pct"/>
          </w:tcPr>
          <w:p w14:paraId="6952C6D2" w14:textId="77777777" w:rsidR="00BB0AC9" w:rsidRDefault="00BB0AC9" w:rsidP="004F796C">
            <w:pPr>
              <w:pStyle w:val="TableParagraph"/>
              <w:tabs>
                <w:tab w:val="left" w:pos="900"/>
                <w:tab w:val="left" w:pos="1080"/>
              </w:tabs>
              <w:spacing w:before="49"/>
              <w:ind w:left="180" w:right="58" w:firstLine="90"/>
              <w:jc w:val="right"/>
              <w:rPr>
                <w:rFonts w:ascii="Arial MT"/>
                <w:sz w:val="24"/>
              </w:rPr>
            </w:pPr>
            <w:r>
              <w:rPr>
                <w:rFonts w:ascii="Arial MT"/>
                <w:w w:val="99"/>
                <w:sz w:val="24"/>
              </w:rPr>
              <w:t>5</w:t>
            </w:r>
          </w:p>
        </w:tc>
        <w:tc>
          <w:tcPr>
            <w:tcW w:w="2650" w:type="pct"/>
          </w:tcPr>
          <w:p w14:paraId="27A255EF" w14:textId="034FB1BA" w:rsidR="00BB0AC9" w:rsidRDefault="00BB0AC9" w:rsidP="004F796C">
            <w:pPr>
              <w:pStyle w:val="TableParagraph"/>
              <w:tabs>
                <w:tab w:val="left" w:pos="900"/>
                <w:tab w:val="left" w:pos="1080"/>
              </w:tabs>
              <w:spacing w:before="49"/>
              <w:ind w:left="180" w:firstLine="90"/>
              <w:rPr>
                <w:rFonts w:ascii="Arial MT" w:hAnsi="Arial MT"/>
                <w:sz w:val="24"/>
              </w:rPr>
            </w:pPr>
          </w:p>
        </w:tc>
        <w:tc>
          <w:tcPr>
            <w:tcW w:w="984" w:type="pct"/>
          </w:tcPr>
          <w:p w14:paraId="19C77E07" w14:textId="7CFCA4EA"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153AA1F8" w14:textId="385055E9"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2B8C721C" w14:textId="77777777" w:rsidTr="00EB41F3">
        <w:trPr>
          <w:trHeight w:val="371"/>
        </w:trPr>
        <w:tc>
          <w:tcPr>
            <w:tcW w:w="277" w:type="pct"/>
          </w:tcPr>
          <w:p w14:paraId="790CC104"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6</w:t>
            </w:r>
          </w:p>
        </w:tc>
        <w:tc>
          <w:tcPr>
            <w:tcW w:w="2650" w:type="pct"/>
          </w:tcPr>
          <w:p w14:paraId="79559D54" w14:textId="56A4E24D"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6481887D" w14:textId="7D94F5C1" w:rsidR="00BB0AC9" w:rsidRDefault="00BB0AC9" w:rsidP="004F796C">
            <w:pPr>
              <w:pStyle w:val="TableParagraph"/>
              <w:tabs>
                <w:tab w:val="left" w:pos="900"/>
                <w:tab w:val="left" w:pos="1080"/>
              </w:tabs>
              <w:spacing w:before="96" w:line="255" w:lineRule="exact"/>
              <w:ind w:left="180" w:right="282" w:firstLine="90"/>
              <w:jc w:val="center"/>
              <w:rPr>
                <w:rFonts w:ascii="Arial MT"/>
                <w:sz w:val="24"/>
              </w:rPr>
            </w:pPr>
          </w:p>
        </w:tc>
        <w:tc>
          <w:tcPr>
            <w:tcW w:w="1090" w:type="pct"/>
          </w:tcPr>
          <w:p w14:paraId="585E0FAE" w14:textId="2361E4D8" w:rsidR="00BB0AC9" w:rsidRDefault="00BB0AC9" w:rsidP="004F796C">
            <w:pPr>
              <w:pStyle w:val="TableParagraph"/>
              <w:tabs>
                <w:tab w:val="left" w:pos="900"/>
                <w:tab w:val="left" w:pos="1080"/>
              </w:tabs>
              <w:spacing w:before="96" w:line="255" w:lineRule="exact"/>
              <w:ind w:left="180" w:right="377" w:firstLine="90"/>
              <w:jc w:val="center"/>
              <w:rPr>
                <w:rFonts w:ascii="Arial MT"/>
                <w:sz w:val="24"/>
              </w:rPr>
            </w:pPr>
          </w:p>
        </w:tc>
      </w:tr>
      <w:tr w:rsidR="00BB0AC9" w14:paraId="02F5697F" w14:textId="77777777" w:rsidTr="00EB41F3">
        <w:trPr>
          <w:trHeight w:val="369"/>
        </w:trPr>
        <w:tc>
          <w:tcPr>
            <w:tcW w:w="277" w:type="pct"/>
          </w:tcPr>
          <w:p w14:paraId="4602653A" w14:textId="77777777" w:rsidR="00BB0AC9" w:rsidRDefault="00BB0AC9" w:rsidP="004F796C">
            <w:pPr>
              <w:pStyle w:val="TableParagraph"/>
              <w:tabs>
                <w:tab w:val="left" w:pos="900"/>
                <w:tab w:val="left" w:pos="1080"/>
              </w:tabs>
              <w:spacing w:before="46"/>
              <w:ind w:left="180" w:right="58" w:firstLine="90"/>
              <w:jc w:val="right"/>
              <w:rPr>
                <w:rFonts w:ascii="Arial MT"/>
                <w:sz w:val="24"/>
              </w:rPr>
            </w:pPr>
            <w:r>
              <w:rPr>
                <w:rFonts w:ascii="Arial MT"/>
                <w:w w:val="99"/>
                <w:sz w:val="24"/>
              </w:rPr>
              <w:t>7</w:t>
            </w:r>
          </w:p>
        </w:tc>
        <w:tc>
          <w:tcPr>
            <w:tcW w:w="2650" w:type="pct"/>
          </w:tcPr>
          <w:p w14:paraId="64F23FBB" w14:textId="61BE1860" w:rsidR="00BB0AC9" w:rsidRDefault="00BB0AC9" w:rsidP="004F796C">
            <w:pPr>
              <w:pStyle w:val="TableParagraph"/>
              <w:tabs>
                <w:tab w:val="left" w:pos="900"/>
                <w:tab w:val="left" w:pos="1080"/>
              </w:tabs>
              <w:spacing w:before="46"/>
              <w:ind w:left="180" w:firstLine="90"/>
              <w:rPr>
                <w:rFonts w:ascii="Arial MT" w:hAnsi="Arial MT"/>
                <w:sz w:val="24"/>
              </w:rPr>
            </w:pPr>
          </w:p>
        </w:tc>
        <w:tc>
          <w:tcPr>
            <w:tcW w:w="984" w:type="pct"/>
          </w:tcPr>
          <w:p w14:paraId="3C83C4B9" w14:textId="7287E08B" w:rsidR="00BB0AC9" w:rsidRDefault="00BB0AC9" w:rsidP="004F796C">
            <w:pPr>
              <w:pStyle w:val="TableParagraph"/>
              <w:tabs>
                <w:tab w:val="left" w:pos="900"/>
                <w:tab w:val="left" w:pos="1080"/>
              </w:tabs>
              <w:spacing w:before="94" w:line="255" w:lineRule="exact"/>
              <w:ind w:left="180" w:right="282" w:firstLine="90"/>
              <w:jc w:val="center"/>
              <w:rPr>
                <w:rFonts w:ascii="Arial MT"/>
                <w:sz w:val="24"/>
              </w:rPr>
            </w:pPr>
          </w:p>
        </w:tc>
        <w:tc>
          <w:tcPr>
            <w:tcW w:w="1090" w:type="pct"/>
          </w:tcPr>
          <w:p w14:paraId="261EB43E" w14:textId="0E8A811D" w:rsidR="00BB0AC9" w:rsidRDefault="00BB0AC9" w:rsidP="004F796C">
            <w:pPr>
              <w:pStyle w:val="TableParagraph"/>
              <w:tabs>
                <w:tab w:val="left" w:pos="900"/>
                <w:tab w:val="left" w:pos="1080"/>
              </w:tabs>
              <w:spacing w:before="94" w:line="255" w:lineRule="exact"/>
              <w:ind w:left="180" w:right="377" w:firstLine="90"/>
              <w:jc w:val="center"/>
              <w:rPr>
                <w:rFonts w:ascii="Arial MT"/>
                <w:sz w:val="24"/>
              </w:rPr>
            </w:pPr>
          </w:p>
        </w:tc>
      </w:tr>
      <w:tr w:rsidR="00BB0AC9" w14:paraId="70E2CE14" w14:textId="77777777" w:rsidTr="00EB41F3">
        <w:trPr>
          <w:trHeight w:val="371"/>
        </w:trPr>
        <w:tc>
          <w:tcPr>
            <w:tcW w:w="277" w:type="pct"/>
          </w:tcPr>
          <w:p w14:paraId="1BDCDEBE" w14:textId="77777777" w:rsidR="00BB0AC9" w:rsidRDefault="00BB0AC9" w:rsidP="004F796C">
            <w:pPr>
              <w:pStyle w:val="TableParagraph"/>
              <w:tabs>
                <w:tab w:val="left" w:pos="900"/>
                <w:tab w:val="left" w:pos="1080"/>
              </w:tabs>
              <w:spacing w:before="48"/>
              <w:ind w:left="180" w:right="58" w:firstLine="90"/>
              <w:jc w:val="right"/>
              <w:rPr>
                <w:rFonts w:ascii="Arial MT"/>
                <w:sz w:val="24"/>
              </w:rPr>
            </w:pPr>
            <w:r>
              <w:rPr>
                <w:rFonts w:ascii="Arial MT"/>
                <w:w w:val="99"/>
                <w:sz w:val="24"/>
              </w:rPr>
              <w:t>8</w:t>
            </w:r>
          </w:p>
        </w:tc>
        <w:tc>
          <w:tcPr>
            <w:tcW w:w="2650" w:type="pct"/>
          </w:tcPr>
          <w:p w14:paraId="0359DBF2" w14:textId="3B311858" w:rsidR="00BB0AC9" w:rsidRDefault="00BB0AC9" w:rsidP="004F796C">
            <w:pPr>
              <w:pStyle w:val="TableParagraph"/>
              <w:tabs>
                <w:tab w:val="left" w:pos="900"/>
                <w:tab w:val="left" w:pos="1080"/>
              </w:tabs>
              <w:spacing w:before="48"/>
              <w:ind w:left="180" w:firstLine="90"/>
              <w:rPr>
                <w:rFonts w:ascii="Arial MT" w:hAnsi="Arial MT"/>
                <w:sz w:val="24"/>
              </w:rPr>
            </w:pPr>
          </w:p>
        </w:tc>
        <w:tc>
          <w:tcPr>
            <w:tcW w:w="984" w:type="pct"/>
          </w:tcPr>
          <w:p w14:paraId="295790E2" w14:textId="7DAB999D" w:rsidR="00BB0AC9" w:rsidRDefault="00BB0AC9" w:rsidP="004F796C">
            <w:pPr>
              <w:pStyle w:val="TableParagraph"/>
              <w:tabs>
                <w:tab w:val="left" w:pos="900"/>
                <w:tab w:val="left" w:pos="1080"/>
              </w:tabs>
              <w:spacing w:before="94" w:line="258" w:lineRule="exact"/>
              <w:ind w:left="180" w:right="282" w:firstLine="90"/>
              <w:jc w:val="center"/>
              <w:rPr>
                <w:rFonts w:ascii="Arial MT"/>
                <w:sz w:val="24"/>
              </w:rPr>
            </w:pPr>
          </w:p>
        </w:tc>
        <w:tc>
          <w:tcPr>
            <w:tcW w:w="1090" w:type="pct"/>
          </w:tcPr>
          <w:p w14:paraId="1F5DE9E6" w14:textId="54B9F9A9" w:rsidR="00BB0AC9" w:rsidRDefault="00BB0AC9" w:rsidP="004F796C">
            <w:pPr>
              <w:pStyle w:val="TableParagraph"/>
              <w:tabs>
                <w:tab w:val="left" w:pos="900"/>
                <w:tab w:val="left" w:pos="1080"/>
              </w:tabs>
              <w:spacing w:before="94" w:line="258" w:lineRule="exact"/>
              <w:ind w:left="180" w:right="378" w:firstLine="90"/>
              <w:jc w:val="center"/>
              <w:rPr>
                <w:rFonts w:ascii="Arial MT"/>
                <w:sz w:val="24"/>
              </w:rPr>
            </w:pPr>
          </w:p>
        </w:tc>
      </w:tr>
    </w:tbl>
    <w:p w14:paraId="108CF723" w14:textId="1D30657C" w:rsidR="00BB0AC9" w:rsidRDefault="00BB0AC9">
      <w:pPr>
        <w:rPr>
          <w:rFonts w:ascii="Arial" w:eastAsia="Arial" w:hAnsi="Arial" w:cs="Arial"/>
          <w:sz w:val="24"/>
          <w:szCs w:val="24"/>
        </w:rPr>
      </w:pPr>
      <w:r w:rsidRPr="00BB0AC9">
        <w:rPr>
          <w:rFonts w:ascii="Arial" w:eastAsia="Arial" w:hAnsi="Arial" w:cs="Arial"/>
          <w:sz w:val="24"/>
          <w:szCs w:val="24"/>
        </w:rPr>
        <w:t>Tabla 5 Cronograma del proyecto.</w:t>
      </w:r>
    </w:p>
    <w:p w14:paraId="5A8CEE2D" w14:textId="165F121C" w:rsidR="00E66124" w:rsidRDefault="00BB0AC9">
      <w:pPr>
        <w:numPr>
          <w:ilvl w:val="0"/>
          <w:numId w:val="1"/>
        </w:numPr>
        <w:spacing w:after="200" w:line="276" w:lineRule="auto"/>
        <w:ind w:left="0" w:firstLine="0"/>
        <w:rPr>
          <w:rFonts w:ascii="Arial" w:eastAsia="Arial" w:hAnsi="Arial" w:cs="Arial"/>
          <w:b/>
          <w:color w:val="0070C0"/>
          <w:sz w:val="36"/>
          <w:szCs w:val="36"/>
        </w:rPr>
      </w:pPr>
      <w:bookmarkStart w:id="20" w:name="_heading=h.3whwml4" w:colFirst="0" w:colLast="0"/>
      <w:bookmarkEnd w:id="20"/>
      <w:r>
        <w:rPr>
          <w:rFonts w:ascii="Arial" w:eastAsia="Arial" w:hAnsi="Arial" w:cs="Arial"/>
          <w:b/>
          <w:color w:val="0070C0"/>
          <w:sz w:val="36"/>
          <w:szCs w:val="36"/>
        </w:rPr>
        <w:t>Referencias</w:t>
      </w:r>
    </w:p>
    <w:p w14:paraId="6B9A1AD9" w14:textId="77777777" w:rsidR="00E66124" w:rsidRDefault="00985073">
      <w:pPr>
        <w:rPr>
          <w:rFonts w:ascii="Arial" w:eastAsia="Arial" w:hAnsi="Arial" w:cs="Arial"/>
          <w:sz w:val="24"/>
          <w:szCs w:val="24"/>
        </w:rPr>
      </w:pPr>
      <w:r>
        <w:rPr>
          <w:rFonts w:ascii="Arial" w:eastAsia="Arial" w:hAnsi="Arial" w:cs="Arial"/>
          <w:sz w:val="24"/>
          <w:szCs w:val="24"/>
        </w:rPr>
        <w:t>Aquí debe indicar el listado de las referencias bibliográficas utilizadas en el documento. Para cada una de las citas que aparezcan en el documento, aquí debe aparecer el elemento correspondiente, con toda la información correspondiente al tipo de documento. No se referencia del mismo modo un artículo en revista, que un libro, o una página web. Lo más importante es que las referencias bibliográficas que utilice sean de calidad. Está prohibido utilizar Wikipedia o foros online, y es preferible que recurra a estudios publicados, libros o artículos en revistas especializadas. Utiliza el buscador de Google Scholar, especializado en publicaciones científicas, la biblioteca virtual de ESPE. Para manejar la bibliografía puede utilizar el gestor interno de Word, una herramienta externa como Zotero , y también revisar la normativa en páginas de referencia . Observe cómo se ha utilizado aquí notas a pie de página para indicar las páginas webs de estos productos y servicios. En este caso no se consideran referencias bibliográficas, porque no se ha utilizado la información contenida en las páginas para construir el trabajo, sino que simplemente indica la web de empresas o servicios. La URL siempre debe ir acompañada de algún texto descriptivo, como puede ver aquí.</w:t>
      </w:r>
    </w:p>
    <w:p w14:paraId="1204E342" w14:textId="77777777" w:rsidR="00E66124" w:rsidRDefault="00985073">
      <w:pPr>
        <w:rPr>
          <w:rFonts w:ascii="Arial" w:eastAsia="Arial" w:hAnsi="Arial" w:cs="Arial"/>
          <w:sz w:val="24"/>
          <w:szCs w:val="24"/>
        </w:rPr>
      </w:pPr>
      <w:r>
        <w:rPr>
          <w:rFonts w:ascii="Arial" w:eastAsia="Arial" w:hAnsi="Arial" w:cs="Arial"/>
          <w:sz w:val="24"/>
          <w:szCs w:val="24"/>
        </w:rPr>
        <w:t xml:space="preserve">  Buscador Google Scholar: https://scholar.google.com</w:t>
      </w:r>
    </w:p>
    <w:p w14:paraId="608F0828" w14:textId="77777777" w:rsidR="00E66124" w:rsidRDefault="00985073">
      <w:pPr>
        <w:rPr>
          <w:rFonts w:ascii="Arial" w:eastAsia="Arial" w:hAnsi="Arial" w:cs="Arial"/>
          <w:sz w:val="24"/>
          <w:szCs w:val="24"/>
        </w:rPr>
      </w:pPr>
      <w:r>
        <w:rPr>
          <w:rFonts w:ascii="Arial" w:eastAsia="Arial" w:hAnsi="Arial" w:cs="Arial"/>
          <w:sz w:val="24"/>
          <w:szCs w:val="24"/>
        </w:rPr>
        <w:lastRenderedPageBreak/>
        <w:t xml:space="preserve">  Página principal de la herramienta de gestión bibliográfica Zotero: https://www.zotero.org/</w:t>
      </w:r>
    </w:p>
    <w:p w14:paraId="6A38D4AC" w14:textId="77777777" w:rsidR="00E66124" w:rsidRDefault="00985073">
      <w:pPr>
        <w:rPr>
          <w:rFonts w:ascii="Arial" w:eastAsia="Arial" w:hAnsi="Arial" w:cs="Arial"/>
          <w:sz w:val="24"/>
          <w:szCs w:val="24"/>
        </w:rPr>
      </w:pPr>
      <w:r>
        <w:rPr>
          <w:rFonts w:ascii="Arial" w:eastAsia="Arial" w:hAnsi="Arial" w:cs="Arial"/>
          <w:sz w:val="24"/>
          <w:szCs w:val="24"/>
        </w:rPr>
        <w:t xml:space="preserve">  Una página interesante que recoge la normativa APA y presenta ejemplos para los diferentes tipos de documento es esta: http://normasapa.com/</w:t>
      </w:r>
    </w:p>
    <w:p w14:paraId="2143CB23" w14:textId="77777777" w:rsidR="00E66124" w:rsidRPr="005E47AE" w:rsidRDefault="00985073">
      <w:pPr>
        <w:rPr>
          <w:rFonts w:ascii="Arial" w:eastAsia="Arial" w:hAnsi="Arial" w:cs="Arial"/>
          <w:sz w:val="24"/>
          <w:szCs w:val="24"/>
          <w:lang w:val="pt-BR"/>
        </w:rPr>
      </w:pPr>
      <w:r w:rsidRPr="005E47AE">
        <w:rPr>
          <w:rFonts w:ascii="Arial" w:eastAsia="Arial" w:hAnsi="Arial" w:cs="Arial"/>
          <w:sz w:val="24"/>
          <w:szCs w:val="24"/>
          <w:lang w:val="pt-BR"/>
        </w:rPr>
        <w:t>•</w:t>
      </w:r>
      <w:r w:rsidRPr="005E47AE">
        <w:rPr>
          <w:rFonts w:ascii="Arial" w:eastAsia="Arial" w:hAnsi="Arial" w:cs="Arial"/>
          <w:sz w:val="24"/>
          <w:szCs w:val="24"/>
          <w:lang w:val="pt-BR"/>
        </w:rPr>
        <w:tab/>
        <w:t>AcademiaAndroid. (2015, enero 8). academiaAndroid. From https://academiaandroid.com/android-studio-v1-caracteristicas-comparativa-eclipse/</w:t>
      </w:r>
    </w:p>
    <w:p w14:paraId="40D4D2D5" w14:textId="77777777" w:rsidR="00E66124" w:rsidRPr="005E47AE" w:rsidRDefault="00985073">
      <w:pPr>
        <w:rPr>
          <w:rFonts w:ascii="Arial" w:eastAsia="Arial" w:hAnsi="Arial" w:cs="Arial"/>
          <w:sz w:val="24"/>
          <w:szCs w:val="24"/>
          <w:lang w:val="pt-BR"/>
        </w:rPr>
        <w:sectPr w:rsidR="00E66124" w:rsidRPr="005E47AE" w:rsidSect="00614A21">
          <w:footerReference w:type="default" r:id="rId13"/>
          <w:pgSz w:w="11909" w:h="16834"/>
          <w:pgMar w:top="1417" w:right="1701" w:bottom="1417" w:left="1701" w:header="708" w:footer="708" w:gutter="0"/>
          <w:cols w:space="720"/>
        </w:sectPr>
      </w:pPr>
      <w:r w:rsidRPr="005E47AE">
        <w:rPr>
          <w:rFonts w:ascii="Arial" w:eastAsia="Arial" w:hAnsi="Arial" w:cs="Arial"/>
          <w:sz w:val="24"/>
          <w:szCs w:val="24"/>
          <w:lang w:val="pt-BR"/>
        </w:rPr>
        <w:t xml:space="preserve"> </w:t>
      </w:r>
      <w:r w:rsidRPr="005E47AE">
        <w:rPr>
          <w:lang w:val="pt-BR"/>
        </w:rPr>
        <w:br w:type="page"/>
      </w:r>
    </w:p>
    <w:p w14:paraId="3FA91C68" w14:textId="77777777" w:rsidR="00E66124" w:rsidRPr="005E47AE" w:rsidRDefault="00E66124">
      <w:pPr>
        <w:pBdr>
          <w:top w:val="nil"/>
          <w:left w:val="nil"/>
          <w:bottom w:val="nil"/>
          <w:right w:val="nil"/>
          <w:between w:val="nil"/>
        </w:pBdr>
        <w:spacing w:after="0"/>
        <w:rPr>
          <w:rFonts w:ascii="Arial" w:eastAsia="Arial" w:hAnsi="Arial" w:cs="Arial"/>
          <w:b/>
          <w:color w:val="000000"/>
          <w:sz w:val="24"/>
          <w:szCs w:val="24"/>
          <w:lang w:val="pt-BR"/>
        </w:rPr>
      </w:pPr>
    </w:p>
    <w:p w14:paraId="55B39241"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 xml:space="preserve">Anexos. </w:t>
      </w:r>
    </w:p>
    <w:p w14:paraId="64FEA499" w14:textId="77777777" w:rsidR="00E66124" w:rsidRPr="005E47AE" w:rsidRDefault="00985073">
      <w:pPr>
        <w:spacing w:after="200" w:line="276" w:lineRule="auto"/>
        <w:rPr>
          <w:rFonts w:ascii="Arial" w:eastAsia="Arial" w:hAnsi="Arial" w:cs="Arial"/>
          <w:b/>
          <w:color w:val="0070C0"/>
          <w:sz w:val="36"/>
          <w:szCs w:val="36"/>
          <w:lang w:val="pt-BR"/>
        </w:rPr>
      </w:pPr>
      <w:r w:rsidRPr="005E47AE">
        <w:rPr>
          <w:rFonts w:ascii="Arial" w:eastAsia="Arial" w:hAnsi="Arial" w:cs="Arial"/>
          <w:b/>
          <w:color w:val="0070C0"/>
          <w:sz w:val="36"/>
          <w:szCs w:val="36"/>
          <w:lang w:val="pt-BR"/>
        </w:rPr>
        <w:t>Anexo I. Crono</w:t>
      </w:r>
    </w:p>
    <w:p w14:paraId="700D545B" w14:textId="4F59F685" w:rsidR="00E66124" w:rsidRDefault="00985073">
      <w:pPr>
        <w:spacing w:after="200" w:line="276" w:lineRule="auto"/>
        <w:rPr>
          <w:rFonts w:ascii="Arial" w:eastAsia="Arial" w:hAnsi="Arial" w:cs="Arial"/>
          <w:b/>
          <w:color w:val="0070C0"/>
          <w:sz w:val="36"/>
          <w:szCs w:val="36"/>
        </w:rPr>
      </w:pPr>
      <w:r w:rsidRPr="005E47AE">
        <w:rPr>
          <w:rFonts w:ascii="Arial" w:eastAsia="Arial" w:hAnsi="Arial" w:cs="Arial"/>
          <w:b/>
          <w:color w:val="0070C0"/>
          <w:sz w:val="36"/>
          <w:szCs w:val="36"/>
          <w:lang w:val="pt-BR"/>
        </w:rPr>
        <w:t xml:space="preserve">Anexo II. </w:t>
      </w:r>
      <w:r w:rsidR="00502418">
        <w:rPr>
          <w:rFonts w:ascii="Arial" w:eastAsia="Arial" w:hAnsi="Arial" w:cs="Arial"/>
          <w:b/>
          <w:color w:val="0070C0"/>
          <w:sz w:val="36"/>
          <w:szCs w:val="36"/>
        </w:rPr>
        <w:t xml:space="preserve">MTZ de </w:t>
      </w:r>
      <w:r>
        <w:rPr>
          <w:rFonts w:ascii="Arial" w:eastAsia="Arial" w:hAnsi="Arial" w:cs="Arial"/>
          <w:b/>
          <w:color w:val="0070C0"/>
          <w:sz w:val="36"/>
          <w:szCs w:val="36"/>
        </w:rPr>
        <w:t>Historia</w:t>
      </w:r>
      <w:r w:rsidR="00502418">
        <w:rPr>
          <w:rFonts w:ascii="Arial" w:eastAsia="Arial" w:hAnsi="Arial" w:cs="Arial"/>
          <w:b/>
          <w:color w:val="0070C0"/>
          <w:sz w:val="36"/>
          <w:szCs w:val="36"/>
        </w:rPr>
        <w:t>s</w:t>
      </w:r>
      <w:r>
        <w:rPr>
          <w:rFonts w:ascii="Arial" w:eastAsia="Arial" w:hAnsi="Arial" w:cs="Arial"/>
          <w:b/>
          <w:color w:val="0070C0"/>
          <w:sz w:val="36"/>
          <w:szCs w:val="36"/>
        </w:rPr>
        <w:t xml:space="preserve"> de Usuario</w:t>
      </w:r>
      <w:r w:rsidR="00502418">
        <w:rPr>
          <w:rFonts w:ascii="Arial" w:eastAsia="Arial" w:hAnsi="Arial" w:cs="Arial"/>
          <w:b/>
          <w:color w:val="0070C0"/>
          <w:sz w:val="36"/>
          <w:szCs w:val="36"/>
        </w:rPr>
        <w:t>s</w:t>
      </w:r>
    </w:p>
    <w:sectPr w:rsidR="00E66124">
      <w:pgSz w:w="16834" w:h="11909" w:orient="landscape"/>
      <w:pgMar w:top="1701" w:right="1417" w:bottom="1701"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193CA1" w14:textId="77777777" w:rsidR="00614A21" w:rsidRDefault="00614A21">
      <w:pPr>
        <w:spacing w:after="0" w:line="240" w:lineRule="auto"/>
      </w:pPr>
      <w:r>
        <w:separator/>
      </w:r>
    </w:p>
  </w:endnote>
  <w:endnote w:type="continuationSeparator" w:id="0">
    <w:p w14:paraId="66BDA1D3" w14:textId="77777777" w:rsidR="00614A21" w:rsidRDefault="00614A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panose1 w:val="00000000000000000000"/>
    <w:charset w:val="00"/>
    <w:family w:val="roman"/>
    <w:notTrueType/>
    <w:pitch w:val="default"/>
  </w:font>
  <w:font w:name="DejaVu San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450F3" w14:textId="30F62805" w:rsidR="00E66124" w:rsidRDefault="00985073">
    <w:pPr>
      <w:pBdr>
        <w:top w:val="nil"/>
        <w:left w:val="nil"/>
        <w:bottom w:val="nil"/>
        <w:right w:val="nil"/>
        <w:between w:val="nil"/>
      </w:pBdr>
      <w:tabs>
        <w:tab w:val="center" w:pos="4252"/>
        <w:tab w:val="right" w:pos="8504"/>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C37C8C">
      <w:rPr>
        <w:rFonts w:ascii="Times New Roman" w:eastAsia="Times New Roman" w:hAnsi="Times New Roman" w:cs="Times New Roman"/>
        <w:noProof/>
        <w:color w:val="000000"/>
        <w:sz w:val="24"/>
        <w:szCs w:val="24"/>
      </w:rPr>
      <w:t>9</w:t>
    </w:r>
    <w:r>
      <w:rPr>
        <w:rFonts w:ascii="Times New Roman" w:eastAsia="Times New Roman" w:hAnsi="Times New Roman" w:cs="Times New Roman"/>
        <w:color w:val="000000"/>
        <w:sz w:val="24"/>
        <w:szCs w:val="24"/>
      </w:rPr>
      <w:fldChar w:fldCharType="end"/>
    </w:r>
  </w:p>
  <w:p w14:paraId="51423937" w14:textId="77777777" w:rsidR="00E66124" w:rsidRDefault="00E66124">
    <w:pPr>
      <w:tabs>
        <w:tab w:val="center" w:pos="4252"/>
        <w:tab w:val="right" w:pos="8504"/>
      </w:tabs>
      <w:spacing w:after="708"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73F61F" w14:textId="77777777" w:rsidR="00614A21" w:rsidRDefault="00614A21">
      <w:pPr>
        <w:spacing w:after="0" w:line="240" w:lineRule="auto"/>
      </w:pPr>
      <w:r>
        <w:separator/>
      </w:r>
    </w:p>
  </w:footnote>
  <w:footnote w:type="continuationSeparator" w:id="0">
    <w:p w14:paraId="385DE93E" w14:textId="77777777" w:rsidR="00614A21" w:rsidRDefault="00614A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37DF"/>
    <w:multiLevelType w:val="hybridMultilevel"/>
    <w:tmpl w:val="74C4E5CC"/>
    <w:lvl w:ilvl="0" w:tplc="D084F0C6">
      <w:numFmt w:val="bullet"/>
      <w:lvlText w:val="-"/>
      <w:lvlJc w:val="left"/>
      <w:pPr>
        <w:ind w:left="624" w:hanging="360"/>
      </w:pPr>
      <w:rPr>
        <w:rFonts w:ascii="Arial" w:eastAsia="Arial" w:hAnsi="Arial" w:cs="Arial" w:hint="default"/>
        <w:b/>
      </w:rPr>
    </w:lvl>
    <w:lvl w:ilvl="1" w:tplc="300A0003" w:tentative="1">
      <w:start w:val="1"/>
      <w:numFmt w:val="bullet"/>
      <w:lvlText w:val="o"/>
      <w:lvlJc w:val="left"/>
      <w:pPr>
        <w:ind w:left="1344" w:hanging="360"/>
      </w:pPr>
      <w:rPr>
        <w:rFonts w:ascii="Courier New" w:hAnsi="Courier New" w:cs="Courier New" w:hint="default"/>
      </w:rPr>
    </w:lvl>
    <w:lvl w:ilvl="2" w:tplc="300A0005" w:tentative="1">
      <w:start w:val="1"/>
      <w:numFmt w:val="bullet"/>
      <w:lvlText w:val=""/>
      <w:lvlJc w:val="left"/>
      <w:pPr>
        <w:ind w:left="2064" w:hanging="360"/>
      </w:pPr>
      <w:rPr>
        <w:rFonts w:ascii="Wingdings" w:hAnsi="Wingdings" w:hint="default"/>
      </w:rPr>
    </w:lvl>
    <w:lvl w:ilvl="3" w:tplc="300A0001" w:tentative="1">
      <w:start w:val="1"/>
      <w:numFmt w:val="bullet"/>
      <w:lvlText w:val=""/>
      <w:lvlJc w:val="left"/>
      <w:pPr>
        <w:ind w:left="2784" w:hanging="360"/>
      </w:pPr>
      <w:rPr>
        <w:rFonts w:ascii="Symbol" w:hAnsi="Symbol" w:hint="default"/>
      </w:rPr>
    </w:lvl>
    <w:lvl w:ilvl="4" w:tplc="300A0003" w:tentative="1">
      <w:start w:val="1"/>
      <w:numFmt w:val="bullet"/>
      <w:lvlText w:val="o"/>
      <w:lvlJc w:val="left"/>
      <w:pPr>
        <w:ind w:left="3504" w:hanging="360"/>
      </w:pPr>
      <w:rPr>
        <w:rFonts w:ascii="Courier New" w:hAnsi="Courier New" w:cs="Courier New" w:hint="default"/>
      </w:rPr>
    </w:lvl>
    <w:lvl w:ilvl="5" w:tplc="300A0005" w:tentative="1">
      <w:start w:val="1"/>
      <w:numFmt w:val="bullet"/>
      <w:lvlText w:val=""/>
      <w:lvlJc w:val="left"/>
      <w:pPr>
        <w:ind w:left="4224" w:hanging="360"/>
      </w:pPr>
      <w:rPr>
        <w:rFonts w:ascii="Wingdings" w:hAnsi="Wingdings" w:hint="default"/>
      </w:rPr>
    </w:lvl>
    <w:lvl w:ilvl="6" w:tplc="300A0001" w:tentative="1">
      <w:start w:val="1"/>
      <w:numFmt w:val="bullet"/>
      <w:lvlText w:val=""/>
      <w:lvlJc w:val="left"/>
      <w:pPr>
        <w:ind w:left="4944" w:hanging="360"/>
      </w:pPr>
      <w:rPr>
        <w:rFonts w:ascii="Symbol" w:hAnsi="Symbol" w:hint="default"/>
      </w:rPr>
    </w:lvl>
    <w:lvl w:ilvl="7" w:tplc="300A0003" w:tentative="1">
      <w:start w:val="1"/>
      <w:numFmt w:val="bullet"/>
      <w:lvlText w:val="o"/>
      <w:lvlJc w:val="left"/>
      <w:pPr>
        <w:ind w:left="5664" w:hanging="360"/>
      </w:pPr>
      <w:rPr>
        <w:rFonts w:ascii="Courier New" w:hAnsi="Courier New" w:cs="Courier New" w:hint="default"/>
      </w:rPr>
    </w:lvl>
    <w:lvl w:ilvl="8" w:tplc="300A0005" w:tentative="1">
      <w:start w:val="1"/>
      <w:numFmt w:val="bullet"/>
      <w:lvlText w:val=""/>
      <w:lvlJc w:val="left"/>
      <w:pPr>
        <w:ind w:left="6384" w:hanging="360"/>
      </w:pPr>
      <w:rPr>
        <w:rFonts w:ascii="Wingdings" w:hAnsi="Wingdings" w:hint="default"/>
      </w:rPr>
    </w:lvl>
  </w:abstractNum>
  <w:abstractNum w:abstractNumId="1" w15:restartNumberingAfterBreak="0">
    <w:nsid w:val="0F8A4B54"/>
    <w:multiLevelType w:val="multilevel"/>
    <w:tmpl w:val="1158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023F06"/>
    <w:multiLevelType w:val="multilevel"/>
    <w:tmpl w:val="2026D8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52C3F1B"/>
    <w:multiLevelType w:val="hybridMultilevel"/>
    <w:tmpl w:val="552861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15678AB"/>
    <w:multiLevelType w:val="hybridMultilevel"/>
    <w:tmpl w:val="28BABBD6"/>
    <w:lvl w:ilvl="0" w:tplc="D084F0C6">
      <w:numFmt w:val="bullet"/>
      <w:lvlText w:val="-"/>
      <w:lvlJc w:val="left"/>
      <w:pPr>
        <w:ind w:left="886" w:hanging="360"/>
      </w:pPr>
      <w:rPr>
        <w:rFonts w:ascii="Arial" w:eastAsia="Arial" w:hAnsi="Arial" w:cs="Arial" w:hint="default"/>
        <w:b/>
      </w:rPr>
    </w:lvl>
    <w:lvl w:ilvl="1" w:tplc="300A0003" w:tentative="1">
      <w:start w:val="1"/>
      <w:numFmt w:val="bullet"/>
      <w:lvlText w:val="o"/>
      <w:lvlJc w:val="left"/>
      <w:pPr>
        <w:ind w:left="1702" w:hanging="360"/>
      </w:pPr>
      <w:rPr>
        <w:rFonts w:ascii="Courier New" w:hAnsi="Courier New" w:cs="Courier New" w:hint="default"/>
      </w:rPr>
    </w:lvl>
    <w:lvl w:ilvl="2" w:tplc="300A0005" w:tentative="1">
      <w:start w:val="1"/>
      <w:numFmt w:val="bullet"/>
      <w:lvlText w:val=""/>
      <w:lvlJc w:val="left"/>
      <w:pPr>
        <w:ind w:left="2422" w:hanging="360"/>
      </w:pPr>
      <w:rPr>
        <w:rFonts w:ascii="Wingdings" w:hAnsi="Wingdings" w:hint="default"/>
      </w:rPr>
    </w:lvl>
    <w:lvl w:ilvl="3" w:tplc="300A0001" w:tentative="1">
      <w:start w:val="1"/>
      <w:numFmt w:val="bullet"/>
      <w:lvlText w:val=""/>
      <w:lvlJc w:val="left"/>
      <w:pPr>
        <w:ind w:left="3142" w:hanging="360"/>
      </w:pPr>
      <w:rPr>
        <w:rFonts w:ascii="Symbol" w:hAnsi="Symbol" w:hint="default"/>
      </w:rPr>
    </w:lvl>
    <w:lvl w:ilvl="4" w:tplc="300A0003" w:tentative="1">
      <w:start w:val="1"/>
      <w:numFmt w:val="bullet"/>
      <w:lvlText w:val="o"/>
      <w:lvlJc w:val="left"/>
      <w:pPr>
        <w:ind w:left="3862" w:hanging="360"/>
      </w:pPr>
      <w:rPr>
        <w:rFonts w:ascii="Courier New" w:hAnsi="Courier New" w:cs="Courier New" w:hint="default"/>
      </w:rPr>
    </w:lvl>
    <w:lvl w:ilvl="5" w:tplc="300A0005" w:tentative="1">
      <w:start w:val="1"/>
      <w:numFmt w:val="bullet"/>
      <w:lvlText w:val=""/>
      <w:lvlJc w:val="left"/>
      <w:pPr>
        <w:ind w:left="4582" w:hanging="360"/>
      </w:pPr>
      <w:rPr>
        <w:rFonts w:ascii="Wingdings" w:hAnsi="Wingdings" w:hint="default"/>
      </w:rPr>
    </w:lvl>
    <w:lvl w:ilvl="6" w:tplc="300A0001" w:tentative="1">
      <w:start w:val="1"/>
      <w:numFmt w:val="bullet"/>
      <w:lvlText w:val=""/>
      <w:lvlJc w:val="left"/>
      <w:pPr>
        <w:ind w:left="5302" w:hanging="360"/>
      </w:pPr>
      <w:rPr>
        <w:rFonts w:ascii="Symbol" w:hAnsi="Symbol" w:hint="default"/>
      </w:rPr>
    </w:lvl>
    <w:lvl w:ilvl="7" w:tplc="300A0003" w:tentative="1">
      <w:start w:val="1"/>
      <w:numFmt w:val="bullet"/>
      <w:lvlText w:val="o"/>
      <w:lvlJc w:val="left"/>
      <w:pPr>
        <w:ind w:left="6022" w:hanging="360"/>
      </w:pPr>
      <w:rPr>
        <w:rFonts w:ascii="Courier New" w:hAnsi="Courier New" w:cs="Courier New" w:hint="default"/>
      </w:rPr>
    </w:lvl>
    <w:lvl w:ilvl="8" w:tplc="300A0005" w:tentative="1">
      <w:start w:val="1"/>
      <w:numFmt w:val="bullet"/>
      <w:lvlText w:val=""/>
      <w:lvlJc w:val="left"/>
      <w:pPr>
        <w:ind w:left="6742" w:hanging="360"/>
      </w:pPr>
      <w:rPr>
        <w:rFonts w:ascii="Wingdings" w:hAnsi="Wingdings" w:hint="default"/>
      </w:rPr>
    </w:lvl>
  </w:abstractNum>
  <w:abstractNum w:abstractNumId="5" w15:restartNumberingAfterBreak="0">
    <w:nsid w:val="572D2636"/>
    <w:multiLevelType w:val="hybridMultilevel"/>
    <w:tmpl w:val="63B6D3B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AE30048"/>
    <w:multiLevelType w:val="multilevel"/>
    <w:tmpl w:val="D22ED3D4"/>
    <w:lvl w:ilvl="0">
      <w:start w:val="8"/>
      <w:numFmt w:val="decimal"/>
      <w:lvlText w:val="%1"/>
      <w:lvlJc w:val="left"/>
      <w:pPr>
        <w:ind w:left="1788" w:hanging="468"/>
      </w:pPr>
      <w:rPr>
        <w:rFonts w:hint="default"/>
        <w:lang w:val="es-ES" w:eastAsia="en-US" w:bidi="ar-SA"/>
      </w:rPr>
    </w:lvl>
    <w:lvl w:ilvl="1">
      <w:start w:val="1"/>
      <w:numFmt w:val="decimal"/>
      <w:lvlText w:val="%1.%2"/>
      <w:lvlJc w:val="left"/>
      <w:pPr>
        <w:ind w:left="1788" w:hanging="468"/>
      </w:pPr>
      <w:rPr>
        <w:rFonts w:hint="default"/>
        <w:b/>
        <w:bCs/>
        <w:w w:val="100"/>
        <w:lang w:val="es-ES" w:eastAsia="en-US" w:bidi="ar-SA"/>
      </w:rPr>
    </w:lvl>
    <w:lvl w:ilvl="2">
      <w:start w:val="1"/>
      <w:numFmt w:val="decimal"/>
      <w:lvlText w:val="%1.%2.%3"/>
      <w:lvlJc w:val="left"/>
      <w:pPr>
        <w:ind w:left="1921" w:hanging="602"/>
      </w:pPr>
      <w:rPr>
        <w:rFonts w:hint="default"/>
        <w:b/>
        <w:bCs/>
        <w:spacing w:val="-2"/>
        <w:w w:val="99"/>
        <w:lang w:val="es-ES" w:eastAsia="en-US" w:bidi="ar-SA"/>
      </w:rPr>
    </w:lvl>
    <w:lvl w:ilvl="3">
      <w:numFmt w:val="bullet"/>
      <w:lvlText w:val=""/>
      <w:lvlJc w:val="left"/>
      <w:pPr>
        <w:ind w:left="2040" w:hanging="602"/>
      </w:pPr>
      <w:rPr>
        <w:rFonts w:ascii="Symbol" w:eastAsia="Symbol" w:hAnsi="Symbol" w:cs="Symbol" w:hint="default"/>
        <w:w w:val="100"/>
        <w:sz w:val="24"/>
        <w:szCs w:val="24"/>
        <w:lang w:val="es-ES" w:eastAsia="en-US" w:bidi="ar-SA"/>
      </w:rPr>
    </w:lvl>
    <w:lvl w:ilvl="4">
      <w:numFmt w:val="bullet"/>
      <w:lvlText w:val="o"/>
      <w:lvlJc w:val="left"/>
      <w:pPr>
        <w:ind w:left="2760" w:hanging="602"/>
      </w:pPr>
      <w:rPr>
        <w:rFonts w:ascii="Courier New" w:eastAsia="Courier New" w:hAnsi="Courier New" w:cs="Courier New" w:hint="default"/>
        <w:w w:val="100"/>
        <w:sz w:val="24"/>
        <w:szCs w:val="24"/>
        <w:lang w:val="es-ES" w:eastAsia="en-US" w:bidi="ar-SA"/>
      </w:rPr>
    </w:lvl>
    <w:lvl w:ilvl="5">
      <w:numFmt w:val="bullet"/>
      <w:lvlText w:val="•"/>
      <w:lvlJc w:val="left"/>
      <w:pPr>
        <w:ind w:left="5305" w:hanging="602"/>
      </w:pPr>
      <w:rPr>
        <w:rFonts w:hint="default"/>
        <w:lang w:val="es-ES" w:eastAsia="en-US" w:bidi="ar-SA"/>
      </w:rPr>
    </w:lvl>
    <w:lvl w:ilvl="6">
      <w:numFmt w:val="bullet"/>
      <w:lvlText w:val="•"/>
      <w:lvlJc w:val="left"/>
      <w:pPr>
        <w:ind w:left="6578" w:hanging="602"/>
      </w:pPr>
      <w:rPr>
        <w:rFonts w:hint="default"/>
        <w:lang w:val="es-ES" w:eastAsia="en-US" w:bidi="ar-SA"/>
      </w:rPr>
    </w:lvl>
    <w:lvl w:ilvl="7">
      <w:numFmt w:val="bullet"/>
      <w:lvlText w:val="•"/>
      <w:lvlJc w:val="left"/>
      <w:pPr>
        <w:ind w:left="7850" w:hanging="602"/>
      </w:pPr>
      <w:rPr>
        <w:rFonts w:hint="default"/>
        <w:lang w:val="es-ES" w:eastAsia="en-US" w:bidi="ar-SA"/>
      </w:rPr>
    </w:lvl>
    <w:lvl w:ilvl="8">
      <w:numFmt w:val="bullet"/>
      <w:lvlText w:val="•"/>
      <w:lvlJc w:val="left"/>
      <w:pPr>
        <w:ind w:left="9123" w:hanging="602"/>
      </w:pPr>
      <w:rPr>
        <w:rFonts w:hint="default"/>
        <w:lang w:val="es-ES" w:eastAsia="en-US" w:bidi="ar-SA"/>
      </w:rPr>
    </w:lvl>
  </w:abstractNum>
  <w:abstractNum w:abstractNumId="7" w15:restartNumberingAfterBreak="0">
    <w:nsid w:val="5D4B5C35"/>
    <w:multiLevelType w:val="hybridMultilevel"/>
    <w:tmpl w:val="637E2EF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70122FC4"/>
    <w:multiLevelType w:val="hybridMultilevel"/>
    <w:tmpl w:val="4680095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73A60A95"/>
    <w:multiLevelType w:val="hybridMultilevel"/>
    <w:tmpl w:val="5E8A724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22020683">
    <w:abstractNumId w:val="2"/>
  </w:num>
  <w:num w:numId="2" w16cid:durableId="1062488730">
    <w:abstractNumId w:val="6"/>
  </w:num>
  <w:num w:numId="3" w16cid:durableId="1306274097">
    <w:abstractNumId w:val="8"/>
  </w:num>
  <w:num w:numId="4" w16cid:durableId="1335835119">
    <w:abstractNumId w:val="5"/>
  </w:num>
  <w:num w:numId="5" w16cid:durableId="1182554165">
    <w:abstractNumId w:val="7"/>
  </w:num>
  <w:num w:numId="6" w16cid:durableId="1584953567">
    <w:abstractNumId w:val="0"/>
  </w:num>
  <w:num w:numId="7" w16cid:durableId="243343941">
    <w:abstractNumId w:val="4"/>
  </w:num>
  <w:num w:numId="8" w16cid:durableId="659239722">
    <w:abstractNumId w:val="9"/>
  </w:num>
  <w:num w:numId="9" w16cid:durableId="1570266056">
    <w:abstractNumId w:val="1"/>
  </w:num>
  <w:num w:numId="10" w16cid:durableId="13182652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24"/>
    <w:rsid w:val="001B31E2"/>
    <w:rsid w:val="001B3950"/>
    <w:rsid w:val="002718E3"/>
    <w:rsid w:val="002F7FAD"/>
    <w:rsid w:val="003044BD"/>
    <w:rsid w:val="00323E35"/>
    <w:rsid w:val="0043796B"/>
    <w:rsid w:val="00502418"/>
    <w:rsid w:val="005E47AE"/>
    <w:rsid w:val="00614A21"/>
    <w:rsid w:val="006633C0"/>
    <w:rsid w:val="006C2EE6"/>
    <w:rsid w:val="007B2A0F"/>
    <w:rsid w:val="00821E18"/>
    <w:rsid w:val="00844A32"/>
    <w:rsid w:val="00865B0B"/>
    <w:rsid w:val="008762B8"/>
    <w:rsid w:val="00985073"/>
    <w:rsid w:val="009A4F5E"/>
    <w:rsid w:val="00AC3EF8"/>
    <w:rsid w:val="00AF3D44"/>
    <w:rsid w:val="00B05F78"/>
    <w:rsid w:val="00B97BBA"/>
    <w:rsid w:val="00BB0AC9"/>
    <w:rsid w:val="00BD759A"/>
    <w:rsid w:val="00BF0AAA"/>
    <w:rsid w:val="00C029A5"/>
    <w:rsid w:val="00C1374A"/>
    <w:rsid w:val="00C31B44"/>
    <w:rsid w:val="00C37C8C"/>
    <w:rsid w:val="00C733AF"/>
    <w:rsid w:val="00CD594C"/>
    <w:rsid w:val="00D921A6"/>
    <w:rsid w:val="00E00898"/>
    <w:rsid w:val="00E66124"/>
    <w:rsid w:val="00E84182"/>
    <w:rsid w:val="00EB41F3"/>
    <w:rsid w:val="00EB436A"/>
    <w:rsid w:val="00F26FB7"/>
    <w:rsid w:val="00FD1F7E"/>
    <w:rsid w:val="327BD0AB"/>
    <w:rsid w:val="3617F8A5"/>
    <w:rsid w:val="3C4C6893"/>
    <w:rsid w:val="6988B77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C776"/>
  <w15:docId w15:val="{60E7D9CB-C30D-40C0-B894-FF7B14112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1D36"/>
  </w:style>
  <w:style w:type="paragraph" w:styleId="Ttulo1">
    <w:name w:val="heading 1"/>
    <w:basedOn w:val="Normal"/>
    <w:next w:val="Normal"/>
    <w:link w:val="Ttulo1Car"/>
    <w:uiPriority w:val="9"/>
    <w:qFormat/>
    <w:rsid w:val="00A45654"/>
    <w:pPr>
      <w:keepNext/>
      <w:keepLines/>
      <w:spacing w:before="400" w:after="120" w:line="276" w:lineRule="auto"/>
      <w:outlineLvl w:val="0"/>
    </w:pPr>
    <w:rPr>
      <w:rFonts w:ascii="Arial" w:eastAsia="Arial" w:hAnsi="Arial" w:cs="Arial"/>
      <w:sz w:val="40"/>
      <w:szCs w:val="40"/>
      <w:lang w:val="es"/>
    </w:rPr>
  </w:style>
  <w:style w:type="paragraph" w:styleId="Ttulo2">
    <w:name w:val="heading 2"/>
    <w:basedOn w:val="Normal"/>
    <w:next w:val="Normal"/>
    <w:link w:val="Ttulo2Car"/>
    <w:uiPriority w:val="9"/>
    <w:unhideWhenUsed/>
    <w:qFormat/>
    <w:rsid w:val="00A4565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semiHidden/>
    <w:unhideWhenUsed/>
    <w:qFormat/>
    <w:rsid w:val="00A45654"/>
    <w:pPr>
      <w:keepNext/>
      <w:keepLines/>
      <w:spacing w:before="320" w:after="80" w:line="276" w:lineRule="auto"/>
      <w:outlineLvl w:val="2"/>
    </w:pPr>
    <w:rPr>
      <w:rFonts w:ascii="Arial" w:eastAsia="Arial" w:hAnsi="Arial" w:cs="Arial"/>
      <w:color w:val="434343"/>
      <w:sz w:val="28"/>
      <w:szCs w:val="28"/>
      <w:lang w:val="es"/>
    </w:rPr>
  </w:style>
  <w:style w:type="paragraph" w:styleId="Ttulo4">
    <w:name w:val="heading 4"/>
    <w:basedOn w:val="Normal"/>
    <w:next w:val="Normal"/>
    <w:link w:val="Ttulo4Car"/>
    <w:uiPriority w:val="9"/>
    <w:semiHidden/>
    <w:unhideWhenUsed/>
    <w:qFormat/>
    <w:rsid w:val="0025711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257117"/>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Encabezado">
    <w:name w:val="header"/>
    <w:basedOn w:val="Normal"/>
    <w:link w:val="EncabezadoCar"/>
    <w:uiPriority w:val="99"/>
    <w:unhideWhenUsed/>
    <w:rsid w:val="00A456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654"/>
  </w:style>
  <w:style w:type="paragraph" w:styleId="Piedepgina">
    <w:name w:val="footer"/>
    <w:basedOn w:val="Normal"/>
    <w:link w:val="PiedepginaCar"/>
    <w:uiPriority w:val="99"/>
    <w:unhideWhenUsed/>
    <w:rsid w:val="00A456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654"/>
  </w:style>
  <w:style w:type="paragraph" w:customStyle="1" w:styleId="Standard">
    <w:name w:val="Standard"/>
    <w:rsid w:val="00A45654"/>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zh-CN" w:bidi="hi-IN"/>
    </w:rPr>
  </w:style>
  <w:style w:type="character" w:customStyle="1" w:styleId="Ttulo1Car">
    <w:name w:val="Título 1 Car"/>
    <w:basedOn w:val="Fuentedeprrafopredeter"/>
    <w:link w:val="Ttulo1"/>
    <w:uiPriority w:val="9"/>
    <w:rsid w:val="00A45654"/>
    <w:rPr>
      <w:rFonts w:ascii="Arial" w:eastAsia="Arial" w:hAnsi="Arial" w:cs="Arial"/>
      <w:sz w:val="40"/>
      <w:szCs w:val="40"/>
      <w:lang w:val="es" w:eastAsia="es-EC"/>
    </w:rPr>
  </w:style>
  <w:style w:type="character" w:customStyle="1" w:styleId="Ttulo2Car">
    <w:name w:val="Título 2 Car"/>
    <w:basedOn w:val="Fuentedeprrafopredeter"/>
    <w:link w:val="Ttulo2"/>
    <w:rsid w:val="00A45654"/>
    <w:rPr>
      <w:rFonts w:ascii="Arial" w:eastAsia="Arial" w:hAnsi="Arial" w:cs="Arial"/>
      <w:sz w:val="32"/>
      <w:szCs w:val="32"/>
      <w:lang w:val="es" w:eastAsia="es-EC"/>
    </w:rPr>
  </w:style>
  <w:style w:type="character" w:customStyle="1" w:styleId="Ttulo3Car">
    <w:name w:val="Título 3 Car"/>
    <w:basedOn w:val="Fuentedeprrafopredeter"/>
    <w:link w:val="Ttulo3"/>
    <w:rsid w:val="00A45654"/>
    <w:rPr>
      <w:rFonts w:ascii="Arial" w:eastAsia="Arial" w:hAnsi="Arial" w:cs="Arial"/>
      <w:color w:val="434343"/>
      <w:sz w:val="28"/>
      <w:szCs w:val="28"/>
      <w:lang w:val="es" w:eastAsia="es-EC"/>
    </w:rPr>
  </w:style>
  <w:style w:type="paragraph" w:styleId="TtuloTDC">
    <w:name w:val="TOC Heading"/>
    <w:basedOn w:val="Ttulo1"/>
    <w:next w:val="Normal"/>
    <w:uiPriority w:val="39"/>
    <w:unhideWhenUsed/>
    <w:qFormat/>
    <w:rsid w:val="00A45654"/>
    <w:pPr>
      <w:spacing w:before="240" w:after="0" w:line="259" w:lineRule="auto"/>
      <w:outlineLvl w:val="9"/>
    </w:pPr>
    <w:rPr>
      <w:rFonts w:asciiTheme="majorHAnsi" w:eastAsiaTheme="majorEastAsia" w:hAnsiTheme="majorHAnsi" w:cstheme="majorBidi"/>
      <w:color w:val="2E74B5" w:themeColor="accent1" w:themeShade="BF"/>
      <w:sz w:val="32"/>
      <w:szCs w:val="32"/>
      <w:lang w:val="es-EC"/>
    </w:rPr>
  </w:style>
  <w:style w:type="paragraph" w:styleId="TDC1">
    <w:name w:val="toc 1"/>
    <w:basedOn w:val="Normal"/>
    <w:next w:val="Normal"/>
    <w:autoRedefine/>
    <w:uiPriority w:val="39"/>
    <w:unhideWhenUsed/>
    <w:rsid w:val="00A45654"/>
    <w:pPr>
      <w:spacing w:after="100" w:line="276" w:lineRule="auto"/>
    </w:pPr>
    <w:rPr>
      <w:rFonts w:ascii="Arial" w:eastAsia="Arial" w:hAnsi="Arial" w:cs="Arial"/>
      <w:lang w:val="es"/>
    </w:rPr>
  </w:style>
  <w:style w:type="paragraph" w:styleId="TDC2">
    <w:name w:val="toc 2"/>
    <w:basedOn w:val="Normal"/>
    <w:next w:val="Normal"/>
    <w:autoRedefine/>
    <w:uiPriority w:val="39"/>
    <w:unhideWhenUsed/>
    <w:rsid w:val="00A45654"/>
    <w:pPr>
      <w:spacing w:after="100" w:line="276" w:lineRule="auto"/>
      <w:ind w:left="220"/>
    </w:pPr>
    <w:rPr>
      <w:rFonts w:ascii="Arial" w:eastAsia="Arial" w:hAnsi="Arial" w:cs="Arial"/>
      <w:lang w:val="es"/>
    </w:rPr>
  </w:style>
  <w:style w:type="paragraph" w:styleId="TDC3">
    <w:name w:val="toc 3"/>
    <w:basedOn w:val="Normal"/>
    <w:next w:val="Normal"/>
    <w:autoRedefine/>
    <w:uiPriority w:val="39"/>
    <w:unhideWhenUsed/>
    <w:rsid w:val="00A45654"/>
    <w:pPr>
      <w:spacing w:after="100" w:line="276" w:lineRule="auto"/>
      <w:ind w:left="440"/>
    </w:pPr>
    <w:rPr>
      <w:rFonts w:ascii="Arial" w:eastAsia="Arial" w:hAnsi="Arial" w:cs="Arial"/>
      <w:lang w:val="es"/>
    </w:rPr>
  </w:style>
  <w:style w:type="character" w:styleId="Hipervnculo">
    <w:name w:val="Hyperlink"/>
    <w:basedOn w:val="Fuentedeprrafopredeter"/>
    <w:uiPriority w:val="99"/>
    <w:unhideWhenUsed/>
    <w:rsid w:val="00A45654"/>
    <w:rPr>
      <w:color w:val="0563C1" w:themeColor="hyperlink"/>
      <w:u w:val="single"/>
    </w:rPr>
  </w:style>
  <w:style w:type="paragraph" w:styleId="Prrafodelista">
    <w:name w:val="List Paragraph"/>
    <w:basedOn w:val="Normal"/>
    <w:uiPriority w:val="1"/>
    <w:qFormat/>
    <w:rsid w:val="00A45654"/>
    <w:pPr>
      <w:spacing w:after="0" w:line="276" w:lineRule="auto"/>
      <w:ind w:left="720"/>
      <w:contextualSpacing/>
    </w:pPr>
    <w:rPr>
      <w:rFonts w:ascii="Arial" w:eastAsia="Arial" w:hAnsi="Arial" w:cs="Arial"/>
      <w:lang w:val="es"/>
    </w:rPr>
  </w:style>
  <w:style w:type="paragraph" w:styleId="Bibliografa">
    <w:name w:val="Bibliography"/>
    <w:basedOn w:val="Normal"/>
    <w:next w:val="Normal"/>
    <w:uiPriority w:val="37"/>
    <w:unhideWhenUsed/>
    <w:rsid w:val="00A45654"/>
    <w:pPr>
      <w:spacing w:after="0" w:line="276" w:lineRule="auto"/>
    </w:pPr>
    <w:rPr>
      <w:rFonts w:ascii="Arial" w:eastAsia="Arial" w:hAnsi="Arial" w:cs="Arial"/>
      <w:lang w:val="es"/>
    </w:rPr>
  </w:style>
  <w:style w:type="paragraph" w:styleId="NormalWeb">
    <w:name w:val="Normal (Web)"/>
    <w:basedOn w:val="Normal"/>
    <w:uiPriority w:val="99"/>
    <w:semiHidden/>
    <w:unhideWhenUsed/>
    <w:rsid w:val="0052310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Fuentedeprrafopredeter"/>
    <w:rsid w:val="0052310A"/>
  </w:style>
  <w:style w:type="table" w:customStyle="1" w:styleId="Tabladecuadrcula4-nfasis11">
    <w:name w:val="Tabla de cuadrícula 4 - Énfasis 11"/>
    <w:basedOn w:val="Tablanormal"/>
    <w:uiPriority w:val="49"/>
    <w:rsid w:val="003135B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Ttulo4Car">
    <w:name w:val="Título 4 Car"/>
    <w:basedOn w:val="Fuentedeprrafopredeter"/>
    <w:link w:val="Ttulo4"/>
    <w:uiPriority w:val="9"/>
    <w:rsid w:val="00257117"/>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257117"/>
    <w:rPr>
      <w:rFonts w:asciiTheme="majorHAnsi" w:eastAsiaTheme="majorEastAsia" w:hAnsiTheme="majorHAnsi" w:cstheme="majorBidi"/>
      <w:color w:val="2E74B5" w:themeColor="accent1" w:themeShade="BF"/>
    </w:rPr>
  </w:style>
  <w:style w:type="paragraph" w:styleId="Textosinformato">
    <w:name w:val="Plain Text"/>
    <w:basedOn w:val="Normal"/>
    <w:link w:val="TextosinformatoCar"/>
    <w:uiPriority w:val="99"/>
    <w:unhideWhenUsed/>
    <w:rsid w:val="001F0C14"/>
    <w:pPr>
      <w:spacing w:after="0" w:line="240" w:lineRule="auto"/>
    </w:pPr>
    <w:rPr>
      <w:rFonts w:ascii="Consolas" w:hAnsi="Consolas" w:cs="Consolas"/>
      <w:sz w:val="21"/>
      <w:szCs w:val="21"/>
      <w:lang w:val="es-ES_tradnl"/>
    </w:rPr>
  </w:style>
  <w:style w:type="character" w:customStyle="1" w:styleId="TextosinformatoCar">
    <w:name w:val="Texto sin formato Car"/>
    <w:basedOn w:val="Fuentedeprrafopredeter"/>
    <w:link w:val="Textosinformato"/>
    <w:uiPriority w:val="99"/>
    <w:rsid w:val="001F0C14"/>
    <w:rPr>
      <w:rFonts w:ascii="Consolas" w:hAnsi="Consolas" w:cs="Consolas"/>
      <w:sz w:val="21"/>
      <w:szCs w:val="21"/>
      <w:lang w:val="es-ES_tradnl"/>
    </w:rPr>
  </w:style>
  <w:style w:type="paragraph" w:styleId="Textoindependiente">
    <w:name w:val="Body Text"/>
    <w:basedOn w:val="Normal"/>
    <w:link w:val="TextoindependienteCar"/>
    <w:rsid w:val="001F0C14"/>
    <w:pPr>
      <w:suppressAutoHyphens/>
      <w:spacing w:after="0" w:line="240" w:lineRule="auto"/>
      <w:jc w:val="both"/>
    </w:pPr>
    <w:rPr>
      <w:rFonts w:ascii="Bookman Old Style" w:eastAsia="Batang" w:hAnsi="Bookman Old Style" w:cs="Times New Roman"/>
      <w:i/>
      <w:spacing w:val="-3"/>
      <w:szCs w:val="20"/>
      <w:lang w:val="es-ES_tradnl" w:eastAsia="es-ES"/>
    </w:rPr>
  </w:style>
  <w:style w:type="character" w:customStyle="1" w:styleId="TextoindependienteCar">
    <w:name w:val="Texto independiente Car"/>
    <w:basedOn w:val="Fuentedeprrafopredeter"/>
    <w:link w:val="Textoindependiente"/>
    <w:rsid w:val="001F0C14"/>
    <w:rPr>
      <w:rFonts w:ascii="Bookman Old Style" w:eastAsia="Batang" w:hAnsi="Bookman Old Style" w:cs="Times New Roman"/>
      <w:i/>
      <w:spacing w:val="-3"/>
      <w:szCs w:val="20"/>
      <w:lang w:val="es-ES_tradnl" w:eastAsia="es-ES"/>
    </w:rPr>
  </w:style>
  <w:style w:type="paragraph" w:styleId="Textodeglobo">
    <w:name w:val="Balloon Text"/>
    <w:basedOn w:val="Normal"/>
    <w:link w:val="TextodegloboCar"/>
    <w:uiPriority w:val="99"/>
    <w:semiHidden/>
    <w:unhideWhenUsed/>
    <w:rsid w:val="00CD3B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D3B54"/>
    <w:rPr>
      <w:rFonts w:ascii="Tahoma" w:hAnsi="Tahoma" w:cs="Tahoma"/>
      <w:sz w:val="16"/>
      <w:szCs w:val="16"/>
    </w:rPr>
  </w:style>
  <w:style w:type="character" w:styleId="Textoennegrita">
    <w:name w:val="Strong"/>
    <w:basedOn w:val="Fuentedeprrafopredeter"/>
    <w:uiPriority w:val="22"/>
    <w:qFormat/>
    <w:rsid w:val="003C6AFD"/>
    <w:rPr>
      <w:b/>
      <w:bCs/>
    </w:rPr>
  </w:style>
  <w:style w:type="character" w:customStyle="1" w:styleId="et-pb-icon">
    <w:name w:val="et-pb-icon"/>
    <w:basedOn w:val="Fuentedeprrafopredeter"/>
    <w:rsid w:val="003C6AFD"/>
  </w:style>
  <w:style w:type="paragraph" w:styleId="Sinespaciado">
    <w:name w:val="No Spacing"/>
    <w:basedOn w:val="Normal"/>
    <w:link w:val="SinespaciadoCar"/>
    <w:uiPriority w:val="1"/>
    <w:qFormat/>
    <w:rsid w:val="0005277F"/>
    <w:pPr>
      <w:spacing w:after="0" w:line="240" w:lineRule="auto"/>
      <w:jc w:val="both"/>
    </w:pPr>
    <w:rPr>
      <w:rFonts w:eastAsia="Times New Roman" w:cs="Times New Roman"/>
      <w:lang w:val="en-US" w:bidi="en-US"/>
    </w:rPr>
  </w:style>
  <w:style w:type="character" w:customStyle="1" w:styleId="SinespaciadoCar">
    <w:name w:val="Sin espaciado Car"/>
    <w:link w:val="Sinespaciado"/>
    <w:uiPriority w:val="1"/>
    <w:rsid w:val="0005277F"/>
    <w:rPr>
      <w:rFonts w:ascii="Calibri" w:eastAsia="Times New Roman" w:hAnsi="Calibri" w:cs="Times New Roman"/>
      <w:lang w:val="en-US" w:bidi="en-U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TableNormal1">
    <w:name w:val="Table Normal1"/>
    <w:uiPriority w:val="2"/>
    <w:semiHidden/>
    <w:unhideWhenUsed/>
    <w:qFormat/>
    <w:rsid w:val="00844A32"/>
    <w:pPr>
      <w:widowControl w:val="0"/>
      <w:autoSpaceDE w:val="0"/>
      <w:autoSpaceDN w:val="0"/>
      <w:spacing w:after="0"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44A32"/>
    <w:pPr>
      <w:widowControl w:val="0"/>
      <w:autoSpaceDE w:val="0"/>
      <w:autoSpaceDN w:val="0"/>
      <w:spacing w:after="0" w:line="240" w:lineRule="auto"/>
    </w:pPr>
    <w:rPr>
      <w:lang w:val="es-ES" w:eastAsia="en-US"/>
    </w:rPr>
  </w:style>
  <w:style w:type="character" w:styleId="nfasis">
    <w:name w:val="Emphasis"/>
    <w:basedOn w:val="Fuentedeprrafopredeter"/>
    <w:uiPriority w:val="20"/>
    <w:qFormat/>
    <w:rsid w:val="005E47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317610">
      <w:bodyDiv w:val="1"/>
      <w:marLeft w:val="0"/>
      <w:marRight w:val="0"/>
      <w:marTop w:val="0"/>
      <w:marBottom w:val="0"/>
      <w:divBdr>
        <w:top w:val="none" w:sz="0" w:space="0" w:color="auto"/>
        <w:left w:val="none" w:sz="0" w:space="0" w:color="auto"/>
        <w:bottom w:val="none" w:sz="0" w:space="0" w:color="auto"/>
        <w:right w:val="none" w:sz="0" w:space="0" w:color="auto"/>
      </w:divBdr>
    </w:div>
    <w:div w:id="317542137">
      <w:bodyDiv w:val="1"/>
      <w:marLeft w:val="0"/>
      <w:marRight w:val="0"/>
      <w:marTop w:val="0"/>
      <w:marBottom w:val="0"/>
      <w:divBdr>
        <w:top w:val="none" w:sz="0" w:space="0" w:color="auto"/>
        <w:left w:val="none" w:sz="0" w:space="0" w:color="auto"/>
        <w:bottom w:val="none" w:sz="0" w:space="0" w:color="auto"/>
        <w:right w:val="none" w:sz="0" w:space="0" w:color="auto"/>
      </w:divBdr>
    </w:div>
    <w:div w:id="523322994">
      <w:bodyDiv w:val="1"/>
      <w:marLeft w:val="0"/>
      <w:marRight w:val="0"/>
      <w:marTop w:val="0"/>
      <w:marBottom w:val="0"/>
      <w:divBdr>
        <w:top w:val="none" w:sz="0" w:space="0" w:color="auto"/>
        <w:left w:val="none" w:sz="0" w:space="0" w:color="auto"/>
        <w:bottom w:val="none" w:sz="0" w:space="0" w:color="auto"/>
        <w:right w:val="none" w:sz="0" w:space="0" w:color="auto"/>
      </w:divBdr>
    </w:div>
    <w:div w:id="1227762878">
      <w:bodyDiv w:val="1"/>
      <w:marLeft w:val="0"/>
      <w:marRight w:val="0"/>
      <w:marTop w:val="0"/>
      <w:marBottom w:val="0"/>
      <w:divBdr>
        <w:top w:val="none" w:sz="0" w:space="0" w:color="auto"/>
        <w:left w:val="none" w:sz="0" w:space="0" w:color="auto"/>
        <w:bottom w:val="none" w:sz="0" w:space="0" w:color="auto"/>
        <w:right w:val="none" w:sz="0" w:space="0" w:color="auto"/>
      </w:divBdr>
    </w:div>
    <w:div w:id="1317146566">
      <w:bodyDiv w:val="1"/>
      <w:marLeft w:val="0"/>
      <w:marRight w:val="0"/>
      <w:marTop w:val="0"/>
      <w:marBottom w:val="0"/>
      <w:divBdr>
        <w:top w:val="none" w:sz="0" w:space="0" w:color="auto"/>
        <w:left w:val="none" w:sz="0" w:space="0" w:color="auto"/>
        <w:bottom w:val="none" w:sz="0" w:space="0" w:color="auto"/>
        <w:right w:val="none" w:sz="0" w:space="0" w:color="auto"/>
      </w:divBdr>
    </w:div>
    <w:div w:id="1452167290">
      <w:bodyDiv w:val="1"/>
      <w:marLeft w:val="0"/>
      <w:marRight w:val="0"/>
      <w:marTop w:val="0"/>
      <w:marBottom w:val="0"/>
      <w:divBdr>
        <w:top w:val="none" w:sz="0" w:space="0" w:color="auto"/>
        <w:left w:val="none" w:sz="0" w:space="0" w:color="auto"/>
        <w:bottom w:val="none" w:sz="0" w:space="0" w:color="auto"/>
        <w:right w:val="none" w:sz="0" w:space="0" w:color="auto"/>
      </w:divBdr>
    </w:div>
    <w:div w:id="16580700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0C5B3A326F77845827D913794014974" ma:contentTypeVersion="4" ma:contentTypeDescription="Crear nuevo documento." ma:contentTypeScope="" ma:versionID="f7d943da176341960d1fc9b88b49b349">
  <xsd:schema xmlns:xsd="http://www.w3.org/2001/XMLSchema" xmlns:xs="http://www.w3.org/2001/XMLSchema" xmlns:p="http://schemas.microsoft.com/office/2006/metadata/properties" xmlns:ns2="8754659f-219c-4351-9808-e54f3b0e9a99" targetNamespace="http://schemas.microsoft.com/office/2006/metadata/properties" ma:root="true" ma:fieldsID="6fb933a20ad68a6e54d4ee5d3d54b77b" ns2:_="">
    <xsd:import namespace="8754659f-219c-4351-9808-e54f3b0e9a9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54659f-219c-4351-9808-e54f3b0e9a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Fi2yYpoz+YmO2aLnSIP0/L5GH3Q==">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</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E8F73F-C14D-4893-B7EF-EB6C36BE6174}">
  <ds:schemaRefs>
    <ds:schemaRef ds:uri="http://schemas.openxmlformats.org/officeDocument/2006/bibliography"/>
  </ds:schemaRefs>
</ds:datastoreItem>
</file>

<file path=customXml/itemProps2.xml><?xml version="1.0" encoding="utf-8"?>
<ds:datastoreItem xmlns:ds="http://schemas.openxmlformats.org/officeDocument/2006/customXml" ds:itemID="{AF097B10-B79D-4849-84D1-24682DFBD9B3}">
  <ds:schemaRefs>
    <ds:schemaRef ds:uri="http://schemas.microsoft.com/sharepoint/v3/contenttype/forms"/>
  </ds:schemaRefs>
</ds:datastoreItem>
</file>

<file path=customXml/itemProps3.xml><?xml version="1.0" encoding="utf-8"?>
<ds:datastoreItem xmlns:ds="http://schemas.openxmlformats.org/officeDocument/2006/customXml" ds:itemID="{D35EAD06-55D1-4F83-B613-E97354444E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54659f-219c-4351-9808-e54f3b0e9a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3994C3B-B269-410F-9F92-57AD0402830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12</Pages>
  <Words>2089</Words>
  <Characters>11493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JRuiz</dc:creator>
  <cp:lastModifiedBy>Christian Bonifaz</cp:lastModifiedBy>
  <cp:revision>21</cp:revision>
  <dcterms:created xsi:type="dcterms:W3CDTF">2025-04-28T14:54:00Z</dcterms:created>
  <dcterms:modified xsi:type="dcterms:W3CDTF">2025-12-09T00:57:00Z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0x01010020C5B3A326F77845827D913794014974</vt:lpwstr>
  </property>
</Properties>
</file>