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F5F0D" w14:textId="2AF8C079" w:rsidR="00CB2AEA" w:rsidRPr="0082094A" w:rsidRDefault="00B87BFD">
      <w:pPr>
        <w:jc w:val="center"/>
        <w:rPr>
          <w:lang w:val="es-EC"/>
        </w:rPr>
      </w:pPr>
      <w:r w:rsidRPr="0082094A">
        <w:rPr>
          <w:b/>
          <w:sz w:val="32"/>
          <w:lang w:val="es-EC"/>
        </w:rPr>
        <w:t>FORMATO DE TALLER</w:t>
      </w:r>
      <w:r w:rsidR="00703B25" w:rsidRPr="0082094A">
        <w:rPr>
          <w:b/>
          <w:sz w:val="32"/>
          <w:lang w:val="es-EC"/>
        </w:rPr>
        <w:t xml:space="preserve"> N</w:t>
      </w:r>
      <w:r w:rsidR="008D52EF">
        <w:rPr>
          <w:b/>
          <w:sz w:val="32"/>
          <w:lang w:val="es-EC"/>
        </w:rPr>
        <w:t>°1</w:t>
      </w:r>
    </w:p>
    <w:p w14:paraId="649E7360" w14:textId="77777777" w:rsidR="00CB2AEA" w:rsidRPr="0082094A" w:rsidRDefault="00CB2AEA">
      <w:pPr>
        <w:rPr>
          <w:lang w:val="es-EC"/>
        </w:rPr>
      </w:pPr>
    </w:p>
    <w:p w14:paraId="2DBD1B3E" w14:textId="77777777" w:rsidR="00CB2AEA" w:rsidRPr="0082094A" w:rsidRDefault="00B87BFD">
      <w:pPr>
        <w:pStyle w:val="Ttulo2"/>
        <w:rPr>
          <w:lang w:val="es-EC"/>
        </w:rPr>
      </w:pPr>
      <w:r w:rsidRPr="0082094A">
        <w:rPr>
          <w:lang w:val="es-EC"/>
        </w:rPr>
        <w:t>1. DATOS INFORMATIVOS</w:t>
      </w:r>
    </w:p>
    <w:tbl>
      <w:tblPr>
        <w:tblStyle w:val="Tablaconcuadrcula"/>
        <w:tblW w:w="0" w:type="auto"/>
        <w:tblLook w:val="04A0" w:firstRow="1" w:lastRow="0" w:firstColumn="1" w:lastColumn="0" w:noHBand="0" w:noVBand="1"/>
      </w:tblPr>
      <w:tblGrid>
        <w:gridCol w:w="4315"/>
        <w:gridCol w:w="4315"/>
      </w:tblGrid>
      <w:tr w:rsidR="00CF0F98" w14:paraId="2F25F449" w14:textId="77777777" w:rsidTr="009E484D">
        <w:tc>
          <w:tcPr>
            <w:tcW w:w="4320" w:type="dxa"/>
          </w:tcPr>
          <w:p w14:paraId="300786B7" w14:textId="77777777" w:rsidR="00CF0F98" w:rsidRDefault="00CF0F98" w:rsidP="009E484D">
            <w:proofErr w:type="spellStart"/>
            <w:r>
              <w:t>Nombre</w:t>
            </w:r>
            <w:proofErr w:type="spellEnd"/>
            <w:r>
              <w:t xml:space="preserve"> del </w:t>
            </w:r>
            <w:proofErr w:type="spellStart"/>
            <w:r>
              <w:t>estudiante</w:t>
            </w:r>
            <w:proofErr w:type="spellEnd"/>
            <w:r>
              <w:t>:</w:t>
            </w:r>
          </w:p>
        </w:tc>
        <w:tc>
          <w:tcPr>
            <w:tcW w:w="4320" w:type="dxa"/>
          </w:tcPr>
          <w:p w14:paraId="2FBC6087" w14:textId="77777777" w:rsidR="00CF0F98" w:rsidRDefault="0082094A" w:rsidP="009E484D">
            <w:proofErr w:type="spellStart"/>
            <w:r>
              <w:t>Acuña</w:t>
            </w:r>
            <w:proofErr w:type="spellEnd"/>
            <w:r>
              <w:t xml:space="preserve"> Gamboa Christian Marcelo</w:t>
            </w:r>
          </w:p>
          <w:p w14:paraId="4B5E98CF" w14:textId="77777777" w:rsidR="0082094A" w:rsidRDefault="0061588E" w:rsidP="009E484D">
            <w:proofErr w:type="spellStart"/>
            <w:r>
              <w:t>Arboleda</w:t>
            </w:r>
            <w:proofErr w:type="spellEnd"/>
            <w:r>
              <w:t xml:space="preserve"> Rom</w:t>
            </w:r>
            <w:r w:rsidR="00061B4B">
              <w:t xml:space="preserve">án </w:t>
            </w:r>
            <w:r w:rsidR="00F85B9B">
              <w:t>Abner David</w:t>
            </w:r>
          </w:p>
          <w:p w14:paraId="2BC7E842" w14:textId="7EF6440B" w:rsidR="00F85B9B" w:rsidRDefault="00F85B9B" w:rsidP="009E484D">
            <w:proofErr w:type="spellStart"/>
            <w:r>
              <w:t>Bonifaz</w:t>
            </w:r>
            <w:proofErr w:type="spellEnd"/>
            <w:r>
              <w:t xml:space="preserve"> Vásquez Christian Mateo</w:t>
            </w:r>
          </w:p>
        </w:tc>
      </w:tr>
      <w:tr w:rsidR="00CF0F98" w:rsidRPr="0082094A" w14:paraId="09F8513D" w14:textId="77777777" w:rsidTr="009E484D">
        <w:tc>
          <w:tcPr>
            <w:tcW w:w="4320" w:type="dxa"/>
          </w:tcPr>
          <w:p w14:paraId="5E1952DC" w14:textId="77777777" w:rsidR="00CF0F98" w:rsidRDefault="00CF0F98" w:rsidP="009E484D">
            <w:proofErr w:type="spellStart"/>
            <w:r>
              <w:t>Docente</w:t>
            </w:r>
            <w:proofErr w:type="spellEnd"/>
            <w:r>
              <w:t>:</w:t>
            </w:r>
          </w:p>
        </w:tc>
        <w:tc>
          <w:tcPr>
            <w:tcW w:w="4320" w:type="dxa"/>
          </w:tcPr>
          <w:p w14:paraId="0C8CA08F" w14:textId="62CF3626" w:rsidR="00CF0F98" w:rsidRPr="00CF0F98" w:rsidRDefault="00CF0F98" w:rsidP="009E484D">
            <w:pPr>
              <w:rPr>
                <w:lang w:val="es-EC"/>
              </w:rPr>
            </w:pPr>
            <w:proofErr w:type="spellStart"/>
            <w:r w:rsidRPr="0082094A">
              <w:rPr>
                <w:lang w:val="es-EC"/>
              </w:rPr>
              <w:t>Mgt</w:t>
            </w:r>
            <w:proofErr w:type="spellEnd"/>
            <w:r w:rsidRPr="0082094A">
              <w:rPr>
                <w:lang w:val="es-EC"/>
              </w:rPr>
              <w:t>. Jenny Alexandra Ruiz Robalino</w:t>
            </w:r>
          </w:p>
        </w:tc>
      </w:tr>
      <w:tr w:rsidR="00CF0F98" w14:paraId="3BE0C583" w14:textId="77777777" w:rsidTr="009E484D">
        <w:tc>
          <w:tcPr>
            <w:tcW w:w="4320" w:type="dxa"/>
          </w:tcPr>
          <w:p w14:paraId="165148FC" w14:textId="77777777" w:rsidR="00CF0F98" w:rsidRDefault="00CF0F98" w:rsidP="009E484D">
            <w:proofErr w:type="spellStart"/>
            <w:r>
              <w:t>Fecha</w:t>
            </w:r>
            <w:proofErr w:type="spellEnd"/>
            <w:r>
              <w:t>:</w:t>
            </w:r>
          </w:p>
        </w:tc>
        <w:tc>
          <w:tcPr>
            <w:tcW w:w="4320" w:type="dxa"/>
          </w:tcPr>
          <w:p w14:paraId="4769AB63" w14:textId="214BB971" w:rsidR="00CF0F98" w:rsidRDefault="00F77E2E" w:rsidP="009E484D">
            <w:r>
              <w:t>20/10/2025</w:t>
            </w:r>
          </w:p>
        </w:tc>
      </w:tr>
      <w:tr w:rsidR="00CF0F98" w14:paraId="25F55C7C" w14:textId="77777777" w:rsidTr="009E484D">
        <w:tc>
          <w:tcPr>
            <w:tcW w:w="4320" w:type="dxa"/>
          </w:tcPr>
          <w:p w14:paraId="3906168C" w14:textId="4536EFD3" w:rsidR="00CF0F98" w:rsidRDefault="00CF0F98" w:rsidP="009E484D">
            <w:r>
              <w:t>NRC:</w:t>
            </w:r>
          </w:p>
        </w:tc>
        <w:tc>
          <w:tcPr>
            <w:tcW w:w="4320" w:type="dxa"/>
          </w:tcPr>
          <w:p w14:paraId="399BB82D" w14:textId="56F9BCE4" w:rsidR="00CF0F98" w:rsidRDefault="0069726C" w:rsidP="009E484D">
            <w:r>
              <w:t>27837</w:t>
            </w:r>
          </w:p>
        </w:tc>
      </w:tr>
    </w:tbl>
    <w:p w14:paraId="2A510E46" w14:textId="77777777" w:rsidR="00CB2AEA" w:rsidRDefault="00CB2AEA"/>
    <w:p w14:paraId="597A5B9F" w14:textId="1B1957BE" w:rsidR="00703B25" w:rsidRDefault="00703B25">
      <w:pPr>
        <w:pStyle w:val="Ttulo2"/>
      </w:pPr>
      <w:r>
        <w:t>2. OBJETIVO DEL TALLER</w:t>
      </w:r>
    </w:p>
    <w:p w14:paraId="3647DCB4" w14:textId="419FA85B" w:rsidR="00703B25" w:rsidRPr="0082094A" w:rsidRDefault="00703B25" w:rsidP="00703B25">
      <w:pPr>
        <w:rPr>
          <w:lang w:val="es-EC"/>
        </w:rPr>
      </w:pPr>
      <w:r w:rsidRPr="0082094A">
        <w:rPr>
          <w:lang w:val="es-EC"/>
        </w:rPr>
        <w:t>Analizar y desarrollar las preguntas propuestas por Kendall &amp; Kendall (Cap. II, p. 48) para fortalecer la comprensión del rol del analista de sistemas, sus habilidades clave y la interacción con los usuarios y el entorno organizacional, aplicando pensamiento crítico y técnico</w:t>
      </w:r>
    </w:p>
    <w:p w14:paraId="029D5F30" w14:textId="0DFA5FFA" w:rsidR="00CB2AEA" w:rsidRPr="0082094A" w:rsidRDefault="00703B25">
      <w:pPr>
        <w:pStyle w:val="Ttulo2"/>
        <w:rPr>
          <w:lang w:val="es-EC"/>
        </w:rPr>
      </w:pPr>
      <w:r w:rsidRPr="0082094A">
        <w:rPr>
          <w:lang w:val="es-EC"/>
        </w:rPr>
        <w:t>3</w:t>
      </w:r>
      <w:r w:rsidR="00B87BFD" w:rsidRPr="0082094A">
        <w:rPr>
          <w:lang w:val="es-EC"/>
        </w:rPr>
        <w:t>. DESARROLLO</w:t>
      </w:r>
    </w:p>
    <w:p w14:paraId="00E0859D" w14:textId="663C2968" w:rsidR="00CB2AEA" w:rsidRDefault="00703B25">
      <w:r w:rsidRPr="0082094A">
        <w:rPr>
          <w:lang w:val="es-EC"/>
        </w:rPr>
        <w:t xml:space="preserve">Instrucciones: Lea el Capítulo II “El analista de sistemas” y desarrolle las preguntas planteadas en la página 48 del texto guía. </w:t>
      </w:r>
      <w:proofErr w:type="spellStart"/>
      <w:r w:rsidRPr="00703B25">
        <w:t>Responda</w:t>
      </w:r>
      <w:proofErr w:type="spellEnd"/>
      <w:r w:rsidRPr="00703B25">
        <w:t xml:space="preserve"> con </w:t>
      </w:r>
      <w:proofErr w:type="spellStart"/>
      <w:r w:rsidRPr="00703B25">
        <w:t>fundamento</w:t>
      </w:r>
      <w:proofErr w:type="spellEnd"/>
      <w:r w:rsidRPr="00703B25">
        <w:t xml:space="preserve"> </w:t>
      </w:r>
      <w:proofErr w:type="spellStart"/>
      <w:r w:rsidRPr="00703B25">
        <w:t>teórico</w:t>
      </w:r>
      <w:proofErr w:type="spellEnd"/>
      <w:r w:rsidRPr="00703B25">
        <w:t xml:space="preserve">, </w:t>
      </w:r>
      <w:proofErr w:type="spellStart"/>
      <w:r w:rsidRPr="00703B25">
        <w:t>ejemplos</w:t>
      </w:r>
      <w:proofErr w:type="spellEnd"/>
      <w:r w:rsidRPr="00703B25">
        <w:t xml:space="preserve"> </w:t>
      </w:r>
      <w:proofErr w:type="spellStart"/>
      <w:r w:rsidRPr="00703B25">
        <w:t>prácticos</w:t>
      </w:r>
      <w:proofErr w:type="spellEnd"/>
      <w:r w:rsidRPr="00703B25">
        <w:t xml:space="preserve"> y </w:t>
      </w:r>
      <w:proofErr w:type="spellStart"/>
      <w:r w:rsidRPr="00703B25">
        <w:t>argumentación</w:t>
      </w:r>
      <w:proofErr w:type="spellEnd"/>
      <w:r w:rsidRPr="00703B25">
        <w:t xml:space="preserve"> personal</w:t>
      </w:r>
    </w:p>
    <w:tbl>
      <w:tblPr>
        <w:tblStyle w:val="Tablaconcuadrcula"/>
        <w:tblW w:w="0" w:type="auto"/>
        <w:tblLook w:val="04A0" w:firstRow="1" w:lastRow="0" w:firstColumn="1" w:lastColumn="0" w:noHBand="0" w:noVBand="1"/>
      </w:tblPr>
      <w:tblGrid>
        <w:gridCol w:w="704"/>
        <w:gridCol w:w="2268"/>
        <w:gridCol w:w="5658"/>
      </w:tblGrid>
      <w:tr w:rsidR="00703B25" w14:paraId="0AF32406" w14:textId="77777777" w:rsidTr="008D52EF">
        <w:tc>
          <w:tcPr>
            <w:tcW w:w="704" w:type="dxa"/>
          </w:tcPr>
          <w:p w14:paraId="1C6838B8" w14:textId="77777777" w:rsidR="00703B25" w:rsidRDefault="00703B25" w:rsidP="009E484D">
            <w:proofErr w:type="gramStart"/>
            <w:r>
              <w:t>N.º</w:t>
            </w:r>
            <w:proofErr w:type="gramEnd"/>
          </w:p>
        </w:tc>
        <w:tc>
          <w:tcPr>
            <w:tcW w:w="2268" w:type="dxa"/>
          </w:tcPr>
          <w:p w14:paraId="6554B519" w14:textId="77777777" w:rsidR="00703B25" w:rsidRDefault="00703B25" w:rsidP="009E484D">
            <w:proofErr w:type="spellStart"/>
            <w:r>
              <w:t>Pregunta</w:t>
            </w:r>
            <w:proofErr w:type="spellEnd"/>
            <w:r>
              <w:t xml:space="preserve"> (Kendall &amp; Kendall, p. 48)</w:t>
            </w:r>
          </w:p>
        </w:tc>
        <w:tc>
          <w:tcPr>
            <w:tcW w:w="5658" w:type="dxa"/>
          </w:tcPr>
          <w:p w14:paraId="7DB45A24" w14:textId="77777777" w:rsidR="00703B25" w:rsidRDefault="00703B25" w:rsidP="009E484D">
            <w:r>
              <w:t xml:space="preserve">Respuesta del </w:t>
            </w:r>
            <w:proofErr w:type="spellStart"/>
            <w:r>
              <w:t>estudiante</w:t>
            </w:r>
            <w:proofErr w:type="spellEnd"/>
          </w:p>
        </w:tc>
      </w:tr>
      <w:tr w:rsidR="00703B25" w:rsidRPr="0082094A" w14:paraId="16439D6A" w14:textId="77777777" w:rsidTr="008D52EF">
        <w:tc>
          <w:tcPr>
            <w:tcW w:w="704" w:type="dxa"/>
          </w:tcPr>
          <w:p w14:paraId="2CB9A0EB" w14:textId="77777777" w:rsidR="00703B25" w:rsidRDefault="00703B25" w:rsidP="009E484D">
            <w:r>
              <w:t>1</w:t>
            </w:r>
          </w:p>
        </w:tc>
        <w:tc>
          <w:tcPr>
            <w:tcW w:w="2268" w:type="dxa"/>
          </w:tcPr>
          <w:p w14:paraId="685F2DB0" w14:textId="77777777" w:rsidR="00703B25" w:rsidRPr="0082094A" w:rsidRDefault="00703B25" w:rsidP="00341683">
            <w:pPr>
              <w:jc w:val="both"/>
              <w:rPr>
                <w:lang w:val="es-EC"/>
              </w:rPr>
            </w:pPr>
            <w:r w:rsidRPr="0082094A">
              <w:rPr>
                <w:lang w:val="es-EC"/>
              </w:rPr>
              <w:t>¿Cuál es el papel principal del analista de sistemas dentro de una organización?</w:t>
            </w:r>
          </w:p>
        </w:tc>
        <w:tc>
          <w:tcPr>
            <w:tcW w:w="5658" w:type="dxa"/>
          </w:tcPr>
          <w:p w14:paraId="3AC046B0" w14:textId="2D909A8E" w:rsidR="00703B25" w:rsidRDefault="000E1C42" w:rsidP="00341683">
            <w:pPr>
              <w:jc w:val="both"/>
              <w:rPr>
                <w:lang w:val="es-EC"/>
              </w:rPr>
            </w:pPr>
            <w:r w:rsidRPr="000E1C42">
              <w:rPr>
                <w:lang w:val="es-EC"/>
              </w:rPr>
              <w:t>El papel principal del analista de sistemas dentro de una organización es evaluar sistemáticamente cómo interactúan los usuarios con la tecnología y cómo operan las empresas, examinando los procesos de entrad</w:t>
            </w:r>
            <w:r w:rsidR="00D77EA3">
              <w:rPr>
                <w:lang w:val="es-EC"/>
              </w:rPr>
              <w:t xml:space="preserve">a o </w:t>
            </w:r>
            <w:r w:rsidRPr="000E1C42">
              <w:rPr>
                <w:lang w:val="es-EC"/>
              </w:rPr>
              <w:t>salida de datos y la producción de información para mejorar los procesos organizacionales.</w:t>
            </w:r>
          </w:p>
          <w:p w14:paraId="77DC05FF" w14:textId="77777777" w:rsidR="002366E7" w:rsidRDefault="002366E7" w:rsidP="00341683">
            <w:pPr>
              <w:pStyle w:val="NormalWeb"/>
              <w:spacing w:before="0" w:beforeAutospacing="0" w:after="0" w:afterAutospacing="0"/>
              <w:jc w:val="both"/>
            </w:pPr>
            <w:r>
              <w:rPr>
                <w:rStyle w:val="citation-138"/>
              </w:rPr>
              <w:t>El analista de sistemas desempeña tres roles principales</w:t>
            </w:r>
            <w:r>
              <w:t>:</w:t>
            </w:r>
          </w:p>
          <w:p w14:paraId="1C2A17D7" w14:textId="6F57401B" w:rsidR="002366E7" w:rsidRDefault="00341683" w:rsidP="00341683">
            <w:pPr>
              <w:pStyle w:val="NormalWeb"/>
              <w:spacing w:before="0" w:beforeAutospacing="0" w:after="0" w:afterAutospacing="0"/>
              <w:jc w:val="both"/>
            </w:pPr>
            <w:r>
              <w:rPr>
                <w:rStyle w:val="citation-137"/>
                <w:b/>
                <w:bCs/>
              </w:rPr>
              <w:t xml:space="preserve">- </w:t>
            </w:r>
            <w:r w:rsidR="002366E7">
              <w:rPr>
                <w:rStyle w:val="citation-137"/>
                <w:b/>
                <w:bCs/>
              </w:rPr>
              <w:t>Consultor de sistemas</w:t>
            </w:r>
            <w:r w:rsidR="002366E7">
              <w:rPr>
                <w:rStyle w:val="citation-137"/>
              </w:rPr>
              <w:t xml:space="preserve">: </w:t>
            </w:r>
            <w:r w:rsidR="00D77EA3">
              <w:rPr>
                <w:rStyle w:val="citation-137"/>
              </w:rPr>
              <w:t>P</w:t>
            </w:r>
            <w:r w:rsidR="002366E7">
              <w:rPr>
                <w:rStyle w:val="citation-137"/>
              </w:rPr>
              <w:t>rovee una perspectiva fresca para lidiar con cuestiones de sistemas de información</w:t>
            </w:r>
            <w:r w:rsidR="002366E7">
              <w:t>.</w:t>
            </w:r>
          </w:p>
          <w:p w14:paraId="233B576B" w14:textId="27227109" w:rsidR="002366E7" w:rsidRDefault="00341683" w:rsidP="00341683">
            <w:pPr>
              <w:pStyle w:val="NormalWeb"/>
              <w:spacing w:before="0" w:beforeAutospacing="0" w:after="0" w:afterAutospacing="0"/>
              <w:jc w:val="both"/>
            </w:pPr>
            <w:r>
              <w:rPr>
                <w:rStyle w:val="citation-136"/>
                <w:b/>
                <w:bCs/>
              </w:rPr>
              <w:t xml:space="preserve">- </w:t>
            </w:r>
            <w:r w:rsidR="002366E7">
              <w:rPr>
                <w:rStyle w:val="citation-136"/>
                <w:b/>
                <w:bCs/>
              </w:rPr>
              <w:t>Experto de soporte</w:t>
            </w:r>
            <w:r w:rsidR="002366E7">
              <w:rPr>
                <w:rStyle w:val="citation-136"/>
              </w:rPr>
              <w:t xml:space="preserve">: </w:t>
            </w:r>
            <w:r w:rsidR="00D77EA3">
              <w:rPr>
                <w:rStyle w:val="citation-136"/>
              </w:rPr>
              <w:t>Se</w:t>
            </w:r>
            <w:r w:rsidR="002366E7">
              <w:rPr>
                <w:rStyle w:val="citation-136"/>
              </w:rPr>
              <w:t xml:space="preserve"> basa en su experiencia sobre hardware y software para hacer pequeñas modificaciones</w:t>
            </w:r>
            <w:r w:rsidR="00C15F4A">
              <w:rPr>
                <w:rStyle w:val="citation-136"/>
              </w:rPr>
              <w:t>.</w:t>
            </w:r>
          </w:p>
          <w:p w14:paraId="6B32E14B" w14:textId="77777777" w:rsidR="000E40DB" w:rsidRDefault="00341683" w:rsidP="000E40DB">
            <w:pPr>
              <w:pStyle w:val="NormalWeb"/>
              <w:spacing w:before="0" w:beforeAutospacing="0" w:after="0" w:afterAutospacing="0"/>
              <w:jc w:val="both"/>
              <w:rPr>
                <w:rStyle w:val="citation-135"/>
                <w:rFonts w:eastAsiaTheme="majorEastAsia"/>
              </w:rPr>
            </w:pPr>
            <w:r>
              <w:rPr>
                <w:rStyle w:val="citation-135"/>
                <w:rFonts w:eastAsiaTheme="majorEastAsia"/>
                <w:b/>
                <w:bCs/>
              </w:rPr>
              <w:t xml:space="preserve">- </w:t>
            </w:r>
            <w:r w:rsidR="002366E7">
              <w:rPr>
                <w:rStyle w:val="citation-135"/>
                <w:rFonts w:eastAsiaTheme="majorEastAsia"/>
                <w:b/>
                <w:bCs/>
              </w:rPr>
              <w:t>Agente de cambio</w:t>
            </w:r>
            <w:r w:rsidR="002366E7">
              <w:rPr>
                <w:rStyle w:val="citation-135"/>
                <w:rFonts w:eastAsiaTheme="majorEastAsia"/>
              </w:rPr>
              <w:t>: Desarrolla un plan de cambio y trabaja con otros para facilitarlo, interactuando con usuarios y la administración</w:t>
            </w:r>
            <w:r>
              <w:rPr>
                <w:rStyle w:val="citation-135"/>
                <w:rFonts w:eastAsiaTheme="majorEastAsia"/>
              </w:rPr>
              <w:t>.</w:t>
            </w:r>
          </w:p>
          <w:p w14:paraId="26689C5F" w14:textId="29B66803" w:rsidR="000E40DB" w:rsidRPr="000E40DB" w:rsidRDefault="000E40DB" w:rsidP="000E40DB">
            <w:pPr>
              <w:pStyle w:val="NormalWeb"/>
              <w:spacing w:before="0" w:beforeAutospacing="0" w:after="0" w:afterAutospacing="0"/>
              <w:jc w:val="both"/>
              <w:rPr>
                <w:rFonts w:eastAsiaTheme="majorEastAsia"/>
              </w:rPr>
            </w:pPr>
          </w:p>
        </w:tc>
      </w:tr>
      <w:tr w:rsidR="00703B25" w:rsidRPr="0082094A" w14:paraId="35596F43" w14:textId="77777777" w:rsidTr="008D52EF">
        <w:tc>
          <w:tcPr>
            <w:tcW w:w="704" w:type="dxa"/>
          </w:tcPr>
          <w:p w14:paraId="3AFAA820" w14:textId="77777777" w:rsidR="00703B25" w:rsidRDefault="00703B25" w:rsidP="00A64A58">
            <w:r>
              <w:t>2</w:t>
            </w:r>
          </w:p>
        </w:tc>
        <w:tc>
          <w:tcPr>
            <w:tcW w:w="2268" w:type="dxa"/>
          </w:tcPr>
          <w:p w14:paraId="3D10AB71" w14:textId="77777777" w:rsidR="00703B25" w:rsidRPr="0082094A" w:rsidRDefault="00703B25" w:rsidP="00A64A58">
            <w:pPr>
              <w:rPr>
                <w:lang w:val="es-EC"/>
              </w:rPr>
            </w:pPr>
            <w:r w:rsidRPr="0082094A">
              <w:rPr>
                <w:lang w:val="es-EC"/>
              </w:rPr>
              <w:t xml:space="preserve">¿Qué habilidades personales y técnicas son necesarias para desempeñar </w:t>
            </w:r>
            <w:r w:rsidRPr="0082094A">
              <w:rPr>
                <w:lang w:val="es-EC"/>
              </w:rPr>
              <w:lastRenderedPageBreak/>
              <w:t>eficazmente esta función?</w:t>
            </w:r>
          </w:p>
        </w:tc>
        <w:tc>
          <w:tcPr>
            <w:tcW w:w="5658" w:type="dxa"/>
          </w:tcPr>
          <w:p w14:paraId="51FF315D" w14:textId="77777777" w:rsidR="00A64A58" w:rsidRPr="00A64A58" w:rsidRDefault="00A64A58" w:rsidP="002C3024">
            <w:pPr>
              <w:pStyle w:val="Ttulo3"/>
              <w:spacing w:before="0" w:after="200"/>
              <w:jc w:val="both"/>
              <w:rPr>
                <w:rFonts w:ascii="Calibri" w:eastAsia="Calibri" w:hAnsi="Calibri" w:cstheme="minorBidi"/>
                <w:color w:val="auto"/>
                <w:lang w:val="es-EC"/>
              </w:rPr>
            </w:pPr>
            <w:r w:rsidRPr="00A64A58">
              <w:rPr>
                <w:rFonts w:ascii="Calibri" w:eastAsia="Calibri" w:hAnsi="Calibri" w:cstheme="minorBidi"/>
                <w:color w:val="auto"/>
                <w:lang w:val="es-EC"/>
              </w:rPr>
              <w:lastRenderedPageBreak/>
              <w:t>Habilidades Personales</w:t>
            </w:r>
          </w:p>
          <w:p w14:paraId="4615A22A" w14:textId="30827321" w:rsidR="00A64A58" w:rsidRPr="00A64A58" w:rsidRDefault="00502CC8" w:rsidP="002C3024">
            <w:pPr>
              <w:pStyle w:val="NormalWeb"/>
              <w:spacing w:before="0" w:beforeAutospacing="0" w:after="0" w:afterAutospacing="0"/>
              <w:jc w:val="both"/>
              <w:rPr>
                <w:rFonts w:ascii="Calibri" w:eastAsia="Calibri" w:hAnsi="Calibri" w:cstheme="minorBidi"/>
                <w:sz w:val="22"/>
                <w:szCs w:val="22"/>
                <w:lang w:eastAsia="en-US"/>
              </w:rPr>
            </w:pPr>
            <w:r>
              <w:rPr>
                <w:rFonts w:ascii="Calibri" w:eastAsia="Calibri" w:hAnsi="Calibri" w:cstheme="minorBidi"/>
                <w:b/>
                <w:bCs/>
                <w:sz w:val="22"/>
                <w:szCs w:val="22"/>
                <w:lang w:eastAsia="en-US"/>
              </w:rPr>
              <w:t xml:space="preserve">- </w:t>
            </w:r>
            <w:r w:rsidR="00A64A58" w:rsidRPr="00A64A58">
              <w:rPr>
                <w:rFonts w:ascii="Calibri" w:eastAsia="Calibri" w:hAnsi="Calibri" w:cstheme="minorBidi"/>
                <w:b/>
                <w:bCs/>
                <w:sz w:val="22"/>
                <w:szCs w:val="22"/>
                <w:lang w:eastAsia="en-US"/>
              </w:rPr>
              <w:t>Solucionador de problemas:</w:t>
            </w:r>
            <w:r w:rsidR="00A64A58" w:rsidRPr="00A64A58">
              <w:rPr>
                <w:rFonts w:ascii="Calibri" w:eastAsia="Calibri" w:hAnsi="Calibri" w:cstheme="minorBidi"/>
                <w:sz w:val="22"/>
                <w:szCs w:val="22"/>
                <w:lang w:eastAsia="en-US"/>
              </w:rPr>
              <w:t xml:space="preserve"> Alguien que ve el análisis de problemas como un reto y disfruta idear soluciones factibles.</w:t>
            </w:r>
          </w:p>
          <w:p w14:paraId="46FAF5E1" w14:textId="235EF800" w:rsidR="00A64A58" w:rsidRPr="00A64A58" w:rsidRDefault="00502CC8" w:rsidP="002C3024">
            <w:pPr>
              <w:pStyle w:val="NormalWeb"/>
              <w:spacing w:before="0" w:beforeAutospacing="0" w:after="0" w:afterAutospacing="0"/>
              <w:jc w:val="both"/>
              <w:rPr>
                <w:rFonts w:ascii="Calibri" w:eastAsia="Calibri" w:hAnsi="Calibri" w:cstheme="minorBidi"/>
                <w:sz w:val="22"/>
                <w:szCs w:val="22"/>
                <w:lang w:eastAsia="en-US"/>
              </w:rPr>
            </w:pPr>
            <w:r>
              <w:rPr>
                <w:rFonts w:ascii="Calibri" w:eastAsia="Calibri" w:hAnsi="Calibri" w:cstheme="minorBidi"/>
                <w:b/>
                <w:bCs/>
                <w:sz w:val="22"/>
                <w:szCs w:val="22"/>
                <w:lang w:eastAsia="en-US"/>
              </w:rPr>
              <w:lastRenderedPageBreak/>
              <w:t xml:space="preserve">- </w:t>
            </w:r>
            <w:r w:rsidR="00A64A58" w:rsidRPr="00A64A58">
              <w:rPr>
                <w:rFonts w:ascii="Calibri" w:eastAsia="Calibri" w:hAnsi="Calibri" w:cstheme="minorBidi"/>
                <w:b/>
                <w:bCs/>
                <w:sz w:val="22"/>
                <w:szCs w:val="22"/>
                <w:lang w:eastAsia="en-US"/>
              </w:rPr>
              <w:t>Comunicador capaz:</w:t>
            </w:r>
            <w:r w:rsidR="00A64A58" w:rsidRPr="00A64A58">
              <w:rPr>
                <w:rFonts w:ascii="Calibri" w:eastAsia="Calibri" w:hAnsi="Calibri" w:cstheme="minorBidi"/>
                <w:sz w:val="22"/>
                <w:szCs w:val="22"/>
                <w:lang w:eastAsia="en-US"/>
              </w:rPr>
              <w:t xml:space="preserve"> Debe ser capaz de crear relaciones significativas con otras personas durante períodos extendidos.</w:t>
            </w:r>
          </w:p>
          <w:p w14:paraId="24B7A3AA" w14:textId="3C3BD5E4" w:rsidR="00A64A58" w:rsidRPr="00A64A58" w:rsidRDefault="00502CC8" w:rsidP="002C3024">
            <w:pPr>
              <w:pStyle w:val="NormalWeb"/>
              <w:spacing w:before="0" w:beforeAutospacing="0" w:after="0" w:afterAutospacing="0"/>
              <w:jc w:val="both"/>
              <w:rPr>
                <w:rFonts w:ascii="Calibri" w:eastAsia="Calibri" w:hAnsi="Calibri" w:cstheme="minorBidi"/>
                <w:sz w:val="22"/>
                <w:szCs w:val="22"/>
                <w:lang w:eastAsia="en-US"/>
              </w:rPr>
            </w:pPr>
            <w:r>
              <w:rPr>
                <w:rFonts w:ascii="Calibri" w:eastAsia="Calibri" w:hAnsi="Calibri" w:cstheme="minorBidi"/>
                <w:b/>
                <w:bCs/>
                <w:sz w:val="22"/>
                <w:szCs w:val="22"/>
                <w:lang w:eastAsia="en-US"/>
              </w:rPr>
              <w:t xml:space="preserve">- </w:t>
            </w:r>
            <w:r w:rsidR="00A64A58" w:rsidRPr="00A64A58">
              <w:rPr>
                <w:rFonts w:ascii="Calibri" w:eastAsia="Calibri" w:hAnsi="Calibri" w:cstheme="minorBidi"/>
                <w:b/>
                <w:bCs/>
                <w:sz w:val="22"/>
                <w:szCs w:val="22"/>
                <w:lang w:eastAsia="en-US"/>
              </w:rPr>
              <w:t>Ética personal y profesional sólida:</w:t>
            </w:r>
            <w:r w:rsidR="00A64A58" w:rsidRPr="00A64A58">
              <w:rPr>
                <w:rFonts w:ascii="Calibri" w:eastAsia="Calibri" w:hAnsi="Calibri" w:cstheme="minorBidi"/>
                <w:sz w:val="22"/>
                <w:szCs w:val="22"/>
                <w:lang w:eastAsia="en-US"/>
              </w:rPr>
              <w:t xml:space="preserve"> Es fundamental para dar forma a las relaciones con los clientes.</w:t>
            </w:r>
          </w:p>
          <w:p w14:paraId="340E6BF4" w14:textId="723432B4" w:rsidR="00A64A58" w:rsidRPr="00A64A58" w:rsidRDefault="00502CC8" w:rsidP="002C3024">
            <w:pPr>
              <w:pStyle w:val="NormalWeb"/>
              <w:spacing w:before="0" w:beforeAutospacing="0" w:after="0" w:afterAutospacing="0"/>
              <w:jc w:val="both"/>
              <w:rPr>
                <w:rFonts w:ascii="Calibri" w:eastAsia="Calibri" w:hAnsi="Calibri" w:cstheme="minorBidi"/>
                <w:sz w:val="22"/>
                <w:szCs w:val="22"/>
                <w:lang w:eastAsia="en-US"/>
              </w:rPr>
            </w:pPr>
            <w:r>
              <w:rPr>
                <w:rFonts w:ascii="Calibri" w:eastAsia="Calibri" w:hAnsi="Calibri" w:cstheme="minorBidi"/>
                <w:b/>
                <w:bCs/>
                <w:sz w:val="22"/>
                <w:szCs w:val="22"/>
                <w:lang w:eastAsia="en-US"/>
              </w:rPr>
              <w:t xml:space="preserve">- </w:t>
            </w:r>
            <w:r w:rsidR="00A64A58" w:rsidRPr="00A64A58">
              <w:rPr>
                <w:rFonts w:ascii="Calibri" w:eastAsia="Calibri" w:hAnsi="Calibri" w:cstheme="minorBidi"/>
                <w:b/>
                <w:bCs/>
                <w:sz w:val="22"/>
                <w:szCs w:val="22"/>
                <w:lang w:eastAsia="en-US"/>
              </w:rPr>
              <w:t>Individuo disciplinado y motivado:</w:t>
            </w:r>
            <w:r w:rsidR="00A64A58" w:rsidRPr="00A64A58">
              <w:rPr>
                <w:rFonts w:ascii="Calibri" w:eastAsia="Calibri" w:hAnsi="Calibri" w:cstheme="minorBidi"/>
                <w:sz w:val="22"/>
                <w:szCs w:val="22"/>
                <w:lang w:eastAsia="en-US"/>
              </w:rPr>
              <w:t xml:space="preserve"> Capaz de coordinar tanto a personas como a recursos variados para llevar a cabo proyectos.</w:t>
            </w:r>
          </w:p>
          <w:p w14:paraId="28503626" w14:textId="77777777" w:rsidR="00A64A58" w:rsidRPr="00A64A58" w:rsidRDefault="00A64A58" w:rsidP="002C3024">
            <w:pPr>
              <w:pStyle w:val="Ttulo3"/>
              <w:spacing w:after="200"/>
              <w:jc w:val="both"/>
              <w:rPr>
                <w:rFonts w:ascii="Calibri" w:eastAsia="Calibri" w:hAnsi="Calibri" w:cstheme="minorBidi"/>
                <w:color w:val="auto"/>
                <w:lang w:val="es-EC"/>
              </w:rPr>
            </w:pPr>
            <w:r w:rsidRPr="00A64A58">
              <w:rPr>
                <w:rFonts w:ascii="Calibri" w:eastAsia="Calibri" w:hAnsi="Calibri" w:cstheme="minorBidi"/>
                <w:color w:val="auto"/>
                <w:lang w:val="es-EC"/>
              </w:rPr>
              <w:t>Habilidades Técnicas</w:t>
            </w:r>
          </w:p>
          <w:p w14:paraId="283A26B9" w14:textId="40206246" w:rsidR="00A64A58" w:rsidRPr="00A64A58" w:rsidRDefault="00502CC8" w:rsidP="002C3024">
            <w:pPr>
              <w:pStyle w:val="NormalWeb"/>
              <w:spacing w:before="0" w:beforeAutospacing="0" w:after="0" w:afterAutospacing="0"/>
              <w:jc w:val="both"/>
              <w:rPr>
                <w:rFonts w:ascii="Calibri" w:eastAsia="Calibri" w:hAnsi="Calibri" w:cstheme="minorBidi"/>
                <w:sz w:val="22"/>
                <w:szCs w:val="22"/>
                <w:lang w:eastAsia="en-US"/>
              </w:rPr>
            </w:pPr>
            <w:r>
              <w:rPr>
                <w:rFonts w:ascii="Calibri" w:eastAsia="Calibri" w:hAnsi="Calibri" w:cstheme="minorBidi"/>
                <w:b/>
                <w:bCs/>
                <w:sz w:val="22"/>
                <w:szCs w:val="22"/>
                <w:lang w:eastAsia="en-US"/>
              </w:rPr>
              <w:t xml:space="preserve">- </w:t>
            </w:r>
            <w:r w:rsidR="00A64A58" w:rsidRPr="00AE0835">
              <w:rPr>
                <w:rFonts w:ascii="Calibri" w:eastAsia="Calibri" w:hAnsi="Calibri" w:cstheme="minorBidi"/>
                <w:b/>
                <w:bCs/>
                <w:sz w:val="22"/>
                <w:szCs w:val="22"/>
                <w:lang w:eastAsia="en-US"/>
              </w:rPr>
              <w:t>Experiencia con computadoras:</w:t>
            </w:r>
            <w:r w:rsidR="00A64A58" w:rsidRPr="00A64A58">
              <w:rPr>
                <w:rFonts w:ascii="Calibri" w:eastAsia="Calibri" w:hAnsi="Calibri" w:cstheme="minorBidi"/>
                <w:sz w:val="22"/>
                <w:szCs w:val="22"/>
                <w:lang w:eastAsia="en-US"/>
              </w:rPr>
              <w:t xml:space="preserve"> </w:t>
            </w:r>
            <w:r>
              <w:rPr>
                <w:rFonts w:ascii="Calibri" w:eastAsia="Calibri" w:hAnsi="Calibri" w:cstheme="minorBidi"/>
                <w:sz w:val="22"/>
                <w:szCs w:val="22"/>
                <w:lang w:eastAsia="en-US"/>
              </w:rPr>
              <w:t xml:space="preserve">comprender </w:t>
            </w:r>
            <w:r w:rsidR="00A64A58" w:rsidRPr="00A64A58">
              <w:rPr>
                <w:rFonts w:ascii="Calibri" w:eastAsia="Calibri" w:hAnsi="Calibri" w:cstheme="minorBidi"/>
                <w:sz w:val="22"/>
                <w:szCs w:val="22"/>
                <w:lang w:eastAsia="en-US"/>
              </w:rPr>
              <w:t>las capacidades de las computadoras, deducir los requerimientos de información de los usuarios y comunicar lo que se necesita a los programadores.</w:t>
            </w:r>
          </w:p>
          <w:p w14:paraId="59EC55A8" w14:textId="35EEDD56" w:rsidR="00A64A58" w:rsidRPr="00A64A58" w:rsidRDefault="00502CC8" w:rsidP="002C3024">
            <w:pPr>
              <w:pStyle w:val="NormalWeb"/>
              <w:spacing w:before="0" w:beforeAutospacing="0" w:after="0" w:afterAutospacing="0"/>
              <w:jc w:val="both"/>
              <w:rPr>
                <w:rFonts w:ascii="Calibri" w:eastAsia="Calibri" w:hAnsi="Calibri" w:cstheme="minorBidi"/>
                <w:sz w:val="22"/>
                <w:szCs w:val="22"/>
                <w:lang w:eastAsia="en-US"/>
              </w:rPr>
            </w:pPr>
            <w:r>
              <w:rPr>
                <w:rFonts w:ascii="Calibri" w:eastAsia="Calibri" w:hAnsi="Calibri" w:cstheme="minorBidi"/>
                <w:b/>
                <w:bCs/>
                <w:sz w:val="22"/>
                <w:szCs w:val="22"/>
                <w:lang w:eastAsia="en-US"/>
              </w:rPr>
              <w:t xml:space="preserve">- </w:t>
            </w:r>
            <w:r w:rsidR="00A64A58" w:rsidRPr="00AE0835">
              <w:rPr>
                <w:rFonts w:ascii="Calibri" w:eastAsia="Calibri" w:hAnsi="Calibri" w:cstheme="minorBidi"/>
                <w:b/>
                <w:bCs/>
                <w:sz w:val="22"/>
                <w:szCs w:val="22"/>
                <w:lang w:eastAsia="en-US"/>
              </w:rPr>
              <w:t>Capacidad sistemática:</w:t>
            </w:r>
            <w:r w:rsidR="00A64A58" w:rsidRPr="00A64A58">
              <w:rPr>
                <w:rFonts w:ascii="Calibri" w:eastAsia="Calibri" w:hAnsi="Calibri" w:cstheme="minorBidi"/>
                <w:sz w:val="22"/>
                <w:szCs w:val="22"/>
                <w:lang w:eastAsia="en-US"/>
              </w:rPr>
              <w:t xml:space="preserve"> Habilidad para lidiar de manera sistemática con la situación existente mediante la aplicación de herramientas, técnicas y experiencia.</w:t>
            </w:r>
          </w:p>
          <w:p w14:paraId="030E9F18" w14:textId="77777777" w:rsidR="00703B25" w:rsidRDefault="00502CC8" w:rsidP="002C3024">
            <w:pPr>
              <w:pStyle w:val="NormalWeb"/>
              <w:spacing w:before="0" w:beforeAutospacing="0" w:after="0" w:afterAutospacing="0"/>
              <w:jc w:val="both"/>
              <w:rPr>
                <w:rFonts w:ascii="Calibri" w:eastAsia="Calibri" w:hAnsi="Calibri" w:cstheme="minorBidi"/>
                <w:sz w:val="22"/>
                <w:szCs w:val="22"/>
                <w:lang w:eastAsia="en-US"/>
              </w:rPr>
            </w:pPr>
            <w:r w:rsidRPr="000E40DB">
              <w:rPr>
                <w:rFonts w:ascii="Calibri" w:eastAsia="Calibri" w:hAnsi="Calibri" w:cstheme="minorBidi"/>
                <w:b/>
                <w:bCs/>
                <w:sz w:val="22"/>
                <w:szCs w:val="22"/>
                <w:lang w:eastAsia="en-US"/>
              </w:rPr>
              <w:t xml:space="preserve">- </w:t>
            </w:r>
            <w:r w:rsidR="000E40DB" w:rsidRPr="000E40DB">
              <w:rPr>
                <w:rFonts w:ascii="Calibri" w:eastAsia="Calibri" w:hAnsi="Calibri" w:cstheme="minorBidi"/>
                <w:b/>
                <w:bCs/>
                <w:sz w:val="22"/>
                <w:szCs w:val="22"/>
                <w:lang w:eastAsia="en-US"/>
              </w:rPr>
              <w:t>Metodologías de Análisis y Diseño:</w:t>
            </w:r>
            <w:r w:rsidR="000E40DB" w:rsidRPr="000E40DB">
              <w:rPr>
                <w:rFonts w:ascii="Calibri" w:eastAsia="Calibri" w:hAnsi="Calibri" w:cstheme="minorBidi"/>
                <w:sz w:val="22"/>
                <w:szCs w:val="22"/>
                <w:lang w:eastAsia="en-US"/>
              </w:rPr>
              <w:t> </w:t>
            </w:r>
            <w:r w:rsidR="000E40DB">
              <w:rPr>
                <w:rFonts w:ascii="Calibri" w:eastAsia="Calibri" w:hAnsi="Calibri" w:cstheme="minorBidi"/>
                <w:sz w:val="22"/>
                <w:szCs w:val="22"/>
                <w:lang w:eastAsia="en-US"/>
              </w:rPr>
              <w:t>D</w:t>
            </w:r>
            <w:r w:rsidR="000E40DB" w:rsidRPr="000E40DB">
              <w:rPr>
                <w:rFonts w:ascii="Calibri" w:eastAsia="Calibri" w:hAnsi="Calibri" w:cstheme="minorBidi"/>
                <w:sz w:val="22"/>
                <w:szCs w:val="22"/>
                <w:lang w:eastAsia="en-US"/>
              </w:rPr>
              <w:t>ebe utilizar una metodología sistemática para analizar y mejorar los procesos organizacionales</w:t>
            </w:r>
          </w:p>
          <w:p w14:paraId="438DE365" w14:textId="29A467A7" w:rsidR="000E40DB" w:rsidRPr="00A64A58" w:rsidRDefault="000E40DB" w:rsidP="002C3024">
            <w:pPr>
              <w:pStyle w:val="NormalWeb"/>
              <w:spacing w:before="0" w:beforeAutospacing="0" w:after="0" w:afterAutospacing="0"/>
              <w:jc w:val="both"/>
              <w:rPr>
                <w:rFonts w:ascii="Calibri" w:eastAsia="Calibri" w:hAnsi="Calibri" w:cstheme="minorBidi"/>
                <w:sz w:val="22"/>
                <w:szCs w:val="22"/>
                <w:lang w:eastAsia="en-US"/>
              </w:rPr>
            </w:pPr>
          </w:p>
        </w:tc>
      </w:tr>
      <w:tr w:rsidR="00703B25" w:rsidRPr="0082094A" w14:paraId="270764B3" w14:textId="77777777" w:rsidTr="008D52EF">
        <w:tc>
          <w:tcPr>
            <w:tcW w:w="704" w:type="dxa"/>
          </w:tcPr>
          <w:p w14:paraId="430E2173" w14:textId="77777777" w:rsidR="00703B25" w:rsidRDefault="00703B25" w:rsidP="009E484D">
            <w:r>
              <w:lastRenderedPageBreak/>
              <w:t>3</w:t>
            </w:r>
          </w:p>
        </w:tc>
        <w:tc>
          <w:tcPr>
            <w:tcW w:w="2268" w:type="dxa"/>
          </w:tcPr>
          <w:p w14:paraId="102616E4" w14:textId="77777777" w:rsidR="00703B25" w:rsidRPr="0082094A" w:rsidRDefault="00703B25" w:rsidP="009E484D">
            <w:pPr>
              <w:rPr>
                <w:lang w:val="es-EC"/>
              </w:rPr>
            </w:pPr>
            <w:r w:rsidRPr="0082094A">
              <w:rPr>
                <w:lang w:val="es-EC"/>
              </w:rPr>
              <w:t>¿Por qué es importante la comunicación entre el analista y los usuarios finales?</w:t>
            </w:r>
          </w:p>
        </w:tc>
        <w:tc>
          <w:tcPr>
            <w:tcW w:w="5658" w:type="dxa"/>
          </w:tcPr>
          <w:p w14:paraId="35A79426" w14:textId="23D2B1F7" w:rsidR="00C752E7" w:rsidRPr="0005526E" w:rsidRDefault="00DB3ADA" w:rsidP="00DB3ADA">
            <w:pPr>
              <w:pStyle w:val="NormalWeb"/>
              <w:spacing w:after="0" w:afterAutospacing="0"/>
              <w:jc w:val="both"/>
              <w:rPr>
                <w:rFonts w:ascii="Calibri" w:eastAsia="Calibri" w:hAnsi="Calibri" w:cstheme="minorBidi"/>
                <w:sz w:val="22"/>
                <w:szCs w:val="22"/>
                <w:lang w:eastAsia="en-US"/>
              </w:rPr>
            </w:pPr>
            <w:r w:rsidRPr="0005526E">
              <w:rPr>
                <w:rFonts w:ascii="Calibri" w:eastAsia="Calibri" w:hAnsi="Calibri" w:cstheme="minorBidi"/>
                <w:sz w:val="22"/>
                <w:szCs w:val="22"/>
                <w:lang w:eastAsia="en-US"/>
              </w:rPr>
              <w:t xml:space="preserve">- </w:t>
            </w:r>
            <w:r w:rsidR="00C752E7" w:rsidRPr="0005526E">
              <w:rPr>
                <w:rFonts w:ascii="Calibri" w:eastAsia="Calibri" w:hAnsi="Calibri" w:cstheme="minorBidi"/>
                <w:b/>
                <w:bCs/>
                <w:sz w:val="22"/>
                <w:szCs w:val="22"/>
                <w:lang w:eastAsia="en-US"/>
              </w:rPr>
              <w:t>Participación del usuario:</w:t>
            </w:r>
            <w:r w:rsidR="00C752E7" w:rsidRPr="0005526E">
              <w:rPr>
                <w:rFonts w:ascii="Calibri" w:eastAsia="Calibri" w:hAnsi="Calibri" w:cstheme="minorBidi"/>
                <w:sz w:val="22"/>
                <w:szCs w:val="22"/>
                <w:lang w:eastAsia="en-US"/>
              </w:rPr>
              <w:t xml:space="preserve"> La participación del usuario en el proyecto de sistemas es imprescindible para el desarrollo exitoso de los sistemas de información computarizados.</w:t>
            </w:r>
          </w:p>
          <w:p w14:paraId="78EB532A" w14:textId="0D76EA47" w:rsidR="00C752E7" w:rsidRPr="0005526E" w:rsidRDefault="00DB3ADA" w:rsidP="00DB3ADA">
            <w:pPr>
              <w:pStyle w:val="NormalWeb"/>
              <w:spacing w:before="0" w:beforeAutospacing="0" w:after="0" w:afterAutospacing="0"/>
              <w:jc w:val="both"/>
              <w:rPr>
                <w:rFonts w:ascii="Calibri" w:eastAsia="Calibri" w:hAnsi="Calibri" w:cstheme="minorBidi"/>
                <w:sz w:val="22"/>
                <w:szCs w:val="22"/>
                <w:lang w:eastAsia="en-US"/>
              </w:rPr>
            </w:pPr>
            <w:r w:rsidRPr="0005526E">
              <w:rPr>
                <w:rFonts w:ascii="Calibri" w:eastAsia="Calibri" w:hAnsi="Calibri" w:cstheme="minorBidi"/>
                <w:sz w:val="22"/>
                <w:szCs w:val="22"/>
                <w:lang w:eastAsia="en-US"/>
              </w:rPr>
              <w:t xml:space="preserve">- </w:t>
            </w:r>
            <w:r w:rsidR="00C752E7" w:rsidRPr="0005526E">
              <w:rPr>
                <w:rFonts w:ascii="Calibri" w:eastAsia="Calibri" w:hAnsi="Calibri" w:cstheme="minorBidi"/>
                <w:b/>
                <w:bCs/>
                <w:sz w:val="22"/>
                <w:szCs w:val="22"/>
                <w:lang w:eastAsia="en-US"/>
              </w:rPr>
              <w:t>Comprensión de la organización y requerimientos:</w:t>
            </w:r>
            <w:r w:rsidR="00C752E7" w:rsidRPr="0005526E">
              <w:rPr>
                <w:rFonts w:ascii="Calibri" w:eastAsia="Calibri" w:hAnsi="Calibri" w:cstheme="minorBidi"/>
                <w:sz w:val="22"/>
                <w:szCs w:val="22"/>
                <w:lang w:eastAsia="en-US"/>
              </w:rPr>
              <w:t xml:space="preserve"> El analista depende de los usuarios para comprender la cultura organizacional, el trabajo que se realiza en la organización y qué necesitan para apoyarlo.</w:t>
            </w:r>
          </w:p>
          <w:p w14:paraId="76E25888" w14:textId="5AC13313" w:rsidR="00C752E7" w:rsidRPr="0005526E" w:rsidRDefault="00DB3ADA" w:rsidP="00DB3ADA">
            <w:pPr>
              <w:pStyle w:val="NormalWeb"/>
              <w:spacing w:before="0" w:beforeAutospacing="0" w:after="0" w:afterAutospacing="0"/>
              <w:jc w:val="both"/>
              <w:rPr>
                <w:rFonts w:ascii="Calibri" w:eastAsia="Calibri" w:hAnsi="Calibri" w:cstheme="minorBidi"/>
                <w:sz w:val="22"/>
                <w:szCs w:val="22"/>
                <w:lang w:eastAsia="en-US"/>
              </w:rPr>
            </w:pPr>
            <w:r w:rsidRPr="0005526E">
              <w:rPr>
                <w:rFonts w:ascii="Calibri" w:eastAsia="Calibri" w:hAnsi="Calibri" w:cstheme="minorBidi"/>
                <w:sz w:val="22"/>
                <w:szCs w:val="22"/>
                <w:lang w:eastAsia="en-US"/>
              </w:rPr>
              <w:t xml:space="preserve">- </w:t>
            </w:r>
            <w:r w:rsidR="00C752E7" w:rsidRPr="0005526E">
              <w:rPr>
                <w:rFonts w:ascii="Calibri" w:eastAsia="Calibri" w:hAnsi="Calibri" w:cstheme="minorBidi"/>
                <w:b/>
                <w:bCs/>
                <w:sz w:val="22"/>
                <w:szCs w:val="22"/>
                <w:lang w:eastAsia="en-US"/>
              </w:rPr>
              <w:t>Identificación del problema correcto:</w:t>
            </w:r>
            <w:r w:rsidR="00C752E7" w:rsidRPr="0005526E">
              <w:rPr>
                <w:rFonts w:ascii="Calibri" w:eastAsia="Calibri" w:hAnsi="Calibri" w:cstheme="minorBidi"/>
                <w:sz w:val="22"/>
                <w:szCs w:val="22"/>
                <w:lang w:eastAsia="en-US"/>
              </w:rPr>
              <w:t xml:space="preserve"> Mediante un análisis detallado, los analistas buscan identificar y resolver los problemas correctos. Esto se logra mediante la interacción y métodos como la entrevista.</w:t>
            </w:r>
          </w:p>
          <w:p w14:paraId="646B575C" w14:textId="6499D4AE" w:rsidR="00C752E7" w:rsidRPr="0005526E" w:rsidRDefault="00DB3ADA" w:rsidP="00DB3ADA">
            <w:pPr>
              <w:pStyle w:val="NormalWeb"/>
              <w:spacing w:before="0" w:beforeAutospacing="0" w:after="0" w:afterAutospacing="0"/>
              <w:jc w:val="both"/>
              <w:rPr>
                <w:rFonts w:ascii="Calibri" w:eastAsia="Calibri" w:hAnsi="Calibri" w:cstheme="minorBidi"/>
                <w:sz w:val="22"/>
                <w:szCs w:val="22"/>
                <w:lang w:eastAsia="en-US"/>
              </w:rPr>
            </w:pPr>
            <w:r w:rsidRPr="0005526E">
              <w:rPr>
                <w:rFonts w:ascii="Calibri" w:eastAsia="Calibri" w:hAnsi="Calibri" w:cstheme="minorBidi"/>
                <w:sz w:val="22"/>
                <w:szCs w:val="22"/>
                <w:lang w:eastAsia="en-US"/>
              </w:rPr>
              <w:t xml:space="preserve">- </w:t>
            </w:r>
            <w:r w:rsidR="00C752E7" w:rsidRPr="0005526E">
              <w:rPr>
                <w:rFonts w:ascii="Calibri" w:eastAsia="Calibri" w:hAnsi="Calibri" w:cstheme="minorBidi"/>
                <w:b/>
                <w:bCs/>
                <w:sz w:val="22"/>
                <w:szCs w:val="22"/>
                <w:lang w:eastAsia="en-US"/>
              </w:rPr>
              <w:t>Minimización de fallas:</w:t>
            </w:r>
            <w:r w:rsidR="00C752E7" w:rsidRPr="0005526E">
              <w:rPr>
                <w:rFonts w:ascii="Calibri" w:eastAsia="Calibri" w:hAnsi="Calibri" w:cstheme="minorBidi"/>
                <w:sz w:val="22"/>
                <w:szCs w:val="22"/>
                <w:lang w:eastAsia="en-US"/>
              </w:rPr>
              <w:t xml:space="preserve"> El análisis y diseño de sistemas añade estructura y, si se instala un sistema sin una planificación apropiada (que incluye la comunicación con usuarios), a menudo estos quedan insatisfechos y dejan de usar el sistema.</w:t>
            </w:r>
          </w:p>
          <w:p w14:paraId="2048E1B3" w14:textId="77777777" w:rsidR="00703B25" w:rsidRPr="0005526E" w:rsidRDefault="00703B25" w:rsidP="009E484D">
            <w:pPr>
              <w:rPr>
                <w:lang w:val="es-EC"/>
              </w:rPr>
            </w:pPr>
          </w:p>
        </w:tc>
      </w:tr>
      <w:tr w:rsidR="00703B25" w:rsidRPr="0082094A" w14:paraId="2A60027B" w14:textId="77777777" w:rsidTr="008D52EF">
        <w:tc>
          <w:tcPr>
            <w:tcW w:w="704" w:type="dxa"/>
          </w:tcPr>
          <w:p w14:paraId="61AEE43E" w14:textId="77777777" w:rsidR="00703B25" w:rsidRDefault="00703B25" w:rsidP="009E484D">
            <w:r>
              <w:t>4</w:t>
            </w:r>
          </w:p>
        </w:tc>
        <w:tc>
          <w:tcPr>
            <w:tcW w:w="2268" w:type="dxa"/>
          </w:tcPr>
          <w:p w14:paraId="0D7707BA" w14:textId="77777777" w:rsidR="00703B25" w:rsidRPr="0082094A" w:rsidRDefault="00703B25" w:rsidP="009E484D">
            <w:pPr>
              <w:rPr>
                <w:lang w:val="es-EC"/>
              </w:rPr>
            </w:pPr>
            <w:r w:rsidRPr="0082094A">
              <w:rPr>
                <w:lang w:val="es-EC"/>
              </w:rPr>
              <w:t>¿Cómo contribuye el analista al proceso de toma de decisiones empresariales?</w:t>
            </w:r>
          </w:p>
        </w:tc>
        <w:tc>
          <w:tcPr>
            <w:tcW w:w="5658" w:type="dxa"/>
          </w:tcPr>
          <w:p w14:paraId="6DEDDA5A" w14:textId="24B43C9C" w:rsidR="007B276D" w:rsidRPr="0005526E" w:rsidRDefault="007B276D" w:rsidP="007B276D">
            <w:pPr>
              <w:pStyle w:val="NormalWeb"/>
              <w:spacing w:before="0" w:beforeAutospacing="0" w:after="0" w:afterAutospacing="0"/>
              <w:jc w:val="both"/>
              <w:rPr>
                <w:rFonts w:ascii="Calibri" w:eastAsia="Calibri" w:hAnsi="Calibri" w:cstheme="minorBidi"/>
                <w:sz w:val="22"/>
                <w:szCs w:val="22"/>
                <w:lang w:eastAsia="en-US"/>
              </w:rPr>
            </w:pPr>
            <w:r w:rsidRPr="0005526E">
              <w:rPr>
                <w:rFonts w:ascii="Calibri" w:eastAsia="Calibri" w:hAnsi="Calibri" w:cstheme="minorBidi"/>
                <w:sz w:val="22"/>
                <w:szCs w:val="22"/>
                <w:lang w:eastAsia="en-US"/>
              </w:rPr>
              <w:t xml:space="preserve">- </w:t>
            </w:r>
            <w:r w:rsidRPr="0005526E">
              <w:rPr>
                <w:rFonts w:ascii="Calibri" w:eastAsia="Calibri" w:hAnsi="Calibri" w:cstheme="minorBidi"/>
                <w:b/>
                <w:bCs/>
                <w:sz w:val="22"/>
                <w:szCs w:val="22"/>
                <w:lang w:eastAsia="en-US"/>
              </w:rPr>
              <w:t>Identificar problemas y oportunidades:</w:t>
            </w:r>
            <w:r w:rsidRPr="0005526E">
              <w:rPr>
                <w:rFonts w:ascii="Calibri" w:eastAsia="Calibri" w:hAnsi="Calibri" w:cstheme="minorBidi"/>
                <w:sz w:val="22"/>
                <w:szCs w:val="22"/>
                <w:lang w:eastAsia="en-US"/>
              </w:rPr>
              <w:t xml:space="preserve"> Al inicio del ciclo de vida del desarrollo de sistemas (SDLC), el analista identifica los problemas, oportunidades y objetivos de la empresa, lo cual es imprescindible para el éxito del resto del proyecto. </w:t>
            </w:r>
          </w:p>
          <w:p w14:paraId="58DEA65B" w14:textId="258C0F9B" w:rsidR="007B276D" w:rsidRPr="0005526E" w:rsidRDefault="00550EB6" w:rsidP="007B276D">
            <w:pPr>
              <w:pStyle w:val="NormalWeb"/>
              <w:spacing w:before="0" w:beforeAutospacing="0" w:after="0" w:afterAutospacing="0"/>
              <w:jc w:val="both"/>
              <w:rPr>
                <w:rFonts w:ascii="Calibri" w:eastAsia="Calibri" w:hAnsi="Calibri" w:cstheme="minorBidi"/>
                <w:sz w:val="22"/>
                <w:szCs w:val="22"/>
                <w:lang w:eastAsia="en-US"/>
              </w:rPr>
            </w:pPr>
            <w:r w:rsidRPr="0005526E">
              <w:rPr>
                <w:rFonts w:ascii="Calibri" w:eastAsia="Calibri" w:hAnsi="Calibri" w:cstheme="minorBidi"/>
                <w:sz w:val="22"/>
                <w:szCs w:val="22"/>
                <w:lang w:eastAsia="en-US"/>
              </w:rPr>
              <w:t xml:space="preserve">- </w:t>
            </w:r>
            <w:r w:rsidR="007B276D" w:rsidRPr="0005526E">
              <w:rPr>
                <w:rFonts w:ascii="Calibri" w:eastAsia="Calibri" w:hAnsi="Calibri" w:cstheme="minorBidi"/>
                <w:b/>
                <w:bCs/>
                <w:sz w:val="22"/>
                <w:szCs w:val="22"/>
                <w:lang w:eastAsia="en-US"/>
              </w:rPr>
              <w:t xml:space="preserve">Determinar los requerimientos de información: </w:t>
            </w:r>
            <w:r w:rsidR="007B276D" w:rsidRPr="0005526E">
              <w:rPr>
                <w:rFonts w:ascii="Calibri" w:eastAsia="Calibri" w:hAnsi="Calibri" w:cstheme="minorBidi"/>
                <w:sz w:val="22"/>
                <w:szCs w:val="22"/>
                <w:lang w:eastAsia="en-US"/>
              </w:rPr>
              <w:t>El analista descubre qué información necesitan los usuarios para realizar sus trabajos y cómo el sistema puede ofrecer un mejor apoyo a sus tareas</w:t>
            </w:r>
            <w:r w:rsidR="0005526E">
              <w:rPr>
                <w:rFonts w:ascii="Calibri" w:eastAsia="Calibri" w:hAnsi="Calibri" w:cstheme="minorBidi"/>
                <w:sz w:val="22"/>
                <w:szCs w:val="22"/>
                <w:lang w:eastAsia="en-US"/>
              </w:rPr>
              <w:t>.</w:t>
            </w:r>
          </w:p>
          <w:p w14:paraId="70A0CE0B" w14:textId="64B2142A" w:rsidR="007B276D" w:rsidRPr="0005526E" w:rsidRDefault="00550EB6" w:rsidP="007B276D">
            <w:pPr>
              <w:pStyle w:val="NormalWeb"/>
              <w:spacing w:before="0" w:beforeAutospacing="0" w:after="0" w:afterAutospacing="0"/>
              <w:jc w:val="both"/>
              <w:rPr>
                <w:rFonts w:ascii="Calibri" w:eastAsia="Calibri" w:hAnsi="Calibri" w:cstheme="minorBidi"/>
                <w:sz w:val="22"/>
                <w:szCs w:val="22"/>
                <w:lang w:eastAsia="en-US"/>
              </w:rPr>
            </w:pPr>
            <w:r w:rsidRPr="0005526E">
              <w:rPr>
                <w:rFonts w:ascii="Calibri" w:eastAsia="Calibri" w:hAnsi="Calibri" w:cstheme="minorBidi"/>
                <w:sz w:val="22"/>
                <w:szCs w:val="22"/>
                <w:lang w:eastAsia="en-US"/>
              </w:rPr>
              <w:lastRenderedPageBreak/>
              <w:t xml:space="preserve">- </w:t>
            </w:r>
            <w:r w:rsidR="007B276D" w:rsidRPr="0005526E">
              <w:rPr>
                <w:rFonts w:ascii="Calibri" w:eastAsia="Calibri" w:hAnsi="Calibri" w:cstheme="minorBidi"/>
                <w:b/>
                <w:bCs/>
                <w:sz w:val="22"/>
                <w:szCs w:val="22"/>
                <w:lang w:eastAsia="en-US"/>
              </w:rPr>
              <w:t>Proponer soluciones viables:</w:t>
            </w:r>
            <w:r w:rsidR="007B276D" w:rsidRPr="0005526E">
              <w:rPr>
                <w:rFonts w:ascii="Calibri" w:eastAsia="Calibri" w:hAnsi="Calibri" w:cstheme="minorBidi"/>
                <w:sz w:val="22"/>
                <w:szCs w:val="22"/>
                <w:lang w:eastAsia="en-US"/>
              </w:rPr>
              <w:t xml:space="preserve"> Prepara un informe de viabilidad y una propuesta de sistemas que sintetiza lo averiguado, incluye un análisis de costo-beneficio de las alternativas y hace recomendaciones</w:t>
            </w:r>
            <w:r w:rsidR="0005526E">
              <w:rPr>
                <w:rFonts w:ascii="Calibri" w:eastAsia="Calibri" w:hAnsi="Calibri" w:cstheme="minorBidi"/>
                <w:sz w:val="22"/>
                <w:szCs w:val="22"/>
                <w:lang w:eastAsia="en-US"/>
              </w:rPr>
              <w:t>.</w:t>
            </w:r>
          </w:p>
          <w:p w14:paraId="185F846D" w14:textId="77777777" w:rsidR="007B276D" w:rsidRDefault="00550EB6" w:rsidP="00CE7724">
            <w:pPr>
              <w:pStyle w:val="NormalWeb"/>
              <w:spacing w:before="0" w:beforeAutospacing="0" w:after="0" w:afterAutospacing="0"/>
              <w:jc w:val="both"/>
              <w:rPr>
                <w:rFonts w:ascii="Calibri" w:eastAsia="Calibri" w:hAnsi="Calibri" w:cstheme="minorBidi"/>
                <w:sz w:val="22"/>
                <w:szCs w:val="22"/>
                <w:lang w:eastAsia="en-US"/>
              </w:rPr>
            </w:pPr>
            <w:r w:rsidRPr="0005526E">
              <w:rPr>
                <w:rFonts w:ascii="Calibri" w:eastAsia="Calibri" w:hAnsi="Calibri" w:cstheme="minorBidi"/>
                <w:sz w:val="22"/>
                <w:szCs w:val="22"/>
                <w:lang w:eastAsia="en-US"/>
              </w:rPr>
              <w:t xml:space="preserve">- </w:t>
            </w:r>
            <w:r w:rsidR="007B276D" w:rsidRPr="0005526E">
              <w:rPr>
                <w:rFonts w:ascii="Calibri" w:eastAsia="Calibri" w:hAnsi="Calibri" w:cstheme="minorBidi"/>
                <w:b/>
                <w:bCs/>
                <w:sz w:val="22"/>
                <w:szCs w:val="22"/>
                <w:lang w:eastAsia="en-US"/>
              </w:rPr>
              <w:t>Diseñar el sistema:</w:t>
            </w:r>
            <w:r w:rsidR="007B276D" w:rsidRPr="0005526E">
              <w:rPr>
                <w:rFonts w:ascii="Calibri" w:eastAsia="Calibri" w:hAnsi="Calibri" w:cstheme="minorBidi"/>
                <w:sz w:val="22"/>
                <w:szCs w:val="22"/>
                <w:lang w:eastAsia="en-US"/>
              </w:rPr>
              <w:t xml:space="preserve"> En la fase de diseño, el analista diseña procedimientos y bases de datos que son lógicos para los usuarios y se corresponden con la forma en que ven su trabajo</w:t>
            </w:r>
            <w:r w:rsidR="00CE7724">
              <w:rPr>
                <w:rFonts w:ascii="Calibri" w:eastAsia="Calibri" w:hAnsi="Calibri" w:cstheme="minorBidi"/>
                <w:sz w:val="22"/>
                <w:szCs w:val="22"/>
                <w:lang w:eastAsia="en-US"/>
              </w:rPr>
              <w:t>.</w:t>
            </w:r>
          </w:p>
          <w:p w14:paraId="2A701EF2" w14:textId="3C0CA761" w:rsidR="00CE7724" w:rsidRPr="0005526E" w:rsidRDefault="00CE7724" w:rsidP="00CE7724">
            <w:pPr>
              <w:pStyle w:val="NormalWeb"/>
              <w:spacing w:before="0" w:beforeAutospacing="0" w:after="0" w:afterAutospacing="0"/>
              <w:jc w:val="both"/>
              <w:rPr>
                <w:rFonts w:ascii="Calibri" w:eastAsia="Calibri" w:hAnsi="Calibri" w:cstheme="minorBidi"/>
                <w:sz w:val="22"/>
                <w:szCs w:val="22"/>
                <w:lang w:eastAsia="en-US"/>
              </w:rPr>
            </w:pPr>
          </w:p>
        </w:tc>
      </w:tr>
      <w:tr w:rsidR="00703B25" w:rsidRPr="0082094A" w14:paraId="5A2BB8FD" w14:textId="77777777" w:rsidTr="008D52EF">
        <w:tc>
          <w:tcPr>
            <w:tcW w:w="704" w:type="dxa"/>
          </w:tcPr>
          <w:p w14:paraId="404BF6FC" w14:textId="77777777" w:rsidR="00703B25" w:rsidRDefault="00703B25" w:rsidP="009E484D">
            <w:r>
              <w:lastRenderedPageBreak/>
              <w:t>5</w:t>
            </w:r>
          </w:p>
        </w:tc>
        <w:tc>
          <w:tcPr>
            <w:tcW w:w="2268" w:type="dxa"/>
          </w:tcPr>
          <w:p w14:paraId="3D4EF445" w14:textId="77777777" w:rsidR="00703B25" w:rsidRPr="0082094A" w:rsidRDefault="00703B25" w:rsidP="009E484D">
            <w:pPr>
              <w:rPr>
                <w:lang w:val="es-EC"/>
              </w:rPr>
            </w:pPr>
            <w:r w:rsidRPr="0082094A">
              <w:rPr>
                <w:lang w:val="es-EC"/>
              </w:rPr>
              <w:t>Explique con un ejemplo práctico cómo un analista identifica y soluciona un problema en un sistema existente.</w:t>
            </w:r>
          </w:p>
        </w:tc>
        <w:tc>
          <w:tcPr>
            <w:tcW w:w="5658" w:type="dxa"/>
          </w:tcPr>
          <w:p w14:paraId="2E0B2FC5" w14:textId="77777777" w:rsidR="00703B25" w:rsidRPr="00244577" w:rsidRDefault="003426FB" w:rsidP="00244577">
            <w:pPr>
              <w:jc w:val="both"/>
              <w:rPr>
                <w:lang w:val="es-EC"/>
              </w:rPr>
            </w:pPr>
            <w:r w:rsidRPr="003E026F">
              <w:rPr>
                <w:b/>
                <w:bCs/>
                <w:lang w:val="es-EC"/>
              </w:rPr>
              <w:t>Escenario:</w:t>
            </w:r>
            <w:r w:rsidRPr="00244577">
              <w:rPr>
                <w:lang w:val="es-EC"/>
              </w:rPr>
              <w:t> Una empresa de distribución de productos, "Distribuciones Rápidas S.A.", experimenta quejas constantes de sus empleados del almacén y del departamento de ventas sobre la lentitud del sistema de gestión de inventario. Esto provoca retrasos en la preparación de pedidos y, en ocasiones, errores en el stock disponible, lo que lleva a clientes insatisfechos.</w:t>
            </w:r>
          </w:p>
          <w:p w14:paraId="38FCA0A8" w14:textId="77777777" w:rsidR="0065796B" w:rsidRPr="00244577" w:rsidRDefault="0065796B" w:rsidP="00244577">
            <w:pPr>
              <w:jc w:val="both"/>
              <w:rPr>
                <w:lang w:val="es-EC"/>
              </w:rPr>
            </w:pPr>
          </w:p>
          <w:p w14:paraId="356453B0" w14:textId="77777777" w:rsidR="0065796B" w:rsidRPr="003E026F" w:rsidRDefault="000B0C4F" w:rsidP="00244577">
            <w:pPr>
              <w:jc w:val="both"/>
              <w:rPr>
                <w:rStyle w:val="citation-113"/>
                <w:b/>
                <w:bCs/>
                <w:lang w:val="es-EC"/>
              </w:rPr>
            </w:pPr>
            <w:r w:rsidRPr="003E026F">
              <w:rPr>
                <w:b/>
                <w:bCs/>
                <w:lang w:val="es-EC"/>
              </w:rPr>
              <w:t xml:space="preserve">1. </w:t>
            </w:r>
            <w:r w:rsidRPr="003E026F">
              <w:rPr>
                <w:rStyle w:val="citation-113"/>
                <w:b/>
                <w:bCs/>
                <w:lang w:val="es-EC"/>
              </w:rPr>
              <w:t xml:space="preserve">Identificación de los Problemas, Oportunidades y Objetivos: </w:t>
            </w:r>
          </w:p>
          <w:p w14:paraId="5319BEFF" w14:textId="77777777" w:rsidR="000B0C4F" w:rsidRPr="00244577" w:rsidRDefault="000B0C4F" w:rsidP="00244577">
            <w:pPr>
              <w:jc w:val="both"/>
              <w:rPr>
                <w:lang w:val="es-EC"/>
              </w:rPr>
            </w:pPr>
            <w:r w:rsidRPr="00244577">
              <w:rPr>
                <w:lang w:val="es-EC"/>
              </w:rPr>
              <w:t xml:space="preserve">Problema: Los empleados de ventas se quejan de que el proceso para ingresar pedidos en el sistema de inventario toma demasiado tiempo, lo que lleva a errores y a la pérdida de clientes. </w:t>
            </w:r>
          </w:p>
          <w:p w14:paraId="16663DB2" w14:textId="77777777" w:rsidR="000B0C4F" w:rsidRPr="00244577" w:rsidRDefault="000B0C4F" w:rsidP="00244577">
            <w:pPr>
              <w:jc w:val="both"/>
              <w:rPr>
                <w:lang w:val="es-EC"/>
              </w:rPr>
            </w:pPr>
            <w:r w:rsidRPr="00244577">
              <w:rPr>
                <w:lang w:val="es-EC"/>
              </w:rPr>
              <w:t>Oportunidad: Mejorar el proceso de entrada de pedidos para aumentar la eficiencia y la satisfacción del cliente.</w:t>
            </w:r>
          </w:p>
          <w:p w14:paraId="665C0B53" w14:textId="77777777" w:rsidR="000B0C4F" w:rsidRPr="00244577" w:rsidRDefault="000B0C4F" w:rsidP="00244577">
            <w:pPr>
              <w:jc w:val="both"/>
              <w:rPr>
                <w:lang w:val="es-EC"/>
              </w:rPr>
            </w:pPr>
            <w:r w:rsidRPr="00244577">
              <w:rPr>
                <w:lang w:val="es-EC"/>
              </w:rPr>
              <w:t>Objetivo: Reducir el tiempo promedio de entrada de pedidos en un 50% y minimizar los errores de ingreso de datos.</w:t>
            </w:r>
          </w:p>
          <w:p w14:paraId="3D9BB2ED" w14:textId="77777777" w:rsidR="000B0C4F" w:rsidRPr="00244577" w:rsidRDefault="000B0C4F" w:rsidP="00244577">
            <w:pPr>
              <w:jc w:val="both"/>
              <w:rPr>
                <w:lang w:val="es-EC"/>
              </w:rPr>
            </w:pPr>
          </w:p>
          <w:p w14:paraId="1FBE60C3" w14:textId="77777777" w:rsidR="000B0C4F" w:rsidRPr="003E026F" w:rsidRDefault="00F961BD" w:rsidP="00244577">
            <w:pPr>
              <w:jc w:val="both"/>
              <w:rPr>
                <w:rStyle w:val="citation-111"/>
                <w:b/>
                <w:bCs/>
                <w:lang w:val="es-EC"/>
              </w:rPr>
            </w:pPr>
            <w:r w:rsidRPr="003E026F">
              <w:rPr>
                <w:b/>
                <w:bCs/>
                <w:lang w:val="es-EC"/>
              </w:rPr>
              <w:t xml:space="preserve">2. </w:t>
            </w:r>
            <w:r w:rsidRPr="003E026F">
              <w:rPr>
                <w:rStyle w:val="citation-111"/>
                <w:b/>
                <w:bCs/>
                <w:lang w:val="es-EC"/>
              </w:rPr>
              <w:t>Determinación de los Requerimientos de Información del Factor Humano:</w:t>
            </w:r>
          </w:p>
          <w:p w14:paraId="2B7E9C23" w14:textId="77777777" w:rsidR="00F961BD" w:rsidRPr="00244577" w:rsidRDefault="00F961BD" w:rsidP="00244577">
            <w:pPr>
              <w:jc w:val="both"/>
              <w:rPr>
                <w:rStyle w:val="citation-109"/>
                <w:lang w:val="es-EC"/>
              </w:rPr>
            </w:pPr>
            <w:r w:rsidRPr="00244577">
              <w:rPr>
                <w:lang w:val="es-EC"/>
              </w:rPr>
              <w:t xml:space="preserve">El analista observa a varios empleados de ventas ingresando pedidos (el </w:t>
            </w:r>
            <w:r w:rsidRPr="00244577">
              <w:rPr>
                <w:i/>
                <w:iCs/>
                <w:lang w:val="es-EC"/>
              </w:rPr>
              <w:t>cómo</w:t>
            </w:r>
            <w:r w:rsidRPr="00244577">
              <w:rPr>
                <w:lang w:val="es-EC"/>
              </w:rPr>
              <w:t xml:space="preserve">). Se da cuenta de que deben saltar entre tres pantallas diferentes y teclear manualmente el mismo código de cliente varias veces (el </w:t>
            </w:r>
            <w:r w:rsidRPr="00244577">
              <w:rPr>
                <w:i/>
                <w:iCs/>
                <w:lang w:val="es-EC"/>
              </w:rPr>
              <w:t>qué</w:t>
            </w:r>
            <w:r w:rsidRPr="00244577">
              <w:rPr>
                <w:lang w:val="es-EC"/>
              </w:rPr>
              <w:t xml:space="preserve">). Pregunta a los usuarios </w:t>
            </w:r>
            <w:r w:rsidRPr="00244577">
              <w:rPr>
                <w:i/>
                <w:iCs/>
                <w:lang w:val="es-EC"/>
              </w:rPr>
              <w:t>por qué</w:t>
            </w:r>
            <w:r w:rsidRPr="00244577">
              <w:rPr>
                <w:lang w:val="es-EC"/>
              </w:rPr>
              <w:t xml:space="preserve"> lo hacen así. </w:t>
            </w:r>
            <w:r w:rsidRPr="00244577">
              <w:rPr>
                <w:rStyle w:val="citation-109"/>
                <w:lang w:val="es-EC"/>
              </w:rPr>
              <w:t>Se da cuenta de que el sistema actual es un obstáculo a la productividad</w:t>
            </w:r>
          </w:p>
          <w:p w14:paraId="21D3E48A" w14:textId="77777777" w:rsidR="00F961BD" w:rsidRPr="00244577" w:rsidRDefault="00F961BD" w:rsidP="00244577">
            <w:pPr>
              <w:jc w:val="both"/>
              <w:rPr>
                <w:rStyle w:val="citation-109"/>
              </w:rPr>
            </w:pPr>
          </w:p>
          <w:p w14:paraId="62D66516" w14:textId="77777777" w:rsidR="00F961BD" w:rsidRPr="003E026F" w:rsidRDefault="00F961BD" w:rsidP="00244577">
            <w:pPr>
              <w:jc w:val="both"/>
              <w:rPr>
                <w:rStyle w:val="citation-108"/>
                <w:b/>
                <w:bCs/>
              </w:rPr>
            </w:pPr>
            <w:r w:rsidRPr="003E026F">
              <w:rPr>
                <w:b/>
                <w:bCs/>
                <w:lang w:val="es-EC"/>
              </w:rPr>
              <w:t xml:space="preserve">3. </w:t>
            </w:r>
            <w:r w:rsidRPr="003E026F">
              <w:rPr>
                <w:rStyle w:val="citation-108"/>
                <w:b/>
                <w:bCs/>
                <w:lang w:val="es-EC"/>
              </w:rPr>
              <w:t>Análisis de las Necesidades del Sistema:</w:t>
            </w:r>
          </w:p>
          <w:p w14:paraId="3A548B41" w14:textId="77777777" w:rsidR="00F961BD" w:rsidRPr="00244577" w:rsidRDefault="00F961BD" w:rsidP="00244577">
            <w:pPr>
              <w:jc w:val="both"/>
              <w:rPr>
                <w:lang w:val="es-EC"/>
              </w:rPr>
            </w:pPr>
            <w:r w:rsidRPr="00244577">
              <w:rPr>
                <w:lang w:val="es-EC"/>
              </w:rPr>
              <w:t xml:space="preserve">El analista crea un DFD físico del proceso actual que revela que la información fluye de manera ineficiente y con redundancias. Esto le permite proponer un diseño lógico donde la información del cliente se recupera automáticamente con un solo código, eliminando dos de las tres pantallas. </w:t>
            </w:r>
            <w:r w:rsidRPr="00244577">
              <w:rPr>
                <w:rStyle w:val="citation-106"/>
                <w:lang w:val="es-EC"/>
              </w:rPr>
              <w:t>Luego, prepara una propuesta de sistemas con un análisis de costo-beneficio del nuevo diseño</w:t>
            </w:r>
            <w:r w:rsidRPr="00244577">
              <w:rPr>
                <w:lang w:val="es-EC"/>
              </w:rPr>
              <w:t>.</w:t>
            </w:r>
          </w:p>
          <w:p w14:paraId="352286CB" w14:textId="77777777" w:rsidR="00F961BD" w:rsidRPr="00244577" w:rsidRDefault="00F961BD" w:rsidP="00244577">
            <w:pPr>
              <w:jc w:val="both"/>
              <w:rPr>
                <w:lang w:val="es-EC"/>
              </w:rPr>
            </w:pPr>
          </w:p>
          <w:p w14:paraId="08F14217" w14:textId="77777777" w:rsidR="00F961BD" w:rsidRPr="003E026F" w:rsidRDefault="00244577" w:rsidP="00244577">
            <w:pPr>
              <w:jc w:val="both"/>
              <w:rPr>
                <w:rStyle w:val="citation-105"/>
                <w:b/>
                <w:bCs/>
              </w:rPr>
            </w:pPr>
            <w:r w:rsidRPr="003E026F">
              <w:rPr>
                <w:b/>
                <w:bCs/>
              </w:rPr>
              <w:t xml:space="preserve">4. </w:t>
            </w:r>
            <w:proofErr w:type="spellStart"/>
            <w:r w:rsidRPr="003E026F">
              <w:rPr>
                <w:rStyle w:val="citation-105"/>
                <w:b/>
                <w:bCs/>
              </w:rPr>
              <w:t>Diseño</w:t>
            </w:r>
            <w:proofErr w:type="spellEnd"/>
            <w:r w:rsidRPr="003E026F">
              <w:rPr>
                <w:rStyle w:val="citation-105"/>
                <w:b/>
                <w:bCs/>
              </w:rPr>
              <w:t xml:space="preserve"> del Sistema </w:t>
            </w:r>
            <w:proofErr w:type="spellStart"/>
            <w:r w:rsidRPr="003E026F">
              <w:rPr>
                <w:rStyle w:val="citation-105"/>
                <w:b/>
                <w:bCs/>
              </w:rPr>
              <w:t>Recomendad</w:t>
            </w:r>
            <w:proofErr w:type="spellEnd"/>
            <w:r w:rsidRPr="003E026F">
              <w:rPr>
                <w:rStyle w:val="citation-105"/>
                <w:b/>
                <w:bCs/>
              </w:rPr>
              <w:t>:</w:t>
            </w:r>
          </w:p>
          <w:p w14:paraId="18FDC2ED" w14:textId="6EED4CC2" w:rsidR="00244577" w:rsidRPr="00244577" w:rsidRDefault="00244577" w:rsidP="00244577">
            <w:pPr>
              <w:jc w:val="both"/>
              <w:rPr>
                <w:lang w:val="es-EC"/>
              </w:rPr>
            </w:pPr>
            <w:r w:rsidRPr="00244577">
              <w:rPr>
                <w:rStyle w:val="citation-103"/>
                <w:lang w:val="es-EC"/>
              </w:rPr>
              <w:lastRenderedPageBreak/>
              <w:t>El analista diseña una interfaz de usuario (GUI) intuitiva con una sola pantalla de entrada (HCI) y valida los procedimientos para la entrada de datos, asegurando la precisión</w:t>
            </w:r>
            <w:r w:rsidRPr="00244577">
              <w:rPr>
                <w:lang w:val="es-EC"/>
              </w:rPr>
              <w:t>.</w:t>
            </w:r>
          </w:p>
        </w:tc>
      </w:tr>
    </w:tbl>
    <w:p w14:paraId="407276D5" w14:textId="7647FB0B" w:rsidR="00CB2AEA" w:rsidRPr="0082094A" w:rsidRDefault="00703B25">
      <w:pPr>
        <w:pStyle w:val="Ttulo2"/>
        <w:rPr>
          <w:lang w:val="es-EC"/>
        </w:rPr>
      </w:pPr>
      <w:r w:rsidRPr="0082094A">
        <w:rPr>
          <w:lang w:val="es-EC"/>
        </w:rPr>
        <w:lastRenderedPageBreak/>
        <w:t>4</w:t>
      </w:r>
      <w:r w:rsidR="00B87BFD" w:rsidRPr="0082094A">
        <w:rPr>
          <w:lang w:val="es-EC"/>
        </w:rPr>
        <w:t>. CONCLUSIONES</w:t>
      </w:r>
    </w:p>
    <w:p w14:paraId="4296AF5F" w14:textId="021778F4" w:rsidR="00CB2AEA" w:rsidRPr="0082094A" w:rsidRDefault="00703B25">
      <w:pPr>
        <w:rPr>
          <w:lang w:val="es-EC"/>
        </w:rPr>
      </w:pPr>
      <w:r w:rsidRPr="0082094A">
        <w:rPr>
          <w:lang w:val="es-EC"/>
        </w:rPr>
        <w:t>(El estudiante redacta aquí las ideas más relevantes aprendidas durante el desarrollo del taller.)</w:t>
      </w:r>
    </w:p>
    <w:p w14:paraId="29D2A16A" w14:textId="62682816" w:rsidR="00CB2AEA" w:rsidRPr="0082094A" w:rsidRDefault="00703B25">
      <w:pPr>
        <w:pStyle w:val="Ttulo2"/>
        <w:rPr>
          <w:lang w:val="es-EC"/>
        </w:rPr>
      </w:pPr>
      <w:r w:rsidRPr="0082094A">
        <w:rPr>
          <w:lang w:val="es-EC"/>
        </w:rPr>
        <w:t>5</w:t>
      </w:r>
      <w:r w:rsidR="00B87BFD" w:rsidRPr="0082094A">
        <w:rPr>
          <w:lang w:val="es-EC"/>
        </w:rPr>
        <w:t>. RECOMENDACIONES</w:t>
      </w:r>
    </w:p>
    <w:p w14:paraId="29B3966D" w14:textId="3C09298E" w:rsidR="00CB2AEA" w:rsidRPr="0082094A" w:rsidRDefault="00703B25">
      <w:pPr>
        <w:rPr>
          <w:lang w:val="es-EC"/>
        </w:rPr>
      </w:pPr>
      <w:r w:rsidRPr="0082094A">
        <w:rPr>
          <w:lang w:val="es-EC"/>
        </w:rPr>
        <w:t>(El estudiante plantea sugerencias o reflexiones para mejorar el análisis y diseño de sistemas dentro de una organización.)</w:t>
      </w:r>
    </w:p>
    <w:p w14:paraId="699EA14C" w14:textId="579DED20" w:rsidR="00CB2AEA" w:rsidRDefault="00703B25">
      <w:pPr>
        <w:pStyle w:val="Ttulo2"/>
      </w:pPr>
      <w:r>
        <w:t>6</w:t>
      </w:r>
      <w:r w:rsidR="00B87BFD">
        <w:t>. REFERENCIAS</w:t>
      </w:r>
    </w:p>
    <w:p w14:paraId="767D325B" w14:textId="77777777" w:rsidR="00703B25" w:rsidRDefault="00703B25" w:rsidP="00703B25">
      <w:r>
        <w:t xml:space="preserve">Kendall, K. E., &amp; Kendall, J. E. (2011). </w:t>
      </w:r>
      <w:r w:rsidRPr="0082094A">
        <w:rPr>
          <w:lang w:val="es-EC"/>
        </w:rPr>
        <w:t xml:space="preserve">Análisis y diseño de sistemas (8.ª ed.). </w:t>
      </w:r>
      <w:r>
        <w:t xml:space="preserve">Pearson </w:t>
      </w:r>
      <w:proofErr w:type="spellStart"/>
      <w:r>
        <w:t>Educación</w:t>
      </w:r>
      <w:proofErr w:type="spellEnd"/>
      <w:r>
        <w:t>.</w:t>
      </w:r>
    </w:p>
    <w:sectPr w:rsidR="00703B25" w:rsidSect="00844544">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61002" w14:textId="77777777" w:rsidR="00844544" w:rsidRDefault="00844544">
      <w:pPr>
        <w:spacing w:after="0" w:line="240" w:lineRule="auto"/>
      </w:pPr>
      <w:r>
        <w:separator/>
      </w:r>
    </w:p>
  </w:endnote>
  <w:endnote w:type="continuationSeparator" w:id="0">
    <w:p w14:paraId="15AE5602" w14:textId="77777777" w:rsidR="00844544" w:rsidRDefault="00844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FF4C" w14:textId="77777777" w:rsidR="00CB2AEA" w:rsidRPr="0082094A" w:rsidRDefault="00B87BFD">
    <w:pPr>
      <w:pStyle w:val="Piedepgina"/>
      <w:jc w:val="center"/>
      <w:rPr>
        <w:lang w:val="es-EC"/>
      </w:rPr>
    </w:pPr>
    <w:r w:rsidRPr="0082094A">
      <w:rPr>
        <w:lang w:val="es-EC"/>
      </w:rPr>
      <w:t>Universidad de las Fuerzas Armadas – ESPE | 100 años de excelencia académica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876C1" w14:textId="77777777" w:rsidR="00844544" w:rsidRDefault="00844544">
      <w:pPr>
        <w:spacing w:after="0" w:line="240" w:lineRule="auto"/>
      </w:pPr>
      <w:r>
        <w:separator/>
      </w:r>
    </w:p>
  </w:footnote>
  <w:footnote w:type="continuationSeparator" w:id="0">
    <w:p w14:paraId="5FA6B678" w14:textId="77777777" w:rsidR="00844544" w:rsidRDefault="00844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5163F" w14:textId="03B68D66" w:rsidR="004B313D" w:rsidRDefault="004B313D" w:rsidP="004B313D">
    <w:pPr>
      <w:pStyle w:val="Encabezado"/>
      <w:jc w:val="center"/>
    </w:pPr>
    <w:r>
      <w:rPr>
        <w:noProof/>
        <w:lang w:val="es-EC" w:eastAsia="es-EC"/>
      </w:rPr>
      <w:drawing>
        <wp:inline distT="0" distB="0" distL="0" distR="0" wp14:anchorId="0D5B3130" wp14:editId="7E7ABB93">
          <wp:extent cx="2714625" cy="590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lo espe 1.png"/>
                  <pic:cNvPicPr/>
                </pic:nvPicPr>
                <pic:blipFill>
                  <a:blip r:embed="rId1">
                    <a:extLst>
                      <a:ext uri="{28A0092B-C50C-407E-A947-70E740481C1C}">
                        <a14:useLocalDpi xmlns:a14="http://schemas.microsoft.com/office/drawing/2010/main" val="0"/>
                      </a:ext>
                    </a:extLst>
                  </a:blip>
                  <a:stretch>
                    <a:fillRect/>
                  </a:stretch>
                </pic:blipFill>
                <pic:spPr>
                  <a:xfrm>
                    <a:off x="0" y="0"/>
                    <a:ext cx="2727790" cy="5936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A450B50"/>
    <w:multiLevelType w:val="multilevel"/>
    <w:tmpl w:val="7642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44BB0"/>
    <w:multiLevelType w:val="hybridMultilevel"/>
    <w:tmpl w:val="56600DC4"/>
    <w:lvl w:ilvl="0" w:tplc="300A0001">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14560DC"/>
    <w:multiLevelType w:val="hybridMultilevel"/>
    <w:tmpl w:val="5CAA6C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BC50786"/>
    <w:multiLevelType w:val="multilevel"/>
    <w:tmpl w:val="9218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044F6"/>
    <w:multiLevelType w:val="hybridMultilevel"/>
    <w:tmpl w:val="8A345F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6B7C4665"/>
    <w:multiLevelType w:val="hybridMultilevel"/>
    <w:tmpl w:val="4FA037DC"/>
    <w:lvl w:ilvl="0" w:tplc="300A0001">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1406BEE"/>
    <w:multiLevelType w:val="multilevel"/>
    <w:tmpl w:val="9AA4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217311">
    <w:abstractNumId w:val="8"/>
  </w:num>
  <w:num w:numId="2" w16cid:durableId="1216232851">
    <w:abstractNumId w:val="6"/>
  </w:num>
  <w:num w:numId="3" w16cid:durableId="673990878">
    <w:abstractNumId w:val="5"/>
  </w:num>
  <w:num w:numId="4" w16cid:durableId="364521662">
    <w:abstractNumId w:val="4"/>
  </w:num>
  <w:num w:numId="5" w16cid:durableId="1301304311">
    <w:abstractNumId w:val="7"/>
  </w:num>
  <w:num w:numId="6" w16cid:durableId="99646380">
    <w:abstractNumId w:val="3"/>
  </w:num>
  <w:num w:numId="7" w16cid:durableId="1857889790">
    <w:abstractNumId w:val="2"/>
  </w:num>
  <w:num w:numId="8" w16cid:durableId="1759057106">
    <w:abstractNumId w:val="1"/>
  </w:num>
  <w:num w:numId="9" w16cid:durableId="167328811">
    <w:abstractNumId w:val="0"/>
  </w:num>
  <w:num w:numId="10" w16cid:durableId="702830532">
    <w:abstractNumId w:val="12"/>
  </w:num>
  <w:num w:numId="11" w16cid:durableId="423232134">
    <w:abstractNumId w:val="9"/>
  </w:num>
  <w:num w:numId="12" w16cid:durableId="251861019">
    <w:abstractNumId w:val="15"/>
  </w:num>
  <w:num w:numId="13" w16cid:durableId="1060591425">
    <w:abstractNumId w:val="11"/>
  </w:num>
  <w:num w:numId="14" w16cid:durableId="1974288212">
    <w:abstractNumId w:val="14"/>
  </w:num>
  <w:num w:numId="15" w16cid:durableId="597369500">
    <w:abstractNumId w:val="13"/>
  </w:num>
  <w:num w:numId="16" w16cid:durableId="150790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526E"/>
    <w:rsid w:val="0006063C"/>
    <w:rsid w:val="00061B4B"/>
    <w:rsid w:val="000B0C4F"/>
    <w:rsid w:val="000C6386"/>
    <w:rsid w:val="000E1C42"/>
    <w:rsid w:val="000E40DB"/>
    <w:rsid w:val="0015074B"/>
    <w:rsid w:val="00155C4B"/>
    <w:rsid w:val="001B61B0"/>
    <w:rsid w:val="001E3E50"/>
    <w:rsid w:val="002366E7"/>
    <w:rsid w:val="00244577"/>
    <w:rsid w:val="0029639D"/>
    <w:rsid w:val="002C3024"/>
    <w:rsid w:val="00326F90"/>
    <w:rsid w:val="00341683"/>
    <w:rsid w:val="003426FB"/>
    <w:rsid w:val="00353CEC"/>
    <w:rsid w:val="003E026F"/>
    <w:rsid w:val="004B313D"/>
    <w:rsid w:val="00502CC8"/>
    <w:rsid w:val="00550EB6"/>
    <w:rsid w:val="0061588E"/>
    <w:rsid w:val="0065796B"/>
    <w:rsid w:val="0069726C"/>
    <w:rsid w:val="00703B25"/>
    <w:rsid w:val="007B276D"/>
    <w:rsid w:val="008056E2"/>
    <w:rsid w:val="0082094A"/>
    <w:rsid w:val="00844544"/>
    <w:rsid w:val="008D52EF"/>
    <w:rsid w:val="00A64A58"/>
    <w:rsid w:val="00AA1D8D"/>
    <w:rsid w:val="00AE0835"/>
    <w:rsid w:val="00B43209"/>
    <w:rsid w:val="00B47730"/>
    <w:rsid w:val="00B87BFD"/>
    <w:rsid w:val="00BA1F24"/>
    <w:rsid w:val="00C15F4A"/>
    <w:rsid w:val="00C752E7"/>
    <w:rsid w:val="00CB0664"/>
    <w:rsid w:val="00CB2AEA"/>
    <w:rsid w:val="00CE7724"/>
    <w:rsid w:val="00CF0F98"/>
    <w:rsid w:val="00D627CD"/>
    <w:rsid w:val="00D77EA3"/>
    <w:rsid w:val="00D8683F"/>
    <w:rsid w:val="00DB3ADA"/>
    <w:rsid w:val="00DE2F2B"/>
    <w:rsid w:val="00F03820"/>
    <w:rsid w:val="00F77E2E"/>
    <w:rsid w:val="00F85B9B"/>
    <w:rsid w:val="00F961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F7F83A"/>
  <w14:defaultImageDpi w14:val="300"/>
  <w15:docId w15:val="{E491D2C1-8381-4BEB-8ED8-5FE753B5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itation-139">
    <w:name w:val="citation-139"/>
    <w:basedOn w:val="Fuentedeprrafopredeter"/>
    <w:rsid w:val="000E1C42"/>
  </w:style>
  <w:style w:type="paragraph" w:styleId="NormalWeb">
    <w:name w:val="Normal (Web)"/>
    <w:basedOn w:val="Normal"/>
    <w:uiPriority w:val="99"/>
    <w:unhideWhenUsed/>
    <w:rsid w:val="002366E7"/>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citation-138">
    <w:name w:val="citation-138"/>
    <w:basedOn w:val="Fuentedeprrafopredeter"/>
    <w:rsid w:val="002366E7"/>
  </w:style>
  <w:style w:type="character" w:customStyle="1" w:styleId="citation-137">
    <w:name w:val="citation-137"/>
    <w:basedOn w:val="Fuentedeprrafopredeter"/>
    <w:rsid w:val="002366E7"/>
  </w:style>
  <w:style w:type="character" w:customStyle="1" w:styleId="citation-136">
    <w:name w:val="citation-136"/>
    <w:basedOn w:val="Fuentedeprrafopredeter"/>
    <w:rsid w:val="002366E7"/>
  </w:style>
  <w:style w:type="character" w:customStyle="1" w:styleId="citation-135">
    <w:name w:val="citation-135"/>
    <w:basedOn w:val="Fuentedeprrafopredeter"/>
    <w:rsid w:val="002366E7"/>
  </w:style>
  <w:style w:type="character" w:customStyle="1" w:styleId="citation-133">
    <w:name w:val="citation-133"/>
    <w:basedOn w:val="Fuentedeprrafopredeter"/>
    <w:rsid w:val="00A64A58"/>
  </w:style>
  <w:style w:type="character" w:customStyle="1" w:styleId="citation-132">
    <w:name w:val="citation-132"/>
    <w:basedOn w:val="Fuentedeprrafopredeter"/>
    <w:rsid w:val="00A64A58"/>
  </w:style>
  <w:style w:type="character" w:customStyle="1" w:styleId="citation-131">
    <w:name w:val="citation-131"/>
    <w:basedOn w:val="Fuentedeprrafopredeter"/>
    <w:rsid w:val="00A64A58"/>
  </w:style>
  <w:style w:type="character" w:customStyle="1" w:styleId="citation-130">
    <w:name w:val="citation-130"/>
    <w:basedOn w:val="Fuentedeprrafopredeter"/>
    <w:rsid w:val="00A64A58"/>
  </w:style>
  <w:style w:type="character" w:customStyle="1" w:styleId="citation-129">
    <w:name w:val="citation-129"/>
    <w:basedOn w:val="Fuentedeprrafopredeter"/>
    <w:rsid w:val="00A64A58"/>
  </w:style>
  <w:style w:type="character" w:customStyle="1" w:styleId="citation-128">
    <w:name w:val="citation-128"/>
    <w:basedOn w:val="Fuentedeprrafopredeter"/>
    <w:rsid w:val="00A64A58"/>
  </w:style>
  <w:style w:type="character" w:customStyle="1" w:styleId="citation-127">
    <w:name w:val="citation-127"/>
    <w:basedOn w:val="Fuentedeprrafopredeter"/>
    <w:rsid w:val="00A64A58"/>
  </w:style>
  <w:style w:type="character" w:customStyle="1" w:styleId="clickable-citationscitationcontainerrp2jf">
    <w:name w:val="clickable-citations_citationcontainer__rp2jf"/>
    <w:basedOn w:val="Fuentedeprrafopredeter"/>
    <w:rsid w:val="000E40DB"/>
  </w:style>
  <w:style w:type="character" w:customStyle="1" w:styleId="citation-126">
    <w:name w:val="citation-126"/>
    <w:basedOn w:val="Fuentedeprrafopredeter"/>
    <w:rsid w:val="00C752E7"/>
  </w:style>
  <w:style w:type="character" w:customStyle="1" w:styleId="citation-125">
    <w:name w:val="citation-125"/>
    <w:basedOn w:val="Fuentedeprrafopredeter"/>
    <w:rsid w:val="00C752E7"/>
  </w:style>
  <w:style w:type="character" w:customStyle="1" w:styleId="citation-124">
    <w:name w:val="citation-124"/>
    <w:basedOn w:val="Fuentedeprrafopredeter"/>
    <w:rsid w:val="00C752E7"/>
  </w:style>
  <w:style w:type="character" w:customStyle="1" w:styleId="citation-123">
    <w:name w:val="citation-123"/>
    <w:basedOn w:val="Fuentedeprrafopredeter"/>
    <w:rsid w:val="00C752E7"/>
  </w:style>
  <w:style w:type="character" w:customStyle="1" w:styleId="citation-122">
    <w:name w:val="citation-122"/>
    <w:basedOn w:val="Fuentedeprrafopredeter"/>
    <w:rsid w:val="00C752E7"/>
  </w:style>
  <w:style w:type="character" w:customStyle="1" w:styleId="citation-121">
    <w:name w:val="citation-121"/>
    <w:basedOn w:val="Fuentedeprrafopredeter"/>
    <w:rsid w:val="00C752E7"/>
  </w:style>
  <w:style w:type="character" w:customStyle="1" w:styleId="citation-120">
    <w:name w:val="citation-120"/>
    <w:basedOn w:val="Fuentedeprrafopredeter"/>
    <w:rsid w:val="007B276D"/>
  </w:style>
  <w:style w:type="character" w:customStyle="1" w:styleId="citation-119">
    <w:name w:val="citation-119"/>
    <w:basedOn w:val="Fuentedeprrafopredeter"/>
    <w:rsid w:val="007B276D"/>
  </w:style>
  <w:style w:type="character" w:customStyle="1" w:styleId="citation-118">
    <w:name w:val="citation-118"/>
    <w:basedOn w:val="Fuentedeprrafopredeter"/>
    <w:rsid w:val="007B276D"/>
  </w:style>
  <w:style w:type="character" w:customStyle="1" w:styleId="citation-117">
    <w:name w:val="citation-117"/>
    <w:basedOn w:val="Fuentedeprrafopredeter"/>
    <w:rsid w:val="007B276D"/>
  </w:style>
  <w:style w:type="character" w:customStyle="1" w:styleId="citation-116">
    <w:name w:val="citation-116"/>
    <w:basedOn w:val="Fuentedeprrafopredeter"/>
    <w:rsid w:val="007B276D"/>
  </w:style>
  <w:style w:type="character" w:customStyle="1" w:styleId="citation-115">
    <w:name w:val="citation-115"/>
    <w:basedOn w:val="Fuentedeprrafopredeter"/>
    <w:rsid w:val="007B276D"/>
  </w:style>
  <w:style w:type="character" w:customStyle="1" w:styleId="citation-113">
    <w:name w:val="citation-113"/>
    <w:basedOn w:val="Fuentedeprrafopredeter"/>
    <w:rsid w:val="000B0C4F"/>
  </w:style>
  <w:style w:type="character" w:customStyle="1" w:styleId="citation-111">
    <w:name w:val="citation-111"/>
    <w:basedOn w:val="Fuentedeprrafopredeter"/>
    <w:rsid w:val="00F961BD"/>
  </w:style>
  <w:style w:type="character" w:customStyle="1" w:styleId="citation-109">
    <w:name w:val="citation-109"/>
    <w:basedOn w:val="Fuentedeprrafopredeter"/>
    <w:rsid w:val="00F961BD"/>
  </w:style>
  <w:style w:type="character" w:customStyle="1" w:styleId="citation-108">
    <w:name w:val="citation-108"/>
    <w:basedOn w:val="Fuentedeprrafopredeter"/>
    <w:rsid w:val="00F961BD"/>
  </w:style>
  <w:style w:type="character" w:customStyle="1" w:styleId="citation-106">
    <w:name w:val="citation-106"/>
    <w:basedOn w:val="Fuentedeprrafopredeter"/>
    <w:rsid w:val="00F961BD"/>
  </w:style>
  <w:style w:type="character" w:customStyle="1" w:styleId="citation-105">
    <w:name w:val="citation-105"/>
    <w:basedOn w:val="Fuentedeprrafopredeter"/>
    <w:rsid w:val="00244577"/>
  </w:style>
  <w:style w:type="character" w:customStyle="1" w:styleId="citation-103">
    <w:name w:val="citation-103"/>
    <w:basedOn w:val="Fuentedeprrafopredeter"/>
    <w:rsid w:val="00244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572801">
      <w:bodyDiv w:val="1"/>
      <w:marLeft w:val="0"/>
      <w:marRight w:val="0"/>
      <w:marTop w:val="0"/>
      <w:marBottom w:val="0"/>
      <w:divBdr>
        <w:top w:val="none" w:sz="0" w:space="0" w:color="auto"/>
        <w:left w:val="none" w:sz="0" w:space="0" w:color="auto"/>
        <w:bottom w:val="none" w:sz="0" w:space="0" w:color="auto"/>
        <w:right w:val="none" w:sz="0" w:space="0" w:color="auto"/>
      </w:divBdr>
    </w:div>
    <w:div w:id="1283613292">
      <w:bodyDiv w:val="1"/>
      <w:marLeft w:val="0"/>
      <w:marRight w:val="0"/>
      <w:marTop w:val="0"/>
      <w:marBottom w:val="0"/>
      <w:divBdr>
        <w:top w:val="none" w:sz="0" w:space="0" w:color="auto"/>
        <w:left w:val="none" w:sz="0" w:space="0" w:color="auto"/>
        <w:bottom w:val="none" w:sz="0" w:space="0" w:color="auto"/>
        <w:right w:val="none" w:sz="0" w:space="0" w:color="auto"/>
      </w:divBdr>
    </w:div>
    <w:div w:id="1386220750">
      <w:bodyDiv w:val="1"/>
      <w:marLeft w:val="0"/>
      <w:marRight w:val="0"/>
      <w:marTop w:val="0"/>
      <w:marBottom w:val="0"/>
      <w:divBdr>
        <w:top w:val="none" w:sz="0" w:space="0" w:color="auto"/>
        <w:left w:val="none" w:sz="0" w:space="0" w:color="auto"/>
        <w:bottom w:val="none" w:sz="0" w:space="0" w:color="auto"/>
        <w:right w:val="none" w:sz="0" w:space="0" w:color="auto"/>
      </w:divBdr>
    </w:div>
    <w:div w:id="1839538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f10d32-31bf-4e81-8c45-a99213fe73a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E3FA5CBC6A0D94088A2D70CC2304FE1" ma:contentTypeVersion="12" ma:contentTypeDescription="Crear nuevo documento." ma:contentTypeScope="" ma:versionID="a7ab78e2ac8187a7775908a2fda268fb">
  <xsd:schema xmlns:xsd="http://www.w3.org/2001/XMLSchema" xmlns:xs="http://www.w3.org/2001/XMLSchema" xmlns:p="http://schemas.microsoft.com/office/2006/metadata/properties" xmlns:ns3="40f10d32-31bf-4e81-8c45-a99213fe73ab" targetNamespace="http://schemas.microsoft.com/office/2006/metadata/properties" ma:root="true" ma:fieldsID="f33fc866bddff1030264e4d054f4b4d1" ns3:_="">
    <xsd:import namespace="40f10d32-31bf-4e81-8c45-a99213fe73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10d32-31bf-4e81-8c45-a99213fe73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AEA5B-89EB-45EC-8385-42B152349F4E}">
  <ds:schemaRefs>
    <ds:schemaRef ds:uri="http://schemas.microsoft.com/office/2006/documentManagement/types"/>
    <ds:schemaRef ds:uri="http://schemas.microsoft.com/office/infopath/2007/PartnerControls"/>
    <ds:schemaRef ds:uri="http://schemas.openxmlformats.org/package/2006/metadata/core-properties"/>
    <ds:schemaRef ds:uri="http://purl.org/dc/dcmitype/"/>
    <ds:schemaRef ds:uri="http://purl.org/dc/terms/"/>
    <ds:schemaRef ds:uri="http://purl.org/dc/elements/1.1/"/>
    <ds:schemaRef ds:uri="http://schemas.microsoft.com/office/2006/metadata/properties"/>
    <ds:schemaRef ds:uri="40f10d32-31bf-4e81-8c45-a99213fe73ab"/>
    <ds:schemaRef ds:uri="http://www.w3.org/XML/1998/namespace"/>
  </ds:schemaRefs>
</ds:datastoreItem>
</file>

<file path=customXml/itemProps2.xml><?xml version="1.0" encoding="utf-8"?>
<ds:datastoreItem xmlns:ds="http://schemas.openxmlformats.org/officeDocument/2006/customXml" ds:itemID="{672CBA74-9255-4531-BCC2-86EA002B583C}">
  <ds:schemaRefs>
    <ds:schemaRef ds:uri="http://schemas.microsoft.com/sharepoint/v3/contenttype/forms"/>
  </ds:schemaRefs>
</ds:datastoreItem>
</file>

<file path=customXml/itemProps3.xml><?xml version="1.0" encoding="utf-8"?>
<ds:datastoreItem xmlns:ds="http://schemas.openxmlformats.org/officeDocument/2006/customXml" ds:itemID="{2C34925A-500B-4AC5-8A2E-6B49FC744D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10d32-31bf-4e81-8c45-a99213fe7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1067</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dc:creator>
  <cp:keywords/>
  <dc:description>generated by python-docx</dc:description>
  <cp:lastModifiedBy>CHRISTIAN MATEO BONIFAZ VASQUEZ</cp:lastModifiedBy>
  <cp:revision>2</cp:revision>
  <dcterms:created xsi:type="dcterms:W3CDTF">2025-10-19T23:57:00Z</dcterms:created>
  <dcterms:modified xsi:type="dcterms:W3CDTF">2025-10-19T23:57:00Z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0x010100DE3FA5CBC6A0D94088A2D70CC2304FE1</vt:lpwstr>
  </property>
</Properties>
</file>