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1.0.1     ✔ stringr   1.5.2</w:t>
      </w:r>
      <w:r>
        <w:br/>
      </w:r>
      <w:r>
        <w:rPr>
          <w:rStyle w:val="VerbatimChar"/>
        </w:rPr>
        <w:t xml:space="preserve">✔ ggplot2   4.0.0     ✔ tibble    3.3.0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1.1.0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Rows: 18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Term, Course</w:t>
      </w:r>
      <w:r>
        <w:br/>
      </w:r>
      <w:r>
        <w:rPr>
          <w:rStyle w:val="VerbatimChar"/>
        </w:rPr>
        <w:t xml:space="preserve">dbl (3): Class Size, Responses, pct_good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Warning: Removed 6 rows containing missing values or values outside the scale range</w:t>
      </w:r>
      <w:r>
        <w:br/>
      </w:r>
      <w:r>
        <w:rPr>
          <w:rStyle w:val="VerbatimChar"/>
        </w:rPr>
        <w:t xml:space="preserve">(`geom_point()`).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de-test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6 rows containing non-finite outside the scale range</w:t>
      </w:r>
      <w:r>
        <w:br/>
      </w:r>
      <w:r>
        <w:rPr>
          <w:rStyle w:val="VerbatimChar"/>
        </w:rPr>
        <w:t xml:space="preserve">(`stat_smooth()`).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de-testing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594B7770" w:rsidR="009A55BE" w:rsidRDefault="009A55BE" w:rsidP="009A55BE">
    <w:pPr>
      <w:pStyle w:val="Heading1"/>
      <w:spacing w:after="0"/>
      <w:jc w:val="right"/>
    </w:pPr>
    <w:r>
      <w:t xml:space="preserve">Colin M. </w:t>
    </w:r>
    <w:r>
      <w:t>Madland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35A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84F41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2E"/>
    <w:rsid w:val="00D94E45"/>
    <w:rsid w:val="00D95B00"/>
    <w:rsid w:val="00DC52C2"/>
    <w:rsid w:val="00DC722D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2025-10-16T17:46:56Z</dcterms:created>
  <dcterms:modified xsi:type="dcterms:W3CDTF">2025-10-16T17:46:56Z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