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2422" w14:textId="388EA5F5" w:rsidR="00996EDF" w:rsidRDefault="00CD1626" w:rsidP="00996EDF">
      <w:pPr>
        <w:tabs>
          <w:tab w:val="num" w:pos="720"/>
        </w:tabs>
        <w:spacing w:before="100" w:beforeAutospacing="1" w:after="100" w:afterAutospacing="1"/>
        <w:rPr>
          <w:sz w:val="22"/>
          <w:szCs w:val="22"/>
        </w:rPr>
      </w:pPr>
      <w:r w:rsidRPr="00CD1626">
        <w:rPr>
          <w:sz w:val="22"/>
          <w:szCs w:val="22"/>
        </w:rPr>
        <w:t>Recommendation Engine</w:t>
      </w:r>
      <w:r w:rsidR="00751009">
        <w:rPr>
          <w:sz w:val="22"/>
          <w:szCs w:val="22"/>
        </w:rPr>
        <w:t xml:space="preserve"> – Responses to the clarifications</w:t>
      </w:r>
    </w:p>
    <w:p w14:paraId="3C5858C9" w14:textId="079B7348" w:rsidR="006C7531" w:rsidRDefault="00751009" w:rsidP="0032417A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Whether m</w:t>
      </w:r>
      <w:r w:rsidR="00A431D8">
        <w:rPr>
          <w:sz w:val="22"/>
          <w:szCs w:val="22"/>
        </w:rPr>
        <w:t>ost customers using triple pla</w:t>
      </w:r>
      <w:r w:rsidR="0040077F">
        <w:rPr>
          <w:sz w:val="22"/>
          <w:szCs w:val="22"/>
        </w:rPr>
        <w:t>y</w:t>
      </w:r>
      <w:r>
        <w:rPr>
          <w:sz w:val="22"/>
          <w:szCs w:val="22"/>
        </w:rPr>
        <w:t xml:space="preserve"> – Please refer the existing customer base information</w:t>
      </w:r>
    </w:p>
    <w:p w14:paraId="779DE4FF" w14:textId="67D8F9CE" w:rsidR="0040077F" w:rsidRDefault="0040077F" w:rsidP="0040077F">
      <w:pPr>
        <w:pStyle w:val="ListParagraph"/>
        <w:spacing w:before="100" w:beforeAutospacing="1" w:after="100" w:afterAutospacing="1"/>
        <w:rPr>
          <w:sz w:val="22"/>
          <w:szCs w:val="22"/>
        </w:rPr>
      </w:pPr>
    </w:p>
    <w:p w14:paraId="09F44894" w14:textId="7B910917" w:rsidR="0040077F" w:rsidRDefault="0040077F" w:rsidP="0040077F">
      <w:pPr>
        <w:pStyle w:val="ListParagraph"/>
        <w:spacing w:before="100" w:beforeAutospacing="1" w:after="100" w:afterAutospacing="1"/>
        <w:rPr>
          <w:sz w:val="22"/>
          <w:szCs w:val="22"/>
        </w:rPr>
      </w:pPr>
    </w:p>
    <w:tbl>
      <w:tblPr>
        <w:tblW w:w="3984" w:type="dxa"/>
        <w:tblInd w:w="865" w:type="dxa"/>
        <w:tblLook w:val="04A0" w:firstRow="1" w:lastRow="0" w:firstColumn="1" w:lastColumn="0" w:noHBand="0" w:noVBand="1"/>
      </w:tblPr>
      <w:tblGrid>
        <w:gridCol w:w="3090"/>
        <w:gridCol w:w="1404"/>
      </w:tblGrid>
      <w:tr w:rsidR="0040077F" w:rsidRPr="0040077F" w14:paraId="5DA52C57" w14:textId="77777777" w:rsidTr="0040077F">
        <w:trPr>
          <w:trHeight w:val="300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41F9" w14:textId="77777777" w:rsidR="0040077F" w:rsidRPr="0040077F" w:rsidRDefault="0040077F" w:rsidP="0040077F">
            <w:pPr>
              <w:rPr>
                <w:color w:val="000000"/>
                <w:sz w:val="22"/>
                <w:szCs w:val="22"/>
              </w:rPr>
            </w:pPr>
            <w:r w:rsidRPr="0040077F">
              <w:rPr>
                <w:color w:val="000000"/>
                <w:sz w:val="22"/>
                <w:szCs w:val="22"/>
              </w:rPr>
              <w:t>CATOGORY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DB3A" w14:textId="77777777" w:rsidR="0040077F" w:rsidRPr="0040077F" w:rsidRDefault="0040077F" w:rsidP="0040077F">
            <w:pPr>
              <w:rPr>
                <w:color w:val="000000"/>
                <w:sz w:val="22"/>
                <w:szCs w:val="22"/>
              </w:rPr>
            </w:pPr>
            <w:r w:rsidRPr="0040077F">
              <w:rPr>
                <w:color w:val="000000"/>
                <w:sz w:val="22"/>
                <w:szCs w:val="22"/>
              </w:rPr>
              <w:t>PERCENTAGE</w:t>
            </w:r>
          </w:p>
        </w:tc>
      </w:tr>
      <w:tr w:rsidR="0040077F" w:rsidRPr="0040077F" w14:paraId="1904D709" w14:textId="77777777" w:rsidTr="0040077F">
        <w:trPr>
          <w:trHeight w:val="300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F181" w14:textId="77777777" w:rsidR="0040077F" w:rsidRPr="0040077F" w:rsidRDefault="0040077F" w:rsidP="0040077F">
            <w:pPr>
              <w:rPr>
                <w:color w:val="000000"/>
                <w:sz w:val="22"/>
                <w:szCs w:val="22"/>
              </w:rPr>
            </w:pPr>
            <w:r w:rsidRPr="0040077F">
              <w:rPr>
                <w:color w:val="000000"/>
                <w:sz w:val="22"/>
                <w:szCs w:val="22"/>
              </w:rPr>
              <w:t>DOBLE PLAY VOICE+BB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AAEC" w14:textId="77777777" w:rsidR="0040077F" w:rsidRPr="0040077F" w:rsidRDefault="0040077F" w:rsidP="0040077F">
            <w:pPr>
              <w:jc w:val="right"/>
              <w:rPr>
                <w:color w:val="000000"/>
                <w:sz w:val="22"/>
                <w:szCs w:val="22"/>
              </w:rPr>
            </w:pPr>
            <w:r w:rsidRPr="0040077F">
              <w:rPr>
                <w:color w:val="000000"/>
                <w:sz w:val="22"/>
                <w:szCs w:val="22"/>
              </w:rPr>
              <w:t>40%</w:t>
            </w:r>
          </w:p>
        </w:tc>
      </w:tr>
      <w:tr w:rsidR="0040077F" w:rsidRPr="0040077F" w14:paraId="5DFD85FF" w14:textId="77777777" w:rsidTr="0040077F">
        <w:trPr>
          <w:trHeight w:val="300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29B1" w14:textId="77777777" w:rsidR="0040077F" w:rsidRPr="0040077F" w:rsidRDefault="0040077F" w:rsidP="0040077F">
            <w:pPr>
              <w:rPr>
                <w:color w:val="000000"/>
                <w:sz w:val="22"/>
                <w:szCs w:val="22"/>
              </w:rPr>
            </w:pPr>
            <w:r w:rsidRPr="0040077F">
              <w:rPr>
                <w:color w:val="000000"/>
                <w:sz w:val="22"/>
                <w:szCs w:val="22"/>
              </w:rPr>
              <w:t>DOBLE PLAY VOICE+PEOTV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58B3" w14:textId="77777777" w:rsidR="0040077F" w:rsidRPr="0040077F" w:rsidRDefault="0040077F" w:rsidP="0040077F">
            <w:pPr>
              <w:jc w:val="right"/>
              <w:rPr>
                <w:color w:val="000000"/>
                <w:sz w:val="22"/>
                <w:szCs w:val="22"/>
              </w:rPr>
            </w:pPr>
            <w:r w:rsidRPr="0040077F">
              <w:rPr>
                <w:color w:val="000000"/>
                <w:sz w:val="22"/>
                <w:szCs w:val="22"/>
              </w:rPr>
              <w:t>9%</w:t>
            </w:r>
          </w:p>
        </w:tc>
      </w:tr>
      <w:tr w:rsidR="0040077F" w:rsidRPr="0040077F" w14:paraId="5117D065" w14:textId="77777777" w:rsidTr="0040077F">
        <w:trPr>
          <w:trHeight w:val="300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5F9A" w14:textId="77777777" w:rsidR="0040077F" w:rsidRPr="0040077F" w:rsidRDefault="0040077F" w:rsidP="0040077F">
            <w:pPr>
              <w:rPr>
                <w:color w:val="000000"/>
                <w:sz w:val="22"/>
                <w:szCs w:val="22"/>
              </w:rPr>
            </w:pPr>
            <w:r w:rsidRPr="0040077F">
              <w:rPr>
                <w:color w:val="000000"/>
                <w:sz w:val="22"/>
                <w:szCs w:val="22"/>
              </w:rPr>
              <w:t>SINGLE PLAY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7A3A" w14:textId="77777777" w:rsidR="0040077F" w:rsidRPr="0040077F" w:rsidRDefault="0040077F" w:rsidP="0040077F">
            <w:pPr>
              <w:jc w:val="right"/>
              <w:rPr>
                <w:color w:val="000000"/>
                <w:sz w:val="22"/>
                <w:szCs w:val="22"/>
              </w:rPr>
            </w:pPr>
            <w:r w:rsidRPr="0040077F">
              <w:rPr>
                <w:color w:val="000000"/>
                <w:sz w:val="22"/>
                <w:szCs w:val="22"/>
              </w:rPr>
              <w:t>35%</w:t>
            </w:r>
          </w:p>
        </w:tc>
      </w:tr>
      <w:tr w:rsidR="0040077F" w:rsidRPr="0040077F" w14:paraId="697D4249" w14:textId="77777777" w:rsidTr="0040077F">
        <w:trPr>
          <w:trHeight w:val="300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9DEB" w14:textId="77777777" w:rsidR="0040077F" w:rsidRPr="0040077F" w:rsidRDefault="0040077F" w:rsidP="0040077F">
            <w:pPr>
              <w:rPr>
                <w:color w:val="000000"/>
                <w:sz w:val="22"/>
                <w:szCs w:val="22"/>
              </w:rPr>
            </w:pPr>
            <w:r w:rsidRPr="0040077F">
              <w:rPr>
                <w:color w:val="000000"/>
                <w:sz w:val="22"/>
                <w:szCs w:val="22"/>
              </w:rPr>
              <w:t>TRIPLE PLAY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F114" w14:textId="77777777" w:rsidR="0040077F" w:rsidRPr="0040077F" w:rsidRDefault="0040077F" w:rsidP="0040077F">
            <w:pPr>
              <w:jc w:val="right"/>
              <w:rPr>
                <w:color w:val="000000"/>
                <w:sz w:val="22"/>
                <w:szCs w:val="22"/>
              </w:rPr>
            </w:pPr>
            <w:r w:rsidRPr="0040077F">
              <w:rPr>
                <w:color w:val="000000"/>
                <w:sz w:val="22"/>
                <w:szCs w:val="22"/>
              </w:rPr>
              <w:t>16%</w:t>
            </w:r>
          </w:p>
        </w:tc>
      </w:tr>
    </w:tbl>
    <w:p w14:paraId="0616A175" w14:textId="77777777" w:rsidR="0040077F" w:rsidRDefault="0040077F" w:rsidP="0040077F">
      <w:pPr>
        <w:pStyle w:val="ListParagraph"/>
        <w:spacing w:before="100" w:beforeAutospacing="1" w:after="100" w:afterAutospacing="1"/>
        <w:rPr>
          <w:sz w:val="22"/>
          <w:szCs w:val="22"/>
        </w:rPr>
      </w:pPr>
    </w:p>
    <w:p w14:paraId="25CE2F80" w14:textId="18C1BE8A" w:rsidR="00A431D8" w:rsidRDefault="00751009" w:rsidP="0032417A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Other clarifications – Please refer the below table and the referenced document at the shared location. Also refer the “ </w:t>
      </w:r>
      <w:r w:rsidRPr="00751009">
        <w:rPr>
          <w:sz w:val="22"/>
          <w:szCs w:val="22"/>
        </w:rPr>
        <w:t>0b.Sample_Data_Information_V5</w:t>
      </w:r>
      <w:r>
        <w:rPr>
          <w:sz w:val="22"/>
          <w:szCs w:val="22"/>
        </w:rPr>
        <w:t>” for the additional details.</w:t>
      </w:r>
    </w:p>
    <w:p w14:paraId="0EAB68B6" w14:textId="5BB76C07" w:rsidR="00B16D57" w:rsidRPr="00B16D57" w:rsidRDefault="00B16D57" w:rsidP="00B16D57">
      <w:pPr>
        <w:tabs>
          <w:tab w:val="num" w:pos="720"/>
        </w:tabs>
        <w:spacing w:before="100" w:beforeAutospacing="1" w:after="100" w:afterAutospacing="1"/>
        <w:rPr>
          <w:sz w:val="22"/>
          <w:szCs w:val="22"/>
        </w:rPr>
      </w:pPr>
    </w:p>
    <w:tbl>
      <w:tblPr>
        <w:tblW w:w="10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2468"/>
        <w:gridCol w:w="4906"/>
        <w:gridCol w:w="2520"/>
      </w:tblGrid>
      <w:tr w:rsidR="00BE3C86" w14:paraId="45A3C8F1" w14:textId="78E78F72" w:rsidTr="00BE3C86">
        <w:tc>
          <w:tcPr>
            <w:tcW w:w="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D641F" w14:textId="7E5C8025" w:rsidR="00BE3C86" w:rsidRDefault="00BE3C8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S/N</w:t>
            </w:r>
          </w:p>
        </w:tc>
        <w:tc>
          <w:tcPr>
            <w:tcW w:w="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0CEB" w14:textId="1AF4C8F0" w:rsidR="00BE3C86" w:rsidRDefault="00BE3C8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</w:t>
            </w:r>
          </w:p>
        </w:tc>
        <w:tc>
          <w:tcPr>
            <w:tcW w:w="4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18E7A" w14:textId="77777777" w:rsidR="00BE3C86" w:rsidRDefault="00BE3C8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677070A" w14:textId="7939DA48" w:rsidR="00BE3C86" w:rsidRDefault="00BE3C8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BE3C86" w14:paraId="211773B7" w14:textId="7F5609EF" w:rsidTr="00BE3C86">
        <w:trPr>
          <w:trHeight w:val="260"/>
        </w:trPr>
        <w:tc>
          <w:tcPr>
            <w:tcW w:w="4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FE56E0" w14:textId="3DACF8C3" w:rsidR="00BE3C86" w:rsidRDefault="00BE3C86" w:rsidP="00A0141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0B1AC" w14:textId="5186D74C" w:rsidR="00BE3C86" w:rsidRDefault="00BE3C8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 &amp; RTOM for the given list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CF173" w14:textId="77777777" w:rsidR="00BE3C86" w:rsidRPr="00BE3C86" w:rsidRDefault="00BE3C86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E3C86">
              <w:rPr>
                <w:sz w:val="22"/>
                <w:szCs w:val="22"/>
              </w:rPr>
              <w:t>4. Product_details_from_BSS_V2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C806F8" w14:textId="59DAF144" w:rsidR="00BE3C86" w:rsidRDefault="00BE3C8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Additional BC </w:t>
            </w:r>
            <w:r w:rsidR="00751009">
              <w:rPr>
                <w:sz w:val="24"/>
                <w:szCs w:val="24"/>
              </w:rPr>
              <w:t xml:space="preserve">&amp; RTOM </w:t>
            </w:r>
            <w:r>
              <w:rPr>
                <w:sz w:val="24"/>
                <w:szCs w:val="24"/>
              </w:rPr>
              <w:t xml:space="preserve">information included </w:t>
            </w:r>
          </w:p>
        </w:tc>
      </w:tr>
      <w:tr w:rsidR="00BE3C86" w14:paraId="524CB9C1" w14:textId="6EC0165B" w:rsidTr="00BE3C86">
        <w:tc>
          <w:tcPr>
            <w:tcW w:w="4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B3677" w14:textId="2A7B76BE" w:rsidR="00BE3C86" w:rsidRDefault="00EA0F39" w:rsidP="00A0141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EEA08" w14:textId="0457A82B" w:rsidR="00BE3C86" w:rsidRDefault="00BE3C8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Rental VAS products New Data Set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4F161" w14:textId="7109FE6D" w:rsidR="00BE3C86" w:rsidRPr="00BE3C86" w:rsidRDefault="00BE3C86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E3C86">
              <w:rPr>
                <w:sz w:val="22"/>
                <w:szCs w:val="22"/>
              </w:rPr>
              <w:t>7. VAS_Products_PurchasedDates_Rental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269F16" w14:textId="2BF6B4CF" w:rsidR="00BE3C86" w:rsidRDefault="00BE3C8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data samples have been removed</w:t>
            </w:r>
          </w:p>
        </w:tc>
      </w:tr>
      <w:tr w:rsidR="00BE3C86" w14:paraId="069A68FD" w14:textId="16B1FCEA" w:rsidTr="00BE3C86">
        <w:tc>
          <w:tcPr>
            <w:tcW w:w="4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3F1ED6" w14:textId="5D871B35" w:rsidR="00BE3C86" w:rsidRDefault="00EA0F39" w:rsidP="00A0141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EFEB2" w14:textId="41C53997" w:rsidR="00BE3C86" w:rsidRDefault="00BE3C8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 GB Usage Detail Report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DEDD8" w14:textId="77777777" w:rsidR="00BE3C86" w:rsidRPr="00BE3C86" w:rsidRDefault="00BE3C86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E3C86">
              <w:rPr>
                <w:sz w:val="22"/>
                <w:szCs w:val="22"/>
              </w:rPr>
              <w:t>15. Extra_GB_Detail Report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406264" w14:textId="7B47FCBD" w:rsidR="00BE3C86" w:rsidRDefault="00BE3C8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Available extra GB </w:t>
            </w:r>
            <w:r w:rsidR="00225BF6">
              <w:rPr>
                <w:sz w:val="24"/>
                <w:szCs w:val="24"/>
              </w:rPr>
              <w:t>information. No historical data older than 6 months</w:t>
            </w:r>
          </w:p>
        </w:tc>
      </w:tr>
      <w:tr w:rsidR="00BE3C86" w14:paraId="3F4CF442" w14:textId="520B77CF" w:rsidTr="00751009">
        <w:tc>
          <w:tcPr>
            <w:tcW w:w="4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92583B" w14:textId="232BA556" w:rsidR="00BE3C86" w:rsidRPr="00751009" w:rsidRDefault="00EA0F39" w:rsidP="00A01419">
            <w:pPr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75100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A6C94" w14:textId="7E8ECE6E" w:rsidR="00BE3C86" w:rsidRPr="00751009" w:rsidRDefault="00BE3C8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51009">
              <w:rPr>
                <w:color w:val="000000"/>
                <w:sz w:val="24"/>
                <w:szCs w:val="24"/>
              </w:rPr>
              <w:t>Products listed under SP/DP VAS Bundle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44C39" w14:textId="77777777" w:rsidR="00BE3C86" w:rsidRPr="00751009" w:rsidRDefault="00BE3C86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751009">
              <w:rPr>
                <w:color w:val="000000"/>
                <w:sz w:val="22"/>
                <w:szCs w:val="22"/>
              </w:rPr>
              <w:t>16. Products_VAS Bundle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0261B" w14:textId="115DB5A6" w:rsidR="00BE3C86" w:rsidRPr="00751009" w:rsidRDefault="00EA0F39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 w:rsidRPr="00751009">
              <w:rPr>
                <w:color w:val="000000"/>
                <w:sz w:val="24"/>
                <w:szCs w:val="24"/>
              </w:rPr>
              <w:t>Single/double/triple play VAS bundles are included</w:t>
            </w:r>
          </w:p>
        </w:tc>
      </w:tr>
      <w:tr w:rsidR="00BE3C86" w14:paraId="219C3D15" w14:textId="29C28E7C" w:rsidTr="00751009">
        <w:tc>
          <w:tcPr>
            <w:tcW w:w="4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FD92FF" w14:textId="5C7288FE" w:rsidR="00BE3C86" w:rsidRPr="00751009" w:rsidRDefault="00EA0F39" w:rsidP="00A01419">
            <w:pPr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75100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361BF" w14:textId="544FBC74" w:rsidR="00BE3C86" w:rsidRPr="00751009" w:rsidRDefault="00BE3C8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51009">
              <w:rPr>
                <w:color w:val="000000"/>
                <w:sz w:val="24"/>
                <w:szCs w:val="24"/>
              </w:rPr>
              <w:t>Package mapping in BSS &amp; CRM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980BA" w14:textId="77777777" w:rsidR="00BE3C86" w:rsidRPr="00751009" w:rsidRDefault="00BE3C86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751009">
              <w:rPr>
                <w:color w:val="000000"/>
                <w:sz w:val="22"/>
                <w:szCs w:val="22"/>
              </w:rPr>
              <w:t>17. Products mapped to BS tariff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0F920" w14:textId="77D1619E" w:rsidR="00BE3C86" w:rsidRPr="00751009" w:rsidRDefault="00EA0F39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 w:rsidRPr="00751009">
              <w:rPr>
                <w:color w:val="000000"/>
                <w:sz w:val="24"/>
                <w:szCs w:val="24"/>
              </w:rPr>
              <w:t xml:space="preserve">BB </w:t>
            </w:r>
            <w:r w:rsidR="00E81040" w:rsidRPr="00751009">
              <w:rPr>
                <w:color w:val="000000"/>
                <w:sz w:val="24"/>
                <w:szCs w:val="24"/>
              </w:rPr>
              <w:t>package mapping to the IT systems</w:t>
            </w:r>
          </w:p>
        </w:tc>
      </w:tr>
      <w:tr w:rsidR="00BE3C86" w14:paraId="6A3ABC96" w14:textId="7CC1FE70" w:rsidTr="00751009">
        <w:tc>
          <w:tcPr>
            <w:tcW w:w="4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FC6DE0" w14:textId="30FE4D51" w:rsidR="00BE3C86" w:rsidRPr="00751009" w:rsidRDefault="00EA0F39" w:rsidP="00A01419">
            <w:pPr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75100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01C7C" w14:textId="47FD06D8" w:rsidR="00BE3C86" w:rsidRPr="00751009" w:rsidRDefault="00BE3C8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51009">
              <w:rPr>
                <w:color w:val="000000"/>
                <w:sz w:val="24"/>
                <w:szCs w:val="24"/>
              </w:rPr>
              <w:t>Available default packages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169F6" w14:textId="77777777" w:rsidR="00BE3C86" w:rsidRPr="00751009" w:rsidRDefault="00BE3C86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751009">
              <w:rPr>
                <w:color w:val="000000"/>
                <w:sz w:val="22"/>
                <w:szCs w:val="22"/>
              </w:rPr>
              <w:t>18. Default_Products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4B0945" w14:textId="39A7B05C" w:rsidR="00BE3C86" w:rsidRPr="00751009" w:rsidRDefault="00225BF6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Default products delivered with the packages</w:t>
            </w:r>
          </w:p>
        </w:tc>
      </w:tr>
      <w:tr w:rsidR="00BE3C86" w14:paraId="2FB0B781" w14:textId="0EAF7C34" w:rsidTr="00751009">
        <w:tc>
          <w:tcPr>
            <w:tcW w:w="4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1FADC" w14:textId="26E8FC7C" w:rsidR="00BE3C86" w:rsidRPr="00751009" w:rsidRDefault="00EA0F39" w:rsidP="00A01419">
            <w:pPr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75100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1BC81" w14:textId="7F10094E" w:rsidR="00BE3C86" w:rsidRPr="00751009" w:rsidRDefault="00BE3C8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51009">
              <w:rPr>
                <w:color w:val="000000"/>
                <w:sz w:val="24"/>
                <w:szCs w:val="24"/>
              </w:rPr>
              <w:t>Peo TV Channels Details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97DED" w14:textId="77777777" w:rsidR="00BE3C86" w:rsidRPr="00751009" w:rsidRDefault="00BE3C86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751009">
              <w:rPr>
                <w:color w:val="000000"/>
                <w:sz w:val="22"/>
                <w:szCs w:val="22"/>
              </w:rPr>
              <w:t>19. Peo_TV_Channels_Mapped_To_ Packages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3C8C16" w14:textId="77777777" w:rsidR="00BE3C86" w:rsidRPr="00751009" w:rsidRDefault="00BE3C86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</w:p>
        </w:tc>
      </w:tr>
    </w:tbl>
    <w:p w14:paraId="4E5BB569" w14:textId="2F4B66DF" w:rsidR="00E85CA1" w:rsidRDefault="00E85CA1" w:rsidP="00E85CA1">
      <w:pPr>
        <w:tabs>
          <w:tab w:val="num" w:pos="720"/>
        </w:tabs>
        <w:spacing w:before="100" w:beforeAutospacing="1" w:after="100" w:afterAutospacing="1"/>
        <w:rPr>
          <w:sz w:val="22"/>
          <w:szCs w:val="22"/>
        </w:rPr>
      </w:pPr>
    </w:p>
    <w:p w14:paraId="7AB637CC" w14:textId="3B87958E" w:rsidR="00E85CA1" w:rsidRDefault="00E85CA1" w:rsidP="00E85CA1">
      <w:pPr>
        <w:tabs>
          <w:tab w:val="num" w:pos="720"/>
        </w:tabs>
        <w:spacing w:before="100" w:beforeAutospacing="1" w:after="100" w:afterAutospacing="1"/>
        <w:rPr>
          <w:sz w:val="22"/>
          <w:szCs w:val="22"/>
        </w:rPr>
      </w:pPr>
    </w:p>
    <w:p w14:paraId="5B813995" w14:textId="078AF089" w:rsidR="00E85CA1" w:rsidRDefault="00E85CA1" w:rsidP="00E85CA1">
      <w:pPr>
        <w:tabs>
          <w:tab w:val="num" w:pos="720"/>
        </w:tabs>
        <w:spacing w:before="100" w:beforeAutospacing="1" w:after="100" w:afterAutospacing="1"/>
        <w:rPr>
          <w:sz w:val="22"/>
          <w:szCs w:val="22"/>
        </w:rPr>
      </w:pPr>
    </w:p>
    <w:sectPr w:rsidR="00E8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16AA"/>
    <w:multiLevelType w:val="multilevel"/>
    <w:tmpl w:val="77BA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C385A"/>
    <w:multiLevelType w:val="hybridMultilevel"/>
    <w:tmpl w:val="4DE4A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066FE"/>
    <w:multiLevelType w:val="multilevel"/>
    <w:tmpl w:val="E8C0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DF"/>
    <w:rsid w:val="0002261B"/>
    <w:rsid w:val="00054E8B"/>
    <w:rsid w:val="00102F18"/>
    <w:rsid w:val="00122996"/>
    <w:rsid w:val="001621E4"/>
    <w:rsid w:val="00173023"/>
    <w:rsid w:val="00225BF6"/>
    <w:rsid w:val="0026753A"/>
    <w:rsid w:val="002E0B63"/>
    <w:rsid w:val="0032417A"/>
    <w:rsid w:val="003C1954"/>
    <w:rsid w:val="0040077F"/>
    <w:rsid w:val="00423261"/>
    <w:rsid w:val="00464183"/>
    <w:rsid w:val="004976B9"/>
    <w:rsid w:val="004D1F10"/>
    <w:rsid w:val="00512DAE"/>
    <w:rsid w:val="00537EC1"/>
    <w:rsid w:val="00577BA5"/>
    <w:rsid w:val="00582D5A"/>
    <w:rsid w:val="006C7531"/>
    <w:rsid w:val="006D71D6"/>
    <w:rsid w:val="00714B93"/>
    <w:rsid w:val="00751009"/>
    <w:rsid w:val="00774379"/>
    <w:rsid w:val="007D7789"/>
    <w:rsid w:val="008E3A7A"/>
    <w:rsid w:val="00916FCF"/>
    <w:rsid w:val="0092517F"/>
    <w:rsid w:val="00937447"/>
    <w:rsid w:val="009824C1"/>
    <w:rsid w:val="00996EDF"/>
    <w:rsid w:val="009A66C2"/>
    <w:rsid w:val="009B1886"/>
    <w:rsid w:val="009E68CC"/>
    <w:rsid w:val="00A01419"/>
    <w:rsid w:val="00A431D8"/>
    <w:rsid w:val="00A575CF"/>
    <w:rsid w:val="00B16D57"/>
    <w:rsid w:val="00B70350"/>
    <w:rsid w:val="00B76301"/>
    <w:rsid w:val="00B858D3"/>
    <w:rsid w:val="00BD233A"/>
    <w:rsid w:val="00BE3C86"/>
    <w:rsid w:val="00C016D9"/>
    <w:rsid w:val="00C31851"/>
    <w:rsid w:val="00CD1626"/>
    <w:rsid w:val="00E22BDF"/>
    <w:rsid w:val="00E343F6"/>
    <w:rsid w:val="00E53802"/>
    <w:rsid w:val="00E53C42"/>
    <w:rsid w:val="00E81040"/>
    <w:rsid w:val="00E85CA1"/>
    <w:rsid w:val="00EA0F39"/>
    <w:rsid w:val="00EF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F1B5"/>
  <w15:chartTrackingRefBased/>
  <w15:docId w15:val="{5D32A176-32BE-4758-B24D-A2151BDB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DF"/>
    <w:pPr>
      <w:spacing w:after="0" w:line="240" w:lineRule="auto"/>
    </w:pPr>
    <w:rPr>
      <w:rFonts w:ascii="Calibri" w:eastAsia="Times New Roman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7A"/>
    <w:pPr>
      <w:ind w:left="720"/>
      <w:contextualSpacing/>
    </w:pPr>
  </w:style>
  <w:style w:type="table" w:styleId="TableGrid">
    <w:name w:val="Table Grid"/>
    <w:basedOn w:val="TableNormal"/>
    <w:uiPriority w:val="39"/>
    <w:rsid w:val="002E0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Darshana Peiris</dc:creator>
  <cp:keywords/>
  <dc:description/>
  <cp:lastModifiedBy>Suraj Darshana Peiris</cp:lastModifiedBy>
  <cp:revision>53</cp:revision>
  <dcterms:created xsi:type="dcterms:W3CDTF">2021-08-05T15:39:00Z</dcterms:created>
  <dcterms:modified xsi:type="dcterms:W3CDTF">2021-08-18T11:04:00Z</dcterms:modified>
</cp:coreProperties>
</file>