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8F0C" w14:textId="7FA97EE4" w:rsidR="00B40523" w:rsidRDefault="00B40523">
      <w:pPr>
        <w:rPr>
          <w:rFonts w:ascii="Abadi" w:hAnsi="Abadi"/>
          <w:b/>
          <w:bCs/>
          <w:sz w:val="28"/>
          <w:szCs w:val="28"/>
        </w:rPr>
      </w:pPr>
      <w:r>
        <w:rPr>
          <w:rFonts w:ascii="Abadi" w:hAnsi="Abadi"/>
          <w:b/>
          <w:bCs/>
          <w:sz w:val="28"/>
          <w:szCs w:val="28"/>
        </w:rPr>
        <w:t xml:space="preserve">Runebearer </w:t>
      </w:r>
      <w:r w:rsidRPr="00B40523">
        <w:rPr>
          <w:rFonts w:ascii="Abadi" w:hAnsi="Abadi"/>
          <w:b/>
          <w:bCs/>
          <w:sz w:val="28"/>
          <w:szCs w:val="28"/>
        </w:rPr>
        <w:t>Character Creation</w:t>
      </w:r>
    </w:p>
    <w:p w14:paraId="3AE1A67B" w14:textId="7DBC922C" w:rsidR="00B40523" w:rsidRDefault="00B40523" w:rsidP="00B40523">
      <w:pPr>
        <w:spacing w:after="0" w:line="240" w:lineRule="auto"/>
        <w:jc w:val="both"/>
        <w:rPr>
          <w:rFonts w:ascii="Book Antiqua" w:eastAsia="Times New Roman" w:hAnsi="Book Antiqua" w:cs="Times New Roman"/>
          <w:sz w:val="18"/>
          <w:szCs w:val="24"/>
        </w:rPr>
      </w:pPr>
      <w:r w:rsidRPr="00B40523">
        <w:rPr>
          <w:rFonts w:ascii="Book Antiqua" w:eastAsia="Times New Roman" w:hAnsi="Book Antiqua" w:cs="Times New Roman"/>
          <w:sz w:val="18"/>
          <w:szCs w:val="24"/>
        </w:rP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14:paraId="4640ABDA" w14:textId="3A0DAC6D" w:rsidR="00B40523" w:rsidRDefault="00B40523" w:rsidP="00B40523">
      <w:pPr>
        <w:spacing w:after="0" w:line="240" w:lineRule="auto"/>
        <w:jc w:val="both"/>
        <w:rPr>
          <w:rFonts w:ascii="Book Antiqua" w:eastAsia="Times New Roman" w:hAnsi="Book Antiqua" w:cs="Times New Roman"/>
          <w:sz w:val="18"/>
          <w:szCs w:val="24"/>
        </w:rPr>
      </w:pPr>
    </w:p>
    <w:p w14:paraId="4F1443B9" w14:textId="77777777" w:rsidR="00B40523" w:rsidRPr="00B40523" w:rsidRDefault="00B40523" w:rsidP="00B40523">
      <w:pPr>
        <w:spacing w:after="0" w:line="240" w:lineRule="auto"/>
        <w:jc w:val="both"/>
        <w:rPr>
          <w:rFonts w:ascii="Book Antiqua" w:eastAsia="Times New Roman" w:hAnsi="Book Antiqua" w:cs="Times New Roman"/>
          <w:sz w:val="18"/>
          <w:szCs w:val="24"/>
        </w:rPr>
      </w:pPr>
      <w:r w:rsidRPr="00B40523">
        <w:rPr>
          <w:rFonts w:ascii="Book Antiqua" w:eastAsia="Times New Roman" w:hAnsi="Book Antiqua" w:cs="Times New Roman"/>
          <w:sz w:val="18"/>
          <w:szCs w:val="24"/>
        </w:rPr>
        <w:t>Before you begin, talk to your GM. See what types of character the GM would like to see and what kind of campaign he is planning to run. Ask if there are any limitations on the types of characters permitted in the game, or if any other player has a character that is filling a particular role. Your GM might have a theme or story in mind and it is best if your character fits into that theme. A swashbuckling swordsman if great in a “Three Musketeers” type game, but not in a gothic horror story.</w:t>
      </w:r>
    </w:p>
    <w:p w14:paraId="5776F50F" w14:textId="77777777" w:rsidR="00B40523" w:rsidRPr="00B40523" w:rsidRDefault="00B40523" w:rsidP="00B40523">
      <w:pPr>
        <w:spacing w:after="0" w:line="240" w:lineRule="auto"/>
        <w:jc w:val="both"/>
        <w:rPr>
          <w:rFonts w:ascii="Book Antiqua" w:eastAsia="Times New Roman" w:hAnsi="Book Antiqua" w:cs="Times New Roman"/>
          <w:sz w:val="18"/>
          <w:szCs w:val="24"/>
        </w:rPr>
      </w:pPr>
    </w:p>
    <w:p w14:paraId="09A42D06" w14:textId="18CC3876" w:rsidR="00B40523" w:rsidRPr="00B40523" w:rsidRDefault="00B40523" w:rsidP="00B40523">
      <w:pPr>
        <w:spacing w:after="0" w:line="240" w:lineRule="auto"/>
        <w:jc w:val="both"/>
        <w:rPr>
          <w:rFonts w:ascii="Book Antiqua" w:eastAsia="Times New Roman" w:hAnsi="Book Antiqua" w:cs="Times New Roman"/>
          <w:sz w:val="18"/>
          <w:szCs w:val="24"/>
        </w:rPr>
      </w:pPr>
      <w:r w:rsidRPr="00B40523">
        <w:rPr>
          <w:rFonts w:ascii="Book Antiqua" w:eastAsia="Times New Roman" w:hAnsi="Book Antiqua" w:cs="Times New Roman"/>
          <w:sz w:val="18"/>
          <w:szCs w:val="24"/>
        </w:rPr>
        <w:t>In addition, the other players might be able to help you with your character concept. Talk to them and see if any of their characters is already filling a particular niche in the group. One brooding priest makes a unique and interesting character. Having two of them in the same adventuring party blunts their dramatic impact. In addition, try to choose characters with a broad range of skills. Some skill overlap is good</w:t>
      </w:r>
      <w:r>
        <w:rPr>
          <w:rFonts w:ascii="Book Antiqua" w:eastAsia="Times New Roman" w:hAnsi="Book Antiqua" w:cs="Times New Roman"/>
          <w:sz w:val="18"/>
          <w:szCs w:val="24"/>
        </w:rPr>
        <w:t>; y</w:t>
      </w:r>
      <w:r w:rsidRPr="00B40523">
        <w:rPr>
          <w:rFonts w:ascii="Book Antiqua" w:eastAsia="Times New Roman" w:hAnsi="Book Antiqua" w:cs="Times New Roman"/>
          <w:sz w:val="18"/>
          <w:szCs w:val="24"/>
        </w:rPr>
        <w:t xml:space="preserve">ou can never have too many medics. However, if every character has diplomacy, then </w:t>
      </w:r>
      <w:r>
        <w:rPr>
          <w:rFonts w:ascii="Book Antiqua" w:eastAsia="Times New Roman" w:hAnsi="Book Antiqua" w:cs="Times New Roman"/>
          <w:sz w:val="18"/>
          <w:szCs w:val="24"/>
        </w:rPr>
        <w:t xml:space="preserve">the opportunities for the less-skilled characters </w:t>
      </w:r>
      <w:r w:rsidR="009F1E27">
        <w:rPr>
          <w:rFonts w:ascii="Book Antiqua" w:eastAsia="Times New Roman" w:hAnsi="Book Antiqua" w:cs="Times New Roman"/>
          <w:sz w:val="18"/>
          <w:szCs w:val="24"/>
        </w:rPr>
        <w:t xml:space="preserve">to shine </w:t>
      </w:r>
      <w:r>
        <w:rPr>
          <w:rFonts w:ascii="Book Antiqua" w:eastAsia="Times New Roman" w:hAnsi="Book Antiqua" w:cs="Times New Roman"/>
          <w:sz w:val="18"/>
          <w:szCs w:val="24"/>
        </w:rPr>
        <w:t>are going to be rare</w:t>
      </w:r>
      <w:r w:rsidR="009F1E27">
        <w:rPr>
          <w:rFonts w:ascii="Book Antiqua" w:eastAsia="Times New Roman" w:hAnsi="Book Antiqua" w:cs="Times New Roman"/>
          <w:sz w:val="18"/>
          <w:szCs w:val="24"/>
        </w:rPr>
        <w:t>,</w:t>
      </w:r>
      <w:r>
        <w:rPr>
          <w:rFonts w:ascii="Book Antiqua" w:eastAsia="Times New Roman" w:hAnsi="Book Antiqua" w:cs="Times New Roman"/>
          <w:sz w:val="18"/>
          <w:szCs w:val="24"/>
        </w:rPr>
        <w:t xml:space="preserve"> and </w:t>
      </w:r>
      <w:r w:rsidRPr="00B40523">
        <w:rPr>
          <w:rFonts w:ascii="Book Antiqua" w:eastAsia="Times New Roman" w:hAnsi="Book Antiqua" w:cs="Times New Roman"/>
          <w:sz w:val="18"/>
          <w:szCs w:val="24"/>
        </w:rPr>
        <w:t>someone is going to feel as though their skill</w:t>
      </w:r>
      <w:r w:rsidR="009F1E27">
        <w:rPr>
          <w:rFonts w:ascii="Book Antiqua" w:eastAsia="Times New Roman" w:hAnsi="Book Antiqua" w:cs="Times New Roman"/>
          <w:sz w:val="18"/>
          <w:szCs w:val="24"/>
        </w:rPr>
        <w:t xml:space="preserve"> pick</w:t>
      </w:r>
      <w:r w:rsidRPr="00B40523">
        <w:rPr>
          <w:rFonts w:ascii="Book Antiqua" w:eastAsia="Times New Roman" w:hAnsi="Book Antiqua" w:cs="Times New Roman"/>
          <w:sz w:val="18"/>
          <w:szCs w:val="24"/>
        </w:rPr>
        <w:t xml:space="preserve"> </w:t>
      </w:r>
      <w:r w:rsidR="009F1E27">
        <w:rPr>
          <w:rFonts w:ascii="Book Antiqua" w:eastAsia="Times New Roman" w:hAnsi="Book Antiqua" w:cs="Times New Roman"/>
          <w:sz w:val="18"/>
          <w:szCs w:val="24"/>
        </w:rPr>
        <w:t>wa</w:t>
      </w:r>
      <w:r w:rsidRPr="00B40523">
        <w:rPr>
          <w:rFonts w:ascii="Book Antiqua" w:eastAsia="Times New Roman" w:hAnsi="Book Antiqua" w:cs="Times New Roman"/>
          <w:sz w:val="18"/>
          <w:szCs w:val="24"/>
        </w:rPr>
        <w:t>s wasted.</w:t>
      </w:r>
    </w:p>
    <w:p w14:paraId="399CB075" w14:textId="11663BE5" w:rsidR="00B40523" w:rsidRDefault="00B40523" w:rsidP="00B40523">
      <w:pPr>
        <w:spacing w:after="0" w:line="240" w:lineRule="auto"/>
        <w:jc w:val="both"/>
        <w:rPr>
          <w:rFonts w:ascii="Book Antiqua" w:eastAsia="Times New Roman" w:hAnsi="Book Antiqua" w:cs="Times New Roman"/>
          <w:sz w:val="18"/>
          <w:szCs w:val="24"/>
        </w:rPr>
      </w:pPr>
    </w:p>
    <w:p w14:paraId="1A147791" w14:textId="137EEC3A" w:rsidR="00B40523" w:rsidRDefault="00B40523" w:rsidP="00B40523">
      <w:pPr>
        <w:spacing w:after="0" w:line="240" w:lineRule="auto"/>
        <w:jc w:val="both"/>
        <w:rPr>
          <w:rFonts w:ascii="Book Antiqua" w:eastAsia="Times New Roman" w:hAnsi="Book Antiqua" w:cs="Times New Roman"/>
          <w:sz w:val="18"/>
          <w:szCs w:val="24"/>
        </w:rPr>
      </w:pPr>
      <w:r>
        <w:rPr>
          <w:rFonts w:ascii="Book Antiqua" w:eastAsia="Times New Roman" w:hAnsi="Book Antiqua" w:cs="Times New Roman"/>
          <w:sz w:val="18"/>
          <w:szCs w:val="24"/>
        </w:rPr>
        <w:t>To create a character for Runebearer, follow these steps:</w:t>
      </w:r>
    </w:p>
    <w:p w14:paraId="27090519" w14:textId="20154B47" w:rsidR="00B40523" w:rsidRDefault="00B40523" w:rsidP="00B40523">
      <w:pPr>
        <w:spacing w:after="0" w:line="240" w:lineRule="auto"/>
        <w:jc w:val="both"/>
        <w:rPr>
          <w:rFonts w:ascii="Book Antiqua" w:eastAsia="Times New Roman" w:hAnsi="Book Antiqua" w:cs="Times New Roman"/>
          <w:sz w:val="18"/>
          <w:szCs w:val="24"/>
        </w:rPr>
      </w:pPr>
    </w:p>
    <w:p w14:paraId="7BB8EB2D" w14:textId="77777777" w:rsidR="00B40523" w:rsidRPr="00B40523" w:rsidRDefault="009342E8" w:rsidP="00B40523">
      <w:pPr>
        <w:spacing w:after="0" w:line="240" w:lineRule="auto"/>
        <w:jc w:val="both"/>
        <w:rPr>
          <w:rFonts w:ascii="Book Antiqua" w:eastAsia="Times New Roman" w:hAnsi="Book Antiqua" w:cs="Times New Roman"/>
          <w:sz w:val="18"/>
          <w:szCs w:val="24"/>
        </w:rPr>
      </w:pPr>
      <w:r>
        <w:rPr>
          <w:rFonts w:ascii="Book Antiqua" w:eastAsia="Times New Roman" w:hAnsi="Book Antiqua" w:cs="Times New Roman"/>
          <w:sz w:val="18"/>
          <w:szCs w:val="24"/>
        </w:rPr>
        <w:pict w14:anchorId="127789E7">
          <v:rect id="_x0000_i1025" style="width:0;height:1.5pt" o:hralign="center" o:hrstd="t" o:hr="t" fillcolor="#a0a0a0" stroked="f"/>
        </w:pict>
      </w:r>
    </w:p>
    <w:p w14:paraId="0023080D" w14:textId="4606A977" w:rsidR="00B40523" w:rsidRPr="003C38FB" w:rsidRDefault="00B40523" w:rsidP="00B40523">
      <w:pPr>
        <w:spacing w:after="0" w:line="240" w:lineRule="auto"/>
        <w:jc w:val="center"/>
        <w:rPr>
          <w:rFonts w:ascii="Book Antiqua" w:eastAsia="Times New Roman" w:hAnsi="Book Antiqua" w:cs="Times New Roman"/>
          <w:b/>
          <w:iCs/>
          <w:sz w:val="18"/>
          <w:szCs w:val="24"/>
        </w:rPr>
      </w:pPr>
      <w:r w:rsidRPr="00B40523">
        <w:rPr>
          <w:rFonts w:ascii="Book Antiqua" w:eastAsia="Times New Roman" w:hAnsi="Book Antiqua" w:cs="Times New Roman"/>
          <w:b/>
          <w:iCs/>
          <w:sz w:val="18"/>
          <w:szCs w:val="24"/>
        </w:rPr>
        <w:t>Character Creation Checklist</w:t>
      </w:r>
    </w:p>
    <w:p w14:paraId="08A00F34" w14:textId="77777777" w:rsidR="00B40523" w:rsidRPr="00B40523" w:rsidRDefault="00B40523" w:rsidP="00B40523">
      <w:pPr>
        <w:spacing w:after="0" w:line="240" w:lineRule="auto"/>
        <w:jc w:val="center"/>
        <w:rPr>
          <w:rFonts w:ascii="Book Antiqua" w:eastAsia="Times New Roman" w:hAnsi="Book Antiqua" w:cs="Times New Roman"/>
          <w:b/>
          <w:iCs/>
          <w:sz w:val="18"/>
          <w:szCs w:val="24"/>
        </w:rPr>
      </w:pPr>
    </w:p>
    <w:p w14:paraId="5AF88102" w14:textId="64041891" w:rsidR="00B40523" w:rsidRPr="003C38FB" w:rsidRDefault="00B40523" w:rsidP="00B40523">
      <w:pPr>
        <w:spacing w:after="0" w:line="240" w:lineRule="auto"/>
        <w:jc w:val="both"/>
        <w:rPr>
          <w:rFonts w:ascii="Book Antiqua" w:eastAsia="Times New Roman" w:hAnsi="Book Antiqua" w:cs="Times New Roman"/>
          <w:iCs/>
          <w:sz w:val="18"/>
          <w:szCs w:val="24"/>
        </w:rPr>
      </w:pPr>
      <w:r w:rsidRPr="00B40523">
        <w:rPr>
          <w:rFonts w:ascii="Book Antiqua" w:eastAsia="Times New Roman" w:hAnsi="Book Antiqua" w:cs="Times New Roman"/>
          <w:iCs/>
          <w:sz w:val="18"/>
          <w:szCs w:val="24"/>
        </w:rPr>
        <w:t xml:space="preserve">Follow these steps to create your </w:t>
      </w:r>
      <w:r w:rsidRPr="003C38FB">
        <w:rPr>
          <w:rFonts w:ascii="Book Antiqua" w:eastAsia="Times New Roman" w:hAnsi="Book Antiqua" w:cs="Times New Roman"/>
          <w:iCs/>
          <w:sz w:val="18"/>
          <w:szCs w:val="24"/>
        </w:rPr>
        <w:t>Runebearer</w:t>
      </w:r>
      <w:r w:rsidRPr="00B40523">
        <w:rPr>
          <w:rFonts w:ascii="Book Antiqua" w:eastAsia="Times New Roman" w:hAnsi="Book Antiqua" w:cs="Times New Roman"/>
          <w:iCs/>
          <w:sz w:val="18"/>
          <w:szCs w:val="24"/>
        </w:rPr>
        <w:t xml:space="preserve"> character:</w:t>
      </w:r>
    </w:p>
    <w:p w14:paraId="0C2F6BB0" w14:textId="77777777" w:rsidR="00B40523" w:rsidRPr="00B40523" w:rsidRDefault="00B40523" w:rsidP="00B40523">
      <w:pPr>
        <w:spacing w:after="0" w:line="240" w:lineRule="auto"/>
        <w:jc w:val="both"/>
        <w:rPr>
          <w:rFonts w:ascii="Book Antiqua" w:eastAsia="Times New Roman" w:hAnsi="Book Antiqua" w:cs="Times New Roman"/>
          <w:iCs/>
          <w:sz w:val="18"/>
          <w:szCs w:val="24"/>
        </w:rPr>
      </w:pPr>
    </w:p>
    <w:p w14:paraId="0A7A22F7" w14:textId="7F20D29E" w:rsidR="00B40523" w:rsidRPr="00B40523" w:rsidRDefault="00B40523" w:rsidP="00B40523">
      <w:pPr>
        <w:numPr>
          <w:ilvl w:val="0"/>
          <w:numId w:val="1"/>
        </w:numPr>
        <w:spacing w:after="0" w:line="240" w:lineRule="auto"/>
        <w:jc w:val="both"/>
        <w:rPr>
          <w:rFonts w:ascii="Book Antiqua" w:eastAsia="Times New Roman" w:hAnsi="Book Antiqua" w:cs="Times New Roman"/>
          <w:iCs/>
          <w:sz w:val="18"/>
          <w:szCs w:val="24"/>
        </w:rPr>
      </w:pPr>
      <w:r w:rsidRPr="00B40523">
        <w:rPr>
          <w:rFonts w:ascii="Book Antiqua" w:eastAsia="Times New Roman" w:hAnsi="Book Antiqua" w:cs="Times New Roman"/>
          <w:iCs/>
          <w:sz w:val="18"/>
          <w:szCs w:val="24"/>
        </w:rPr>
        <w:t xml:space="preserve">Generate your </w:t>
      </w:r>
      <w:r w:rsidRPr="003C38FB">
        <w:rPr>
          <w:rFonts w:ascii="Book Antiqua" w:eastAsia="Times New Roman" w:hAnsi="Book Antiqua" w:cs="Times New Roman"/>
          <w:b/>
          <w:bCs/>
          <w:iCs/>
          <w:sz w:val="18"/>
          <w:szCs w:val="24"/>
        </w:rPr>
        <w:t>Primary</w:t>
      </w:r>
      <w:r w:rsidRPr="003C38FB">
        <w:rPr>
          <w:rFonts w:ascii="Book Antiqua" w:eastAsia="Times New Roman" w:hAnsi="Book Antiqua" w:cs="Times New Roman"/>
          <w:iCs/>
          <w:sz w:val="18"/>
          <w:szCs w:val="24"/>
        </w:rPr>
        <w:t xml:space="preserve"> </w:t>
      </w:r>
      <w:r w:rsidRPr="00B40523">
        <w:rPr>
          <w:rFonts w:ascii="Book Antiqua" w:eastAsia="Times New Roman" w:hAnsi="Book Antiqua" w:cs="Times New Roman"/>
          <w:b/>
          <w:iCs/>
          <w:sz w:val="18"/>
          <w:szCs w:val="24"/>
        </w:rPr>
        <w:t>Stats</w:t>
      </w:r>
      <w:r w:rsidR="008C6EE1">
        <w:rPr>
          <w:rFonts w:ascii="Book Antiqua" w:eastAsia="Times New Roman" w:hAnsi="Book Antiqua" w:cs="Times New Roman"/>
          <w:b/>
          <w:iCs/>
          <w:sz w:val="18"/>
          <w:szCs w:val="24"/>
        </w:rPr>
        <w:t xml:space="preserve"> &amp; Bonuses</w:t>
      </w:r>
    </w:p>
    <w:p w14:paraId="764CF595" w14:textId="38261FB7" w:rsidR="009F1E27" w:rsidRPr="00B40523" w:rsidRDefault="009F1E27" w:rsidP="009F1E27">
      <w:pPr>
        <w:numPr>
          <w:ilvl w:val="0"/>
          <w:numId w:val="1"/>
        </w:numPr>
        <w:spacing w:after="0" w:line="240" w:lineRule="auto"/>
        <w:jc w:val="both"/>
        <w:rPr>
          <w:rFonts w:ascii="Book Antiqua" w:eastAsia="Times New Roman" w:hAnsi="Book Antiqua" w:cs="Times New Roman"/>
          <w:iCs/>
          <w:sz w:val="18"/>
          <w:szCs w:val="24"/>
        </w:rPr>
      </w:pPr>
      <w:r w:rsidRPr="003C38FB">
        <w:rPr>
          <w:rFonts w:ascii="Book Antiqua" w:eastAsia="Times New Roman" w:hAnsi="Book Antiqua" w:cs="Times New Roman"/>
          <w:iCs/>
          <w:sz w:val="18"/>
          <w:szCs w:val="24"/>
        </w:rPr>
        <w:t xml:space="preserve">Choose your </w:t>
      </w:r>
      <w:r w:rsidRPr="003C38FB">
        <w:rPr>
          <w:rFonts w:ascii="Book Antiqua" w:eastAsia="Times New Roman" w:hAnsi="Book Antiqua" w:cs="Times New Roman"/>
          <w:b/>
          <w:bCs/>
          <w:iCs/>
          <w:sz w:val="18"/>
          <w:szCs w:val="24"/>
        </w:rPr>
        <w:t>Background</w:t>
      </w:r>
    </w:p>
    <w:p w14:paraId="7EBC748D" w14:textId="299B7E75" w:rsidR="009F1E27" w:rsidRPr="003C38FB" w:rsidRDefault="009F1E27" w:rsidP="009F1E27">
      <w:pPr>
        <w:numPr>
          <w:ilvl w:val="0"/>
          <w:numId w:val="1"/>
        </w:numPr>
        <w:spacing w:after="0" w:line="240" w:lineRule="auto"/>
        <w:jc w:val="both"/>
        <w:rPr>
          <w:rFonts w:ascii="Book Antiqua" w:eastAsia="Times New Roman" w:hAnsi="Book Antiqua" w:cs="Times New Roman"/>
          <w:iCs/>
          <w:sz w:val="18"/>
          <w:szCs w:val="24"/>
        </w:rPr>
      </w:pPr>
      <w:r w:rsidRPr="003C38FB">
        <w:rPr>
          <w:rFonts w:ascii="Book Antiqua" w:eastAsia="Times New Roman" w:hAnsi="Book Antiqua" w:cs="Times New Roman"/>
          <w:iCs/>
          <w:sz w:val="18"/>
          <w:szCs w:val="24"/>
        </w:rPr>
        <w:t xml:space="preserve">Choose your </w:t>
      </w:r>
      <w:r w:rsidRPr="003C38FB">
        <w:rPr>
          <w:rFonts w:ascii="Book Antiqua" w:eastAsia="Times New Roman" w:hAnsi="Book Antiqua" w:cs="Times New Roman"/>
          <w:b/>
          <w:bCs/>
          <w:iCs/>
          <w:sz w:val="18"/>
          <w:szCs w:val="24"/>
        </w:rPr>
        <w:t>Template</w:t>
      </w:r>
    </w:p>
    <w:p w14:paraId="4D4F1336" w14:textId="31C08BAC" w:rsidR="009F1E27" w:rsidRPr="00B40523" w:rsidRDefault="009F1E27" w:rsidP="009F1E27">
      <w:pPr>
        <w:numPr>
          <w:ilvl w:val="0"/>
          <w:numId w:val="1"/>
        </w:numPr>
        <w:spacing w:after="0" w:line="240" w:lineRule="auto"/>
        <w:jc w:val="both"/>
        <w:rPr>
          <w:rFonts w:ascii="Book Antiqua" w:eastAsia="Times New Roman" w:hAnsi="Book Antiqua" w:cs="Times New Roman"/>
          <w:iCs/>
          <w:sz w:val="18"/>
          <w:szCs w:val="24"/>
        </w:rPr>
      </w:pPr>
      <w:r w:rsidRPr="003C38FB">
        <w:rPr>
          <w:rFonts w:ascii="Book Antiqua" w:eastAsia="Times New Roman" w:hAnsi="Book Antiqua" w:cs="Times New Roman"/>
          <w:iCs/>
          <w:sz w:val="18"/>
          <w:szCs w:val="24"/>
        </w:rPr>
        <w:t>Calculate your</w:t>
      </w:r>
      <w:r w:rsidRPr="003C38FB">
        <w:rPr>
          <w:rFonts w:ascii="Book Antiqua" w:eastAsia="Times New Roman" w:hAnsi="Book Antiqua" w:cs="Times New Roman"/>
          <w:b/>
          <w:bCs/>
          <w:iCs/>
          <w:sz w:val="18"/>
          <w:szCs w:val="24"/>
        </w:rPr>
        <w:t xml:space="preserve"> Figured Stats</w:t>
      </w:r>
    </w:p>
    <w:p w14:paraId="6A7D359D" w14:textId="6AFC47D9" w:rsidR="00B40523" w:rsidRPr="00B40523" w:rsidRDefault="009F1E27" w:rsidP="00B40523">
      <w:pPr>
        <w:numPr>
          <w:ilvl w:val="0"/>
          <w:numId w:val="1"/>
        </w:numPr>
        <w:spacing w:after="0" w:line="240" w:lineRule="auto"/>
        <w:jc w:val="both"/>
        <w:rPr>
          <w:rFonts w:ascii="Book Antiqua" w:eastAsia="Times New Roman" w:hAnsi="Book Antiqua" w:cs="Times New Roman"/>
          <w:iCs/>
          <w:sz w:val="18"/>
          <w:szCs w:val="24"/>
        </w:rPr>
      </w:pPr>
      <w:r w:rsidRPr="003C38FB">
        <w:rPr>
          <w:rFonts w:ascii="Book Antiqua" w:eastAsia="Times New Roman" w:hAnsi="Book Antiqua" w:cs="Times New Roman"/>
          <w:iCs/>
          <w:sz w:val="18"/>
          <w:szCs w:val="24"/>
        </w:rPr>
        <w:t xml:space="preserve">Purchase your </w:t>
      </w:r>
      <w:r w:rsidRPr="003C38FB">
        <w:rPr>
          <w:rFonts w:ascii="Book Antiqua" w:eastAsia="Times New Roman" w:hAnsi="Book Antiqua" w:cs="Times New Roman"/>
          <w:b/>
          <w:bCs/>
          <w:iCs/>
          <w:sz w:val="18"/>
          <w:szCs w:val="24"/>
        </w:rPr>
        <w:t>Skills</w:t>
      </w:r>
    </w:p>
    <w:p w14:paraId="7AA0E028" w14:textId="77777777" w:rsidR="00B40523" w:rsidRPr="00B40523" w:rsidRDefault="009342E8" w:rsidP="00B40523">
      <w:pPr>
        <w:spacing w:after="0" w:line="240" w:lineRule="auto"/>
        <w:jc w:val="both"/>
        <w:rPr>
          <w:rFonts w:ascii="Book Antiqua" w:eastAsia="Times New Roman" w:hAnsi="Book Antiqua" w:cs="Times New Roman"/>
          <w:sz w:val="18"/>
          <w:szCs w:val="24"/>
        </w:rPr>
      </w:pPr>
      <w:r>
        <w:rPr>
          <w:rFonts w:ascii="Book Antiqua" w:eastAsia="Times New Roman" w:hAnsi="Book Antiqua" w:cs="Times New Roman"/>
          <w:sz w:val="18"/>
          <w:szCs w:val="24"/>
        </w:rPr>
        <w:pict w14:anchorId="0EF22D1A">
          <v:rect id="_x0000_i1026" style="width:0;height:1.5pt" o:hralign="center" o:hrstd="t" o:hr="t" fillcolor="#a0a0a0" stroked="f"/>
        </w:pict>
      </w:r>
    </w:p>
    <w:p w14:paraId="6BF5A94C" w14:textId="267FDF39" w:rsidR="00B40523" w:rsidRDefault="00B40523" w:rsidP="00B40523">
      <w:pPr>
        <w:spacing w:after="0" w:line="240" w:lineRule="auto"/>
        <w:jc w:val="both"/>
        <w:rPr>
          <w:rFonts w:ascii="Book Antiqua" w:eastAsia="Times New Roman" w:hAnsi="Book Antiqua" w:cs="Times New Roman"/>
          <w:sz w:val="18"/>
          <w:szCs w:val="24"/>
        </w:rPr>
      </w:pPr>
    </w:p>
    <w:p w14:paraId="12A35A49" w14:textId="1FCB6E6D" w:rsidR="005F6AB6" w:rsidRDefault="005F6AB6" w:rsidP="00B40523">
      <w:pPr>
        <w:spacing w:after="0" w:line="240" w:lineRule="auto"/>
        <w:jc w:val="both"/>
        <w:rPr>
          <w:rFonts w:ascii="Book Antiqua" w:eastAsia="Times New Roman" w:hAnsi="Book Antiqua" w:cs="Times New Roman"/>
          <w:sz w:val="18"/>
          <w:szCs w:val="24"/>
        </w:rPr>
      </w:pPr>
    </w:p>
    <w:p w14:paraId="5A57FF26" w14:textId="7CE42D71" w:rsidR="005F6AB6" w:rsidRDefault="005F6AB6" w:rsidP="00B40523">
      <w:pPr>
        <w:spacing w:after="0" w:line="240" w:lineRule="auto"/>
        <w:jc w:val="both"/>
        <w:rPr>
          <w:rFonts w:ascii="Book Antiqua" w:eastAsia="Times New Roman" w:hAnsi="Book Antiqua" w:cs="Times New Roman"/>
          <w:sz w:val="18"/>
          <w:szCs w:val="24"/>
        </w:rPr>
      </w:pPr>
    </w:p>
    <w:p w14:paraId="58B043AE" w14:textId="77777777" w:rsidR="005F6AB6" w:rsidRPr="00B40523" w:rsidRDefault="005F6AB6" w:rsidP="00B40523">
      <w:pPr>
        <w:spacing w:after="0" w:line="240" w:lineRule="auto"/>
        <w:jc w:val="both"/>
        <w:rPr>
          <w:rFonts w:ascii="Book Antiqua" w:eastAsia="Times New Roman" w:hAnsi="Book Antiqua" w:cs="Times New Roman"/>
          <w:sz w:val="18"/>
          <w:szCs w:val="24"/>
        </w:rPr>
      </w:pPr>
    </w:p>
    <w:p w14:paraId="55E44796" w14:textId="557EA9BA" w:rsidR="00B40523" w:rsidRPr="005F6AB6" w:rsidRDefault="003C38FB">
      <w:pPr>
        <w:rPr>
          <w:rFonts w:ascii="Abadi" w:hAnsi="Abadi"/>
          <w:b/>
          <w:bCs/>
        </w:rPr>
      </w:pPr>
      <w:r w:rsidRPr="005F6AB6">
        <w:rPr>
          <w:rFonts w:ascii="Abadi" w:hAnsi="Abadi"/>
          <w:b/>
          <w:bCs/>
          <w:sz w:val="24"/>
          <w:szCs w:val="24"/>
        </w:rPr>
        <w:t>Generate</w:t>
      </w:r>
      <w:r w:rsidRPr="005F6AB6">
        <w:rPr>
          <w:rFonts w:ascii="Abadi" w:hAnsi="Abadi"/>
          <w:b/>
          <w:bCs/>
        </w:rPr>
        <w:t xml:space="preserve"> </w:t>
      </w:r>
      <w:r w:rsidRPr="005F6AB6">
        <w:rPr>
          <w:rFonts w:ascii="Abadi" w:hAnsi="Abadi"/>
          <w:b/>
          <w:bCs/>
          <w:sz w:val="24"/>
          <w:szCs w:val="24"/>
        </w:rPr>
        <w:t>Your</w:t>
      </w:r>
      <w:r w:rsidRPr="005F6AB6">
        <w:rPr>
          <w:rFonts w:ascii="Abadi" w:hAnsi="Abadi"/>
          <w:b/>
          <w:bCs/>
        </w:rPr>
        <w:t xml:space="preserve"> Primary Stats</w:t>
      </w:r>
    </w:p>
    <w:p w14:paraId="0D8125D6" w14:textId="6ACD41CD" w:rsidR="000000F4" w:rsidRDefault="003C38FB" w:rsidP="003C38FB">
      <w:pPr>
        <w:jc w:val="both"/>
        <w:rPr>
          <w:rFonts w:ascii="Book Antiqua" w:eastAsia="Times New Roman" w:hAnsi="Book Antiqua" w:cs="Times New Roman"/>
          <w:sz w:val="18"/>
          <w:szCs w:val="24"/>
        </w:rPr>
      </w:pPr>
      <w:r>
        <w:rPr>
          <w:rFonts w:ascii="Book Antiqua" w:eastAsia="Times New Roman" w:hAnsi="Book Antiqua" w:cs="Times New Roman"/>
          <w:sz w:val="18"/>
          <w:szCs w:val="24"/>
        </w:rPr>
        <w:t>Your adventurer’s innate talent is represented by their seven primary stats. In general, primary stats range between 0-20 for human characters, but for starting adventurers, each stat is generated by rolling 2d6+4, for a range between 6 and 16.</w:t>
      </w:r>
    </w:p>
    <w:p w14:paraId="0452C953" w14:textId="293CFFD8" w:rsidR="005F6AB6" w:rsidRPr="000000F4" w:rsidRDefault="005F6AB6" w:rsidP="003C38FB">
      <w:pPr>
        <w:jc w:val="both"/>
        <w:rPr>
          <w:rFonts w:ascii="Abadi" w:hAnsi="Abadi"/>
          <w:i/>
          <w:iCs/>
          <w:sz w:val="24"/>
          <w:szCs w:val="24"/>
        </w:rPr>
      </w:pPr>
      <w:r w:rsidRPr="000000F4">
        <w:rPr>
          <w:rFonts w:ascii="Abadi" w:hAnsi="Abadi"/>
          <w:i/>
          <w:iCs/>
          <w:sz w:val="32"/>
          <w:szCs w:val="32"/>
        </w:rPr>
        <w:t>M</w:t>
      </w:r>
      <w:r w:rsidRPr="000000F4">
        <w:rPr>
          <w:rFonts w:ascii="Abadi" w:hAnsi="Abadi"/>
          <w:i/>
          <w:iCs/>
          <w:sz w:val="24"/>
          <w:szCs w:val="24"/>
        </w:rPr>
        <w:t>uscle</w:t>
      </w:r>
    </w:p>
    <w:p w14:paraId="597E654F" w14:textId="27CC3D9F" w:rsidR="005F6AB6" w:rsidRDefault="005F6AB6" w:rsidP="003C38FB">
      <w:pPr>
        <w:jc w:val="both"/>
        <w:rPr>
          <w:rFonts w:ascii="Book Antiqua" w:hAnsi="Book Antiqua"/>
          <w:sz w:val="18"/>
          <w:szCs w:val="18"/>
        </w:rPr>
      </w:pPr>
      <w:r>
        <w:rPr>
          <w:rFonts w:ascii="Book Antiqua" w:hAnsi="Book Antiqua"/>
          <w:sz w:val="18"/>
          <w:szCs w:val="18"/>
        </w:rPr>
        <w:t>Muscle represents your sheer physical prowess and your ability to effectively leverage it. Muscle tests are used to kick down stuck doors, wrestle a struggling enemy to the ground, and to withstand being knocked over by a charging foe. Muscle also plays an important part in determining the damage you do with melee attacks, and your starting hit points.</w:t>
      </w:r>
    </w:p>
    <w:p w14:paraId="1161509F" w14:textId="242FD278" w:rsidR="000000F4" w:rsidRPr="000000F4" w:rsidRDefault="000000F4" w:rsidP="000000F4">
      <w:pPr>
        <w:jc w:val="both"/>
        <w:rPr>
          <w:rFonts w:ascii="Abadi" w:hAnsi="Abadi"/>
          <w:i/>
          <w:iCs/>
          <w:sz w:val="28"/>
          <w:szCs w:val="28"/>
        </w:rPr>
      </w:pPr>
      <w:r w:rsidRPr="000000F4">
        <w:rPr>
          <w:rFonts w:ascii="Abadi" w:hAnsi="Abadi"/>
          <w:i/>
          <w:iCs/>
          <w:noProof/>
          <w:sz w:val="32"/>
          <w:szCs w:val="32"/>
        </w:rPr>
        <w:t>S</w:t>
      </w:r>
      <w:r w:rsidRPr="000000F4">
        <w:rPr>
          <w:rFonts w:ascii="Abadi" w:hAnsi="Abadi"/>
          <w:i/>
          <w:iCs/>
          <w:noProof/>
          <w:sz w:val="24"/>
          <w:szCs w:val="24"/>
        </w:rPr>
        <w:t>kill</w:t>
      </w:r>
    </w:p>
    <w:p w14:paraId="2EAC843D" w14:textId="4314443F" w:rsidR="000000F4" w:rsidRDefault="000000F4" w:rsidP="000000F4">
      <w:pPr>
        <w:jc w:val="both"/>
        <w:rPr>
          <w:rFonts w:ascii="Book Antiqua" w:hAnsi="Book Antiqua"/>
          <w:sz w:val="18"/>
          <w:szCs w:val="18"/>
        </w:rPr>
      </w:pPr>
      <w:r>
        <w:rPr>
          <w:rFonts w:ascii="Book Antiqua" w:hAnsi="Book Antiqua"/>
          <w:sz w:val="18"/>
          <w:szCs w:val="18"/>
        </w:rPr>
        <w:t xml:space="preserve">Skill measures your agility, balance, and coordination. Characters with high skill can climb, pick locks, and sneak around their enemies. Skill is key to many </w:t>
      </w:r>
      <w:r w:rsidR="008C6EE1">
        <w:rPr>
          <w:rFonts w:ascii="Book Antiqua" w:hAnsi="Book Antiqua"/>
          <w:sz w:val="18"/>
          <w:szCs w:val="18"/>
        </w:rPr>
        <w:t xml:space="preserve">skills and </w:t>
      </w:r>
      <w:r>
        <w:rPr>
          <w:rFonts w:ascii="Book Antiqua" w:hAnsi="Book Antiqua"/>
          <w:sz w:val="18"/>
          <w:szCs w:val="18"/>
        </w:rPr>
        <w:t>combat abilities, and is of particular interest to archers because it helps determine how much damage you do with missile attacks.</w:t>
      </w:r>
    </w:p>
    <w:p w14:paraId="3E0BC155" w14:textId="59AA06A1" w:rsidR="001161B8" w:rsidRPr="000000F4" w:rsidRDefault="001161B8" w:rsidP="001161B8">
      <w:pPr>
        <w:jc w:val="both"/>
        <w:rPr>
          <w:rFonts w:ascii="Abadi" w:hAnsi="Abadi"/>
          <w:i/>
          <w:iCs/>
          <w:sz w:val="28"/>
          <w:szCs w:val="28"/>
        </w:rPr>
      </w:pPr>
      <w:r>
        <w:rPr>
          <w:rFonts w:ascii="Abadi" w:hAnsi="Abadi"/>
          <w:i/>
          <w:iCs/>
          <w:noProof/>
          <w:sz w:val="32"/>
          <w:szCs w:val="32"/>
        </w:rPr>
        <w:t>R</w:t>
      </w:r>
      <w:r>
        <w:rPr>
          <w:rFonts w:ascii="Abadi" w:hAnsi="Abadi"/>
          <w:i/>
          <w:iCs/>
          <w:noProof/>
          <w:sz w:val="24"/>
          <w:szCs w:val="24"/>
        </w:rPr>
        <w:t>eflex</w:t>
      </w:r>
    </w:p>
    <w:p w14:paraId="65927127" w14:textId="4F027767" w:rsidR="001161B8" w:rsidRDefault="001161B8" w:rsidP="001161B8">
      <w:pPr>
        <w:jc w:val="both"/>
        <w:rPr>
          <w:rFonts w:ascii="Book Antiqua" w:hAnsi="Book Antiqua"/>
          <w:sz w:val="18"/>
          <w:szCs w:val="18"/>
        </w:rPr>
      </w:pPr>
      <w:r>
        <w:rPr>
          <w:rFonts w:ascii="Book Antiqua" w:hAnsi="Book Antiqua"/>
          <w:sz w:val="18"/>
          <w:szCs w:val="18"/>
        </w:rPr>
        <w:t>Reflex is a combination of your perception and reaction time and measures your ability to sense changes in your surroundings, and act in a timely fashion. A high reflex might let you spot a cheater just as he pulls a card from his sleeve, and when you accuse him, to dodge his punch just before it lands. Reflex is important for any skills that require a keen eye, or a sixth-sense for danger,</w:t>
      </w:r>
      <w:r w:rsidR="008C6EE1">
        <w:rPr>
          <w:rFonts w:ascii="Book Antiqua" w:hAnsi="Book Antiqua"/>
          <w:sz w:val="18"/>
          <w:szCs w:val="18"/>
        </w:rPr>
        <w:t xml:space="preserve"> is critical for many types of saving throws,</w:t>
      </w:r>
      <w:r>
        <w:rPr>
          <w:rFonts w:ascii="Book Antiqua" w:hAnsi="Book Antiqua"/>
          <w:sz w:val="18"/>
          <w:szCs w:val="18"/>
        </w:rPr>
        <w:t xml:space="preserve"> and plays a role in a few combat abilities, including initiative.</w:t>
      </w:r>
    </w:p>
    <w:p w14:paraId="5269775D" w14:textId="2796C868" w:rsidR="008C6EE1" w:rsidRPr="000000F4" w:rsidRDefault="008C6EE1" w:rsidP="008C6EE1">
      <w:pPr>
        <w:jc w:val="both"/>
        <w:rPr>
          <w:rFonts w:ascii="Abadi" w:hAnsi="Abadi"/>
          <w:i/>
          <w:iCs/>
          <w:sz w:val="28"/>
          <w:szCs w:val="28"/>
        </w:rPr>
      </w:pPr>
      <w:r>
        <w:rPr>
          <w:rFonts w:ascii="Abadi" w:hAnsi="Abadi"/>
          <w:i/>
          <w:iCs/>
          <w:noProof/>
          <w:sz w:val="32"/>
          <w:szCs w:val="32"/>
        </w:rPr>
        <w:t>T</w:t>
      </w:r>
      <w:r>
        <w:rPr>
          <w:rFonts w:ascii="Abadi" w:hAnsi="Abadi"/>
          <w:i/>
          <w:iCs/>
          <w:noProof/>
          <w:sz w:val="24"/>
          <w:szCs w:val="24"/>
        </w:rPr>
        <w:t>oughness</w:t>
      </w:r>
    </w:p>
    <w:p w14:paraId="1BB6E485" w14:textId="1C333C0C" w:rsidR="008C6EE1" w:rsidRDefault="008C6EE1" w:rsidP="001161B8">
      <w:pPr>
        <w:jc w:val="both"/>
        <w:rPr>
          <w:rFonts w:ascii="Book Antiqua" w:hAnsi="Book Antiqua"/>
          <w:sz w:val="18"/>
          <w:szCs w:val="18"/>
        </w:rPr>
      </w:pPr>
      <w:r>
        <w:rPr>
          <w:rFonts w:ascii="Book Antiqua" w:hAnsi="Book Antiqua"/>
          <w:sz w:val="18"/>
          <w:szCs w:val="18"/>
        </w:rPr>
        <w:t xml:space="preserve">Toughness represents your ability to withstand physical punishment, resist diseases, and weather the effects of poison. Few skills rely on toughness, but it is still an important stat due to its use in many saving throws and its role in determining your starting hit points. </w:t>
      </w:r>
    </w:p>
    <w:p w14:paraId="5332B282" w14:textId="685AC868" w:rsidR="008C6EE1" w:rsidRPr="000000F4" w:rsidRDefault="008C6EE1" w:rsidP="008C6EE1">
      <w:pPr>
        <w:jc w:val="both"/>
        <w:rPr>
          <w:rFonts w:ascii="Abadi" w:hAnsi="Abadi"/>
          <w:i/>
          <w:iCs/>
          <w:sz w:val="28"/>
          <w:szCs w:val="28"/>
        </w:rPr>
      </w:pPr>
      <w:r>
        <w:rPr>
          <w:rFonts w:ascii="Abadi" w:hAnsi="Abadi"/>
          <w:i/>
          <w:iCs/>
          <w:noProof/>
          <w:sz w:val="32"/>
          <w:szCs w:val="32"/>
        </w:rPr>
        <w:t>W</w:t>
      </w:r>
      <w:r>
        <w:rPr>
          <w:rFonts w:ascii="Abadi" w:hAnsi="Abadi"/>
          <w:i/>
          <w:iCs/>
          <w:noProof/>
          <w:sz w:val="24"/>
          <w:szCs w:val="24"/>
        </w:rPr>
        <w:t>it</w:t>
      </w:r>
    </w:p>
    <w:p w14:paraId="7493550C" w14:textId="775D38D8" w:rsidR="008C6EE1" w:rsidRDefault="008C6EE1" w:rsidP="008C6EE1">
      <w:pPr>
        <w:jc w:val="both"/>
        <w:rPr>
          <w:rFonts w:ascii="Book Antiqua" w:hAnsi="Book Antiqua"/>
          <w:sz w:val="18"/>
          <w:szCs w:val="18"/>
        </w:rPr>
      </w:pPr>
      <w:r>
        <w:rPr>
          <w:rFonts w:ascii="Book Antiqua" w:hAnsi="Book Antiqua"/>
          <w:sz w:val="18"/>
          <w:szCs w:val="18"/>
        </w:rPr>
        <w:t xml:space="preserve">Wit measures your ability to learn and retain information, as well as your talent at understanding new and mysterious situations. Characters with high </w:t>
      </w:r>
      <w:r>
        <w:rPr>
          <w:rFonts w:ascii="Book Antiqua" w:hAnsi="Book Antiqua"/>
          <w:sz w:val="18"/>
          <w:szCs w:val="18"/>
        </w:rPr>
        <w:lastRenderedPageBreak/>
        <w:t>wit</w:t>
      </w:r>
      <w:r w:rsidR="00891D6E">
        <w:rPr>
          <w:rFonts w:ascii="Book Antiqua" w:hAnsi="Book Antiqua"/>
          <w:sz w:val="18"/>
          <w:szCs w:val="18"/>
        </w:rPr>
        <w:t xml:space="preserve"> are the scholars, alchemists and doctors of the land, able to research ancient mysteries, and treat wounds and disease. Wit is a key stat in many skills, including skills dealing with lore or magic. In addition, a high wit score will increase your initiative, allowing you to act faster in battle.</w:t>
      </w:r>
    </w:p>
    <w:p w14:paraId="07DFA484" w14:textId="4382D1AC" w:rsidR="00891D6E" w:rsidRPr="000000F4" w:rsidRDefault="00891D6E" w:rsidP="00891D6E">
      <w:pPr>
        <w:jc w:val="both"/>
        <w:rPr>
          <w:rFonts w:ascii="Abadi" w:hAnsi="Abadi"/>
          <w:i/>
          <w:iCs/>
          <w:sz w:val="28"/>
          <w:szCs w:val="28"/>
        </w:rPr>
      </w:pPr>
      <w:r>
        <w:rPr>
          <w:rFonts w:ascii="Abadi" w:hAnsi="Abadi"/>
          <w:i/>
          <w:iCs/>
          <w:noProof/>
          <w:sz w:val="32"/>
          <w:szCs w:val="32"/>
        </w:rPr>
        <w:t>P</w:t>
      </w:r>
      <w:r>
        <w:rPr>
          <w:rFonts w:ascii="Abadi" w:hAnsi="Abadi"/>
          <w:i/>
          <w:iCs/>
          <w:noProof/>
          <w:sz w:val="24"/>
          <w:szCs w:val="24"/>
        </w:rPr>
        <w:t>ower</w:t>
      </w:r>
    </w:p>
    <w:p w14:paraId="4E5AAE5A" w14:textId="75433565" w:rsidR="00891D6E" w:rsidRDefault="00891D6E" w:rsidP="00891D6E">
      <w:pPr>
        <w:jc w:val="both"/>
        <w:rPr>
          <w:rFonts w:ascii="Book Antiqua" w:hAnsi="Book Antiqua"/>
          <w:sz w:val="18"/>
          <w:szCs w:val="18"/>
        </w:rPr>
      </w:pPr>
      <w:r>
        <w:rPr>
          <w:rFonts w:ascii="Book Antiqua" w:hAnsi="Book Antiqua"/>
          <w:sz w:val="18"/>
          <w:szCs w:val="18"/>
        </w:rPr>
        <w:t>Power is a combination of your willpower, your magical aptitude, and your connection to the divine. A high power score might represent a latent magical talent, or a stalwart devotion to your god, or maybe sheer dumb luck. Power</w:t>
      </w:r>
      <w:r w:rsidR="00C417F5">
        <w:rPr>
          <w:rFonts w:ascii="Book Antiqua" w:hAnsi="Book Antiqua"/>
          <w:sz w:val="18"/>
          <w:szCs w:val="18"/>
        </w:rPr>
        <w:t xml:space="preserve"> is a component in all spell casting skills, is the save stat to resist many magical attacks, and helps determine your starting hit points.</w:t>
      </w:r>
    </w:p>
    <w:p w14:paraId="5CEE9336" w14:textId="43C3DEEA" w:rsidR="00C417F5" w:rsidRPr="000000F4" w:rsidRDefault="00C417F5" w:rsidP="00C417F5">
      <w:pPr>
        <w:jc w:val="both"/>
        <w:rPr>
          <w:rFonts w:ascii="Abadi" w:hAnsi="Abadi"/>
          <w:i/>
          <w:iCs/>
          <w:sz w:val="28"/>
          <w:szCs w:val="28"/>
        </w:rPr>
      </w:pPr>
      <w:r>
        <w:rPr>
          <w:rFonts w:ascii="Abadi" w:hAnsi="Abadi"/>
          <w:i/>
          <w:iCs/>
          <w:noProof/>
          <w:sz w:val="32"/>
          <w:szCs w:val="32"/>
        </w:rPr>
        <w:t>C</w:t>
      </w:r>
      <w:r>
        <w:rPr>
          <w:rFonts w:ascii="Abadi" w:hAnsi="Abadi"/>
          <w:i/>
          <w:iCs/>
          <w:noProof/>
          <w:sz w:val="24"/>
          <w:szCs w:val="24"/>
        </w:rPr>
        <w:t>harisma</w:t>
      </w:r>
    </w:p>
    <w:p w14:paraId="2BE95870" w14:textId="593B86D8" w:rsidR="00C417F5" w:rsidRDefault="00C417F5" w:rsidP="00C417F5">
      <w:pPr>
        <w:jc w:val="both"/>
        <w:rPr>
          <w:rFonts w:ascii="Book Antiqua" w:hAnsi="Book Antiqua"/>
          <w:sz w:val="18"/>
          <w:szCs w:val="18"/>
        </w:rPr>
      </w:pPr>
      <w:r w:rsidRPr="00C417F5">
        <w:rPr>
          <w:rFonts w:ascii="Book Antiqua" w:hAnsi="Book Antiqua"/>
          <w:sz w:val="18"/>
          <w:szCs w:val="18"/>
        </w:rPr>
        <w:t xml:space="preserve">Charisma is a measure of your character's looks and personality. It helps you fast talk town guardsman, intimidate savage raiders, and squeeze </w:t>
      </w:r>
      <w:r>
        <w:rPr>
          <w:rFonts w:ascii="Book Antiqua" w:hAnsi="Book Antiqua"/>
          <w:sz w:val="18"/>
          <w:szCs w:val="18"/>
        </w:rPr>
        <w:t>silver</w:t>
      </w:r>
      <w:r w:rsidRPr="00C417F5">
        <w:rPr>
          <w:rFonts w:ascii="Book Antiqua" w:hAnsi="Book Antiqua"/>
          <w:sz w:val="18"/>
          <w:szCs w:val="18"/>
        </w:rPr>
        <w:t xml:space="preserve"> out of wily merchants. </w:t>
      </w:r>
      <w:r>
        <w:rPr>
          <w:rFonts w:ascii="Book Antiqua" w:hAnsi="Book Antiqua"/>
          <w:sz w:val="18"/>
          <w:szCs w:val="18"/>
        </w:rPr>
        <w:t>Though it does not play a role in combat, c</w:t>
      </w:r>
      <w:r w:rsidRPr="00C417F5">
        <w:rPr>
          <w:rFonts w:ascii="Book Antiqua" w:hAnsi="Book Antiqua"/>
          <w:sz w:val="18"/>
          <w:szCs w:val="18"/>
        </w:rPr>
        <w:t>harisma is a component in any skill that deals with influencing people</w:t>
      </w:r>
      <w:r>
        <w:rPr>
          <w:rFonts w:ascii="Book Antiqua" w:hAnsi="Book Antiqua"/>
          <w:sz w:val="18"/>
          <w:szCs w:val="18"/>
        </w:rPr>
        <w:t>, and has a role to play in a few magic skills as well.</w:t>
      </w:r>
    </w:p>
    <w:p w14:paraId="66EE5800" w14:textId="77777777" w:rsidR="00C417F5" w:rsidRPr="00C417F5" w:rsidRDefault="00C417F5" w:rsidP="00C417F5">
      <w:pPr>
        <w:jc w:val="both"/>
        <w:rPr>
          <w:rFonts w:ascii="Abadi" w:hAnsi="Abadi"/>
          <w:b/>
          <w:bCs/>
          <w:sz w:val="24"/>
          <w:szCs w:val="24"/>
        </w:rPr>
      </w:pPr>
      <w:r w:rsidRPr="00C417F5">
        <w:rPr>
          <w:rFonts w:ascii="Abadi" w:hAnsi="Abadi"/>
          <w:b/>
          <w:bCs/>
          <w:sz w:val="24"/>
          <w:szCs w:val="24"/>
        </w:rPr>
        <w:t>Stat Bonuses</w:t>
      </w:r>
    </w:p>
    <w:p w14:paraId="60B2DB6E" w14:textId="77777777" w:rsidR="00C417F5" w:rsidRPr="00C417F5" w:rsidRDefault="00C417F5" w:rsidP="00C417F5">
      <w:pPr>
        <w:jc w:val="both"/>
        <w:rPr>
          <w:rFonts w:ascii="Book Antiqua" w:hAnsi="Book Antiqua"/>
          <w:sz w:val="18"/>
          <w:szCs w:val="18"/>
        </w:rPr>
      </w:pPr>
      <w:r w:rsidRPr="00C417F5">
        <w:rPr>
          <w:rFonts w:ascii="Book Antiqua" w:hAnsi="Book Antiqua"/>
          <w:sz w:val="18"/>
          <w:szCs w:val="18"/>
        </w:rPr>
        <w:t>Each stat has a BONUS, which adds to any check that utilizes that stat. Bonus is determined by subtracting 10 from your stat, and dividing by 2. Half-points don’t give you any bonus by themselves, but many calculations (skill levels most notably) use two stats, and in that case two half-points add up to a +1.</w:t>
      </w:r>
    </w:p>
    <w:p w14:paraId="4898E639" w14:textId="77777777" w:rsidR="00C417F5" w:rsidRPr="00C417F5" w:rsidRDefault="00C417F5" w:rsidP="00C417F5">
      <w:pPr>
        <w:jc w:val="center"/>
        <w:rPr>
          <w:rFonts w:ascii="Book Antiqua" w:hAnsi="Book Antiqua"/>
          <w:sz w:val="20"/>
          <w:szCs w:val="20"/>
        </w:rPr>
      </w:pPr>
      <w:r w:rsidRPr="00C417F5">
        <w:rPr>
          <w:rFonts w:ascii="Book Antiqua" w:hAnsi="Book Antiqua"/>
          <w:i/>
          <w:iCs/>
          <w:sz w:val="20"/>
          <w:szCs w:val="20"/>
        </w:rPr>
        <w:t>BONUS = (Stat – 10) / 2</w:t>
      </w:r>
    </w:p>
    <w:p w14:paraId="2CC4FBB0" w14:textId="5F6E7D95" w:rsidR="00C417F5" w:rsidRPr="00C417F5" w:rsidRDefault="00C417F5" w:rsidP="00C417F5">
      <w:pPr>
        <w:jc w:val="both"/>
        <w:rPr>
          <w:rFonts w:ascii="Abadi" w:hAnsi="Abadi"/>
          <w:b/>
          <w:sz w:val="24"/>
          <w:szCs w:val="24"/>
        </w:rPr>
      </w:pPr>
      <w:r>
        <w:rPr>
          <w:rFonts w:ascii="Abadi" w:hAnsi="Abadi"/>
          <w:b/>
          <w:sz w:val="24"/>
          <w:szCs w:val="24"/>
        </w:rPr>
        <w:br w:type="column"/>
      </w:r>
      <w:r w:rsidRPr="00C417F5">
        <w:rPr>
          <w:rFonts w:ascii="Abadi" w:hAnsi="Abadi"/>
          <w:b/>
          <w:sz w:val="24"/>
          <w:szCs w:val="24"/>
        </w:rPr>
        <w:t>Effect Dice</w:t>
      </w:r>
    </w:p>
    <w:p w14:paraId="1BF866C2" w14:textId="573E3E42" w:rsidR="00C417F5" w:rsidRPr="00C417F5" w:rsidRDefault="00C417F5" w:rsidP="00C417F5">
      <w:pPr>
        <w:jc w:val="both"/>
        <w:rPr>
          <w:rFonts w:ascii="Book Antiqua" w:hAnsi="Book Antiqua"/>
          <w:sz w:val="18"/>
          <w:szCs w:val="18"/>
        </w:rPr>
      </w:pPr>
      <w:r w:rsidRPr="00C417F5">
        <w:rPr>
          <w:rFonts w:ascii="Book Antiqua" w:hAnsi="Book Antiqua"/>
          <w:sz w:val="18"/>
          <w:szCs w:val="18"/>
        </w:rPr>
        <w:t>Each stat has an EFFECT DIE based on your character’s score for that stat. When the result of an action isn’t simply pass or fail, you may be asked to roll one or more effect dice based on the stats involved in the task. The most common example of this is</w:t>
      </w:r>
      <w:r>
        <w:rPr>
          <w:rFonts w:ascii="Book Antiqua" w:hAnsi="Book Antiqua"/>
          <w:sz w:val="18"/>
          <w:szCs w:val="18"/>
        </w:rPr>
        <w:t xml:space="preserve"> </w:t>
      </w:r>
      <w:r w:rsidRPr="00C417F5">
        <w:rPr>
          <w:rFonts w:ascii="Book Antiqua" w:hAnsi="Book Antiqua"/>
          <w:sz w:val="18"/>
          <w:szCs w:val="18"/>
        </w:rPr>
        <w:t xml:space="preserve">combat – when you hit your opponent, one of your damage dice is your </w:t>
      </w:r>
      <w:r>
        <w:rPr>
          <w:rFonts w:ascii="Book Antiqua" w:hAnsi="Book Antiqua"/>
          <w:sz w:val="18"/>
          <w:szCs w:val="18"/>
        </w:rPr>
        <w:t>Muscle</w:t>
      </w:r>
      <w:r w:rsidRPr="00C417F5">
        <w:rPr>
          <w:rFonts w:ascii="Book Antiqua" w:hAnsi="Book Antiqua"/>
          <w:sz w:val="18"/>
          <w:szCs w:val="18"/>
        </w:rPr>
        <w:t xml:space="preserve"> effect die</w:t>
      </w:r>
      <w:r>
        <w:rPr>
          <w:rFonts w:ascii="Book Antiqua" w:hAnsi="Book Antiqua"/>
          <w:sz w:val="18"/>
          <w:szCs w:val="18"/>
        </w:rPr>
        <w:t xml:space="preserve"> (for melee combat) or your Skill effect die (for missile combat)</w:t>
      </w:r>
      <w:r w:rsidRPr="00C417F5">
        <w:rPr>
          <w:rFonts w:ascii="Book Antiqua" w:hAnsi="Book Antiqua"/>
          <w:sz w:val="18"/>
          <w:szCs w:val="18"/>
        </w:rPr>
        <w:t>.</w:t>
      </w:r>
    </w:p>
    <w:tbl>
      <w:tblPr>
        <w:tblW w:w="0" w:type="auto"/>
        <w:tblCellMar>
          <w:left w:w="10" w:type="dxa"/>
          <w:right w:w="10" w:type="dxa"/>
        </w:tblCellMar>
        <w:tblLook w:val="0000" w:firstRow="0" w:lastRow="0" w:firstColumn="0" w:lastColumn="0" w:noHBand="0" w:noVBand="0"/>
      </w:tblPr>
      <w:tblGrid>
        <w:gridCol w:w="1000"/>
        <w:gridCol w:w="952"/>
      </w:tblGrid>
      <w:tr w:rsidR="00C417F5" w:rsidRPr="00C417F5" w14:paraId="4ADB4A03"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ACF75" w14:textId="77777777" w:rsidR="00C417F5" w:rsidRPr="00C417F5" w:rsidRDefault="00C417F5" w:rsidP="00C417F5">
            <w:pPr>
              <w:spacing w:after="0"/>
              <w:jc w:val="both"/>
              <w:rPr>
                <w:rFonts w:ascii="Abadi" w:hAnsi="Abadi"/>
                <w:b/>
                <w:sz w:val="18"/>
                <w:szCs w:val="18"/>
              </w:rPr>
            </w:pPr>
            <w:r w:rsidRPr="00C417F5">
              <w:rPr>
                <w:rFonts w:ascii="Abadi" w:hAnsi="Abadi"/>
                <w:b/>
                <w:sz w:val="18"/>
                <w:szCs w:val="18"/>
              </w:rPr>
              <w:t>Stat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59113" w14:textId="77777777" w:rsidR="00C417F5" w:rsidRPr="00C417F5" w:rsidRDefault="00C417F5" w:rsidP="00C417F5">
            <w:pPr>
              <w:spacing w:after="0"/>
              <w:jc w:val="both"/>
              <w:rPr>
                <w:rFonts w:ascii="Abadi" w:hAnsi="Abadi"/>
                <w:b/>
                <w:sz w:val="18"/>
                <w:szCs w:val="18"/>
              </w:rPr>
            </w:pPr>
            <w:r w:rsidRPr="00C417F5">
              <w:rPr>
                <w:rFonts w:ascii="Abadi" w:hAnsi="Abadi"/>
                <w:b/>
                <w:sz w:val="18"/>
                <w:szCs w:val="18"/>
              </w:rPr>
              <w:t>Effect Die</w:t>
            </w:r>
          </w:p>
        </w:tc>
      </w:tr>
      <w:tr w:rsidR="00C417F5" w:rsidRPr="00C417F5" w14:paraId="4469AF82"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33333"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00AC3"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1d3-1</w:t>
            </w:r>
          </w:p>
        </w:tc>
      </w:tr>
      <w:tr w:rsidR="00C417F5" w:rsidRPr="00C417F5" w14:paraId="713E1501"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EF1CF"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F550A"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1d3</w:t>
            </w:r>
          </w:p>
        </w:tc>
      </w:tr>
      <w:tr w:rsidR="00C417F5" w:rsidRPr="00C417F5" w14:paraId="16C70266"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8C64A"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BF9B2"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1d4</w:t>
            </w:r>
          </w:p>
        </w:tc>
      </w:tr>
      <w:tr w:rsidR="00C417F5" w:rsidRPr="00C417F5" w14:paraId="434CBFD9"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3C9A3"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9-12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B5019"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1d6</w:t>
            </w:r>
          </w:p>
        </w:tc>
      </w:tr>
      <w:tr w:rsidR="00C417F5" w:rsidRPr="00C417F5" w14:paraId="34A73026"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8CFE8"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13-15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CDC96"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1d8</w:t>
            </w:r>
          </w:p>
        </w:tc>
      </w:tr>
      <w:tr w:rsidR="00C417F5" w:rsidRPr="00C417F5" w14:paraId="415F3977"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EEA7D"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16-18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6783B"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1d10</w:t>
            </w:r>
          </w:p>
        </w:tc>
      </w:tr>
      <w:tr w:rsidR="00C417F5" w:rsidRPr="00C417F5" w14:paraId="03143F56"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C4F63"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19-20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E7BE8"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1d12</w:t>
            </w:r>
          </w:p>
        </w:tc>
      </w:tr>
      <w:tr w:rsidR="00C417F5" w:rsidRPr="00C417F5" w14:paraId="678666E6"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E87BB"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21-22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E156"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1d12+1</w:t>
            </w:r>
          </w:p>
        </w:tc>
      </w:tr>
      <w:tr w:rsidR="00C417F5" w:rsidRPr="00C417F5" w14:paraId="3A2CD21A" w14:textId="77777777" w:rsidTr="00730A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66A69"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23-24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D045B" w14:textId="77777777" w:rsidR="00C417F5" w:rsidRPr="00C417F5" w:rsidRDefault="00C417F5" w:rsidP="00C417F5">
            <w:pPr>
              <w:spacing w:after="0"/>
              <w:jc w:val="both"/>
              <w:rPr>
                <w:rFonts w:ascii="Abadi" w:hAnsi="Abadi"/>
                <w:sz w:val="18"/>
                <w:szCs w:val="18"/>
              </w:rPr>
            </w:pPr>
            <w:r w:rsidRPr="00C417F5">
              <w:rPr>
                <w:rFonts w:ascii="Abadi" w:hAnsi="Abadi"/>
                <w:sz w:val="18"/>
                <w:szCs w:val="18"/>
              </w:rPr>
              <w:t>1d12+2</w:t>
            </w:r>
          </w:p>
        </w:tc>
      </w:tr>
    </w:tbl>
    <w:p w14:paraId="5BB0EDE0" w14:textId="77777777" w:rsidR="00C417F5" w:rsidRDefault="00C417F5" w:rsidP="00C417F5">
      <w:pPr>
        <w:jc w:val="both"/>
        <w:rPr>
          <w:rFonts w:ascii="Book Antiqua" w:hAnsi="Book Antiqua"/>
          <w:sz w:val="18"/>
          <w:szCs w:val="18"/>
        </w:rPr>
      </w:pPr>
    </w:p>
    <w:p w14:paraId="2A70D0DB" w14:textId="77777777" w:rsidR="00C417F5" w:rsidRPr="00C417F5" w:rsidRDefault="009342E8" w:rsidP="00C417F5">
      <w:pPr>
        <w:jc w:val="both"/>
        <w:rPr>
          <w:rFonts w:ascii="Book Antiqua" w:hAnsi="Book Antiqua"/>
          <w:sz w:val="18"/>
          <w:szCs w:val="18"/>
        </w:rPr>
      </w:pPr>
      <w:r>
        <w:rPr>
          <w:rFonts w:ascii="Book Antiqua" w:hAnsi="Book Antiqua"/>
          <w:sz w:val="18"/>
          <w:szCs w:val="18"/>
        </w:rPr>
        <w:pict w14:anchorId="30F6C015">
          <v:rect id="_x0000_i1027" style="width:0;height:1.5pt" o:hralign="center" o:hrstd="t" o:hr="t" fillcolor="#a0a0a0" stroked="f"/>
        </w:pict>
      </w:r>
    </w:p>
    <w:p w14:paraId="0E8EC5DA" w14:textId="7ABC9D46" w:rsidR="00C417F5" w:rsidRPr="00C417F5" w:rsidRDefault="00C417F5" w:rsidP="00C417F5">
      <w:pPr>
        <w:jc w:val="center"/>
        <w:rPr>
          <w:rFonts w:ascii="Book Antiqua" w:hAnsi="Book Antiqua"/>
          <w:b/>
          <w:iCs/>
          <w:sz w:val="18"/>
          <w:szCs w:val="18"/>
        </w:rPr>
      </w:pPr>
      <w:r w:rsidRPr="00C417F5">
        <w:rPr>
          <w:rFonts w:ascii="Book Antiqua" w:hAnsi="Book Antiqua"/>
          <w:b/>
          <w:iCs/>
          <w:sz w:val="18"/>
          <w:szCs w:val="18"/>
        </w:rPr>
        <w:t>Character Creation Checklist</w:t>
      </w:r>
    </w:p>
    <w:p w14:paraId="05C67AAE" w14:textId="65262E0F" w:rsidR="00C417F5" w:rsidRPr="00C417F5" w:rsidRDefault="00C417F5" w:rsidP="00C417F5">
      <w:pPr>
        <w:numPr>
          <w:ilvl w:val="0"/>
          <w:numId w:val="1"/>
        </w:numPr>
        <w:jc w:val="both"/>
        <w:rPr>
          <w:rFonts w:ascii="Book Antiqua" w:hAnsi="Book Antiqua"/>
          <w:iCs/>
          <w:sz w:val="18"/>
          <w:szCs w:val="18"/>
        </w:rPr>
      </w:pPr>
      <w:r w:rsidRPr="00C417F5">
        <w:rPr>
          <w:rFonts w:ascii="Book Antiqua" w:hAnsi="Book Antiqua"/>
          <w:iCs/>
          <w:sz w:val="18"/>
          <w:szCs w:val="18"/>
        </w:rPr>
        <w:t xml:space="preserve">Generate your </w:t>
      </w:r>
      <w:r w:rsidRPr="00C417F5">
        <w:rPr>
          <w:rFonts w:ascii="Book Antiqua" w:hAnsi="Book Antiqua"/>
          <w:b/>
          <w:iCs/>
          <w:sz w:val="18"/>
          <w:szCs w:val="18"/>
        </w:rPr>
        <w:t>Primary Stats &amp; Bonuses</w:t>
      </w:r>
    </w:p>
    <w:p w14:paraId="2A5D140B" w14:textId="0803CB80" w:rsidR="00C417F5" w:rsidRPr="00C417F5" w:rsidRDefault="00C417F5" w:rsidP="00C417F5">
      <w:pPr>
        <w:jc w:val="both"/>
        <w:rPr>
          <w:rFonts w:ascii="Book Antiqua" w:hAnsi="Book Antiqua"/>
          <w:iCs/>
          <w:sz w:val="18"/>
          <w:szCs w:val="18"/>
        </w:rPr>
      </w:pPr>
      <w:r w:rsidRPr="00C417F5">
        <w:rPr>
          <w:rFonts w:ascii="Book Antiqua" w:hAnsi="Book Antiqua"/>
          <w:iCs/>
          <w:sz w:val="18"/>
          <w:szCs w:val="18"/>
        </w:rPr>
        <w:t xml:space="preserve">To create your </w:t>
      </w:r>
      <w:r>
        <w:rPr>
          <w:rFonts w:ascii="Book Antiqua" w:hAnsi="Book Antiqua"/>
          <w:iCs/>
          <w:sz w:val="18"/>
          <w:szCs w:val="18"/>
        </w:rPr>
        <w:t>primary</w:t>
      </w:r>
      <w:r w:rsidRPr="00C417F5">
        <w:rPr>
          <w:rFonts w:ascii="Book Antiqua" w:hAnsi="Book Antiqua"/>
          <w:iCs/>
          <w:sz w:val="18"/>
          <w:szCs w:val="18"/>
        </w:rPr>
        <w:t xml:space="preserve"> stats, roll 2d6+4 seven times and record the results. Now assign each of the values to one of the stats in whatever order you choose based on the type of character you intend to play. A powerful melee fighter will focus on </w:t>
      </w:r>
      <w:r>
        <w:rPr>
          <w:rFonts w:ascii="Book Antiqua" w:hAnsi="Book Antiqua"/>
          <w:iCs/>
          <w:sz w:val="18"/>
          <w:szCs w:val="18"/>
        </w:rPr>
        <w:t>Muscle</w:t>
      </w:r>
      <w:r w:rsidRPr="00C417F5">
        <w:rPr>
          <w:rFonts w:ascii="Book Antiqua" w:hAnsi="Book Antiqua"/>
          <w:iCs/>
          <w:sz w:val="18"/>
          <w:szCs w:val="18"/>
        </w:rPr>
        <w:t xml:space="preserve"> and </w:t>
      </w:r>
      <w:r>
        <w:rPr>
          <w:rFonts w:ascii="Book Antiqua" w:hAnsi="Book Antiqua"/>
          <w:iCs/>
          <w:sz w:val="18"/>
          <w:szCs w:val="18"/>
        </w:rPr>
        <w:t>Toughness</w:t>
      </w:r>
      <w:r w:rsidRPr="00C417F5">
        <w:rPr>
          <w:rFonts w:ascii="Book Antiqua" w:hAnsi="Book Antiqua"/>
          <w:iCs/>
          <w:sz w:val="18"/>
          <w:szCs w:val="18"/>
        </w:rPr>
        <w:t xml:space="preserve">, while a cunning </w:t>
      </w:r>
      <w:r>
        <w:rPr>
          <w:rFonts w:ascii="Book Antiqua" w:hAnsi="Book Antiqua"/>
          <w:iCs/>
          <w:sz w:val="18"/>
          <w:szCs w:val="18"/>
        </w:rPr>
        <w:t>scholar</w:t>
      </w:r>
      <w:r w:rsidRPr="00C417F5">
        <w:rPr>
          <w:rFonts w:ascii="Book Antiqua" w:hAnsi="Book Antiqua"/>
          <w:iCs/>
          <w:sz w:val="18"/>
          <w:szCs w:val="18"/>
        </w:rPr>
        <w:t xml:space="preserve"> will want </w:t>
      </w:r>
      <w:r>
        <w:rPr>
          <w:rFonts w:ascii="Book Antiqua" w:hAnsi="Book Antiqua"/>
          <w:iCs/>
          <w:sz w:val="18"/>
          <w:szCs w:val="18"/>
        </w:rPr>
        <w:t>Wit</w:t>
      </w:r>
      <w:r w:rsidRPr="00C417F5">
        <w:rPr>
          <w:rFonts w:ascii="Book Antiqua" w:hAnsi="Book Antiqua"/>
          <w:iCs/>
          <w:sz w:val="18"/>
          <w:szCs w:val="18"/>
        </w:rPr>
        <w:t xml:space="preserve"> and </w:t>
      </w:r>
      <w:r>
        <w:rPr>
          <w:rFonts w:ascii="Book Antiqua" w:hAnsi="Book Antiqua"/>
          <w:iCs/>
          <w:sz w:val="18"/>
          <w:szCs w:val="18"/>
        </w:rPr>
        <w:t>Reflex</w:t>
      </w:r>
      <w:r w:rsidRPr="00C417F5">
        <w:rPr>
          <w:rFonts w:ascii="Book Antiqua" w:hAnsi="Book Antiqua"/>
          <w:iCs/>
          <w:sz w:val="18"/>
          <w:szCs w:val="18"/>
        </w:rPr>
        <w:t>.</w:t>
      </w:r>
    </w:p>
    <w:p w14:paraId="605BF8DA" w14:textId="4FD6B1A0" w:rsidR="00C417F5" w:rsidRPr="00C417F5" w:rsidRDefault="009342E8" w:rsidP="00C417F5">
      <w:pPr>
        <w:jc w:val="both"/>
        <w:rPr>
          <w:rFonts w:ascii="Book Antiqua" w:hAnsi="Book Antiqua"/>
          <w:sz w:val="18"/>
          <w:szCs w:val="18"/>
        </w:rPr>
      </w:pPr>
      <w:r>
        <w:rPr>
          <w:rFonts w:ascii="Book Antiqua" w:hAnsi="Book Antiqua"/>
          <w:sz w:val="18"/>
          <w:szCs w:val="18"/>
        </w:rPr>
        <w:pict w14:anchorId="0533AC97">
          <v:rect id="_x0000_i1028" style="width:0;height:1.5pt" o:hralign="center" o:hrstd="t" o:hr="t" fillcolor="#a0a0a0" stroked="f"/>
        </w:pict>
      </w:r>
    </w:p>
    <w:p w14:paraId="2E6467CB" w14:textId="4CA24FE6" w:rsidR="00023153" w:rsidRDefault="00023153" w:rsidP="00C417F5">
      <w:pPr>
        <w:jc w:val="both"/>
        <w:rPr>
          <w:rFonts w:ascii="Book Antiqua" w:hAnsi="Book Antiqua"/>
          <w:sz w:val="18"/>
          <w:szCs w:val="18"/>
        </w:rPr>
      </w:pPr>
      <w:r>
        <w:rPr>
          <w:rFonts w:ascii="Book Antiqua" w:hAnsi="Book Antiqua"/>
          <w:sz w:val="18"/>
          <w:szCs w:val="18"/>
        </w:rPr>
        <w:br w:type="page"/>
      </w:r>
    </w:p>
    <w:p w14:paraId="09DFFA6F" w14:textId="04224F9B" w:rsidR="00C417F5" w:rsidRDefault="00023153" w:rsidP="00C417F5">
      <w:pPr>
        <w:jc w:val="both"/>
        <w:rPr>
          <w:rFonts w:ascii="Abadi" w:hAnsi="Abadi"/>
          <w:b/>
          <w:bCs/>
          <w:sz w:val="24"/>
          <w:szCs w:val="24"/>
        </w:rPr>
      </w:pPr>
      <w:r>
        <w:rPr>
          <w:rFonts w:ascii="Abadi" w:hAnsi="Abadi"/>
          <w:b/>
          <w:bCs/>
          <w:sz w:val="24"/>
          <w:szCs w:val="24"/>
        </w:rPr>
        <w:lastRenderedPageBreak/>
        <w:t>Choose Your Background</w:t>
      </w:r>
    </w:p>
    <w:p w14:paraId="3354AB93" w14:textId="699BBC8D" w:rsidR="00023153" w:rsidRDefault="00023153" w:rsidP="00C417F5">
      <w:pPr>
        <w:jc w:val="both"/>
        <w:rPr>
          <w:rFonts w:ascii="Book Antiqua" w:hAnsi="Book Antiqua"/>
          <w:sz w:val="18"/>
          <w:szCs w:val="18"/>
        </w:rPr>
      </w:pPr>
      <w:r>
        <w:rPr>
          <w:rFonts w:ascii="Book Antiqua" w:hAnsi="Book Antiqua"/>
          <w:sz w:val="18"/>
          <w:szCs w:val="18"/>
        </w:rPr>
        <w:t>In Runebearer, your background represents the things that shaped you before you started your adventuring career -- your ancestry, culture, upbringing</w:t>
      </w:r>
      <w:r w:rsidR="003422CA">
        <w:rPr>
          <w:rFonts w:ascii="Book Antiqua" w:hAnsi="Book Antiqua"/>
          <w:sz w:val="18"/>
          <w:szCs w:val="18"/>
        </w:rPr>
        <w:t>, and maybe even your species</w:t>
      </w:r>
      <w:r>
        <w:rPr>
          <w:rFonts w:ascii="Book Antiqua" w:hAnsi="Book Antiqua"/>
          <w:sz w:val="18"/>
          <w:szCs w:val="18"/>
        </w:rPr>
        <w:t>. Were you born the scion of a powerful noble house, or merely a peasant farmer, eking out a meager existence from the land?</w:t>
      </w:r>
    </w:p>
    <w:p w14:paraId="36F91323" w14:textId="04016C73" w:rsidR="003422CA" w:rsidRDefault="003422CA" w:rsidP="00C417F5">
      <w:pPr>
        <w:jc w:val="both"/>
        <w:rPr>
          <w:rFonts w:ascii="Book Antiqua" w:hAnsi="Book Antiqua"/>
          <w:sz w:val="18"/>
          <w:szCs w:val="18"/>
        </w:rPr>
      </w:pPr>
      <w:r>
        <w:rPr>
          <w:rFonts w:ascii="Book Antiqua" w:hAnsi="Book Antiqua"/>
          <w:sz w:val="18"/>
          <w:szCs w:val="18"/>
        </w:rPr>
        <w:t>In roleplaying terms, your background is part of your origin story. Where did you come from, and how did you end up becoming the adventurer you are today? In game terms, your background will modify some of your stats, give you bonuses to certain skills (should you take them), and allow you to choose one special boon with which to start the game.</w:t>
      </w:r>
    </w:p>
    <w:p w14:paraId="15DF54C6" w14:textId="77777777" w:rsidR="003422CA" w:rsidRDefault="003422CA" w:rsidP="00C417F5">
      <w:pPr>
        <w:jc w:val="both"/>
        <w:rPr>
          <w:rFonts w:ascii="Book Antiqua" w:hAnsi="Book Antiqua"/>
          <w:sz w:val="18"/>
          <w:szCs w:val="18"/>
        </w:rPr>
      </w:pPr>
    </w:p>
    <w:p w14:paraId="6F06C198" w14:textId="77777777" w:rsidR="003422CA" w:rsidRPr="00023153" w:rsidRDefault="003422CA" w:rsidP="00C417F5">
      <w:pPr>
        <w:jc w:val="both"/>
        <w:rPr>
          <w:rFonts w:ascii="Book Antiqua" w:hAnsi="Book Antiqua"/>
          <w:sz w:val="18"/>
          <w:szCs w:val="18"/>
        </w:rPr>
      </w:pPr>
    </w:p>
    <w:sectPr w:rsidR="003422CA" w:rsidRPr="00023153" w:rsidSect="00B4052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62E5"/>
    <w:multiLevelType w:val="hybridMultilevel"/>
    <w:tmpl w:val="DAE2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52"/>
    <w:rsid w:val="000000F4"/>
    <w:rsid w:val="00023153"/>
    <w:rsid w:val="001161B8"/>
    <w:rsid w:val="00125184"/>
    <w:rsid w:val="003422CA"/>
    <w:rsid w:val="003C38FB"/>
    <w:rsid w:val="00481152"/>
    <w:rsid w:val="005F6AB6"/>
    <w:rsid w:val="006029E1"/>
    <w:rsid w:val="007B0BD0"/>
    <w:rsid w:val="00891D6E"/>
    <w:rsid w:val="008C6EE1"/>
    <w:rsid w:val="009342E8"/>
    <w:rsid w:val="009F1E27"/>
    <w:rsid w:val="00B40523"/>
    <w:rsid w:val="00C417F5"/>
    <w:rsid w:val="00E02179"/>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441C"/>
  <w15:chartTrackingRefBased/>
  <w15:docId w15:val="{F9EE2811-00A4-4313-AC8A-F1820625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5</cp:revision>
  <dcterms:created xsi:type="dcterms:W3CDTF">2022-02-23T01:40:00Z</dcterms:created>
  <dcterms:modified xsi:type="dcterms:W3CDTF">2022-02-24T04:05:00Z</dcterms:modified>
</cp:coreProperties>
</file>