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C8A" w:rsidRPr="00465C8A" w:rsidRDefault="00465C8A" w:rsidP="00465C8A">
      <w:pPr>
        <w:pStyle w:val="Standard"/>
        <w:rPr>
          <w:rFonts w:ascii="Pericles" w:hAnsi="Pericles"/>
        </w:rPr>
      </w:pPr>
    </w:p>
    <w:p w:rsidR="00465C8A" w:rsidRPr="00465C8A" w:rsidRDefault="00465C8A" w:rsidP="00465C8A">
      <w:pPr>
        <w:pStyle w:val="Standard"/>
        <w:rPr>
          <w:rFonts w:ascii="Pericles" w:hAnsi="Pericles"/>
          <w:b/>
          <w:bCs/>
        </w:rPr>
      </w:pPr>
      <w:r w:rsidRPr="00465C8A">
        <w:rPr>
          <w:rFonts w:ascii="Pericles" w:hAnsi="Pericles"/>
          <w:b/>
          <w:bCs/>
        </w:rPr>
        <w:t>Item Lore and Artifacts</w:t>
      </w:r>
    </w:p>
    <w:p w:rsidR="00465C8A" w:rsidRDefault="00465C8A" w:rsidP="00465C8A">
      <w:pPr>
        <w:pStyle w:val="Standard"/>
        <w:rPr>
          <w:rFonts w:ascii="Pericles" w:hAnsi="Pericles"/>
          <w:sz w:val="20"/>
        </w:rPr>
      </w:pPr>
    </w:p>
    <w:p w:rsidR="00465C8A" w:rsidRDefault="00465C8A" w:rsidP="00465C8A">
      <w:pPr>
        <w:pStyle w:val="Standard"/>
        <w:rPr>
          <w:rFonts w:ascii="Pericles" w:hAnsi="Pericles"/>
          <w:sz w:val="20"/>
        </w:rPr>
      </w:pPr>
      <w:r>
        <w:rPr>
          <w:rFonts w:ascii="Pericles" w:hAnsi="Pericles"/>
          <w:sz w:val="20"/>
          <w:lang w:val="en-US"/>
        </w:rPr>
        <w:t>W</w:t>
      </w:r>
      <w:r>
        <w:rPr>
          <w:rFonts w:ascii="Pericles" w:hAnsi="Pericles"/>
          <w:sz w:val="20"/>
        </w:rPr>
        <w:t xml:space="preserve">hen the party finds an artifact, they will know little about it, and will not have access to </w:t>
      </w:r>
      <w:proofErr w:type="gramStart"/>
      <w:r>
        <w:rPr>
          <w:rFonts w:ascii="Pericles" w:hAnsi="Pericles"/>
          <w:sz w:val="20"/>
        </w:rPr>
        <w:t>all of</w:t>
      </w:r>
      <w:proofErr w:type="gramEnd"/>
      <w:r>
        <w:rPr>
          <w:rFonts w:ascii="Pericles" w:hAnsi="Pericles"/>
          <w:sz w:val="20"/>
        </w:rPr>
        <w:t xml:space="preserve"> its powers. Unlocking the potential of a magic item requires one or more successful item lore checks.</w:t>
      </w:r>
    </w:p>
    <w:p w:rsidR="00465C8A" w:rsidRDefault="00465C8A" w:rsidP="00465C8A">
      <w:pPr>
        <w:pStyle w:val="Standard"/>
        <w:rPr>
          <w:rFonts w:ascii="Pericles" w:hAnsi="Pericles"/>
          <w:sz w:val="20"/>
        </w:rPr>
      </w:pPr>
    </w:p>
    <w:p w:rsidR="00465C8A" w:rsidRDefault="00465C8A" w:rsidP="00465C8A">
      <w:pPr>
        <w:pStyle w:val="Standard"/>
        <w:rPr>
          <w:rFonts w:ascii="Pericles" w:hAnsi="Pericles"/>
          <w:b/>
          <w:sz w:val="20"/>
          <w:lang w:val="en-US"/>
        </w:rPr>
      </w:pPr>
      <w:r w:rsidRPr="00465C8A">
        <w:rPr>
          <w:rFonts w:ascii="Pericles" w:hAnsi="Pericles"/>
          <w:b/>
          <w:sz w:val="20"/>
          <w:lang w:val="en-US"/>
        </w:rPr>
        <w:t>Types of Magic Items</w:t>
      </w:r>
    </w:p>
    <w:p w:rsidR="00465C8A" w:rsidRDefault="00465C8A" w:rsidP="00465C8A">
      <w:pPr>
        <w:pStyle w:val="Standard"/>
        <w:rPr>
          <w:rFonts w:ascii="Pericles" w:hAnsi="Pericles"/>
          <w:b/>
          <w:sz w:val="20"/>
          <w:lang w:val="en-US"/>
        </w:rPr>
      </w:pPr>
    </w:p>
    <w:p w:rsidR="00465C8A" w:rsidRDefault="00465C8A" w:rsidP="00465C8A">
      <w:pPr>
        <w:pStyle w:val="Standard"/>
        <w:rPr>
          <w:rFonts w:ascii="Pericles" w:hAnsi="Pericles"/>
          <w:sz w:val="20"/>
          <w:lang w:val="en-US"/>
        </w:rPr>
      </w:pPr>
      <w:r w:rsidRPr="00465C8A">
        <w:rPr>
          <w:rFonts w:ascii="Pericles" w:hAnsi="Pericles"/>
          <w:b/>
          <w:i/>
          <w:sz w:val="20"/>
          <w:lang w:val="en-US"/>
        </w:rPr>
        <w:t>Enchanted Items</w:t>
      </w:r>
      <w:r>
        <w:rPr>
          <w:rFonts w:ascii="Pericles" w:hAnsi="Pericles"/>
          <w:sz w:val="20"/>
          <w:lang w:val="en-US"/>
        </w:rPr>
        <w:t xml:space="preserve"> </w:t>
      </w:r>
      <w:r>
        <w:rPr>
          <w:rFonts w:ascii="Arial" w:hAnsi="Arial" w:cs="Arial"/>
          <w:sz w:val="20"/>
          <w:lang w:val="en-US"/>
        </w:rPr>
        <w:t>–</w:t>
      </w:r>
      <w:r>
        <w:rPr>
          <w:rFonts w:ascii="Pericles" w:hAnsi="Pericles"/>
          <w:sz w:val="20"/>
          <w:lang w:val="en-US"/>
        </w:rPr>
        <w:t xml:space="preserve"> Enchanted items are items that have been imbued with minor enchantments, usually by mortal mages. They do not have names, or lore associated with them, and just have a few abilities which will need to be unlocked. Because they have no name, enchanted items will never curse their bearer unless that is specifically the power with which they are imbued.</w:t>
      </w:r>
    </w:p>
    <w:p w:rsidR="00465C8A" w:rsidRDefault="00465C8A" w:rsidP="00465C8A">
      <w:pPr>
        <w:pStyle w:val="Standard"/>
        <w:rPr>
          <w:rFonts w:ascii="Pericles" w:hAnsi="Pericles"/>
          <w:sz w:val="20"/>
          <w:lang w:val="en-US"/>
        </w:rPr>
      </w:pPr>
    </w:p>
    <w:p w:rsidR="00465C8A" w:rsidRDefault="00465C8A" w:rsidP="00465C8A">
      <w:pPr>
        <w:pStyle w:val="Standard"/>
        <w:rPr>
          <w:rFonts w:ascii="Pericles" w:hAnsi="Pericles"/>
          <w:sz w:val="20"/>
          <w:lang w:val="en-US"/>
        </w:rPr>
      </w:pPr>
      <w:r>
        <w:rPr>
          <w:rFonts w:ascii="Pericles" w:hAnsi="Pericles"/>
          <w:b/>
          <w:i/>
          <w:sz w:val="20"/>
          <w:lang w:val="en-US"/>
        </w:rPr>
        <w:t>Artifacts</w:t>
      </w:r>
      <w:r>
        <w:rPr>
          <w:rFonts w:ascii="Pericles" w:hAnsi="Pericles"/>
          <w:sz w:val="20"/>
          <w:lang w:val="en-US"/>
        </w:rPr>
        <w:t xml:space="preserve"> </w:t>
      </w:r>
      <w:r>
        <w:rPr>
          <w:rFonts w:ascii="Arial" w:hAnsi="Arial" w:cs="Arial"/>
          <w:sz w:val="20"/>
          <w:lang w:val="en-US"/>
        </w:rPr>
        <w:t>–</w:t>
      </w:r>
      <w:r>
        <w:rPr>
          <w:rFonts w:ascii="Pericles" w:hAnsi="Pericles"/>
          <w:sz w:val="20"/>
          <w:lang w:val="en-US"/>
        </w:rPr>
        <w:t xml:space="preserve"> Artifacts are more powerful items </w:t>
      </w:r>
      <w:r w:rsidR="00B6216F">
        <w:rPr>
          <w:rFonts w:ascii="Pericles" w:hAnsi="Pericles"/>
          <w:sz w:val="20"/>
          <w:lang w:val="en-US"/>
        </w:rPr>
        <w:t>because they have a name, and a spiritual tie to the world</w:t>
      </w:r>
      <w:r w:rsidR="00160817">
        <w:rPr>
          <w:rFonts w:ascii="Pericles" w:hAnsi="Pericles"/>
          <w:sz w:val="20"/>
          <w:lang w:val="en-US"/>
        </w:rPr>
        <w:t xml:space="preserve">. Often, these are items </w:t>
      </w:r>
      <w:r w:rsidR="00B6216F">
        <w:rPr>
          <w:rFonts w:ascii="Pericles" w:hAnsi="Pericles"/>
          <w:sz w:val="20"/>
          <w:lang w:val="en-US"/>
        </w:rPr>
        <w:t>created by immortals, but it is possible for enchanted items with long histories to gain a name and become an artifact.</w:t>
      </w:r>
    </w:p>
    <w:p w:rsidR="00B6216F" w:rsidRDefault="00B6216F" w:rsidP="00465C8A">
      <w:pPr>
        <w:pStyle w:val="Standard"/>
        <w:rPr>
          <w:rFonts w:ascii="Pericles" w:hAnsi="Pericles"/>
          <w:sz w:val="20"/>
          <w:lang w:val="en-US"/>
        </w:rPr>
      </w:pPr>
    </w:p>
    <w:p w:rsidR="00B6216F" w:rsidRPr="00B6216F" w:rsidRDefault="00B6216F" w:rsidP="00465C8A">
      <w:pPr>
        <w:pStyle w:val="Standard"/>
        <w:rPr>
          <w:rFonts w:ascii="Pericles" w:hAnsi="Pericles"/>
          <w:sz w:val="20"/>
          <w:lang w:val="en-US"/>
        </w:rPr>
      </w:pPr>
      <w:r>
        <w:rPr>
          <w:rFonts w:ascii="Pericles" w:hAnsi="Pericles"/>
          <w:b/>
          <w:i/>
          <w:sz w:val="20"/>
          <w:lang w:val="en-US"/>
        </w:rPr>
        <w:t>Relics</w:t>
      </w:r>
      <w:r>
        <w:rPr>
          <w:rFonts w:ascii="Pericles" w:hAnsi="Pericles"/>
          <w:sz w:val="20"/>
          <w:lang w:val="en-US"/>
        </w:rPr>
        <w:t xml:space="preserve"> </w:t>
      </w:r>
      <w:r>
        <w:rPr>
          <w:rFonts w:ascii="Arial" w:hAnsi="Arial" w:cs="Arial"/>
          <w:sz w:val="20"/>
          <w:lang w:val="en-US"/>
        </w:rPr>
        <w:t>–</w:t>
      </w:r>
      <w:r>
        <w:rPr>
          <w:rFonts w:ascii="Pericles" w:hAnsi="Pericles"/>
          <w:sz w:val="20"/>
          <w:lang w:val="en-US"/>
        </w:rPr>
        <w:t xml:space="preserve"> Relics are artifacts but have complex secrets that can only be obtained through thorough study, and can only be unlocked under special conditions.</w:t>
      </w:r>
    </w:p>
    <w:p w:rsidR="00465C8A" w:rsidRDefault="00465C8A" w:rsidP="00465C8A">
      <w:pPr>
        <w:pStyle w:val="Standard"/>
        <w:rPr>
          <w:rFonts w:ascii="Pericles" w:hAnsi="Pericles"/>
          <w:sz w:val="20"/>
          <w:lang w:val="en-US"/>
        </w:rPr>
      </w:pPr>
    </w:p>
    <w:p w:rsidR="00465C8A" w:rsidRPr="00465C8A" w:rsidRDefault="00465C8A" w:rsidP="00465C8A">
      <w:pPr>
        <w:pStyle w:val="Standard"/>
        <w:rPr>
          <w:rFonts w:ascii="Pericles" w:hAnsi="Pericles"/>
          <w:b/>
          <w:sz w:val="20"/>
          <w:lang w:val="en-US"/>
        </w:rPr>
      </w:pPr>
      <w:r w:rsidRPr="00465C8A">
        <w:rPr>
          <w:rFonts w:ascii="Pericles" w:hAnsi="Pericles"/>
          <w:b/>
          <w:sz w:val="20"/>
          <w:lang w:val="en-US"/>
        </w:rPr>
        <w:t xml:space="preserve">Item </w:t>
      </w:r>
      <w:r w:rsidR="00B6216F">
        <w:rPr>
          <w:rFonts w:ascii="Pericles" w:hAnsi="Pericles"/>
          <w:b/>
          <w:sz w:val="20"/>
          <w:lang w:val="en-US"/>
        </w:rPr>
        <w:t>Lore Checks and Item Aspects</w:t>
      </w:r>
    </w:p>
    <w:p w:rsidR="00465C8A" w:rsidRDefault="00465C8A" w:rsidP="00465C8A">
      <w:pPr>
        <w:pStyle w:val="Standard"/>
        <w:rPr>
          <w:rFonts w:ascii="Pericles" w:hAnsi="Pericles"/>
          <w:sz w:val="20"/>
          <w:lang w:val="en-US"/>
        </w:rPr>
      </w:pPr>
    </w:p>
    <w:p w:rsidR="00B6216F" w:rsidRDefault="00B6216F" w:rsidP="00465C8A">
      <w:pPr>
        <w:pStyle w:val="Standard"/>
        <w:rPr>
          <w:rFonts w:ascii="Pericles" w:hAnsi="Pericles"/>
          <w:sz w:val="20"/>
          <w:lang w:val="en-US"/>
        </w:rPr>
      </w:pPr>
      <w:r>
        <w:rPr>
          <w:rFonts w:ascii="Pericles" w:hAnsi="Pericles"/>
          <w:sz w:val="20"/>
          <w:lang w:val="en-US"/>
        </w:rPr>
        <w:t>Each item lore check takes the better part of a day. Alternately, an artificer can study an item in the field during a camp action, but his skill level is -4 when doing so.</w:t>
      </w:r>
    </w:p>
    <w:p w:rsidR="00B6216F" w:rsidRDefault="00B6216F" w:rsidP="00465C8A">
      <w:pPr>
        <w:pStyle w:val="Standard"/>
        <w:rPr>
          <w:rFonts w:ascii="Pericles" w:hAnsi="Pericles"/>
          <w:sz w:val="20"/>
          <w:lang w:val="en-US"/>
        </w:rPr>
      </w:pPr>
    </w:p>
    <w:p w:rsidR="00465C8A" w:rsidRDefault="00B6216F" w:rsidP="00465C8A">
      <w:pPr>
        <w:pStyle w:val="Standard"/>
        <w:rPr>
          <w:rFonts w:ascii="Pericles" w:hAnsi="Pericles"/>
          <w:sz w:val="20"/>
          <w:lang w:val="en-US"/>
        </w:rPr>
      </w:pPr>
      <w:r>
        <w:rPr>
          <w:rFonts w:ascii="Pericles" w:hAnsi="Pericles"/>
          <w:sz w:val="20"/>
          <w:lang w:val="en-US"/>
        </w:rPr>
        <w:t>Success with an item lore check unlocks a single aspect of the studied item. When first interacting with an item (and before rolling his first item lore check), it will be clear which aspects exist, and an artificer can choose to study these aspects in any order.</w:t>
      </w:r>
    </w:p>
    <w:p w:rsidR="001F719C" w:rsidRDefault="001F719C" w:rsidP="00465C8A">
      <w:pPr>
        <w:pStyle w:val="Standard"/>
        <w:rPr>
          <w:rFonts w:ascii="Pericles" w:hAnsi="Pericles"/>
          <w:sz w:val="20"/>
          <w:lang w:val="en-US"/>
        </w:rPr>
      </w:pPr>
    </w:p>
    <w:p w:rsidR="001F719C" w:rsidRPr="001F719C" w:rsidRDefault="001F719C" w:rsidP="00465C8A">
      <w:pPr>
        <w:pStyle w:val="Standard"/>
        <w:rPr>
          <w:rFonts w:ascii="Pericles" w:hAnsi="Pericles"/>
          <w:b/>
          <w:sz w:val="20"/>
          <w:lang w:val="en-US"/>
        </w:rPr>
      </w:pPr>
      <w:r w:rsidRPr="001F719C">
        <w:rPr>
          <w:rFonts w:ascii="Pericles" w:hAnsi="Pericles"/>
          <w:b/>
          <w:sz w:val="20"/>
          <w:lang w:val="en-US"/>
        </w:rPr>
        <w:t>Item Aspects</w:t>
      </w:r>
    </w:p>
    <w:p w:rsidR="00C9129A" w:rsidRDefault="00C9129A" w:rsidP="00465C8A">
      <w:pPr>
        <w:pStyle w:val="Standard"/>
        <w:rPr>
          <w:rFonts w:ascii="Pericles" w:hAnsi="Pericles"/>
          <w:sz w:val="20"/>
          <w:lang w:val="en-US"/>
        </w:rPr>
      </w:pPr>
    </w:p>
    <w:tbl>
      <w:tblPr>
        <w:tblStyle w:val="TableGrid"/>
        <w:tblW w:w="0" w:type="auto"/>
        <w:tblLook w:val="04A0" w:firstRow="1" w:lastRow="0" w:firstColumn="1" w:lastColumn="0" w:noHBand="0" w:noVBand="1"/>
      </w:tblPr>
      <w:tblGrid>
        <w:gridCol w:w="1676"/>
        <w:gridCol w:w="7674"/>
      </w:tblGrid>
      <w:tr w:rsidR="007A7792" w:rsidTr="001F719C">
        <w:tc>
          <w:tcPr>
            <w:tcW w:w="0" w:type="auto"/>
          </w:tcPr>
          <w:p w:rsidR="001F719C" w:rsidRPr="001F719C" w:rsidRDefault="001F719C" w:rsidP="00465C8A">
            <w:pPr>
              <w:pStyle w:val="Standard"/>
              <w:rPr>
                <w:rFonts w:ascii="Pericles" w:hAnsi="Pericles"/>
                <w:b/>
                <w:sz w:val="16"/>
                <w:szCs w:val="16"/>
                <w:lang w:val="en-US"/>
              </w:rPr>
            </w:pPr>
            <w:r w:rsidRPr="001F719C">
              <w:rPr>
                <w:rFonts w:ascii="Pericles" w:hAnsi="Pericles"/>
                <w:b/>
                <w:sz w:val="16"/>
                <w:szCs w:val="16"/>
                <w:lang w:val="en-US"/>
              </w:rPr>
              <w:t>Aspect</w:t>
            </w:r>
          </w:p>
        </w:tc>
        <w:tc>
          <w:tcPr>
            <w:tcW w:w="0" w:type="auto"/>
          </w:tcPr>
          <w:p w:rsidR="001F719C" w:rsidRPr="001F719C" w:rsidRDefault="001F719C" w:rsidP="00465C8A">
            <w:pPr>
              <w:pStyle w:val="Standard"/>
              <w:rPr>
                <w:rFonts w:ascii="Pericles" w:hAnsi="Pericles"/>
                <w:b/>
                <w:sz w:val="16"/>
                <w:szCs w:val="16"/>
                <w:lang w:val="en-US"/>
              </w:rPr>
            </w:pPr>
            <w:r w:rsidRPr="001F719C">
              <w:rPr>
                <w:rFonts w:ascii="Pericles" w:hAnsi="Pericles"/>
                <w:b/>
                <w:sz w:val="16"/>
                <w:szCs w:val="16"/>
                <w:lang w:val="en-US"/>
              </w:rPr>
              <w:t>Effects</w:t>
            </w:r>
          </w:p>
        </w:tc>
      </w:tr>
      <w:tr w:rsidR="007A7792" w:rsidTr="001F719C">
        <w:tc>
          <w:tcPr>
            <w:tcW w:w="0" w:type="auto"/>
          </w:tcPr>
          <w:p w:rsidR="001F719C" w:rsidRPr="001F719C" w:rsidRDefault="001F719C" w:rsidP="00465C8A">
            <w:pPr>
              <w:pStyle w:val="Standard"/>
              <w:rPr>
                <w:rFonts w:ascii="Pericles" w:hAnsi="Pericles"/>
                <w:sz w:val="16"/>
                <w:lang w:val="en-US"/>
              </w:rPr>
            </w:pPr>
            <w:r w:rsidRPr="001F719C">
              <w:rPr>
                <w:rFonts w:ascii="Pericles" w:hAnsi="Pericles"/>
                <w:sz w:val="16"/>
                <w:lang w:val="en-US"/>
              </w:rPr>
              <w:t>Name</w:t>
            </w:r>
          </w:p>
        </w:tc>
        <w:tc>
          <w:tcPr>
            <w:tcW w:w="0" w:type="auto"/>
          </w:tcPr>
          <w:p w:rsidR="001F719C" w:rsidRDefault="001F719C" w:rsidP="001F719C">
            <w:pPr>
              <w:pStyle w:val="Standard"/>
              <w:numPr>
                <w:ilvl w:val="0"/>
                <w:numId w:val="1"/>
              </w:numPr>
              <w:rPr>
                <w:rFonts w:ascii="Pericles" w:hAnsi="Pericles"/>
                <w:sz w:val="16"/>
                <w:lang w:val="en-US"/>
              </w:rPr>
            </w:pPr>
            <w:r>
              <w:rPr>
                <w:rFonts w:ascii="Pericles" w:hAnsi="Pericles"/>
                <w:sz w:val="16"/>
                <w:lang w:val="en-US"/>
              </w:rPr>
              <w:t>Mastering the name means that the item will no longer curse you (unless it has a side effect, or cursing you is part of one of its powers).</w:t>
            </w:r>
          </w:p>
          <w:p w:rsidR="001F719C" w:rsidRDefault="001F719C" w:rsidP="001F719C">
            <w:pPr>
              <w:pStyle w:val="Standard"/>
              <w:numPr>
                <w:ilvl w:val="0"/>
                <w:numId w:val="1"/>
              </w:numPr>
              <w:rPr>
                <w:rFonts w:ascii="Pericles" w:hAnsi="Pericles"/>
                <w:sz w:val="16"/>
                <w:lang w:val="en-US"/>
              </w:rPr>
            </w:pPr>
            <w:r>
              <w:rPr>
                <w:rFonts w:ascii="Pericles" w:hAnsi="Pericles"/>
                <w:sz w:val="16"/>
                <w:lang w:val="en-US"/>
              </w:rPr>
              <w:t>If you unlock other aspects of the item before unlocking its name, you have a 1/12 chance of being cursed on each attempt.</w:t>
            </w:r>
          </w:p>
          <w:p w:rsidR="001F719C" w:rsidRDefault="001F719C" w:rsidP="001F719C">
            <w:pPr>
              <w:pStyle w:val="Standard"/>
              <w:numPr>
                <w:ilvl w:val="0"/>
                <w:numId w:val="1"/>
              </w:numPr>
              <w:rPr>
                <w:rFonts w:ascii="Pericles" w:hAnsi="Pericles"/>
                <w:sz w:val="16"/>
                <w:lang w:val="en-US"/>
              </w:rPr>
            </w:pPr>
            <w:r>
              <w:rPr>
                <w:rFonts w:ascii="Pericles" w:hAnsi="Pericles"/>
                <w:sz w:val="16"/>
                <w:lang w:val="en-US"/>
              </w:rPr>
              <w:t>If you use an item’s powers before unlocking its name, you have a 1/12 chance of being cursed upon each use.</w:t>
            </w:r>
          </w:p>
          <w:p w:rsidR="001F719C" w:rsidRPr="001F719C" w:rsidRDefault="001F719C" w:rsidP="001F719C">
            <w:pPr>
              <w:pStyle w:val="Standard"/>
              <w:numPr>
                <w:ilvl w:val="0"/>
                <w:numId w:val="1"/>
              </w:numPr>
              <w:rPr>
                <w:rFonts w:ascii="Pericles" w:hAnsi="Pericles"/>
                <w:sz w:val="16"/>
                <w:lang w:val="en-US"/>
              </w:rPr>
            </w:pPr>
            <w:r>
              <w:rPr>
                <w:rFonts w:ascii="Pericles" w:hAnsi="Pericles"/>
                <w:sz w:val="16"/>
                <w:lang w:val="en-US"/>
              </w:rPr>
              <w:t>Wielding a weapon before unlocking its name gives a 1/12 chance of being cursed each combat.</w:t>
            </w:r>
          </w:p>
        </w:tc>
      </w:tr>
      <w:tr w:rsidR="007A7792" w:rsidTr="001F719C">
        <w:tc>
          <w:tcPr>
            <w:tcW w:w="0" w:type="auto"/>
          </w:tcPr>
          <w:p w:rsidR="001F719C" w:rsidRPr="001F719C" w:rsidRDefault="001F719C" w:rsidP="00465C8A">
            <w:pPr>
              <w:pStyle w:val="Standard"/>
              <w:rPr>
                <w:rFonts w:ascii="Pericles" w:hAnsi="Pericles"/>
                <w:sz w:val="16"/>
                <w:lang w:val="en-US"/>
              </w:rPr>
            </w:pPr>
            <w:r>
              <w:rPr>
                <w:rFonts w:ascii="Pericles" w:hAnsi="Pericles"/>
                <w:sz w:val="16"/>
                <w:lang w:val="en-US"/>
              </w:rPr>
              <w:t>History/Lore</w:t>
            </w:r>
          </w:p>
        </w:tc>
        <w:tc>
          <w:tcPr>
            <w:tcW w:w="0" w:type="auto"/>
          </w:tcPr>
          <w:p w:rsidR="001F719C" w:rsidRDefault="001F719C" w:rsidP="001F719C">
            <w:pPr>
              <w:pStyle w:val="Standard"/>
              <w:numPr>
                <w:ilvl w:val="0"/>
                <w:numId w:val="2"/>
              </w:numPr>
              <w:rPr>
                <w:rFonts w:ascii="Pericles" w:hAnsi="Pericles"/>
                <w:sz w:val="16"/>
                <w:lang w:val="en-US"/>
              </w:rPr>
            </w:pPr>
            <w:r>
              <w:rPr>
                <w:rFonts w:ascii="Pericles" w:hAnsi="Pericles"/>
                <w:sz w:val="16"/>
                <w:lang w:val="en-US"/>
              </w:rPr>
              <w:t>Some items have special history and lore associated with them. Unlocking this aspect gives the artificer the story.</w:t>
            </w:r>
          </w:p>
          <w:p w:rsidR="001F719C" w:rsidRPr="001F719C" w:rsidRDefault="001F719C" w:rsidP="001F719C">
            <w:pPr>
              <w:pStyle w:val="Standard"/>
              <w:numPr>
                <w:ilvl w:val="0"/>
                <w:numId w:val="2"/>
              </w:numPr>
              <w:rPr>
                <w:rFonts w:ascii="Pericles" w:hAnsi="Pericles"/>
                <w:sz w:val="16"/>
                <w:lang w:val="en-US"/>
              </w:rPr>
            </w:pPr>
            <w:r>
              <w:rPr>
                <w:rFonts w:ascii="Pericles" w:hAnsi="Pericles"/>
                <w:sz w:val="16"/>
                <w:lang w:val="en-US"/>
              </w:rPr>
              <w:t>Typically, this will have no game effect, but might be relevant depending on the story.</w:t>
            </w:r>
          </w:p>
        </w:tc>
      </w:tr>
      <w:tr w:rsidR="007A7792" w:rsidTr="001F719C">
        <w:tc>
          <w:tcPr>
            <w:tcW w:w="0" w:type="auto"/>
          </w:tcPr>
          <w:p w:rsidR="001F719C" w:rsidRDefault="001F719C" w:rsidP="00465C8A">
            <w:pPr>
              <w:pStyle w:val="Standard"/>
              <w:rPr>
                <w:rFonts w:ascii="Pericles" w:hAnsi="Pericles"/>
                <w:sz w:val="16"/>
                <w:lang w:val="en-US"/>
              </w:rPr>
            </w:pPr>
            <w:r>
              <w:rPr>
                <w:rFonts w:ascii="Pericles" w:hAnsi="Pericles"/>
                <w:sz w:val="16"/>
                <w:lang w:val="en-US"/>
              </w:rPr>
              <w:t>Side Effects</w:t>
            </w:r>
          </w:p>
        </w:tc>
        <w:tc>
          <w:tcPr>
            <w:tcW w:w="0" w:type="auto"/>
          </w:tcPr>
          <w:p w:rsidR="001F719C" w:rsidRDefault="001F719C" w:rsidP="001F719C">
            <w:pPr>
              <w:pStyle w:val="Standard"/>
              <w:numPr>
                <w:ilvl w:val="0"/>
                <w:numId w:val="3"/>
              </w:numPr>
              <w:rPr>
                <w:rFonts w:ascii="Pericles" w:hAnsi="Pericles"/>
                <w:sz w:val="16"/>
                <w:lang w:val="en-US"/>
              </w:rPr>
            </w:pPr>
            <w:r>
              <w:rPr>
                <w:rFonts w:ascii="Pericles" w:hAnsi="Pericles"/>
                <w:sz w:val="16"/>
                <w:lang w:val="en-US"/>
              </w:rPr>
              <w:t>You learn any ongoing side effects from using or equipping this item.</w:t>
            </w:r>
          </w:p>
          <w:p w:rsidR="009F1475" w:rsidRPr="001F719C" w:rsidRDefault="009F1475" w:rsidP="001F719C">
            <w:pPr>
              <w:pStyle w:val="Standard"/>
              <w:numPr>
                <w:ilvl w:val="0"/>
                <w:numId w:val="3"/>
              </w:numPr>
              <w:rPr>
                <w:rFonts w:ascii="Pericles" w:hAnsi="Pericles"/>
                <w:sz w:val="16"/>
                <w:lang w:val="en-US"/>
              </w:rPr>
            </w:pPr>
            <w:r>
              <w:rPr>
                <w:rFonts w:ascii="Pericles" w:hAnsi="Pericles"/>
                <w:sz w:val="16"/>
                <w:lang w:val="en-US"/>
              </w:rPr>
              <w:t>Any curses for using the item without unlocking its name will be listed here as well.</w:t>
            </w:r>
          </w:p>
        </w:tc>
      </w:tr>
      <w:tr w:rsidR="007A7792" w:rsidTr="001F719C">
        <w:tc>
          <w:tcPr>
            <w:tcW w:w="0" w:type="auto"/>
          </w:tcPr>
          <w:p w:rsidR="001F719C" w:rsidRDefault="001F719C" w:rsidP="00465C8A">
            <w:pPr>
              <w:pStyle w:val="Standard"/>
              <w:rPr>
                <w:rFonts w:ascii="Pericles" w:hAnsi="Pericles"/>
                <w:sz w:val="16"/>
                <w:lang w:val="en-US"/>
              </w:rPr>
            </w:pPr>
            <w:r>
              <w:rPr>
                <w:rFonts w:ascii="Pericles" w:hAnsi="Pericles"/>
                <w:sz w:val="16"/>
                <w:lang w:val="en-US"/>
              </w:rPr>
              <w:t xml:space="preserve">Means of </w:t>
            </w:r>
            <w:r>
              <w:rPr>
                <w:rFonts w:ascii="Pericles" w:hAnsi="Pericles"/>
                <w:sz w:val="16"/>
                <w:lang w:val="en-US"/>
              </w:rPr>
              <w:lastRenderedPageBreak/>
              <w:t>Destruction</w:t>
            </w:r>
          </w:p>
        </w:tc>
        <w:tc>
          <w:tcPr>
            <w:tcW w:w="0" w:type="auto"/>
          </w:tcPr>
          <w:p w:rsidR="001F719C" w:rsidRDefault="001F719C" w:rsidP="001F719C">
            <w:pPr>
              <w:pStyle w:val="Standard"/>
              <w:numPr>
                <w:ilvl w:val="0"/>
                <w:numId w:val="3"/>
              </w:numPr>
              <w:rPr>
                <w:rFonts w:ascii="Pericles" w:hAnsi="Pericles"/>
                <w:sz w:val="16"/>
                <w:lang w:val="en-US"/>
              </w:rPr>
            </w:pPr>
            <w:r>
              <w:rPr>
                <w:rFonts w:ascii="Pericles" w:hAnsi="Pericles"/>
                <w:sz w:val="16"/>
                <w:lang w:val="en-US"/>
              </w:rPr>
              <w:lastRenderedPageBreak/>
              <w:t>Enchanted items can be broken like normal items.</w:t>
            </w:r>
          </w:p>
          <w:p w:rsidR="001F719C" w:rsidRDefault="001F719C" w:rsidP="001F719C">
            <w:pPr>
              <w:pStyle w:val="Standard"/>
              <w:numPr>
                <w:ilvl w:val="0"/>
                <w:numId w:val="3"/>
              </w:numPr>
              <w:rPr>
                <w:rFonts w:ascii="Pericles" w:hAnsi="Pericles"/>
                <w:sz w:val="16"/>
                <w:lang w:val="en-US"/>
              </w:rPr>
            </w:pPr>
            <w:r>
              <w:rPr>
                <w:rFonts w:ascii="Pericles" w:hAnsi="Pericles"/>
                <w:sz w:val="16"/>
                <w:lang w:val="en-US"/>
              </w:rPr>
              <w:lastRenderedPageBreak/>
              <w:t xml:space="preserve">Artifacts and relics require </w:t>
            </w:r>
            <w:proofErr w:type="gramStart"/>
            <w:r>
              <w:rPr>
                <w:rFonts w:ascii="Pericles" w:hAnsi="Pericles"/>
                <w:sz w:val="16"/>
                <w:lang w:val="en-US"/>
              </w:rPr>
              <w:t>special circumstances</w:t>
            </w:r>
            <w:proofErr w:type="gramEnd"/>
            <w:r>
              <w:rPr>
                <w:rFonts w:ascii="Pericles" w:hAnsi="Pericles"/>
                <w:sz w:val="16"/>
                <w:lang w:val="en-US"/>
              </w:rPr>
              <w:t xml:space="preserve"> to be destroyed.</w:t>
            </w:r>
          </w:p>
          <w:p w:rsidR="001F719C" w:rsidRPr="001F719C" w:rsidRDefault="001F719C" w:rsidP="001F719C">
            <w:pPr>
              <w:pStyle w:val="Standard"/>
              <w:numPr>
                <w:ilvl w:val="0"/>
                <w:numId w:val="3"/>
              </w:numPr>
              <w:rPr>
                <w:rFonts w:ascii="Pericles" w:hAnsi="Pericles"/>
                <w:sz w:val="16"/>
                <w:lang w:val="en-US"/>
              </w:rPr>
            </w:pPr>
            <w:r>
              <w:rPr>
                <w:rFonts w:ascii="Pericles" w:hAnsi="Pericles"/>
                <w:sz w:val="16"/>
                <w:lang w:val="en-US"/>
              </w:rPr>
              <w:t>Unlocking this aspect tells you what</w:t>
            </w:r>
            <w:r w:rsidR="00D24E2A">
              <w:rPr>
                <w:rFonts w:ascii="Pericles" w:hAnsi="Pericles"/>
                <w:sz w:val="16"/>
                <w:lang w:val="en-US"/>
              </w:rPr>
              <w:t xml:space="preserve"> special conditions must be met to destroy this artifact.</w:t>
            </w:r>
          </w:p>
        </w:tc>
      </w:tr>
      <w:tr w:rsidR="00D24E2A" w:rsidTr="001F719C">
        <w:tc>
          <w:tcPr>
            <w:tcW w:w="0" w:type="auto"/>
          </w:tcPr>
          <w:p w:rsidR="00D24E2A" w:rsidRDefault="00D24E2A" w:rsidP="00465C8A">
            <w:pPr>
              <w:pStyle w:val="Standard"/>
              <w:rPr>
                <w:rFonts w:ascii="Pericles" w:hAnsi="Pericles"/>
                <w:sz w:val="16"/>
                <w:lang w:val="en-US"/>
              </w:rPr>
            </w:pPr>
            <w:r>
              <w:rPr>
                <w:rFonts w:ascii="Pericles" w:hAnsi="Pericles"/>
                <w:sz w:val="16"/>
                <w:lang w:val="en-US"/>
              </w:rPr>
              <w:lastRenderedPageBreak/>
              <w:t>Means of Recharge</w:t>
            </w:r>
          </w:p>
        </w:tc>
        <w:tc>
          <w:tcPr>
            <w:tcW w:w="0" w:type="auto"/>
          </w:tcPr>
          <w:p w:rsidR="00D24E2A" w:rsidRDefault="00D24E2A" w:rsidP="001F719C">
            <w:pPr>
              <w:pStyle w:val="Standard"/>
              <w:numPr>
                <w:ilvl w:val="0"/>
                <w:numId w:val="3"/>
              </w:numPr>
              <w:rPr>
                <w:rFonts w:ascii="Pericles" w:hAnsi="Pericles"/>
                <w:sz w:val="16"/>
                <w:lang w:val="en-US"/>
              </w:rPr>
            </w:pPr>
            <w:r>
              <w:rPr>
                <w:rFonts w:ascii="Pericles" w:hAnsi="Pericles"/>
                <w:sz w:val="16"/>
                <w:lang w:val="en-US"/>
              </w:rPr>
              <w:t>Charged items might have a way to renew their power. Unlocking this aspect tells the artificer how this is done.</w:t>
            </w:r>
          </w:p>
        </w:tc>
      </w:tr>
      <w:tr w:rsidR="007A7792" w:rsidTr="001F719C">
        <w:tc>
          <w:tcPr>
            <w:tcW w:w="0" w:type="auto"/>
          </w:tcPr>
          <w:p w:rsidR="001F719C" w:rsidRDefault="001F719C" w:rsidP="00465C8A">
            <w:pPr>
              <w:pStyle w:val="Standard"/>
              <w:rPr>
                <w:rFonts w:ascii="Pericles" w:hAnsi="Pericles"/>
                <w:sz w:val="16"/>
                <w:lang w:val="en-US"/>
              </w:rPr>
            </w:pPr>
            <w:r>
              <w:rPr>
                <w:rFonts w:ascii="Pericles" w:hAnsi="Pericles"/>
                <w:sz w:val="16"/>
                <w:lang w:val="en-US"/>
              </w:rPr>
              <w:t>Powers</w:t>
            </w:r>
          </w:p>
        </w:tc>
        <w:tc>
          <w:tcPr>
            <w:tcW w:w="0" w:type="auto"/>
          </w:tcPr>
          <w:p w:rsidR="00D24E2A" w:rsidRDefault="00D24E2A" w:rsidP="00D24E2A">
            <w:pPr>
              <w:pStyle w:val="Standard"/>
              <w:numPr>
                <w:ilvl w:val="0"/>
                <w:numId w:val="4"/>
              </w:numPr>
              <w:rPr>
                <w:rFonts w:ascii="Pericles" w:hAnsi="Pericles"/>
                <w:sz w:val="16"/>
                <w:lang w:val="en-US"/>
              </w:rPr>
            </w:pPr>
            <w:r>
              <w:rPr>
                <w:rFonts w:ascii="Pericles" w:hAnsi="Pericles"/>
                <w:sz w:val="16"/>
                <w:lang w:val="en-US"/>
              </w:rPr>
              <w:t>Each successful unlock gives the artificer knowledge of one of the item’s powers.</w:t>
            </w:r>
          </w:p>
          <w:p w:rsidR="00D24E2A" w:rsidRDefault="00D24E2A" w:rsidP="00D24E2A">
            <w:pPr>
              <w:pStyle w:val="Standard"/>
              <w:numPr>
                <w:ilvl w:val="0"/>
                <w:numId w:val="4"/>
              </w:numPr>
              <w:rPr>
                <w:rFonts w:ascii="Pericles" w:hAnsi="Pericles"/>
                <w:sz w:val="16"/>
                <w:lang w:val="en-US"/>
              </w:rPr>
            </w:pPr>
            <w:r>
              <w:rPr>
                <w:rFonts w:ascii="Pericles" w:hAnsi="Pericles"/>
                <w:sz w:val="16"/>
                <w:lang w:val="en-US"/>
              </w:rPr>
              <w:t>That power is now available for use by the artificer, or anyone he instructs.</w:t>
            </w:r>
          </w:p>
          <w:p w:rsidR="007A7792" w:rsidRPr="00D24E2A" w:rsidRDefault="007A7792" w:rsidP="00D24E2A">
            <w:pPr>
              <w:pStyle w:val="Standard"/>
              <w:numPr>
                <w:ilvl w:val="0"/>
                <w:numId w:val="4"/>
              </w:numPr>
              <w:rPr>
                <w:rFonts w:ascii="Pericles" w:hAnsi="Pericles"/>
                <w:sz w:val="16"/>
                <w:lang w:val="en-US"/>
              </w:rPr>
            </w:pPr>
            <w:r>
              <w:rPr>
                <w:rFonts w:ascii="Pericles" w:hAnsi="Pericles"/>
                <w:sz w:val="16"/>
                <w:lang w:val="en-US"/>
              </w:rPr>
              <w:t xml:space="preserve">Some powers have the </w:t>
            </w:r>
            <w:r>
              <w:rPr>
                <w:rFonts w:ascii="Pericles" w:hAnsi="Pericles"/>
                <w:b/>
                <w:i/>
                <w:sz w:val="16"/>
                <w:lang w:val="en-US"/>
              </w:rPr>
              <w:t>inherent</w:t>
            </w:r>
            <w:r>
              <w:rPr>
                <w:rFonts w:ascii="Pericles" w:hAnsi="Pericles"/>
                <w:sz w:val="16"/>
                <w:lang w:val="en-US"/>
              </w:rPr>
              <w:t xml:space="preserve"> tag. These powers do not have to be unlocked. They work for anyone who equips the item. They still can cause the user to suffer side effects, or be cursed.</w:t>
            </w:r>
          </w:p>
        </w:tc>
      </w:tr>
      <w:tr w:rsidR="00D24E2A" w:rsidTr="001F719C">
        <w:tc>
          <w:tcPr>
            <w:tcW w:w="0" w:type="auto"/>
          </w:tcPr>
          <w:p w:rsidR="00D24E2A" w:rsidRDefault="00D24E2A" w:rsidP="00465C8A">
            <w:pPr>
              <w:pStyle w:val="Standard"/>
              <w:rPr>
                <w:rFonts w:ascii="Pericles" w:hAnsi="Pericles"/>
                <w:sz w:val="16"/>
                <w:lang w:val="en-US"/>
              </w:rPr>
            </w:pPr>
            <w:r>
              <w:rPr>
                <w:rFonts w:ascii="Pericles" w:hAnsi="Pericles"/>
                <w:sz w:val="16"/>
                <w:lang w:val="en-US"/>
              </w:rPr>
              <w:t>Secrets</w:t>
            </w:r>
          </w:p>
        </w:tc>
        <w:tc>
          <w:tcPr>
            <w:tcW w:w="0" w:type="auto"/>
          </w:tcPr>
          <w:p w:rsidR="00D24E2A" w:rsidRDefault="00D24E2A" w:rsidP="00D24E2A">
            <w:pPr>
              <w:pStyle w:val="Standard"/>
              <w:numPr>
                <w:ilvl w:val="0"/>
                <w:numId w:val="4"/>
              </w:numPr>
              <w:rPr>
                <w:rFonts w:ascii="Pericles" w:hAnsi="Pericles"/>
                <w:sz w:val="16"/>
                <w:lang w:val="en-US"/>
              </w:rPr>
            </w:pPr>
            <w:r>
              <w:rPr>
                <w:rFonts w:ascii="Pericles" w:hAnsi="Pericles"/>
                <w:sz w:val="16"/>
                <w:lang w:val="en-US"/>
              </w:rPr>
              <w:t>Relics have secrets, and each unlock provides the artificer knowledge of one of the item’s secrets.</w:t>
            </w:r>
          </w:p>
        </w:tc>
      </w:tr>
    </w:tbl>
    <w:p w:rsidR="00C9129A" w:rsidRDefault="00C9129A" w:rsidP="00465C8A">
      <w:pPr>
        <w:pStyle w:val="Standard"/>
        <w:rPr>
          <w:rFonts w:ascii="Pericles" w:hAnsi="Pericles"/>
          <w:sz w:val="20"/>
          <w:lang w:val="en-US"/>
        </w:rPr>
      </w:pPr>
    </w:p>
    <w:p w:rsidR="00D24E2A" w:rsidRDefault="00D24E2A" w:rsidP="00465C8A">
      <w:pPr>
        <w:pStyle w:val="Standard"/>
        <w:rPr>
          <w:rFonts w:ascii="Pericles" w:hAnsi="Pericles"/>
          <w:b/>
          <w:sz w:val="20"/>
          <w:lang w:val="en-US"/>
        </w:rPr>
      </w:pPr>
      <w:r w:rsidRPr="00D24E2A">
        <w:rPr>
          <w:rFonts w:ascii="Pericles" w:hAnsi="Pericles"/>
          <w:b/>
          <w:sz w:val="20"/>
          <w:lang w:val="en-US"/>
        </w:rPr>
        <w:t>Example</w:t>
      </w:r>
      <w:r w:rsidR="009F1475">
        <w:rPr>
          <w:rFonts w:ascii="Pericles" w:hAnsi="Pericles"/>
          <w:b/>
          <w:sz w:val="20"/>
          <w:lang w:val="en-US"/>
        </w:rPr>
        <w:t>s</w:t>
      </w:r>
    </w:p>
    <w:p w:rsidR="009F1475" w:rsidRDefault="009F1475" w:rsidP="00465C8A">
      <w:pPr>
        <w:pStyle w:val="Standard"/>
        <w:rPr>
          <w:rFonts w:ascii="Pericles" w:hAnsi="Pericles"/>
          <w:b/>
          <w:sz w:val="20"/>
          <w:lang w:val="en-US"/>
        </w:rPr>
      </w:pPr>
    </w:p>
    <w:tbl>
      <w:tblPr>
        <w:tblStyle w:val="TableGrid"/>
        <w:tblW w:w="0" w:type="auto"/>
        <w:tblLook w:val="04A0" w:firstRow="1" w:lastRow="0" w:firstColumn="1" w:lastColumn="0" w:noHBand="0" w:noVBand="1"/>
      </w:tblPr>
      <w:tblGrid>
        <w:gridCol w:w="1680"/>
        <w:gridCol w:w="7670"/>
      </w:tblGrid>
      <w:tr w:rsidR="009F1475" w:rsidTr="00F212C0">
        <w:tc>
          <w:tcPr>
            <w:tcW w:w="0" w:type="auto"/>
            <w:gridSpan w:val="2"/>
          </w:tcPr>
          <w:p w:rsidR="009F1475" w:rsidRPr="009F1475" w:rsidRDefault="009F1475" w:rsidP="00BD301D">
            <w:pPr>
              <w:rPr>
                <w:rFonts w:ascii="Pericles" w:hAnsi="Pericles"/>
                <w:b/>
                <w:sz w:val="16"/>
              </w:rPr>
            </w:pPr>
            <w:r w:rsidRPr="009F1475">
              <w:rPr>
                <w:rFonts w:ascii="Pericles" w:hAnsi="Pericles"/>
                <w:b/>
                <w:sz w:val="18"/>
              </w:rPr>
              <w:t xml:space="preserve">Enchanted Item </w:t>
            </w:r>
            <w:r w:rsidRPr="009F1475">
              <w:rPr>
                <w:rFonts w:ascii="Arial" w:hAnsi="Arial" w:cs="Arial"/>
                <w:b/>
                <w:sz w:val="18"/>
              </w:rPr>
              <w:t>–</w:t>
            </w:r>
            <w:r w:rsidRPr="009F1475">
              <w:rPr>
                <w:rFonts w:ascii="Pericles" w:hAnsi="Pericles"/>
                <w:b/>
                <w:sz w:val="18"/>
              </w:rPr>
              <w:t xml:space="preserve"> Wand of Butterflies</w:t>
            </w:r>
          </w:p>
        </w:tc>
      </w:tr>
      <w:tr w:rsidR="009F1475" w:rsidTr="00BD301D">
        <w:tc>
          <w:tcPr>
            <w:tcW w:w="0" w:type="auto"/>
          </w:tcPr>
          <w:p w:rsidR="009F1475" w:rsidRDefault="009F1475" w:rsidP="00BD301D">
            <w:pPr>
              <w:rPr>
                <w:rFonts w:ascii="Pericles" w:hAnsi="Pericles"/>
                <w:sz w:val="16"/>
              </w:rPr>
            </w:pPr>
            <w:r>
              <w:rPr>
                <w:rFonts w:ascii="Pericles" w:hAnsi="Pericles"/>
                <w:sz w:val="16"/>
              </w:rPr>
              <w:t>Name</w:t>
            </w:r>
          </w:p>
        </w:tc>
        <w:tc>
          <w:tcPr>
            <w:tcW w:w="0" w:type="auto"/>
          </w:tcPr>
          <w:p w:rsidR="009F1475" w:rsidRDefault="009F1475" w:rsidP="00BD301D">
            <w:pPr>
              <w:rPr>
                <w:rFonts w:ascii="Pericles" w:hAnsi="Pericles"/>
                <w:sz w:val="16"/>
              </w:rPr>
            </w:pPr>
            <w:r>
              <w:rPr>
                <w:rFonts w:ascii="Pericles" w:hAnsi="Pericles"/>
                <w:sz w:val="16"/>
              </w:rPr>
              <w:t>None</w:t>
            </w:r>
          </w:p>
        </w:tc>
      </w:tr>
      <w:tr w:rsidR="009F1475" w:rsidTr="00BD301D">
        <w:tc>
          <w:tcPr>
            <w:tcW w:w="0" w:type="auto"/>
          </w:tcPr>
          <w:p w:rsidR="009F1475" w:rsidRDefault="009F1475" w:rsidP="00BD301D">
            <w:pPr>
              <w:rPr>
                <w:rFonts w:ascii="Pericles" w:hAnsi="Pericles"/>
                <w:sz w:val="16"/>
              </w:rPr>
            </w:pPr>
            <w:r>
              <w:rPr>
                <w:rFonts w:ascii="Pericles" w:hAnsi="Pericles"/>
                <w:sz w:val="16"/>
              </w:rPr>
              <w:t>History/Lore</w:t>
            </w:r>
          </w:p>
        </w:tc>
        <w:tc>
          <w:tcPr>
            <w:tcW w:w="0" w:type="auto"/>
          </w:tcPr>
          <w:p w:rsidR="009F1475" w:rsidRDefault="009F1475" w:rsidP="00BD301D">
            <w:pPr>
              <w:rPr>
                <w:rFonts w:ascii="Pericles" w:hAnsi="Pericles"/>
                <w:sz w:val="16"/>
              </w:rPr>
            </w:pPr>
            <w:r>
              <w:rPr>
                <w:rFonts w:ascii="Pericles" w:hAnsi="Pericles"/>
                <w:sz w:val="16"/>
              </w:rPr>
              <w:t>None</w:t>
            </w:r>
          </w:p>
        </w:tc>
      </w:tr>
      <w:tr w:rsidR="009F1475" w:rsidTr="00BD301D">
        <w:tc>
          <w:tcPr>
            <w:tcW w:w="0" w:type="auto"/>
          </w:tcPr>
          <w:p w:rsidR="009F1475" w:rsidRDefault="009F1475" w:rsidP="00BD301D">
            <w:pPr>
              <w:rPr>
                <w:rFonts w:ascii="Pericles" w:hAnsi="Pericles"/>
                <w:sz w:val="16"/>
              </w:rPr>
            </w:pPr>
            <w:r>
              <w:rPr>
                <w:rFonts w:ascii="Pericles" w:hAnsi="Pericles"/>
                <w:sz w:val="16"/>
              </w:rPr>
              <w:t>Side Effects</w:t>
            </w:r>
          </w:p>
        </w:tc>
        <w:tc>
          <w:tcPr>
            <w:tcW w:w="0" w:type="auto"/>
          </w:tcPr>
          <w:p w:rsidR="009F1475" w:rsidRDefault="009F1475" w:rsidP="00BD301D">
            <w:pPr>
              <w:rPr>
                <w:rFonts w:ascii="Pericles" w:hAnsi="Pericles"/>
                <w:sz w:val="16"/>
              </w:rPr>
            </w:pPr>
            <w:r>
              <w:rPr>
                <w:rFonts w:ascii="Pericles" w:hAnsi="Pericles"/>
                <w:sz w:val="16"/>
              </w:rPr>
              <w:t>Each time a power is used, the wielder has a 4/12 chance to sneeze</w:t>
            </w:r>
          </w:p>
        </w:tc>
      </w:tr>
      <w:tr w:rsidR="009F1475" w:rsidTr="00BD301D">
        <w:tc>
          <w:tcPr>
            <w:tcW w:w="0" w:type="auto"/>
          </w:tcPr>
          <w:p w:rsidR="009F1475" w:rsidRDefault="009F1475" w:rsidP="00BD301D">
            <w:pPr>
              <w:rPr>
                <w:rFonts w:ascii="Pericles" w:hAnsi="Pericles"/>
                <w:sz w:val="16"/>
              </w:rPr>
            </w:pPr>
            <w:r>
              <w:rPr>
                <w:rFonts w:ascii="Pericles" w:hAnsi="Pericles"/>
                <w:sz w:val="16"/>
              </w:rPr>
              <w:t>Means of Destruction</w:t>
            </w:r>
          </w:p>
        </w:tc>
        <w:tc>
          <w:tcPr>
            <w:tcW w:w="0" w:type="auto"/>
          </w:tcPr>
          <w:p w:rsidR="009F1475" w:rsidRDefault="009F1475" w:rsidP="00BD301D">
            <w:pPr>
              <w:rPr>
                <w:rFonts w:ascii="Pericles" w:hAnsi="Pericles"/>
                <w:sz w:val="16"/>
              </w:rPr>
            </w:pPr>
            <w:r>
              <w:rPr>
                <w:rFonts w:ascii="Pericles" w:hAnsi="Pericles"/>
                <w:sz w:val="16"/>
              </w:rPr>
              <w:t>None</w:t>
            </w:r>
          </w:p>
        </w:tc>
      </w:tr>
      <w:tr w:rsidR="009F1475" w:rsidTr="00BD301D">
        <w:tc>
          <w:tcPr>
            <w:tcW w:w="0" w:type="auto"/>
          </w:tcPr>
          <w:p w:rsidR="009F1475" w:rsidRDefault="009F1475" w:rsidP="00BD301D">
            <w:pPr>
              <w:rPr>
                <w:rFonts w:ascii="Pericles" w:hAnsi="Pericles"/>
                <w:sz w:val="16"/>
              </w:rPr>
            </w:pPr>
            <w:r>
              <w:rPr>
                <w:rFonts w:ascii="Pericles" w:hAnsi="Pericles"/>
                <w:sz w:val="16"/>
              </w:rPr>
              <w:t>Means of Recharge</w:t>
            </w:r>
          </w:p>
        </w:tc>
        <w:tc>
          <w:tcPr>
            <w:tcW w:w="0" w:type="auto"/>
          </w:tcPr>
          <w:p w:rsidR="009F1475" w:rsidRDefault="009F1475" w:rsidP="00BD301D">
            <w:pPr>
              <w:rPr>
                <w:rFonts w:ascii="Pericles" w:hAnsi="Pericles"/>
                <w:sz w:val="16"/>
              </w:rPr>
            </w:pPr>
            <w:r>
              <w:rPr>
                <w:rFonts w:ascii="Pericles" w:hAnsi="Pericles"/>
                <w:sz w:val="16"/>
              </w:rPr>
              <w:t>A butterfly must be captured and then “consumed” by the wand. Doing so restores 1 charge.</w:t>
            </w:r>
          </w:p>
        </w:tc>
      </w:tr>
      <w:tr w:rsidR="009F1475" w:rsidTr="00BD301D">
        <w:tc>
          <w:tcPr>
            <w:tcW w:w="0" w:type="auto"/>
          </w:tcPr>
          <w:p w:rsidR="009F1475" w:rsidRDefault="009F1475" w:rsidP="00BD301D">
            <w:pPr>
              <w:rPr>
                <w:rFonts w:ascii="Pericles" w:hAnsi="Pericles"/>
                <w:sz w:val="16"/>
              </w:rPr>
            </w:pPr>
            <w:r>
              <w:rPr>
                <w:rFonts w:ascii="Pericles" w:hAnsi="Pericles"/>
                <w:sz w:val="16"/>
              </w:rPr>
              <w:t>Powers</w:t>
            </w:r>
          </w:p>
        </w:tc>
        <w:tc>
          <w:tcPr>
            <w:tcW w:w="0" w:type="auto"/>
          </w:tcPr>
          <w:p w:rsidR="009F1475" w:rsidRDefault="009F1475" w:rsidP="00BD301D">
            <w:pPr>
              <w:pStyle w:val="ListParagraph"/>
              <w:numPr>
                <w:ilvl w:val="0"/>
                <w:numId w:val="4"/>
              </w:numPr>
              <w:rPr>
                <w:rFonts w:ascii="Pericles" w:hAnsi="Pericles"/>
                <w:sz w:val="16"/>
              </w:rPr>
            </w:pPr>
            <w:r>
              <w:rPr>
                <w:rFonts w:ascii="Pericles" w:hAnsi="Pericles"/>
                <w:sz w:val="16"/>
              </w:rPr>
              <w:t>A cloud of butterflies in a 1 hex radius appears up to 20 hexes away. These butterflies distract anyone in the cloud giving a -2 to any skill checks that occur in or through the cloud. (1 charge)</w:t>
            </w:r>
          </w:p>
          <w:p w:rsidR="009F1475" w:rsidRDefault="009F1475" w:rsidP="00BD301D">
            <w:pPr>
              <w:pStyle w:val="ListParagraph"/>
              <w:numPr>
                <w:ilvl w:val="0"/>
                <w:numId w:val="4"/>
              </w:numPr>
              <w:rPr>
                <w:rFonts w:ascii="Pericles" w:hAnsi="Pericles"/>
                <w:sz w:val="16"/>
              </w:rPr>
            </w:pPr>
            <w:r>
              <w:rPr>
                <w:rFonts w:ascii="Pericles" w:hAnsi="Pericles"/>
                <w:sz w:val="16"/>
              </w:rPr>
              <w:t>Once per day, the wand can touch an injured character and restore 1d4+1 hit points. (1 charge)</w:t>
            </w:r>
          </w:p>
          <w:p w:rsidR="009F1475" w:rsidRPr="00D96F6E" w:rsidRDefault="009F1475" w:rsidP="00BD301D">
            <w:pPr>
              <w:pStyle w:val="ListParagraph"/>
              <w:numPr>
                <w:ilvl w:val="0"/>
                <w:numId w:val="4"/>
              </w:numPr>
              <w:rPr>
                <w:rFonts w:ascii="Pericles" w:hAnsi="Pericles"/>
                <w:sz w:val="16"/>
              </w:rPr>
            </w:pPr>
            <w:r>
              <w:rPr>
                <w:rFonts w:ascii="Pericles" w:hAnsi="Pericles"/>
                <w:sz w:val="16"/>
              </w:rPr>
              <w:t>The wielder grows a large pair of butterfly wings and can fly for 10 minutes. (3 charges)</w:t>
            </w:r>
          </w:p>
        </w:tc>
      </w:tr>
      <w:tr w:rsidR="009F1475" w:rsidTr="00BD301D">
        <w:tc>
          <w:tcPr>
            <w:tcW w:w="0" w:type="auto"/>
          </w:tcPr>
          <w:p w:rsidR="009F1475" w:rsidRDefault="009F1475" w:rsidP="00BD301D">
            <w:pPr>
              <w:rPr>
                <w:rFonts w:ascii="Pericles" w:hAnsi="Pericles"/>
                <w:sz w:val="16"/>
              </w:rPr>
            </w:pPr>
            <w:r>
              <w:rPr>
                <w:rFonts w:ascii="Pericles" w:hAnsi="Pericles"/>
                <w:sz w:val="16"/>
              </w:rPr>
              <w:t>Secrets</w:t>
            </w:r>
          </w:p>
        </w:tc>
        <w:tc>
          <w:tcPr>
            <w:tcW w:w="0" w:type="auto"/>
          </w:tcPr>
          <w:p w:rsidR="009F1475" w:rsidRPr="00D96F6E" w:rsidRDefault="009F1475" w:rsidP="00BD301D">
            <w:pPr>
              <w:rPr>
                <w:rFonts w:ascii="Pericles" w:hAnsi="Pericles"/>
                <w:sz w:val="16"/>
              </w:rPr>
            </w:pPr>
            <w:r>
              <w:rPr>
                <w:rFonts w:ascii="Pericles" w:hAnsi="Pericles"/>
                <w:sz w:val="16"/>
              </w:rPr>
              <w:t>None</w:t>
            </w:r>
          </w:p>
        </w:tc>
      </w:tr>
    </w:tbl>
    <w:p w:rsidR="009F1475" w:rsidRDefault="009F1475" w:rsidP="00465C8A">
      <w:pPr>
        <w:pStyle w:val="Standard"/>
        <w:rPr>
          <w:rFonts w:ascii="Pericles" w:hAnsi="Pericles"/>
          <w:b/>
          <w:sz w:val="20"/>
          <w:lang w:val="en-US"/>
        </w:rPr>
      </w:pPr>
    </w:p>
    <w:p w:rsidR="00E452B2" w:rsidRPr="00D24E2A" w:rsidRDefault="00E452B2" w:rsidP="00465C8A">
      <w:pPr>
        <w:pStyle w:val="Standard"/>
        <w:rPr>
          <w:rFonts w:ascii="Pericles" w:hAnsi="Pericles"/>
          <w:b/>
          <w:sz w:val="20"/>
          <w:lang w:val="en-US"/>
        </w:rPr>
      </w:pPr>
    </w:p>
    <w:tbl>
      <w:tblPr>
        <w:tblStyle w:val="TableGrid"/>
        <w:tblW w:w="0" w:type="auto"/>
        <w:tblLook w:val="04A0" w:firstRow="1" w:lastRow="0" w:firstColumn="1" w:lastColumn="0" w:noHBand="0" w:noVBand="1"/>
      </w:tblPr>
      <w:tblGrid>
        <w:gridCol w:w="1702"/>
        <w:gridCol w:w="7648"/>
      </w:tblGrid>
      <w:tr w:rsidR="009F1475" w:rsidTr="00BD301D">
        <w:tc>
          <w:tcPr>
            <w:tcW w:w="0" w:type="auto"/>
            <w:gridSpan w:val="2"/>
          </w:tcPr>
          <w:p w:rsidR="009F1475" w:rsidRPr="009F1475" w:rsidRDefault="009F1475" w:rsidP="00BD301D">
            <w:pPr>
              <w:rPr>
                <w:rFonts w:ascii="Pericles" w:hAnsi="Pericles"/>
                <w:b/>
                <w:sz w:val="16"/>
              </w:rPr>
            </w:pPr>
            <w:r>
              <w:rPr>
                <w:rFonts w:ascii="Pericles" w:hAnsi="Pericles"/>
                <w:b/>
                <w:sz w:val="18"/>
              </w:rPr>
              <w:t xml:space="preserve">Artifact </w:t>
            </w:r>
            <w:r>
              <w:rPr>
                <w:rFonts w:ascii="Arial" w:hAnsi="Arial" w:cs="Arial"/>
                <w:b/>
                <w:sz w:val="18"/>
              </w:rPr>
              <w:t>–</w:t>
            </w:r>
            <w:r>
              <w:rPr>
                <w:rFonts w:ascii="Pericles" w:hAnsi="Pericles"/>
                <w:b/>
                <w:sz w:val="18"/>
              </w:rPr>
              <w:t xml:space="preserve"> </w:t>
            </w:r>
            <w:proofErr w:type="spellStart"/>
            <w:r>
              <w:rPr>
                <w:rFonts w:ascii="Pericles" w:hAnsi="Pericles"/>
                <w:b/>
                <w:sz w:val="18"/>
              </w:rPr>
              <w:t>Timorigas</w:t>
            </w:r>
            <w:proofErr w:type="spellEnd"/>
            <w:r>
              <w:rPr>
                <w:rFonts w:ascii="Pericles" w:hAnsi="Pericles"/>
                <w:b/>
                <w:sz w:val="18"/>
              </w:rPr>
              <w:t xml:space="preserve"> the King’s Helm</w:t>
            </w:r>
          </w:p>
        </w:tc>
      </w:tr>
      <w:tr w:rsidR="00E452B2" w:rsidTr="00BD301D">
        <w:tc>
          <w:tcPr>
            <w:tcW w:w="0" w:type="auto"/>
          </w:tcPr>
          <w:p w:rsidR="009F1475" w:rsidRDefault="009F1475" w:rsidP="00BD301D">
            <w:pPr>
              <w:rPr>
                <w:rFonts w:ascii="Pericles" w:hAnsi="Pericles"/>
                <w:sz w:val="16"/>
              </w:rPr>
            </w:pPr>
            <w:r>
              <w:rPr>
                <w:rFonts w:ascii="Pericles" w:hAnsi="Pericles"/>
                <w:sz w:val="16"/>
              </w:rPr>
              <w:t>Name</w:t>
            </w:r>
          </w:p>
        </w:tc>
        <w:tc>
          <w:tcPr>
            <w:tcW w:w="0" w:type="auto"/>
          </w:tcPr>
          <w:p w:rsidR="009F1475" w:rsidRDefault="009F1475" w:rsidP="00BD301D">
            <w:pPr>
              <w:rPr>
                <w:rFonts w:ascii="Pericles" w:hAnsi="Pericles"/>
                <w:sz w:val="16"/>
              </w:rPr>
            </w:pPr>
            <w:proofErr w:type="spellStart"/>
            <w:r>
              <w:rPr>
                <w:rFonts w:ascii="Pericles" w:hAnsi="Pericles"/>
                <w:sz w:val="16"/>
              </w:rPr>
              <w:t>Timorigas</w:t>
            </w:r>
            <w:proofErr w:type="spellEnd"/>
          </w:p>
        </w:tc>
      </w:tr>
      <w:tr w:rsidR="00E452B2" w:rsidTr="00BD301D">
        <w:tc>
          <w:tcPr>
            <w:tcW w:w="0" w:type="auto"/>
          </w:tcPr>
          <w:p w:rsidR="009F1475" w:rsidRDefault="009F1475" w:rsidP="00BD301D">
            <w:pPr>
              <w:rPr>
                <w:rFonts w:ascii="Pericles" w:hAnsi="Pericles"/>
                <w:sz w:val="16"/>
              </w:rPr>
            </w:pPr>
            <w:r>
              <w:rPr>
                <w:rFonts w:ascii="Pericles" w:hAnsi="Pericles"/>
                <w:sz w:val="16"/>
              </w:rPr>
              <w:t>History/Lore</w:t>
            </w:r>
          </w:p>
        </w:tc>
        <w:tc>
          <w:tcPr>
            <w:tcW w:w="0" w:type="auto"/>
          </w:tcPr>
          <w:p w:rsidR="009F1475" w:rsidRDefault="009F1475" w:rsidP="00BD301D">
            <w:pPr>
              <w:rPr>
                <w:rFonts w:ascii="Pericles" w:hAnsi="Pericles"/>
                <w:sz w:val="16"/>
              </w:rPr>
            </w:pPr>
            <w:r>
              <w:rPr>
                <w:rFonts w:ascii="Pericles" w:hAnsi="Pericles"/>
                <w:sz w:val="16"/>
              </w:rPr>
              <w:t>TODO LATER</w:t>
            </w:r>
          </w:p>
        </w:tc>
      </w:tr>
      <w:tr w:rsidR="00E452B2" w:rsidTr="00BD301D">
        <w:tc>
          <w:tcPr>
            <w:tcW w:w="0" w:type="auto"/>
          </w:tcPr>
          <w:p w:rsidR="009F1475" w:rsidRDefault="009F1475" w:rsidP="00BD301D">
            <w:pPr>
              <w:rPr>
                <w:rFonts w:ascii="Pericles" w:hAnsi="Pericles"/>
                <w:sz w:val="16"/>
              </w:rPr>
            </w:pPr>
            <w:r>
              <w:rPr>
                <w:rFonts w:ascii="Pericles" w:hAnsi="Pericles"/>
                <w:sz w:val="16"/>
              </w:rPr>
              <w:t>Side Effects</w:t>
            </w:r>
          </w:p>
        </w:tc>
        <w:tc>
          <w:tcPr>
            <w:tcW w:w="0" w:type="auto"/>
          </w:tcPr>
          <w:p w:rsidR="009F1475" w:rsidRDefault="007A7792" w:rsidP="00BD301D">
            <w:pPr>
              <w:rPr>
                <w:rFonts w:ascii="Pericles" w:hAnsi="Pericles"/>
                <w:sz w:val="16"/>
              </w:rPr>
            </w:pPr>
            <w:r>
              <w:rPr>
                <w:rFonts w:ascii="Pericles" w:hAnsi="Pericles"/>
                <w:sz w:val="16"/>
              </w:rPr>
              <w:t xml:space="preserve">This item’s curse is that it will permanently fuse to the head of its user. It has a 1/12 chance to do so at the beginning of each battle it is worn unless its name is unlocked. </w:t>
            </w:r>
          </w:p>
        </w:tc>
      </w:tr>
      <w:tr w:rsidR="00E452B2" w:rsidTr="00BD301D">
        <w:tc>
          <w:tcPr>
            <w:tcW w:w="0" w:type="auto"/>
          </w:tcPr>
          <w:p w:rsidR="009F1475" w:rsidRDefault="009F1475" w:rsidP="00BD301D">
            <w:pPr>
              <w:rPr>
                <w:rFonts w:ascii="Pericles" w:hAnsi="Pericles"/>
                <w:sz w:val="16"/>
              </w:rPr>
            </w:pPr>
            <w:r>
              <w:rPr>
                <w:rFonts w:ascii="Pericles" w:hAnsi="Pericles"/>
                <w:sz w:val="16"/>
              </w:rPr>
              <w:t>Means of Destruction</w:t>
            </w:r>
          </w:p>
        </w:tc>
        <w:tc>
          <w:tcPr>
            <w:tcW w:w="0" w:type="auto"/>
          </w:tcPr>
          <w:p w:rsidR="009F1475" w:rsidRDefault="007A7792" w:rsidP="00BD301D">
            <w:pPr>
              <w:rPr>
                <w:rFonts w:ascii="Pericles" w:hAnsi="Pericles"/>
                <w:sz w:val="16"/>
              </w:rPr>
            </w:pPr>
            <w:proofErr w:type="spellStart"/>
            <w:r>
              <w:rPr>
                <w:rFonts w:ascii="Pericles" w:hAnsi="Pericles"/>
                <w:sz w:val="16"/>
              </w:rPr>
              <w:t>Timorigas</w:t>
            </w:r>
            <w:proofErr w:type="spellEnd"/>
            <w:r>
              <w:rPr>
                <w:rFonts w:ascii="Pericles" w:hAnsi="Pericles"/>
                <w:sz w:val="16"/>
              </w:rPr>
              <w:t xml:space="preserve"> was created by Lex, and is thus bound to him. Destroying it requires either the blessing of Lex, which would require a pretty hefty sacrifice, or the intervention by another god</w:t>
            </w:r>
          </w:p>
        </w:tc>
      </w:tr>
      <w:tr w:rsidR="00E452B2" w:rsidTr="00BD301D">
        <w:tc>
          <w:tcPr>
            <w:tcW w:w="0" w:type="auto"/>
          </w:tcPr>
          <w:p w:rsidR="009F1475" w:rsidRDefault="009F1475" w:rsidP="00BD301D">
            <w:pPr>
              <w:rPr>
                <w:rFonts w:ascii="Pericles" w:hAnsi="Pericles"/>
                <w:sz w:val="16"/>
              </w:rPr>
            </w:pPr>
            <w:r>
              <w:rPr>
                <w:rFonts w:ascii="Pericles" w:hAnsi="Pericles"/>
                <w:sz w:val="16"/>
              </w:rPr>
              <w:t>Means of Recharge</w:t>
            </w:r>
          </w:p>
        </w:tc>
        <w:tc>
          <w:tcPr>
            <w:tcW w:w="0" w:type="auto"/>
          </w:tcPr>
          <w:p w:rsidR="009F1475" w:rsidRDefault="007A7792" w:rsidP="00BD301D">
            <w:pPr>
              <w:rPr>
                <w:rFonts w:ascii="Pericles" w:hAnsi="Pericles"/>
                <w:sz w:val="16"/>
              </w:rPr>
            </w:pPr>
            <w:r>
              <w:rPr>
                <w:rFonts w:ascii="Pericles" w:hAnsi="Pericles"/>
                <w:sz w:val="16"/>
              </w:rPr>
              <w:t>None</w:t>
            </w:r>
          </w:p>
        </w:tc>
      </w:tr>
      <w:tr w:rsidR="00E452B2" w:rsidTr="00BD301D">
        <w:tc>
          <w:tcPr>
            <w:tcW w:w="0" w:type="auto"/>
          </w:tcPr>
          <w:p w:rsidR="009F1475" w:rsidRDefault="009F1475" w:rsidP="00BD301D">
            <w:pPr>
              <w:rPr>
                <w:rFonts w:ascii="Pericles" w:hAnsi="Pericles"/>
                <w:sz w:val="16"/>
              </w:rPr>
            </w:pPr>
            <w:r>
              <w:rPr>
                <w:rFonts w:ascii="Pericles" w:hAnsi="Pericles"/>
                <w:sz w:val="16"/>
              </w:rPr>
              <w:t>Powers</w:t>
            </w:r>
          </w:p>
        </w:tc>
        <w:tc>
          <w:tcPr>
            <w:tcW w:w="0" w:type="auto"/>
          </w:tcPr>
          <w:p w:rsidR="009F1475" w:rsidRDefault="007A7792" w:rsidP="00BD301D">
            <w:pPr>
              <w:pStyle w:val="ListParagraph"/>
              <w:numPr>
                <w:ilvl w:val="0"/>
                <w:numId w:val="4"/>
              </w:numPr>
              <w:rPr>
                <w:rFonts w:ascii="Pericles" w:hAnsi="Pericles"/>
                <w:sz w:val="16"/>
              </w:rPr>
            </w:pPr>
            <w:r>
              <w:rPr>
                <w:rFonts w:ascii="Pericles" w:hAnsi="Pericles"/>
                <w:sz w:val="16"/>
              </w:rPr>
              <w:t xml:space="preserve">provides armor to the head of its wearer (4 AV; 10 Padding) </w:t>
            </w:r>
            <w:r>
              <w:rPr>
                <w:rFonts w:ascii="Pericles" w:hAnsi="Pericles"/>
                <w:i/>
                <w:sz w:val="16"/>
              </w:rPr>
              <w:t>inherent</w:t>
            </w:r>
          </w:p>
          <w:p w:rsidR="007A7792" w:rsidRDefault="007A7792" w:rsidP="00BD301D">
            <w:pPr>
              <w:pStyle w:val="ListParagraph"/>
              <w:numPr>
                <w:ilvl w:val="0"/>
                <w:numId w:val="4"/>
              </w:numPr>
              <w:rPr>
                <w:rFonts w:ascii="Pericles" w:hAnsi="Pericles"/>
                <w:sz w:val="16"/>
              </w:rPr>
            </w:pPr>
            <w:r>
              <w:rPr>
                <w:rFonts w:ascii="Pericles" w:hAnsi="Pericles"/>
                <w:sz w:val="16"/>
              </w:rPr>
              <w:t>gives its user +2 charisma</w:t>
            </w:r>
          </w:p>
          <w:p w:rsidR="00E452B2" w:rsidRDefault="00E452B2" w:rsidP="00BD301D">
            <w:pPr>
              <w:pStyle w:val="ListParagraph"/>
              <w:numPr>
                <w:ilvl w:val="0"/>
                <w:numId w:val="4"/>
              </w:numPr>
              <w:rPr>
                <w:rFonts w:ascii="Pericles" w:hAnsi="Pericles"/>
                <w:sz w:val="16"/>
              </w:rPr>
            </w:pPr>
            <w:r>
              <w:rPr>
                <w:rFonts w:ascii="Pericles" w:hAnsi="Pericles"/>
                <w:sz w:val="16"/>
              </w:rPr>
              <w:t>Once per battle, the wielder can call up to 4 of his allies to him, instantly calling them to his side from up to 40 hexes away</w:t>
            </w:r>
          </w:p>
          <w:p w:rsidR="00E452B2" w:rsidRPr="00D96F6E" w:rsidRDefault="00E452B2" w:rsidP="00BD301D">
            <w:pPr>
              <w:pStyle w:val="ListParagraph"/>
              <w:numPr>
                <w:ilvl w:val="0"/>
                <w:numId w:val="4"/>
              </w:numPr>
              <w:rPr>
                <w:rFonts w:ascii="Pericles" w:hAnsi="Pericles"/>
                <w:sz w:val="16"/>
              </w:rPr>
            </w:pPr>
            <w:r>
              <w:rPr>
                <w:rFonts w:ascii="Pericles" w:hAnsi="Pericles"/>
                <w:sz w:val="16"/>
              </w:rPr>
              <w:t xml:space="preserve">Once per battle, the wielder can shout in a </w:t>
            </w:r>
            <w:proofErr w:type="gramStart"/>
            <w:r>
              <w:rPr>
                <w:rFonts w:ascii="Pericles" w:hAnsi="Pericles"/>
                <w:sz w:val="16"/>
              </w:rPr>
              <w:t>3 hex</w:t>
            </w:r>
            <w:proofErr w:type="gramEnd"/>
            <w:r>
              <w:rPr>
                <w:rFonts w:ascii="Pericles" w:hAnsi="Pericles"/>
                <w:sz w:val="16"/>
              </w:rPr>
              <w:t xml:space="preserve"> cone, doing 2d8 damage and knocking enemies down (muscle 18)</w:t>
            </w:r>
          </w:p>
        </w:tc>
      </w:tr>
      <w:tr w:rsidR="00E452B2" w:rsidTr="00BD301D">
        <w:tc>
          <w:tcPr>
            <w:tcW w:w="0" w:type="auto"/>
          </w:tcPr>
          <w:p w:rsidR="009F1475" w:rsidRDefault="009F1475" w:rsidP="00BD301D">
            <w:pPr>
              <w:rPr>
                <w:rFonts w:ascii="Pericles" w:hAnsi="Pericles"/>
                <w:sz w:val="16"/>
              </w:rPr>
            </w:pPr>
            <w:r>
              <w:rPr>
                <w:rFonts w:ascii="Pericles" w:hAnsi="Pericles"/>
                <w:sz w:val="16"/>
              </w:rPr>
              <w:t>Secrets</w:t>
            </w:r>
          </w:p>
        </w:tc>
        <w:tc>
          <w:tcPr>
            <w:tcW w:w="0" w:type="auto"/>
          </w:tcPr>
          <w:p w:rsidR="009F1475" w:rsidRPr="00D96F6E" w:rsidRDefault="009F1475" w:rsidP="00BD301D">
            <w:pPr>
              <w:rPr>
                <w:rFonts w:ascii="Pericles" w:hAnsi="Pericles"/>
                <w:sz w:val="16"/>
              </w:rPr>
            </w:pPr>
            <w:r>
              <w:rPr>
                <w:rFonts w:ascii="Pericles" w:hAnsi="Pericles"/>
                <w:sz w:val="16"/>
              </w:rPr>
              <w:t>None</w:t>
            </w:r>
          </w:p>
        </w:tc>
      </w:tr>
    </w:tbl>
    <w:p w:rsidR="00465C8A" w:rsidRDefault="00465C8A" w:rsidP="00465C8A">
      <w:pPr>
        <w:pStyle w:val="Standard"/>
        <w:rPr>
          <w:rFonts w:ascii="Pericles" w:hAnsi="Pericles"/>
          <w:sz w:val="20"/>
          <w:lang w:val="en-US"/>
        </w:rPr>
      </w:pPr>
    </w:p>
    <w:p w:rsidR="00B6305D" w:rsidRDefault="00B6305D">
      <w:bookmarkStart w:id="0" w:name="_GoBack"/>
      <w:bookmarkEnd w:id="0"/>
    </w:p>
    <w:sectPr w:rsidR="00B6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0FC3"/>
    <w:multiLevelType w:val="hybridMultilevel"/>
    <w:tmpl w:val="DBD06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C71C59"/>
    <w:multiLevelType w:val="hybridMultilevel"/>
    <w:tmpl w:val="54CA4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324676"/>
    <w:multiLevelType w:val="hybridMultilevel"/>
    <w:tmpl w:val="CC0EE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063E4C"/>
    <w:multiLevelType w:val="hybridMultilevel"/>
    <w:tmpl w:val="D8CEE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5D"/>
    <w:rsid w:val="00160817"/>
    <w:rsid w:val="001F719C"/>
    <w:rsid w:val="00465C8A"/>
    <w:rsid w:val="007A7792"/>
    <w:rsid w:val="009F1475"/>
    <w:rsid w:val="00B6216F"/>
    <w:rsid w:val="00B6305D"/>
    <w:rsid w:val="00C9129A"/>
    <w:rsid w:val="00D24E2A"/>
    <w:rsid w:val="00D96F6E"/>
    <w:rsid w:val="00E4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E639"/>
  <w15:chartTrackingRefBased/>
  <w15:docId w15:val="{41EA839A-C38F-40A4-BB8F-6EADCC75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65C8A"/>
    <w:pPr>
      <w:widowControl w:val="0"/>
      <w:suppressAutoHyphens/>
      <w:autoSpaceDN w:val="0"/>
      <w:spacing w:after="0" w:line="240" w:lineRule="auto"/>
      <w:textAlignment w:val="baseline"/>
    </w:pPr>
    <w:rPr>
      <w:rFonts w:ascii="Times New Roman" w:eastAsia="Andale Sans UI" w:hAnsi="Times New Roman" w:cs="Tahoma"/>
      <w:kern w:val="3"/>
      <w:sz w:val="24"/>
      <w:szCs w:val="24"/>
      <w:lang/>
    </w:rPr>
  </w:style>
  <w:style w:type="table" w:styleId="TableGrid">
    <w:name w:val="Table Grid"/>
    <w:basedOn w:val="TableNormal"/>
    <w:uiPriority w:val="39"/>
    <w:rsid w:val="001F7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2020-01-16T16:21:00Z</dcterms:created>
  <dcterms:modified xsi:type="dcterms:W3CDTF">2020-01-16T18:03:00Z</dcterms:modified>
</cp:coreProperties>
</file>