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D4D" w:rsidRDefault="00D63D4D" w:rsidP="00D63D4D">
      <w:pPr>
        <w:pStyle w:val="Standard"/>
      </w:pPr>
      <w:proofErr w:type="spellStart"/>
      <w:r>
        <w:rPr>
          <w:rFonts w:ascii="Pericles" w:hAnsi="Pericles"/>
          <w:b/>
        </w:rPr>
        <w:t>Aquae</w:t>
      </w:r>
      <w:proofErr w:type="spellEnd"/>
      <w:r>
        <w:rPr>
          <w:rFonts w:ascii="Pericles" w:hAnsi="Pericles"/>
          <w:b/>
        </w:rPr>
        <w:t xml:space="preserve"> (AW </w:t>
      </w:r>
      <w:r>
        <w:rPr>
          <w:rFonts w:ascii="Arial" w:hAnsi="Arial" w:cs="Arial"/>
          <w:b/>
        </w:rPr>
        <w:t>–</w:t>
      </w:r>
      <w:r>
        <w:rPr>
          <w:rFonts w:ascii="Pericles" w:hAnsi="Pericles"/>
          <w:b/>
        </w:rPr>
        <w:t xml:space="preserve"> kay)</w:t>
      </w:r>
    </w:p>
    <w:p w:rsidR="00D63D4D" w:rsidRDefault="00D63D4D" w:rsidP="00D63D4D">
      <w:pPr>
        <w:pStyle w:val="Standard"/>
        <w:rPr>
          <w:rFonts w:ascii="Pericles" w:hAnsi="Pericles"/>
          <w:b/>
        </w:rPr>
      </w:pPr>
    </w:p>
    <w:p w:rsidR="00D63D4D" w:rsidRDefault="00D63D4D" w:rsidP="00D63D4D">
      <w:pPr>
        <w:pStyle w:val="Standard"/>
        <w:rPr>
          <w:rFonts w:ascii="Pericles" w:hAnsi="Pericles"/>
          <w:sz w:val="20"/>
        </w:rPr>
      </w:pPr>
      <w:proofErr w:type="spellStart"/>
      <w:r>
        <w:rPr>
          <w:rFonts w:ascii="Pericles" w:hAnsi="Pericles"/>
          <w:sz w:val="20"/>
        </w:rPr>
        <w:t>Aquae</w:t>
      </w:r>
      <w:proofErr w:type="spellEnd"/>
      <w:r>
        <w:rPr>
          <w:rFonts w:ascii="Pericles" w:hAnsi="Pericles"/>
          <w:sz w:val="20"/>
        </w:rPr>
        <w:t xml:space="preserve"> is the god of rivers, builders (particularly carpenters), community and agriculture. He represents ingenuity, invention and the triumph of man over his environment. He is especially revered by humans and dwarves.</w:t>
      </w:r>
    </w:p>
    <w:p w:rsidR="00D63D4D" w:rsidRDefault="00D63D4D" w:rsidP="00D63D4D">
      <w:pPr>
        <w:pStyle w:val="Standard"/>
        <w:rPr>
          <w:rFonts w:ascii="Pericles" w:hAnsi="Pericles"/>
          <w:sz w:val="20"/>
        </w:rPr>
      </w:pPr>
    </w:p>
    <w:p w:rsidR="00D63D4D" w:rsidRDefault="00D63D4D" w:rsidP="00D63D4D">
      <w:pPr>
        <w:pStyle w:val="Standard"/>
        <w:rPr>
          <w:rFonts w:ascii="Pericles" w:hAnsi="Pericles"/>
          <w:sz w:val="20"/>
        </w:rPr>
      </w:pPr>
      <w:r>
        <w:rPr>
          <w:rFonts w:ascii="Pericles" w:hAnsi="Pericles"/>
          <w:sz w:val="20"/>
        </w:rPr>
        <w:t xml:space="preserve">In his dark aspect, </w:t>
      </w:r>
      <w:proofErr w:type="spellStart"/>
      <w:r>
        <w:rPr>
          <w:rFonts w:ascii="Pericles" w:hAnsi="Pericles"/>
          <w:sz w:val="20"/>
        </w:rPr>
        <w:t>Aquae</w:t>
      </w:r>
      <w:proofErr w:type="spellEnd"/>
      <w:r>
        <w:rPr>
          <w:rFonts w:ascii="Pericles" w:hAnsi="Pericles"/>
          <w:sz w:val="20"/>
        </w:rPr>
        <w:t xml:space="preserve"> is also “God of Locusts” and he rules over insects (particularly those that harm crops), floods and swamps.</w:t>
      </w:r>
    </w:p>
    <w:p w:rsidR="00D63D4D" w:rsidRDefault="00D63D4D" w:rsidP="00D63D4D">
      <w:pPr>
        <w:pStyle w:val="Standard"/>
        <w:rPr>
          <w:rFonts w:ascii="Pericles" w:hAnsi="Pericles"/>
          <w:sz w:val="20"/>
        </w:rPr>
      </w:pPr>
    </w:p>
    <w:p w:rsidR="00D63D4D" w:rsidRDefault="00D63D4D" w:rsidP="00D63D4D">
      <w:pPr>
        <w:pStyle w:val="Standard"/>
        <w:rPr>
          <w:rFonts w:ascii="Pericles" w:hAnsi="Pericles"/>
          <w:sz w:val="20"/>
        </w:rPr>
      </w:pPr>
      <w:proofErr w:type="spellStart"/>
      <w:r>
        <w:rPr>
          <w:rFonts w:ascii="Pericles" w:hAnsi="Pericles"/>
          <w:sz w:val="20"/>
        </w:rPr>
        <w:t>Aquae</w:t>
      </w:r>
      <w:proofErr w:type="spellEnd"/>
      <w:r>
        <w:rPr>
          <w:rFonts w:ascii="Pericles" w:hAnsi="Pericles"/>
          <w:sz w:val="20"/>
        </w:rPr>
        <w:t xml:space="preserve"> favors sacrifices of gold, tools, (wooden) furniture and agricultural goods.</w:t>
      </w:r>
    </w:p>
    <w:p w:rsidR="00D63D4D" w:rsidRDefault="00D63D4D" w:rsidP="00D63D4D">
      <w:pPr>
        <w:pStyle w:val="Standard"/>
        <w:rPr>
          <w:rFonts w:ascii="Pericles" w:hAnsi="Pericles"/>
          <w:sz w:val="20"/>
        </w:rPr>
      </w:pPr>
    </w:p>
    <w:p w:rsidR="00D63D4D" w:rsidRDefault="00D63D4D" w:rsidP="00D63D4D">
      <w:pPr>
        <w:pStyle w:val="Standard"/>
        <w:rPr>
          <w:rFonts w:ascii="Pericles" w:hAnsi="Pericles"/>
          <w:sz w:val="20"/>
        </w:rPr>
      </w:pPr>
      <w:proofErr w:type="spellStart"/>
      <w:r>
        <w:rPr>
          <w:rFonts w:ascii="Pericles" w:hAnsi="Pericles"/>
          <w:sz w:val="20"/>
        </w:rPr>
        <w:t>Aquae</w:t>
      </w:r>
      <w:proofErr w:type="spellEnd"/>
      <w:r>
        <w:rPr>
          <w:rFonts w:ascii="Pericles" w:hAnsi="Pericles"/>
          <w:sz w:val="20"/>
        </w:rPr>
        <w:t xml:space="preserve"> competes with </w:t>
      </w:r>
      <w:proofErr w:type="spellStart"/>
      <w:r>
        <w:rPr>
          <w:rFonts w:ascii="Pericles" w:hAnsi="Pericles"/>
          <w:sz w:val="20"/>
        </w:rPr>
        <w:t>Uldar</w:t>
      </w:r>
      <w:proofErr w:type="spellEnd"/>
      <w:r>
        <w:rPr>
          <w:rFonts w:ascii="Pericles" w:hAnsi="Pericles"/>
          <w:sz w:val="20"/>
        </w:rPr>
        <w:t xml:space="preserve"> for dominion over water. Over the years, this rivalry has become increasingly bitter and priests of these two gods will often fight.</w:t>
      </w:r>
    </w:p>
    <w:p w:rsidR="00D63D4D" w:rsidRDefault="00D63D4D" w:rsidP="00D63D4D">
      <w:pPr>
        <w:pStyle w:val="Standard"/>
        <w:rPr>
          <w:rFonts w:ascii="Pericles" w:hAnsi="Pericles"/>
          <w:sz w:val="20"/>
        </w:rPr>
      </w:pPr>
    </w:p>
    <w:p w:rsidR="00D63D4D" w:rsidRDefault="00D63D4D" w:rsidP="00D63D4D">
      <w:pPr>
        <w:pStyle w:val="Standard"/>
        <w:rPr>
          <w:rFonts w:ascii="Pericles" w:hAnsi="Pericles"/>
          <w:sz w:val="20"/>
        </w:rPr>
      </w:pPr>
      <w:r>
        <w:rPr>
          <w:rFonts w:ascii="Pericles" w:hAnsi="Pericles"/>
          <w:sz w:val="20"/>
        </w:rPr>
        <w:t xml:space="preserve">The rites of </w:t>
      </w:r>
      <w:proofErr w:type="spellStart"/>
      <w:r>
        <w:rPr>
          <w:rFonts w:ascii="Pericles" w:hAnsi="Pericles"/>
          <w:sz w:val="20"/>
        </w:rPr>
        <w:t>Aquae</w:t>
      </w:r>
      <w:proofErr w:type="spellEnd"/>
      <w:r>
        <w:rPr>
          <w:rFonts w:ascii="Pericles" w:hAnsi="Pericles"/>
          <w:sz w:val="20"/>
        </w:rPr>
        <w:t xml:space="preserve"> are focused on civilization, agriculture and rivers. </w:t>
      </w:r>
      <w:proofErr w:type="spellStart"/>
      <w:r>
        <w:rPr>
          <w:rFonts w:ascii="Pericles" w:hAnsi="Pericles"/>
          <w:sz w:val="20"/>
        </w:rPr>
        <w:t>Aquae's</w:t>
      </w:r>
      <w:proofErr w:type="spellEnd"/>
      <w:r>
        <w:rPr>
          <w:rFonts w:ascii="Pericles" w:hAnsi="Pericles"/>
          <w:sz w:val="20"/>
        </w:rPr>
        <w:t xml:space="preserve"> rites include:</w:t>
      </w:r>
    </w:p>
    <w:p w:rsidR="00D63D4D" w:rsidRDefault="00D63D4D" w:rsidP="00D63D4D">
      <w:pPr>
        <w:pStyle w:val="Standard"/>
        <w:numPr>
          <w:ilvl w:val="0"/>
          <w:numId w:val="3"/>
        </w:numPr>
      </w:pPr>
      <w:proofErr w:type="spellStart"/>
      <w:r>
        <w:rPr>
          <w:rFonts w:ascii="Pericles" w:hAnsi="Pericles"/>
          <w:b/>
          <w:i/>
          <w:sz w:val="20"/>
        </w:rPr>
        <w:t>Aquae’s</w:t>
      </w:r>
      <w:proofErr w:type="spellEnd"/>
      <w:r>
        <w:rPr>
          <w:rFonts w:ascii="Pericles" w:hAnsi="Pericles"/>
          <w:b/>
          <w:i/>
          <w:sz w:val="20"/>
        </w:rPr>
        <w:t xml:space="preserve"> Blessing</w:t>
      </w:r>
      <w:r>
        <w:rPr>
          <w:rFonts w:ascii="Pericles" w:hAnsi="Pericles"/>
          <w:i/>
          <w:sz w:val="20"/>
        </w:rPr>
        <w:t xml:space="preserve"> </w:t>
      </w:r>
      <w:r>
        <w:rPr>
          <w:rFonts w:ascii="Arial" w:hAnsi="Arial" w:cs="Arial"/>
          <w:sz w:val="20"/>
        </w:rPr>
        <w:t>–</w:t>
      </w:r>
      <w:r>
        <w:rPr>
          <w:rFonts w:ascii="Pericles" w:hAnsi="Pericles"/>
          <w:sz w:val="20"/>
        </w:rPr>
        <w:t xml:space="preserve"> When a building is erected, a symbol of </w:t>
      </w:r>
      <w:proofErr w:type="spellStart"/>
      <w:r>
        <w:rPr>
          <w:rFonts w:ascii="Pericles" w:hAnsi="Pericles"/>
          <w:sz w:val="20"/>
        </w:rPr>
        <w:t>Aquae</w:t>
      </w:r>
      <w:proofErr w:type="spellEnd"/>
      <w:r>
        <w:rPr>
          <w:rFonts w:ascii="Pericles" w:hAnsi="Pericles"/>
          <w:sz w:val="20"/>
        </w:rPr>
        <w:t xml:space="preserve"> is often buried in the foundation or walls. Symbols are usually made of wood with ornamental stones for decoration (100 g). However, those who are wealthy or looking for special blessings from the god of builders sometimes make more ornate offerings.</w:t>
      </w:r>
    </w:p>
    <w:p w:rsidR="00D63D4D" w:rsidRDefault="00D63D4D" w:rsidP="00D63D4D">
      <w:pPr>
        <w:pStyle w:val="Standard"/>
        <w:numPr>
          <w:ilvl w:val="0"/>
          <w:numId w:val="3"/>
        </w:numPr>
      </w:pPr>
      <w:r>
        <w:rPr>
          <w:rFonts w:ascii="Pericles" w:hAnsi="Pericles"/>
          <w:b/>
          <w:i/>
          <w:sz w:val="20"/>
        </w:rPr>
        <w:t>Carpenter’s Blessing</w:t>
      </w:r>
      <w:r>
        <w:rPr>
          <w:rFonts w:ascii="Pericles" w:hAnsi="Pericles"/>
          <w:sz w:val="20"/>
        </w:rPr>
        <w:t xml:space="preserve"> </w:t>
      </w:r>
      <w:r>
        <w:rPr>
          <w:rFonts w:ascii="Arial" w:hAnsi="Arial" w:cs="Arial"/>
          <w:sz w:val="20"/>
        </w:rPr>
        <w:t>–</w:t>
      </w:r>
      <w:r>
        <w:rPr>
          <w:rFonts w:ascii="Pericles" w:hAnsi="Pericles"/>
          <w:sz w:val="20"/>
        </w:rPr>
        <w:t xml:space="preserve"> When entering a city for the first time, it is customary for priests to bless the tools and workshops of local craftsmen.</w:t>
      </w:r>
    </w:p>
    <w:p w:rsidR="00D63D4D" w:rsidRDefault="00D63D4D" w:rsidP="00D63D4D">
      <w:pPr>
        <w:pStyle w:val="Standard"/>
        <w:numPr>
          <w:ilvl w:val="0"/>
          <w:numId w:val="3"/>
        </w:numPr>
      </w:pPr>
      <w:r>
        <w:rPr>
          <w:rFonts w:ascii="Pericles" w:hAnsi="Pericles"/>
          <w:b/>
          <w:i/>
          <w:sz w:val="20"/>
        </w:rPr>
        <w:t>Cleansing Water</w:t>
      </w:r>
      <w:r>
        <w:rPr>
          <w:rFonts w:ascii="Pericles" w:hAnsi="Pericles"/>
          <w:sz w:val="20"/>
        </w:rPr>
        <w:t xml:space="preserve"> </w:t>
      </w:r>
      <w:r>
        <w:rPr>
          <w:rFonts w:ascii="Arial" w:hAnsi="Arial" w:cs="Arial"/>
          <w:sz w:val="20"/>
        </w:rPr>
        <w:t>–</w:t>
      </w:r>
      <w:r>
        <w:rPr>
          <w:rFonts w:ascii="Pericles" w:hAnsi="Pericles"/>
          <w:sz w:val="20"/>
        </w:rPr>
        <w:t xml:space="preserve"> </w:t>
      </w:r>
      <w:proofErr w:type="spellStart"/>
      <w:r>
        <w:rPr>
          <w:rFonts w:ascii="Pericles" w:hAnsi="Pericles"/>
          <w:sz w:val="20"/>
        </w:rPr>
        <w:t>Aquae’s</w:t>
      </w:r>
      <w:proofErr w:type="spellEnd"/>
      <w:r>
        <w:rPr>
          <w:rFonts w:ascii="Pericles" w:hAnsi="Pericles"/>
          <w:sz w:val="20"/>
        </w:rPr>
        <w:t xml:space="preserve"> priests are responsible for the quality of the water used by cities and farms. Anything that spoils the rivers and lakes of </w:t>
      </w:r>
      <w:proofErr w:type="spellStart"/>
      <w:r>
        <w:rPr>
          <w:rFonts w:ascii="Pericles" w:hAnsi="Pericles"/>
          <w:sz w:val="20"/>
        </w:rPr>
        <w:t>Anthis</w:t>
      </w:r>
      <w:proofErr w:type="spellEnd"/>
      <w:r>
        <w:rPr>
          <w:rFonts w:ascii="Pericles" w:hAnsi="Pericles"/>
          <w:sz w:val="20"/>
        </w:rPr>
        <w:t xml:space="preserve"> must be corrected.</w:t>
      </w:r>
    </w:p>
    <w:p w:rsidR="00D63D4D" w:rsidRDefault="00D63D4D" w:rsidP="00D63D4D">
      <w:pPr>
        <w:pStyle w:val="Standard"/>
        <w:numPr>
          <w:ilvl w:val="0"/>
          <w:numId w:val="3"/>
        </w:numPr>
      </w:pPr>
      <w:r>
        <w:rPr>
          <w:rFonts w:ascii="Pericles" w:hAnsi="Pericles"/>
          <w:b/>
          <w:i/>
          <w:sz w:val="20"/>
        </w:rPr>
        <w:t>Farmer’s Prayer</w:t>
      </w:r>
      <w:r>
        <w:rPr>
          <w:rFonts w:ascii="Pericles" w:hAnsi="Pericles"/>
          <w:sz w:val="20"/>
        </w:rPr>
        <w:t xml:space="preserve"> </w:t>
      </w:r>
      <w:r>
        <w:rPr>
          <w:rFonts w:ascii="Arial" w:hAnsi="Arial" w:cs="Arial"/>
          <w:sz w:val="20"/>
        </w:rPr>
        <w:t>–</w:t>
      </w:r>
      <w:r>
        <w:rPr>
          <w:rFonts w:ascii="Pericles" w:hAnsi="Pericles"/>
          <w:sz w:val="20"/>
        </w:rPr>
        <w:t xml:space="preserve"> Every year before planting, villages hold a special festival to </w:t>
      </w:r>
      <w:proofErr w:type="spellStart"/>
      <w:r>
        <w:rPr>
          <w:rFonts w:ascii="Pericles" w:hAnsi="Pericles"/>
          <w:sz w:val="20"/>
        </w:rPr>
        <w:t>Aquae</w:t>
      </w:r>
      <w:proofErr w:type="spellEnd"/>
      <w:r>
        <w:rPr>
          <w:rFonts w:ascii="Pericles" w:hAnsi="Pericles"/>
          <w:sz w:val="20"/>
        </w:rPr>
        <w:t xml:space="preserve"> to pray for a good harvest.</w:t>
      </w:r>
    </w:p>
    <w:p w:rsidR="00D63D4D" w:rsidRDefault="00D63D4D" w:rsidP="00D63D4D">
      <w:pPr>
        <w:pStyle w:val="Standard"/>
        <w:numPr>
          <w:ilvl w:val="0"/>
          <w:numId w:val="3"/>
        </w:numPr>
      </w:pPr>
      <w:r>
        <w:rPr>
          <w:rFonts w:ascii="Pericles" w:hAnsi="Pericles"/>
          <w:b/>
          <w:i/>
          <w:sz w:val="20"/>
        </w:rPr>
        <w:t xml:space="preserve">River Prayer </w:t>
      </w:r>
      <w:r>
        <w:rPr>
          <w:rFonts w:ascii="Arial" w:hAnsi="Arial" w:cs="Arial"/>
          <w:i/>
          <w:sz w:val="20"/>
        </w:rPr>
        <w:t>–</w:t>
      </w:r>
      <w:r>
        <w:rPr>
          <w:rFonts w:ascii="Pericles" w:hAnsi="Pericles"/>
          <w:i/>
          <w:sz w:val="20"/>
        </w:rPr>
        <w:t xml:space="preserve"> </w:t>
      </w:r>
      <w:r>
        <w:rPr>
          <w:rFonts w:ascii="Pericles" w:hAnsi="Pericles"/>
          <w:sz w:val="20"/>
        </w:rPr>
        <w:t xml:space="preserve">When crossing a river, it is customary to say a prayer to </w:t>
      </w:r>
      <w:proofErr w:type="spellStart"/>
      <w:r>
        <w:rPr>
          <w:rFonts w:ascii="Pericles" w:hAnsi="Pericles"/>
          <w:sz w:val="20"/>
        </w:rPr>
        <w:t>Aquae</w:t>
      </w:r>
      <w:proofErr w:type="spellEnd"/>
      <w:r>
        <w:rPr>
          <w:rFonts w:ascii="Pericles" w:hAnsi="Pericles"/>
          <w:sz w:val="20"/>
        </w:rPr>
        <w:t>, or even leave a small sacrifice of gold, or grain.</w:t>
      </w:r>
    </w:p>
    <w:p w:rsidR="00D63D4D" w:rsidRDefault="00D63D4D" w:rsidP="00D63D4D">
      <w:pPr>
        <w:pStyle w:val="Standard"/>
        <w:rPr>
          <w:rFonts w:ascii="Pericles" w:hAnsi="Pericles"/>
          <w:sz w:val="20"/>
        </w:rPr>
      </w:pPr>
    </w:p>
    <w:p w:rsidR="00D63D4D" w:rsidRDefault="00D63D4D" w:rsidP="00D63D4D">
      <w:pPr>
        <w:pStyle w:val="Standard"/>
        <w:rPr>
          <w:rFonts w:ascii="Pericles" w:hAnsi="Pericles"/>
          <w:b/>
          <w:bCs/>
          <w:sz w:val="20"/>
        </w:rPr>
      </w:pPr>
      <w:proofErr w:type="spellStart"/>
      <w:r>
        <w:rPr>
          <w:rFonts w:ascii="Pericles" w:hAnsi="Pericles"/>
          <w:b/>
          <w:bCs/>
          <w:sz w:val="20"/>
        </w:rPr>
        <w:t>Aquae's</w:t>
      </w:r>
      <w:proofErr w:type="spellEnd"/>
      <w:r>
        <w:rPr>
          <w:rFonts w:ascii="Pericles" w:hAnsi="Pericles"/>
          <w:b/>
          <w:bCs/>
          <w:sz w:val="20"/>
        </w:rPr>
        <w:t xml:space="preserve"> Blessings</w:t>
      </w:r>
    </w:p>
    <w:p w:rsidR="00D63D4D" w:rsidRDefault="00D63D4D" w:rsidP="00D63D4D">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D63D4D" w:rsidTr="00913D66">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D63D4D" w:rsidRDefault="00D63D4D" w:rsidP="00913D66">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D63D4D" w:rsidRDefault="00D63D4D" w:rsidP="00913D66">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D63D4D" w:rsidRDefault="00D63D4D" w:rsidP="00913D66">
            <w:pPr>
              <w:pStyle w:val="Standard"/>
              <w:rPr>
                <w:rFonts w:ascii="Pericles" w:hAnsi="Pericles"/>
                <w:b/>
                <w:sz w:val="16"/>
                <w:szCs w:val="16"/>
              </w:rPr>
            </w:pPr>
            <w:r>
              <w:rPr>
                <w:rFonts w:ascii="Pericles" w:hAnsi="Pericles"/>
                <w:b/>
                <w:sz w:val="16"/>
                <w:szCs w:val="16"/>
              </w:rPr>
              <w:t>Level 9</w:t>
            </w:r>
          </w:p>
        </w:tc>
      </w:tr>
      <w:tr w:rsidR="00D63D4D" w:rsidTr="00913D66">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D63D4D" w:rsidRDefault="00D63D4D" w:rsidP="00D63D4D">
            <w:pPr>
              <w:pStyle w:val="ListParagraph"/>
              <w:numPr>
                <w:ilvl w:val="0"/>
                <w:numId w:val="4"/>
              </w:numPr>
              <w:rPr>
                <w:rFonts w:ascii="Pericles" w:hAnsi="Pericles"/>
                <w:sz w:val="16"/>
                <w:szCs w:val="16"/>
              </w:rPr>
            </w:pPr>
            <w:r>
              <w:rPr>
                <w:rFonts w:ascii="Pericles" w:hAnsi="Pericles"/>
                <w:sz w:val="16"/>
                <w:szCs w:val="16"/>
              </w:rPr>
              <w:t>Craftsman</w:t>
            </w:r>
          </w:p>
          <w:p w:rsidR="00D63D4D" w:rsidRDefault="00D63D4D" w:rsidP="00D63D4D">
            <w:pPr>
              <w:pStyle w:val="ListParagraph"/>
              <w:numPr>
                <w:ilvl w:val="0"/>
                <w:numId w:val="2"/>
              </w:numPr>
              <w:rPr>
                <w:rFonts w:ascii="Pericles" w:hAnsi="Pericles"/>
                <w:sz w:val="16"/>
                <w:szCs w:val="16"/>
              </w:rPr>
            </w:pPr>
            <w:r>
              <w:rPr>
                <w:rFonts w:ascii="Pericles" w:hAnsi="Pericles"/>
                <w:sz w:val="16"/>
                <w:szCs w:val="16"/>
              </w:rPr>
              <w:t>River Born</w:t>
            </w:r>
          </w:p>
          <w:p w:rsidR="00D63D4D" w:rsidRDefault="00D63D4D" w:rsidP="00D63D4D">
            <w:pPr>
              <w:pStyle w:val="ListParagraph"/>
              <w:numPr>
                <w:ilvl w:val="0"/>
                <w:numId w:val="2"/>
              </w:numPr>
              <w:rPr>
                <w:rFonts w:ascii="Pericles" w:hAnsi="Pericles"/>
                <w:sz w:val="16"/>
                <w:szCs w:val="16"/>
              </w:rPr>
            </w:pPr>
            <w:r>
              <w:rPr>
                <w:rFonts w:ascii="Pericles" w:hAnsi="Pericles"/>
                <w:sz w:val="16"/>
                <w:szCs w:val="16"/>
              </w:rPr>
              <w:t>Repellent I</w:t>
            </w:r>
          </w:p>
          <w:p w:rsidR="00D63D4D" w:rsidRDefault="00D63D4D" w:rsidP="00D63D4D">
            <w:pPr>
              <w:pStyle w:val="ListParagraph"/>
              <w:numPr>
                <w:ilvl w:val="0"/>
                <w:numId w:val="2"/>
              </w:numPr>
              <w:rPr>
                <w:rFonts w:ascii="Pericles" w:hAnsi="Pericles"/>
                <w:sz w:val="16"/>
                <w:szCs w:val="16"/>
              </w:rPr>
            </w:pPr>
            <w:r>
              <w:rPr>
                <w:rFonts w:ascii="Pericles" w:hAnsi="Pericles"/>
                <w:sz w:val="16"/>
                <w:szCs w:val="16"/>
              </w:rPr>
              <w:t xml:space="preserve">Resist </w:t>
            </w:r>
            <w:proofErr w:type="gramStart"/>
            <w:r>
              <w:rPr>
                <w:rFonts w:ascii="Pericles" w:hAnsi="Pericles"/>
                <w:sz w:val="16"/>
                <w:szCs w:val="16"/>
              </w:rPr>
              <w:t>Poison(</w:t>
            </w:r>
            <w:proofErr w:type="gramEnd"/>
            <w:r>
              <w:rPr>
                <w:rFonts w:ascii="Pericles" w:hAnsi="Pericles"/>
                <w:sz w:val="16"/>
                <w:szCs w:val="16"/>
              </w:rPr>
              <w:t>1)</w:t>
            </w:r>
          </w:p>
          <w:p w:rsidR="00D63D4D" w:rsidRDefault="00D63D4D" w:rsidP="00913D66">
            <w:pPr>
              <w:pStyle w:val="ListParagraph"/>
              <w:ind w:left="0"/>
              <w:rPr>
                <w:rFonts w:ascii="Pericles" w:hAnsi="Pericles"/>
                <w:sz w:val="16"/>
                <w:szCs w:val="16"/>
              </w:rPr>
            </w:pPr>
          </w:p>
          <w:p w:rsidR="00D63D4D" w:rsidRDefault="00D63D4D" w:rsidP="00913D66">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D63D4D" w:rsidRDefault="00D63D4D" w:rsidP="00D63D4D">
            <w:pPr>
              <w:pStyle w:val="ListParagraph"/>
              <w:numPr>
                <w:ilvl w:val="0"/>
                <w:numId w:val="2"/>
              </w:numPr>
              <w:rPr>
                <w:rFonts w:ascii="Pericles" w:hAnsi="Pericles"/>
                <w:sz w:val="16"/>
                <w:szCs w:val="16"/>
              </w:rPr>
            </w:pPr>
            <w:proofErr w:type="spellStart"/>
            <w:r>
              <w:rPr>
                <w:rFonts w:ascii="Pericles" w:hAnsi="Pericles"/>
                <w:sz w:val="16"/>
                <w:szCs w:val="16"/>
              </w:rPr>
              <w:t>Aquae's</w:t>
            </w:r>
            <w:proofErr w:type="spellEnd"/>
            <w:r>
              <w:rPr>
                <w:rFonts w:ascii="Pericles" w:hAnsi="Pericles"/>
                <w:sz w:val="16"/>
                <w:szCs w:val="16"/>
              </w:rPr>
              <w:t xml:space="preserve"> Teachings</w:t>
            </w:r>
          </w:p>
          <w:p w:rsidR="00D63D4D" w:rsidRDefault="00D63D4D" w:rsidP="00D63D4D">
            <w:pPr>
              <w:pStyle w:val="ListParagraph"/>
              <w:numPr>
                <w:ilvl w:val="0"/>
                <w:numId w:val="2"/>
              </w:numPr>
              <w:rPr>
                <w:rFonts w:ascii="Pericles" w:hAnsi="Pericles"/>
                <w:sz w:val="16"/>
                <w:szCs w:val="16"/>
              </w:rPr>
            </w:pPr>
            <w:proofErr w:type="gramStart"/>
            <w:r>
              <w:rPr>
                <w:rFonts w:ascii="Pericles" w:hAnsi="Pericles"/>
                <w:sz w:val="16"/>
                <w:szCs w:val="16"/>
              </w:rPr>
              <w:t>Charisma(</w:t>
            </w:r>
            <w:proofErr w:type="gramEnd"/>
            <w:r>
              <w:rPr>
                <w:rFonts w:ascii="Pericles" w:hAnsi="Pericles"/>
                <w:sz w:val="16"/>
                <w:szCs w:val="16"/>
              </w:rPr>
              <w:t>2)</w:t>
            </w:r>
          </w:p>
          <w:p w:rsidR="00D63D4D" w:rsidRDefault="00D63D4D" w:rsidP="00D63D4D">
            <w:pPr>
              <w:pStyle w:val="ListParagraph"/>
              <w:numPr>
                <w:ilvl w:val="0"/>
                <w:numId w:val="2"/>
              </w:numPr>
              <w:rPr>
                <w:rFonts w:ascii="Pericles" w:hAnsi="Pericles"/>
                <w:sz w:val="16"/>
                <w:szCs w:val="16"/>
              </w:rPr>
            </w:pPr>
            <w:r>
              <w:rPr>
                <w:rFonts w:ascii="Pericles" w:hAnsi="Pericles"/>
                <w:sz w:val="16"/>
                <w:szCs w:val="16"/>
              </w:rPr>
              <w:t>Healing Hands</w:t>
            </w:r>
          </w:p>
          <w:p w:rsidR="00D63D4D" w:rsidRDefault="00D63D4D" w:rsidP="00D63D4D">
            <w:pPr>
              <w:pStyle w:val="ListParagraph"/>
              <w:numPr>
                <w:ilvl w:val="0"/>
                <w:numId w:val="2"/>
              </w:numPr>
              <w:rPr>
                <w:rFonts w:ascii="Pericles" w:hAnsi="Pericles"/>
                <w:sz w:val="16"/>
                <w:szCs w:val="16"/>
              </w:rPr>
            </w:pPr>
            <w:r>
              <w:rPr>
                <w:rFonts w:ascii="Pericles" w:hAnsi="Pericles"/>
                <w:sz w:val="16"/>
                <w:szCs w:val="16"/>
              </w:rPr>
              <w:t>Repellent II</w:t>
            </w:r>
          </w:p>
          <w:p w:rsidR="00D63D4D" w:rsidRDefault="00D63D4D" w:rsidP="00D63D4D">
            <w:pPr>
              <w:pStyle w:val="ListParagraph"/>
              <w:numPr>
                <w:ilvl w:val="0"/>
                <w:numId w:val="2"/>
              </w:numPr>
              <w:rPr>
                <w:rFonts w:ascii="Pericles" w:hAnsi="Pericles"/>
                <w:sz w:val="16"/>
                <w:szCs w:val="16"/>
              </w:rPr>
            </w:pPr>
            <w:proofErr w:type="gramStart"/>
            <w:r>
              <w:rPr>
                <w:rFonts w:ascii="Pericles" w:hAnsi="Pericles"/>
                <w:sz w:val="16"/>
                <w:szCs w:val="16"/>
              </w:rPr>
              <w:t>Wit(</w:t>
            </w:r>
            <w:proofErr w:type="gramEnd"/>
            <w:r>
              <w:rPr>
                <w:rFonts w:ascii="Pericles" w:hAnsi="Pericles"/>
                <w:sz w:val="16"/>
                <w:szCs w:val="16"/>
              </w:rPr>
              <w:t>2)</w:t>
            </w:r>
          </w:p>
          <w:p w:rsidR="00D63D4D" w:rsidRDefault="00D63D4D" w:rsidP="00913D66">
            <w:pPr>
              <w:pStyle w:val="ListParagraph"/>
              <w:ind w:left="0"/>
              <w:rPr>
                <w:rFonts w:ascii="Pericles" w:hAnsi="Pericles"/>
                <w:sz w:val="16"/>
                <w:szCs w:val="16"/>
              </w:rPr>
            </w:pPr>
          </w:p>
          <w:p w:rsidR="00D63D4D" w:rsidRDefault="00D63D4D" w:rsidP="00913D66">
            <w:pPr>
              <w:pStyle w:val="ListParagraph"/>
              <w:ind w:left="360"/>
              <w:rPr>
                <w:rFonts w:ascii="Pericles" w:hAnsi="Pericles"/>
                <w:sz w:val="16"/>
                <w:szCs w:val="16"/>
              </w:rPr>
            </w:pPr>
          </w:p>
          <w:p w:rsidR="00D63D4D" w:rsidRDefault="00D63D4D" w:rsidP="00913D66">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D63D4D" w:rsidRDefault="00D63D4D" w:rsidP="00D63D4D">
            <w:pPr>
              <w:pStyle w:val="ListParagraph"/>
              <w:numPr>
                <w:ilvl w:val="0"/>
                <w:numId w:val="2"/>
              </w:numPr>
              <w:rPr>
                <w:rFonts w:ascii="Pericles" w:hAnsi="Pericles"/>
                <w:sz w:val="16"/>
                <w:szCs w:val="16"/>
              </w:rPr>
            </w:pPr>
            <w:r>
              <w:rPr>
                <w:rFonts w:ascii="Pericles" w:hAnsi="Pericles"/>
                <w:sz w:val="16"/>
                <w:szCs w:val="16"/>
              </w:rPr>
              <w:t xml:space="preserve">Auto </w:t>
            </w:r>
            <w:proofErr w:type="gramStart"/>
            <w:r>
              <w:rPr>
                <w:rFonts w:ascii="Pericles" w:hAnsi="Pericles"/>
                <w:sz w:val="16"/>
                <w:szCs w:val="16"/>
              </w:rPr>
              <w:t>Craft(</w:t>
            </w:r>
            <w:proofErr w:type="gramEnd"/>
            <w:r>
              <w:rPr>
                <w:rFonts w:ascii="Pericles" w:hAnsi="Pericles"/>
                <w:sz w:val="16"/>
                <w:szCs w:val="16"/>
              </w:rPr>
              <w:t>11)</w:t>
            </w:r>
          </w:p>
          <w:p w:rsidR="00D63D4D" w:rsidRDefault="00D63D4D" w:rsidP="00D63D4D">
            <w:pPr>
              <w:pStyle w:val="ListParagraph"/>
              <w:numPr>
                <w:ilvl w:val="0"/>
                <w:numId w:val="2"/>
              </w:numPr>
              <w:rPr>
                <w:rFonts w:ascii="Pericles" w:hAnsi="Pericles"/>
                <w:sz w:val="16"/>
                <w:szCs w:val="16"/>
              </w:rPr>
            </w:pPr>
            <w:proofErr w:type="gramStart"/>
            <w:r>
              <w:rPr>
                <w:rFonts w:ascii="Pericles" w:hAnsi="Pericles"/>
                <w:sz w:val="16"/>
                <w:szCs w:val="16"/>
              </w:rPr>
              <w:t>Charisma(</w:t>
            </w:r>
            <w:proofErr w:type="gramEnd"/>
            <w:r>
              <w:rPr>
                <w:rFonts w:ascii="Pericles" w:hAnsi="Pericles"/>
                <w:sz w:val="16"/>
                <w:szCs w:val="16"/>
              </w:rPr>
              <w:t>4)</w:t>
            </w:r>
          </w:p>
          <w:p w:rsidR="00D63D4D" w:rsidRDefault="00D63D4D" w:rsidP="00D63D4D">
            <w:pPr>
              <w:pStyle w:val="ListParagraph"/>
              <w:numPr>
                <w:ilvl w:val="0"/>
                <w:numId w:val="2"/>
              </w:numPr>
              <w:rPr>
                <w:rFonts w:ascii="Pericles" w:hAnsi="Pericles"/>
                <w:sz w:val="16"/>
                <w:szCs w:val="16"/>
              </w:rPr>
            </w:pPr>
            <w:r>
              <w:rPr>
                <w:rFonts w:ascii="Pericles" w:hAnsi="Pericles"/>
                <w:sz w:val="16"/>
                <w:szCs w:val="16"/>
              </w:rPr>
              <w:t xml:space="preserve">Resist </w:t>
            </w:r>
            <w:proofErr w:type="gramStart"/>
            <w:r>
              <w:rPr>
                <w:rFonts w:ascii="Pericles" w:hAnsi="Pericles"/>
                <w:sz w:val="16"/>
                <w:szCs w:val="16"/>
              </w:rPr>
              <w:t>Poison(</w:t>
            </w:r>
            <w:proofErr w:type="gramEnd"/>
            <w:r>
              <w:rPr>
                <w:rFonts w:ascii="Pericles" w:hAnsi="Pericles"/>
                <w:sz w:val="16"/>
                <w:szCs w:val="16"/>
              </w:rPr>
              <w:t>2)</w:t>
            </w:r>
          </w:p>
          <w:p w:rsidR="00D63D4D" w:rsidRDefault="00D63D4D" w:rsidP="00D63D4D">
            <w:pPr>
              <w:pStyle w:val="ListParagraph"/>
              <w:numPr>
                <w:ilvl w:val="0"/>
                <w:numId w:val="2"/>
              </w:numPr>
              <w:rPr>
                <w:rFonts w:ascii="Pericles" w:hAnsi="Pericles"/>
                <w:sz w:val="16"/>
                <w:szCs w:val="16"/>
              </w:rPr>
            </w:pPr>
            <w:proofErr w:type="gramStart"/>
            <w:r>
              <w:rPr>
                <w:rFonts w:ascii="Pericles" w:hAnsi="Pericles"/>
                <w:sz w:val="16"/>
                <w:szCs w:val="16"/>
              </w:rPr>
              <w:t>Wit(</w:t>
            </w:r>
            <w:proofErr w:type="gramEnd"/>
            <w:r>
              <w:rPr>
                <w:rFonts w:ascii="Pericles" w:hAnsi="Pericles"/>
                <w:sz w:val="16"/>
                <w:szCs w:val="16"/>
              </w:rPr>
              <w:t>4)</w:t>
            </w:r>
          </w:p>
          <w:p w:rsidR="00D63D4D" w:rsidRDefault="00D63D4D" w:rsidP="00913D66">
            <w:pPr>
              <w:pStyle w:val="ListParagraph"/>
              <w:ind w:left="360"/>
              <w:rPr>
                <w:rFonts w:ascii="Pericles" w:hAnsi="Pericles"/>
                <w:sz w:val="16"/>
                <w:szCs w:val="16"/>
              </w:rPr>
            </w:pPr>
          </w:p>
        </w:tc>
      </w:tr>
    </w:tbl>
    <w:p w:rsidR="00D63D4D" w:rsidRDefault="00D63D4D" w:rsidP="00D63D4D">
      <w:pPr>
        <w:pStyle w:val="Standard"/>
        <w:rPr>
          <w:rFonts w:ascii="Pericles" w:hAnsi="Pericles"/>
          <w:sz w:val="20"/>
          <w:szCs w:val="20"/>
        </w:rPr>
      </w:pPr>
    </w:p>
    <w:p w:rsidR="00D63D4D" w:rsidRDefault="00D63D4D" w:rsidP="00D63D4D">
      <w:pPr>
        <w:pStyle w:val="Standard"/>
        <w:rPr>
          <w:rFonts w:ascii="Pericles" w:hAnsi="Pericles"/>
          <w:b/>
          <w:bCs/>
          <w:sz w:val="20"/>
          <w:szCs w:val="20"/>
        </w:rPr>
      </w:pPr>
      <w:proofErr w:type="spellStart"/>
      <w:r>
        <w:rPr>
          <w:rFonts w:ascii="Pericles" w:hAnsi="Pericles"/>
          <w:b/>
          <w:bCs/>
          <w:sz w:val="20"/>
          <w:szCs w:val="20"/>
        </w:rPr>
        <w:t>Aquae's</w:t>
      </w:r>
      <w:proofErr w:type="spellEnd"/>
      <w:r>
        <w:rPr>
          <w:rFonts w:ascii="Pericles" w:hAnsi="Pericles"/>
          <w:b/>
          <w:bCs/>
          <w:sz w:val="20"/>
          <w:szCs w:val="20"/>
        </w:rPr>
        <w:t xml:space="preserve"> Touch</w:t>
      </w:r>
    </w:p>
    <w:p w:rsidR="00D63D4D" w:rsidRDefault="00D63D4D" w:rsidP="00D63D4D">
      <w:pPr>
        <w:pStyle w:val="Standard"/>
        <w:rPr>
          <w:rFonts w:ascii="Pericles" w:hAnsi="Pericles"/>
          <w:sz w:val="20"/>
          <w:szCs w:val="20"/>
        </w:rPr>
      </w:pPr>
    </w:p>
    <w:p w:rsidR="00D63D4D" w:rsidRDefault="00D63D4D" w:rsidP="00D63D4D">
      <w:pPr>
        <w:pStyle w:val="Standard"/>
        <w:rPr>
          <w:rFonts w:ascii="Pericles" w:hAnsi="Pericles"/>
          <w:sz w:val="20"/>
          <w:szCs w:val="20"/>
        </w:rPr>
      </w:pPr>
      <w:r>
        <w:rPr>
          <w:rFonts w:ascii="Pericles" w:hAnsi="Pericles"/>
          <w:sz w:val="20"/>
          <w:szCs w:val="20"/>
        </w:rPr>
        <w:t xml:space="preserve">Characters that are god-touched by </w:t>
      </w:r>
      <w:proofErr w:type="spellStart"/>
      <w:r>
        <w:rPr>
          <w:rFonts w:ascii="Pericles" w:hAnsi="Pericles"/>
          <w:sz w:val="20"/>
          <w:szCs w:val="20"/>
        </w:rPr>
        <w:t>Aquae</w:t>
      </w:r>
      <w:proofErr w:type="spellEnd"/>
      <w:r>
        <w:rPr>
          <w:rFonts w:ascii="Pericles" w:hAnsi="Pericles"/>
          <w:sz w:val="20"/>
          <w:szCs w:val="20"/>
        </w:rPr>
        <w:t xml:space="preserve"> can choose from the following benefits:</w:t>
      </w:r>
    </w:p>
    <w:p w:rsidR="00D63D4D" w:rsidRDefault="00D63D4D" w:rsidP="00D63D4D">
      <w:pPr>
        <w:pStyle w:val="Standard"/>
        <w:numPr>
          <w:ilvl w:val="0"/>
          <w:numId w:val="5"/>
        </w:numPr>
      </w:pPr>
      <w:r>
        <w:rPr>
          <w:rFonts w:ascii="Pericles" w:hAnsi="Pericles"/>
          <w:b/>
          <w:bCs/>
          <w:i/>
          <w:iCs/>
          <w:sz w:val="20"/>
          <w:szCs w:val="20"/>
        </w:rPr>
        <w:t>Green Finger</w:t>
      </w:r>
      <w:r>
        <w:rPr>
          <w:rFonts w:ascii="Pericles" w:hAnsi="Pericles"/>
          <w:sz w:val="20"/>
          <w:szCs w:val="20"/>
        </w:rPr>
        <w:t xml:space="preserve"> – You have an uncanny way with plants, and can grow anything in almost any conditions. Your gardens are always blooming with fruits and flowers. You get a +4 to agriculture and herb lore checks pertaining to growing and cultivating plants – this includes assisting </w:t>
      </w:r>
      <w:r>
        <w:rPr>
          <w:rFonts w:ascii="Pericles" w:hAnsi="Pericles"/>
          <w:sz w:val="20"/>
          <w:szCs w:val="20"/>
        </w:rPr>
        <w:lastRenderedPageBreak/>
        <w:t>agriculture attempts by your enclave.</w:t>
      </w:r>
    </w:p>
    <w:p w:rsidR="00D63D4D" w:rsidRDefault="00D63D4D" w:rsidP="00D63D4D">
      <w:pPr>
        <w:pStyle w:val="Standard"/>
        <w:numPr>
          <w:ilvl w:val="0"/>
          <w:numId w:val="5"/>
        </w:numPr>
      </w:pPr>
      <w:r>
        <w:rPr>
          <w:rFonts w:ascii="Pericles" w:hAnsi="Pericles"/>
          <w:b/>
          <w:bCs/>
          <w:i/>
          <w:iCs/>
          <w:sz w:val="20"/>
          <w:szCs w:val="20"/>
        </w:rPr>
        <w:t>Locust Form</w:t>
      </w:r>
      <w:r>
        <w:rPr>
          <w:rFonts w:ascii="Pericles" w:hAnsi="Pericles"/>
          <w:sz w:val="20"/>
          <w:szCs w:val="20"/>
        </w:rPr>
        <w:t xml:space="preserve"> – You can spend one divine favor to call upon the dreaded locust form to increase your combat abilities. In locust form, you gain these abilities:</w:t>
      </w:r>
    </w:p>
    <w:p w:rsidR="00D63D4D" w:rsidRDefault="00D63D4D" w:rsidP="00D63D4D">
      <w:pPr>
        <w:pStyle w:val="Standard"/>
        <w:numPr>
          <w:ilvl w:val="1"/>
          <w:numId w:val="5"/>
        </w:numPr>
        <w:rPr>
          <w:rFonts w:ascii="Pericles" w:hAnsi="Pericles"/>
          <w:sz w:val="20"/>
          <w:szCs w:val="20"/>
        </w:rPr>
      </w:pPr>
      <w:r>
        <w:rPr>
          <w:rFonts w:ascii="Pericles" w:hAnsi="Pericles"/>
          <w:sz w:val="20"/>
          <w:szCs w:val="20"/>
        </w:rPr>
        <w:t>+2 armor value</w:t>
      </w:r>
    </w:p>
    <w:p w:rsidR="00D63D4D" w:rsidRDefault="00D63D4D" w:rsidP="00D63D4D">
      <w:pPr>
        <w:pStyle w:val="Standard"/>
        <w:numPr>
          <w:ilvl w:val="1"/>
          <w:numId w:val="5"/>
        </w:numPr>
        <w:rPr>
          <w:rFonts w:ascii="Pericles" w:hAnsi="Pericles"/>
          <w:sz w:val="20"/>
          <w:szCs w:val="20"/>
        </w:rPr>
      </w:pPr>
      <w:r>
        <w:rPr>
          <w:rFonts w:ascii="Pericles" w:hAnsi="Pericles"/>
          <w:sz w:val="20"/>
          <w:szCs w:val="20"/>
        </w:rPr>
        <w:t xml:space="preserve">+2 </w:t>
      </w:r>
      <w:proofErr w:type="gramStart"/>
      <w:r>
        <w:rPr>
          <w:rFonts w:ascii="Pericles" w:hAnsi="Pericles"/>
          <w:sz w:val="20"/>
          <w:szCs w:val="20"/>
        </w:rPr>
        <w:t>muscle</w:t>
      </w:r>
      <w:proofErr w:type="gramEnd"/>
      <w:r>
        <w:rPr>
          <w:rFonts w:ascii="Pericles" w:hAnsi="Pericles"/>
          <w:sz w:val="20"/>
          <w:szCs w:val="20"/>
        </w:rPr>
        <w:t>; +4 toughness; +4 hit points</w:t>
      </w:r>
    </w:p>
    <w:p w:rsidR="00D63D4D" w:rsidRDefault="00D63D4D" w:rsidP="00D63D4D">
      <w:pPr>
        <w:pStyle w:val="Standard"/>
        <w:numPr>
          <w:ilvl w:val="1"/>
          <w:numId w:val="5"/>
        </w:numPr>
        <w:rPr>
          <w:rFonts w:ascii="Pericles" w:hAnsi="Pericles"/>
          <w:sz w:val="20"/>
          <w:szCs w:val="20"/>
        </w:rPr>
      </w:pPr>
      <w:r>
        <w:rPr>
          <w:rFonts w:ascii="Pericles" w:hAnsi="Pericles"/>
          <w:sz w:val="20"/>
          <w:szCs w:val="20"/>
        </w:rPr>
        <w:t>You can see in all directions and cannot be flanked</w:t>
      </w:r>
    </w:p>
    <w:p w:rsidR="00D63D4D" w:rsidRDefault="00D63D4D" w:rsidP="00D63D4D">
      <w:pPr>
        <w:pStyle w:val="Standard"/>
        <w:numPr>
          <w:ilvl w:val="1"/>
          <w:numId w:val="5"/>
        </w:numPr>
        <w:rPr>
          <w:rFonts w:ascii="Pericles" w:hAnsi="Pericles"/>
          <w:sz w:val="20"/>
          <w:szCs w:val="20"/>
        </w:rPr>
      </w:pPr>
      <w:r>
        <w:rPr>
          <w:rFonts w:ascii="Pericles" w:hAnsi="Pericles"/>
          <w:sz w:val="20"/>
          <w:szCs w:val="20"/>
        </w:rPr>
        <w:t>You can cling to sheer surfaces</w:t>
      </w:r>
    </w:p>
    <w:p w:rsidR="00D63D4D" w:rsidRDefault="00D63D4D" w:rsidP="00D63D4D">
      <w:pPr>
        <w:pStyle w:val="Standard"/>
        <w:numPr>
          <w:ilvl w:val="1"/>
          <w:numId w:val="5"/>
        </w:numPr>
        <w:rPr>
          <w:rFonts w:ascii="Pericles" w:hAnsi="Pericles"/>
          <w:sz w:val="20"/>
          <w:szCs w:val="20"/>
        </w:rPr>
      </w:pPr>
      <w:r>
        <w:rPr>
          <w:rFonts w:ascii="Pericles" w:hAnsi="Pericles"/>
          <w:sz w:val="20"/>
          <w:szCs w:val="20"/>
        </w:rPr>
        <w:t>You gain a wing-assisted 10 hex leap</w:t>
      </w:r>
    </w:p>
    <w:p w:rsidR="00D63D4D" w:rsidRDefault="00D63D4D" w:rsidP="00D63D4D">
      <w:pPr>
        <w:pStyle w:val="Standard"/>
        <w:numPr>
          <w:ilvl w:val="0"/>
          <w:numId w:val="5"/>
        </w:numPr>
      </w:pPr>
      <w:r>
        <w:rPr>
          <w:rFonts w:ascii="Pericles" w:hAnsi="Pericles"/>
          <w:b/>
          <w:bCs/>
          <w:i/>
          <w:iCs/>
          <w:sz w:val="20"/>
          <w:szCs w:val="20"/>
        </w:rPr>
        <w:t xml:space="preserve">Tears of </w:t>
      </w:r>
      <w:proofErr w:type="spellStart"/>
      <w:r>
        <w:rPr>
          <w:rFonts w:ascii="Pericles" w:hAnsi="Pericles"/>
          <w:b/>
          <w:bCs/>
          <w:i/>
          <w:iCs/>
          <w:sz w:val="20"/>
          <w:szCs w:val="20"/>
        </w:rPr>
        <w:t>Aquae</w:t>
      </w:r>
      <w:proofErr w:type="spellEnd"/>
      <w:r>
        <w:rPr>
          <w:rFonts w:ascii="Pericles" w:hAnsi="Pericles"/>
          <w:sz w:val="20"/>
          <w:szCs w:val="20"/>
        </w:rPr>
        <w:t xml:space="preserve"> – By spending personal inspiration, or divine favor, you can instantly heal an ally 1d4 for each inspiration spent. This healing does not count as any healing category, and thus stacks with any other healing.</w:t>
      </w:r>
    </w:p>
    <w:p w:rsidR="00D63D4D" w:rsidRDefault="00D63D4D" w:rsidP="00D63D4D">
      <w:pPr>
        <w:pStyle w:val="Standard"/>
        <w:rPr>
          <w:rFonts w:ascii="Pericles" w:hAnsi="Pericles"/>
          <w:sz w:val="20"/>
          <w:szCs w:val="20"/>
        </w:rPr>
      </w:pPr>
    </w:p>
    <w:p w:rsidR="00D63D4D" w:rsidRDefault="00D63D4D" w:rsidP="00D63D4D">
      <w:pPr>
        <w:pStyle w:val="Standard"/>
        <w:rPr>
          <w:rFonts w:ascii="Pericles" w:hAnsi="Pericles"/>
          <w:sz w:val="20"/>
          <w:szCs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63D4D" w:rsidTr="00913D66">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b/>
                <w:bCs/>
                <w:sz w:val="20"/>
              </w:rPr>
            </w:pPr>
            <w:r>
              <w:rPr>
                <w:rFonts w:ascii="Pericles" w:hAnsi="Pericles"/>
                <w:b/>
                <w:bCs/>
                <w:sz w:val="20"/>
              </w:rPr>
              <w:t xml:space="preserve">The Rituals of </w:t>
            </w:r>
            <w:proofErr w:type="spellStart"/>
            <w:r>
              <w:rPr>
                <w:rFonts w:ascii="Pericles" w:hAnsi="Pericles"/>
                <w:b/>
                <w:bCs/>
                <w:sz w:val="20"/>
              </w:rPr>
              <w:t>Aquae</w:t>
            </w:r>
            <w:proofErr w:type="spellEnd"/>
          </w:p>
        </w:tc>
      </w:tr>
      <w:tr w:rsidR="00D63D4D" w:rsidTr="00913D66">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b/>
                <w:bCs/>
                <w:sz w:val="16"/>
                <w:szCs w:val="16"/>
              </w:rPr>
            </w:pPr>
            <w:r>
              <w:rPr>
                <w:rFonts w:ascii="Pericles" w:hAnsi="Pericles"/>
                <w:b/>
                <w:bCs/>
                <w:sz w:val="16"/>
                <w:szCs w:val="16"/>
              </w:rPr>
              <w:t>Enhancements</w:t>
            </w:r>
          </w:p>
        </w:tc>
      </w:tr>
      <w:tr w:rsidR="00D63D4D"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b/>
                <w:bCs/>
                <w:sz w:val="16"/>
                <w:szCs w:val="16"/>
              </w:rPr>
            </w:pPr>
            <w:r>
              <w:rPr>
                <w:rFonts w:ascii="Pericles" w:hAnsi="Pericles"/>
                <w:b/>
                <w:bCs/>
                <w:sz w:val="16"/>
                <w:szCs w:val="16"/>
              </w:rPr>
              <w:t>Tier 1 Rituals</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Crafter's Blessing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6"/>
              </w:numPr>
              <w:rPr>
                <w:rFonts w:ascii="Pericles" w:hAnsi="Pericles"/>
                <w:sz w:val="16"/>
                <w:szCs w:val="20"/>
              </w:rPr>
            </w:pPr>
            <w:r>
              <w:rPr>
                <w:rFonts w:ascii="Pericles" w:hAnsi="Pericles"/>
                <w:sz w:val="16"/>
                <w:szCs w:val="20"/>
              </w:rPr>
              <w:t>The target's next crafting attempt is at +2</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Expenditure (1)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Bonus +1 / x2 / +4 DL</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Crossing Prayer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Calms a river and lowers the water to make crossing easier</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Any check pertaining to navigating the river is +2</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Lasts until the priest crosses the river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Bonus +1 / x2 / +4 DL</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Defend Home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You and your allies get +1 attack, defense and damage if defending someone's home or a temple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+1 AV / x1 / +4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+1 Damage / x1 / +3 DL</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Farmer's Blessing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 Y</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Blesses a village (site) such that all farmers who remain at that site get a +1 to all farming checks for the coming year</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Alternately, can bless a food site on the strategic map to give it CH+1 for 3 enclave turns. This takes the character's enclave turn.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Bonus +1 / x1 / +8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Option – casting does not take your strategic turn / x1 / +4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Strategic Duration x2 / x2 / +4 DL</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Holy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A small volume of water glows and sparkles with the light of the Lantern Gods</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 xml:space="preserve">Casts light in a </w:t>
            </w:r>
            <w:proofErr w:type="gramStart"/>
            <w:r>
              <w:rPr>
                <w:rFonts w:ascii="Pericles" w:hAnsi="Pericles"/>
                <w:sz w:val="16"/>
                <w:szCs w:val="20"/>
              </w:rPr>
              <w:t>10 hex</w:t>
            </w:r>
            <w:proofErr w:type="gramEnd"/>
            <w:r>
              <w:rPr>
                <w:rFonts w:ascii="Pericles" w:hAnsi="Pericles"/>
                <w:sz w:val="16"/>
                <w:szCs w:val="20"/>
              </w:rPr>
              <w:t xml:space="preserve"> radius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Duration x5 / x4 / +2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Radius x2 / 3x / +3 DL</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House Guard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A spirit guards a small building, raising the alarm if someone enters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 xml:space="preserve">Option – anyone with hostile intent attempting to enter the area must save </w:t>
            </w:r>
            <w:proofErr w:type="gramStart"/>
            <w:r>
              <w:rPr>
                <w:rFonts w:ascii="Pericles" w:hAnsi="Pericles"/>
                <w:sz w:val="16"/>
                <w:szCs w:val="20"/>
              </w:rPr>
              <w:t>power(</w:t>
            </w:r>
            <w:proofErr w:type="gramEnd"/>
            <w:r>
              <w:rPr>
                <w:rFonts w:ascii="Pericles" w:hAnsi="Pericles"/>
                <w:sz w:val="16"/>
                <w:szCs w:val="20"/>
              </w:rPr>
              <w:t>14) or take 1d6+1 penetrating damage upon doing so / x1 / +4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 xml:space="preserve">Option – anyone with hostile intent attempting to enter the area must save </w:t>
            </w:r>
            <w:proofErr w:type="gramStart"/>
            <w:r>
              <w:rPr>
                <w:rFonts w:ascii="Pericles" w:hAnsi="Pericles"/>
                <w:sz w:val="16"/>
                <w:szCs w:val="20"/>
              </w:rPr>
              <w:t>power(</w:t>
            </w:r>
            <w:proofErr w:type="gramEnd"/>
            <w:r>
              <w:rPr>
                <w:rFonts w:ascii="Pericles" w:hAnsi="Pericles"/>
                <w:sz w:val="16"/>
                <w:szCs w:val="20"/>
              </w:rPr>
              <w:t>14) be stunned for one round upon doing so / x1 / +4 DL</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Locust Swarm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A direct, physical attack that does 2d6 damage (Skill)</w:t>
            </w:r>
          </w:p>
          <w:p w:rsidR="00D63D4D" w:rsidRDefault="00D63D4D" w:rsidP="00D63D4D">
            <w:pPr>
              <w:pStyle w:val="ListParagraph"/>
              <w:numPr>
                <w:ilvl w:val="0"/>
                <w:numId w:val="1"/>
              </w:numPr>
              <w:rPr>
                <w:rFonts w:ascii="Pericles" w:hAnsi="Pericles"/>
                <w:sz w:val="16"/>
                <w:szCs w:val="20"/>
              </w:rPr>
            </w:pPr>
            <w:proofErr w:type="gramStart"/>
            <w:r>
              <w:rPr>
                <w:rFonts w:ascii="Pericles" w:hAnsi="Pericles"/>
                <w:sz w:val="16"/>
                <w:szCs w:val="20"/>
              </w:rPr>
              <w:lastRenderedPageBreak/>
              <w:t>Pierce(</w:t>
            </w:r>
            <w:proofErr w:type="gramEnd"/>
            <w:r>
              <w:rPr>
                <w:rFonts w:ascii="Pericles" w:hAnsi="Pericles"/>
                <w:sz w:val="16"/>
                <w:szCs w:val="20"/>
              </w:rPr>
              <w:t>3)</w:t>
            </w:r>
          </w:p>
          <w:p w:rsidR="00D63D4D" w:rsidRDefault="00D63D4D" w:rsidP="00D63D4D">
            <w:pPr>
              <w:pStyle w:val="ListParagraph"/>
              <w:numPr>
                <w:ilvl w:val="0"/>
                <w:numId w:val="1"/>
              </w:numPr>
            </w:pPr>
            <w:proofErr w:type="gramStart"/>
            <w:r>
              <w:rPr>
                <w:rFonts w:ascii="Pericles" w:hAnsi="Pericles"/>
                <w:sz w:val="16"/>
                <w:szCs w:val="20"/>
              </w:rPr>
              <w:t>Expenditure(</w:t>
            </w:r>
            <w:proofErr w:type="gramEnd"/>
            <w:r>
              <w:rPr>
                <w:rFonts w:ascii="Pericles" w:hAnsi="Pericles"/>
                <w:sz w:val="16"/>
                <w:szCs w:val="20"/>
              </w:rPr>
              <w:t xml:space="preserve">1) or </w:t>
            </w:r>
            <w:r>
              <w:rPr>
                <w:rFonts w:ascii="Pericles" w:hAnsi="Pericles"/>
                <w:b/>
                <w:bCs/>
                <w:i/>
                <w:iCs/>
                <w:sz w:val="16"/>
                <w:szCs w:val="20"/>
              </w:rPr>
              <w:t>Divine Malus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lastRenderedPageBreak/>
              <w:t>Increase Dmg Dice / x3 /+3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 xml:space="preserve">Morph – you can cast the spell </w:t>
            </w:r>
            <w:r>
              <w:rPr>
                <w:rFonts w:ascii="Pericles" w:hAnsi="Pericles"/>
                <w:sz w:val="16"/>
                <w:szCs w:val="20"/>
              </w:rPr>
              <w:lastRenderedPageBreak/>
              <w:t>once each fight without incurring the expenditure penalty / x1 / +0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Pierce +1 / x2 / +3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Save DL +2 / x3 / +2 DL</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lastRenderedPageBreak/>
              <w:t>Purify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Bless a small totem so that it purifies a small spring or section of river</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 xml:space="preserve">Affects a </w:t>
            </w:r>
            <w:proofErr w:type="gramStart"/>
            <w:r>
              <w:rPr>
                <w:rFonts w:ascii="Pericles" w:hAnsi="Pericles"/>
                <w:sz w:val="16"/>
                <w:szCs w:val="20"/>
              </w:rPr>
              <w:t>20 meter</w:t>
            </w:r>
            <w:proofErr w:type="gramEnd"/>
            <w:r>
              <w:rPr>
                <w:rFonts w:ascii="Pericles" w:hAnsi="Pericles"/>
                <w:sz w:val="16"/>
                <w:szCs w:val="20"/>
              </w:rPr>
              <w:t xml:space="preserve"> radius</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Does not destroy sources of continued contamination; once the spell ends, the water will be fouled once again</w:t>
            </w:r>
          </w:p>
          <w:p w:rsidR="00D63D4D" w:rsidRDefault="00D63D4D" w:rsidP="00D63D4D">
            <w:pPr>
              <w:pStyle w:val="ListParagraph"/>
              <w:numPr>
                <w:ilvl w:val="0"/>
                <w:numId w:val="1"/>
              </w:numPr>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Duration x5 / x4 / +2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Option – at the GM's discretion, destroys a source of contamination if in the radius of the spell / x1 / +10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Radius x2 / 3x / +3 DL</w:t>
            </w:r>
          </w:p>
        </w:tc>
      </w:tr>
      <w:tr w:rsidR="00D63D4D"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b/>
                <w:bCs/>
                <w:sz w:val="16"/>
                <w:szCs w:val="16"/>
              </w:rPr>
            </w:pPr>
            <w:r>
              <w:rPr>
                <w:rFonts w:ascii="Pericles" w:hAnsi="Pericles"/>
                <w:b/>
                <w:bCs/>
                <w:sz w:val="16"/>
                <w:szCs w:val="16"/>
              </w:rPr>
              <w:t>Tier 2 Rituals</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Blessing of the Boat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A boat appears in the next few minutes, gently floating near shore</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The boat holds the priest and his party (up to 6 people)</w:t>
            </w:r>
          </w:p>
          <w:p w:rsidR="00D63D4D" w:rsidRDefault="00D63D4D" w:rsidP="00D63D4D">
            <w:pPr>
              <w:pStyle w:val="ListParagraph"/>
              <w:numPr>
                <w:ilvl w:val="0"/>
                <w:numId w:val="1"/>
              </w:numPr>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Duration x5 / x4 / +2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Option – grants sailing skill +2 (or 12 skill) / x1 / +4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Passengers x2 / x3 / +3 DL</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Healing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Turns fresh water into healing salve</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Salve takes a whole round to apply</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One skin of water can treat 3 injuries</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When the spell ends, unused salve becomes water</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Magic 2d4 healing</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Amount x2 / 2x / +3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Duration x5 / x4 / +2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Increase Heal Dice / x2 / +3 DL</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Locust Cloud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Creates a cloud of locusts in a 3" radius</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Anyone in the cloud takes 2d6 physical damage</w:t>
            </w:r>
          </w:p>
          <w:p w:rsidR="00D63D4D" w:rsidRDefault="00D63D4D" w:rsidP="00D63D4D">
            <w:pPr>
              <w:pStyle w:val="ListParagraph"/>
              <w:numPr>
                <w:ilvl w:val="0"/>
                <w:numId w:val="1"/>
              </w:numPr>
              <w:rPr>
                <w:rFonts w:ascii="Pericles" w:hAnsi="Pericles"/>
                <w:sz w:val="16"/>
                <w:szCs w:val="20"/>
              </w:rPr>
            </w:pPr>
            <w:proofErr w:type="gramStart"/>
            <w:r>
              <w:rPr>
                <w:rFonts w:ascii="Pericles" w:hAnsi="Pericles"/>
                <w:sz w:val="16"/>
                <w:szCs w:val="20"/>
              </w:rPr>
              <w:t>Pierce(</w:t>
            </w:r>
            <w:proofErr w:type="gramEnd"/>
            <w:r>
              <w:rPr>
                <w:rFonts w:ascii="Pericles" w:hAnsi="Pericles"/>
                <w:sz w:val="16"/>
                <w:szCs w:val="20"/>
              </w:rPr>
              <w:t>3)</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Skill 14 to negate</w:t>
            </w:r>
          </w:p>
          <w:p w:rsidR="00D63D4D" w:rsidRDefault="00D63D4D" w:rsidP="00D63D4D">
            <w:pPr>
              <w:pStyle w:val="ListParagraph"/>
              <w:numPr>
                <w:ilvl w:val="0"/>
                <w:numId w:val="1"/>
              </w:numPr>
            </w:pPr>
            <w:proofErr w:type="gramStart"/>
            <w:r>
              <w:rPr>
                <w:rFonts w:ascii="Pericles" w:hAnsi="Pericles"/>
                <w:sz w:val="16"/>
                <w:szCs w:val="20"/>
              </w:rPr>
              <w:t>Expenditure(</w:t>
            </w:r>
            <w:proofErr w:type="gramEnd"/>
            <w:r>
              <w:rPr>
                <w:rFonts w:ascii="Pericles" w:hAnsi="Pericles"/>
                <w:sz w:val="16"/>
                <w:szCs w:val="20"/>
              </w:rPr>
              <w:t xml:space="preserve">1) or </w:t>
            </w:r>
            <w:r>
              <w:rPr>
                <w:rFonts w:ascii="Pericles" w:hAnsi="Pericles"/>
                <w:b/>
                <w:bCs/>
                <w:i/>
                <w:iCs/>
                <w:sz w:val="16"/>
                <w:szCs w:val="20"/>
              </w:rPr>
              <w:t>Divine Malus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Increase Dmg Dice / x3 /+3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Morph – you can cast the spell once each fight without incurring the expenditure penalty / x1 / +0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Pierce +1 / x2 / +3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Radius x2 / x3 / +3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Save DL +2 / x3 / +2 DL</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River Guard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Churns a river and raises the water level, making crossing difficult</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All checks pertaining to crossing the river are at a -2 penalty</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Anyone failing a check starts to take 1d6 penetrating damage each round until an athletics check is made DL 14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Crossing Penalty -2 / x2 / +4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Duration +1 day / x4 / +2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Increase Damage Dice / x2 / +3 DL</w:t>
            </w:r>
          </w:p>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Save DL +2 / x3 / +2 DL</w:t>
            </w:r>
          </w:p>
        </w:tc>
      </w:tr>
      <w:tr w:rsidR="00D63D4D"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River Scout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913D66">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16"/>
              </w:rPr>
            </w:pPr>
            <w:r>
              <w:rPr>
                <w:rFonts w:ascii="Pericles" w:hAnsi="Pericles"/>
                <w:sz w:val="16"/>
                <w:szCs w:val="16"/>
              </w:rPr>
              <w:t>Gives information about the terrain through which the river runs</w:t>
            </w:r>
          </w:p>
          <w:p w:rsidR="00D63D4D" w:rsidRDefault="00D63D4D" w:rsidP="00D63D4D">
            <w:pPr>
              <w:pStyle w:val="ListParagraph"/>
              <w:numPr>
                <w:ilvl w:val="0"/>
                <w:numId w:val="1"/>
              </w:numPr>
              <w:rPr>
                <w:rFonts w:ascii="Pericles" w:hAnsi="Pericles"/>
                <w:sz w:val="16"/>
                <w:szCs w:val="16"/>
              </w:rPr>
            </w:pPr>
            <w:r>
              <w:rPr>
                <w:rFonts w:ascii="Pericles" w:hAnsi="Pericles"/>
                <w:sz w:val="16"/>
                <w:szCs w:val="16"/>
              </w:rPr>
              <w:t>Gives information about creatures who have crossed, traveled or camped near the river</w:t>
            </w:r>
          </w:p>
          <w:p w:rsidR="00D63D4D" w:rsidRDefault="00D63D4D" w:rsidP="00D63D4D">
            <w:pPr>
              <w:pStyle w:val="ListParagraph"/>
              <w:numPr>
                <w:ilvl w:val="0"/>
                <w:numId w:val="1"/>
              </w:numPr>
              <w:rPr>
                <w:rFonts w:ascii="Pericles" w:hAnsi="Pericles"/>
                <w:sz w:val="16"/>
                <w:szCs w:val="16"/>
              </w:rPr>
            </w:pPr>
            <w:r>
              <w:rPr>
                <w:rFonts w:ascii="Pericles" w:hAnsi="Pericles"/>
                <w:sz w:val="16"/>
                <w:szCs w:val="16"/>
              </w:rPr>
              <w:t>+2 to navigate, tracking, herb and animal lore rolls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63D4D" w:rsidRDefault="00D63D4D" w:rsidP="00D63D4D">
            <w:pPr>
              <w:pStyle w:val="ListParagraph"/>
              <w:numPr>
                <w:ilvl w:val="0"/>
                <w:numId w:val="1"/>
              </w:numPr>
              <w:rPr>
                <w:rFonts w:ascii="Pericles" w:hAnsi="Pericles"/>
                <w:sz w:val="16"/>
                <w:szCs w:val="20"/>
              </w:rPr>
            </w:pPr>
            <w:r>
              <w:rPr>
                <w:rFonts w:ascii="Pericles" w:hAnsi="Pericles"/>
                <w:sz w:val="16"/>
                <w:szCs w:val="20"/>
              </w:rPr>
              <w:t>Bonus +1 / x2 / +4 DL</w:t>
            </w:r>
          </w:p>
        </w:tc>
      </w:tr>
    </w:tbl>
    <w:p w:rsidR="00D63D4D" w:rsidRDefault="00D63D4D" w:rsidP="00D63D4D">
      <w:pPr>
        <w:pStyle w:val="Standard"/>
        <w:rPr>
          <w:rFonts w:ascii="Pericles" w:hAnsi="Pericles"/>
          <w:sz w:val="20"/>
          <w:szCs w:val="20"/>
        </w:rPr>
      </w:pPr>
    </w:p>
    <w:p w:rsidR="001B30B6" w:rsidRDefault="001B30B6">
      <w:bookmarkStart w:id="0" w:name="_GoBack"/>
      <w:bookmarkEnd w:id="0"/>
    </w:p>
    <w:sectPr w:rsidR="001B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70A4A"/>
    <w:multiLevelType w:val="multilevel"/>
    <w:tmpl w:val="CAC68A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675D1AFE"/>
    <w:multiLevelType w:val="multilevel"/>
    <w:tmpl w:val="03868B1E"/>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7E217974"/>
    <w:multiLevelType w:val="multilevel"/>
    <w:tmpl w:val="3A0671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lvlOverride w:ilvl="0">
      <w:lvl w:ilvl="0">
        <w:numFmt w:val="bullet"/>
        <w:lvlText w:val=""/>
        <w:lvlJc w:val="left"/>
        <w:pPr>
          <w:ind w:left="360" w:hanging="360"/>
        </w:pPr>
        <w:rPr>
          <w:rFonts w:ascii="Symbol" w:hAnsi="Symbol"/>
          <w:sz w:val="16"/>
        </w:rPr>
      </w:lvl>
    </w:lvlOverride>
  </w:num>
  <w:num w:numId="2">
    <w:abstractNumId w:val="2"/>
    <w:lvlOverride w:ilvl="0">
      <w:lvl w:ilvl="0">
        <w:numFmt w:val="bullet"/>
        <w:lvlText w:val=""/>
        <w:lvlJc w:val="left"/>
        <w:pPr>
          <w:ind w:left="360" w:hanging="360"/>
        </w:pPr>
        <w:rPr>
          <w:rFonts w:ascii="Symbol" w:hAnsi="Symbol"/>
          <w:sz w:val="16"/>
        </w:rPr>
      </w:lvl>
    </w:lvlOverride>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B6"/>
    <w:rsid w:val="001B30B6"/>
    <w:rsid w:val="00D6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095F5-29A4-4D3D-8FA5-57329485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63D4D"/>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63D4D"/>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Standard"/>
    <w:rsid w:val="00D63D4D"/>
    <w:pPr>
      <w:suppressLineNumbers/>
    </w:pPr>
  </w:style>
  <w:style w:type="paragraph" w:styleId="ListParagraph">
    <w:name w:val="List Paragraph"/>
    <w:basedOn w:val="Standard"/>
    <w:rsid w:val="00D63D4D"/>
    <w:pPr>
      <w:ind w:left="720"/>
    </w:pPr>
  </w:style>
  <w:style w:type="numbering" w:customStyle="1" w:styleId="WWNum29">
    <w:name w:val="WWNum29"/>
    <w:basedOn w:val="NoList"/>
    <w:rsid w:val="00D63D4D"/>
    <w:pPr>
      <w:numPr>
        <w:numId w:val="1"/>
      </w:numPr>
    </w:pPr>
  </w:style>
  <w:style w:type="numbering" w:customStyle="1" w:styleId="WWNum2">
    <w:name w:val="WWNum2"/>
    <w:basedOn w:val="NoList"/>
    <w:rsid w:val="00D63D4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cp:revision>
  <dcterms:created xsi:type="dcterms:W3CDTF">2020-02-01T03:15:00Z</dcterms:created>
  <dcterms:modified xsi:type="dcterms:W3CDTF">2020-02-01T03:15:00Z</dcterms:modified>
</cp:coreProperties>
</file>