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E5E08" w14:textId="77777777" w:rsidR="001C3A3C" w:rsidRDefault="00885C8B">
      <w:pPr>
        <w:rPr>
          <w:rFonts w:ascii="Abadi" w:hAnsi="Abadi"/>
        </w:rPr>
      </w:pPr>
      <w:r>
        <w:rPr>
          <w:rFonts w:ascii="Abadi" w:hAnsi="Abadi"/>
        </w:rPr>
        <w:t>Ancient Weapons</w:t>
      </w:r>
    </w:p>
    <w:p w14:paraId="624336DD" w14:textId="62DF8B52" w:rsidR="00153903" w:rsidRDefault="00153903">
      <w:pPr>
        <w:rPr>
          <w:rFonts w:ascii="Abadi" w:hAnsi="Abadi"/>
          <w:sz w:val="18"/>
          <w:szCs w:val="18"/>
        </w:rPr>
      </w:pPr>
      <w:bookmarkStart w:id="0" w:name="_Hlk12525560"/>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153903" w14:paraId="765A0895" w14:textId="77777777" w:rsidTr="00153903">
        <w:tc>
          <w:tcPr>
            <w:tcW w:w="1798" w:type="dxa"/>
          </w:tcPr>
          <w:p w14:paraId="2CDB4BF9" w14:textId="77777777" w:rsidR="00153903" w:rsidRDefault="00153903">
            <w:pPr>
              <w:rPr>
                <w:rFonts w:ascii="Abadi" w:hAnsi="Abadi"/>
                <w:sz w:val="18"/>
                <w:szCs w:val="18"/>
              </w:rPr>
            </w:pPr>
          </w:p>
        </w:tc>
        <w:tc>
          <w:tcPr>
            <w:tcW w:w="1798" w:type="dxa"/>
          </w:tcPr>
          <w:p w14:paraId="73FE4E05" w14:textId="35B459C9" w:rsidR="00153903" w:rsidRDefault="00153903">
            <w:pPr>
              <w:rPr>
                <w:rFonts w:ascii="Abadi" w:hAnsi="Abadi"/>
                <w:sz w:val="18"/>
                <w:szCs w:val="18"/>
              </w:rPr>
            </w:pPr>
            <w:r>
              <w:rPr>
                <w:rFonts w:ascii="Abadi" w:hAnsi="Abadi"/>
                <w:sz w:val="18"/>
                <w:szCs w:val="18"/>
              </w:rPr>
              <w:t>Strike</w:t>
            </w:r>
          </w:p>
        </w:tc>
        <w:tc>
          <w:tcPr>
            <w:tcW w:w="1798" w:type="dxa"/>
          </w:tcPr>
          <w:p w14:paraId="7E04095A" w14:textId="034B005E" w:rsidR="00153903" w:rsidRDefault="00153903">
            <w:pPr>
              <w:rPr>
                <w:rFonts w:ascii="Abadi" w:hAnsi="Abadi"/>
                <w:sz w:val="18"/>
                <w:szCs w:val="18"/>
              </w:rPr>
            </w:pPr>
            <w:r>
              <w:rPr>
                <w:rFonts w:ascii="Abadi" w:hAnsi="Abadi"/>
                <w:sz w:val="18"/>
                <w:szCs w:val="18"/>
              </w:rPr>
              <w:t>Block</w:t>
            </w:r>
          </w:p>
        </w:tc>
        <w:tc>
          <w:tcPr>
            <w:tcW w:w="1798" w:type="dxa"/>
          </w:tcPr>
          <w:p w14:paraId="7BE7C57E" w14:textId="2BD06ED9" w:rsidR="00153903" w:rsidRDefault="00153903">
            <w:pPr>
              <w:rPr>
                <w:rFonts w:ascii="Abadi" w:hAnsi="Abadi"/>
                <w:sz w:val="18"/>
                <w:szCs w:val="18"/>
              </w:rPr>
            </w:pPr>
            <w:r>
              <w:rPr>
                <w:rFonts w:ascii="Abadi" w:hAnsi="Abadi"/>
                <w:sz w:val="18"/>
                <w:szCs w:val="18"/>
              </w:rPr>
              <w:t>Shoot</w:t>
            </w:r>
          </w:p>
        </w:tc>
        <w:tc>
          <w:tcPr>
            <w:tcW w:w="1799" w:type="dxa"/>
          </w:tcPr>
          <w:p w14:paraId="05906019" w14:textId="17F77EEE" w:rsidR="00153903" w:rsidRDefault="00153903">
            <w:pPr>
              <w:rPr>
                <w:rFonts w:ascii="Abadi" w:hAnsi="Abadi"/>
                <w:sz w:val="18"/>
                <w:szCs w:val="18"/>
              </w:rPr>
            </w:pPr>
            <w:r>
              <w:rPr>
                <w:rFonts w:ascii="Abadi" w:hAnsi="Abadi"/>
                <w:sz w:val="18"/>
                <w:szCs w:val="18"/>
              </w:rPr>
              <w:t>Dodge</w:t>
            </w:r>
          </w:p>
        </w:tc>
        <w:tc>
          <w:tcPr>
            <w:tcW w:w="1799" w:type="dxa"/>
          </w:tcPr>
          <w:p w14:paraId="0EC35329" w14:textId="2B501ABB" w:rsidR="00153903" w:rsidRDefault="00153903">
            <w:pPr>
              <w:rPr>
                <w:rFonts w:ascii="Abadi" w:hAnsi="Abadi"/>
                <w:sz w:val="18"/>
                <w:szCs w:val="18"/>
              </w:rPr>
            </w:pPr>
            <w:r>
              <w:rPr>
                <w:rFonts w:ascii="Abadi" w:hAnsi="Abadi"/>
                <w:sz w:val="18"/>
                <w:szCs w:val="18"/>
              </w:rPr>
              <w:t>Zap</w:t>
            </w:r>
          </w:p>
        </w:tc>
      </w:tr>
      <w:tr w:rsidR="00153903" w14:paraId="7912F073" w14:textId="77777777" w:rsidTr="00153903">
        <w:tc>
          <w:tcPr>
            <w:tcW w:w="1798" w:type="dxa"/>
          </w:tcPr>
          <w:p w14:paraId="1892304D" w14:textId="6D6E1AE3" w:rsidR="00153903" w:rsidRDefault="00153903">
            <w:pPr>
              <w:rPr>
                <w:rFonts w:ascii="Abadi" w:hAnsi="Abadi"/>
                <w:sz w:val="18"/>
                <w:szCs w:val="18"/>
              </w:rPr>
            </w:pPr>
            <w:r>
              <w:rPr>
                <w:rFonts w:ascii="Abadi" w:hAnsi="Abadi"/>
                <w:sz w:val="18"/>
                <w:szCs w:val="18"/>
              </w:rPr>
              <w:t>Skirmisher</w:t>
            </w:r>
          </w:p>
        </w:tc>
        <w:tc>
          <w:tcPr>
            <w:tcW w:w="1798" w:type="dxa"/>
          </w:tcPr>
          <w:p w14:paraId="3B53BA56" w14:textId="3277A8A5" w:rsidR="00153903" w:rsidRDefault="00153903">
            <w:pPr>
              <w:rPr>
                <w:rFonts w:ascii="Abadi" w:hAnsi="Abadi"/>
                <w:sz w:val="18"/>
                <w:szCs w:val="18"/>
              </w:rPr>
            </w:pPr>
            <w:r>
              <w:rPr>
                <w:rFonts w:ascii="Abadi" w:hAnsi="Abadi"/>
                <w:sz w:val="18"/>
                <w:szCs w:val="18"/>
              </w:rPr>
              <w:t>MS+2</w:t>
            </w:r>
          </w:p>
        </w:tc>
        <w:tc>
          <w:tcPr>
            <w:tcW w:w="1798" w:type="dxa"/>
          </w:tcPr>
          <w:p w14:paraId="16205035" w14:textId="2FCB6611" w:rsidR="00153903" w:rsidRDefault="00153903">
            <w:pPr>
              <w:rPr>
                <w:rFonts w:ascii="Abadi" w:hAnsi="Abadi"/>
                <w:sz w:val="18"/>
                <w:szCs w:val="18"/>
              </w:rPr>
            </w:pPr>
            <w:r>
              <w:rPr>
                <w:rFonts w:ascii="Abadi" w:hAnsi="Abadi"/>
                <w:sz w:val="18"/>
                <w:szCs w:val="18"/>
              </w:rPr>
              <w:t>MS+2</w:t>
            </w:r>
          </w:p>
        </w:tc>
        <w:tc>
          <w:tcPr>
            <w:tcW w:w="1798" w:type="dxa"/>
          </w:tcPr>
          <w:p w14:paraId="70B1C85C" w14:textId="455202C8"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6F6059B8" w14:textId="4CDC8EB4"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5E5EE20D" w14:textId="49D49931" w:rsidR="00153903" w:rsidRDefault="00153903">
            <w:pPr>
              <w:rPr>
                <w:rFonts w:ascii="Abadi" w:hAnsi="Abadi"/>
                <w:sz w:val="18"/>
                <w:szCs w:val="18"/>
              </w:rPr>
            </w:pPr>
            <w:r>
              <w:rPr>
                <w:rFonts w:ascii="Abadi" w:hAnsi="Abadi"/>
                <w:sz w:val="18"/>
                <w:szCs w:val="18"/>
              </w:rPr>
              <w:t>PW+0</w:t>
            </w:r>
          </w:p>
        </w:tc>
      </w:tr>
      <w:tr w:rsidR="00153903" w14:paraId="28CE80B8" w14:textId="77777777" w:rsidTr="00153903">
        <w:tc>
          <w:tcPr>
            <w:tcW w:w="1798" w:type="dxa"/>
          </w:tcPr>
          <w:p w14:paraId="669F62E9" w14:textId="2E221BDE" w:rsidR="00153903" w:rsidRDefault="00153903">
            <w:pPr>
              <w:rPr>
                <w:rFonts w:ascii="Abadi" w:hAnsi="Abadi"/>
                <w:sz w:val="18"/>
                <w:szCs w:val="18"/>
              </w:rPr>
            </w:pPr>
            <w:r>
              <w:rPr>
                <w:rFonts w:ascii="Abadi" w:hAnsi="Abadi"/>
                <w:sz w:val="18"/>
                <w:szCs w:val="18"/>
              </w:rPr>
              <w:t>Titan</w:t>
            </w:r>
          </w:p>
        </w:tc>
        <w:tc>
          <w:tcPr>
            <w:tcW w:w="1798" w:type="dxa"/>
          </w:tcPr>
          <w:p w14:paraId="0BA27DA8" w14:textId="7F80BEC9" w:rsidR="00153903" w:rsidRDefault="00153903">
            <w:pPr>
              <w:rPr>
                <w:rFonts w:ascii="Abadi" w:hAnsi="Abadi"/>
                <w:sz w:val="18"/>
                <w:szCs w:val="18"/>
              </w:rPr>
            </w:pPr>
            <w:r>
              <w:rPr>
                <w:rFonts w:ascii="Abadi" w:hAnsi="Abadi"/>
                <w:sz w:val="18"/>
                <w:szCs w:val="18"/>
              </w:rPr>
              <w:t>MS+4</w:t>
            </w:r>
          </w:p>
        </w:tc>
        <w:tc>
          <w:tcPr>
            <w:tcW w:w="1798" w:type="dxa"/>
          </w:tcPr>
          <w:p w14:paraId="73BB56EB" w14:textId="60387CB1" w:rsidR="00153903" w:rsidRDefault="00153903">
            <w:pPr>
              <w:rPr>
                <w:rFonts w:ascii="Abadi" w:hAnsi="Abadi"/>
                <w:sz w:val="18"/>
                <w:szCs w:val="18"/>
              </w:rPr>
            </w:pPr>
            <w:r>
              <w:rPr>
                <w:rFonts w:ascii="Abadi" w:hAnsi="Abadi"/>
                <w:sz w:val="18"/>
                <w:szCs w:val="18"/>
              </w:rPr>
              <w:t>MS+3</w:t>
            </w:r>
          </w:p>
        </w:tc>
        <w:tc>
          <w:tcPr>
            <w:tcW w:w="1798" w:type="dxa"/>
          </w:tcPr>
          <w:p w14:paraId="75025ABF" w14:textId="55305B44" w:rsidR="00153903" w:rsidRDefault="00B74339">
            <w:pPr>
              <w:rPr>
                <w:rFonts w:ascii="Abadi" w:hAnsi="Abadi"/>
                <w:sz w:val="18"/>
                <w:szCs w:val="18"/>
              </w:rPr>
            </w:pPr>
            <w:r>
              <w:rPr>
                <w:rFonts w:ascii="Abadi" w:hAnsi="Abadi"/>
                <w:sz w:val="18"/>
                <w:szCs w:val="18"/>
              </w:rPr>
              <w:t>RS</w:t>
            </w:r>
            <w:r w:rsidR="00153903">
              <w:rPr>
                <w:rFonts w:ascii="Abadi" w:hAnsi="Abadi"/>
                <w:sz w:val="18"/>
                <w:szCs w:val="18"/>
              </w:rPr>
              <w:t>+2</w:t>
            </w:r>
          </w:p>
        </w:tc>
        <w:tc>
          <w:tcPr>
            <w:tcW w:w="1799" w:type="dxa"/>
          </w:tcPr>
          <w:p w14:paraId="76604872" w14:textId="1C3C1839" w:rsidR="00153903" w:rsidRDefault="00B74339">
            <w:pPr>
              <w:rPr>
                <w:rFonts w:ascii="Abadi" w:hAnsi="Abadi"/>
                <w:sz w:val="18"/>
                <w:szCs w:val="18"/>
              </w:rPr>
            </w:pPr>
            <w:r>
              <w:rPr>
                <w:rFonts w:ascii="Abadi" w:hAnsi="Abadi"/>
                <w:sz w:val="18"/>
                <w:szCs w:val="18"/>
              </w:rPr>
              <w:t>RS</w:t>
            </w:r>
            <w:r w:rsidR="00153903">
              <w:rPr>
                <w:rFonts w:ascii="Abadi" w:hAnsi="Abadi"/>
                <w:sz w:val="18"/>
                <w:szCs w:val="18"/>
              </w:rPr>
              <w:t>+1</w:t>
            </w:r>
          </w:p>
        </w:tc>
        <w:tc>
          <w:tcPr>
            <w:tcW w:w="1799" w:type="dxa"/>
          </w:tcPr>
          <w:p w14:paraId="66C82F61" w14:textId="65DEFCC1" w:rsidR="00153903" w:rsidRDefault="00B74339">
            <w:pPr>
              <w:rPr>
                <w:rFonts w:ascii="Abadi" w:hAnsi="Abadi"/>
                <w:sz w:val="18"/>
                <w:szCs w:val="18"/>
              </w:rPr>
            </w:pPr>
            <w:r>
              <w:rPr>
                <w:rFonts w:ascii="Abadi" w:hAnsi="Abadi"/>
                <w:sz w:val="18"/>
                <w:szCs w:val="18"/>
              </w:rPr>
              <w:t>CP</w:t>
            </w:r>
            <w:r w:rsidR="00153903">
              <w:rPr>
                <w:rFonts w:ascii="Abadi" w:hAnsi="Abadi"/>
                <w:sz w:val="18"/>
                <w:szCs w:val="18"/>
              </w:rPr>
              <w:t>+0</w:t>
            </w:r>
          </w:p>
        </w:tc>
      </w:tr>
      <w:bookmarkEnd w:id="0"/>
    </w:tbl>
    <w:p w14:paraId="34F0A4BA" w14:textId="77777777" w:rsidR="00153903" w:rsidRDefault="00153903">
      <w:pPr>
        <w:rPr>
          <w:rFonts w:ascii="Abadi" w:hAnsi="Abadi"/>
          <w:sz w:val="18"/>
          <w:szCs w:val="18"/>
        </w:rPr>
      </w:pPr>
    </w:p>
    <w:p w14:paraId="65AA0723" w14:textId="738C23B8" w:rsidR="004500B4" w:rsidRPr="00DD6C1D" w:rsidRDefault="004500B4">
      <w:pPr>
        <w:rPr>
          <w:rFonts w:ascii="Abadi" w:hAnsi="Abadi"/>
          <w:sz w:val="18"/>
          <w:szCs w:val="18"/>
        </w:rPr>
      </w:pPr>
      <w:r w:rsidRPr="00DD6C1D">
        <w:rPr>
          <w:rFonts w:ascii="Abadi" w:hAnsi="Abadi"/>
          <w:sz w:val="18"/>
          <w:szCs w:val="18"/>
        </w:rPr>
        <w:t>Special Mechanics</w:t>
      </w:r>
    </w:p>
    <w:p w14:paraId="46E0A653" w14:textId="03307A2C" w:rsidR="004500B4" w:rsidRDefault="004500B4" w:rsidP="004500B4">
      <w:pPr>
        <w:pStyle w:val="ListParagraph"/>
        <w:numPr>
          <w:ilvl w:val="0"/>
          <w:numId w:val="3"/>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can be designated as items. Items get an inherent -1B, but can’t be used when you are entangled, or res</w:t>
      </w:r>
      <w:r w:rsidR="00DD6C1D" w:rsidRPr="00DD6C1D">
        <w:rPr>
          <w:rFonts w:ascii="Abadi" w:hAnsi="Abadi"/>
          <w:sz w:val="18"/>
          <w:szCs w:val="18"/>
        </w:rPr>
        <w:t>trained. They can be taken away, or broken,</w:t>
      </w:r>
      <w:r w:rsidRPr="00DD6C1D">
        <w:rPr>
          <w:rFonts w:ascii="Abadi" w:hAnsi="Abadi"/>
          <w:sz w:val="18"/>
          <w:szCs w:val="18"/>
        </w:rPr>
        <w:t xml:space="preserve"> and can be temporarily given to another player to use. </w:t>
      </w:r>
    </w:p>
    <w:p w14:paraId="75CB8BC6" w14:textId="34C9E3F1" w:rsidR="00045F0A" w:rsidRPr="00DD6C1D" w:rsidRDefault="00045F0A" w:rsidP="004500B4">
      <w:pPr>
        <w:pStyle w:val="ListParagraph"/>
        <w:numPr>
          <w:ilvl w:val="0"/>
          <w:numId w:val="3"/>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w:t>
      </w:r>
      <w:proofErr w:type="gramStart"/>
      <w:r>
        <w:rPr>
          <w:rFonts w:ascii="Abadi" w:hAnsi="Abadi"/>
          <w:sz w:val="18"/>
          <w:szCs w:val="18"/>
        </w:rPr>
        <w:t>+1 burn</w:t>
      </w:r>
      <w:proofErr w:type="gramEnd"/>
      <w:r>
        <w:rPr>
          <w:rFonts w:ascii="Abadi" w:hAnsi="Abadi"/>
          <w:sz w:val="18"/>
          <w:szCs w:val="18"/>
        </w:rPr>
        <w:t xml:space="preserve"> rate each round.</w:t>
      </w:r>
    </w:p>
    <w:p w14:paraId="3359AB79"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513"/>
        <w:gridCol w:w="411"/>
        <w:gridCol w:w="542"/>
        <w:gridCol w:w="503"/>
        <w:gridCol w:w="476"/>
        <w:gridCol w:w="737"/>
        <w:gridCol w:w="560"/>
        <w:gridCol w:w="2154"/>
        <w:gridCol w:w="3417"/>
      </w:tblGrid>
      <w:tr w:rsidR="00DD5FBA" w:rsidRPr="0095224D" w14:paraId="4C9CEFED"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12141B53" w14:textId="77777777" w:rsidR="00DD5FBA" w:rsidRPr="0095224D" w:rsidRDefault="00DD5FBA">
            <w:pPr>
              <w:spacing w:line="276" w:lineRule="auto"/>
              <w:rPr>
                <w:rFonts w:ascii="Abadi" w:hAnsi="Abadi"/>
                <w:b/>
                <w:sz w:val="14"/>
                <w:szCs w:val="14"/>
              </w:rPr>
            </w:pPr>
            <w:r w:rsidRPr="0095224D">
              <w:rPr>
                <w:rFonts w:ascii="Abadi" w:hAnsi="Abadi"/>
                <w:b/>
                <w:sz w:val="14"/>
                <w:szCs w:val="14"/>
              </w:rPr>
              <w:t>Name</w:t>
            </w:r>
          </w:p>
        </w:tc>
        <w:tc>
          <w:tcPr>
            <w:tcW w:w="513" w:type="dxa"/>
            <w:tcBorders>
              <w:top w:val="single" w:sz="4" w:space="0" w:color="auto"/>
              <w:left w:val="single" w:sz="4" w:space="0" w:color="auto"/>
              <w:bottom w:val="single" w:sz="4" w:space="0" w:color="auto"/>
              <w:right w:val="single" w:sz="4" w:space="0" w:color="auto"/>
            </w:tcBorders>
          </w:tcPr>
          <w:p w14:paraId="40B0B0B6" w14:textId="180FD6A8" w:rsidR="00DD5FBA" w:rsidRPr="0095224D" w:rsidRDefault="00DD5FBA">
            <w:pPr>
              <w:spacing w:line="276" w:lineRule="auto"/>
              <w:rPr>
                <w:rFonts w:ascii="Abadi" w:hAnsi="Abadi"/>
                <w:b/>
                <w:sz w:val="14"/>
                <w:szCs w:val="14"/>
              </w:rPr>
            </w:pPr>
            <w:r w:rsidRPr="0095224D">
              <w:rPr>
                <w:rFonts w:ascii="Abadi" w:hAnsi="Abadi"/>
                <w:b/>
                <w:sz w:val="14"/>
                <w:szCs w:val="14"/>
              </w:rPr>
              <w:t>Cat</w:t>
            </w:r>
          </w:p>
        </w:tc>
        <w:tc>
          <w:tcPr>
            <w:tcW w:w="411" w:type="dxa"/>
            <w:tcBorders>
              <w:top w:val="single" w:sz="4" w:space="0" w:color="auto"/>
              <w:left w:val="single" w:sz="4" w:space="0" w:color="auto"/>
              <w:bottom w:val="single" w:sz="4" w:space="0" w:color="auto"/>
              <w:right w:val="single" w:sz="4" w:space="0" w:color="auto"/>
            </w:tcBorders>
          </w:tcPr>
          <w:p w14:paraId="2FACF468" w14:textId="47F68528" w:rsidR="00DD5FBA" w:rsidRPr="0095224D" w:rsidRDefault="00DD5FBA">
            <w:pPr>
              <w:spacing w:line="276" w:lineRule="auto"/>
              <w:rPr>
                <w:rFonts w:ascii="Abadi" w:hAnsi="Abadi"/>
                <w:b/>
                <w:sz w:val="14"/>
                <w:szCs w:val="14"/>
              </w:rPr>
            </w:pPr>
            <w:r w:rsidRPr="0095224D">
              <w:rPr>
                <w:rFonts w:ascii="Abadi" w:hAnsi="Abadi"/>
                <w:b/>
                <w:sz w:val="14"/>
                <w:szCs w:val="14"/>
              </w:rPr>
              <w:t>Act</w:t>
            </w:r>
          </w:p>
        </w:tc>
        <w:tc>
          <w:tcPr>
            <w:tcW w:w="542" w:type="dxa"/>
            <w:tcBorders>
              <w:top w:val="single" w:sz="4" w:space="0" w:color="auto"/>
              <w:left w:val="single" w:sz="4" w:space="0" w:color="auto"/>
              <w:bottom w:val="single" w:sz="4" w:space="0" w:color="auto"/>
              <w:right w:val="single" w:sz="4" w:space="0" w:color="auto"/>
            </w:tcBorders>
          </w:tcPr>
          <w:p w14:paraId="2868F4E1" w14:textId="20DF4028" w:rsidR="00DD5FBA" w:rsidRPr="0095224D" w:rsidRDefault="00DD5FBA">
            <w:pPr>
              <w:spacing w:line="276" w:lineRule="auto"/>
              <w:rPr>
                <w:rFonts w:ascii="Abadi" w:hAnsi="Abadi"/>
                <w:b/>
                <w:sz w:val="14"/>
                <w:szCs w:val="14"/>
              </w:rPr>
            </w:pPr>
            <w:r w:rsidRPr="0095224D">
              <w:rPr>
                <w:rFonts w:ascii="Abadi" w:hAnsi="Abadi"/>
                <w:b/>
                <w:sz w:val="14"/>
                <w:szCs w:val="14"/>
              </w:rPr>
              <w:t>Cost</w:t>
            </w:r>
          </w:p>
        </w:tc>
        <w:tc>
          <w:tcPr>
            <w:tcW w:w="503" w:type="dxa"/>
            <w:tcBorders>
              <w:top w:val="single" w:sz="4" w:space="0" w:color="auto"/>
              <w:left w:val="single" w:sz="4" w:space="0" w:color="auto"/>
              <w:bottom w:val="single" w:sz="4" w:space="0" w:color="auto"/>
              <w:right w:val="single" w:sz="4" w:space="0" w:color="auto"/>
            </w:tcBorders>
            <w:hideMark/>
          </w:tcPr>
          <w:p w14:paraId="5B1A6835"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Rng</w:t>
            </w:r>
            <w:proofErr w:type="spellEnd"/>
          </w:p>
        </w:tc>
        <w:tc>
          <w:tcPr>
            <w:tcW w:w="476" w:type="dxa"/>
            <w:tcBorders>
              <w:top w:val="single" w:sz="4" w:space="0" w:color="auto"/>
              <w:left w:val="single" w:sz="4" w:space="0" w:color="auto"/>
              <w:bottom w:val="single" w:sz="4" w:space="0" w:color="auto"/>
              <w:right w:val="single" w:sz="4" w:space="0" w:color="auto"/>
            </w:tcBorders>
            <w:hideMark/>
          </w:tcPr>
          <w:p w14:paraId="1F1CA740" w14:textId="77777777" w:rsidR="00DD5FBA" w:rsidRPr="0095224D" w:rsidRDefault="00DD5FBA">
            <w:pPr>
              <w:spacing w:line="276" w:lineRule="auto"/>
              <w:rPr>
                <w:rFonts w:ascii="Abadi" w:hAnsi="Abadi"/>
                <w:b/>
                <w:sz w:val="14"/>
                <w:szCs w:val="14"/>
              </w:rPr>
            </w:pPr>
            <w:r w:rsidRPr="0095224D">
              <w:rPr>
                <w:rFonts w:ascii="Abadi" w:hAnsi="Abadi"/>
                <w:b/>
                <w:sz w:val="14"/>
                <w:szCs w:val="14"/>
              </w:rPr>
              <w:t>Acc</w:t>
            </w:r>
          </w:p>
        </w:tc>
        <w:tc>
          <w:tcPr>
            <w:tcW w:w="737" w:type="dxa"/>
            <w:tcBorders>
              <w:top w:val="single" w:sz="4" w:space="0" w:color="auto"/>
              <w:left w:val="single" w:sz="4" w:space="0" w:color="auto"/>
              <w:bottom w:val="single" w:sz="4" w:space="0" w:color="auto"/>
              <w:right w:val="single" w:sz="4" w:space="0" w:color="auto"/>
            </w:tcBorders>
            <w:hideMark/>
          </w:tcPr>
          <w:p w14:paraId="29490E9B"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AoE</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72C2074E" w14:textId="77777777" w:rsidR="00DD5FBA" w:rsidRPr="0095224D" w:rsidRDefault="00DD5FBA">
            <w:pPr>
              <w:spacing w:line="276" w:lineRule="auto"/>
              <w:rPr>
                <w:rFonts w:ascii="Abadi" w:hAnsi="Abadi"/>
                <w:b/>
                <w:sz w:val="14"/>
                <w:szCs w:val="14"/>
              </w:rPr>
            </w:pPr>
            <w:r w:rsidRPr="0095224D">
              <w:rPr>
                <w:rFonts w:ascii="Abadi" w:hAnsi="Abadi"/>
                <w:b/>
                <w:sz w:val="14"/>
                <w:szCs w:val="14"/>
              </w:rPr>
              <w:t>Burn</w:t>
            </w:r>
          </w:p>
        </w:tc>
        <w:tc>
          <w:tcPr>
            <w:tcW w:w="2154" w:type="dxa"/>
            <w:tcBorders>
              <w:top w:val="single" w:sz="4" w:space="0" w:color="auto"/>
              <w:left w:val="single" w:sz="4" w:space="0" w:color="auto"/>
              <w:bottom w:val="single" w:sz="4" w:space="0" w:color="auto"/>
              <w:right w:val="single" w:sz="4" w:space="0" w:color="auto"/>
            </w:tcBorders>
            <w:hideMark/>
          </w:tcPr>
          <w:p w14:paraId="189F219E" w14:textId="77777777" w:rsidR="00DD5FBA" w:rsidRPr="0095224D" w:rsidRDefault="00DD5FBA">
            <w:pPr>
              <w:spacing w:line="276" w:lineRule="auto"/>
              <w:rPr>
                <w:rFonts w:ascii="Abadi" w:hAnsi="Abadi"/>
                <w:b/>
                <w:sz w:val="14"/>
                <w:szCs w:val="14"/>
              </w:rPr>
            </w:pPr>
            <w:r w:rsidRPr="0095224D">
              <w:rPr>
                <w:rFonts w:ascii="Abadi" w:hAnsi="Abadi"/>
                <w:b/>
                <w:sz w:val="14"/>
                <w:szCs w:val="14"/>
              </w:rPr>
              <w:t>Effects</w:t>
            </w:r>
          </w:p>
        </w:tc>
        <w:tc>
          <w:tcPr>
            <w:tcW w:w="3417" w:type="dxa"/>
            <w:tcBorders>
              <w:top w:val="single" w:sz="4" w:space="0" w:color="auto"/>
              <w:left w:val="single" w:sz="4" w:space="0" w:color="auto"/>
              <w:bottom w:val="single" w:sz="4" w:space="0" w:color="auto"/>
              <w:right w:val="single" w:sz="4" w:space="0" w:color="auto"/>
            </w:tcBorders>
            <w:hideMark/>
          </w:tcPr>
          <w:p w14:paraId="2BD95BA1" w14:textId="77777777" w:rsidR="00DD5FBA" w:rsidRPr="0095224D" w:rsidRDefault="00DD5FBA">
            <w:pPr>
              <w:spacing w:line="276" w:lineRule="auto"/>
              <w:rPr>
                <w:rFonts w:ascii="Abadi" w:hAnsi="Abadi"/>
                <w:b/>
                <w:sz w:val="14"/>
                <w:szCs w:val="14"/>
              </w:rPr>
            </w:pPr>
            <w:r w:rsidRPr="0095224D">
              <w:rPr>
                <w:rFonts w:ascii="Abadi" w:hAnsi="Abadi"/>
                <w:b/>
                <w:sz w:val="14"/>
                <w:szCs w:val="14"/>
              </w:rPr>
              <w:t>Enhancements</w:t>
            </w:r>
          </w:p>
        </w:tc>
      </w:tr>
      <w:tr w:rsidR="00DD5FBA" w:rsidRPr="0095224D" w14:paraId="3359E827"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3BAD3908" w14:textId="03C5889B" w:rsidR="00DD5FBA" w:rsidRPr="0095224D" w:rsidRDefault="00DD5FBA" w:rsidP="00DD5FBA">
            <w:pPr>
              <w:spacing w:line="276" w:lineRule="auto"/>
              <w:rPr>
                <w:rFonts w:ascii="Abadi" w:hAnsi="Abadi"/>
                <w:sz w:val="14"/>
                <w:szCs w:val="14"/>
              </w:rPr>
            </w:pPr>
            <w:r w:rsidRPr="0095224D">
              <w:rPr>
                <w:rFonts w:ascii="Abadi" w:hAnsi="Abadi"/>
                <w:sz w:val="14"/>
                <w:szCs w:val="14"/>
              </w:rPr>
              <w:t>Bow</w:t>
            </w:r>
          </w:p>
        </w:tc>
        <w:tc>
          <w:tcPr>
            <w:tcW w:w="513" w:type="dxa"/>
            <w:tcBorders>
              <w:top w:val="single" w:sz="4" w:space="0" w:color="auto"/>
              <w:left w:val="single" w:sz="4" w:space="0" w:color="auto"/>
              <w:bottom w:val="single" w:sz="4" w:space="0" w:color="auto"/>
              <w:right w:val="single" w:sz="4" w:space="0" w:color="auto"/>
            </w:tcBorders>
          </w:tcPr>
          <w:p w14:paraId="79BB5F2A" w14:textId="362C7C5B" w:rsidR="00DD5FBA" w:rsidRPr="0095224D" w:rsidRDefault="00DD5FBA" w:rsidP="00DD5FBA">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559546F2" w14:textId="575F2C37" w:rsidR="00DD5FBA" w:rsidRPr="0095224D" w:rsidRDefault="00DD5FBA">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7F71AAE3" w14:textId="228EBD39"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hideMark/>
          </w:tcPr>
          <w:p w14:paraId="792D26FA" w14:textId="77777777" w:rsidR="00DD5FBA" w:rsidRPr="0095224D" w:rsidRDefault="00DD5FBA">
            <w:pPr>
              <w:spacing w:line="276" w:lineRule="auto"/>
              <w:rPr>
                <w:rFonts w:ascii="Abadi" w:hAnsi="Abadi"/>
                <w:sz w:val="14"/>
                <w:szCs w:val="14"/>
              </w:rPr>
            </w:pPr>
            <w:r w:rsidRPr="0095224D">
              <w:rPr>
                <w:rFonts w:ascii="Abadi" w:hAnsi="Abadi"/>
                <w:sz w:val="14"/>
                <w:szCs w:val="14"/>
              </w:rPr>
              <w:t>5/</w:t>
            </w:r>
          </w:p>
        </w:tc>
        <w:tc>
          <w:tcPr>
            <w:tcW w:w="476" w:type="dxa"/>
            <w:tcBorders>
              <w:top w:val="single" w:sz="4" w:space="0" w:color="auto"/>
              <w:left w:val="single" w:sz="4" w:space="0" w:color="auto"/>
              <w:bottom w:val="single" w:sz="4" w:space="0" w:color="auto"/>
              <w:right w:val="single" w:sz="4" w:space="0" w:color="auto"/>
            </w:tcBorders>
            <w:hideMark/>
          </w:tcPr>
          <w:p w14:paraId="543D3091" w14:textId="77777777"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737" w:type="dxa"/>
            <w:tcBorders>
              <w:top w:val="single" w:sz="4" w:space="0" w:color="auto"/>
              <w:left w:val="single" w:sz="4" w:space="0" w:color="auto"/>
              <w:bottom w:val="single" w:sz="4" w:space="0" w:color="auto"/>
              <w:right w:val="single" w:sz="4" w:space="0" w:color="auto"/>
            </w:tcBorders>
            <w:hideMark/>
          </w:tcPr>
          <w:p w14:paraId="4A7D0C4F" w14:textId="0F30CF9F"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3A4E002D" w14:textId="78613B7D"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hideMark/>
          </w:tcPr>
          <w:p w14:paraId="5D699124" w14:textId="7E7533B6"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Skill Physical Damage</w:t>
            </w:r>
          </w:p>
          <w:p w14:paraId="714DBDA8" w14:textId="7BA42E07" w:rsidR="00796F6B" w:rsidRPr="0095224D" w:rsidRDefault="00796F6B"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Pierce(</w:t>
            </w:r>
            <w:proofErr w:type="gramEnd"/>
            <w:r w:rsidRPr="0095224D">
              <w:rPr>
                <w:rFonts w:ascii="Abadi" w:hAnsi="Abadi"/>
                <w:sz w:val="14"/>
                <w:szCs w:val="14"/>
              </w:rPr>
              <w:t>2)</w:t>
            </w:r>
          </w:p>
          <w:p w14:paraId="35F20744"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Knock(</w:t>
            </w:r>
            <w:proofErr w:type="gramEnd"/>
            <w:r w:rsidRPr="0095224D">
              <w:rPr>
                <w:rFonts w:ascii="Abadi" w:hAnsi="Abadi"/>
                <w:sz w:val="14"/>
                <w:szCs w:val="14"/>
              </w:rPr>
              <w:t>1)</w:t>
            </w:r>
          </w:p>
          <w:p w14:paraId="210D98D7" w14:textId="754F3B55" w:rsidR="00DD5FBA" w:rsidRPr="0095224D" w:rsidRDefault="00DD5FBA" w:rsidP="00796F6B">
            <w:pPr>
              <w:spacing w:after="0" w:line="276" w:lineRule="auto"/>
              <w:rPr>
                <w:rFonts w:ascii="Abadi" w:hAnsi="Abadi"/>
                <w:sz w:val="14"/>
                <w:szCs w:val="14"/>
              </w:rPr>
            </w:pPr>
          </w:p>
        </w:tc>
        <w:tc>
          <w:tcPr>
            <w:tcW w:w="3417" w:type="dxa"/>
            <w:tcBorders>
              <w:top w:val="single" w:sz="4" w:space="0" w:color="auto"/>
              <w:left w:val="single" w:sz="4" w:space="0" w:color="auto"/>
              <w:bottom w:val="single" w:sz="4" w:space="0" w:color="auto"/>
              <w:right w:val="single" w:sz="4" w:space="0" w:color="auto"/>
            </w:tcBorders>
            <w:hideMark/>
          </w:tcPr>
          <w:p w14:paraId="21AD417B"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EB5C93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6EF4883C"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361B566A" w14:textId="65BC456D"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Dmg Die / x3 / +</w:t>
            </w:r>
            <w:r w:rsidR="00DE25CB">
              <w:rPr>
                <w:rFonts w:ascii="Abadi" w:hAnsi="Abadi"/>
                <w:sz w:val="14"/>
                <w:szCs w:val="14"/>
              </w:rPr>
              <w:t>1</w:t>
            </w:r>
            <w:r w:rsidRPr="0095224D">
              <w:rPr>
                <w:rFonts w:ascii="Abadi" w:hAnsi="Abadi"/>
                <w:sz w:val="14"/>
                <w:szCs w:val="14"/>
              </w:rPr>
              <w:t>B / 10P</w:t>
            </w:r>
          </w:p>
          <w:p w14:paraId="0D3E0F73" w14:textId="1EBFB6F9"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51CEFAA5" w14:textId="75F6BD5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Fast +</w:t>
            </w:r>
            <w:r w:rsidR="007B3B7C">
              <w:rPr>
                <w:rFonts w:ascii="Abadi" w:hAnsi="Abadi"/>
                <w:sz w:val="14"/>
                <w:szCs w:val="14"/>
              </w:rPr>
              <w:t>1</w:t>
            </w:r>
            <w:r w:rsidRPr="0095224D">
              <w:rPr>
                <w:rFonts w:ascii="Abadi" w:hAnsi="Abadi"/>
                <w:sz w:val="14"/>
                <w:szCs w:val="14"/>
              </w:rPr>
              <w:t xml:space="preserve"> / x</w:t>
            </w:r>
            <w:r w:rsidR="00DE25CB">
              <w:rPr>
                <w:rFonts w:ascii="Abadi" w:hAnsi="Abadi"/>
                <w:sz w:val="14"/>
                <w:szCs w:val="14"/>
              </w:rPr>
              <w:t>3</w:t>
            </w:r>
            <w:r w:rsidRPr="0095224D">
              <w:rPr>
                <w:rFonts w:ascii="Abadi" w:hAnsi="Abadi"/>
                <w:sz w:val="14"/>
                <w:szCs w:val="14"/>
              </w:rPr>
              <w:t xml:space="preserve"> / +</w:t>
            </w:r>
            <w:r w:rsidR="00DE25CB">
              <w:rPr>
                <w:rFonts w:ascii="Abadi" w:hAnsi="Abadi"/>
                <w:sz w:val="14"/>
                <w:szCs w:val="14"/>
              </w:rPr>
              <w:t>0</w:t>
            </w:r>
            <w:r w:rsidRPr="0095224D">
              <w:rPr>
                <w:rFonts w:ascii="Abadi" w:hAnsi="Abadi"/>
                <w:sz w:val="14"/>
                <w:szCs w:val="14"/>
              </w:rPr>
              <w:t>B / 10P</w:t>
            </w:r>
          </w:p>
          <w:p w14:paraId="0C72797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p w14:paraId="1EAB7951" w14:textId="68384EF9" w:rsidR="00DD5FBA" w:rsidRPr="0095224D" w:rsidRDefault="00EF70C5" w:rsidP="00885C8B">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2F82D08E" w14:textId="77777777" w:rsidTr="00E30BBB">
        <w:tc>
          <w:tcPr>
            <w:tcW w:w="1477" w:type="dxa"/>
            <w:tcBorders>
              <w:top w:val="single" w:sz="4" w:space="0" w:color="auto"/>
              <w:left w:val="single" w:sz="4" w:space="0" w:color="auto"/>
              <w:bottom w:val="single" w:sz="4" w:space="0" w:color="auto"/>
              <w:right w:val="single" w:sz="4" w:space="0" w:color="auto"/>
            </w:tcBorders>
          </w:tcPr>
          <w:p w14:paraId="1B2BDDD6" w14:textId="77777777" w:rsidR="00DD5FBA" w:rsidRPr="0095224D" w:rsidRDefault="00DD5FBA">
            <w:pPr>
              <w:spacing w:line="276" w:lineRule="auto"/>
              <w:rPr>
                <w:rFonts w:ascii="Abadi" w:hAnsi="Abadi"/>
                <w:sz w:val="14"/>
                <w:szCs w:val="14"/>
              </w:rPr>
            </w:pPr>
            <w:r w:rsidRPr="0095224D">
              <w:rPr>
                <w:rFonts w:ascii="Abadi" w:hAnsi="Abadi"/>
                <w:sz w:val="14"/>
                <w:szCs w:val="14"/>
              </w:rPr>
              <w:t>Breast Plate</w:t>
            </w:r>
          </w:p>
        </w:tc>
        <w:tc>
          <w:tcPr>
            <w:tcW w:w="513" w:type="dxa"/>
            <w:tcBorders>
              <w:top w:val="single" w:sz="4" w:space="0" w:color="auto"/>
              <w:left w:val="single" w:sz="4" w:space="0" w:color="auto"/>
              <w:bottom w:val="single" w:sz="4" w:space="0" w:color="auto"/>
              <w:right w:val="single" w:sz="4" w:space="0" w:color="auto"/>
            </w:tcBorders>
          </w:tcPr>
          <w:p w14:paraId="17DF7E10" w14:textId="6DFC2A3C" w:rsidR="00DD5FBA" w:rsidRPr="0095224D" w:rsidRDefault="00DD5FBA">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673F9C23" w14:textId="1949ECD1"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7CEA2106" w14:textId="58FDE9A7"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81C05ED"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61C289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414D29DA" w14:textId="41B7B59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84B6E9B" w14:textId="7D003E9B"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DF050E" w14:textId="12DFC1D6"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Armor </w:t>
            </w:r>
            <w:r w:rsidR="00626EF5">
              <w:rPr>
                <w:rFonts w:ascii="Abadi" w:hAnsi="Abadi"/>
                <w:sz w:val="14"/>
                <w:szCs w:val="14"/>
              </w:rPr>
              <w:t>3</w:t>
            </w:r>
            <w:r w:rsidRPr="0095224D">
              <w:rPr>
                <w:rFonts w:ascii="Abadi" w:hAnsi="Abadi"/>
                <w:sz w:val="14"/>
                <w:szCs w:val="14"/>
              </w:rPr>
              <w:t>/</w:t>
            </w:r>
            <w:r w:rsidR="00626EF5">
              <w:rPr>
                <w:rFonts w:ascii="Abadi" w:hAnsi="Abadi"/>
                <w:sz w:val="14"/>
                <w:szCs w:val="14"/>
              </w:rPr>
              <w:t>3</w:t>
            </w:r>
            <w:r w:rsidRPr="0095224D">
              <w:rPr>
                <w:rFonts w:ascii="Abadi" w:hAnsi="Abadi"/>
                <w:sz w:val="14"/>
                <w:szCs w:val="14"/>
              </w:rPr>
              <w:t>/0</w:t>
            </w:r>
          </w:p>
        </w:tc>
        <w:tc>
          <w:tcPr>
            <w:tcW w:w="3417" w:type="dxa"/>
            <w:tcBorders>
              <w:top w:val="single" w:sz="4" w:space="0" w:color="auto"/>
              <w:left w:val="single" w:sz="4" w:space="0" w:color="auto"/>
              <w:bottom w:val="single" w:sz="4" w:space="0" w:color="auto"/>
              <w:right w:val="single" w:sz="4" w:space="0" w:color="auto"/>
            </w:tcBorders>
          </w:tcPr>
          <w:p w14:paraId="56D1AE45" w14:textId="50D4BE99" w:rsidR="00DD5FBA" w:rsidRPr="0095224D" w:rsidRDefault="00EF14D0" w:rsidP="00885C8B">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w:t>
            </w:r>
            <w:r w:rsidR="00626EF5">
              <w:rPr>
                <w:rFonts w:ascii="Abadi" w:hAnsi="Abadi"/>
                <w:sz w:val="14"/>
                <w:szCs w:val="14"/>
              </w:rPr>
              <w:t>3</w:t>
            </w:r>
            <w:r w:rsidR="00DD5FBA" w:rsidRPr="0095224D">
              <w:rPr>
                <w:rFonts w:ascii="Abadi" w:hAnsi="Abadi"/>
                <w:sz w:val="14"/>
                <w:szCs w:val="14"/>
              </w:rPr>
              <w:t xml:space="preserve"> / +0B / </w:t>
            </w:r>
            <w:r w:rsidR="002F4920" w:rsidRPr="0095224D">
              <w:rPr>
                <w:rFonts w:ascii="Abadi" w:hAnsi="Abadi"/>
                <w:sz w:val="14"/>
                <w:szCs w:val="14"/>
              </w:rPr>
              <w:t>10P</w:t>
            </w:r>
          </w:p>
          <w:p w14:paraId="45177225"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DD5FBA" w:rsidRPr="0095224D" w14:paraId="3FE41B5E" w14:textId="77777777" w:rsidTr="00E30BBB">
        <w:tc>
          <w:tcPr>
            <w:tcW w:w="1477" w:type="dxa"/>
            <w:tcBorders>
              <w:top w:val="single" w:sz="4" w:space="0" w:color="auto"/>
              <w:left w:val="single" w:sz="4" w:space="0" w:color="auto"/>
              <w:bottom w:val="single" w:sz="4" w:space="0" w:color="auto"/>
              <w:right w:val="single" w:sz="4" w:space="0" w:color="auto"/>
            </w:tcBorders>
          </w:tcPr>
          <w:p w14:paraId="4887ACA1" w14:textId="77777777" w:rsidR="00DD5FBA" w:rsidRPr="0095224D" w:rsidRDefault="00DD5FBA">
            <w:pPr>
              <w:spacing w:line="276" w:lineRule="auto"/>
              <w:rPr>
                <w:rFonts w:ascii="Abadi" w:hAnsi="Abadi"/>
                <w:sz w:val="14"/>
                <w:szCs w:val="14"/>
              </w:rPr>
            </w:pPr>
            <w:r w:rsidRPr="0095224D">
              <w:rPr>
                <w:rFonts w:ascii="Abadi" w:hAnsi="Abadi"/>
                <w:sz w:val="14"/>
                <w:szCs w:val="14"/>
              </w:rPr>
              <w:t>Chariot</w:t>
            </w:r>
          </w:p>
        </w:tc>
        <w:tc>
          <w:tcPr>
            <w:tcW w:w="513" w:type="dxa"/>
            <w:tcBorders>
              <w:top w:val="single" w:sz="4" w:space="0" w:color="auto"/>
              <w:left w:val="single" w:sz="4" w:space="0" w:color="auto"/>
              <w:bottom w:val="single" w:sz="4" w:space="0" w:color="auto"/>
              <w:right w:val="single" w:sz="4" w:space="0" w:color="auto"/>
            </w:tcBorders>
          </w:tcPr>
          <w:p w14:paraId="70846C20" w14:textId="1BF8E75E" w:rsidR="00DD5FBA" w:rsidRPr="0095224D" w:rsidRDefault="00DD5FBA">
            <w:pPr>
              <w:spacing w:line="276" w:lineRule="auto"/>
              <w:rPr>
                <w:rFonts w:ascii="Abadi" w:hAnsi="Abadi"/>
                <w:sz w:val="14"/>
                <w:szCs w:val="14"/>
              </w:rPr>
            </w:pPr>
            <w:r w:rsidRPr="0095224D">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0DFA4F63" w14:textId="449D5F14" w:rsidR="00DD5FBA" w:rsidRPr="0095224D" w:rsidRDefault="0095224D">
            <w:pPr>
              <w:spacing w:line="276" w:lineRule="auto"/>
              <w:rPr>
                <w:rFonts w:ascii="Abadi" w:hAnsi="Abadi"/>
                <w:sz w:val="14"/>
                <w:szCs w:val="14"/>
              </w:rPr>
            </w:pPr>
            <w:r w:rsidRPr="0095224D">
              <w:rPr>
                <w:rFonts w:ascii="Abadi" w:hAnsi="Abadi"/>
                <w:sz w:val="14"/>
                <w:szCs w:val="14"/>
              </w:rPr>
              <w:t>M</w:t>
            </w:r>
          </w:p>
        </w:tc>
        <w:tc>
          <w:tcPr>
            <w:tcW w:w="542" w:type="dxa"/>
            <w:tcBorders>
              <w:top w:val="single" w:sz="4" w:space="0" w:color="auto"/>
              <w:left w:val="single" w:sz="4" w:space="0" w:color="auto"/>
              <w:bottom w:val="single" w:sz="4" w:space="0" w:color="auto"/>
              <w:right w:val="single" w:sz="4" w:space="0" w:color="auto"/>
            </w:tcBorders>
          </w:tcPr>
          <w:p w14:paraId="17F67C8D" w14:textId="1FF9A37B"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4CC88E7"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5ACE20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4672346" w14:textId="5B7DCD7A" w:rsidR="00DD5FBA" w:rsidRPr="0095224D" w:rsidRDefault="00DD5FBA">
            <w:pPr>
              <w:spacing w:line="276" w:lineRule="auto"/>
              <w:rPr>
                <w:rFonts w:ascii="Abadi" w:hAnsi="Abadi"/>
                <w:sz w:val="14"/>
                <w:szCs w:val="14"/>
              </w:rPr>
            </w:pPr>
            <w:proofErr w:type="spellStart"/>
            <w:r w:rsidRPr="0095224D">
              <w:rPr>
                <w:rFonts w:ascii="Abadi" w:hAnsi="Abadi"/>
                <w:sz w:val="14"/>
                <w:szCs w:val="14"/>
              </w:rPr>
              <w:t>Self +1</w:t>
            </w:r>
            <w:proofErr w:type="spellEnd"/>
          </w:p>
        </w:tc>
        <w:tc>
          <w:tcPr>
            <w:tcW w:w="560" w:type="dxa"/>
            <w:tcBorders>
              <w:top w:val="single" w:sz="4" w:space="0" w:color="auto"/>
              <w:left w:val="single" w:sz="4" w:space="0" w:color="auto"/>
              <w:bottom w:val="single" w:sz="4" w:space="0" w:color="auto"/>
              <w:right w:val="single" w:sz="4" w:space="0" w:color="auto"/>
            </w:tcBorders>
          </w:tcPr>
          <w:p w14:paraId="53C0DEEA" w14:textId="45342871"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78FA6B85" w14:textId="269919BF"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12” Running</w:t>
            </w:r>
          </w:p>
          <w:p w14:paraId="60974726" w14:textId="22B68F01"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One passenger allowed</w:t>
            </w:r>
          </w:p>
        </w:tc>
        <w:tc>
          <w:tcPr>
            <w:tcW w:w="3417" w:type="dxa"/>
            <w:tcBorders>
              <w:top w:val="single" w:sz="4" w:space="0" w:color="auto"/>
              <w:left w:val="single" w:sz="4" w:space="0" w:color="auto"/>
              <w:bottom w:val="single" w:sz="4" w:space="0" w:color="auto"/>
              <w:right w:val="single" w:sz="4" w:space="0" w:color="auto"/>
            </w:tcBorders>
          </w:tcPr>
          <w:p w14:paraId="76FC01DB" w14:textId="47D4F991" w:rsidR="0089052F" w:rsidRDefault="0089052F" w:rsidP="00885C8B">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6916ACD" w14:textId="7C19707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Encased – Making at least a ½ move gives you bonus armor 4/4/0 / x1 / +0B / 10P</w:t>
            </w:r>
          </w:p>
          <w:p w14:paraId="33BB06D3"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901AA04" w14:textId="0FD467AF" w:rsidR="00DD5FBA" w:rsidRPr="0095224D" w:rsidRDefault="006F6918" w:rsidP="00885C8B">
            <w:pPr>
              <w:pStyle w:val="ListParagraph"/>
              <w:numPr>
                <w:ilvl w:val="0"/>
                <w:numId w:val="1"/>
              </w:numPr>
              <w:spacing w:line="276" w:lineRule="auto"/>
              <w:rPr>
                <w:rFonts w:ascii="Abadi" w:hAnsi="Abadi"/>
                <w:sz w:val="14"/>
                <w:szCs w:val="14"/>
              </w:rPr>
            </w:pPr>
            <w:r>
              <w:rPr>
                <w:rFonts w:ascii="Abadi" w:hAnsi="Abadi"/>
                <w:sz w:val="14"/>
                <w:szCs w:val="14"/>
              </w:rPr>
              <w:t>Move</w:t>
            </w:r>
            <w:r w:rsidR="00DD5FBA" w:rsidRPr="0095224D">
              <w:rPr>
                <w:rFonts w:ascii="Abadi" w:hAnsi="Abadi"/>
                <w:sz w:val="14"/>
                <w:szCs w:val="14"/>
              </w:rPr>
              <w:t xml:space="preserve"> / x3 / +1B / 10P</w:t>
            </w:r>
          </w:p>
        </w:tc>
      </w:tr>
      <w:tr w:rsidR="00DD5FBA" w:rsidRPr="0095224D" w14:paraId="29DCA635" w14:textId="77777777" w:rsidTr="00E30BBB">
        <w:tc>
          <w:tcPr>
            <w:tcW w:w="1477" w:type="dxa"/>
            <w:tcBorders>
              <w:top w:val="single" w:sz="4" w:space="0" w:color="auto"/>
              <w:left w:val="single" w:sz="4" w:space="0" w:color="auto"/>
              <w:bottom w:val="single" w:sz="4" w:space="0" w:color="auto"/>
              <w:right w:val="single" w:sz="4" w:space="0" w:color="auto"/>
            </w:tcBorders>
          </w:tcPr>
          <w:p w14:paraId="523924CB" w14:textId="5C7D1EC1" w:rsidR="00DD5FBA" w:rsidRPr="0095224D" w:rsidRDefault="00DD5FBA">
            <w:pPr>
              <w:spacing w:line="276" w:lineRule="auto"/>
              <w:rPr>
                <w:rFonts w:ascii="Abadi" w:hAnsi="Abadi"/>
                <w:sz w:val="14"/>
                <w:szCs w:val="14"/>
              </w:rPr>
            </w:pPr>
            <w:r w:rsidRPr="0095224D">
              <w:rPr>
                <w:rFonts w:ascii="Abadi" w:hAnsi="Abadi"/>
                <w:sz w:val="14"/>
                <w:szCs w:val="14"/>
              </w:rPr>
              <w:t>Cleave</w:t>
            </w:r>
          </w:p>
        </w:tc>
        <w:tc>
          <w:tcPr>
            <w:tcW w:w="513" w:type="dxa"/>
            <w:tcBorders>
              <w:top w:val="single" w:sz="4" w:space="0" w:color="auto"/>
              <w:left w:val="single" w:sz="4" w:space="0" w:color="auto"/>
              <w:bottom w:val="single" w:sz="4" w:space="0" w:color="auto"/>
              <w:right w:val="single" w:sz="4" w:space="0" w:color="auto"/>
            </w:tcBorders>
          </w:tcPr>
          <w:p w14:paraId="43D36943" w14:textId="388B479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424F6136" w14:textId="5C354EB5"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754565F2" w14:textId="47016A2B"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74B7E1AE" w14:textId="2AC3817F"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D59BCDC" w14:textId="5580A151"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06AF1D04" w14:textId="5DAA9147"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6F8D4CF" w14:textId="0D6EAC0F"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30F1A2" w14:textId="4A4D768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Cleave(</w:t>
            </w:r>
            <w:proofErr w:type="gramEnd"/>
            <w:r w:rsidRPr="0095224D">
              <w:rPr>
                <w:rFonts w:ascii="Abadi" w:hAnsi="Abadi"/>
                <w:sz w:val="14"/>
                <w:szCs w:val="14"/>
              </w:rPr>
              <w:t>11)</w:t>
            </w:r>
          </w:p>
          <w:p w14:paraId="1308BF13" w14:textId="35F5B8A2"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When you down a foe</w:t>
            </w:r>
            <w:r w:rsidR="00CC4172">
              <w:rPr>
                <w:rFonts w:ascii="Abadi" w:hAnsi="Abadi"/>
                <w:sz w:val="14"/>
                <w:szCs w:val="14"/>
              </w:rPr>
              <w:t xml:space="preserve"> with a melee attack</w:t>
            </w:r>
            <w:r w:rsidRPr="0095224D">
              <w:rPr>
                <w:rFonts w:ascii="Abadi" w:hAnsi="Abadi"/>
                <w:sz w:val="14"/>
                <w:szCs w:val="14"/>
              </w:rPr>
              <w:t xml:space="preserve">, you may spend an energy to make a </w:t>
            </w:r>
            <w:r w:rsidR="0095224D" w:rsidRPr="0095224D">
              <w:rPr>
                <w:rFonts w:ascii="Abadi" w:hAnsi="Abadi"/>
                <w:sz w:val="14"/>
                <w:szCs w:val="14"/>
              </w:rPr>
              <w:t xml:space="preserve">½ </w:t>
            </w:r>
            <w:r w:rsidRPr="0095224D">
              <w:rPr>
                <w:rFonts w:ascii="Abadi" w:hAnsi="Abadi"/>
                <w:sz w:val="14"/>
                <w:szCs w:val="14"/>
              </w:rPr>
              <w:t>move and attack a second time. Downing an opponent with an x or more on your attack die waives the energy cost</w:t>
            </w:r>
          </w:p>
        </w:tc>
        <w:tc>
          <w:tcPr>
            <w:tcW w:w="3417" w:type="dxa"/>
            <w:tcBorders>
              <w:top w:val="single" w:sz="4" w:space="0" w:color="auto"/>
              <w:left w:val="single" w:sz="4" w:space="0" w:color="auto"/>
              <w:bottom w:val="single" w:sz="4" w:space="0" w:color="auto"/>
              <w:right w:val="single" w:sz="4" w:space="0" w:color="auto"/>
            </w:tcBorders>
          </w:tcPr>
          <w:p w14:paraId="51970661" w14:textId="2767FC7F"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Proc +1 / x3 / -- / 10P</w:t>
            </w:r>
          </w:p>
        </w:tc>
      </w:tr>
      <w:tr w:rsidR="00DD5FBA" w:rsidRPr="0095224D" w14:paraId="584C7AD2" w14:textId="77777777" w:rsidTr="00E30BBB">
        <w:tc>
          <w:tcPr>
            <w:tcW w:w="1477" w:type="dxa"/>
            <w:tcBorders>
              <w:top w:val="single" w:sz="4" w:space="0" w:color="auto"/>
              <w:left w:val="single" w:sz="4" w:space="0" w:color="auto"/>
              <w:bottom w:val="single" w:sz="4" w:space="0" w:color="auto"/>
              <w:right w:val="single" w:sz="4" w:space="0" w:color="auto"/>
            </w:tcBorders>
          </w:tcPr>
          <w:p w14:paraId="2CFABCAB" w14:textId="77777777" w:rsidR="00DD5FBA" w:rsidRPr="0095224D" w:rsidRDefault="00DD5FBA">
            <w:pPr>
              <w:spacing w:line="276" w:lineRule="auto"/>
              <w:rPr>
                <w:rFonts w:ascii="Abadi" w:hAnsi="Abadi"/>
                <w:sz w:val="14"/>
                <w:szCs w:val="14"/>
              </w:rPr>
            </w:pPr>
            <w:r w:rsidRPr="0095224D">
              <w:rPr>
                <w:rFonts w:ascii="Abadi" w:hAnsi="Abadi"/>
                <w:sz w:val="14"/>
                <w:szCs w:val="14"/>
              </w:rPr>
              <w:t>Favor of the Gods</w:t>
            </w:r>
          </w:p>
        </w:tc>
        <w:tc>
          <w:tcPr>
            <w:tcW w:w="513" w:type="dxa"/>
            <w:tcBorders>
              <w:top w:val="single" w:sz="4" w:space="0" w:color="auto"/>
              <w:left w:val="single" w:sz="4" w:space="0" w:color="auto"/>
              <w:bottom w:val="single" w:sz="4" w:space="0" w:color="auto"/>
              <w:right w:val="single" w:sz="4" w:space="0" w:color="auto"/>
            </w:tcBorders>
          </w:tcPr>
          <w:p w14:paraId="070C40E0" w14:textId="64556C5D"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411" w:type="dxa"/>
            <w:tcBorders>
              <w:top w:val="single" w:sz="4" w:space="0" w:color="auto"/>
              <w:left w:val="single" w:sz="4" w:space="0" w:color="auto"/>
              <w:bottom w:val="single" w:sz="4" w:space="0" w:color="auto"/>
              <w:right w:val="single" w:sz="4" w:space="0" w:color="auto"/>
            </w:tcBorders>
          </w:tcPr>
          <w:p w14:paraId="19E593DB" w14:textId="3C2B0D6B"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2A24A598" w14:textId="1C52CE36"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6E54772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96AFA2A"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80BFAB1" w14:textId="49731F90"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5E9D458B" w14:textId="69CB76B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281DF4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to all saving throws</w:t>
            </w:r>
          </w:p>
        </w:tc>
        <w:tc>
          <w:tcPr>
            <w:tcW w:w="3417" w:type="dxa"/>
            <w:tcBorders>
              <w:top w:val="single" w:sz="4" w:space="0" w:color="auto"/>
              <w:left w:val="single" w:sz="4" w:space="0" w:color="auto"/>
              <w:bottom w:val="single" w:sz="4" w:space="0" w:color="auto"/>
              <w:right w:val="single" w:sz="4" w:space="0" w:color="auto"/>
            </w:tcBorders>
          </w:tcPr>
          <w:p w14:paraId="5B5EA0D2"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Save +1 / x2 / 20P</w:t>
            </w:r>
          </w:p>
        </w:tc>
      </w:tr>
      <w:tr w:rsidR="00DD5FBA" w:rsidRPr="0095224D" w14:paraId="3D74C53E" w14:textId="77777777" w:rsidTr="00E30BBB">
        <w:tc>
          <w:tcPr>
            <w:tcW w:w="1477" w:type="dxa"/>
            <w:tcBorders>
              <w:top w:val="single" w:sz="4" w:space="0" w:color="auto"/>
              <w:left w:val="single" w:sz="4" w:space="0" w:color="auto"/>
              <w:bottom w:val="single" w:sz="4" w:space="0" w:color="auto"/>
              <w:right w:val="single" w:sz="4" w:space="0" w:color="auto"/>
            </w:tcBorders>
          </w:tcPr>
          <w:p w14:paraId="09109EA9" w14:textId="77777777" w:rsidR="00DD5FBA" w:rsidRPr="0095224D" w:rsidRDefault="00DD5FBA">
            <w:pPr>
              <w:spacing w:line="276" w:lineRule="auto"/>
              <w:rPr>
                <w:rFonts w:ascii="Abadi" w:hAnsi="Abadi"/>
                <w:sz w:val="14"/>
                <w:szCs w:val="14"/>
              </w:rPr>
            </w:pPr>
            <w:r w:rsidRPr="0095224D">
              <w:rPr>
                <w:rFonts w:ascii="Abadi" w:hAnsi="Abadi"/>
                <w:sz w:val="14"/>
                <w:szCs w:val="14"/>
              </w:rPr>
              <w:t>Helmet</w:t>
            </w:r>
          </w:p>
        </w:tc>
        <w:tc>
          <w:tcPr>
            <w:tcW w:w="513" w:type="dxa"/>
            <w:tcBorders>
              <w:top w:val="single" w:sz="4" w:space="0" w:color="auto"/>
              <w:left w:val="single" w:sz="4" w:space="0" w:color="auto"/>
              <w:bottom w:val="single" w:sz="4" w:space="0" w:color="auto"/>
              <w:right w:val="single" w:sz="4" w:space="0" w:color="auto"/>
            </w:tcBorders>
          </w:tcPr>
          <w:p w14:paraId="2CC19311" w14:textId="5AAE8F58" w:rsidR="00DD5FBA" w:rsidRPr="0095224D" w:rsidRDefault="0095224D">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3EC9082A" w14:textId="440EC4B3"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5DA38119" w14:textId="2FBDB83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4910F6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C08143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CFB9ABB" w14:textId="680CFEA2"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B6BC63C" w14:textId="3D963E52"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76C5CC99" w14:textId="77777777"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Armor 2/2/2</w:t>
            </w:r>
          </w:p>
          <w:p w14:paraId="00A0BE86" w14:textId="5AA6A570" w:rsidR="00887BA7" w:rsidRPr="0095224D" w:rsidRDefault="00887BA7" w:rsidP="00885C8B">
            <w:pPr>
              <w:numPr>
                <w:ilvl w:val="0"/>
                <w:numId w:val="1"/>
              </w:numPr>
              <w:spacing w:after="0" w:line="276" w:lineRule="auto"/>
              <w:rPr>
                <w:rFonts w:ascii="Abadi" w:hAnsi="Abadi"/>
                <w:sz w:val="14"/>
                <w:szCs w:val="14"/>
              </w:rPr>
            </w:pPr>
            <w:r>
              <w:rPr>
                <w:rFonts w:ascii="Abadi" w:hAnsi="Abadi"/>
                <w:sz w:val="14"/>
                <w:szCs w:val="14"/>
              </w:rPr>
              <w:t>Mental Saves +1</w:t>
            </w:r>
          </w:p>
        </w:tc>
        <w:tc>
          <w:tcPr>
            <w:tcW w:w="3417" w:type="dxa"/>
            <w:tcBorders>
              <w:top w:val="single" w:sz="4" w:space="0" w:color="auto"/>
              <w:left w:val="single" w:sz="4" w:space="0" w:color="auto"/>
              <w:bottom w:val="single" w:sz="4" w:space="0" w:color="auto"/>
              <w:right w:val="single" w:sz="4" w:space="0" w:color="auto"/>
            </w:tcBorders>
          </w:tcPr>
          <w:p w14:paraId="31B9BC2D" w14:textId="4467621D" w:rsidR="00DD5FBA" w:rsidRPr="0095224D" w:rsidRDefault="00EF14D0" w:rsidP="004500B4">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x2 / +0B / </w:t>
            </w:r>
            <w:r w:rsidR="002F4920" w:rsidRPr="0095224D">
              <w:rPr>
                <w:rFonts w:ascii="Abadi" w:hAnsi="Abadi"/>
                <w:sz w:val="14"/>
                <w:szCs w:val="14"/>
              </w:rPr>
              <w:t>10P</w:t>
            </w:r>
          </w:p>
        </w:tc>
      </w:tr>
      <w:tr w:rsidR="00DD5FBA" w:rsidRPr="0095224D" w14:paraId="468954EB" w14:textId="77777777" w:rsidTr="00E30BBB">
        <w:tc>
          <w:tcPr>
            <w:tcW w:w="1477" w:type="dxa"/>
            <w:tcBorders>
              <w:top w:val="single" w:sz="4" w:space="0" w:color="auto"/>
              <w:left w:val="single" w:sz="4" w:space="0" w:color="auto"/>
              <w:bottom w:val="single" w:sz="4" w:space="0" w:color="auto"/>
              <w:right w:val="single" w:sz="4" w:space="0" w:color="auto"/>
            </w:tcBorders>
          </w:tcPr>
          <w:p w14:paraId="43BFB806" w14:textId="77777777" w:rsidR="00DD5FBA" w:rsidRPr="0095224D" w:rsidRDefault="00DD5FBA">
            <w:pPr>
              <w:spacing w:line="276" w:lineRule="auto"/>
              <w:rPr>
                <w:rFonts w:ascii="Abadi" w:hAnsi="Abadi"/>
                <w:sz w:val="14"/>
                <w:szCs w:val="14"/>
              </w:rPr>
            </w:pPr>
            <w:r w:rsidRPr="0095224D">
              <w:rPr>
                <w:rFonts w:ascii="Abadi" w:hAnsi="Abadi"/>
                <w:sz w:val="14"/>
                <w:szCs w:val="14"/>
              </w:rPr>
              <w:t>Hero’s Shout</w:t>
            </w:r>
          </w:p>
        </w:tc>
        <w:tc>
          <w:tcPr>
            <w:tcW w:w="513" w:type="dxa"/>
            <w:tcBorders>
              <w:top w:val="single" w:sz="4" w:space="0" w:color="auto"/>
              <w:left w:val="single" w:sz="4" w:space="0" w:color="auto"/>
              <w:bottom w:val="single" w:sz="4" w:space="0" w:color="auto"/>
              <w:right w:val="single" w:sz="4" w:space="0" w:color="auto"/>
            </w:tcBorders>
          </w:tcPr>
          <w:p w14:paraId="723EB047" w14:textId="059CD867"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73EF7008" w14:textId="6D26A4EF" w:rsidR="00DD5FBA" w:rsidRPr="0095224D" w:rsidRDefault="0095224D">
            <w:pPr>
              <w:spacing w:line="276" w:lineRule="auto"/>
              <w:rPr>
                <w:rFonts w:ascii="Abadi" w:hAnsi="Abadi"/>
                <w:sz w:val="14"/>
                <w:szCs w:val="14"/>
              </w:rPr>
            </w:pPr>
            <w:r w:rsidRPr="0095224D">
              <w:rPr>
                <w:rFonts w:ascii="Abadi" w:hAnsi="Abadi"/>
                <w:sz w:val="14"/>
                <w:szCs w:val="14"/>
              </w:rPr>
              <w:t>H</w:t>
            </w:r>
          </w:p>
        </w:tc>
        <w:tc>
          <w:tcPr>
            <w:tcW w:w="542" w:type="dxa"/>
            <w:tcBorders>
              <w:top w:val="single" w:sz="4" w:space="0" w:color="auto"/>
              <w:left w:val="single" w:sz="4" w:space="0" w:color="auto"/>
              <w:bottom w:val="single" w:sz="4" w:space="0" w:color="auto"/>
              <w:right w:val="single" w:sz="4" w:space="0" w:color="auto"/>
            </w:tcBorders>
          </w:tcPr>
          <w:p w14:paraId="2D038DE8" w14:textId="1C521F6E"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EC19AB5"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7458E90B"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1F13C4A" w14:textId="6DDC7085"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6EA2AEEF" w14:textId="4DE1C441" w:rsidR="00DD5FBA" w:rsidRPr="0095224D" w:rsidRDefault="0045444B">
            <w:pPr>
              <w:spacing w:line="276" w:lineRule="auto"/>
              <w:rPr>
                <w:rFonts w:ascii="Abadi" w:hAnsi="Abadi"/>
                <w:sz w:val="14"/>
                <w:szCs w:val="14"/>
              </w:rPr>
            </w:pPr>
            <w:r>
              <w:rPr>
                <w:rFonts w:ascii="Abadi" w:hAnsi="Abadi"/>
                <w:sz w:val="14"/>
                <w:szCs w:val="14"/>
              </w:rPr>
              <w:t>M</w:t>
            </w:r>
          </w:p>
        </w:tc>
        <w:tc>
          <w:tcPr>
            <w:tcW w:w="2154" w:type="dxa"/>
            <w:tcBorders>
              <w:top w:val="single" w:sz="4" w:space="0" w:color="auto"/>
              <w:left w:val="single" w:sz="4" w:space="0" w:color="auto"/>
              <w:bottom w:val="single" w:sz="4" w:space="0" w:color="auto"/>
              <w:right w:val="single" w:sz="4" w:space="0" w:color="auto"/>
            </w:tcBorders>
          </w:tcPr>
          <w:p w14:paraId="015A3366" w14:textId="76988E1A" w:rsidR="00DD5FBA" w:rsidRPr="0045444B" w:rsidRDefault="00DD5FBA" w:rsidP="0045444B">
            <w:pPr>
              <w:numPr>
                <w:ilvl w:val="0"/>
                <w:numId w:val="1"/>
              </w:numPr>
              <w:spacing w:after="0" w:line="276" w:lineRule="auto"/>
              <w:rPr>
                <w:rFonts w:ascii="Abadi" w:hAnsi="Abadi"/>
                <w:sz w:val="14"/>
                <w:szCs w:val="14"/>
              </w:rPr>
            </w:pPr>
            <w:r w:rsidRPr="0095224D">
              <w:rPr>
                <w:rFonts w:ascii="Abadi" w:hAnsi="Abadi"/>
                <w:sz w:val="14"/>
                <w:szCs w:val="14"/>
              </w:rPr>
              <w:t>+2d4 to Muscle and Skill</w:t>
            </w:r>
          </w:p>
        </w:tc>
        <w:tc>
          <w:tcPr>
            <w:tcW w:w="3417" w:type="dxa"/>
            <w:tcBorders>
              <w:top w:val="single" w:sz="4" w:space="0" w:color="auto"/>
              <w:left w:val="single" w:sz="4" w:space="0" w:color="auto"/>
              <w:bottom w:val="single" w:sz="4" w:space="0" w:color="auto"/>
              <w:right w:val="single" w:sz="4" w:space="0" w:color="auto"/>
            </w:tcBorders>
          </w:tcPr>
          <w:p w14:paraId="7C728DB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Buff Die 2d6 / x1 / +2B / 10P</w:t>
            </w:r>
          </w:p>
          <w:p w14:paraId="51B3B87D" w14:textId="2B070848"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Can Buff Others (Range 6”) / x1 / +</w:t>
            </w:r>
            <w:r w:rsidR="00334D4C">
              <w:rPr>
                <w:rFonts w:ascii="Abadi" w:hAnsi="Abadi"/>
                <w:sz w:val="14"/>
                <w:szCs w:val="14"/>
              </w:rPr>
              <w:t>0</w:t>
            </w:r>
            <w:r w:rsidRPr="0095224D">
              <w:rPr>
                <w:rFonts w:ascii="Abadi" w:hAnsi="Abadi"/>
                <w:sz w:val="14"/>
                <w:szCs w:val="14"/>
              </w:rPr>
              <w:t>B / 10P</w:t>
            </w:r>
          </w:p>
          <w:p w14:paraId="76B98752" w14:textId="6AFA74EB" w:rsidR="00DD5FBA" w:rsidRPr="0095224D" w:rsidRDefault="0045444B" w:rsidP="001A239F">
            <w:pPr>
              <w:pStyle w:val="ListParagraph"/>
              <w:numPr>
                <w:ilvl w:val="0"/>
                <w:numId w:val="1"/>
              </w:numPr>
              <w:spacing w:line="276" w:lineRule="auto"/>
              <w:rPr>
                <w:rFonts w:ascii="Abadi" w:hAnsi="Abadi"/>
                <w:sz w:val="14"/>
                <w:szCs w:val="14"/>
              </w:rPr>
            </w:pPr>
            <w:r>
              <w:rPr>
                <w:rFonts w:ascii="Abadi" w:hAnsi="Abadi"/>
                <w:sz w:val="14"/>
                <w:szCs w:val="14"/>
              </w:rPr>
              <w:t>Option – Can heal</w:t>
            </w:r>
            <w:r w:rsidR="00DD5FBA" w:rsidRPr="0095224D">
              <w:rPr>
                <w:rFonts w:ascii="Abadi" w:hAnsi="Abadi"/>
                <w:sz w:val="14"/>
                <w:szCs w:val="14"/>
              </w:rPr>
              <w:t xml:space="preserve"> instead of buff / x1 / +0B / 20P</w:t>
            </w:r>
            <w:bookmarkStart w:id="1" w:name="_GoBack"/>
            <w:bookmarkEnd w:id="1"/>
          </w:p>
        </w:tc>
      </w:tr>
      <w:tr w:rsidR="00DD5FBA" w:rsidRPr="0095224D" w14:paraId="4A87A87E" w14:textId="77777777" w:rsidTr="00E30BBB">
        <w:tc>
          <w:tcPr>
            <w:tcW w:w="1477" w:type="dxa"/>
            <w:tcBorders>
              <w:top w:val="single" w:sz="4" w:space="0" w:color="auto"/>
              <w:left w:val="single" w:sz="4" w:space="0" w:color="auto"/>
              <w:bottom w:val="single" w:sz="4" w:space="0" w:color="auto"/>
              <w:right w:val="single" w:sz="4" w:space="0" w:color="auto"/>
            </w:tcBorders>
          </w:tcPr>
          <w:p w14:paraId="1D8B863A" w14:textId="77777777" w:rsidR="00DD5FBA" w:rsidRPr="0095224D" w:rsidRDefault="00DD5FBA">
            <w:pPr>
              <w:spacing w:line="276" w:lineRule="auto"/>
              <w:rPr>
                <w:rFonts w:ascii="Abadi" w:hAnsi="Abadi"/>
                <w:sz w:val="14"/>
                <w:szCs w:val="14"/>
              </w:rPr>
            </w:pPr>
            <w:r w:rsidRPr="0095224D">
              <w:rPr>
                <w:rFonts w:ascii="Abadi" w:hAnsi="Abadi"/>
                <w:sz w:val="14"/>
                <w:szCs w:val="14"/>
              </w:rPr>
              <w:t>Horn</w:t>
            </w:r>
          </w:p>
        </w:tc>
        <w:tc>
          <w:tcPr>
            <w:tcW w:w="513" w:type="dxa"/>
            <w:tcBorders>
              <w:top w:val="single" w:sz="4" w:space="0" w:color="auto"/>
              <w:left w:val="single" w:sz="4" w:space="0" w:color="auto"/>
              <w:bottom w:val="single" w:sz="4" w:space="0" w:color="auto"/>
              <w:right w:val="single" w:sz="4" w:space="0" w:color="auto"/>
            </w:tcBorders>
          </w:tcPr>
          <w:p w14:paraId="40A1E9B2" w14:textId="7E924388"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663E4924" w14:textId="4C35A906"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CA92428" w14:textId="158C90E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9F87AB5"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476" w:type="dxa"/>
            <w:tcBorders>
              <w:top w:val="single" w:sz="4" w:space="0" w:color="auto"/>
              <w:left w:val="single" w:sz="4" w:space="0" w:color="auto"/>
              <w:bottom w:val="single" w:sz="4" w:space="0" w:color="auto"/>
              <w:right w:val="single" w:sz="4" w:space="0" w:color="auto"/>
            </w:tcBorders>
          </w:tcPr>
          <w:p w14:paraId="5C885BA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762FFC36" w14:textId="0B2D84CC" w:rsidR="00DD5FBA" w:rsidRPr="0095224D" w:rsidRDefault="00DD5FBA">
            <w:pPr>
              <w:spacing w:line="276" w:lineRule="auto"/>
              <w:rPr>
                <w:rFonts w:ascii="Abadi" w:hAnsi="Abadi"/>
                <w:sz w:val="14"/>
                <w:szCs w:val="14"/>
              </w:rPr>
            </w:pPr>
            <w:r w:rsidRPr="0095224D">
              <w:rPr>
                <w:rFonts w:ascii="Abadi" w:hAnsi="Abadi"/>
                <w:sz w:val="14"/>
                <w:szCs w:val="14"/>
              </w:rPr>
              <w:t>7 rad</w:t>
            </w:r>
          </w:p>
        </w:tc>
        <w:tc>
          <w:tcPr>
            <w:tcW w:w="560" w:type="dxa"/>
            <w:tcBorders>
              <w:top w:val="single" w:sz="4" w:space="0" w:color="auto"/>
              <w:left w:val="single" w:sz="4" w:space="0" w:color="auto"/>
              <w:bottom w:val="single" w:sz="4" w:space="0" w:color="auto"/>
              <w:right w:val="single" w:sz="4" w:space="0" w:color="auto"/>
            </w:tcBorders>
          </w:tcPr>
          <w:p w14:paraId="29EBA3D2" w14:textId="36272351" w:rsidR="00DD5FBA" w:rsidRPr="0095224D" w:rsidRDefault="00DD5FBA">
            <w:pPr>
              <w:spacing w:line="276" w:lineRule="auto"/>
              <w:rPr>
                <w:rFonts w:ascii="Abadi" w:hAnsi="Abadi"/>
                <w:sz w:val="14"/>
                <w:szCs w:val="14"/>
              </w:rPr>
            </w:pPr>
            <w:r w:rsidRPr="0095224D">
              <w:rPr>
                <w:rFonts w:ascii="Abadi" w:hAnsi="Abadi"/>
                <w:sz w:val="14"/>
                <w:szCs w:val="14"/>
              </w:rPr>
              <w:t>2</w:t>
            </w:r>
          </w:p>
        </w:tc>
        <w:tc>
          <w:tcPr>
            <w:tcW w:w="2154" w:type="dxa"/>
            <w:tcBorders>
              <w:top w:val="single" w:sz="4" w:space="0" w:color="auto"/>
              <w:left w:val="single" w:sz="4" w:space="0" w:color="auto"/>
              <w:bottom w:val="single" w:sz="4" w:space="0" w:color="auto"/>
              <w:right w:val="single" w:sz="4" w:space="0" w:color="auto"/>
            </w:tcBorders>
          </w:tcPr>
          <w:p w14:paraId="4FF8810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+1 accuracy</w:t>
            </w:r>
          </w:p>
          <w:p w14:paraId="0B7B16A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damage</w:t>
            </w:r>
          </w:p>
          <w:p w14:paraId="0C1FE89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saves</w:t>
            </w:r>
          </w:p>
        </w:tc>
        <w:tc>
          <w:tcPr>
            <w:tcW w:w="3417" w:type="dxa"/>
            <w:tcBorders>
              <w:top w:val="single" w:sz="4" w:space="0" w:color="auto"/>
              <w:left w:val="single" w:sz="4" w:space="0" w:color="auto"/>
              <w:bottom w:val="single" w:sz="4" w:space="0" w:color="auto"/>
              <w:right w:val="single" w:sz="4" w:space="0" w:color="auto"/>
            </w:tcBorders>
          </w:tcPr>
          <w:p w14:paraId="3F2ADB5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Accuracy +1 / x1 / +1B / 10P</w:t>
            </w:r>
          </w:p>
          <w:p w14:paraId="6A2DADC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7570EAA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Damage +1 / x2 / +1B / 10P</w:t>
            </w:r>
          </w:p>
          <w:p w14:paraId="07E72BC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Saves +1 / x2 / +1B / 10P</w:t>
            </w:r>
          </w:p>
        </w:tc>
      </w:tr>
      <w:tr w:rsidR="00DD5FBA" w:rsidRPr="0095224D" w14:paraId="5E47B228" w14:textId="77777777" w:rsidTr="00E30BBB">
        <w:tc>
          <w:tcPr>
            <w:tcW w:w="1477" w:type="dxa"/>
            <w:tcBorders>
              <w:top w:val="single" w:sz="4" w:space="0" w:color="auto"/>
              <w:left w:val="single" w:sz="4" w:space="0" w:color="auto"/>
              <w:bottom w:val="single" w:sz="4" w:space="0" w:color="auto"/>
              <w:right w:val="single" w:sz="4" w:space="0" w:color="auto"/>
            </w:tcBorders>
          </w:tcPr>
          <w:p w14:paraId="22D42D74" w14:textId="370853A4" w:rsidR="00DD5FBA" w:rsidRPr="0095224D" w:rsidRDefault="00DD5FBA">
            <w:pPr>
              <w:spacing w:line="276" w:lineRule="auto"/>
              <w:rPr>
                <w:rFonts w:ascii="Abadi" w:hAnsi="Abadi"/>
                <w:sz w:val="14"/>
                <w:szCs w:val="14"/>
              </w:rPr>
            </w:pPr>
            <w:r w:rsidRPr="0095224D">
              <w:rPr>
                <w:rFonts w:ascii="Abadi" w:hAnsi="Abadi"/>
                <w:sz w:val="14"/>
                <w:szCs w:val="14"/>
              </w:rPr>
              <w:t>Improved Charge</w:t>
            </w:r>
          </w:p>
        </w:tc>
        <w:tc>
          <w:tcPr>
            <w:tcW w:w="513" w:type="dxa"/>
            <w:tcBorders>
              <w:top w:val="single" w:sz="4" w:space="0" w:color="auto"/>
              <w:left w:val="single" w:sz="4" w:space="0" w:color="auto"/>
              <w:bottom w:val="single" w:sz="4" w:space="0" w:color="auto"/>
              <w:right w:val="single" w:sz="4" w:space="0" w:color="auto"/>
            </w:tcBorders>
          </w:tcPr>
          <w:p w14:paraId="72518A64" w14:textId="52468FB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657C7EBB" w14:textId="047E81FA"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40E076A2" w14:textId="4CA0EFB9"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2D064F3B" w14:textId="47C7853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661A5A61" w14:textId="0221B2D6"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C0A342D" w14:textId="75B32C2E"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E805C44" w14:textId="1682B791"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2D608634" w14:textId="12CC2B2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take no penalty when charging</w:t>
            </w:r>
          </w:p>
        </w:tc>
        <w:tc>
          <w:tcPr>
            <w:tcW w:w="3417" w:type="dxa"/>
            <w:tcBorders>
              <w:top w:val="single" w:sz="4" w:space="0" w:color="auto"/>
              <w:left w:val="single" w:sz="4" w:space="0" w:color="auto"/>
              <w:bottom w:val="single" w:sz="4" w:space="0" w:color="auto"/>
              <w:right w:val="single" w:sz="4" w:space="0" w:color="auto"/>
            </w:tcBorders>
          </w:tcPr>
          <w:p w14:paraId="6B094923" w14:textId="25C881C6"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Impact – Charging adds +1 damage/die / x1 / -- / 10P</w:t>
            </w:r>
          </w:p>
        </w:tc>
      </w:tr>
      <w:tr w:rsidR="00DD5FBA" w:rsidRPr="0095224D" w14:paraId="66A4FAA3" w14:textId="77777777" w:rsidTr="00E30BBB">
        <w:tc>
          <w:tcPr>
            <w:tcW w:w="1477" w:type="dxa"/>
            <w:tcBorders>
              <w:top w:val="single" w:sz="4" w:space="0" w:color="auto"/>
              <w:left w:val="single" w:sz="4" w:space="0" w:color="auto"/>
              <w:bottom w:val="single" w:sz="4" w:space="0" w:color="auto"/>
              <w:right w:val="single" w:sz="4" w:space="0" w:color="auto"/>
            </w:tcBorders>
          </w:tcPr>
          <w:p w14:paraId="5157C7E2" w14:textId="77777777" w:rsidR="00DD5FBA" w:rsidRPr="0095224D" w:rsidRDefault="00DD5FBA">
            <w:pPr>
              <w:spacing w:line="276" w:lineRule="auto"/>
              <w:rPr>
                <w:rFonts w:ascii="Abadi" w:hAnsi="Abadi"/>
                <w:sz w:val="14"/>
                <w:szCs w:val="14"/>
              </w:rPr>
            </w:pPr>
            <w:r w:rsidRPr="0095224D">
              <w:rPr>
                <w:rFonts w:ascii="Abadi" w:hAnsi="Abadi"/>
                <w:sz w:val="14"/>
                <w:szCs w:val="14"/>
              </w:rPr>
              <w:t>Net</w:t>
            </w:r>
          </w:p>
        </w:tc>
        <w:tc>
          <w:tcPr>
            <w:tcW w:w="513" w:type="dxa"/>
            <w:tcBorders>
              <w:top w:val="single" w:sz="4" w:space="0" w:color="auto"/>
              <w:left w:val="single" w:sz="4" w:space="0" w:color="auto"/>
              <w:bottom w:val="single" w:sz="4" w:space="0" w:color="auto"/>
              <w:right w:val="single" w:sz="4" w:space="0" w:color="auto"/>
            </w:tcBorders>
          </w:tcPr>
          <w:p w14:paraId="04539356" w14:textId="76A8B659" w:rsidR="00DD5FBA" w:rsidRPr="0095224D" w:rsidRDefault="0095224D">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2826BD76" w14:textId="41687582"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2F9C0856" w14:textId="5519704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0FBE3F06" w14:textId="77777777" w:rsidR="00DD5FBA" w:rsidRPr="0095224D" w:rsidRDefault="00DD5FBA">
            <w:pPr>
              <w:spacing w:line="276" w:lineRule="auto"/>
              <w:rPr>
                <w:rFonts w:ascii="Abadi" w:hAnsi="Abadi"/>
                <w:sz w:val="14"/>
                <w:szCs w:val="14"/>
              </w:rPr>
            </w:pPr>
            <w:r w:rsidRPr="0095224D">
              <w:rPr>
                <w:rFonts w:ascii="Abadi" w:hAnsi="Abadi"/>
                <w:sz w:val="14"/>
                <w:szCs w:val="14"/>
              </w:rPr>
              <w:t>3/</w:t>
            </w:r>
          </w:p>
        </w:tc>
        <w:tc>
          <w:tcPr>
            <w:tcW w:w="476" w:type="dxa"/>
            <w:tcBorders>
              <w:top w:val="single" w:sz="4" w:space="0" w:color="auto"/>
              <w:left w:val="single" w:sz="4" w:space="0" w:color="auto"/>
              <w:bottom w:val="single" w:sz="4" w:space="0" w:color="auto"/>
              <w:right w:val="single" w:sz="4" w:space="0" w:color="auto"/>
            </w:tcBorders>
          </w:tcPr>
          <w:p w14:paraId="10847B6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457E2CE7" w14:textId="659FE541"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148D6CA4" w14:textId="6C8A47D7"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tcPr>
          <w:p w14:paraId="108D9770" w14:textId="2C086CEE"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4/4/</w:t>
            </w:r>
            <w:r w:rsidR="000544FD">
              <w:rPr>
                <w:rFonts w:ascii="Abadi" w:hAnsi="Abadi"/>
                <w:sz w:val="14"/>
                <w:szCs w:val="14"/>
              </w:rPr>
              <w:t>-</w:t>
            </w:r>
            <w:r w:rsidRPr="0095224D">
              <w:rPr>
                <w:rFonts w:ascii="Abadi" w:hAnsi="Abadi"/>
                <w:sz w:val="14"/>
                <w:szCs w:val="14"/>
              </w:rPr>
              <w:t xml:space="preserve"> &amp; 4d6 Entangle</w:t>
            </w:r>
          </w:p>
        </w:tc>
        <w:tc>
          <w:tcPr>
            <w:tcW w:w="3417" w:type="dxa"/>
            <w:tcBorders>
              <w:top w:val="single" w:sz="4" w:space="0" w:color="auto"/>
              <w:left w:val="single" w:sz="4" w:space="0" w:color="auto"/>
              <w:bottom w:val="single" w:sz="4" w:space="0" w:color="auto"/>
              <w:right w:val="single" w:sz="4" w:space="0" w:color="auto"/>
            </w:tcBorders>
          </w:tcPr>
          <w:p w14:paraId="22F75E95"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6F44B21"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Armor 1/1/0 / x3 / +1B / 10P</w:t>
            </w:r>
          </w:p>
          <w:p w14:paraId="64F2F206"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573BC37E"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Die Step / x2 / +1B / 10P</w:t>
            </w:r>
          </w:p>
          <w:p w14:paraId="2AC7A785"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lastRenderedPageBreak/>
              <w:t>Entangle Die / x3 / +1B / 10P</w:t>
            </w:r>
          </w:p>
          <w:p w14:paraId="48725EA0" w14:textId="097D9113" w:rsidR="00DD5FBA" w:rsidRPr="0095224D" w:rsidRDefault="00EF70C5" w:rsidP="001A239F">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31E72E8E" w14:textId="77777777" w:rsidTr="00E30BBB">
        <w:tc>
          <w:tcPr>
            <w:tcW w:w="1477" w:type="dxa"/>
            <w:tcBorders>
              <w:top w:val="single" w:sz="4" w:space="0" w:color="auto"/>
              <w:left w:val="single" w:sz="4" w:space="0" w:color="auto"/>
              <w:bottom w:val="single" w:sz="4" w:space="0" w:color="auto"/>
              <w:right w:val="single" w:sz="4" w:space="0" w:color="auto"/>
            </w:tcBorders>
          </w:tcPr>
          <w:p w14:paraId="2267D44B" w14:textId="351FC1EE" w:rsidR="00DD5FBA" w:rsidRPr="0095224D" w:rsidRDefault="00DD5FBA">
            <w:pPr>
              <w:spacing w:line="276" w:lineRule="auto"/>
              <w:rPr>
                <w:rFonts w:ascii="Abadi" w:hAnsi="Abadi"/>
                <w:sz w:val="14"/>
                <w:szCs w:val="14"/>
              </w:rPr>
            </w:pPr>
            <w:r w:rsidRPr="0095224D">
              <w:rPr>
                <w:rFonts w:ascii="Abadi" w:hAnsi="Abadi"/>
                <w:sz w:val="14"/>
                <w:szCs w:val="14"/>
              </w:rPr>
              <w:lastRenderedPageBreak/>
              <w:t>Offensive Stance</w:t>
            </w:r>
          </w:p>
        </w:tc>
        <w:tc>
          <w:tcPr>
            <w:tcW w:w="513" w:type="dxa"/>
            <w:tcBorders>
              <w:top w:val="single" w:sz="4" w:space="0" w:color="auto"/>
              <w:left w:val="single" w:sz="4" w:space="0" w:color="auto"/>
              <w:bottom w:val="single" w:sz="4" w:space="0" w:color="auto"/>
              <w:right w:val="single" w:sz="4" w:space="0" w:color="auto"/>
            </w:tcBorders>
          </w:tcPr>
          <w:p w14:paraId="04AF7B19" w14:textId="5C0D9CE9"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411" w:type="dxa"/>
            <w:tcBorders>
              <w:top w:val="single" w:sz="4" w:space="0" w:color="auto"/>
              <w:left w:val="single" w:sz="4" w:space="0" w:color="auto"/>
              <w:bottom w:val="single" w:sz="4" w:space="0" w:color="auto"/>
              <w:right w:val="single" w:sz="4" w:space="0" w:color="auto"/>
            </w:tcBorders>
          </w:tcPr>
          <w:p w14:paraId="1B9FF543" w14:textId="11498158"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44810F9" w14:textId="4BF67A50"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6AB937E8" w14:textId="1238832E"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5EA2A7A8" w14:textId="1DE0B5B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106B2D9" w14:textId="76C3E31C"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1907E801" w14:textId="0FF2E9B0"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F5C388A" w14:textId="6150A35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get +1 to hit and +2 damage but take -1 to all defenses</w:t>
            </w:r>
          </w:p>
        </w:tc>
        <w:tc>
          <w:tcPr>
            <w:tcW w:w="3417" w:type="dxa"/>
            <w:tcBorders>
              <w:top w:val="single" w:sz="4" w:space="0" w:color="auto"/>
              <w:left w:val="single" w:sz="4" w:space="0" w:color="auto"/>
              <w:bottom w:val="single" w:sz="4" w:space="0" w:color="auto"/>
              <w:right w:val="single" w:sz="4" w:space="0" w:color="auto"/>
            </w:tcBorders>
          </w:tcPr>
          <w:p w14:paraId="6FF1FF97" w14:textId="6613E9B3"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None</w:t>
            </w:r>
          </w:p>
        </w:tc>
      </w:tr>
      <w:tr w:rsidR="00DD5FBA" w:rsidRPr="0095224D" w14:paraId="7FD2DF9D" w14:textId="77777777" w:rsidTr="00E30BBB">
        <w:tc>
          <w:tcPr>
            <w:tcW w:w="1477" w:type="dxa"/>
            <w:tcBorders>
              <w:top w:val="single" w:sz="4" w:space="0" w:color="auto"/>
              <w:left w:val="single" w:sz="4" w:space="0" w:color="auto"/>
              <w:bottom w:val="single" w:sz="4" w:space="0" w:color="auto"/>
              <w:right w:val="single" w:sz="4" w:space="0" w:color="auto"/>
            </w:tcBorders>
          </w:tcPr>
          <w:p w14:paraId="6230293D" w14:textId="77777777" w:rsidR="00DD5FBA" w:rsidRPr="0095224D" w:rsidRDefault="00DD5FBA">
            <w:pPr>
              <w:spacing w:line="276" w:lineRule="auto"/>
              <w:rPr>
                <w:rFonts w:ascii="Abadi" w:hAnsi="Abadi"/>
                <w:sz w:val="14"/>
                <w:szCs w:val="14"/>
              </w:rPr>
            </w:pPr>
            <w:r w:rsidRPr="0095224D">
              <w:rPr>
                <w:rFonts w:ascii="Abadi" w:hAnsi="Abadi"/>
                <w:sz w:val="14"/>
                <w:szCs w:val="14"/>
              </w:rPr>
              <w:t>Shield</w:t>
            </w:r>
          </w:p>
        </w:tc>
        <w:tc>
          <w:tcPr>
            <w:tcW w:w="513" w:type="dxa"/>
            <w:tcBorders>
              <w:top w:val="single" w:sz="4" w:space="0" w:color="auto"/>
              <w:left w:val="single" w:sz="4" w:space="0" w:color="auto"/>
              <w:bottom w:val="single" w:sz="4" w:space="0" w:color="auto"/>
              <w:right w:val="single" w:sz="4" w:space="0" w:color="auto"/>
            </w:tcBorders>
          </w:tcPr>
          <w:p w14:paraId="63280AE7" w14:textId="4BF3D99F" w:rsidR="00DD5FBA" w:rsidRPr="0095224D" w:rsidRDefault="0095224D">
            <w:pPr>
              <w:spacing w:line="276" w:lineRule="auto"/>
              <w:rPr>
                <w:rFonts w:ascii="Abadi" w:hAnsi="Abadi"/>
                <w:sz w:val="14"/>
                <w:szCs w:val="14"/>
              </w:rPr>
            </w:pPr>
            <w:r w:rsidRPr="0095224D">
              <w:rPr>
                <w:rFonts w:ascii="Abadi" w:hAnsi="Abadi"/>
                <w:sz w:val="14"/>
                <w:szCs w:val="14"/>
              </w:rPr>
              <w:t>D</w:t>
            </w:r>
          </w:p>
        </w:tc>
        <w:tc>
          <w:tcPr>
            <w:tcW w:w="411" w:type="dxa"/>
            <w:tcBorders>
              <w:top w:val="single" w:sz="4" w:space="0" w:color="auto"/>
              <w:left w:val="single" w:sz="4" w:space="0" w:color="auto"/>
              <w:bottom w:val="single" w:sz="4" w:space="0" w:color="auto"/>
              <w:right w:val="single" w:sz="4" w:space="0" w:color="auto"/>
            </w:tcBorders>
          </w:tcPr>
          <w:p w14:paraId="690E85E7" w14:textId="64F07BA1"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6CAAE3D2" w14:textId="49BF3351"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305F2C98"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E3E95F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20B0668" w14:textId="12FF8C4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C01A50B" w14:textId="74FBABAC"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362541A2"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Block</w:t>
            </w:r>
          </w:p>
          <w:p w14:paraId="4E53A4E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Bonus </w:t>
            </w:r>
            <w:proofErr w:type="gramStart"/>
            <w:r w:rsidRPr="0095224D">
              <w:rPr>
                <w:rFonts w:ascii="Abadi" w:hAnsi="Abadi"/>
                <w:sz w:val="14"/>
                <w:szCs w:val="14"/>
              </w:rPr>
              <w:t>Block(</w:t>
            </w:r>
            <w:proofErr w:type="gramEnd"/>
            <w:r w:rsidRPr="0095224D">
              <w:rPr>
                <w:rFonts w:ascii="Abadi" w:hAnsi="Abadi"/>
                <w:sz w:val="14"/>
                <w:szCs w:val="14"/>
              </w:rPr>
              <w:t>1)</w:t>
            </w:r>
          </w:p>
          <w:p w14:paraId="79E98BC7"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May block incoming missiles</w:t>
            </w:r>
          </w:p>
        </w:tc>
        <w:tc>
          <w:tcPr>
            <w:tcW w:w="3417" w:type="dxa"/>
            <w:tcBorders>
              <w:top w:val="single" w:sz="4" w:space="0" w:color="auto"/>
              <w:left w:val="single" w:sz="4" w:space="0" w:color="auto"/>
              <w:bottom w:val="single" w:sz="4" w:space="0" w:color="auto"/>
              <w:right w:val="single" w:sz="4" w:space="0" w:color="auto"/>
            </w:tcBorders>
          </w:tcPr>
          <w:p w14:paraId="0FA4400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Block +1 / x2 / +1B / 10P</w:t>
            </w:r>
          </w:p>
          <w:p w14:paraId="2B39851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Bonus Block +1 / x2 / +1B / 10P</w:t>
            </w:r>
          </w:p>
          <w:p w14:paraId="58B3ABCE"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tc>
      </w:tr>
      <w:tr w:rsidR="0095224D" w:rsidRPr="0095224D" w14:paraId="694DA519" w14:textId="77777777" w:rsidTr="00E30BBB">
        <w:tc>
          <w:tcPr>
            <w:tcW w:w="1477" w:type="dxa"/>
            <w:tcBorders>
              <w:top w:val="single" w:sz="4" w:space="0" w:color="auto"/>
              <w:left w:val="single" w:sz="4" w:space="0" w:color="auto"/>
              <w:bottom w:val="single" w:sz="4" w:space="0" w:color="auto"/>
              <w:right w:val="single" w:sz="4" w:space="0" w:color="auto"/>
            </w:tcBorders>
          </w:tcPr>
          <w:p w14:paraId="3B1A9965" w14:textId="3E469FCB" w:rsidR="0095224D" w:rsidRPr="0095224D" w:rsidRDefault="0095224D">
            <w:pPr>
              <w:spacing w:line="276" w:lineRule="auto"/>
              <w:rPr>
                <w:rFonts w:ascii="Abadi" w:hAnsi="Abadi"/>
                <w:sz w:val="14"/>
                <w:szCs w:val="14"/>
              </w:rPr>
            </w:pPr>
            <w:r>
              <w:rPr>
                <w:rFonts w:ascii="Abadi" w:hAnsi="Abadi"/>
                <w:sz w:val="14"/>
                <w:szCs w:val="14"/>
              </w:rPr>
              <w:t>Sweep</w:t>
            </w:r>
          </w:p>
        </w:tc>
        <w:tc>
          <w:tcPr>
            <w:tcW w:w="513" w:type="dxa"/>
            <w:tcBorders>
              <w:top w:val="single" w:sz="4" w:space="0" w:color="auto"/>
              <w:left w:val="single" w:sz="4" w:space="0" w:color="auto"/>
              <w:bottom w:val="single" w:sz="4" w:space="0" w:color="auto"/>
              <w:right w:val="single" w:sz="4" w:space="0" w:color="auto"/>
            </w:tcBorders>
          </w:tcPr>
          <w:p w14:paraId="067B8B64" w14:textId="78048F8F" w:rsidR="0095224D" w:rsidRPr="0095224D" w:rsidRDefault="0095224D">
            <w:pPr>
              <w:spacing w:line="276" w:lineRule="auto"/>
              <w:rPr>
                <w:rFonts w:ascii="Abadi" w:hAnsi="Abadi"/>
                <w:sz w:val="14"/>
                <w:szCs w:val="14"/>
              </w:rPr>
            </w:pPr>
            <w:r>
              <w:rPr>
                <w:rFonts w:ascii="Abadi" w:hAnsi="Abadi"/>
                <w:sz w:val="14"/>
                <w:szCs w:val="14"/>
              </w:rPr>
              <w:t>V</w:t>
            </w:r>
            <w:r w:rsidR="00CC4172">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4C9F2AAF" w14:textId="105F6620" w:rsidR="0095224D" w:rsidRPr="0095224D" w:rsidRDefault="0095224D">
            <w:pPr>
              <w:spacing w:line="276" w:lineRule="auto"/>
              <w:rPr>
                <w:rFonts w:ascii="Abadi" w:hAnsi="Abadi"/>
                <w:sz w:val="14"/>
                <w:szCs w:val="14"/>
              </w:rPr>
            </w:pPr>
            <w:r>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11354DA0" w14:textId="5291A8CC" w:rsidR="0095224D" w:rsidRPr="0095224D" w:rsidRDefault="0095224D">
            <w:pPr>
              <w:spacing w:line="276" w:lineRule="auto"/>
              <w:rPr>
                <w:rFonts w:ascii="Abadi" w:hAnsi="Abadi"/>
                <w:sz w:val="14"/>
                <w:szCs w:val="14"/>
              </w:rPr>
            </w:pPr>
            <w:r>
              <w:rPr>
                <w:rFonts w:ascii="Abadi" w:hAnsi="Abadi"/>
                <w:sz w:val="14"/>
                <w:szCs w:val="14"/>
              </w:rPr>
              <w:t>10P</w:t>
            </w:r>
          </w:p>
        </w:tc>
        <w:tc>
          <w:tcPr>
            <w:tcW w:w="503" w:type="dxa"/>
            <w:tcBorders>
              <w:top w:val="single" w:sz="4" w:space="0" w:color="auto"/>
              <w:left w:val="single" w:sz="4" w:space="0" w:color="auto"/>
              <w:bottom w:val="single" w:sz="4" w:space="0" w:color="auto"/>
              <w:right w:val="single" w:sz="4" w:space="0" w:color="auto"/>
            </w:tcBorders>
          </w:tcPr>
          <w:p w14:paraId="44EFA2A1" w14:textId="43613A75" w:rsidR="0095224D" w:rsidRPr="0095224D" w:rsidRDefault="0095224D">
            <w:pPr>
              <w:spacing w:line="276" w:lineRule="auto"/>
              <w:rPr>
                <w:rFonts w:ascii="Abadi" w:hAnsi="Abadi"/>
                <w:sz w:val="14"/>
                <w:szCs w:val="14"/>
              </w:rPr>
            </w:pPr>
            <w:r>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83EDA79" w14:textId="6CB5A731" w:rsidR="0095224D" w:rsidRPr="0095224D" w:rsidRDefault="0095224D">
            <w:pPr>
              <w:spacing w:line="276" w:lineRule="auto"/>
              <w:rPr>
                <w:rFonts w:ascii="Abadi" w:hAnsi="Abadi"/>
                <w:sz w:val="14"/>
                <w:szCs w:val="14"/>
              </w:rPr>
            </w:pPr>
            <w:r>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E502195" w14:textId="791EA988" w:rsidR="0095224D" w:rsidRPr="0095224D" w:rsidRDefault="0095224D">
            <w:pPr>
              <w:spacing w:line="276" w:lineRule="auto"/>
              <w:rPr>
                <w:rFonts w:ascii="Abadi" w:hAnsi="Abadi"/>
                <w:sz w:val="14"/>
                <w:szCs w:val="14"/>
              </w:rPr>
            </w:pPr>
            <w:r>
              <w:rPr>
                <w:rFonts w:ascii="Abadi" w:hAnsi="Abadi"/>
                <w:sz w:val="14"/>
                <w:szCs w:val="14"/>
              </w:rPr>
              <w:t xml:space="preserve">2-3 </w:t>
            </w:r>
            <w:proofErr w:type="spellStart"/>
            <w:r>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432531DD" w14:textId="6359AC13" w:rsidR="0095224D" w:rsidRPr="0095224D" w:rsidRDefault="00CC4172">
            <w:pPr>
              <w:spacing w:line="276" w:lineRule="auto"/>
              <w:rPr>
                <w:rFonts w:ascii="Abadi" w:hAnsi="Abadi"/>
                <w:sz w:val="14"/>
                <w:szCs w:val="14"/>
              </w:rPr>
            </w:pPr>
            <w:r>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04F6B1DF" w14:textId="08534940" w:rsidR="0095224D" w:rsidRPr="0095224D" w:rsidRDefault="00CC4172" w:rsidP="00885C8B">
            <w:pPr>
              <w:numPr>
                <w:ilvl w:val="0"/>
                <w:numId w:val="1"/>
              </w:numPr>
              <w:spacing w:after="0" w:line="276" w:lineRule="auto"/>
              <w:rPr>
                <w:rFonts w:ascii="Abadi" w:hAnsi="Abadi"/>
                <w:sz w:val="14"/>
                <w:szCs w:val="14"/>
              </w:rPr>
            </w:pPr>
            <w:r>
              <w:rPr>
                <w:rFonts w:ascii="Abadi" w:hAnsi="Abadi"/>
                <w:sz w:val="14"/>
                <w:szCs w:val="14"/>
              </w:rPr>
              <w:t>You may take a -3 accuracy to make a melee attack against two adjacent enemies</w:t>
            </w:r>
          </w:p>
        </w:tc>
        <w:tc>
          <w:tcPr>
            <w:tcW w:w="3417" w:type="dxa"/>
            <w:tcBorders>
              <w:top w:val="single" w:sz="4" w:space="0" w:color="auto"/>
              <w:left w:val="single" w:sz="4" w:space="0" w:color="auto"/>
              <w:bottom w:val="single" w:sz="4" w:space="0" w:color="auto"/>
              <w:right w:val="single" w:sz="4" w:space="0" w:color="auto"/>
            </w:tcBorders>
          </w:tcPr>
          <w:p w14:paraId="07126F8A" w14:textId="479CBB2B" w:rsidR="0095224D" w:rsidRPr="0095224D" w:rsidRDefault="00CC4172" w:rsidP="00DD6C1D">
            <w:pPr>
              <w:pStyle w:val="ListParagraph"/>
              <w:numPr>
                <w:ilvl w:val="0"/>
                <w:numId w:val="1"/>
              </w:numPr>
              <w:spacing w:line="276" w:lineRule="auto"/>
              <w:rPr>
                <w:rFonts w:ascii="Abadi" w:hAnsi="Abadi"/>
                <w:sz w:val="14"/>
                <w:szCs w:val="14"/>
              </w:rPr>
            </w:pPr>
            <w:r>
              <w:rPr>
                <w:rFonts w:ascii="Abadi" w:hAnsi="Abadi"/>
                <w:sz w:val="14"/>
                <w:szCs w:val="14"/>
              </w:rPr>
              <w:t>Enemies +1 / x1 / +1B / 10P</w:t>
            </w:r>
          </w:p>
        </w:tc>
      </w:tr>
      <w:tr w:rsidR="00DD5FBA" w:rsidRPr="0095224D" w14:paraId="6010A09C" w14:textId="77777777" w:rsidTr="00E30BBB">
        <w:tc>
          <w:tcPr>
            <w:tcW w:w="1477" w:type="dxa"/>
            <w:tcBorders>
              <w:top w:val="single" w:sz="4" w:space="0" w:color="auto"/>
              <w:left w:val="single" w:sz="4" w:space="0" w:color="auto"/>
              <w:bottom w:val="single" w:sz="4" w:space="0" w:color="auto"/>
              <w:right w:val="single" w:sz="4" w:space="0" w:color="auto"/>
            </w:tcBorders>
          </w:tcPr>
          <w:p w14:paraId="57D98BCF" w14:textId="77777777" w:rsidR="00DD5FBA" w:rsidRPr="0095224D" w:rsidRDefault="00DD5FBA">
            <w:pPr>
              <w:spacing w:line="276" w:lineRule="auto"/>
              <w:rPr>
                <w:rFonts w:ascii="Abadi" w:hAnsi="Abadi"/>
                <w:sz w:val="14"/>
                <w:szCs w:val="14"/>
              </w:rPr>
            </w:pPr>
            <w:r w:rsidRPr="0095224D">
              <w:rPr>
                <w:rFonts w:ascii="Abadi" w:hAnsi="Abadi"/>
                <w:sz w:val="14"/>
                <w:szCs w:val="14"/>
              </w:rPr>
              <w:t>Sword</w:t>
            </w:r>
          </w:p>
        </w:tc>
        <w:tc>
          <w:tcPr>
            <w:tcW w:w="513" w:type="dxa"/>
            <w:tcBorders>
              <w:top w:val="single" w:sz="4" w:space="0" w:color="auto"/>
              <w:left w:val="single" w:sz="4" w:space="0" w:color="auto"/>
              <w:bottom w:val="single" w:sz="4" w:space="0" w:color="auto"/>
              <w:right w:val="single" w:sz="4" w:space="0" w:color="auto"/>
            </w:tcBorders>
          </w:tcPr>
          <w:p w14:paraId="6873872C" w14:textId="5F1CF5C0" w:rsidR="00DD5FBA" w:rsidRPr="0095224D" w:rsidRDefault="0095224D">
            <w:pPr>
              <w:spacing w:line="276" w:lineRule="auto"/>
              <w:rPr>
                <w:rFonts w:ascii="Abadi" w:hAnsi="Abadi"/>
                <w:sz w:val="14"/>
                <w:szCs w:val="14"/>
              </w:rPr>
            </w:pPr>
            <w:r w:rsidRPr="0095224D">
              <w:rPr>
                <w:rFonts w:ascii="Abadi" w:hAnsi="Abadi"/>
                <w:sz w:val="14"/>
                <w:szCs w:val="14"/>
              </w:rPr>
              <w:t>Amt</w:t>
            </w:r>
          </w:p>
        </w:tc>
        <w:tc>
          <w:tcPr>
            <w:tcW w:w="411" w:type="dxa"/>
            <w:tcBorders>
              <w:top w:val="single" w:sz="4" w:space="0" w:color="auto"/>
              <w:left w:val="single" w:sz="4" w:space="0" w:color="auto"/>
              <w:bottom w:val="single" w:sz="4" w:space="0" w:color="auto"/>
              <w:right w:val="single" w:sz="4" w:space="0" w:color="auto"/>
            </w:tcBorders>
          </w:tcPr>
          <w:p w14:paraId="789DB5A4" w14:textId="750CA71B"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4FD5751E" w14:textId="6D33D5CB" w:rsidR="00DD5FBA" w:rsidRPr="0095224D" w:rsidRDefault="00DD5FBA">
            <w:pPr>
              <w:spacing w:line="276" w:lineRule="auto"/>
              <w:rPr>
                <w:rFonts w:ascii="Abadi" w:hAnsi="Abadi"/>
                <w:sz w:val="14"/>
                <w:szCs w:val="14"/>
              </w:rPr>
            </w:pPr>
            <w:r w:rsidRPr="0095224D">
              <w:rPr>
                <w:rFonts w:ascii="Abadi" w:hAnsi="Abadi"/>
                <w:sz w:val="14"/>
                <w:szCs w:val="14"/>
              </w:rPr>
              <w:t>20P</w:t>
            </w:r>
          </w:p>
        </w:tc>
        <w:tc>
          <w:tcPr>
            <w:tcW w:w="503" w:type="dxa"/>
            <w:tcBorders>
              <w:top w:val="single" w:sz="4" w:space="0" w:color="auto"/>
              <w:left w:val="single" w:sz="4" w:space="0" w:color="auto"/>
              <w:bottom w:val="single" w:sz="4" w:space="0" w:color="auto"/>
              <w:right w:val="single" w:sz="4" w:space="0" w:color="auto"/>
            </w:tcBorders>
          </w:tcPr>
          <w:p w14:paraId="561F388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6C7DB7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3C3A86CC" w14:textId="53CF00BA"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2C52068B" w14:textId="70F2AA56" w:rsidR="00DD5FBA" w:rsidRPr="0095224D" w:rsidRDefault="00045F0A">
            <w:pPr>
              <w:spacing w:line="276" w:lineRule="auto"/>
              <w:rPr>
                <w:rFonts w:ascii="Abadi" w:hAnsi="Abadi"/>
                <w:sz w:val="14"/>
                <w:szCs w:val="14"/>
              </w:rPr>
            </w:pPr>
            <w:r>
              <w:rPr>
                <w:rFonts w:ascii="Abadi" w:hAnsi="Abadi"/>
                <w:sz w:val="14"/>
                <w:szCs w:val="14"/>
              </w:rPr>
              <w:t>3</w:t>
            </w:r>
          </w:p>
        </w:tc>
        <w:tc>
          <w:tcPr>
            <w:tcW w:w="2154" w:type="dxa"/>
            <w:tcBorders>
              <w:top w:val="single" w:sz="4" w:space="0" w:color="auto"/>
              <w:left w:val="single" w:sz="4" w:space="0" w:color="auto"/>
              <w:bottom w:val="single" w:sz="4" w:space="0" w:color="auto"/>
              <w:right w:val="single" w:sz="4" w:space="0" w:color="auto"/>
            </w:tcBorders>
          </w:tcPr>
          <w:p w14:paraId="61D1D27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Muscle Physical Damage</w:t>
            </w:r>
          </w:p>
        </w:tc>
        <w:tc>
          <w:tcPr>
            <w:tcW w:w="3417" w:type="dxa"/>
            <w:tcBorders>
              <w:top w:val="single" w:sz="4" w:space="0" w:color="auto"/>
              <w:left w:val="single" w:sz="4" w:space="0" w:color="auto"/>
              <w:bottom w:val="single" w:sz="4" w:space="0" w:color="auto"/>
              <w:right w:val="single" w:sz="4" w:space="0" w:color="auto"/>
            </w:tcBorders>
          </w:tcPr>
          <w:p w14:paraId="498331FC"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492170D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22F25E8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4720BE34" w14:textId="4E60D623"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+1B / </w:t>
            </w:r>
            <w:r w:rsidR="002F4920" w:rsidRPr="0095224D">
              <w:rPr>
                <w:rFonts w:ascii="Abadi" w:hAnsi="Abadi"/>
                <w:sz w:val="14"/>
                <w:szCs w:val="14"/>
              </w:rPr>
              <w:t>10P</w:t>
            </w:r>
          </w:p>
          <w:p w14:paraId="61394F37" w14:textId="1418D3D6" w:rsidR="00DD5FBA" w:rsidRPr="0095224D" w:rsidRDefault="00DD5FBA" w:rsidP="00D63EC7">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46525841" w14:textId="79F32AEE" w:rsidR="00DD5FBA" w:rsidRPr="00CC4172" w:rsidRDefault="00DD5FBA" w:rsidP="00CC4172">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tc>
      </w:tr>
    </w:tbl>
    <w:p w14:paraId="78EE6932" w14:textId="77777777" w:rsidR="00885C8B" w:rsidRPr="00885C8B" w:rsidRDefault="00885C8B">
      <w:pPr>
        <w:rPr>
          <w:rFonts w:ascii="Abadi" w:hAnsi="Abadi"/>
        </w:rPr>
      </w:pPr>
    </w:p>
    <w:p w14:paraId="6D468BE9"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45F0A"/>
    <w:rsid w:val="000544FD"/>
    <w:rsid w:val="000C1314"/>
    <w:rsid w:val="000E238B"/>
    <w:rsid w:val="00153903"/>
    <w:rsid w:val="001A239F"/>
    <w:rsid w:val="001C3A3C"/>
    <w:rsid w:val="002F4920"/>
    <w:rsid w:val="00334D4C"/>
    <w:rsid w:val="004500B4"/>
    <w:rsid w:val="0045444B"/>
    <w:rsid w:val="004D14B7"/>
    <w:rsid w:val="005019D3"/>
    <w:rsid w:val="005104DF"/>
    <w:rsid w:val="005D5973"/>
    <w:rsid w:val="00600964"/>
    <w:rsid w:val="00626EF5"/>
    <w:rsid w:val="00643434"/>
    <w:rsid w:val="006F6918"/>
    <w:rsid w:val="00703B1D"/>
    <w:rsid w:val="00796F6B"/>
    <w:rsid w:val="007B3B7C"/>
    <w:rsid w:val="00837CE7"/>
    <w:rsid w:val="00885C8B"/>
    <w:rsid w:val="00887BA7"/>
    <w:rsid w:val="0089052F"/>
    <w:rsid w:val="008A65B2"/>
    <w:rsid w:val="008B168F"/>
    <w:rsid w:val="0095224D"/>
    <w:rsid w:val="00995FEA"/>
    <w:rsid w:val="009D1FB6"/>
    <w:rsid w:val="00B74339"/>
    <w:rsid w:val="00C86304"/>
    <w:rsid w:val="00C974D0"/>
    <w:rsid w:val="00CC4172"/>
    <w:rsid w:val="00D63EC7"/>
    <w:rsid w:val="00DD5FBA"/>
    <w:rsid w:val="00DD6C1D"/>
    <w:rsid w:val="00DE25CB"/>
    <w:rsid w:val="00E30BBB"/>
    <w:rsid w:val="00EF14D0"/>
    <w:rsid w:val="00EF7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FB8"/>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15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29</cp:revision>
  <dcterms:created xsi:type="dcterms:W3CDTF">2019-05-11T20:26:00Z</dcterms:created>
  <dcterms:modified xsi:type="dcterms:W3CDTF">2019-08-03T15:34:00Z</dcterms:modified>
</cp:coreProperties>
</file>