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3C" w:rsidRDefault="00354C8F">
      <w:pPr>
        <w:rPr>
          <w:rFonts w:ascii="Abadi" w:hAnsi="Abadi"/>
        </w:rPr>
      </w:pPr>
      <w:r>
        <w:rPr>
          <w:rFonts w:ascii="Abadi" w:hAnsi="Abadi"/>
        </w:rPr>
        <w:t>Power</w:t>
      </w:r>
      <w:bookmarkStart w:id="0" w:name="_GoBack"/>
      <w:bookmarkEnd w:id="0"/>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Default="00BE2197">
      <w:pPr>
        <w:rPr>
          <w:rFonts w:ascii="Abadi" w:hAnsi="Abadi"/>
        </w:rPr>
      </w:pPr>
      <w:r>
        <w:rPr>
          <w:rFonts w:ascii="Abadi" w:hAnsi="Abadi"/>
        </w:rPr>
        <w:t xml:space="preserve">Burn is the main way that powers are balanced. You total the burn rating of all powers used </w:t>
      </w:r>
      <w:proofErr w:type="gramStart"/>
      <w:r>
        <w:rPr>
          <w:rFonts w:ascii="Abadi" w:hAnsi="Abadi"/>
        </w:rPr>
        <w:t>in a given</w:t>
      </w:r>
      <w:proofErr w:type="gramEnd"/>
      <w:r>
        <w:rPr>
          <w:rFonts w:ascii="Abadi" w:hAnsi="Abadi"/>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Default="002B6010">
      <w:pPr>
        <w:rPr>
          <w:rFonts w:ascii="Abadi" w:hAnsi="Abadi"/>
        </w:rPr>
      </w:pPr>
    </w:p>
    <w:p w:rsidR="00555EE4" w:rsidRDefault="002B6010">
      <w:pPr>
        <w:rPr>
          <w:rFonts w:ascii="Abadi" w:hAnsi="Abadi"/>
        </w:rPr>
      </w:pPr>
      <w:r>
        <w:rPr>
          <w:rFonts w:ascii="Abadi" w:hAnsi="Abadi"/>
        </w:rPr>
        <w:t xml:space="preserve">So, 5 </w:t>
      </w:r>
      <w:proofErr w:type="gramStart"/>
      <w:r>
        <w:rPr>
          <w:rFonts w:ascii="Abadi" w:hAnsi="Abadi"/>
        </w:rPr>
        <w:t>burn</w:t>
      </w:r>
      <w:proofErr w:type="gramEnd"/>
      <w:r>
        <w:rPr>
          <w:rFonts w:ascii="Abadi" w:hAnsi="Abadi"/>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6C7E9F" w:rsidRPr="006C7E9F" w:rsidRDefault="0040429D">
            <w:pPr>
              <w:rPr>
                <w:rFonts w:ascii="Abadi" w:hAnsi="Abadi"/>
                <w:sz w:val="18"/>
              </w:rPr>
            </w:pPr>
            <w:r>
              <w:rPr>
                <w:rFonts w:ascii="Abadi" w:hAnsi="Abadi"/>
                <w:sz w:val="18"/>
              </w:rPr>
              <w:t>Bleed, Pierce, or Increased Knock for example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bl>
    <w:p w:rsidR="00BE2197" w:rsidRDefault="00BE2197">
      <w:pPr>
        <w:rPr>
          <w:rFonts w:ascii="Abadi" w:hAnsi="Abadi"/>
        </w:rPr>
      </w:pPr>
    </w:p>
    <w:p w:rsidR="008F7A55" w:rsidRDefault="00BE2197">
      <w:pPr>
        <w:rPr>
          <w:rFonts w:ascii="Abadi" w:hAnsi="Abadi"/>
        </w:rPr>
      </w:pPr>
      <w:r>
        <w:rPr>
          <w:rFonts w:ascii="Abadi" w:hAnsi="Abadi"/>
        </w:rPr>
        <w:lastRenderedPageBreak/>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Default="00A2219D">
      <w:pPr>
        <w:rPr>
          <w:rFonts w:ascii="Abadi" w:hAnsi="Abadi"/>
        </w:rPr>
      </w:pPr>
      <w:r>
        <w:rPr>
          <w:rFonts w:ascii="Abadi" w:hAnsi="Abadi"/>
        </w:rPr>
        <w:t>Assuming the average combatant has 28 hit points, the average attack is 2d8+1d10 (14.5 dmg), and that characters should be downed in 4 hits, then the average armor value of a character should be around 7.5.</w:t>
      </w:r>
    </w:p>
    <w:p w:rsidR="00A2219D" w:rsidRPr="008F7A55" w:rsidRDefault="00A2219D">
      <w:pPr>
        <w:rPr>
          <w:rFonts w:ascii="Abadi" w:hAnsi="Abadi"/>
        </w:rPr>
      </w:pPr>
      <w:r>
        <w:rPr>
          <w:rFonts w:ascii="Abadi" w:hAnsi="Abadi"/>
        </w:rPr>
        <w:t>Characters can stack up to two separate armor powers, and so generally, armor should give between 3-4 AV. This stacking limit can be circumvented by certain powers (Ancient Weapons has the “Item” designation allowing a 3</w:t>
      </w:r>
      <w:r w:rsidRPr="00A2219D">
        <w:rPr>
          <w:rFonts w:ascii="Abadi" w:hAnsi="Abadi"/>
          <w:vertAlign w:val="superscript"/>
        </w:rPr>
        <w:t>rd</w:t>
      </w:r>
      <w:r>
        <w:rPr>
          <w:rFonts w:ascii="Abadi" w:hAnsi="Abadi"/>
        </w:rPr>
        <w:t xml:space="preserve"> armor piece to stack), and by buffs. These powers will have to be balanced by lowered AV, or by having a burn cost.</w:t>
      </w:r>
    </w:p>
    <w:sectPr w:rsidR="00A2219D"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1C3A3C"/>
    <w:rsid w:val="002B6010"/>
    <w:rsid w:val="00354C8F"/>
    <w:rsid w:val="0040429D"/>
    <w:rsid w:val="00555EE4"/>
    <w:rsid w:val="006C7E9F"/>
    <w:rsid w:val="00706AF3"/>
    <w:rsid w:val="008F7A55"/>
    <w:rsid w:val="00A2219D"/>
    <w:rsid w:val="00BE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A778"/>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cp:revision>
  <dcterms:created xsi:type="dcterms:W3CDTF">2019-06-02T12:53:00Z</dcterms:created>
  <dcterms:modified xsi:type="dcterms:W3CDTF">2019-06-02T13:52:00Z</dcterms:modified>
</cp:coreProperties>
</file>