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36"/>
        <w:gridCol w:w="755"/>
        <w:gridCol w:w="438"/>
        <w:gridCol w:w="801"/>
        <w:gridCol w:w="1111"/>
        <w:gridCol w:w="673"/>
        <w:gridCol w:w="594"/>
        <w:gridCol w:w="3681"/>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Burning Light</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rsidTr="0021583D">
        <w:tc>
          <w:tcPr>
            <w:tcW w:w="0" w:type="auto"/>
          </w:tcPr>
          <w:p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rsidR="000D1D45" w:rsidRDefault="000D1D45" w:rsidP="005725B9">
            <w:pPr>
              <w:rPr>
                <w:rFonts w:ascii="Pericles" w:hAnsi="Pericles"/>
                <w:sz w:val="16"/>
                <w:szCs w:val="16"/>
              </w:rPr>
            </w:pPr>
            <w:r>
              <w:rPr>
                <w:rFonts w:ascii="Pericles" w:hAnsi="Pericles"/>
                <w:sz w:val="16"/>
                <w:szCs w:val="16"/>
              </w:rPr>
              <w:t>White</w:t>
            </w:r>
          </w:p>
        </w:tc>
        <w:tc>
          <w:tcPr>
            <w:tcW w:w="0" w:type="auto"/>
          </w:tcPr>
          <w:p w:rsidR="000D1D45" w:rsidRDefault="000D1D45" w:rsidP="00124A61">
            <w:pPr>
              <w:rPr>
                <w:rFonts w:ascii="Pericles" w:hAnsi="Pericles"/>
                <w:sz w:val="16"/>
                <w:szCs w:val="16"/>
              </w:rPr>
            </w:pPr>
            <w:r>
              <w:rPr>
                <w:rFonts w:ascii="Pericles" w:hAnsi="Pericles"/>
                <w:sz w:val="16"/>
                <w:szCs w:val="16"/>
              </w:rPr>
              <w:t>14</w:t>
            </w:r>
          </w:p>
        </w:tc>
        <w:tc>
          <w:tcPr>
            <w:tcW w:w="0" w:type="auto"/>
          </w:tcPr>
          <w:p w:rsidR="000D1D45" w:rsidRDefault="000D1D45" w:rsidP="005725B9">
            <w:pPr>
              <w:rPr>
                <w:rFonts w:ascii="Pericles" w:hAnsi="Pericles"/>
                <w:sz w:val="16"/>
                <w:szCs w:val="16"/>
              </w:rPr>
            </w:pPr>
            <w:r>
              <w:rPr>
                <w:rFonts w:ascii="Pericles" w:hAnsi="Pericles"/>
                <w:sz w:val="16"/>
                <w:szCs w:val="16"/>
              </w:rPr>
              <w:t>Self</w:t>
            </w:r>
          </w:p>
        </w:tc>
        <w:tc>
          <w:tcPr>
            <w:tcW w:w="1111" w:type="dxa"/>
          </w:tcPr>
          <w:p w:rsidR="000D1D45" w:rsidRDefault="000D1D45" w:rsidP="005725B9">
            <w:pPr>
              <w:rPr>
                <w:rFonts w:ascii="Pericles" w:hAnsi="Pericles"/>
                <w:sz w:val="16"/>
                <w:szCs w:val="16"/>
              </w:rPr>
            </w:pPr>
            <w:r>
              <w:rPr>
                <w:rFonts w:ascii="Pericles" w:hAnsi="Pericles"/>
                <w:sz w:val="16"/>
                <w:szCs w:val="16"/>
              </w:rPr>
              <w:t>10” Radius</w:t>
            </w:r>
          </w:p>
        </w:tc>
        <w:tc>
          <w:tcPr>
            <w:tcW w:w="0" w:type="auto"/>
          </w:tcPr>
          <w:p w:rsidR="000D1D45" w:rsidRDefault="000D1D45" w:rsidP="005725B9">
            <w:pPr>
              <w:rPr>
                <w:rFonts w:ascii="Pericles" w:hAnsi="Pericles"/>
                <w:sz w:val="16"/>
                <w:szCs w:val="16"/>
              </w:rPr>
            </w:pPr>
            <w:r>
              <w:rPr>
                <w:rFonts w:ascii="Pericles" w:hAnsi="Pericles"/>
                <w:sz w:val="16"/>
                <w:szCs w:val="16"/>
              </w:rPr>
              <w:t>1R</w:t>
            </w:r>
          </w:p>
        </w:tc>
        <w:tc>
          <w:tcPr>
            <w:tcW w:w="0" w:type="auto"/>
          </w:tcPr>
          <w:p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lastRenderedPageBreak/>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0D1D45" w:rsidRPr="00953F8B" w:rsidTr="0021583D">
        <w:tc>
          <w:tcPr>
            <w:tcW w:w="0" w:type="auto"/>
          </w:tcPr>
          <w:p w:rsidR="000D1D45" w:rsidRDefault="000D1D45" w:rsidP="007F4CF2">
            <w:pPr>
              <w:rPr>
                <w:rFonts w:ascii="Pericles" w:hAnsi="Pericles"/>
                <w:sz w:val="16"/>
                <w:szCs w:val="16"/>
              </w:rPr>
            </w:pPr>
            <w:r>
              <w:rPr>
                <w:rFonts w:ascii="Pericles" w:hAnsi="Pericles"/>
                <w:sz w:val="16"/>
                <w:szCs w:val="16"/>
              </w:rPr>
              <w:t>Devil Crows</w:t>
            </w:r>
          </w:p>
        </w:tc>
        <w:tc>
          <w:tcPr>
            <w:tcW w:w="0" w:type="auto"/>
          </w:tcPr>
          <w:p w:rsidR="000D1D45" w:rsidRDefault="000D1D45" w:rsidP="007F4CF2">
            <w:pPr>
              <w:rPr>
                <w:rFonts w:ascii="Pericles" w:hAnsi="Pericles"/>
                <w:sz w:val="16"/>
                <w:szCs w:val="16"/>
              </w:rPr>
            </w:pPr>
            <w:r>
              <w:rPr>
                <w:rFonts w:ascii="Pericles" w:hAnsi="Pericles"/>
                <w:sz w:val="16"/>
                <w:szCs w:val="16"/>
              </w:rPr>
              <w:t>Grey</w:t>
            </w:r>
          </w:p>
        </w:tc>
        <w:tc>
          <w:tcPr>
            <w:tcW w:w="0" w:type="auto"/>
          </w:tcPr>
          <w:p w:rsidR="000D1D45" w:rsidRDefault="000D1D45" w:rsidP="007F4CF2">
            <w:pPr>
              <w:rPr>
                <w:rFonts w:ascii="Pericles" w:hAnsi="Pericles"/>
                <w:sz w:val="16"/>
                <w:szCs w:val="16"/>
              </w:rPr>
            </w:pPr>
            <w:r>
              <w:rPr>
                <w:rFonts w:ascii="Pericles" w:hAnsi="Pericles"/>
                <w:sz w:val="16"/>
                <w:szCs w:val="16"/>
              </w:rPr>
              <w:t>14</w:t>
            </w:r>
          </w:p>
        </w:tc>
        <w:tc>
          <w:tcPr>
            <w:tcW w:w="0" w:type="auto"/>
          </w:tcPr>
          <w:p w:rsidR="000D1D45" w:rsidRDefault="000D1D45" w:rsidP="007F4CF2">
            <w:pPr>
              <w:rPr>
                <w:rFonts w:ascii="Pericles" w:hAnsi="Pericles"/>
                <w:sz w:val="16"/>
                <w:szCs w:val="16"/>
              </w:rPr>
            </w:pPr>
            <w:r>
              <w:rPr>
                <w:rFonts w:ascii="Pericles" w:hAnsi="Pericles"/>
                <w:sz w:val="16"/>
                <w:szCs w:val="16"/>
              </w:rPr>
              <w:t>20”</w:t>
            </w:r>
          </w:p>
        </w:tc>
        <w:tc>
          <w:tcPr>
            <w:tcW w:w="1111" w:type="dxa"/>
          </w:tcPr>
          <w:p w:rsidR="000D1D45" w:rsidRDefault="000D1D45" w:rsidP="007F4CF2">
            <w:pPr>
              <w:rPr>
                <w:rFonts w:ascii="Pericles" w:hAnsi="Pericles"/>
                <w:sz w:val="16"/>
                <w:szCs w:val="16"/>
              </w:rPr>
            </w:pPr>
            <w:r>
              <w:rPr>
                <w:rFonts w:ascii="Pericles" w:hAnsi="Pericles"/>
                <w:sz w:val="16"/>
                <w:szCs w:val="16"/>
              </w:rPr>
              <w:t>1 Target</w:t>
            </w:r>
          </w:p>
        </w:tc>
        <w:tc>
          <w:tcPr>
            <w:tcW w:w="0" w:type="auto"/>
          </w:tcPr>
          <w:p w:rsidR="000D1D45" w:rsidRDefault="000D1D45" w:rsidP="007F4CF2">
            <w:pPr>
              <w:rPr>
                <w:rFonts w:ascii="Pericles" w:hAnsi="Pericles"/>
                <w:sz w:val="16"/>
                <w:szCs w:val="16"/>
              </w:rPr>
            </w:pPr>
            <w:r>
              <w:rPr>
                <w:rFonts w:ascii="Pericles" w:hAnsi="Pericles"/>
                <w:sz w:val="16"/>
                <w:szCs w:val="16"/>
              </w:rPr>
              <w:t>3R</w:t>
            </w:r>
          </w:p>
        </w:tc>
        <w:tc>
          <w:tcPr>
            <w:tcW w:w="0" w:type="auto"/>
          </w:tcPr>
          <w:p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lastRenderedPageBreak/>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lastRenderedPageBreak/>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bookmarkStart w:id="0" w:name="_GoBack"/>
            <w:bookmarkEnd w:id="0"/>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lastRenderedPageBreak/>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lastRenderedPageBreak/>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lastRenderedPageBreak/>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311"/>
        <w:gridCol w:w="793"/>
        <w:gridCol w:w="433"/>
        <w:gridCol w:w="801"/>
        <w:gridCol w:w="1111"/>
        <w:gridCol w:w="673"/>
        <w:gridCol w:w="594"/>
        <w:gridCol w:w="4073"/>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lastRenderedPageBreak/>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AD5BDC">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143CA2" w:rsidP="00233EC7">
            <w:pPr>
              <w:rPr>
                <w:rFonts w:ascii="Pericles" w:hAnsi="Pericles"/>
                <w:sz w:val="16"/>
                <w:szCs w:val="16"/>
              </w:rPr>
            </w:pPr>
            <w:r>
              <w:rPr>
                <w:rFonts w:ascii="Pericles" w:hAnsi="Pericles"/>
                <w:sz w:val="16"/>
                <w:szCs w:val="16"/>
              </w:rPr>
              <w:t>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10R</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56"/>
        <w:gridCol w:w="1048"/>
        <w:gridCol w:w="433"/>
        <w:gridCol w:w="576"/>
        <w:gridCol w:w="1111"/>
        <w:gridCol w:w="673"/>
        <w:gridCol w:w="594"/>
        <w:gridCol w:w="4098"/>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lastRenderedPageBreak/>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3A6E3D">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143CA2" w:rsidRPr="00953F8B" w:rsidTr="003C2BA1">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 xml:space="preserve">When hit with a </w:t>
            </w:r>
            <w:r>
              <w:rPr>
                <w:rFonts w:ascii="Pericles" w:hAnsi="Pericles"/>
                <w:sz w:val="16"/>
                <w:szCs w:val="16"/>
              </w:rPr>
              <w:t>spell</w:t>
            </w:r>
            <w:r>
              <w:rPr>
                <w:rFonts w:ascii="Pericles" w:hAnsi="Pericles"/>
                <w:sz w:val="16"/>
                <w:szCs w:val="16"/>
              </w:rPr>
              <w:t xml:space="preserve">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87"/>
        <w:gridCol w:w="990"/>
        <w:gridCol w:w="433"/>
        <w:gridCol w:w="801"/>
        <w:gridCol w:w="929"/>
        <w:gridCol w:w="674"/>
        <w:gridCol w:w="594"/>
        <w:gridCol w:w="3434"/>
      </w:tblGrid>
      <w:tr w:rsidR="000D1D45"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D1D45"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D1D45"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D1D45"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D1D45"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0D1D45"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lastRenderedPageBreak/>
              <w:t>NPCs have an overwhelming desire to rest</w:t>
            </w:r>
          </w:p>
        </w:tc>
      </w:tr>
      <w:tr w:rsidR="000D1D45"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lastRenderedPageBreak/>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D1D45"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D1D45"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D1D45"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D1D45"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D1D45"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0D1D45"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0D1D45"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D1D45"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D1D45"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6B0" w:rsidRDefault="006D76B0" w:rsidP="006C1310">
      <w:pPr>
        <w:spacing w:after="0" w:line="240" w:lineRule="auto"/>
      </w:pPr>
      <w:r>
        <w:separator/>
      </w:r>
    </w:p>
  </w:endnote>
  <w:endnote w:type="continuationSeparator" w:id="0">
    <w:p w:rsidR="006D76B0" w:rsidRDefault="006D76B0"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6B0" w:rsidRDefault="006D76B0" w:rsidP="006C1310">
      <w:pPr>
        <w:spacing w:after="0" w:line="240" w:lineRule="auto"/>
      </w:pPr>
      <w:r>
        <w:separator/>
      </w:r>
    </w:p>
  </w:footnote>
  <w:footnote w:type="continuationSeparator" w:id="0">
    <w:p w:rsidR="006D76B0" w:rsidRDefault="006D76B0"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D1D45"/>
    <w:rsid w:val="000E13C5"/>
    <w:rsid w:val="000E6458"/>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C11FD"/>
    <w:rsid w:val="002C4E15"/>
    <w:rsid w:val="002C52B0"/>
    <w:rsid w:val="00311D14"/>
    <w:rsid w:val="00314AEF"/>
    <w:rsid w:val="0038051D"/>
    <w:rsid w:val="00382473"/>
    <w:rsid w:val="00387950"/>
    <w:rsid w:val="003D4D89"/>
    <w:rsid w:val="00404FCE"/>
    <w:rsid w:val="00415355"/>
    <w:rsid w:val="00421F2F"/>
    <w:rsid w:val="00454755"/>
    <w:rsid w:val="00461FEA"/>
    <w:rsid w:val="004747D9"/>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706CE9"/>
    <w:rsid w:val="0071661B"/>
    <w:rsid w:val="00752880"/>
    <w:rsid w:val="00755411"/>
    <w:rsid w:val="00796DE3"/>
    <w:rsid w:val="007A3DB3"/>
    <w:rsid w:val="007A679B"/>
    <w:rsid w:val="007B4B94"/>
    <w:rsid w:val="007F4CF2"/>
    <w:rsid w:val="008218FC"/>
    <w:rsid w:val="00821A57"/>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C00CE3"/>
    <w:rsid w:val="00CB4EF8"/>
    <w:rsid w:val="00CB6982"/>
    <w:rsid w:val="00CE1F7E"/>
    <w:rsid w:val="00CE2F39"/>
    <w:rsid w:val="00D4372C"/>
    <w:rsid w:val="00D56AE5"/>
    <w:rsid w:val="00DE2477"/>
    <w:rsid w:val="00E44557"/>
    <w:rsid w:val="00E549D3"/>
    <w:rsid w:val="00E54B45"/>
    <w:rsid w:val="00E96CE4"/>
    <w:rsid w:val="00EB7C48"/>
    <w:rsid w:val="00F00434"/>
    <w:rsid w:val="00F1720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12</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54</cp:revision>
  <dcterms:created xsi:type="dcterms:W3CDTF">2015-07-15T14:50:00Z</dcterms:created>
  <dcterms:modified xsi:type="dcterms:W3CDTF">2016-03-12T18:59:00Z</dcterms:modified>
</cp:coreProperties>
</file>