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A7" w:rsidRPr="006B78A7" w:rsidRDefault="006B78A7">
      <w:pPr>
        <w:rPr>
          <w:rFonts w:ascii="Pericles" w:hAnsi="Pericles"/>
          <w:b/>
        </w:rPr>
      </w:pPr>
      <w:r w:rsidRPr="006B78A7">
        <w:rPr>
          <w:rFonts w:ascii="Pericles" w:hAnsi="Pericles"/>
          <w:b/>
        </w:rPr>
        <w:t>Starting Weapons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 w:firstRow="1" w:lastRow="0" w:firstColumn="1" w:lastColumn="0" w:noHBand="0" w:noVBand="1"/>
      </w:tblPr>
      <w:tblGrid>
        <w:gridCol w:w="1746"/>
        <w:gridCol w:w="554"/>
        <w:gridCol w:w="643"/>
        <w:gridCol w:w="690"/>
        <w:gridCol w:w="545"/>
        <w:gridCol w:w="572"/>
        <w:gridCol w:w="535"/>
        <w:gridCol w:w="564"/>
        <w:gridCol w:w="2770"/>
        <w:gridCol w:w="623"/>
      </w:tblGrid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Weapon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Lev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Pericles" w:hAnsi="Pericles"/>
                <w:b/>
                <w:bCs/>
                <w:sz w:val="16"/>
                <w:szCs w:val="16"/>
              </w:rPr>
              <w:t>Wgt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Len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proofErr w:type="spellStart"/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Dur</w:t>
            </w:r>
            <w:proofErr w:type="spellEnd"/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Traits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6B78A7">
              <w:rPr>
                <w:rFonts w:ascii="Pericles" w:hAnsi="Pericles"/>
                <w:b/>
                <w:bCs/>
                <w:sz w:val="16"/>
                <w:szCs w:val="16"/>
              </w:rPr>
              <w:t>Cost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  <w:r w:rsidR="0070086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409FF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0B159A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</w:t>
            </w:r>
            <w:r w:rsidR="006C0FD0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3409FF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27276E">
              <w:rPr>
                <w:rFonts w:ascii="Pericles" w:hAnsi="Pericles"/>
                <w:sz w:val="16"/>
                <w:szCs w:val="16"/>
              </w:rPr>
              <w:t>, Range(6)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409FF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3409FF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96B91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796B91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Crossbow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4C4E91" w:rsidP="006C0FD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796B91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Pierce(1)</w:t>
            </w:r>
            <w:r w:rsidR="004C4E91">
              <w:rPr>
                <w:rFonts w:ascii="Pericles" w:hAnsi="Pericles"/>
                <w:sz w:val="16"/>
                <w:szCs w:val="16"/>
              </w:rPr>
              <w:t xml:space="preserve">, </w:t>
            </w:r>
            <w:r w:rsidR="0027276E">
              <w:rPr>
                <w:rFonts w:ascii="Pericles" w:hAnsi="Pericles"/>
                <w:sz w:val="16"/>
                <w:szCs w:val="16"/>
              </w:rPr>
              <w:t xml:space="preserve">Range(8), </w:t>
            </w:r>
            <w:bookmarkStart w:id="0" w:name="_GoBack"/>
            <w:bookmarkEnd w:id="0"/>
            <w:r w:rsidR="004C4E91">
              <w:rPr>
                <w:rFonts w:ascii="Pericles" w:hAnsi="Pericles"/>
                <w:sz w:val="16"/>
                <w:szCs w:val="16"/>
              </w:rPr>
              <w:t>Reload(1)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96B91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796B91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</w:t>
            </w:r>
            <w:r w:rsidRPr="006B78A7">
              <w:rPr>
                <w:rFonts w:ascii="Pericles" w:hAnsi="Pericles"/>
                <w:sz w:val="16"/>
                <w:szCs w:val="16"/>
              </w:rPr>
              <w:t>Dagger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 w:rsidRPr="006B78A7">
              <w:rPr>
                <w:rFonts w:ascii="Pericles" w:hAnsi="Pericles"/>
                <w:sz w:val="16"/>
                <w:szCs w:val="16"/>
              </w:rPr>
              <w:t>Fast(</w:t>
            </w:r>
            <w:r w:rsidR="00DD0606">
              <w:rPr>
                <w:rFonts w:ascii="Pericles" w:hAnsi="Pericles"/>
                <w:sz w:val="16"/>
                <w:szCs w:val="16"/>
              </w:rPr>
              <w:t>2</w:t>
            </w:r>
            <w:r w:rsidRPr="006B78A7">
              <w:rPr>
                <w:rFonts w:ascii="Pericles" w:hAnsi="Pericles"/>
                <w:sz w:val="16"/>
                <w:szCs w:val="16"/>
              </w:rPr>
              <w:t>), 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Axe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  <w:r w:rsidR="00670389"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Limb Breaker(1), Shield Smash(2)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67038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Reach(1), Set, 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70389" w:rsidRPr="006B78A7" w:rsidRDefault="00683EF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3C7C78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3C7C78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Great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3C7C78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E0537D" w:rsidP="00670389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1d8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670389" w:rsidP="00DD0606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  <w:r w:rsidR="00044573">
              <w:rPr>
                <w:rFonts w:ascii="Pericles" w:hAnsi="Pericles"/>
                <w:sz w:val="16"/>
                <w:szCs w:val="16"/>
              </w:rPr>
              <w:t>, 2H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C7C78" w:rsidRPr="006B78A7" w:rsidRDefault="009857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Mace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Concussion(3), 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4A398A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Mage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2-Hands, Ups (Blue)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4A398A" w:rsidRDefault="004A398A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Spear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  <w:r w:rsidR="00044573">
              <w:rPr>
                <w:rFonts w:ascii="Pericles" w:hAnsi="Pericles"/>
                <w:sz w:val="16"/>
                <w:szCs w:val="16"/>
              </w:rPr>
              <w:t>/+1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Set, </w:t>
            </w:r>
            <w:r w:rsidR="00044573">
              <w:rPr>
                <w:rFonts w:ascii="Pericles" w:hAnsi="Pericles"/>
                <w:sz w:val="16"/>
                <w:szCs w:val="16"/>
              </w:rPr>
              <w:t xml:space="preserve">Staff Parry, </w:t>
            </w: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Staff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1d4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 2-Hands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  <w:tr w:rsidR="00700869" w:rsidTr="00036854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Sword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E0537D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1d6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700869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700869" w:rsidRPr="006B78A7" w:rsidRDefault="006C3E93" w:rsidP="00397C80">
            <w:pPr>
              <w:pStyle w:val="Table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  <w:r w:rsidR="00670389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:rsidR="006B78A7" w:rsidRDefault="006B78A7">
      <w:pPr>
        <w:rPr>
          <w:rFonts w:ascii="Pericles" w:hAnsi="Pericles"/>
        </w:rPr>
      </w:pPr>
    </w:p>
    <w:p w:rsidR="006B78A7" w:rsidRPr="006B78A7" w:rsidRDefault="006B78A7">
      <w:pPr>
        <w:rPr>
          <w:rFonts w:ascii="Pericles" w:hAnsi="Pericles"/>
        </w:rPr>
      </w:pPr>
    </w:p>
    <w:p w:rsidR="006B78A7" w:rsidRPr="006B78A7" w:rsidRDefault="006B78A7" w:rsidP="006B78A7">
      <w:pPr>
        <w:pStyle w:val="Heading5"/>
        <w:rPr>
          <w:rFonts w:ascii="Pericles" w:hAnsi="Pericles"/>
        </w:rPr>
      </w:pPr>
      <w:r w:rsidRPr="006B78A7">
        <w:rPr>
          <w:rFonts w:ascii="Pericles" w:hAnsi="Pericles"/>
        </w:rPr>
        <w:t>Explanation of Traits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6"/>
        <w:gridCol w:w="7496"/>
      </w:tblGrid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Trait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Description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Bleed(x)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When you hit someone with this weapon, you have an x/12 chance to cause the bleed status.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Concussion(x)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If you hit your target in the head, you have an x/12 chance to stun him for one round. Alternately, if you have the </w:t>
            </w:r>
            <w:r w:rsidRPr="006B78A7">
              <w:rPr>
                <w:rFonts w:ascii="Pericles" w:hAnsi="Pericles"/>
                <w:bCs/>
                <w:i/>
              </w:rPr>
              <w:t>Stunning Blow</w:t>
            </w:r>
            <w:r w:rsidR="00214633">
              <w:rPr>
                <w:rFonts w:ascii="Pericles" w:hAnsi="Pericles"/>
                <w:bCs/>
              </w:rPr>
              <w:t xml:space="preserve"> talent, you can add 1</w:t>
            </w:r>
            <w:r w:rsidRPr="006B78A7">
              <w:rPr>
                <w:rFonts w:ascii="Pericles" w:hAnsi="Pericles"/>
                <w:bCs/>
              </w:rPr>
              <w:t xml:space="preserve"> to its chance </w:t>
            </w:r>
            <w:r w:rsidR="00214633">
              <w:rPr>
                <w:rFonts w:ascii="Pericles" w:hAnsi="Pericles"/>
                <w:bCs/>
              </w:rPr>
              <w:t xml:space="preserve">to </w:t>
            </w:r>
            <w:r w:rsidRPr="006B78A7">
              <w:rPr>
                <w:rFonts w:ascii="Pericles" w:hAnsi="Pericles"/>
                <w:bCs/>
              </w:rPr>
              <w:t>stun.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Dex(x)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dexterity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Disarm(x)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to disarm maneuvers.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Fast(x)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have an x/12 chance of gaining a second attack action, based on your initiative roll. So,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1) weapon, gives another action on an initiative roll of 12. A </w:t>
            </w:r>
            <w:proofErr w:type="gramStart"/>
            <w:r w:rsidRPr="006B78A7">
              <w:rPr>
                <w:rFonts w:ascii="Pericles" w:hAnsi="Pericles"/>
                <w:bCs/>
              </w:rPr>
              <w:t>Fast(</w:t>
            </w:r>
            <w:proofErr w:type="gramEnd"/>
            <w:r w:rsidRPr="006B78A7">
              <w:rPr>
                <w:rFonts w:ascii="Pericles" w:hAnsi="Pericles"/>
                <w:bCs/>
              </w:rPr>
              <w:t>2) weapon gives an action on 11 or 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Flail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cannot be shield blocked while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Knockdown(x)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An attack to the legs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the opponent prone.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Limb Breaker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hitting the arms or legs.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No Missile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shield is not suited to block missile attacks. It only allows you to use your block skill against melee attacks.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Off Hand(x)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 +x bonus to parry when using this weapon to off-hand block.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Pierce(x)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get an x/12 chance to ignore armor.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Quick Firing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bow takes only a half-action to draw and aim. Fast draw cannot reduce this further, but can remove the penalty for moving.</w:t>
            </w:r>
          </w:p>
        </w:tc>
      </w:tr>
      <w:tr w:rsidR="0027276E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>
              <w:rPr>
                <w:rFonts w:ascii="Pericles" w:hAnsi="Pericles"/>
                <w:b/>
                <w:bCs/>
              </w:rPr>
              <w:t>Range(x)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27276E" w:rsidRPr="006B78A7" w:rsidRDefault="0027276E" w:rsidP="00397C80">
            <w:pPr>
              <w:pStyle w:val="Table"/>
              <w:rPr>
                <w:rFonts w:ascii="Pericles" w:hAnsi="Pericles"/>
                <w:bCs/>
              </w:rPr>
            </w:pPr>
            <w:r>
              <w:rPr>
                <w:rFonts w:ascii="Pericles" w:hAnsi="Pericles"/>
                <w:bCs/>
              </w:rPr>
              <w:t>This weapon fires at range. Up to x” hexes is -0 to hit. Every range band thereafter is -1 per band.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Reach(x)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have a reach of x hexes when using this weapon.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Recovery(x)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Your chance to recover this ammo after use is x/12.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Reload(x)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missile weapon takes x rounds to reload.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lastRenderedPageBreak/>
              <w:t>Set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If someone charges you from the front, you get a free first attack with a +1 damage if you hit.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Shard(x)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On an attack that wounds your opponent, your weapon has an x/12 chance of breaking off in the wound. This increases all wound penalties by one. Removing the weapon takes a full round and gives the target a bleeder. If you have the talent </w:t>
            </w:r>
            <w:proofErr w:type="spellStart"/>
            <w:r w:rsidRPr="006B78A7">
              <w:rPr>
                <w:rFonts w:ascii="Pericles" w:hAnsi="Pericles"/>
                <w:bCs/>
                <w:i/>
              </w:rPr>
              <w:t>Impaler</w:t>
            </w:r>
            <w:proofErr w:type="spellEnd"/>
            <w:r w:rsidRPr="006B78A7">
              <w:rPr>
                <w:rFonts w:ascii="Pericles" w:hAnsi="Pericles"/>
                <w:bCs/>
              </w:rPr>
              <w:t>, you get a +2 to the chance of the talent activating and can choose if the weapon breaks or not.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Shield Smash(x)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When blocked by a shield that has a lower durability than this weapon, you have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smashing the shield.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Skull Smasher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do an additional point of damage when you hit your target in the head.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Staff Parry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has two parry values. The first is used when the weapon is wielded with two hands. The second is used when the weapon is wielded with one hand.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Stagger(x)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A blow to the chest has </w:t>
            </w:r>
            <w:proofErr w:type="gramStart"/>
            <w:r w:rsidRPr="006B78A7">
              <w:rPr>
                <w:rFonts w:ascii="Pericles" w:hAnsi="Pericles"/>
                <w:bCs/>
              </w:rPr>
              <w:t>a</w:t>
            </w:r>
            <w:proofErr w:type="gramEnd"/>
            <w:r w:rsidRPr="006B78A7">
              <w:rPr>
                <w:rFonts w:ascii="Pericles" w:hAnsi="Pericles"/>
                <w:bCs/>
              </w:rPr>
              <w:t xml:space="preserve"> x/12 chance of knocking your opponent back one hex and giving him a -1 penalty to his next action.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Str(x)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You must have x strength to properly wield this weapon. If you have less, you take a -1 to hit, a -1 to parry and the leverage die drops one step.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Thrust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 xml:space="preserve">You may perform the thrust maneuver with this weapon, taking a -1 to hit, but gaining the </w:t>
            </w:r>
            <w:proofErr w:type="gramStart"/>
            <w:r w:rsidRPr="006B78A7">
              <w:rPr>
                <w:rFonts w:ascii="Pericles" w:hAnsi="Pericles"/>
                <w:bCs/>
              </w:rPr>
              <w:t>Pierce(</w:t>
            </w:r>
            <w:proofErr w:type="gramEnd"/>
            <w:r w:rsidRPr="006B78A7">
              <w:rPr>
                <w:rFonts w:ascii="Pericles" w:hAnsi="Pericles"/>
                <w:bCs/>
              </w:rPr>
              <w:t>2) effect.</w:t>
            </w:r>
          </w:p>
        </w:tc>
      </w:tr>
      <w:tr w:rsidR="006B78A7" w:rsidRPr="006B78A7" w:rsidTr="00397C80"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jc w:val="center"/>
              <w:rPr>
                <w:rFonts w:ascii="Pericles" w:hAnsi="Pericles"/>
                <w:b/>
                <w:bCs/>
              </w:rPr>
            </w:pPr>
            <w:r w:rsidRPr="006B78A7">
              <w:rPr>
                <w:rFonts w:ascii="Pericles" w:hAnsi="Pericles"/>
                <w:b/>
                <w:bCs/>
              </w:rPr>
              <w:t>Two Hands</w:t>
            </w:r>
          </w:p>
        </w:tc>
        <w:tc>
          <w:tcPr>
            <w:tcW w:w="0" w:type="auto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6B78A7" w:rsidRPr="006B78A7" w:rsidRDefault="006B78A7" w:rsidP="00397C80">
            <w:pPr>
              <w:pStyle w:val="Table"/>
              <w:rPr>
                <w:rFonts w:ascii="Pericles" w:hAnsi="Pericles"/>
                <w:bCs/>
              </w:rPr>
            </w:pPr>
            <w:r w:rsidRPr="006B78A7">
              <w:rPr>
                <w:rFonts w:ascii="Pericles" w:hAnsi="Pericles"/>
                <w:bCs/>
              </w:rPr>
              <w:t>This weapon requires two-hands to use.</w:t>
            </w:r>
          </w:p>
        </w:tc>
      </w:tr>
    </w:tbl>
    <w:p w:rsidR="006B78A7" w:rsidRPr="006B78A7" w:rsidRDefault="006B78A7">
      <w:pPr>
        <w:rPr>
          <w:rFonts w:ascii="Pericles" w:hAnsi="Pericles"/>
        </w:rPr>
      </w:pPr>
    </w:p>
    <w:sectPr w:rsidR="006B78A7" w:rsidRPr="006B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rpheu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50"/>
    <w:rsid w:val="00044573"/>
    <w:rsid w:val="000B159A"/>
    <w:rsid w:val="00214633"/>
    <w:rsid w:val="0027276E"/>
    <w:rsid w:val="00312D27"/>
    <w:rsid w:val="003409FF"/>
    <w:rsid w:val="003C7C78"/>
    <w:rsid w:val="004A398A"/>
    <w:rsid w:val="004C4E91"/>
    <w:rsid w:val="005E1650"/>
    <w:rsid w:val="00625333"/>
    <w:rsid w:val="00670389"/>
    <w:rsid w:val="00683EF8"/>
    <w:rsid w:val="006B78A7"/>
    <w:rsid w:val="006C0FD0"/>
    <w:rsid w:val="006C3E93"/>
    <w:rsid w:val="00700869"/>
    <w:rsid w:val="00796B91"/>
    <w:rsid w:val="00971FC5"/>
    <w:rsid w:val="0098578A"/>
    <w:rsid w:val="00DD0606"/>
    <w:rsid w:val="00E0537D"/>
    <w:rsid w:val="00FA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F347-E7E9-454F-BFF8-76FE211D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semiHidden/>
    <w:unhideWhenUsed/>
    <w:qFormat/>
    <w:rsid w:val="006B78A7"/>
    <w:pPr>
      <w:keepNext/>
      <w:keepLines/>
      <w:spacing w:before="120" w:after="120" w:line="240" w:lineRule="auto"/>
      <w:jc w:val="both"/>
      <w:outlineLvl w:val="4"/>
    </w:pPr>
    <w:rPr>
      <w:rFonts w:ascii="Morpheus" w:eastAsia="Times New Roman" w:hAnsi="Morpheus" w:cs="Times New Roman"/>
      <w:b/>
      <w:bCs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6B78A7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B78A7"/>
    <w:rPr>
      <w:rFonts w:ascii="Morpheus" w:eastAsia="Times New Roman" w:hAnsi="Morpheus" w:cs="Times New Roman"/>
      <w:b/>
      <w:bCs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17</cp:revision>
  <dcterms:created xsi:type="dcterms:W3CDTF">2015-07-24T18:42:00Z</dcterms:created>
  <dcterms:modified xsi:type="dcterms:W3CDTF">2015-12-30T02:24:00Z</dcterms:modified>
</cp:coreProperties>
</file>