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color w:val="9900ff"/>
          <w:sz w:val="18"/>
          <w:szCs w:val="18"/>
        </w:rPr>
      </w:pPr>
      <w:r w:rsidDel="00000000" w:rsidR="00000000" w:rsidRPr="00000000">
        <w:rPr>
          <w:b w:val="1"/>
          <w:color w:val="9900ff"/>
          <w:sz w:val="18"/>
          <w:szCs w:val="18"/>
          <w:rtl w:val="0"/>
        </w:rPr>
        <w:t xml:space="preserve">Meeting objectives:</w:t>
      </w:r>
    </w:p>
    <w:p w:rsidR="00000000" w:rsidDel="00000000" w:rsidP="00000000" w:rsidRDefault="00000000" w:rsidRPr="00000000" w14:paraId="00000001">
      <w:pPr>
        <w:ind w:firstLine="720"/>
        <w:contextualSpacing w:val="0"/>
        <w:rPr>
          <w:b w:val="1"/>
          <w:color w:val="9900ff"/>
          <w:sz w:val="18"/>
          <w:szCs w:val="18"/>
        </w:rPr>
      </w:pPr>
      <w:r w:rsidDel="00000000" w:rsidR="00000000" w:rsidRPr="00000000">
        <w:rPr>
          <w:b w:val="1"/>
          <w:color w:val="9900ff"/>
          <w:sz w:val="18"/>
          <w:szCs w:val="18"/>
          <w:rtl w:val="0"/>
        </w:rPr>
        <w:t xml:space="preserve">1. Go over each of these points and discuss the best way to start creating these features</w:t>
      </w:r>
    </w:p>
    <w:p w:rsidR="00000000" w:rsidDel="00000000" w:rsidP="00000000" w:rsidRDefault="00000000" w:rsidRPr="00000000" w14:paraId="00000002">
      <w:pPr>
        <w:numPr>
          <w:ilvl w:val="0"/>
          <w:numId w:val="3"/>
        </w:numPr>
        <w:ind w:left="1440" w:hanging="360"/>
        <w:contextualSpacing w:val="1"/>
        <w:rPr>
          <w:b w:val="1"/>
          <w:color w:val="9900ff"/>
          <w:sz w:val="18"/>
          <w:szCs w:val="18"/>
          <w:u w:val="none"/>
        </w:rPr>
      </w:pPr>
      <w:r w:rsidDel="00000000" w:rsidR="00000000" w:rsidRPr="00000000">
        <w:rPr>
          <w:b w:val="1"/>
          <w:color w:val="9900ff"/>
          <w:sz w:val="18"/>
          <w:szCs w:val="18"/>
          <w:rtl w:val="0"/>
        </w:rPr>
        <w:t xml:space="preserve">I want to have a solid grasp about what features we want the program to have so that I can get them up and running as well as test them out with a bunch of different data to see what doesn’t work</w:t>
      </w:r>
    </w:p>
    <w:p w:rsidR="00000000" w:rsidDel="00000000" w:rsidP="00000000" w:rsidRDefault="00000000" w:rsidRPr="00000000" w14:paraId="00000003">
      <w:pPr>
        <w:ind w:firstLine="720"/>
        <w:contextualSpacing w:val="0"/>
        <w:rPr>
          <w:b w:val="1"/>
          <w:color w:val="9900ff"/>
          <w:sz w:val="18"/>
          <w:szCs w:val="18"/>
        </w:rPr>
      </w:pPr>
      <w:r w:rsidDel="00000000" w:rsidR="00000000" w:rsidRPr="00000000">
        <w:rPr>
          <w:b w:val="1"/>
          <w:color w:val="9900ff"/>
          <w:sz w:val="18"/>
          <w:szCs w:val="18"/>
          <w:rtl w:val="0"/>
        </w:rPr>
        <w:t xml:space="preserve">2. Make a meeting with Daniel Barnett or someone else who has gone through this process</w:t>
      </w:r>
    </w:p>
    <w:p w:rsidR="00000000" w:rsidDel="00000000" w:rsidP="00000000" w:rsidRDefault="00000000" w:rsidRPr="00000000" w14:paraId="00000004">
      <w:pPr>
        <w:numPr>
          <w:ilvl w:val="0"/>
          <w:numId w:val="5"/>
        </w:numPr>
        <w:ind w:left="1440" w:hanging="360"/>
        <w:contextualSpacing w:val="1"/>
        <w:rPr>
          <w:b w:val="1"/>
          <w:color w:val="9900ff"/>
          <w:sz w:val="18"/>
          <w:szCs w:val="18"/>
          <w:u w:val="none"/>
        </w:rPr>
      </w:pPr>
      <w:r w:rsidDel="00000000" w:rsidR="00000000" w:rsidRPr="00000000">
        <w:rPr>
          <w:b w:val="1"/>
          <w:color w:val="9900ff"/>
          <w:sz w:val="18"/>
          <w:szCs w:val="18"/>
          <w:rtl w:val="0"/>
        </w:rPr>
        <w:t xml:space="preserve">See how he did his AND ask questions about issues that I know I’ll run into</w:t>
      </w:r>
    </w:p>
    <w:p w:rsidR="00000000" w:rsidDel="00000000" w:rsidP="00000000" w:rsidRDefault="00000000" w:rsidRPr="00000000" w14:paraId="00000005">
      <w:pPr>
        <w:ind w:firstLine="720"/>
        <w:contextualSpacing w:val="0"/>
        <w:rPr>
          <w:b w:val="1"/>
          <w:color w:val="9900ff"/>
          <w:sz w:val="18"/>
          <w:szCs w:val="18"/>
        </w:rPr>
      </w:pPr>
      <w:r w:rsidDel="00000000" w:rsidR="00000000" w:rsidRPr="00000000">
        <w:rPr>
          <w:b w:val="1"/>
          <w:color w:val="9900ff"/>
          <w:sz w:val="18"/>
          <w:szCs w:val="18"/>
          <w:rtl w:val="0"/>
        </w:rPr>
        <w:t xml:space="preserve">3. Go over things I may have forgotten about or problems that I haven’t thought of</w:t>
      </w:r>
    </w:p>
    <w:p w:rsidR="00000000" w:rsidDel="00000000" w:rsidP="00000000" w:rsidRDefault="00000000" w:rsidRPr="00000000" w14:paraId="00000006">
      <w:pPr>
        <w:numPr>
          <w:ilvl w:val="0"/>
          <w:numId w:val="4"/>
        </w:numPr>
        <w:ind w:left="1440" w:hanging="360"/>
        <w:contextualSpacing w:val="1"/>
        <w:rPr>
          <w:b w:val="1"/>
          <w:color w:val="9900ff"/>
          <w:sz w:val="18"/>
          <w:szCs w:val="18"/>
          <w:u w:val="none"/>
        </w:rPr>
      </w:pPr>
      <w:r w:rsidDel="00000000" w:rsidR="00000000" w:rsidRPr="00000000">
        <w:rPr>
          <w:b w:val="1"/>
          <w:color w:val="9900ff"/>
          <w:sz w:val="18"/>
          <w:szCs w:val="18"/>
          <w:rtl w:val="0"/>
        </w:rPr>
        <w:t xml:space="preserve">More of these will certainly come when I start creating the interface</w:t>
      </w:r>
    </w:p>
    <w:p w:rsidR="00000000" w:rsidDel="00000000" w:rsidP="00000000" w:rsidRDefault="00000000" w:rsidRPr="00000000" w14:paraId="00000007">
      <w:pPr>
        <w:contextualSpacing w:val="0"/>
        <w:rPr>
          <w:color w:val="454545"/>
          <w:sz w:val="18"/>
          <w:szCs w:val="18"/>
        </w:rPr>
      </w:pPr>
      <w:r w:rsidDel="00000000" w:rsidR="00000000" w:rsidRPr="00000000">
        <w:rPr>
          <w:rtl w:val="0"/>
        </w:rPr>
      </w:r>
    </w:p>
    <w:p w:rsidR="00000000" w:rsidDel="00000000" w:rsidP="00000000" w:rsidRDefault="00000000" w:rsidRPr="00000000" w14:paraId="00000008">
      <w:pPr>
        <w:numPr>
          <w:ilvl w:val="0"/>
          <w:numId w:val="2"/>
        </w:numPr>
        <w:ind w:left="720" w:hanging="360"/>
        <w:contextualSpacing w:val="1"/>
        <w:rPr>
          <w:color w:val="454545"/>
          <w:sz w:val="18"/>
          <w:szCs w:val="18"/>
        </w:rPr>
      </w:pPr>
      <w:r w:rsidDel="00000000" w:rsidR="00000000" w:rsidRPr="00000000">
        <w:rPr>
          <w:b w:val="1"/>
          <w:color w:val="454545"/>
          <w:sz w:val="18"/>
          <w:szCs w:val="18"/>
          <w:rtl w:val="0"/>
        </w:rPr>
        <w:t xml:space="preserve">Want to make a meeting with someone who has made one of these modules before in order to see how they take user input and use it within the code that has already been written</w:t>
      </w:r>
    </w:p>
    <w:p w:rsidR="00000000" w:rsidDel="00000000" w:rsidP="00000000" w:rsidRDefault="00000000" w:rsidRPr="00000000" w14:paraId="00000009">
      <w:pPr>
        <w:numPr>
          <w:ilvl w:val="1"/>
          <w:numId w:val="2"/>
        </w:numPr>
        <w:ind w:left="1440" w:hanging="360"/>
        <w:contextualSpacing w:val="1"/>
        <w:rPr>
          <w:color w:val="454545"/>
          <w:sz w:val="18"/>
          <w:szCs w:val="18"/>
        </w:rPr>
      </w:pPr>
      <w:r w:rsidDel="00000000" w:rsidR="00000000" w:rsidRPr="00000000">
        <w:rPr>
          <w:b w:val="1"/>
          <w:color w:val="454545"/>
          <w:sz w:val="18"/>
          <w:szCs w:val="18"/>
          <w:rtl w:val="0"/>
        </w:rPr>
        <w:t xml:space="preserve">Email Daniel Barnett?</w:t>
      </w:r>
    </w:p>
    <w:p w:rsidR="00000000" w:rsidDel="00000000" w:rsidP="00000000" w:rsidRDefault="00000000" w:rsidRPr="00000000" w14:paraId="0000000A">
      <w:pPr>
        <w:numPr>
          <w:ilvl w:val="0"/>
          <w:numId w:val="2"/>
        </w:numPr>
        <w:ind w:left="720" w:hanging="360"/>
        <w:contextualSpacing w:val="1"/>
        <w:rPr>
          <w:color w:val="454545"/>
          <w:sz w:val="18"/>
          <w:szCs w:val="18"/>
        </w:rPr>
      </w:pPr>
      <w:r w:rsidDel="00000000" w:rsidR="00000000" w:rsidRPr="00000000">
        <w:rPr>
          <w:color w:val="454545"/>
          <w:sz w:val="18"/>
          <w:szCs w:val="18"/>
          <w:rtl w:val="0"/>
        </w:rPr>
        <w:t xml:space="preserve">User input: </w:t>
      </w:r>
    </w:p>
    <w:p w:rsidR="00000000" w:rsidDel="00000000" w:rsidP="00000000" w:rsidRDefault="00000000" w:rsidRPr="00000000" w14:paraId="0000000B">
      <w:pPr>
        <w:numPr>
          <w:ilvl w:val="1"/>
          <w:numId w:val="2"/>
        </w:numPr>
        <w:ind w:left="1440" w:hanging="360"/>
        <w:contextualSpacing w:val="1"/>
        <w:rPr>
          <w:color w:val="454545"/>
          <w:sz w:val="18"/>
          <w:szCs w:val="18"/>
        </w:rPr>
      </w:pPr>
      <w:r w:rsidDel="00000000" w:rsidR="00000000" w:rsidRPr="00000000">
        <w:rPr>
          <w:color w:val="454545"/>
          <w:sz w:val="18"/>
          <w:szCs w:val="18"/>
          <w:rtl w:val="0"/>
        </w:rPr>
        <w:t xml:space="preserve">They choose a file from their computer and somehow my function determines which file type it is and then reads it in accordingly</w:t>
      </w:r>
    </w:p>
    <w:p w:rsidR="00000000" w:rsidDel="00000000" w:rsidP="00000000" w:rsidRDefault="00000000" w:rsidRPr="00000000" w14:paraId="0000000C">
      <w:pPr>
        <w:numPr>
          <w:ilvl w:val="2"/>
          <w:numId w:val="2"/>
        </w:numPr>
        <w:ind w:left="2160" w:hanging="360"/>
        <w:contextualSpacing w:val="1"/>
        <w:rPr>
          <w:color w:val="454545"/>
          <w:sz w:val="18"/>
          <w:szCs w:val="18"/>
        </w:rPr>
      </w:pPr>
      <w:r w:rsidDel="00000000" w:rsidR="00000000" w:rsidRPr="00000000">
        <w:rPr>
          <w:color w:val="454545"/>
          <w:sz w:val="18"/>
          <w:szCs w:val="18"/>
          <w:rtl w:val="0"/>
        </w:rPr>
        <w:t xml:space="preserve">When they choose a file to upload, does R receive the whole file pathway or how does that work? Does uploading the file upload it to the R program?</w:t>
      </w:r>
    </w:p>
    <w:p w:rsidR="00000000" w:rsidDel="00000000" w:rsidP="00000000" w:rsidRDefault="00000000" w:rsidRPr="00000000" w14:paraId="0000000D">
      <w:pPr>
        <w:numPr>
          <w:ilvl w:val="2"/>
          <w:numId w:val="2"/>
        </w:numPr>
        <w:ind w:left="2160" w:hanging="360"/>
        <w:contextualSpacing w:val="1"/>
        <w:rPr>
          <w:color w:val="454545"/>
          <w:sz w:val="18"/>
          <w:szCs w:val="18"/>
        </w:rPr>
      </w:pPr>
      <w:r w:rsidDel="00000000" w:rsidR="00000000" w:rsidRPr="00000000">
        <w:rPr>
          <w:color w:val="454545"/>
          <w:sz w:val="18"/>
          <w:szCs w:val="18"/>
          <w:rtl w:val="0"/>
        </w:rPr>
        <w:t xml:space="preserve">Ask them to specify whether they are reading in one file or multiple files?</w:t>
      </w:r>
    </w:p>
    <w:p w:rsidR="00000000" w:rsidDel="00000000" w:rsidP="00000000" w:rsidRDefault="00000000" w:rsidRPr="00000000" w14:paraId="0000000E">
      <w:pPr>
        <w:numPr>
          <w:ilvl w:val="3"/>
          <w:numId w:val="2"/>
        </w:numPr>
        <w:ind w:left="2880" w:hanging="360"/>
        <w:contextualSpacing w:val="1"/>
        <w:rPr>
          <w:color w:val="454545"/>
          <w:sz w:val="18"/>
          <w:szCs w:val="18"/>
        </w:rPr>
      </w:pPr>
      <w:r w:rsidDel="00000000" w:rsidR="00000000" w:rsidRPr="00000000">
        <w:rPr>
          <w:color w:val="454545"/>
          <w:sz w:val="18"/>
          <w:szCs w:val="18"/>
          <w:rtl w:val="0"/>
        </w:rPr>
        <w:t xml:space="preserve">Just one example of there needing to be a differentiation: if you only have one txt file to read in, you need to specify a header argument whereas the header argument throws an error if you have multiple txt files (a corpus)</w:t>
      </w:r>
    </w:p>
    <w:p w:rsidR="00000000" w:rsidDel="00000000" w:rsidP="00000000" w:rsidRDefault="00000000" w:rsidRPr="00000000" w14:paraId="0000000F">
      <w:pPr>
        <w:numPr>
          <w:ilvl w:val="2"/>
          <w:numId w:val="2"/>
        </w:numPr>
        <w:ind w:left="2160" w:hanging="360"/>
        <w:contextualSpacing w:val="1"/>
        <w:rPr>
          <w:color w:val="454545"/>
          <w:sz w:val="18"/>
          <w:szCs w:val="18"/>
        </w:rPr>
      </w:pPr>
      <w:r w:rsidDel="00000000" w:rsidR="00000000" w:rsidRPr="00000000">
        <w:rPr>
          <w:color w:val="454545"/>
          <w:sz w:val="18"/>
          <w:szCs w:val="18"/>
          <w:rtl w:val="0"/>
        </w:rPr>
        <w:t xml:space="preserve">What type of file is it? Is it a book where we’d want to create a line number variable? </w:t>
      </w:r>
    </w:p>
    <w:p w:rsidR="00000000" w:rsidDel="00000000" w:rsidP="00000000" w:rsidRDefault="00000000" w:rsidRPr="00000000" w14:paraId="00000010">
      <w:pPr>
        <w:numPr>
          <w:ilvl w:val="3"/>
          <w:numId w:val="2"/>
        </w:numPr>
        <w:ind w:left="2880" w:hanging="360"/>
        <w:contextualSpacing w:val="1"/>
        <w:rPr>
          <w:color w:val="454545"/>
          <w:sz w:val="18"/>
          <w:szCs w:val="18"/>
        </w:rPr>
      </w:pPr>
      <w:r w:rsidDel="00000000" w:rsidR="00000000" w:rsidRPr="00000000">
        <w:rPr>
          <w:color w:val="454545"/>
          <w:sz w:val="18"/>
          <w:szCs w:val="18"/>
          <w:rtl w:val="0"/>
        </w:rPr>
        <w:t xml:space="preserve">Are there other types of documents where we’d want to preserve some of the metadata? </w:t>
      </w:r>
    </w:p>
    <w:p w:rsidR="00000000" w:rsidDel="00000000" w:rsidP="00000000" w:rsidRDefault="00000000" w:rsidRPr="00000000" w14:paraId="00000011">
      <w:pPr>
        <w:numPr>
          <w:ilvl w:val="4"/>
          <w:numId w:val="2"/>
        </w:numPr>
        <w:ind w:left="3600" w:hanging="360"/>
        <w:contextualSpacing w:val="1"/>
        <w:rPr>
          <w:color w:val="454545"/>
          <w:sz w:val="18"/>
          <w:szCs w:val="18"/>
        </w:rPr>
      </w:pPr>
      <w:r w:rsidDel="00000000" w:rsidR="00000000" w:rsidRPr="00000000">
        <w:rPr>
          <w:color w:val="454545"/>
          <w:sz w:val="18"/>
          <w:szCs w:val="18"/>
          <w:rtl w:val="0"/>
        </w:rPr>
        <w:t xml:space="preserve">ex: may want to break down by the date a news article was published if you have a bunch over the course of some period of time</w:t>
      </w:r>
    </w:p>
    <w:p w:rsidR="00000000" w:rsidDel="00000000" w:rsidP="00000000" w:rsidRDefault="00000000" w:rsidRPr="00000000" w14:paraId="00000012">
      <w:pPr>
        <w:numPr>
          <w:ilvl w:val="5"/>
          <w:numId w:val="2"/>
        </w:numPr>
        <w:ind w:left="4320" w:hanging="360"/>
        <w:contextualSpacing w:val="1"/>
        <w:rPr>
          <w:color w:val="454545"/>
          <w:sz w:val="18"/>
          <w:szCs w:val="18"/>
          <w:u w:val="none"/>
        </w:rPr>
      </w:pPr>
      <w:r w:rsidDel="00000000" w:rsidR="00000000" w:rsidRPr="00000000">
        <w:rPr>
          <w:rFonts w:ascii="Arial Unicode MS" w:cs="Arial Unicode MS" w:eastAsia="Arial Unicode MS" w:hAnsi="Arial Unicode MS"/>
          <w:color w:val="454545"/>
          <w:sz w:val="18"/>
          <w:szCs w:val="18"/>
          <w:rtl w:val="0"/>
        </w:rPr>
        <w:t xml:space="preserve">Same thing goes for tweets → how does word usage change over time?</w:t>
      </w:r>
    </w:p>
    <w:p w:rsidR="00000000" w:rsidDel="00000000" w:rsidP="00000000" w:rsidRDefault="00000000" w:rsidRPr="00000000" w14:paraId="00000013">
      <w:pPr>
        <w:numPr>
          <w:ilvl w:val="2"/>
          <w:numId w:val="2"/>
        </w:numPr>
        <w:ind w:left="2160" w:hanging="360"/>
        <w:contextualSpacing w:val="1"/>
        <w:rPr>
          <w:color w:val="454545"/>
          <w:sz w:val="18"/>
          <w:szCs w:val="18"/>
          <w:u w:val="none"/>
        </w:rPr>
      </w:pPr>
      <w:r w:rsidDel="00000000" w:rsidR="00000000" w:rsidRPr="00000000">
        <w:rPr>
          <w:color w:val="454545"/>
          <w:sz w:val="18"/>
          <w:szCs w:val="18"/>
          <w:rtl w:val="0"/>
        </w:rPr>
        <w:t xml:space="preserve">Think about having some feature where they can enter their Twitter username and it will pull their tweets</w:t>
      </w:r>
    </w:p>
    <w:p w:rsidR="00000000" w:rsidDel="00000000" w:rsidP="00000000" w:rsidRDefault="00000000" w:rsidRPr="00000000" w14:paraId="00000014">
      <w:pPr>
        <w:numPr>
          <w:ilvl w:val="3"/>
          <w:numId w:val="2"/>
        </w:numPr>
        <w:ind w:left="2880" w:hanging="360"/>
        <w:contextualSpacing w:val="1"/>
        <w:rPr>
          <w:color w:val="454545"/>
          <w:sz w:val="18"/>
          <w:szCs w:val="18"/>
          <w:u w:val="none"/>
        </w:rPr>
      </w:pPr>
      <w:r w:rsidDel="00000000" w:rsidR="00000000" w:rsidRPr="00000000">
        <w:rPr>
          <w:color w:val="454545"/>
          <w:sz w:val="18"/>
          <w:szCs w:val="18"/>
          <w:rtl w:val="0"/>
        </w:rPr>
        <w:t xml:space="preserve">I’m not sure if this is possible with the API but something like it could be possible with the twitter google docs page that I found (the one that is set up to automatically pull tweets every hour for me)</w:t>
      </w:r>
    </w:p>
    <w:p w:rsidR="00000000" w:rsidDel="00000000" w:rsidP="00000000" w:rsidRDefault="00000000" w:rsidRPr="00000000" w14:paraId="00000015">
      <w:pPr>
        <w:numPr>
          <w:ilvl w:val="2"/>
          <w:numId w:val="2"/>
        </w:numPr>
        <w:ind w:left="2160" w:hanging="360"/>
        <w:contextualSpacing w:val="1"/>
        <w:rPr>
          <w:color w:val="454545"/>
          <w:sz w:val="18"/>
          <w:szCs w:val="18"/>
          <w:u w:val="none"/>
        </w:rPr>
      </w:pPr>
      <w:r w:rsidDel="00000000" w:rsidR="00000000" w:rsidRPr="00000000">
        <w:rPr>
          <w:color w:val="454545"/>
          <w:sz w:val="18"/>
          <w:szCs w:val="18"/>
          <w:rtl w:val="0"/>
        </w:rPr>
        <w:t xml:space="preserve">Web scraping: should we have a place where they can paste a URL and we draw in the file from there? </w:t>
      </w:r>
    </w:p>
    <w:p w:rsidR="00000000" w:rsidDel="00000000" w:rsidP="00000000" w:rsidRDefault="00000000" w:rsidRPr="00000000" w14:paraId="00000016">
      <w:pPr>
        <w:numPr>
          <w:ilvl w:val="3"/>
          <w:numId w:val="2"/>
        </w:numPr>
        <w:ind w:left="2880" w:hanging="360"/>
        <w:contextualSpacing w:val="1"/>
        <w:rPr>
          <w:color w:val="454545"/>
          <w:sz w:val="18"/>
          <w:szCs w:val="18"/>
          <w:u w:val="none"/>
        </w:rPr>
      </w:pPr>
      <w:r w:rsidDel="00000000" w:rsidR="00000000" w:rsidRPr="00000000">
        <w:rPr>
          <w:rFonts w:ascii="Arial Unicode MS" w:cs="Arial Unicode MS" w:eastAsia="Arial Unicode MS" w:hAnsi="Arial Unicode MS"/>
          <w:color w:val="454545"/>
          <w:sz w:val="18"/>
          <w:szCs w:val="18"/>
          <w:rtl w:val="0"/>
        </w:rPr>
        <w:t xml:space="preserve">Questions about what text to take from a webpage → just take text in html paragraph elements?</w:t>
      </w:r>
    </w:p>
    <w:p w:rsidR="00000000" w:rsidDel="00000000" w:rsidP="00000000" w:rsidRDefault="00000000" w:rsidRPr="00000000" w14:paraId="00000017">
      <w:pPr>
        <w:numPr>
          <w:ilvl w:val="4"/>
          <w:numId w:val="2"/>
        </w:numPr>
        <w:ind w:left="3600" w:hanging="360"/>
        <w:contextualSpacing w:val="1"/>
        <w:rPr>
          <w:color w:val="454545"/>
          <w:sz w:val="18"/>
          <w:szCs w:val="18"/>
          <w:u w:val="none"/>
        </w:rPr>
      </w:pPr>
      <w:r w:rsidDel="00000000" w:rsidR="00000000" w:rsidRPr="00000000">
        <w:rPr>
          <w:color w:val="454545"/>
          <w:sz w:val="18"/>
          <w:szCs w:val="18"/>
          <w:rtl w:val="0"/>
        </w:rPr>
        <w:t xml:space="preserve">That leaves out bulleted lists and other things that may be important but it is certainly the easiest way to do it</w:t>
      </w:r>
    </w:p>
    <w:p w:rsidR="00000000" w:rsidDel="00000000" w:rsidP="00000000" w:rsidRDefault="00000000" w:rsidRPr="00000000" w14:paraId="00000018">
      <w:pPr>
        <w:numPr>
          <w:ilvl w:val="1"/>
          <w:numId w:val="2"/>
        </w:numPr>
        <w:ind w:left="1440" w:hanging="360"/>
        <w:contextualSpacing w:val="1"/>
        <w:rPr>
          <w:color w:val="454545"/>
          <w:sz w:val="18"/>
          <w:szCs w:val="18"/>
        </w:rPr>
      </w:pPr>
      <w:r w:rsidDel="00000000" w:rsidR="00000000" w:rsidRPr="00000000">
        <w:rPr>
          <w:color w:val="454545"/>
          <w:sz w:val="18"/>
          <w:szCs w:val="18"/>
          <w:rtl w:val="0"/>
        </w:rPr>
        <w:t xml:space="preserve">Display raw data to user</w:t>
      </w:r>
    </w:p>
    <w:p w:rsidR="00000000" w:rsidDel="00000000" w:rsidP="00000000" w:rsidRDefault="00000000" w:rsidRPr="00000000" w14:paraId="00000019">
      <w:pPr>
        <w:numPr>
          <w:ilvl w:val="2"/>
          <w:numId w:val="2"/>
        </w:numPr>
        <w:ind w:left="2160" w:hanging="360"/>
        <w:contextualSpacing w:val="1"/>
        <w:rPr>
          <w:color w:val="454545"/>
          <w:sz w:val="18"/>
          <w:szCs w:val="18"/>
        </w:rPr>
      </w:pPr>
      <w:r w:rsidDel="00000000" w:rsidR="00000000" w:rsidRPr="00000000">
        <w:rPr>
          <w:color w:val="454545"/>
          <w:sz w:val="18"/>
          <w:szCs w:val="18"/>
          <w:rtl w:val="0"/>
        </w:rPr>
        <w:t xml:space="preserve">To make tokens from a csv file (or really any file with more than one column of data), the user needs to know which column to tokenize</w:t>
      </w:r>
    </w:p>
    <w:p w:rsidR="00000000" w:rsidDel="00000000" w:rsidP="00000000" w:rsidRDefault="00000000" w:rsidRPr="00000000" w14:paraId="0000001A">
      <w:pPr>
        <w:numPr>
          <w:ilvl w:val="2"/>
          <w:numId w:val="2"/>
        </w:numPr>
        <w:ind w:left="2160" w:hanging="360"/>
        <w:contextualSpacing w:val="1"/>
        <w:rPr>
          <w:color w:val="454545"/>
          <w:sz w:val="18"/>
          <w:szCs w:val="18"/>
        </w:rPr>
      </w:pPr>
      <w:r w:rsidDel="00000000" w:rsidR="00000000" w:rsidRPr="00000000">
        <w:rPr>
          <w:color w:val="454545"/>
          <w:sz w:val="18"/>
          <w:szCs w:val="18"/>
          <w:rtl w:val="0"/>
        </w:rPr>
        <w:t xml:space="preserve">Are there words that we want to add to the stop word list (have them removed) OR that we want to keep (and would have been removed by the stop words)?</w:t>
      </w:r>
    </w:p>
    <w:p w:rsidR="00000000" w:rsidDel="00000000" w:rsidP="00000000" w:rsidRDefault="00000000" w:rsidRPr="00000000" w14:paraId="0000001B">
      <w:pPr>
        <w:numPr>
          <w:ilvl w:val="3"/>
          <w:numId w:val="2"/>
        </w:numPr>
        <w:ind w:left="2880" w:hanging="360"/>
        <w:contextualSpacing w:val="1"/>
        <w:rPr>
          <w:color w:val="454545"/>
          <w:sz w:val="18"/>
          <w:szCs w:val="18"/>
        </w:rPr>
      </w:pPr>
      <w:r w:rsidDel="00000000" w:rsidR="00000000" w:rsidRPr="00000000">
        <w:rPr>
          <w:color w:val="454545"/>
          <w:sz w:val="18"/>
          <w:szCs w:val="18"/>
          <w:rtl w:val="0"/>
        </w:rPr>
        <w:t xml:space="preserve">Will they be able to see the stop word list beforehand? </w:t>
      </w:r>
    </w:p>
    <w:p w:rsidR="00000000" w:rsidDel="00000000" w:rsidP="00000000" w:rsidRDefault="00000000" w:rsidRPr="00000000" w14:paraId="0000001C">
      <w:pPr>
        <w:numPr>
          <w:ilvl w:val="1"/>
          <w:numId w:val="2"/>
        </w:numPr>
        <w:ind w:left="1440" w:hanging="360"/>
        <w:contextualSpacing w:val="1"/>
        <w:rPr>
          <w:color w:val="454545"/>
          <w:sz w:val="18"/>
          <w:szCs w:val="18"/>
        </w:rPr>
      </w:pPr>
      <w:r w:rsidDel="00000000" w:rsidR="00000000" w:rsidRPr="00000000">
        <w:rPr>
          <w:color w:val="454545"/>
          <w:sz w:val="18"/>
          <w:szCs w:val="18"/>
          <w:rtl w:val="0"/>
        </w:rPr>
        <w:t xml:space="preserve">Actual visualizations: which ones do we want?</w:t>
      </w:r>
    </w:p>
    <w:p w:rsidR="00000000" w:rsidDel="00000000" w:rsidP="00000000" w:rsidRDefault="00000000" w:rsidRPr="00000000" w14:paraId="0000001D">
      <w:pPr>
        <w:numPr>
          <w:ilvl w:val="2"/>
          <w:numId w:val="2"/>
        </w:numPr>
        <w:ind w:left="2160" w:hanging="360"/>
        <w:contextualSpacing w:val="1"/>
        <w:rPr>
          <w:color w:val="454545"/>
          <w:sz w:val="18"/>
          <w:szCs w:val="18"/>
        </w:rPr>
      </w:pPr>
      <w:r w:rsidDel="00000000" w:rsidR="00000000" w:rsidRPr="00000000">
        <w:rPr>
          <w:color w:val="454545"/>
          <w:sz w:val="18"/>
          <w:szCs w:val="18"/>
          <w:rtl w:val="0"/>
        </w:rPr>
        <w:t xml:space="preserve">For books: Would we want to be able to break it up by chapter?</w:t>
      </w:r>
    </w:p>
    <w:p w:rsidR="00000000" w:rsidDel="00000000" w:rsidP="00000000" w:rsidRDefault="00000000" w:rsidRPr="00000000" w14:paraId="0000001E">
      <w:pPr>
        <w:numPr>
          <w:ilvl w:val="3"/>
          <w:numId w:val="2"/>
        </w:numPr>
        <w:ind w:left="2880" w:hanging="360"/>
        <w:contextualSpacing w:val="1"/>
        <w:rPr>
          <w:color w:val="454545"/>
          <w:sz w:val="18"/>
          <w:szCs w:val="18"/>
        </w:rPr>
      </w:pPr>
      <w:r w:rsidDel="00000000" w:rsidR="00000000" w:rsidRPr="00000000">
        <w:rPr>
          <w:color w:val="454545"/>
          <w:sz w:val="18"/>
          <w:szCs w:val="18"/>
          <w:rtl w:val="0"/>
        </w:rPr>
        <w:t xml:space="preserve">Have some feature where you can choose what to split it up by (lines or chapters) so that we can create graphs like the Peter Pan sentiment graphs</w:t>
      </w:r>
    </w:p>
    <w:p w:rsidR="00000000" w:rsidDel="00000000" w:rsidP="00000000" w:rsidRDefault="00000000" w:rsidRPr="00000000" w14:paraId="0000001F">
      <w:pPr>
        <w:numPr>
          <w:ilvl w:val="2"/>
          <w:numId w:val="2"/>
        </w:numPr>
        <w:ind w:left="2160" w:hanging="360"/>
        <w:contextualSpacing w:val="1"/>
        <w:rPr>
          <w:color w:val="454545"/>
          <w:sz w:val="18"/>
          <w:szCs w:val="18"/>
        </w:rPr>
      </w:pPr>
      <w:r w:rsidDel="00000000" w:rsidR="00000000" w:rsidRPr="00000000">
        <w:rPr>
          <w:color w:val="454545"/>
          <w:sz w:val="18"/>
          <w:szCs w:val="18"/>
          <w:rtl w:val="0"/>
        </w:rPr>
        <w:t xml:space="preserve">Word frequencies, word clouds, sentiment analysis, network graphs for concurrence and correlation, topic modeling</w:t>
      </w:r>
    </w:p>
    <w:p w:rsidR="00000000" w:rsidDel="00000000" w:rsidP="00000000" w:rsidRDefault="00000000" w:rsidRPr="00000000" w14:paraId="00000020">
      <w:pPr>
        <w:numPr>
          <w:ilvl w:val="1"/>
          <w:numId w:val="2"/>
        </w:numPr>
        <w:ind w:left="1440" w:hanging="360"/>
        <w:contextualSpacing w:val="1"/>
        <w:rPr>
          <w:color w:val="454545"/>
          <w:sz w:val="18"/>
          <w:szCs w:val="18"/>
        </w:rPr>
      </w:pPr>
      <w:r w:rsidDel="00000000" w:rsidR="00000000" w:rsidRPr="00000000">
        <w:rPr>
          <w:color w:val="454545"/>
          <w:sz w:val="18"/>
          <w:szCs w:val="18"/>
          <w:rtl w:val="0"/>
        </w:rPr>
        <w:t xml:space="preserve">Sentiment analysis</w:t>
      </w:r>
    </w:p>
    <w:p w:rsidR="00000000" w:rsidDel="00000000" w:rsidP="00000000" w:rsidRDefault="00000000" w:rsidRPr="00000000" w14:paraId="00000021">
      <w:pPr>
        <w:numPr>
          <w:ilvl w:val="2"/>
          <w:numId w:val="2"/>
        </w:numPr>
        <w:ind w:left="2160" w:hanging="360"/>
        <w:contextualSpacing w:val="1"/>
        <w:rPr>
          <w:color w:val="454545"/>
          <w:sz w:val="18"/>
          <w:szCs w:val="18"/>
        </w:rPr>
      </w:pPr>
      <w:r w:rsidDel="00000000" w:rsidR="00000000" w:rsidRPr="00000000">
        <w:rPr>
          <w:color w:val="454545"/>
          <w:sz w:val="18"/>
          <w:szCs w:val="18"/>
          <w:rtl w:val="0"/>
        </w:rPr>
        <w:t xml:space="preserve">Do we want to have a couple of options of lexicons for the user to choose from (and compare between)? Do we want to use just the ones I’ve been using or should I find some more specialized ones to offer as well (finance lexicons, etc)</w:t>
      </w:r>
    </w:p>
    <w:p w:rsidR="00000000" w:rsidDel="00000000" w:rsidP="00000000" w:rsidRDefault="00000000" w:rsidRPr="00000000" w14:paraId="00000022">
      <w:pPr>
        <w:numPr>
          <w:ilvl w:val="2"/>
          <w:numId w:val="2"/>
        </w:numPr>
        <w:ind w:left="2160" w:hanging="360"/>
        <w:contextualSpacing w:val="1"/>
        <w:rPr>
          <w:color w:val="454545"/>
          <w:sz w:val="18"/>
          <w:szCs w:val="18"/>
        </w:rPr>
      </w:pPr>
      <w:r w:rsidDel="00000000" w:rsidR="00000000" w:rsidRPr="00000000">
        <w:rPr>
          <w:color w:val="454545"/>
          <w:sz w:val="18"/>
          <w:szCs w:val="18"/>
          <w:rtl w:val="0"/>
        </w:rPr>
        <w:t xml:space="preserve">Have an option to specify words to exclude (like Darling in Peter Pan)</w:t>
      </w:r>
    </w:p>
    <w:p w:rsidR="00000000" w:rsidDel="00000000" w:rsidP="00000000" w:rsidRDefault="00000000" w:rsidRPr="00000000" w14:paraId="00000023">
      <w:pPr>
        <w:numPr>
          <w:ilvl w:val="3"/>
          <w:numId w:val="2"/>
        </w:numPr>
        <w:ind w:left="2880" w:hanging="360"/>
        <w:contextualSpacing w:val="1"/>
        <w:rPr>
          <w:color w:val="454545"/>
          <w:sz w:val="18"/>
          <w:szCs w:val="18"/>
        </w:rPr>
      </w:pPr>
      <w:r w:rsidDel="00000000" w:rsidR="00000000" w:rsidRPr="00000000">
        <w:rPr>
          <w:color w:val="454545"/>
          <w:sz w:val="18"/>
          <w:szCs w:val="18"/>
          <w:rtl w:val="0"/>
        </w:rPr>
        <w:t xml:space="preserve">Will they be able to see the lexicon beforehand?</w:t>
      </w:r>
    </w:p>
    <w:p w:rsidR="00000000" w:rsidDel="00000000" w:rsidP="00000000" w:rsidRDefault="00000000" w:rsidRPr="00000000" w14:paraId="00000024">
      <w:pPr>
        <w:numPr>
          <w:ilvl w:val="3"/>
          <w:numId w:val="2"/>
        </w:numPr>
        <w:ind w:left="2880" w:hanging="360"/>
        <w:contextualSpacing w:val="1"/>
        <w:rPr>
          <w:color w:val="454545"/>
          <w:sz w:val="18"/>
          <w:szCs w:val="18"/>
        </w:rPr>
      </w:pPr>
      <w:r w:rsidDel="00000000" w:rsidR="00000000" w:rsidRPr="00000000">
        <w:rPr>
          <w:color w:val="454545"/>
          <w:sz w:val="18"/>
          <w:szCs w:val="18"/>
          <w:rtl w:val="0"/>
        </w:rPr>
        <w:t xml:space="preserve">Should there be some prompting for the user to actually look at the output and see that the words make sense?</w:t>
      </w:r>
    </w:p>
    <w:p w:rsidR="00000000" w:rsidDel="00000000" w:rsidP="00000000" w:rsidRDefault="00000000" w:rsidRPr="00000000" w14:paraId="00000025">
      <w:pPr>
        <w:numPr>
          <w:ilvl w:val="1"/>
          <w:numId w:val="2"/>
        </w:numPr>
        <w:ind w:left="1440" w:hanging="360"/>
        <w:contextualSpacing w:val="1"/>
        <w:rPr>
          <w:color w:val="454545"/>
          <w:sz w:val="18"/>
          <w:szCs w:val="18"/>
          <w:u w:val="none"/>
        </w:rPr>
      </w:pPr>
      <w:r w:rsidDel="00000000" w:rsidR="00000000" w:rsidRPr="00000000">
        <w:rPr>
          <w:color w:val="454545"/>
          <w:sz w:val="18"/>
          <w:szCs w:val="18"/>
          <w:rtl w:val="0"/>
        </w:rPr>
        <w:t xml:space="preserve">What types of explanations should I have throughout the document?</w:t>
      </w:r>
    </w:p>
    <w:p w:rsidR="00000000" w:rsidDel="00000000" w:rsidP="00000000" w:rsidRDefault="00000000" w:rsidRPr="00000000" w14:paraId="00000026">
      <w:pPr>
        <w:numPr>
          <w:ilvl w:val="2"/>
          <w:numId w:val="2"/>
        </w:numPr>
        <w:ind w:left="2160" w:hanging="360"/>
        <w:contextualSpacing w:val="1"/>
        <w:rPr>
          <w:color w:val="454545"/>
          <w:sz w:val="18"/>
          <w:szCs w:val="18"/>
          <w:u w:val="none"/>
        </w:rPr>
      </w:pPr>
      <w:r w:rsidDel="00000000" w:rsidR="00000000" w:rsidRPr="00000000">
        <w:rPr>
          <w:color w:val="454545"/>
          <w:sz w:val="18"/>
          <w:szCs w:val="18"/>
          <w:rtl w:val="0"/>
        </w:rPr>
        <w:t xml:space="preserve">A description of text analysis as a whole and how it can be useful to us</w:t>
      </w:r>
    </w:p>
    <w:p w:rsidR="00000000" w:rsidDel="00000000" w:rsidP="00000000" w:rsidRDefault="00000000" w:rsidRPr="00000000" w14:paraId="00000027">
      <w:pPr>
        <w:numPr>
          <w:ilvl w:val="2"/>
          <w:numId w:val="2"/>
        </w:numPr>
        <w:ind w:left="2160" w:hanging="360"/>
        <w:contextualSpacing w:val="1"/>
        <w:rPr>
          <w:color w:val="454545"/>
          <w:sz w:val="18"/>
          <w:szCs w:val="18"/>
          <w:u w:val="none"/>
        </w:rPr>
      </w:pPr>
      <w:r w:rsidDel="00000000" w:rsidR="00000000" w:rsidRPr="00000000">
        <w:rPr>
          <w:color w:val="454545"/>
          <w:sz w:val="18"/>
          <w:szCs w:val="18"/>
          <w:rtl w:val="0"/>
        </w:rPr>
        <w:t xml:space="preserve">Maybe things you should know about your data before you begin?</w:t>
      </w:r>
    </w:p>
    <w:p w:rsidR="00000000" w:rsidDel="00000000" w:rsidP="00000000" w:rsidRDefault="00000000" w:rsidRPr="00000000" w14:paraId="00000028">
      <w:pPr>
        <w:numPr>
          <w:ilvl w:val="3"/>
          <w:numId w:val="2"/>
        </w:numPr>
        <w:ind w:left="2880" w:hanging="360"/>
        <w:contextualSpacing w:val="1"/>
        <w:rPr>
          <w:color w:val="454545"/>
          <w:sz w:val="18"/>
          <w:szCs w:val="18"/>
          <w:u w:val="none"/>
        </w:rPr>
      </w:pPr>
      <w:r w:rsidDel="00000000" w:rsidR="00000000" w:rsidRPr="00000000">
        <w:rPr>
          <w:color w:val="454545"/>
          <w:sz w:val="18"/>
          <w:szCs w:val="18"/>
          <w:rtl w:val="0"/>
        </w:rPr>
        <w:t xml:space="preserve">What do you want to tokenize?</w:t>
      </w:r>
    </w:p>
    <w:p w:rsidR="00000000" w:rsidDel="00000000" w:rsidP="00000000" w:rsidRDefault="00000000" w:rsidRPr="00000000" w14:paraId="00000029">
      <w:pPr>
        <w:numPr>
          <w:ilvl w:val="3"/>
          <w:numId w:val="2"/>
        </w:numPr>
        <w:ind w:left="2880" w:hanging="360"/>
        <w:contextualSpacing w:val="1"/>
        <w:rPr>
          <w:color w:val="454545"/>
          <w:sz w:val="18"/>
          <w:szCs w:val="18"/>
          <w:u w:val="none"/>
        </w:rPr>
      </w:pPr>
      <w:r w:rsidDel="00000000" w:rsidR="00000000" w:rsidRPr="00000000">
        <w:rPr>
          <w:color w:val="454545"/>
          <w:sz w:val="18"/>
          <w:szCs w:val="18"/>
          <w:rtl w:val="0"/>
        </w:rPr>
        <w:t xml:space="preserve">Do you have variables? Or is your file plain text?</w:t>
      </w:r>
    </w:p>
    <w:p w:rsidR="00000000" w:rsidDel="00000000" w:rsidP="00000000" w:rsidRDefault="00000000" w:rsidRPr="00000000" w14:paraId="0000002A">
      <w:pPr>
        <w:numPr>
          <w:ilvl w:val="3"/>
          <w:numId w:val="2"/>
        </w:numPr>
        <w:ind w:left="2880" w:hanging="360"/>
        <w:contextualSpacing w:val="1"/>
        <w:rPr>
          <w:color w:val="454545"/>
          <w:sz w:val="18"/>
          <w:szCs w:val="18"/>
          <w:u w:val="none"/>
        </w:rPr>
      </w:pPr>
      <w:r w:rsidDel="00000000" w:rsidR="00000000" w:rsidRPr="00000000">
        <w:rPr>
          <w:color w:val="454545"/>
          <w:sz w:val="18"/>
          <w:szCs w:val="18"/>
          <w:rtl w:val="0"/>
        </w:rPr>
        <w:t xml:space="preserve">Are there specific words that you should be weary of throughout your analysis? </w:t>
      </w:r>
    </w:p>
    <w:p w:rsidR="00000000" w:rsidDel="00000000" w:rsidP="00000000" w:rsidRDefault="00000000" w:rsidRPr="00000000" w14:paraId="0000002B">
      <w:pPr>
        <w:numPr>
          <w:ilvl w:val="2"/>
          <w:numId w:val="2"/>
        </w:numPr>
        <w:ind w:left="2160" w:hanging="360"/>
        <w:contextualSpacing w:val="1"/>
        <w:rPr>
          <w:color w:val="454545"/>
          <w:sz w:val="18"/>
          <w:szCs w:val="18"/>
          <w:u w:val="none"/>
        </w:rPr>
      </w:pPr>
      <w:r w:rsidDel="00000000" w:rsidR="00000000" w:rsidRPr="00000000">
        <w:rPr>
          <w:color w:val="454545"/>
          <w:sz w:val="18"/>
          <w:szCs w:val="18"/>
          <w:rtl w:val="0"/>
        </w:rPr>
        <w:t xml:space="preserve">Sentiment analysis</w:t>
      </w:r>
    </w:p>
    <w:p w:rsidR="00000000" w:rsidDel="00000000" w:rsidP="00000000" w:rsidRDefault="00000000" w:rsidRPr="00000000" w14:paraId="0000002C">
      <w:pPr>
        <w:numPr>
          <w:ilvl w:val="3"/>
          <w:numId w:val="2"/>
        </w:numPr>
        <w:ind w:left="2880" w:hanging="360"/>
        <w:contextualSpacing w:val="1"/>
        <w:rPr>
          <w:color w:val="454545"/>
          <w:sz w:val="18"/>
          <w:szCs w:val="18"/>
          <w:u w:val="none"/>
        </w:rPr>
      </w:pPr>
      <w:r w:rsidDel="00000000" w:rsidR="00000000" w:rsidRPr="00000000">
        <w:rPr>
          <w:color w:val="454545"/>
          <w:sz w:val="18"/>
          <w:szCs w:val="18"/>
          <w:rtl w:val="0"/>
        </w:rPr>
        <w:t xml:space="preserve">Will need to explain sentiment lexicons</w:t>
      </w:r>
    </w:p>
    <w:p w:rsidR="00000000" w:rsidDel="00000000" w:rsidP="00000000" w:rsidRDefault="00000000" w:rsidRPr="00000000" w14:paraId="0000002D">
      <w:pPr>
        <w:numPr>
          <w:ilvl w:val="3"/>
          <w:numId w:val="2"/>
        </w:numPr>
        <w:ind w:left="2880" w:hanging="360"/>
        <w:contextualSpacing w:val="1"/>
        <w:rPr>
          <w:color w:val="454545"/>
          <w:sz w:val="18"/>
          <w:szCs w:val="18"/>
          <w:u w:val="none"/>
        </w:rPr>
      </w:pPr>
      <w:r w:rsidDel="00000000" w:rsidR="00000000" w:rsidRPr="00000000">
        <w:rPr>
          <w:color w:val="454545"/>
          <w:sz w:val="18"/>
          <w:szCs w:val="18"/>
          <w:rtl w:val="0"/>
        </w:rPr>
        <w:t xml:space="preserve">Some description or information about breaking documents down into sections for analysis (by chapter or groups of lines)</w:t>
      </w:r>
    </w:p>
    <w:p w:rsidR="00000000" w:rsidDel="00000000" w:rsidP="00000000" w:rsidRDefault="00000000" w:rsidRPr="00000000" w14:paraId="0000002E">
      <w:pPr>
        <w:numPr>
          <w:ilvl w:val="2"/>
          <w:numId w:val="2"/>
        </w:numPr>
        <w:ind w:left="2160" w:hanging="360"/>
        <w:contextualSpacing w:val="1"/>
        <w:rPr>
          <w:color w:val="454545"/>
          <w:sz w:val="18"/>
          <w:szCs w:val="18"/>
          <w:u w:val="none"/>
        </w:rPr>
      </w:pPr>
      <w:r w:rsidDel="00000000" w:rsidR="00000000" w:rsidRPr="00000000">
        <w:rPr>
          <w:color w:val="454545"/>
          <w:sz w:val="18"/>
          <w:szCs w:val="18"/>
          <w:rtl w:val="0"/>
        </w:rPr>
        <w:t xml:space="preserve">Tf-idf score</w:t>
      </w:r>
    </w:p>
    <w:p w:rsidR="00000000" w:rsidDel="00000000" w:rsidP="00000000" w:rsidRDefault="00000000" w:rsidRPr="00000000" w14:paraId="0000002F">
      <w:pPr>
        <w:numPr>
          <w:ilvl w:val="3"/>
          <w:numId w:val="2"/>
        </w:numPr>
        <w:ind w:left="2880" w:hanging="360"/>
        <w:contextualSpacing w:val="1"/>
        <w:rPr>
          <w:color w:val="454545"/>
          <w:sz w:val="18"/>
          <w:szCs w:val="18"/>
          <w:u w:val="none"/>
        </w:rPr>
      </w:pPr>
      <w:r w:rsidDel="00000000" w:rsidR="00000000" w:rsidRPr="00000000">
        <w:rPr>
          <w:color w:val="454545"/>
          <w:sz w:val="18"/>
          <w:szCs w:val="18"/>
          <w:rtl w:val="0"/>
        </w:rPr>
        <w:t xml:space="preserve">May want to look back at Michael Barlow resources and see which statistics they use to measure a term’s “importance”</w:t>
      </w:r>
    </w:p>
    <w:p w:rsidR="00000000" w:rsidDel="00000000" w:rsidP="00000000" w:rsidRDefault="00000000" w:rsidRPr="00000000" w14:paraId="00000030">
      <w:pPr>
        <w:numPr>
          <w:ilvl w:val="2"/>
          <w:numId w:val="2"/>
        </w:numPr>
        <w:ind w:left="2160" w:hanging="360"/>
        <w:contextualSpacing w:val="1"/>
        <w:rPr>
          <w:color w:val="454545"/>
          <w:sz w:val="18"/>
          <w:szCs w:val="18"/>
          <w:u w:val="none"/>
        </w:rPr>
      </w:pPr>
      <w:r w:rsidDel="00000000" w:rsidR="00000000" w:rsidRPr="00000000">
        <w:rPr>
          <w:color w:val="454545"/>
          <w:sz w:val="18"/>
          <w:szCs w:val="18"/>
          <w:rtl w:val="0"/>
        </w:rPr>
        <w:t xml:space="preserve">Further things you can do with text analysis and its application to research/academics</w:t>
      </w:r>
    </w:p>
    <w:p w:rsidR="00000000" w:rsidDel="00000000" w:rsidP="00000000" w:rsidRDefault="00000000" w:rsidRPr="00000000" w14:paraId="00000031">
      <w:pPr>
        <w:numPr>
          <w:ilvl w:val="1"/>
          <w:numId w:val="2"/>
        </w:numPr>
        <w:ind w:left="1440" w:hanging="360"/>
        <w:contextualSpacing w:val="1"/>
        <w:rPr>
          <w:color w:val="454545"/>
          <w:sz w:val="18"/>
          <w:szCs w:val="18"/>
          <w:u w:val="none"/>
        </w:rPr>
      </w:pPr>
      <w:r w:rsidDel="00000000" w:rsidR="00000000" w:rsidRPr="00000000">
        <w:rPr>
          <w:color w:val="454545"/>
          <w:sz w:val="18"/>
          <w:szCs w:val="18"/>
          <w:rtl w:val="0"/>
        </w:rPr>
        <w:t xml:space="preserve">Which features are most important to include?</w:t>
      </w:r>
    </w:p>
    <w:p w:rsidR="00000000" w:rsidDel="00000000" w:rsidP="00000000" w:rsidRDefault="00000000" w:rsidRPr="00000000" w14:paraId="00000032">
      <w:pPr>
        <w:numPr>
          <w:ilvl w:val="2"/>
          <w:numId w:val="2"/>
        </w:numPr>
        <w:ind w:left="2160" w:hanging="360"/>
        <w:contextualSpacing w:val="1"/>
        <w:rPr>
          <w:color w:val="454545"/>
          <w:sz w:val="18"/>
          <w:szCs w:val="18"/>
          <w:u w:val="none"/>
        </w:rPr>
      </w:pPr>
      <w:r w:rsidDel="00000000" w:rsidR="00000000" w:rsidRPr="00000000">
        <w:rPr>
          <w:color w:val="454545"/>
          <w:sz w:val="18"/>
          <w:szCs w:val="18"/>
          <w:rtl w:val="0"/>
        </w:rPr>
        <w:t xml:space="preserve">Word frequency types of things: bar charts, scatterplots, wordclouds</w:t>
      </w:r>
    </w:p>
    <w:p w:rsidR="00000000" w:rsidDel="00000000" w:rsidP="00000000" w:rsidRDefault="00000000" w:rsidRPr="00000000" w14:paraId="00000033">
      <w:pPr>
        <w:numPr>
          <w:ilvl w:val="2"/>
          <w:numId w:val="2"/>
        </w:numPr>
        <w:ind w:left="2160" w:hanging="360"/>
        <w:contextualSpacing w:val="1"/>
        <w:rPr>
          <w:color w:val="454545"/>
          <w:sz w:val="18"/>
          <w:szCs w:val="18"/>
          <w:u w:val="none"/>
        </w:rPr>
      </w:pPr>
      <w:r w:rsidDel="00000000" w:rsidR="00000000" w:rsidRPr="00000000">
        <w:rPr>
          <w:color w:val="454545"/>
          <w:sz w:val="18"/>
          <w:szCs w:val="18"/>
          <w:rtl w:val="0"/>
        </w:rPr>
        <w:t xml:space="preserve">Identifying themes throughout the document: can show clustering through bar charts and boxplots</w:t>
      </w:r>
    </w:p>
    <w:p w:rsidR="00000000" w:rsidDel="00000000" w:rsidP="00000000" w:rsidRDefault="00000000" w:rsidRPr="00000000" w14:paraId="00000034">
      <w:pPr>
        <w:numPr>
          <w:ilvl w:val="2"/>
          <w:numId w:val="2"/>
        </w:numPr>
        <w:ind w:left="2160" w:hanging="360"/>
        <w:contextualSpacing w:val="1"/>
        <w:rPr>
          <w:color w:val="454545"/>
          <w:sz w:val="18"/>
          <w:szCs w:val="18"/>
          <w:u w:val="none"/>
        </w:rPr>
      </w:pPr>
      <w:r w:rsidDel="00000000" w:rsidR="00000000" w:rsidRPr="00000000">
        <w:rPr>
          <w:color w:val="454545"/>
          <w:sz w:val="18"/>
          <w:szCs w:val="18"/>
          <w:rtl w:val="0"/>
        </w:rPr>
        <w:t xml:space="preserve">Sentiment analysis: tons of different types of boxplots</w:t>
      </w:r>
    </w:p>
    <w:p w:rsidR="00000000" w:rsidDel="00000000" w:rsidP="00000000" w:rsidRDefault="00000000" w:rsidRPr="00000000" w14:paraId="00000035">
      <w:pPr>
        <w:numPr>
          <w:ilvl w:val="2"/>
          <w:numId w:val="2"/>
        </w:numPr>
        <w:ind w:left="2160" w:hanging="360"/>
        <w:contextualSpacing w:val="1"/>
        <w:rPr>
          <w:color w:val="454545"/>
          <w:sz w:val="18"/>
          <w:szCs w:val="18"/>
          <w:u w:val="none"/>
        </w:rPr>
      </w:pPr>
      <w:r w:rsidDel="00000000" w:rsidR="00000000" w:rsidRPr="00000000">
        <w:rPr>
          <w:color w:val="454545"/>
          <w:sz w:val="18"/>
          <w:szCs w:val="18"/>
          <w:rtl w:val="0"/>
        </w:rPr>
        <w:t xml:space="preserve">Tf-idf scores across documents: bar charts</w:t>
      </w:r>
    </w:p>
    <w:p w:rsidR="00000000" w:rsidDel="00000000" w:rsidP="00000000" w:rsidRDefault="00000000" w:rsidRPr="00000000" w14:paraId="00000036">
      <w:pPr>
        <w:numPr>
          <w:ilvl w:val="2"/>
          <w:numId w:val="2"/>
        </w:numPr>
        <w:ind w:left="2160" w:hanging="360"/>
        <w:contextualSpacing w:val="1"/>
        <w:rPr>
          <w:color w:val="454545"/>
          <w:sz w:val="18"/>
          <w:szCs w:val="18"/>
          <w:u w:val="none"/>
        </w:rPr>
      </w:pPr>
      <w:r w:rsidDel="00000000" w:rsidR="00000000" w:rsidRPr="00000000">
        <w:rPr>
          <w:color w:val="454545"/>
          <w:sz w:val="18"/>
          <w:szCs w:val="18"/>
          <w:rtl w:val="0"/>
        </w:rPr>
        <w:t xml:space="preserve">Correlation and cooccurrence: bar charts and network graphs</w:t>
      </w:r>
    </w:p>
    <w:p w:rsidR="00000000" w:rsidDel="00000000" w:rsidP="00000000" w:rsidRDefault="00000000" w:rsidRPr="00000000" w14:paraId="00000037">
      <w:pPr>
        <w:contextualSpacing w:val="0"/>
        <w:rPr>
          <w:color w:val="454545"/>
          <w:sz w:val="18"/>
          <w:szCs w:val="18"/>
        </w:rPr>
      </w:pPr>
      <w:r w:rsidDel="00000000" w:rsidR="00000000" w:rsidRPr="00000000">
        <w:rPr>
          <w:rtl w:val="0"/>
        </w:rPr>
      </w:r>
    </w:p>
    <w:p w:rsidR="00000000" w:rsidDel="00000000" w:rsidP="00000000" w:rsidRDefault="00000000" w:rsidRPr="00000000" w14:paraId="00000038">
      <w:pPr>
        <w:contextualSpacing w:val="0"/>
        <w:rPr>
          <w:color w:val="454545"/>
          <w:sz w:val="18"/>
          <w:szCs w:val="18"/>
        </w:rPr>
      </w:pPr>
      <w:r w:rsidDel="00000000" w:rsidR="00000000" w:rsidRPr="00000000">
        <w:rPr>
          <w:rtl w:val="0"/>
        </w:rPr>
      </w:r>
    </w:p>
    <w:p w:rsidR="00000000" w:rsidDel="00000000" w:rsidP="00000000" w:rsidRDefault="00000000" w:rsidRPr="00000000" w14:paraId="00000039">
      <w:pPr>
        <w:contextualSpacing w:val="0"/>
        <w:rPr>
          <w:color w:val="454545"/>
          <w:sz w:val="18"/>
          <w:szCs w:val="18"/>
        </w:rPr>
      </w:pPr>
      <w:r w:rsidDel="00000000" w:rsidR="00000000" w:rsidRPr="00000000">
        <w:rPr>
          <w:rtl w:val="0"/>
        </w:rPr>
      </w:r>
    </w:p>
    <w:p w:rsidR="00000000" w:rsidDel="00000000" w:rsidP="00000000" w:rsidRDefault="00000000" w:rsidRPr="00000000" w14:paraId="0000003A">
      <w:pPr>
        <w:contextualSpacing w:val="0"/>
        <w:rPr>
          <w:color w:val="454545"/>
          <w:sz w:val="18"/>
          <w:szCs w:val="18"/>
        </w:rPr>
      </w:pPr>
      <w:r w:rsidDel="00000000" w:rsidR="00000000" w:rsidRPr="00000000">
        <w:rPr>
          <w:color w:val="454545"/>
          <w:sz w:val="18"/>
          <w:szCs w:val="18"/>
          <w:rtl w:val="0"/>
        </w:rPr>
        <w:t xml:space="preserve">Notes to myself:</w:t>
      </w:r>
    </w:p>
    <w:p w:rsidR="00000000" w:rsidDel="00000000" w:rsidP="00000000" w:rsidRDefault="00000000" w:rsidRPr="00000000" w14:paraId="0000003B">
      <w:pPr>
        <w:numPr>
          <w:ilvl w:val="0"/>
          <w:numId w:val="1"/>
        </w:numPr>
        <w:ind w:left="720" w:hanging="360"/>
        <w:contextualSpacing w:val="1"/>
        <w:rPr>
          <w:color w:val="454545"/>
          <w:sz w:val="18"/>
          <w:szCs w:val="18"/>
        </w:rPr>
      </w:pPr>
      <w:r w:rsidDel="00000000" w:rsidR="00000000" w:rsidRPr="00000000">
        <w:rPr>
          <w:color w:val="454545"/>
          <w:sz w:val="18"/>
          <w:szCs w:val="18"/>
          <w:rtl w:val="0"/>
        </w:rPr>
        <w:t xml:space="preserve">In order to use the unnest_tokens function, we have to know the name of the column to extract the tokens from</w:t>
      </w:r>
    </w:p>
    <w:p w:rsidR="00000000" w:rsidDel="00000000" w:rsidP="00000000" w:rsidRDefault="00000000" w:rsidRPr="00000000" w14:paraId="0000003C">
      <w:pPr>
        <w:numPr>
          <w:ilvl w:val="1"/>
          <w:numId w:val="1"/>
        </w:numPr>
        <w:ind w:left="1440" w:hanging="360"/>
        <w:contextualSpacing w:val="1"/>
        <w:rPr>
          <w:color w:val="454545"/>
          <w:sz w:val="18"/>
          <w:szCs w:val="18"/>
        </w:rPr>
      </w:pPr>
      <w:r w:rsidDel="00000000" w:rsidR="00000000" w:rsidRPr="00000000">
        <w:rPr>
          <w:color w:val="454545"/>
          <w:sz w:val="18"/>
          <w:szCs w:val="18"/>
          <w:rtl w:val="0"/>
        </w:rPr>
        <w:t xml:space="preserve">This would have to be user input?</w:t>
      </w:r>
    </w:p>
    <w:p w:rsidR="00000000" w:rsidDel="00000000" w:rsidP="00000000" w:rsidRDefault="00000000" w:rsidRPr="00000000" w14:paraId="0000003D">
      <w:pPr>
        <w:numPr>
          <w:ilvl w:val="2"/>
          <w:numId w:val="1"/>
        </w:numPr>
        <w:ind w:left="2160" w:hanging="360"/>
        <w:contextualSpacing w:val="1"/>
        <w:rPr>
          <w:color w:val="454545"/>
          <w:sz w:val="18"/>
          <w:szCs w:val="18"/>
        </w:rPr>
      </w:pPr>
      <w:r w:rsidDel="00000000" w:rsidR="00000000" w:rsidRPr="00000000">
        <w:rPr>
          <w:color w:val="454545"/>
          <w:sz w:val="18"/>
          <w:szCs w:val="18"/>
          <w:rtl w:val="0"/>
        </w:rPr>
        <w:t xml:space="preserve">Prompt them to say which column they want to get tokens from? So should they be able to see the raw data immediately when they upload it so that they can be making these types of decisions?</w:t>
      </w:r>
    </w:p>
    <w:p w:rsidR="00000000" w:rsidDel="00000000" w:rsidP="00000000" w:rsidRDefault="00000000" w:rsidRPr="00000000" w14:paraId="0000003E">
      <w:pPr>
        <w:numPr>
          <w:ilvl w:val="0"/>
          <w:numId w:val="1"/>
        </w:numPr>
        <w:ind w:left="720" w:hanging="360"/>
        <w:contextualSpacing w:val="1"/>
        <w:rPr>
          <w:color w:val="454545"/>
          <w:sz w:val="18"/>
          <w:szCs w:val="18"/>
        </w:rPr>
      </w:pPr>
      <w:r w:rsidDel="00000000" w:rsidR="00000000" w:rsidRPr="00000000">
        <w:rPr>
          <w:color w:val="454545"/>
          <w:sz w:val="18"/>
          <w:szCs w:val="18"/>
          <w:rtl w:val="0"/>
        </w:rPr>
        <w:t xml:space="preserve">Working directory and file pathway concerns —&gt; how do we ensure that R is able to read the file from the correct place?</w:t>
      </w:r>
    </w:p>
    <w:p w:rsidR="00000000" w:rsidDel="00000000" w:rsidP="00000000" w:rsidRDefault="00000000" w:rsidRPr="00000000" w14:paraId="0000003F">
      <w:pPr>
        <w:numPr>
          <w:ilvl w:val="1"/>
          <w:numId w:val="1"/>
        </w:numPr>
        <w:ind w:left="1440" w:hanging="360"/>
        <w:contextualSpacing w:val="1"/>
        <w:rPr>
          <w:color w:val="454545"/>
          <w:sz w:val="18"/>
          <w:szCs w:val="18"/>
        </w:rPr>
      </w:pPr>
      <w:r w:rsidDel="00000000" w:rsidR="00000000" w:rsidRPr="00000000">
        <w:rPr>
          <w:color w:val="454545"/>
          <w:sz w:val="18"/>
          <w:szCs w:val="18"/>
          <w:rtl w:val="0"/>
        </w:rPr>
        <w:t xml:space="preserve">Do they upload a file and then that is saved as a file in R and that’s how we do it? </w:t>
      </w:r>
    </w:p>
    <w:p w:rsidR="00000000" w:rsidDel="00000000" w:rsidP="00000000" w:rsidRDefault="00000000" w:rsidRPr="00000000" w14:paraId="00000040">
      <w:pPr>
        <w:numPr>
          <w:ilvl w:val="2"/>
          <w:numId w:val="1"/>
        </w:numPr>
        <w:ind w:left="2160" w:hanging="360"/>
        <w:contextualSpacing w:val="1"/>
        <w:rPr>
          <w:color w:val="454545"/>
          <w:sz w:val="18"/>
          <w:szCs w:val="18"/>
        </w:rPr>
      </w:pPr>
      <w:r w:rsidDel="00000000" w:rsidR="00000000" w:rsidRPr="00000000">
        <w:rPr>
          <w:color w:val="454545"/>
          <w:sz w:val="18"/>
          <w:szCs w:val="18"/>
          <w:rtl w:val="0"/>
        </w:rPr>
        <w:t xml:space="preserve">This is the kind of thing that I’ve never done before</w:t>
      </w:r>
    </w:p>
    <w:p w:rsidR="00000000" w:rsidDel="00000000" w:rsidP="00000000" w:rsidRDefault="00000000" w:rsidRPr="00000000" w14:paraId="00000041">
      <w:pPr>
        <w:numPr>
          <w:ilvl w:val="0"/>
          <w:numId w:val="1"/>
        </w:numPr>
        <w:ind w:left="720" w:hanging="360"/>
        <w:contextualSpacing w:val="1"/>
        <w:rPr>
          <w:color w:val="454545"/>
          <w:sz w:val="18"/>
          <w:szCs w:val="18"/>
        </w:rPr>
      </w:pPr>
      <w:r w:rsidDel="00000000" w:rsidR="00000000" w:rsidRPr="00000000">
        <w:rPr>
          <w:color w:val="454545"/>
          <w:sz w:val="18"/>
          <w:szCs w:val="18"/>
          <w:rtl w:val="0"/>
        </w:rPr>
        <w:t xml:space="preserve">Web scraping —&gt; read in using html</w:t>
      </w:r>
    </w:p>
    <w:p w:rsidR="00000000" w:rsidDel="00000000" w:rsidP="00000000" w:rsidRDefault="00000000" w:rsidRPr="00000000" w14:paraId="00000042">
      <w:pPr>
        <w:numPr>
          <w:ilvl w:val="1"/>
          <w:numId w:val="1"/>
        </w:numPr>
        <w:ind w:left="1440" w:hanging="360"/>
        <w:contextualSpacing w:val="1"/>
        <w:rPr>
          <w:color w:val="454545"/>
          <w:sz w:val="18"/>
          <w:szCs w:val="18"/>
        </w:rPr>
      </w:pPr>
      <w:r w:rsidDel="00000000" w:rsidR="00000000" w:rsidRPr="00000000">
        <w:rPr>
          <w:color w:val="454545"/>
          <w:sz w:val="18"/>
          <w:szCs w:val="18"/>
          <w:rtl w:val="0"/>
        </w:rPr>
        <w:t xml:space="preserve">Can get all of the text designated within a paragraph</w:t>
      </w:r>
    </w:p>
    <w:p w:rsidR="00000000" w:rsidDel="00000000" w:rsidP="00000000" w:rsidRDefault="00000000" w:rsidRPr="00000000" w14:paraId="00000043">
      <w:pPr>
        <w:numPr>
          <w:ilvl w:val="1"/>
          <w:numId w:val="1"/>
        </w:numPr>
        <w:ind w:left="1440" w:hanging="360"/>
        <w:contextualSpacing w:val="1"/>
        <w:rPr>
          <w:color w:val="454545"/>
          <w:sz w:val="18"/>
          <w:szCs w:val="18"/>
        </w:rPr>
      </w:pPr>
      <w:r w:rsidDel="00000000" w:rsidR="00000000" w:rsidRPr="00000000">
        <w:rPr>
          <w:color w:val="454545"/>
          <w:sz w:val="18"/>
          <w:szCs w:val="18"/>
          <w:rtl w:val="0"/>
        </w:rPr>
        <w:t xml:space="preserve">What about other text we may want such as lists and things?</w:t>
      </w:r>
    </w:p>
    <w:p w:rsidR="00000000" w:rsidDel="00000000" w:rsidP="00000000" w:rsidRDefault="00000000" w:rsidRPr="00000000" w14:paraId="00000044">
      <w:pPr>
        <w:numPr>
          <w:ilvl w:val="2"/>
          <w:numId w:val="1"/>
        </w:numPr>
        <w:ind w:left="2160" w:hanging="360"/>
        <w:contextualSpacing w:val="1"/>
        <w:rPr>
          <w:color w:val="454545"/>
          <w:sz w:val="18"/>
          <w:szCs w:val="18"/>
        </w:rPr>
      </w:pPr>
      <w:r w:rsidDel="00000000" w:rsidR="00000000" w:rsidRPr="00000000">
        <w:rPr>
          <w:color w:val="454545"/>
          <w:sz w:val="18"/>
          <w:szCs w:val="18"/>
          <w:rtl w:val="0"/>
        </w:rPr>
        <w:t xml:space="preserve">These are defined as different html elements</w:t>
      </w:r>
    </w:p>
    <w:p w:rsidR="00000000" w:rsidDel="00000000" w:rsidP="00000000" w:rsidRDefault="00000000" w:rsidRPr="00000000" w14:paraId="00000045">
      <w:pPr>
        <w:numPr>
          <w:ilvl w:val="0"/>
          <w:numId w:val="1"/>
        </w:numPr>
        <w:ind w:left="720" w:hanging="360"/>
        <w:contextualSpacing w:val="1"/>
        <w:rPr>
          <w:color w:val="454545"/>
          <w:sz w:val="18"/>
          <w:szCs w:val="18"/>
        </w:rPr>
      </w:pPr>
      <w:r w:rsidDel="00000000" w:rsidR="00000000" w:rsidRPr="00000000">
        <w:rPr>
          <w:color w:val="454545"/>
          <w:sz w:val="18"/>
          <w:szCs w:val="18"/>
          <w:rtl w:val="0"/>
        </w:rPr>
        <w:t xml:space="preserve">Get whatever variable is tokenized to be named “word” in all cases so that all of the code I’ve already written works</w:t>
      </w:r>
    </w:p>
    <w:p w:rsidR="00000000" w:rsidDel="00000000" w:rsidP="00000000" w:rsidRDefault="00000000" w:rsidRPr="00000000" w14:paraId="00000046">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