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3B47" w14:textId="015750B6" w:rsidR="0034173B" w:rsidRDefault="0034173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B4FF8" wp14:editId="61DB0484">
                <wp:simplePos x="0" y="0"/>
                <wp:positionH relativeFrom="column">
                  <wp:posOffset>-747395</wp:posOffset>
                </wp:positionH>
                <wp:positionV relativeFrom="paragraph">
                  <wp:posOffset>-810757</wp:posOffset>
                </wp:positionV>
                <wp:extent cx="9796007" cy="7665057"/>
                <wp:effectExtent l="0" t="0" r="0" b="6350"/>
                <wp:wrapNone/>
                <wp:docPr id="1397623615" name="Text Box 139762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6007" cy="766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9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88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4173B" w:rsidRPr="0062042A" w14:paraId="17D1E4E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noWrap/>
                                  <w:vAlign w:val="center"/>
                                </w:tcPr>
                                <w:p w14:paraId="354AF626" w14:textId="320881AC" w:rsidR="0034173B" w:rsidRPr="0062042A" w:rsidRDefault="0062042A" w:rsidP="00FB0C2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(HRs) and 95% confidence intervals 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from the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asic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i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and </w:t>
                                  </w:r>
                                  <w:proofErr w:type="spellStart"/>
                                  <w:r w:rsidR="00DB343D" w:rsidRPr="00AA257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j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B343D" w:rsidRPr="00DB343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models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 the risks of all-cause and cause-specific mortalities, in relation to the dietary patterns, within the food-insecure cancer survivor testing subsample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213).</w:t>
                                  </w:r>
                                </w:p>
                              </w:tc>
                            </w:tr>
                            <w:tr w:rsidR="0034173B" w:rsidRPr="0062042A" w14:paraId="1072488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4818C2" w14:textId="0AB1999F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AEAC14F" w14:textId="3F6DB9E2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noWrap/>
                                  <w:vAlign w:val="center"/>
                                  <w:hideMark/>
                                </w:tcPr>
                                <w:p w14:paraId="4B06F70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540713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444D785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00D098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F330510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356172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8C3BD1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839E77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4173B" w:rsidRPr="0062042A" w14:paraId="3B86C0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B54492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D25404" w:rsidRPr="0062042A" w14:paraId="481D329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92A5FE" w14:textId="12B65D39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F6D86B" w14:textId="2763F9A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93DDD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C271B94" w14:textId="567155C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1.23 (0.31-4.89)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359E3DE" w14:textId="49AE16B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3.90 (1.15-13.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879316" w14:textId="6DCCDDE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2.78 (1.06-7.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E22B238" w14:textId="04CEF1B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2.32 (0.55-9.82)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41BF884" w14:textId="299EA29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9C8A2" w14:textId="4E7CDD9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(0.92-1.55)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3298CF" w14:textId="13EB391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D25404" w:rsidRPr="0062042A" w14:paraId="23F14C0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32B8A6D" w14:textId="09FEF9DD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6A45D2" w14:textId="3E962F2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057B69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D5C10C2" w14:textId="4043469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2.68 (0.42-17.04)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FBC35B" w14:textId="0530986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6.15 (1.16-32.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8282CD" w14:textId="190D4FB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4.43 (0.82-23.97)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E0DF58" w14:textId="04FB87D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3.07 (0.49-19.45)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E509F5" w14:textId="6E2A51C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BBF7C8" w14:textId="1D4375F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(0.95-1.74)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DB68F" w14:textId="5C251B9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D25404" w:rsidRPr="0062042A" w14:paraId="24CD6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03AF61A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0010B3" w14:textId="5A84774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A8D60EA" w14:textId="0B616D6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CCBF28F" w14:textId="76D4CBF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1.48 (0.17-12.79)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72533F6" w14:textId="68FC1B4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5.24 (0.72-38.15)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47404D" w14:textId="5421946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3.54 (0.56-22.40)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D7AC54E" w14:textId="4606021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1.61 (0.22-12.02)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9F01A94" w14:textId="419F332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38600D" w14:textId="73C498F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C9CD15" w14:textId="7AFC9A0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D25404" w:rsidRPr="0062042A" w14:paraId="61B5352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FDF48A" w14:textId="5307C304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B9B5015" w14:textId="1EDD4CB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5C42DF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7E27A0" w14:textId="29C5F00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2.55 (0.64-10.15)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8C2EAF6" w14:textId="6C27CB9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2.96 (0.75-11.61)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C9DEF" w14:textId="175F3B3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2.04 (0.38-10.96)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03A700" w14:textId="457C1F7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(0.24-6.30)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22A884A" w14:textId="3909D65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4BB37D4" w14:textId="55EA338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(0.79-1.73)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599BA8" w14:textId="51733A0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 w:rsidR="00D25404" w:rsidRPr="0062042A" w14:paraId="4786C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C3F632" w14:textId="224CF6FF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BC8D9BF" w14:textId="45E99F3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56385A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DBC7E82" w14:textId="4C59E4F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3.64 (0.61-21.86)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34E0256" w14:textId="556AD55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3.00 (0.65-13.79)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2BC9786" w14:textId="331DE80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3.12 (0.38-25.50)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0DDA4D" w14:textId="6433B83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(0.13-10.56)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7CA805" w14:textId="5FD1835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469ED0" w14:textId="1D2D413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(0.72-1.76)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47409F" w14:textId="7D7B45C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D25404" w:rsidRPr="0062042A" w14:paraId="43EB86A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A4EB3F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0E1DB08" w14:textId="6DCB60A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39C8138" w14:textId="2B635DF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6162DD7" w14:textId="083709E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2.62 (0.49-13.96)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E97716" w14:textId="7A28AC4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(0.35-8.79)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68A42A3" w14:textId="3DAC1FE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2.44 (0.36-16.48)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12B312B" w14:textId="4FC7C19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 (0.14-4.02)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10A232D" w14:textId="6791800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CF44633" w14:textId="255834A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(0.64-1.52)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35C5A0" w14:textId="4309A1B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D25404" w:rsidRPr="0062042A" w14:paraId="60AA4B66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8FDBC2E" w14:textId="59E4D0D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928E8D5" w14:textId="16019A1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790F18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C44CBC8" w14:textId="652D1C8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1.44 (0.53-3.91)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4A9D1C" w14:textId="028C80E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 (0.14-1.35)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7A12EA" w14:textId="3FC9175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(0.19-2.15)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346962" w14:textId="777884C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(0.31-2.09)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BBAE4B" w14:textId="05A61A6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1A36FB" w14:textId="409BB3D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(0.67-1.28)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BC1CD1" w14:textId="0E3C584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D25404" w:rsidRPr="0062042A" w14:paraId="065EB68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B8138" w14:textId="4EA2CA1F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A38E9CE" w14:textId="2516A6D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46E60F9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98B1038" w14:textId="3B78B82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(0.50-7.68)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6F9ED11" w14:textId="6506388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(0.18-4.30)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086BE9" w14:textId="0156393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(0.33-7.07)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208F1B" w14:textId="3844CC1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(0.32-4.88)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1EC0E4" w14:textId="1F150CE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DAF2F8" w14:textId="73C0F71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(0.70-1.48)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A815F1" w14:textId="7856924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D25404" w:rsidRPr="0062042A" w14:paraId="100F083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061AAC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39E12B" w14:textId="2E48947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8020AA" w14:textId="5D607E7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A71DEEB" w14:textId="5E5FD03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(0.38-5.08)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D81A9F3" w14:textId="0D95F8E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(0.09-1.30)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619B2F" w14:textId="472203E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(0.15-9.23)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58B0DA0" w14:textId="1905F5D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(0.14-3.43)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2968BC5" w14:textId="0F5781D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47CB378" w14:textId="61A7E1B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(0.49-1.32)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EFDF790" w14:textId="5CBB10E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D25404" w:rsidRPr="0062042A" w14:paraId="11850B3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A8C9215" w14:textId="6512B91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CD2F4E" w14:textId="48C63AE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9CB0F5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D3D76F3" w14:textId="7395F8C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(0.30-1.35)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A094136" w14:textId="5195CB3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(0.15-1.42)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017950E" w14:textId="3086C7C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BDE4CC" w14:textId="477D601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FF2E1E" w14:textId="0271715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990B5E" w14:textId="30270F6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855E026" w14:textId="7082F0C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62042A" w:rsidRPr="0062042A" w14:paraId="3807DE9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49F8D1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F5A3A5" w14:textId="77CEA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93D26C" w14:textId="1BF7E9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2FC5F22" w14:textId="1449A8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0.64 (0.32-1.25)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6DA9CC0" w14:textId="4E8E38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(0.23-1.55)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BBC6644" w14:textId="6D8EE9A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AC037D" w14:textId="21B9BF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0.47 (0.16-1.35)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30EA282" w14:textId="6D380C0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7D35BB" w14:textId="3774306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(0.29-0.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834557" w14:textId="32764C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C953FE" w:rsidRPr="0062042A" w14:paraId="1D56FF8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9793722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A44D810" w14:textId="3174FF09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E21A6F2" w14:textId="53305E9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C0E502E" w14:textId="30C70C5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(0.32-2.45)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C26CC61" w14:textId="0F25544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 (0.17-1.48)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77B6CA5" w14:textId="6BCB05E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25)*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503D3C0" w14:textId="5BAAE01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(0.25-2.28)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EDF5679" w14:textId="04ECB38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905451C" w14:textId="1009DB2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1A392541" w14:textId="6294310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34173B" w:rsidRPr="0062042A" w14:paraId="1C11866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80B142B" w14:textId="77777777" w:rsidR="0034173B" w:rsidRPr="0062042A" w:rsidRDefault="0034173B" w:rsidP="00363DE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D25404" w:rsidRPr="0062042A" w14:paraId="2205420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75DA32F" w14:textId="22FFF9B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4A41C1" w14:textId="0D31308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1C9505F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1D1C63" w14:textId="6E3F841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8.32 (0.82-84.06)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ED6CD90" w14:textId="2730933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16.29 (1.44-183.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991815" w14:textId="06768B0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7.99 (0.56-114.22)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93DA064" w14:textId="2B6589B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24.06 (3.04-190.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3EF01A" w14:textId="268849E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8DCBC4" w14:textId="40EBF33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(0.97-1.90)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CF127F" w14:textId="7C8C20E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D25404" w:rsidRPr="0062042A" w14:paraId="38C238C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2B2161" w14:textId="6EC0C792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AC7D72" w14:textId="7762DF6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5557E3E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BD8E5B7" w14:textId="01E2906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13.96 (1.45-134.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AF18B7A" w14:textId="4768D74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17.54 (1.94-158.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F8093AD" w14:textId="72C0037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10.10 (0.56-183.54)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2AE0AD8" w14:textId="4491955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19.38 (1.89-199.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9E2E6BE" w14:textId="3C03FFA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BB04E8" w14:textId="5F9641F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(0.76-2.50)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B7F1C0" w14:textId="03ACF2E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D25404" w:rsidRPr="0062042A" w14:paraId="1A6CE75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1826B1F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3543ABD" w14:textId="7068D9A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15E1A29" w14:textId="004395F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1E7065" w14:textId="4D84467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40.30 (3.08-528.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CAA797" w14:textId="2552744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38.35 (4.02-366.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8BF79C" w14:textId="26A58C2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5.01 (0.20-125.49)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A71EDF" w14:textId="4021204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19.51 (0.94-404.64)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F582CF2" w14:textId="21DFD35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4C13B3E" w14:textId="24A6382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(0.59-2.52)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40AB921" w14:textId="7C51A99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D25404" w:rsidRPr="0062042A" w14:paraId="148942E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09F99A" w14:textId="3327055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B9365A" w14:textId="638320A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66F761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C2D3887" w14:textId="6B39623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 (0.05-3.28)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DDE6949" w14:textId="1DE9902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(0.12-5.06)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879F1FB" w14:textId="0F949F5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(0.18-10.51)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9450992" w14:textId="4C26889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(0.07-4.24)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8CE248" w14:textId="08529E0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1BF7F" w14:textId="5A5F839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(0.44-2.69)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CAC2EB9" w14:textId="6BDF64C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D25404" w:rsidRPr="0062042A" w14:paraId="7EE9F6D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0D86DA2" w14:textId="647478D6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9F2D843" w14:textId="42D9D57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45F5849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8CAA91C" w14:textId="6BC38A1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(0.00-9.97)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1C660AE" w14:textId="7BFC4E2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(0.07-3.54)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277ADF4" w14:textId="2253369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(0.10-10.43)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4595310" w14:textId="07DBDFF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0.18 (0.01-3.46)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1D47C76" w14:textId="1B1AA1F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FB760B5" w14:textId="6606782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(0.31-2.34)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905CF2E" w14:textId="1245E94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D25404" w:rsidRPr="0062042A" w14:paraId="585A51C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D616E1F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CA6AE9" w14:textId="0171DBC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97449B5" w14:textId="48FD456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D3C6F29" w14:textId="1D61AF0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(0.01-3.30)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813988" w14:textId="43B8192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(0.01-3.32)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88F4BE" w14:textId="092F987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0.27 (0.02-4.31)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21EACD" w14:textId="43F9586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0.10 (0.00-4.83)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F3982C7" w14:textId="363BA78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5AF0FF" w14:textId="44CB86B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(0.28-2.58)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7DC4545" w14:textId="5F33009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</w:tr>
                            <w:tr w:rsidR="00D25404" w:rsidRPr="0062042A" w14:paraId="066C896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3E10A1" w14:textId="0533DE66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910D6E9" w14:textId="39DF75E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611B477" w14:textId="1916B1F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044EA9C" w14:textId="54FCA1B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 (0.08-2.37)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EE9310C" w14:textId="362F142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0.25 (0.05-1.35)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0B730C" w14:textId="6DCB15B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(0.06-3.29)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497D76" w14:textId="6F5031F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35ED324" w14:textId="16945D1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7D6B330" w14:textId="79864BE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(0.49-0.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2A53199" w14:textId="6CEA26E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D25404" w:rsidRPr="0062042A" w14:paraId="1AC719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CE037EC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0CE03BF" w14:textId="4CBAC47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7273E7" w14:textId="16B5B64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D543A1" w14:textId="457EB80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(0.09-3.79)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79041BE" w14:textId="071885E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(0.07-3.04)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436F017" w14:textId="51071FC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 (0.10-3.12)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A56292" w14:textId="344902E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C34811" w14:textId="1996F84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FB08386" w14:textId="1AA1B34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(0.49-1.02)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1B2933B" w14:textId="1EE312F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</w:tr>
                            <w:tr w:rsidR="00D25404" w:rsidRPr="0062042A" w14:paraId="6C6CA25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898125A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04E22E" w14:textId="0808C5C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F65F698" w14:textId="073C777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5B21709" w14:textId="1EB838C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(0.13-4.60)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C2A8AD1" w14:textId="429019D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0.12 (0.01-1.44)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71C1F88" w14:textId="0A190F7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(0.04-11.16)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F299AB" w14:textId="491EDAD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FE193A" w14:textId="243E599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C1A9351" w14:textId="374FD72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0.29 (0.06-1.40)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92950C" w14:textId="7798F48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D25404" w:rsidRPr="0062042A" w14:paraId="460F3C8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3290508" w14:textId="1FFC79F1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B2E816" w14:textId="340F966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7E6836" w14:textId="541EBD6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D70BFC0" w14:textId="4938A28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(0.17-5.17)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790450" w14:textId="7C4FC62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(0.17-6.32)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2A7498E" w14:textId="5B2EFAA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6BD93EC" w14:textId="6D086A2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1E07537" w14:textId="0619C2D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AFD8677" w14:textId="13E02F5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 (0.34-0.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B1C41A5" w14:textId="63DC035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DDF642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1928606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2C72BC" w14:textId="550A5F8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D3A9F58" w14:textId="3A55CD3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CFFAEFD" w14:textId="5F352D3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(0.20-4.90)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E8E658" w14:textId="0196027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(0.22-4.69)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CD98DEA" w14:textId="178393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0.06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12642F1" w14:textId="0182B7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 (0.02-0.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E2F7FB" w14:textId="79300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504F9E" w14:textId="6C0810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(0.28-0.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50B4EEB" w14:textId="0BA98A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C953FE" w:rsidRPr="0062042A" w14:paraId="0C4E151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02E16D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E8ECEC3" w14:textId="5398E38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79F0992" w14:textId="0BA07EC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B3F1443" w14:textId="3DC57C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2.01 (0.25-16.18)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DF9094F" w14:textId="569A199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1.03 (0.11-9.96)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5E6F3AA" w14:textId="01A54F7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(0.00-1.12)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81EA40A" w14:textId="21C9F0D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(0.02-1.06)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A87E0F5" w14:textId="3B4EA69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CE023A" w14:textId="2D42F04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(0.28-1.30)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F384223" w14:textId="514AA1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34173B" w:rsidRPr="0062042A" w14:paraId="34D5638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36F39606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39CF3B3F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E20BC46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28E3A1D9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3FC4C232" w14:textId="77777777" w:rsidR="00D25404" w:rsidRPr="006903C7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7A5AD320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h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Includes the dietary pattern score variable with no additional covariates.</w:t>
                                  </w:r>
                                </w:p>
                                <w:p w14:paraId="09626019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i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Further adjusts for age, sex, and race.</w:t>
                                  </w:r>
                                </w:p>
                                <w:p w14:paraId="1E0D6119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j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708B90C9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53E64CF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6EDE214" w14:textId="73DF0D19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the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food-insecure subset (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213) of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7C86D8F2" w14:textId="77777777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35AE215B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744276D3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81B04" w14:textId="77777777" w:rsidR="0034173B" w:rsidRPr="0062042A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4FF8" id="_x0000_t202" coordsize="21600,21600" o:spt="202" path="m,l,21600r21600,l21600,xe">
                <v:stroke joinstyle="miter"/>
                <v:path gradientshapeok="t" o:connecttype="rect"/>
              </v:shapetype>
              <v:shape id="Text Box 1397623615" o:spid="_x0000_s1026" type="#_x0000_t202" style="position:absolute;margin-left:-58.85pt;margin-top:-63.85pt;width:771.35pt;height:60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913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88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4173B" w:rsidRPr="0062042A" w14:paraId="17D1E4ED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noWrap/>
                            <w:vAlign w:val="center"/>
                          </w:tcPr>
                          <w:p w14:paraId="354AF626" w14:textId="320881AC" w:rsidR="0034173B" w:rsidRPr="0062042A" w:rsidRDefault="0062042A" w:rsidP="00FB0C2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(HRs) and 95% confidence intervals 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the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asic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 w:rsidR="00DB343D" w:rsidRPr="00AA257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j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343D" w:rsidRPr="00DB34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models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the risks of all-cause and cause-specific mortalities, in relation to the dietary patterns, within the food-insecure cancer survivor testing subsample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213).</w:t>
                            </w:r>
                          </w:p>
                        </w:tc>
                      </w:tr>
                      <w:tr w:rsidR="0034173B" w:rsidRPr="0062042A" w14:paraId="1072488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4818C2" w14:textId="0AB1999F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AEAC14F" w14:textId="3F6DB9E2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88" w:type="dxa"/>
                            <w:noWrap/>
                            <w:vAlign w:val="center"/>
                            <w:hideMark/>
                          </w:tcPr>
                          <w:p w14:paraId="4B06F70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540713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444D785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00D098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F330510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356172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8C3BD1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839E77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4173B" w:rsidRPr="0062042A" w14:paraId="3B86C079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B54492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D25404" w:rsidRPr="0062042A" w14:paraId="481D329D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B92A5FE" w14:textId="12B65D39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F6D86B" w14:textId="2763F9A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93DDD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C271B94" w14:textId="567155C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1.23 (0.31-4.89)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359E3DE" w14:textId="49AE16B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3.90 (1.15-13.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879316" w14:textId="6DCCDDE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2.78 (1.06-7.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31)*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E22B238" w14:textId="04CEF1B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2.32 (0.55-9.82)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41BF884" w14:textId="299EA29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9C8A2" w14:textId="4E7CDD9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(0.92-1.55)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3298CF" w14:textId="13EB391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D25404" w:rsidRPr="0062042A" w14:paraId="23F14C0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32B8A6D" w14:textId="09FEF9DD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6A45D2" w14:textId="3E962F2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057B69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D5C10C2" w14:textId="4043469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2.68 (0.42-17.04)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FBC35B" w14:textId="0530986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6.15 (1.16-32.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58)*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8282CD" w14:textId="190D4FB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4.43 (0.82-23.97)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E0DF58" w14:textId="04FB87D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3.07 (0.49-19.45)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E509F5" w14:textId="6E2A51C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BBF7C8" w14:textId="1D4375F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(0.95-1.74)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1DB68F" w14:textId="5C251B9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</w:tr>
                      <w:tr w:rsidR="00D25404" w:rsidRPr="0062042A" w14:paraId="24CD6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03AF61A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0010B3" w14:textId="5A84774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A8D60EA" w14:textId="0B616D6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CCBF28F" w14:textId="76D4CBF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1.48 (0.17-12.79)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72533F6" w14:textId="68FC1B4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5.24 (0.72-38.15)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47404D" w14:textId="5421946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3.54 (0.56-22.40)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D7AC54E" w14:textId="4606021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1.61 (0.22-12.02)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9F01A94" w14:textId="419F332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38600D" w14:textId="73C498F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C9CD15" w14:textId="7AFC9A0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D25404" w:rsidRPr="0062042A" w14:paraId="61B5352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AFDF48A" w14:textId="5307C304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B9B5015" w14:textId="1EDD4CB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5C42DF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E7E27A0" w14:textId="29C5F00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2.55 (0.64-10.15)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8C2EAF6" w14:textId="6C27CB9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2.96 (0.75-11.61)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8BC9DEF" w14:textId="175F3B3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2.04 (0.38-10.96)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03A700" w14:textId="457C1F7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(0.24-6.30)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22A884A" w14:textId="3909D65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4BB37D4" w14:textId="55EA338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(0.79-1.73)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599BA8" w14:textId="51733A0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</w:t>
                            </w:r>
                          </w:p>
                        </w:tc>
                      </w:tr>
                      <w:tr w:rsidR="00D25404" w:rsidRPr="0062042A" w14:paraId="4786C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C3F632" w14:textId="224CF6FF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BC8D9BF" w14:textId="45E99F3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56385A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DBC7E82" w14:textId="4C59E4F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3.64 (0.61-21.86)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34E0256" w14:textId="556AD55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3.00 (0.65-13.79)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2BC9786" w14:textId="331DE80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3.12 (0.38-25.50)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0DDA4D" w14:textId="6433B83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(0.13-10.56)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7CA805" w14:textId="5FD1835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469ED0" w14:textId="1D2D413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(0.72-1.76)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47409F" w14:textId="7D7B45C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D25404" w:rsidRPr="0062042A" w14:paraId="43EB86A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A4EB3F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0E1DB08" w14:textId="6DCB60A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39C8138" w14:textId="2B635DF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6162DD7" w14:textId="083709E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2.62 (0.49-13.96)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E97716" w14:textId="7A28AC4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(0.35-8.79)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68A42A3" w14:textId="3DAC1FE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2.44 (0.36-16.48)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12B312B" w14:textId="4FC7C19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 (0.14-4.02)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10A232D" w14:textId="6791800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CF44633" w14:textId="255834A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(0.64-1.52)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35C5A0" w14:textId="4309A1B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D25404" w:rsidRPr="0062042A" w14:paraId="60AA4B66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8FDBC2E" w14:textId="59E4D0D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928E8D5" w14:textId="16019A1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790F18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C44CBC8" w14:textId="652D1C8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1.44 (0.53-3.91)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4A9D1C" w14:textId="028C80E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 (0.14-1.35)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7A12EA" w14:textId="3FC9175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(0.19-2.15)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346962" w14:textId="777884C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(0.31-2.09)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2BBAE4B" w14:textId="05A61A6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51A36FB" w14:textId="409BB3D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(0.67-1.28)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BC1CD1" w14:textId="0E3C584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D25404" w:rsidRPr="0062042A" w14:paraId="065EB68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B8138" w14:textId="4EA2CA1F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A38E9CE" w14:textId="2516A6D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46E60F9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98B1038" w14:textId="3B78B82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(0.50-7.68)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6F9ED11" w14:textId="6506388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(0.18-4.30)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086BE9" w14:textId="0156393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(0.33-7.07)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208F1B" w14:textId="3844CC1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(0.32-4.88)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1EC0E4" w14:textId="1F150CE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DAF2F8" w14:textId="73C0F71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(0.70-1.48)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A815F1" w14:textId="7856924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</w:t>
                            </w:r>
                          </w:p>
                        </w:tc>
                      </w:tr>
                      <w:tr w:rsidR="00D25404" w:rsidRPr="0062042A" w14:paraId="100F083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061AAC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39E12B" w14:textId="2E48947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8020AA" w14:textId="5D607E7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A71DEEB" w14:textId="5E5FD03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(0.38-5.08)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D81A9F3" w14:textId="0D95F8E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(0.09-1.30)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619B2F" w14:textId="472203E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(0.15-9.23)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58B0DA0" w14:textId="1905F5D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(0.14-3.43)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2968BC5" w14:textId="0F5781D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47CB378" w14:textId="61A7E1B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(0.49-1.32)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EFDF790" w14:textId="5CBB10E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</w:t>
                            </w:r>
                          </w:p>
                        </w:tc>
                      </w:tr>
                      <w:tr w:rsidR="00D25404" w:rsidRPr="0062042A" w14:paraId="11850B3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A8C9215" w14:textId="6512B91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DCD2F4E" w14:textId="48C63AE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9CB0F5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D3D76F3" w14:textId="7395F8C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(0.30-1.35)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A094136" w14:textId="5195CB3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(0.15-1.42)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017950E" w14:textId="3086C7C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3BDE4CC" w14:textId="477D601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FF2E1E" w14:textId="0271715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990B5E" w14:textId="30270F6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855E026" w14:textId="7082F0C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62042A" w:rsidRPr="0062042A" w14:paraId="3807DE9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49F8D1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F5A3A5" w14:textId="77CEA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93D26C" w14:textId="1BF7E9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2FC5F22" w14:textId="1449A8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0.64 (0.32-1.25)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6DA9CC0" w14:textId="4E8E38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(0.23-1.55)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BBC6644" w14:textId="6D8EE9A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AC037D" w14:textId="21B9BF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0.47 (0.16-1.35)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30EA282" w14:textId="6D380C0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7D35BB" w14:textId="3774306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(0.29-0.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834557" w14:textId="32764C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C953FE" w:rsidRPr="0062042A" w14:paraId="1D56FF8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9793722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A44D810" w14:textId="3174FF09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E21A6F2" w14:textId="53305E9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C0E502E" w14:textId="30C70C5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(0.32-2.45)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C26CC61" w14:textId="0F25544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 (0.17-1.48)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77B6CA5" w14:textId="6BCB05E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25)*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503D3C0" w14:textId="5BAAE01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(0.25-2.28)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EDF5679" w14:textId="04ECB38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905451C" w14:textId="1009DB2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1A392541" w14:textId="6294310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34173B" w:rsidRPr="0062042A" w14:paraId="1C118665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80B142B" w14:textId="77777777" w:rsidR="0034173B" w:rsidRPr="0062042A" w:rsidRDefault="0034173B" w:rsidP="00363DE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D25404" w:rsidRPr="0062042A" w14:paraId="2205420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75DA32F" w14:textId="22FFF9B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4A41C1" w14:textId="0D31308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1C9505F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31D1C63" w14:textId="6E3F841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8.32 (0.82-84.06)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ED6CD90" w14:textId="2730933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16.29 (1.44-183.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991815" w14:textId="06768B0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7.99 (0.56-114.22)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93DA064" w14:textId="2B6589B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24.06 (3.04-190.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C3EF01A" w14:textId="268849E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8DCBC4" w14:textId="40EBF33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(0.97-1.90)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CF127F" w14:textId="7C8C20E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D25404" w:rsidRPr="0062042A" w14:paraId="38C238C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42B2161" w14:textId="6EC0C792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AC7D72" w14:textId="7762DF6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5557E3E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BD8E5B7" w14:textId="01E2906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13.96 (1.45-134.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AF18B7A" w14:textId="4768D74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17.54 (1.94-158.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F8093AD" w14:textId="72C0037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10.10 (0.56-183.54)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2AE0AD8" w14:textId="4491955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19.38 (1.89-199.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9E2E6BE" w14:textId="3C03FFA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BB04E8" w14:textId="5F9641F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(0.76-2.50)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B7F1C0" w14:textId="03ACF2E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D25404" w:rsidRPr="0062042A" w14:paraId="1A6CE75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1826B1F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3543ABD" w14:textId="7068D9A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15E1A29" w14:textId="004395F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1E7065" w14:textId="4D84467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40.30 (3.08-528.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CAA797" w14:textId="2552744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38.35 (4.02-366.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8BF79C" w14:textId="26A58C2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5.01 (0.20-125.49)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A71EDF" w14:textId="4021204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19.51 (0.94-404.64)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F582CF2" w14:textId="21DFD35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4C13B3E" w14:textId="24A6382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(0.59-2.52)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40AB921" w14:textId="7C51A99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D25404" w:rsidRPr="0062042A" w14:paraId="148942E8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09F99A" w14:textId="3327055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B9365A" w14:textId="638320A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66F761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C2D3887" w14:textId="6B39623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 (0.05-3.28)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DDE6949" w14:textId="1DE9902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(0.12-5.06)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879F1FB" w14:textId="0F949F5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(0.18-10.51)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9450992" w14:textId="4C26889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(0.07-4.24)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8CE248" w14:textId="08529E0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1BF7F" w14:textId="5A5F839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(0.44-2.69)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CAC2EB9" w14:textId="6BDF64C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D25404" w:rsidRPr="0062042A" w14:paraId="7EE9F6D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0D86DA2" w14:textId="647478D6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9F2D843" w14:textId="42D9D57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45F5849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8CAA91C" w14:textId="6BC38A1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(0.00-9.97)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1C660AE" w14:textId="7BFC4E2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(0.07-3.54)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277ADF4" w14:textId="2253369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(0.10-10.43)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4595310" w14:textId="07DBDFF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0.18 (0.01-3.46)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1D47C76" w14:textId="1B1AA1F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FB760B5" w14:textId="6606782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(0.31-2.34)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905CF2E" w14:textId="1245E94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</w:tr>
                      <w:tr w:rsidR="00D25404" w:rsidRPr="0062042A" w14:paraId="585A51C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D616E1F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CA6AE9" w14:textId="0171DBC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97449B5" w14:textId="48FD456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D3C6F29" w14:textId="1D61AF0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(0.01-3.30)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813988" w14:textId="43B8192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(0.01-3.32)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88F4BE" w14:textId="092F987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0.27 (0.02-4.31)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21EACD" w14:textId="43F9586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0.10 (0.00-4.83)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F3982C7" w14:textId="363BA78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5AF0FF" w14:textId="44CB86B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(0.28-2.58)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7DC4545" w14:textId="5F33009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</w:tr>
                      <w:tr w:rsidR="00D25404" w:rsidRPr="0062042A" w14:paraId="066C896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53E10A1" w14:textId="0533DE66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910D6E9" w14:textId="39DF75E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1611B477" w14:textId="1916B1F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044EA9C" w14:textId="54FCA1B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 (0.08-2.37)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EE9310C" w14:textId="362F142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0.25 (0.05-1.35)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0B730C" w14:textId="6DCB15B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(0.06-3.29)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497D76" w14:textId="6F5031F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35ED324" w14:textId="16945D1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7D6B330" w14:textId="79864BE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(0.49-0.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95)*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2A53199" w14:textId="6CEA26E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D25404" w:rsidRPr="0062042A" w14:paraId="1AC7197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CE037EC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0CE03BF" w14:textId="4CBAC47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7273E7" w14:textId="16B5B64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3D543A1" w14:textId="457EB80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(0.09-3.79)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79041BE" w14:textId="071885E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(0.07-3.04)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436F017" w14:textId="51071FC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 (0.10-3.12)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A56292" w14:textId="344902E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5C34811" w14:textId="1996F84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FB08386" w14:textId="1AA1B34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(0.49-1.02)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1B2933B" w14:textId="1EE312F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0.39</w:t>
                            </w:r>
                          </w:p>
                        </w:tc>
                      </w:tr>
                      <w:tr w:rsidR="00D25404" w:rsidRPr="0062042A" w14:paraId="6C6CA25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898125A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04E22E" w14:textId="0808C5C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F65F698" w14:textId="073C777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5B21709" w14:textId="1EB838C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(0.13-4.60)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C2A8AD1" w14:textId="429019D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0.12 (0.01-1.44)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71C1F88" w14:textId="0A190F7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(0.04-11.16)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F299AB" w14:textId="491EDAD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FE193A" w14:textId="243E599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C1A9351" w14:textId="374FD72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0.29 (0.06-1.40)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92950C" w14:textId="7798F48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D25404" w:rsidRPr="0062042A" w14:paraId="460F3C8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3290508" w14:textId="1FFC79F1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7B2E816" w14:textId="340F966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57E6836" w14:textId="541EBD6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D70BFC0" w14:textId="4938A28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(0.17-5.17)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790450" w14:textId="7C4FC62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(0.17-6.32)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2A7498E" w14:textId="5B2EFAA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6BD93EC" w14:textId="6D086A2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1E07537" w14:textId="0619C2D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AFD8677" w14:textId="13E02F5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 (0.34-0.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B1C41A5" w14:textId="63DC035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DDF642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1928606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D2C72BC" w14:textId="550A5F8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D3A9F58" w14:textId="3A55CD3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CFFAEFD" w14:textId="5F352D3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(0.20-4.90)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E8E658" w14:textId="0196027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(0.22-4.69)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CD98DEA" w14:textId="178393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0.06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12642F1" w14:textId="0182B7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 (0.02-0.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E2F7FB" w14:textId="79300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504F9E" w14:textId="6C0810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(0.28-0.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50B4EEB" w14:textId="0BA98A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C953FE" w:rsidRPr="0062042A" w14:paraId="0C4E151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02E16D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E8ECEC3" w14:textId="5398E38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79F0992" w14:textId="0BA07EC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B3F1443" w14:textId="3DC57C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2.01 (0.25-16.18)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DF9094F" w14:textId="569A199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1.03 (0.11-9.96)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5E6F3AA" w14:textId="01A54F7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(0.00-1.12)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81EA40A" w14:textId="21C9F0D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(0.02-1.06)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A87E0F5" w14:textId="3B4EA69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CE023A" w14:textId="2D42F04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(0.28-1.30)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F384223" w14:textId="514AA1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34173B" w:rsidRPr="0062042A" w14:paraId="34D56388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36F39606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39CF3B3F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E20BC46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28E3A1D9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3FC4C232" w14:textId="77777777" w:rsidR="00D25404" w:rsidRPr="006903C7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7A5AD320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h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Includes the dietary pattern score variable with no additional covariates.</w:t>
                            </w:r>
                          </w:p>
                          <w:p w14:paraId="09626019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i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Further adjusts for age, sex, and race.</w:t>
                            </w:r>
                          </w:p>
                          <w:p w14:paraId="1E0D6119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j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708B90C9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53E64CF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6EDE214" w14:textId="73DF0D19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the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food-insecure subset (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213) of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7C86D8F2" w14:textId="77777777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35AE215B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744276D3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9581B04" w14:textId="77777777" w:rsidR="0034173B" w:rsidRPr="0062042A" w:rsidRDefault="0034173B" w:rsidP="003417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1C8DF1" w14:textId="35E084E7" w:rsidR="0034173B" w:rsidRDefault="0034173B"/>
    <w:p w14:paraId="140150BD" w14:textId="77777777" w:rsidR="0034173B" w:rsidRDefault="0034173B"/>
    <w:p w14:paraId="6F33F485" w14:textId="77777777" w:rsidR="0034173B" w:rsidRDefault="0034173B"/>
    <w:p w14:paraId="0D7FAAEA" w14:textId="77777777" w:rsidR="0034173B" w:rsidRDefault="0034173B"/>
    <w:p w14:paraId="44EDD696" w14:textId="77777777" w:rsidR="0034173B" w:rsidRDefault="0034173B"/>
    <w:p w14:paraId="14E89B24" w14:textId="77777777" w:rsidR="0034173B" w:rsidRDefault="0034173B"/>
    <w:p w14:paraId="6B247AF2" w14:textId="77777777" w:rsidR="0034173B" w:rsidRDefault="0034173B"/>
    <w:p w14:paraId="5B7AC00C" w14:textId="77777777" w:rsidR="0034173B" w:rsidRDefault="0034173B"/>
    <w:p w14:paraId="505C367D" w14:textId="77777777" w:rsidR="0034173B" w:rsidRDefault="0034173B"/>
    <w:p w14:paraId="1F674818" w14:textId="77777777" w:rsidR="0034173B" w:rsidRDefault="0034173B"/>
    <w:p w14:paraId="7AFD7A0A" w14:textId="77777777" w:rsidR="0034173B" w:rsidRDefault="0034173B"/>
    <w:p w14:paraId="513686EB" w14:textId="77777777" w:rsidR="0034173B" w:rsidRDefault="0034173B"/>
    <w:p w14:paraId="1E131DAD" w14:textId="77777777" w:rsidR="0034173B" w:rsidRDefault="0034173B"/>
    <w:p w14:paraId="152E8E92" w14:textId="77777777" w:rsidR="0034173B" w:rsidRDefault="0034173B"/>
    <w:p w14:paraId="0C8A2A6E" w14:textId="77777777" w:rsidR="0034173B" w:rsidRDefault="0034173B"/>
    <w:p w14:paraId="7776DB25" w14:textId="77777777" w:rsidR="0034173B" w:rsidRDefault="0034173B"/>
    <w:p w14:paraId="1F3503C4" w14:textId="77777777" w:rsidR="0034173B" w:rsidRDefault="0034173B"/>
    <w:p w14:paraId="1CD73D02" w14:textId="77777777" w:rsidR="0034173B" w:rsidRDefault="0034173B"/>
    <w:p w14:paraId="4387C0DE" w14:textId="77777777" w:rsidR="0034173B" w:rsidRDefault="0034173B"/>
    <w:p w14:paraId="1873A0A9" w14:textId="77777777" w:rsidR="0034173B" w:rsidRDefault="0034173B"/>
    <w:p w14:paraId="0BD9958D" w14:textId="77777777" w:rsidR="0034173B" w:rsidRDefault="0034173B"/>
    <w:p w14:paraId="70EEB25B" w14:textId="77777777" w:rsidR="0034173B" w:rsidRDefault="0034173B"/>
    <w:p w14:paraId="198503C7" w14:textId="77777777" w:rsidR="0034173B" w:rsidRDefault="0034173B"/>
    <w:p w14:paraId="45D282C7" w14:textId="77777777" w:rsidR="0034173B" w:rsidRDefault="0034173B"/>
    <w:p w14:paraId="0981D659" w14:textId="77777777" w:rsidR="0034173B" w:rsidRDefault="0034173B"/>
    <w:p w14:paraId="4A8D5CE6" w14:textId="77777777" w:rsidR="0034173B" w:rsidRDefault="0034173B"/>
    <w:p w14:paraId="0DC26045" w14:textId="77777777" w:rsidR="0034173B" w:rsidRDefault="0034173B"/>
    <w:p w14:paraId="4B6E5432" w14:textId="77777777" w:rsidR="0034173B" w:rsidRDefault="0034173B"/>
    <w:p w14:paraId="50082554" w14:textId="77777777" w:rsidR="0034173B" w:rsidRDefault="0034173B"/>
    <w:p w14:paraId="2F0A2D98" w14:textId="77777777" w:rsidR="0034173B" w:rsidRDefault="0034173B"/>
    <w:p w14:paraId="665C58C6" w14:textId="1BAC511A" w:rsidR="00371B03" w:rsidRDefault="0034114E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01B5B37B">
                <wp:simplePos x="0" y="0"/>
                <wp:positionH relativeFrom="column">
                  <wp:posOffset>-431800</wp:posOffset>
                </wp:positionH>
                <wp:positionV relativeFrom="paragraph">
                  <wp:posOffset>-465667</wp:posOffset>
                </wp:positionV>
                <wp:extent cx="9228455" cy="5223934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455" cy="522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61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1C6044" w14:paraId="1B7625B7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54DBF9DD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testing sub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sample with further adjustment for the NHANES Activities of Daily Living (ADL) score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= 9</w:t>
                                  </w:r>
                                  <w:r w:rsidR="00934F5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1C6044" w14:paraId="48E64DC5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A5014DF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52D0E36E" w:rsidR="00970E0C" w:rsidRPr="001C6044" w:rsidRDefault="001C6044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1C6044" w14:paraId="7A5D5E6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C6044" w:rsidRPr="001C6044" w14:paraId="17CD4451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6F32DECF" w:rsidR="001C6044" w:rsidRPr="0034114E" w:rsidRDefault="00D2540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68A9B606" w:rsidR="001C6044" w:rsidRPr="001C6044" w:rsidRDefault="001C604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D2540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5C46927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(0.41-1.35)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632432F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(0.55-1.62)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338DDD0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(0.72-2.16)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C05376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1.45 (0.83-2.54)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018D2D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3EB72EE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(1.02-1.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017D2F9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D25404" w:rsidRPr="001C6044" w14:paraId="383779C9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16E786FF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30DEAF1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E0B3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FE0B3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4317E86F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1.64 (0.80-3.36)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407DB99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2.24 (1.32-3.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80)*</w:t>
                                  </w:r>
                                  <w:proofErr w:type="gramEnd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3D42E2D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(0.67-2.35)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3C74E52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1.78 (0.93-3.41)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5C5AF90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500D693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(0.91-1.39)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1812F35F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D25404" w:rsidRPr="001C6044" w14:paraId="1B990826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3813B120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4A26006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E0B3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FE0B3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22209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(0.80-2.31)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7DD0B9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 (0.40-1.26)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51378C4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(0.50-1.61)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2D59495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(0.61-1.75)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1F74448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348015C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(0.81-1.18)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CD6A82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D25404" w:rsidRPr="001C6044" w14:paraId="305925D0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5BBFD6CC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273BCE35" w14:textId="730275D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E0B3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FE0B3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C6296FA" w14:textId="71F59452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2D46D8DA" w14:textId="6EB8EDE4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(0.73-1.99)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11F9E97B" w14:textId="41709EAD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 (0.49-1.40)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3B7ED5B2" w14:textId="20461E0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1.11 (0.66-1.86)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BD8E87B" w14:textId="05DFD14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0.73 (0.36-1.48)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1B5B6FDB" w14:textId="456F62D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DDEEEBD" w14:textId="71CE3E7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(0.72-1.11)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C799BC2" w14:textId="7A02868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1C6044" w14:paraId="4D9C493F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34114E" w:rsidRDefault="00970E0C" w:rsidP="0034114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D25404" w:rsidRPr="001C6044" w14:paraId="4B54DA5A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2E717A0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10D1D6D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1DC25D4E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(0.49-1.67)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5605BF4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(0.33-1.59)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54B6F68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(0.43-1.91)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5B1D47A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2.03 (1.00-4.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7E0A805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05DF8B3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(0.86-1.60)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79300B8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 w:rsidR="00D25404" w:rsidRPr="001C6044" w14:paraId="5EB3B8D0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481FC39A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74EF276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537BA0D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(0.59-3.04)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596FA34E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2.10 (1.10-4.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596C020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(0.21-1.62)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6FC1CAB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(0.88-4.30)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96E0EB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790C338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(0.82-1.37)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59E3FE4D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D25404" w:rsidRPr="001C6044" w14:paraId="227192E1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5FA5E9A9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3CA22D4D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7B8173E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 (0.30-1.06)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3C7CD32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(0.27-1.84)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6397ED2E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(0.41-1.84)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123C45F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(0.67-2.37)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7F25680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6E3DD0A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1.14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574C185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D25404" w:rsidRPr="001C6044" w14:paraId="7A95E652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130195E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0F6B26E0" w14:textId="7C425DF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CBF1FAA" w14:textId="226C0F94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6B2E90C0" w14:textId="0AD6EF3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(0.42-2.38)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74740757" w14:textId="0956B782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(0.27-1.72)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224A7C88" w14:textId="1F47B6C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(0.43-2.02)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E9844DA" w14:textId="2892E19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0.62 (0.26-1.50)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529611B2" w14:textId="4B2DA98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231C3D6" w14:textId="19BF852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(0.69-1.15)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2A32D158" w14:textId="28EC88D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970E0C" w:rsidRPr="001C6044" w14:paraId="2DE6D1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0CAF8B09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4575938A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4AA9E29C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72674D77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0013C36C" w14:textId="77777777" w:rsidR="00D25404" w:rsidRPr="006903C7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4481FB9E" w14:textId="304BC421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Adjusts for age, sex, race,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3195A6A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64952D24" w14:textId="77777777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9F1BC7B" w14:textId="5A683865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 subset with complete data for the NHANES ADL score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905) from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36B4C714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7" type="#_x0000_t202" style="position:absolute;margin-left:-34pt;margin-top:-36.65pt;width:726.65pt;height:4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436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61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1C6044" w14:paraId="1B7625B7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0BDF957A" w14:textId="54DBF9DD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testing sub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sample with further adjustment for the NHANES Activities of Daily Living (ADL) score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 9</w:t>
                            </w:r>
                            <w:r w:rsidR="00934F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1C6044" w14:paraId="48E64DC5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A5014DF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3C2FE09" w14:textId="52D0E36E" w:rsidR="00970E0C" w:rsidRPr="001C6044" w:rsidRDefault="001C6044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1C6044" w14:paraId="7A5D5E6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C6044" w:rsidRPr="001C6044" w14:paraId="17CD4451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6F32DECF" w:rsidR="001C6044" w:rsidRPr="0034114E" w:rsidRDefault="00D2540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62A4B754" w14:textId="68A9B606" w:rsidR="001C6044" w:rsidRPr="001C6044" w:rsidRDefault="001C604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="00D254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5C46927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(0.41-1.35)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632432F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(0.55-1.62)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338DDD0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(0.72-2.16)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C05376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1.45 (0.83-2.54)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018D2D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3EB72EE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(1.02-1.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51)*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017D2F9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D25404" w:rsidRPr="001C6044" w14:paraId="383779C9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16E786FF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76D8B0CE" w14:textId="30DEAF1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0B3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FE0B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4317E86F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1.64 (0.80-3.36)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407DB99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2.24 (1.32-3.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80)*</w:t>
                            </w:r>
                            <w:proofErr w:type="gramEnd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3D42E2D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(0.67-2.35)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3C74E52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1.78 (0.93-3.41)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5C5AF90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500D693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(0.91-1.39)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1812F35F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D25404" w:rsidRPr="001C6044" w14:paraId="1B990826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3813B120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3A93B60D" w14:textId="4A26006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0B3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FE0B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22209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(0.80-2.31)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7DD0B9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 (0.40-1.26)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51378C4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(0.50-1.61)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2D59495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(0.61-1.75)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1F74448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348015C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(0.81-1.18)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CD6A82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D25404" w:rsidRPr="001C6044" w14:paraId="305925D0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5BBFD6CC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273BCE35" w14:textId="730275D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0B3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FE0B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C6296FA" w14:textId="71F59452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2D46D8DA" w14:textId="6EB8EDE4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(0.73-1.99)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11F9E97B" w14:textId="41709EAD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 (0.49-1.40)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3B7ED5B2" w14:textId="20461E0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1.11 (0.66-1.86)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BD8E87B" w14:textId="05DFD14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0.73 (0.36-1.48)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1B5B6FDB" w14:textId="456F62D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DDEEEBD" w14:textId="71CE3E7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(0.72-1.11)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C799BC2" w14:textId="7A02868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</w:tr>
                      <w:tr w:rsidR="00970E0C" w:rsidRPr="001C6044" w14:paraId="4D9C493F" w14:textId="77777777" w:rsidTr="00D2540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34114E" w:rsidRDefault="00970E0C" w:rsidP="0034114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D25404" w:rsidRPr="001C6044" w14:paraId="4B54DA5A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2E717A0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089E9258" w14:textId="10D1D6D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1DC25D4E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(0.49-1.67)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5605BF4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(0.33-1.59)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54B6F68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(0.43-1.91)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5B1D47A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2.03 (1.00-4.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12)*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7E0A805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05DF8B3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(0.86-1.60)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79300B8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</w:t>
                            </w:r>
                          </w:p>
                        </w:tc>
                      </w:tr>
                      <w:tr w:rsidR="00D25404" w:rsidRPr="001C6044" w14:paraId="5EB3B8D0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481FC39A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59DC65F" w14:textId="74EF276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537BA0D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(0.59-3.04)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596FA34E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2.10 (1.10-4.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596C020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(0.21-1.62)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6FC1CAB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(0.88-4.30)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96E0EB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790C338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(0.82-1.37)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59E3FE4D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</w:t>
                            </w:r>
                          </w:p>
                        </w:tc>
                      </w:tr>
                      <w:tr w:rsidR="00D25404" w:rsidRPr="001C6044" w14:paraId="227192E1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5FA5E9A9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4E6D8E6" w14:textId="3CA22D4D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7B8173E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 (0.30-1.06)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3C7CD32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(0.27-1.84)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6397ED2E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(0.41-1.84)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123C45F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(0.67-2.37)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7F25680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6E3DD0A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1.14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574C185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D25404" w:rsidRPr="001C6044" w14:paraId="7A95E652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130195E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0F6B26E0" w14:textId="7C425DF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CBF1FAA" w14:textId="226C0F94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6B2E90C0" w14:textId="0AD6EF3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(0.42-2.38)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74740757" w14:textId="0956B782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(0.27-1.72)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224A7C88" w14:textId="1F47B6C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(0.43-2.02)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E9844DA" w14:textId="2892E19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0.62 (0.26-1.50)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529611B2" w14:textId="4B2DA98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231C3D6" w14:textId="19BF852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(0.69-1.15)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2A32D158" w14:textId="28EC88D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970E0C" w:rsidRPr="001C6044" w14:paraId="2DE6D15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0CAF8B09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4575938A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4AA9E29C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72674D77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0013C36C" w14:textId="77777777" w:rsidR="00D25404" w:rsidRPr="006903C7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4481FB9E" w14:textId="304BC421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Adjusts for age, sex, race,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3195A6A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64952D24" w14:textId="77777777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9F1BC7B" w14:textId="5A683865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 subset with complete data for the NHANES ADL score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905) from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36B4C714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046242E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584FE02B" w14:textId="5D01732C" w:rsidR="00371B03" w:rsidRDefault="00371B03"/>
    <w:p w14:paraId="401CBFBA" w14:textId="749E7038" w:rsidR="00371B03" w:rsidRDefault="00371B03"/>
    <w:p w14:paraId="126ED6CA" w14:textId="0AB1D720" w:rsidR="00371B03" w:rsidRDefault="00371B03"/>
    <w:p w14:paraId="03BA968D" w14:textId="486AC73B" w:rsidR="008B32DA" w:rsidRDefault="008B32DA"/>
    <w:p w14:paraId="1369B73D" w14:textId="3414507C" w:rsidR="008B32DA" w:rsidRDefault="008B32DA">
      <w:r>
        <w:br w:type="page"/>
      </w:r>
    </w:p>
    <w:p w14:paraId="7F0F2BD4" w14:textId="10C4189B" w:rsidR="00DE700A" w:rsidRDefault="007A05E2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3727F879">
                <wp:simplePos x="0" y="0"/>
                <wp:positionH relativeFrom="column">
                  <wp:posOffset>-617855</wp:posOffset>
                </wp:positionH>
                <wp:positionV relativeFrom="paragraph">
                  <wp:posOffset>-313690</wp:posOffset>
                </wp:positionV>
                <wp:extent cx="9313122" cy="5046134"/>
                <wp:effectExtent l="0" t="0" r="0" b="0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122" cy="5046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1846CD" w14:paraId="38C9CB04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noWrap/>
                                  <w:vAlign w:val="center"/>
                                </w:tcPr>
                                <w:p w14:paraId="5039143A" w14:textId="2EBF2D66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from the </w:t>
                                  </w:r>
                                  <w:proofErr w:type="spellStart"/>
                                  <w:r w:rsid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for the risks of all-cause and cause-specific mortalities, in relation to the dietary patterns, in the sample of cancer survivors </w:t>
                                  </w:r>
                                  <w:r w:rsid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from the testing subsample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who received their primary cancer diagnosis ≤ </w:t>
                                  </w:r>
                                  <w:r w:rsidR="009240C8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years </w:t>
                                  </w:r>
                                  <w:r w:rsidR="00052039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prior to the survey date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= </w:t>
                                  </w:r>
                                  <w:r w:rsidR="001846CD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535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).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4114E" w:rsidRPr="001846CD" w14:paraId="61B47860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38924A2" w:rsidR="0034114E" w:rsidRPr="001846CD" w:rsidRDefault="0034114E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1846CD" w14:paraId="7B3C36C5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noWrap/>
                                  <w:vAlign w:val="center"/>
                                </w:tcPr>
                                <w:p w14:paraId="637ADB4E" w14:textId="77777777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4114E" w:rsidRPr="001846CD" w14:paraId="607B02A6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3FF1C1E9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10C7B69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(0.63-2.24)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0C1761EA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1.68 (0.85-3.32)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33F1138E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1.69 (0.83-3.45)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75342C3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(0.65-2.56)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147B606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57608CA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1.28 (1.01-1.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51685A2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34114E" w:rsidRPr="001846CD" w14:paraId="207D6649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3ED9E682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4622427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(0.76-1.92)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2094BDC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(0.70-2.03)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1911DD1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(0.66-1.70)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10C1833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(0.61-1.79)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7049900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0281F24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1.01 (0.84-1.22)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65739D7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34114E" w:rsidRPr="001846CD" w14:paraId="3C2513BC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13A63C7B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0F39039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(0.77-2.28)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051554D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(0.78-2.21)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0A0EA75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1.33 (0.77-2.31)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35CE088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1.86 (1.07-3.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1EC097A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7011234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1.27 (1.03-1.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6278BD5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34114E" w:rsidRPr="001846CD" w14:paraId="365C1EB8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021F76F9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354EFC7" w14:textId="7DBD8637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0C7F57A6" w14:textId="5B99C28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(0.61-2.27)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0C52312E" w14:textId="3D01FE3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(0.52-1.92)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8357C31" w14:textId="5C62C6D0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(0.47-2.37)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6EA2C68" w14:textId="3342E03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(0.42-1.52)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0B66BFF" w14:textId="3DA390F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159E3CA" w14:textId="10F9E0A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084812B" w14:textId="06A2222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8B32DA" w:rsidRPr="001846CD" w14:paraId="56DA740C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noWrap/>
                                  <w:vAlign w:val="center"/>
                                </w:tcPr>
                                <w:p w14:paraId="7572F97F" w14:textId="77777777" w:rsidR="008B32DA" w:rsidRPr="0034114E" w:rsidRDefault="008B32DA" w:rsidP="001846C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4114E" w:rsidRPr="001846CD" w14:paraId="2627A5D5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0914AB5A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3CE6A22C" w14:textId="7C37F2D9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(0.26-3.44)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6E85184" w14:textId="1EA1ECD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2.40 (0.70-8.23)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98C257F" w14:textId="312D677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(0.53-9.48)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0874C62" w14:textId="73774E1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1.63 (0.64-4.13)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18A1DE1" w14:textId="538E622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A8DEC9" w14:textId="77F0DD2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(0.91-1.72)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B7798A4" w14:textId="416F61E7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34114E" w:rsidRPr="001846CD" w14:paraId="0FAD1DE6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50CE0A0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3255A19" w14:textId="02F9B2F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(0.64-2.88)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AFE4D3E" w14:textId="3968B4A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(0.52-2.97)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E62D65" w14:textId="38C2198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 (0.30-1.49)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1686EC8" w14:textId="123CE06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(0.60-3.20)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E6EC87E" w14:textId="27854AE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0E81CE" w14:textId="440C684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(0.78-1.38)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696BBBC" w14:textId="1424983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34114E" w:rsidRPr="001846CD" w14:paraId="5D719B9B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0D360467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A253DF4" w14:textId="611BFA3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(0.63-4.95)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1C672AA" w14:textId="6440AC1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(0.52-3.03)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529A000" w14:textId="04C5AB8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(0.41-3.52)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EBFB57" w14:textId="157FCDD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(0.26-3.73)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015FC31" w14:textId="4568E22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78B77E" w14:textId="709AB28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(0.73-1.56)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02458DC" w14:textId="302C36D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34114E" w:rsidRPr="001846CD" w14:paraId="38B822A0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5EF5D3A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216B71F" w14:textId="5A4DD90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4C7C1453" w14:textId="64BA388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(0.21-2.38)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4F249BDA" w14:textId="1E221E0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(0.33-2.47)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A7BE305" w14:textId="2B130BD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(0.38-2.54)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DC11514" w14:textId="63B2D7C7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0.66 (0.29-1.46)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43526713" w14:textId="0B76500A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B491054" w14:textId="1547494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(0.66-1.13)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D044AD8" w14:textId="1BC806BA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846CD" w:rsidRPr="001846CD" w14:paraId="7D8F6DCD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76E7644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03BBBD3D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45778EB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3AC6AC35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72C9491D" w14:textId="77777777" w:rsidR="0034114E" w:rsidRPr="006903C7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2B32796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Adjusts for age, sex, race,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59654CC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1E3FFF8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183BD570" w14:textId="4ED4B2C9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This survival analysis was performed on a subset of cancer survivors ≤ 4 years removed from their primary diagnosis (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</w:t>
                                  </w:r>
                                  <w:proofErr w:type="gram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535) from the testing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4A77DDEA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8" type="#_x0000_t202" style="position:absolute;margin-left:-48.65pt;margin-top:-24.7pt;width:733.3pt;height:39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367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1846CD" w14:paraId="38C9CB04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noWrap/>
                            <w:vAlign w:val="center"/>
                          </w:tcPr>
                          <w:p w14:paraId="5039143A" w14:textId="2EBF2D66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from the </w:t>
                            </w:r>
                            <w:proofErr w:type="spellStart"/>
                            <w:r w:rsid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for the risks of all-cause and cause-specific mortalities, in relation to the dietary patterns, in the sample of cancer survivors </w:t>
                            </w:r>
                            <w:r w:rsid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from the testing subsample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who received their primary cancer diagnosis ≤ </w:t>
                            </w:r>
                            <w:r w:rsidR="009240C8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 </w:t>
                            </w:r>
                            <w:r w:rsidR="00052039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prior to the survey date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1846CD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535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34114E" w:rsidRPr="001846CD" w14:paraId="61B47860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38924A2" w:rsidR="0034114E" w:rsidRPr="001846CD" w:rsidRDefault="0034114E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1846CD" w14:paraId="7B3C36C5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noWrap/>
                            <w:vAlign w:val="center"/>
                          </w:tcPr>
                          <w:p w14:paraId="637ADB4E" w14:textId="77777777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34114E" w:rsidRPr="001846CD" w14:paraId="607B02A6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3FF1C1E9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10C7B69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(0.63-2.24)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0C1761EA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1.68 (0.85-3.32)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33F1138E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1.69 (0.83-3.45)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75342C3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(0.65-2.56)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147B606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57608CA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1.28 (1.01-1.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63)*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51685A2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</w:tr>
                      <w:tr w:rsidR="0034114E" w:rsidRPr="001846CD" w14:paraId="207D6649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3ED9E682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4622427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(0.76-1.92)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2094BDC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(0.70-2.03)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1911DD1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(0.66-1.70)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10C1833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(0.61-1.79)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7049900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0281F24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1.01 (0.84-1.22)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65739D7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34114E" w:rsidRPr="001846CD" w14:paraId="3C2513BC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13A63C7B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0F39039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(0.77-2.28)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051554D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(0.78-2.21)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0A0EA75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1.33 (0.77-2.31)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35CE088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1.86 (1.07-3.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1EC097A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7011234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1.27 (1.03-1.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56)*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6278BD5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34114E" w:rsidRPr="001846CD" w14:paraId="365C1EB8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021F76F9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354EFC7" w14:textId="7DBD8637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0C7F57A6" w14:textId="5B99C28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(0.61-2.27)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0C52312E" w14:textId="3D01FE3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(0.52-1.92)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8357C31" w14:textId="5C62C6D0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(0.47-2.37)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6EA2C68" w14:textId="3342E03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(0.42-1.52)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0B66BFF" w14:textId="3DA390F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159E3CA" w14:textId="10F9E0A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084812B" w14:textId="06A2222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8B32DA" w:rsidRPr="001846CD" w14:paraId="56DA740C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noWrap/>
                            <w:vAlign w:val="center"/>
                          </w:tcPr>
                          <w:p w14:paraId="7572F97F" w14:textId="77777777" w:rsidR="008B32DA" w:rsidRPr="0034114E" w:rsidRDefault="008B32DA" w:rsidP="001846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4114E" w:rsidRPr="001846CD" w14:paraId="2627A5D5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0914AB5A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3CE6A22C" w14:textId="7C37F2D9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(0.26-3.44)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6E85184" w14:textId="1EA1ECD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2.40 (0.70-8.23)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98C257F" w14:textId="312D677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(0.53-9.48)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0874C62" w14:textId="73774E1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1.63 (0.64-4.13)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18A1DE1" w14:textId="538E622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A8DEC9" w14:textId="77F0DD2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(0.91-1.72)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B7798A4" w14:textId="416F61E7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34114E" w:rsidRPr="001846CD" w14:paraId="0FAD1DE6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50CE0A0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3255A19" w14:textId="02F9B2F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(0.64-2.88)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AFE4D3E" w14:textId="3968B4A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(0.52-2.97)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E62D65" w14:textId="38C2198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 (0.30-1.49)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1686EC8" w14:textId="123CE06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(0.60-3.20)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E6EC87E" w14:textId="27854AE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0E81CE" w14:textId="440C684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(0.78-1.38)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696BBBC" w14:textId="1424983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34114E" w:rsidRPr="001846CD" w14:paraId="5D719B9B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0D360467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A253DF4" w14:textId="611BFA3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(0.63-4.95)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1C672AA" w14:textId="6440AC1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(0.52-3.03)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529A000" w14:textId="04C5AB8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(0.41-3.52)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EBFB57" w14:textId="157FCDD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(0.26-3.73)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015FC31" w14:textId="4568E22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78B77E" w14:textId="709AB28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(0.73-1.56)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02458DC" w14:textId="302C36D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</w:t>
                            </w:r>
                          </w:p>
                        </w:tc>
                      </w:tr>
                      <w:tr w:rsidR="0034114E" w:rsidRPr="001846CD" w14:paraId="38B822A0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5EF5D3A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216B71F" w14:textId="5A4DD90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4C7C1453" w14:textId="64BA388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(0.21-2.38)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4F249BDA" w14:textId="1E221E0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(0.33-2.47)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A7BE305" w14:textId="2B130BD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(0.38-2.54)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DC11514" w14:textId="63B2D7C7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0.66 (0.29-1.46)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43526713" w14:textId="0B76500A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B491054" w14:textId="1547494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(0.66-1.13)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D044AD8" w14:textId="1BC806BA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846CD" w:rsidRPr="001846CD" w14:paraId="7D8F6DCD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76E7644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03BBBD3D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45778EB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3AC6AC35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72C9491D" w14:textId="77777777" w:rsidR="0034114E" w:rsidRPr="006903C7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32B32796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Adjusts for age, sex, race,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59654CC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1E3FFF8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183BD570" w14:textId="4ED4B2C9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This survival analysis was performed on a subset of cancer survivors ≤ 4 years removed from their primary diagnosis (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</w:t>
                            </w:r>
                            <w:proofErr w:type="gram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535) from the testing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4A77DDEA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409DB757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p w14:paraId="2AB184EB" w14:textId="4770111C" w:rsidR="00DE700A" w:rsidRDefault="00DE700A"/>
    <w:p w14:paraId="2D2AE2B2" w14:textId="77777777" w:rsidR="00DE700A" w:rsidRDefault="00DE700A"/>
    <w:p w14:paraId="13BD0859" w14:textId="4A121927" w:rsidR="00DE700A" w:rsidRDefault="00DE700A"/>
    <w:p w14:paraId="5A1EC348" w14:textId="27289B85" w:rsidR="00DE700A" w:rsidRDefault="00DE700A"/>
    <w:p w14:paraId="69A09FBD" w14:textId="23E484B7" w:rsidR="00DE700A" w:rsidRDefault="00DE700A"/>
    <w:p w14:paraId="3DFCB211" w14:textId="77777777" w:rsidR="00DE700A" w:rsidRDefault="00DE700A"/>
    <w:p w14:paraId="3EAA1D02" w14:textId="77777777" w:rsidR="00DE700A" w:rsidRDefault="00DE700A"/>
    <w:p w14:paraId="514A968D" w14:textId="77777777" w:rsidR="00DE700A" w:rsidRDefault="00DE700A"/>
    <w:p w14:paraId="49EEA2E3" w14:textId="1BC58D2E" w:rsidR="00FB0C24" w:rsidRDefault="00FB0C24"/>
    <w:p w14:paraId="6991E55B" w14:textId="77777777" w:rsidR="00DE700A" w:rsidRDefault="00DE700A"/>
    <w:p w14:paraId="3F5AE2A9" w14:textId="77777777" w:rsidR="00DE700A" w:rsidRDefault="00DE700A"/>
    <w:p w14:paraId="196448A0" w14:textId="77777777" w:rsidR="00DE700A" w:rsidRDefault="00DE700A"/>
    <w:p w14:paraId="1AFABBC2" w14:textId="77777777" w:rsidR="00DE700A" w:rsidRDefault="00DE700A"/>
    <w:p w14:paraId="7C5408A3" w14:textId="77777777" w:rsidR="00DE700A" w:rsidRDefault="00DE700A"/>
    <w:p w14:paraId="2552C0CB" w14:textId="77777777" w:rsidR="00DE700A" w:rsidRDefault="00DE700A"/>
    <w:p w14:paraId="08C16079" w14:textId="77777777" w:rsidR="00DE700A" w:rsidRDefault="00DE700A"/>
    <w:p w14:paraId="4E74E00B" w14:textId="77777777" w:rsidR="00DE700A" w:rsidRDefault="00DE700A"/>
    <w:p w14:paraId="1CCD3F9E" w14:textId="77777777" w:rsidR="00DE700A" w:rsidRDefault="00DE700A"/>
    <w:p w14:paraId="07B5875B" w14:textId="77777777" w:rsidR="00DE700A" w:rsidRDefault="00DE700A"/>
    <w:p w14:paraId="26F65E76" w14:textId="77777777" w:rsidR="00DE700A" w:rsidRDefault="00DE700A"/>
    <w:p w14:paraId="183FBEB5" w14:textId="77777777" w:rsidR="00DE700A" w:rsidRDefault="00DE700A"/>
    <w:p w14:paraId="3F0EA8A3" w14:textId="77777777" w:rsidR="00DE700A" w:rsidRDefault="00DE700A"/>
    <w:p w14:paraId="2D93936A" w14:textId="77777777" w:rsidR="00DE700A" w:rsidRDefault="00DE700A"/>
    <w:p w14:paraId="1E5CC719" w14:textId="77777777" w:rsidR="00DE700A" w:rsidRDefault="00DE700A"/>
    <w:p w14:paraId="3174557B" w14:textId="77777777" w:rsidR="00DE700A" w:rsidRDefault="00DE700A"/>
    <w:p w14:paraId="3CCA0567" w14:textId="77777777" w:rsidR="00DE700A" w:rsidRDefault="00DE700A"/>
    <w:p w14:paraId="42C7248B" w14:textId="77777777" w:rsidR="00DE700A" w:rsidRDefault="00DE700A"/>
    <w:p w14:paraId="4874D3C1" w14:textId="77777777" w:rsidR="00DE700A" w:rsidRDefault="00DE700A"/>
    <w:p w14:paraId="3F9501DC" w14:textId="77777777" w:rsidR="00DE700A" w:rsidRDefault="00DE700A"/>
    <w:p w14:paraId="769AE8F9" w14:textId="77777777" w:rsidR="00DE700A" w:rsidRDefault="00DE700A"/>
    <w:p w14:paraId="3985B2A6" w14:textId="1E94D8A4" w:rsidR="00D605AF" w:rsidRDefault="007A05E2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67642" wp14:editId="56602C26">
                <wp:simplePos x="0" y="0"/>
                <wp:positionH relativeFrom="column">
                  <wp:posOffset>-708871</wp:posOffset>
                </wp:positionH>
                <wp:positionV relativeFrom="paragraph">
                  <wp:posOffset>68792</wp:posOffset>
                </wp:positionV>
                <wp:extent cx="9355455" cy="5709036"/>
                <wp:effectExtent l="0" t="0" r="4445" b="6350"/>
                <wp:wrapNone/>
                <wp:docPr id="2115749335" name="Text Box 211574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DE700A" w:rsidRPr="001846CD" w14:paraId="74B36E64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0BEDED" w14:textId="0B57E166" w:rsidR="00DE700A" w:rsidRPr="001846CD" w:rsidRDefault="00DE700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Adjusted hazard ratios (HRs) and 95% confidence intervals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from the </w:t>
                                  </w:r>
                                  <w:proofErr w:type="spellStart"/>
                                  <w:r w:rsidR="00D605A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for the risks of all-cause and cause-specific mortalities, in relation to the dietary patterns, 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 propensity score-matched samples from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the testing subsample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DE700A" w:rsidRPr="001846CD" w14:paraId="70051DDE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29EF59B" w14:textId="77777777" w:rsidR="00DE700A" w:rsidRPr="001846CD" w:rsidRDefault="00DE700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40F7C7" w14:textId="1FB5778B" w:rsidR="00DE700A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6E572D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E131091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C6F85D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1D6F1414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61FDD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F54BC69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CCD9A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DC74093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DE700A" w:rsidRPr="001846CD" w14:paraId="35FF9BD6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F57CA7B" w14:textId="77777777" w:rsidR="00DE700A" w:rsidRPr="000F5F80" w:rsidRDefault="00DE700A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4114E" w:rsidRPr="001846CD" w14:paraId="230E68A3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0A41B3" w14:textId="101B1F5A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874B83" w14:textId="2968ECE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68D879" w14:textId="223FCEE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4458BC6" w14:textId="5647435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(0.43-1.23)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1B100179" w14:textId="15A70E9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(0.70-1.55)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01550EE" w14:textId="7DDE456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(0.81-1.81)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E895C" w14:textId="3576A8C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(0.98-2.34)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A787286" w14:textId="3516B58B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CE724A" w14:textId="7021102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(1.08-1.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43)*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038B94" w14:textId="7F92295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</w:tr>
                            <w:tr w:rsidR="0034114E" w:rsidRPr="001846CD" w14:paraId="15FBDAC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AD0EDB5" w14:textId="22B172F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C3C4522" w14:textId="1F9EBBA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FBB2" w14:textId="1C4348E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EA8CD67" w14:textId="10CA88D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1.84 (1.16-2.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92)*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CDCDE6F" w14:textId="7977AF03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1.87 (1.15-3.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104DFF06" w14:textId="3886307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1.96 (1.17-3.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30)*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5396" w14:textId="2A72845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1.93 (1.14-3.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ABC6322" w14:textId="064FB5C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33C753" w14:textId="1A331A1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1.15 (1.01-1.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30)*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57288EF" w14:textId="793B006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</w:tr>
                            <w:tr w:rsidR="0034114E" w:rsidRPr="001846CD" w14:paraId="48327358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A0475E7" w14:textId="4BD637CF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82C23EB" w14:textId="12A9B2D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6AB1BB" w14:textId="5F2912E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8313816" w14:textId="7C6ABA5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(0.67-1.41)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341863A" w14:textId="3434BD00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(0.48-1.16)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3C71791" w14:textId="4666EAA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(0.54-1.36)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DFEDDE" w14:textId="501F270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(0.52-1.24)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4B52F78" w14:textId="25EAFFE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EAF5EB" w14:textId="6667C55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(0.76-1.04)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1E924B7" w14:textId="2E26CD5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34114E" w:rsidRPr="001846CD" w14:paraId="2E86CF6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527FE244" w14:textId="3988306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F1828BE" w14:textId="4673D888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CDFB2ED" w14:textId="66962FB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1CE006E4" w14:textId="51239C6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(0.57-1.54)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597515AB" w14:textId="6F286F9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(0.76-1.98)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7BCD2DD7" w14:textId="54CC6B45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(0.63-1.49)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9648074" w14:textId="38074B48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 (0.47-1.29)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6FA0929E" w14:textId="49A1277B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E25A53D" w14:textId="7E245A7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0.92 (0.79-1.07)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5412075" w14:textId="11ABEAE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DE700A" w:rsidRPr="001846CD" w14:paraId="172F1652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4CF1396" w14:textId="77777777" w:rsidR="00DE700A" w:rsidRPr="0034114E" w:rsidRDefault="00DE700A" w:rsidP="000F5F80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4114E" w:rsidRPr="001846CD" w14:paraId="528BFAE8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477FD71" w14:textId="1B6EC500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A428DA1" w14:textId="0897727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6400818" w14:textId="130D05CB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18359CF" w14:textId="2BDC3C8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0.82 (0.40-1.66)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71932EA" w14:textId="44C82B3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(0.50-1.60)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C3173E" w14:textId="13A6DAA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(0.62-2.25)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35F965E" w14:textId="76C34C99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2.15 (1.26-3.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5185CC1" w14:textId="6CBC650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2AB3253" w14:textId="33BC0AD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(1.09-1.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CB68EAB" w14:textId="127843F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34114E" w:rsidRPr="001846CD" w14:paraId="432BB0CD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F256661" w14:textId="225258F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D577BF" w14:textId="1F15F3C5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5FB26D" w14:textId="2C775E6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24CE9D9" w14:textId="2D611DA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(0.58-2.34)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BB3F32F" w14:textId="7C5E3A9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1.88 (0.94-3.75)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1854B9C" w14:textId="58C3B773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1.59 (0.73-3.43)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B26B20" w14:textId="242F77FF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(1.13-4.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4C48118" w14:textId="4AB8E0B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9940B9" w14:textId="1EB6D6B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1.15 (0.99-1.33)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F54CC3B" w14:textId="525830A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</w:t>
                                  </w:r>
                                </w:p>
                              </w:tc>
                            </w:tr>
                            <w:tr w:rsidR="0034114E" w:rsidRPr="001846CD" w14:paraId="239E3072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E2A793E" w14:textId="4E1C551E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7A3862" w14:textId="47ABA505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1D1E0FD" w14:textId="0F6A694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B13E80" w14:textId="0A6DE59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(0.41-1.20)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9B78040" w14:textId="5D1B0EF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(0.35-1.33)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FC00998" w14:textId="7CBFA20F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(0.52-1.47)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53CC6E3" w14:textId="7BFD85B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(0.52-1.47)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7A6D4EC" w14:textId="46B5B7C8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432F22" w14:textId="0C25E15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(0.79-1.26)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A741D8C" w14:textId="395D427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34114E" w:rsidRPr="001846CD" w14:paraId="64CB72F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6B53BD1" w14:textId="2D80199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71C46F74" w14:textId="15443FF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7F4ADA1" w14:textId="60DCEA7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20B5AFF7" w14:textId="1EE047B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(0.32-1.48)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752C4C3A" w14:textId="619875B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(0.38-2.40)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3F75416F" w14:textId="126F399F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(0.56-1.94)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05C1C9D" w14:textId="7F86109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(0.27-1.32)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8C26BFB" w14:textId="2F9359C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5B557D3" w14:textId="32DD2409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68F6F2BF" w14:textId="17DBC78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 w:rsidR="00DE700A" w:rsidRPr="001846CD" w14:paraId="552C2D62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33AF41D7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657DB46A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227F2226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024DC4E7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7C879520" w14:textId="77777777" w:rsidR="0034114E" w:rsidRPr="006903C7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1E027E49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Adjusts for age, sex, race,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62BAE862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771E05A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7F356F4A" w14:textId="77777777" w:rsidR="007A05E2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This survival analysis was performed on a subset of cancer survivors</w:t>
                                  </w:r>
                                  <w:r w:rsidR="007A05E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from the testing subsample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 w:rsidR="007A05E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with only matched samples (see supplementary methods for more details on the propensity score matching procedure).</w:t>
                                  </w:r>
                                </w:p>
                                <w:p w14:paraId="26B8B3FD" w14:textId="15D749C3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16DDBBD7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37BF328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D5D901" w14:textId="77777777" w:rsidR="00DE700A" w:rsidRDefault="00DE700A" w:rsidP="00DE7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7642" id="Text Box 2115749335" o:spid="_x0000_s1029" type="#_x0000_t202" style="position:absolute;margin-left:-55.8pt;margin-top:5.4pt;width:736.65pt;height:4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DE700A" w:rsidRPr="001846CD" w14:paraId="74B36E64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0BEDED" w14:textId="0B57E166" w:rsidR="00DE700A" w:rsidRPr="001846CD" w:rsidRDefault="00DE700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Adjusted hazard ratios (HRs) and 95% confidence intervals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from the </w:t>
                            </w:r>
                            <w:proofErr w:type="spellStart"/>
                            <w:r w:rsidR="00D605A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for the risks of all-cause and cause-specific mortalities, in relation to the dietary patterns, 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 propensity score-matched samples from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the testing subsample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c>
                      </w:tr>
                      <w:tr w:rsidR="00DE700A" w:rsidRPr="001846CD" w14:paraId="70051DDE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29EF59B" w14:textId="77777777" w:rsidR="00DE700A" w:rsidRPr="001846CD" w:rsidRDefault="00DE700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40F7C7" w14:textId="1FB5778B" w:rsidR="00DE700A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6E572D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E131091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C6F85D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1D6F1414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61FDD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F54BC69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CCD9A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DC74093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DE700A" w:rsidRPr="001846CD" w14:paraId="35FF9BD6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F57CA7B" w14:textId="77777777" w:rsidR="00DE700A" w:rsidRPr="000F5F80" w:rsidRDefault="00DE700A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34114E" w:rsidRPr="001846CD" w14:paraId="230E68A3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0A41B3" w14:textId="101B1F5A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874B83" w14:textId="2968ECE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68D879" w14:textId="223FCEE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4458BC6" w14:textId="5647435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(0.43-1.23)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1B100179" w14:textId="15A70E9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(0.70-1.55)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01550EE" w14:textId="7DDE456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(0.81-1.81)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E895C" w14:textId="3576A8C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(0.98-2.34)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A787286" w14:textId="3516B58B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CE724A" w14:textId="7021102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(1.08-1.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43)*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038B94" w14:textId="7F92295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</w:t>
                            </w:r>
                          </w:p>
                        </w:tc>
                      </w:tr>
                      <w:tr w:rsidR="0034114E" w:rsidRPr="001846CD" w14:paraId="15FBDAC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AD0EDB5" w14:textId="22B172F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C3C4522" w14:textId="1F9EBBA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FBB2" w14:textId="1C4348E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EA8CD67" w14:textId="10CA88D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1.84 (1.16-2.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92)*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CDCDE6F" w14:textId="7977AF03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1.87 (1.15-3.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04)*</w:t>
                            </w:r>
                            <w:proofErr w:type="gramEnd"/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104DFF06" w14:textId="3886307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1.96 (1.17-3.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30)*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5396" w14:textId="2A72845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1.93 (1.14-3.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ABC6322" w14:textId="064FB5C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33C753" w14:textId="1A331A1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1.15 (1.01-1.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30)*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57288EF" w14:textId="793B006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</w:tr>
                      <w:tr w:rsidR="0034114E" w:rsidRPr="001846CD" w14:paraId="48327358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A0475E7" w14:textId="4BD637CF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82C23EB" w14:textId="12A9B2D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6AB1BB" w14:textId="5F2912E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8313816" w14:textId="7C6ABA5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(0.67-1.41)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341863A" w14:textId="3434BD00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(0.48-1.16)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3C71791" w14:textId="4666EAA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(0.54-1.36)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DFEDDE" w14:textId="501F270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(0.52-1.24)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4B52F78" w14:textId="25EAFFE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EAF5EB" w14:textId="6667C55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(0.76-1.04)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1E924B7" w14:textId="2E26CD5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c>
                      </w:tr>
                      <w:tr w:rsidR="0034114E" w:rsidRPr="001846CD" w14:paraId="2E86CF6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527FE244" w14:textId="3988306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F1828BE" w14:textId="4673D888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1340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CDFB2ED" w14:textId="66962FB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1CE006E4" w14:textId="51239C6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(0.57-1.54)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597515AB" w14:textId="6F286F9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(0.76-1.98)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7BCD2DD7" w14:textId="54CC6B45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(0.63-1.49)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9648074" w14:textId="38074B48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 (0.47-1.29)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6FA0929E" w14:textId="49A1277B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E25A53D" w14:textId="7E245A7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0.92 (0.79-1.07)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5412075" w14:textId="11ABEAE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</w:t>
                            </w:r>
                          </w:p>
                        </w:tc>
                      </w:tr>
                      <w:tr w:rsidR="00DE700A" w:rsidRPr="001846CD" w14:paraId="172F1652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4CF1396" w14:textId="77777777" w:rsidR="00DE700A" w:rsidRPr="0034114E" w:rsidRDefault="00DE700A" w:rsidP="000F5F8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4114E" w:rsidRPr="001846CD" w14:paraId="528BFAE8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477FD71" w14:textId="1B6EC500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A428DA1" w14:textId="0897727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6400818" w14:textId="130D05CB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18359CF" w14:textId="2BDC3C8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0.82 (0.40-1.66)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71932EA" w14:textId="44C82B3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(0.50-1.60)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C3173E" w14:textId="13A6DAA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(0.62-2.25)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35F965E" w14:textId="76C34C99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2.15 (1.26-3.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5185CC1" w14:textId="6CBC650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2AB3253" w14:textId="33BC0AD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(1.09-1.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CB68EAB" w14:textId="127843F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34114E" w:rsidRPr="001846CD" w14:paraId="432BB0CD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F256661" w14:textId="225258F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D577BF" w14:textId="1F15F3C5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5FB26D" w14:textId="2C775E6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24CE9D9" w14:textId="2D611DA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(0.58-2.34)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BB3F32F" w14:textId="7C5E3A9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1.88 (0.94-3.75)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1854B9C" w14:textId="58C3B773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1.59 (0.73-3.43)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B26B20" w14:textId="242F77FF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(1.13-4.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4C48118" w14:textId="4AB8E0B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9940B9" w14:textId="1EB6D6B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1.15 (0.99-1.33)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F54CC3B" w14:textId="525830A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</w:t>
                            </w:r>
                          </w:p>
                        </w:tc>
                      </w:tr>
                      <w:tr w:rsidR="0034114E" w:rsidRPr="001846CD" w14:paraId="239E3072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E2A793E" w14:textId="4E1C551E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7A3862" w14:textId="47ABA505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1D1E0FD" w14:textId="0F6A694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B13E80" w14:textId="0A6DE59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(0.41-1.20)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9B78040" w14:textId="5D1B0EF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(0.35-1.33)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FC00998" w14:textId="7CBFA20F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(0.52-1.47)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53CC6E3" w14:textId="7BFD85B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(0.52-1.47)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7A6D4EC" w14:textId="46B5B7C8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432F22" w14:textId="0C25E15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(0.79-1.26)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A741D8C" w14:textId="395D427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0.19</w:t>
                            </w:r>
                          </w:p>
                        </w:tc>
                      </w:tr>
                      <w:tr w:rsidR="0034114E" w:rsidRPr="001846CD" w14:paraId="64CB72F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6B53BD1" w14:textId="2D80199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71C46F74" w14:textId="15443FF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1340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7F4ADA1" w14:textId="60DCEA7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20B5AFF7" w14:textId="1EE047B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(0.32-1.48)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752C4C3A" w14:textId="619875B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(0.38-2.40)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3F75416F" w14:textId="126F399F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(0.56-1.94)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05C1C9D" w14:textId="7F86109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(0.27-1.32)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8C26BFB" w14:textId="2F9359C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5B557D3" w14:textId="32DD2409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68F6F2BF" w14:textId="17DBC78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</w:t>
                            </w:r>
                          </w:p>
                        </w:tc>
                      </w:tr>
                      <w:tr w:rsidR="00DE700A" w:rsidRPr="001846CD" w14:paraId="552C2D62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33AF41D7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657DB46A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227F2226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024DC4E7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7C879520" w14:textId="77777777" w:rsidR="0034114E" w:rsidRPr="006903C7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1E027E49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Adjusts for age, sex, race,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62BAE862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771E05A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7F356F4A" w14:textId="77777777" w:rsidR="007A05E2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This survival analysis was performed on a subset of cancer survivors</w:t>
                            </w:r>
                            <w:r w:rsidR="007A05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from the testing subsample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 w:rsidR="007A05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with only matched samples (see supplementary methods for more details on the propensity score matching procedure).</w:t>
                            </w:r>
                          </w:p>
                          <w:p w14:paraId="26B8B3FD" w14:textId="15D749C3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16DDBBD7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37BF328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AD5D901" w14:textId="77777777" w:rsidR="00DE700A" w:rsidRDefault="00DE700A" w:rsidP="00DE700A"/>
                  </w:txbxContent>
                </v:textbox>
              </v:shape>
            </w:pict>
          </mc:Fallback>
        </mc:AlternateContent>
      </w:r>
    </w:p>
    <w:p w14:paraId="3C8C5F36" w14:textId="3035E4BC" w:rsidR="00D605AF" w:rsidRDefault="00D605AF"/>
    <w:p w14:paraId="191BF239" w14:textId="0A03C928" w:rsidR="00D605AF" w:rsidRDefault="00D605AF"/>
    <w:p w14:paraId="03493A55" w14:textId="77777777" w:rsidR="00D605AF" w:rsidRDefault="00D605AF"/>
    <w:p w14:paraId="22DE7F08" w14:textId="77777777" w:rsidR="00D605AF" w:rsidRDefault="00D605AF"/>
    <w:p w14:paraId="6575DE20" w14:textId="77777777" w:rsidR="00D605AF" w:rsidRDefault="00D605AF"/>
    <w:p w14:paraId="60BBB749" w14:textId="7F3AB7C9" w:rsidR="00D605AF" w:rsidRDefault="00D605AF"/>
    <w:p w14:paraId="121DF3B6" w14:textId="77777777" w:rsidR="00D605AF" w:rsidRDefault="00D605AF"/>
    <w:p w14:paraId="0B6A0ECF" w14:textId="77777777" w:rsidR="00D605AF" w:rsidRDefault="00D605AF"/>
    <w:p w14:paraId="29B4AE63" w14:textId="77777777" w:rsidR="00D605AF" w:rsidRDefault="00D605AF"/>
    <w:p w14:paraId="0284842C" w14:textId="4DBB13B4" w:rsidR="00D605AF" w:rsidRDefault="00D605AF"/>
    <w:p w14:paraId="187AB24A" w14:textId="77777777" w:rsidR="00D605AF" w:rsidRDefault="00D605AF"/>
    <w:p w14:paraId="15866A17" w14:textId="77777777" w:rsidR="00D605AF" w:rsidRDefault="00D605AF"/>
    <w:p w14:paraId="0F02C02A" w14:textId="77777777" w:rsidR="00D605AF" w:rsidRDefault="00D605AF"/>
    <w:p w14:paraId="562D0721" w14:textId="77777777" w:rsidR="00D605AF" w:rsidRDefault="00D605AF"/>
    <w:p w14:paraId="05F98264" w14:textId="4C8A5338" w:rsidR="00DE700A" w:rsidRDefault="00DE700A"/>
    <w:p w14:paraId="51FB23CF" w14:textId="77777777" w:rsidR="00D605AF" w:rsidRDefault="00D605AF"/>
    <w:p w14:paraId="3A7F23E1" w14:textId="77777777" w:rsidR="00D605AF" w:rsidRDefault="00D605AF"/>
    <w:p w14:paraId="49ADC4EC" w14:textId="77777777" w:rsidR="00D605AF" w:rsidRDefault="00D605AF"/>
    <w:p w14:paraId="05B6D844" w14:textId="77777777" w:rsidR="00D605AF" w:rsidRDefault="00D605AF"/>
    <w:p w14:paraId="77C03F59" w14:textId="77777777" w:rsidR="00D605AF" w:rsidRDefault="00D605AF"/>
    <w:p w14:paraId="5235CB27" w14:textId="77777777" w:rsidR="00D605AF" w:rsidRDefault="00D605AF"/>
    <w:p w14:paraId="7189F270" w14:textId="77777777" w:rsidR="00D605AF" w:rsidRDefault="00D605AF"/>
    <w:p w14:paraId="676557B7" w14:textId="77777777" w:rsidR="00D605AF" w:rsidRDefault="00D605AF"/>
    <w:p w14:paraId="619C36E4" w14:textId="77777777" w:rsidR="00D605AF" w:rsidRDefault="00D605AF"/>
    <w:p w14:paraId="3A5C8901" w14:textId="77777777" w:rsidR="00D605AF" w:rsidRDefault="00D605AF"/>
    <w:p w14:paraId="3821477C" w14:textId="77777777" w:rsidR="00D605AF" w:rsidRDefault="00D605AF"/>
    <w:p w14:paraId="3C206F25" w14:textId="77777777" w:rsidR="00D605AF" w:rsidRDefault="00D605AF"/>
    <w:p w14:paraId="2605DE9F" w14:textId="77777777" w:rsidR="00D605AF" w:rsidRDefault="00D605AF"/>
    <w:p w14:paraId="37087643" w14:textId="77777777" w:rsidR="00D605AF" w:rsidRDefault="00D605AF"/>
    <w:p w14:paraId="54924C51" w14:textId="77777777" w:rsidR="00D605AF" w:rsidRDefault="00D605AF"/>
    <w:p w14:paraId="46CC4AB3" w14:textId="5DF92944" w:rsidR="00D605AF" w:rsidRDefault="007A05E2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B4F66" wp14:editId="2B8929FF">
                <wp:simplePos x="0" y="0"/>
                <wp:positionH relativeFrom="column">
                  <wp:posOffset>-605790</wp:posOffset>
                </wp:positionH>
                <wp:positionV relativeFrom="paragraph">
                  <wp:posOffset>-408517</wp:posOffset>
                </wp:positionV>
                <wp:extent cx="9355455" cy="5709036"/>
                <wp:effectExtent l="0" t="0" r="4445" b="6350"/>
                <wp:wrapNone/>
                <wp:docPr id="434834722" name="Text Box 434834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D605AF" w:rsidRPr="00DF154E" w14:paraId="08E365DE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4F43D60" w14:textId="74309F5F" w:rsidR="00D605AF" w:rsidRPr="00DF154E" w:rsidRDefault="00D605AF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Supplementary Table 5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Adjusted hazard ratios (HRs) and 95% confidence intervals from the </w:t>
                                  </w: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 for the risks of all-cause and cause-specific mortalities, in relation to the dietary patterns, in propensity score-matched samples from the testing subsample.</w:t>
                                  </w:r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Only food insecure cancer survivors from the testing subsample were included in this </w:t>
                                  </w:r>
                                  <w:proofErr w:type="spellStart"/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subanalysis</w:t>
                                  </w:r>
                                  <w:proofErr w:type="spellEnd"/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605AF" w:rsidRPr="00DF154E" w14:paraId="57D4AB06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C7AEE6" w14:textId="77777777" w:rsidR="00D605AF" w:rsidRPr="00DF154E" w:rsidRDefault="00D605AF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58D5858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A82D095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788A8D7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0C2093C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EE9276C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19A5845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938F043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65FFBA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C104931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D605AF" w:rsidRPr="00DF154E" w14:paraId="0A68EA97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14B1F74C" w14:textId="77777777" w:rsidR="00D605AF" w:rsidRPr="00DF154E" w:rsidRDefault="00D605AF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4114E" w:rsidRPr="00DF154E" w14:paraId="7FEA367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5FC5D5F" w14:textId="0EA8E311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D970064" w14:textId="477CCB5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F6F855" w14:textId="5CEA388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1A1C666" w14:textId="11F3E6D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1.41 (0.15-12.94)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644F1A6" w14:textId="5A9AFC7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4.74 (0.64-35.03)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DF748CB" w14:textId="0CF2660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3.70 (0.58-23.39)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2B06546" w14:textId="5D983EE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1.46 (0.18-11.71)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429D385" w14:textId="20BBC7C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3A46BCA" w14:textId="7433C02A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(0.68-2.14)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5C7E007" w14:textId="7DAA965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34114E" w:rsidRPr="00DF154E" w14:paraId="05CFD119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7398AB0" w14:textId="43BC2503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8A7926" w14:textId="0512F98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C568045" w14:textId="74077C16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D83AC42" w14:textId="7F49ECC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2.00 (0.33-12.29)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1F744DF9" w14:textId="5DC1410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(0.23-6.33)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BE015CF" w14:textId="27E52A4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1.81 (0.30-10.85)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EB1838F" w14:textId="44460866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(0.15-4.05)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B10EB3A" w14:textId="69DBD36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31CE7A9" w14:textId="7F5EA57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(0.60-1.32)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6F02532" w14:textId="63F27F8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0.36</w:t>
                                  </w:r>
                                </w:p>
                              </w:tc>
                            </w:tr>
                            <w:tr w:rsidR="0034114E" w:rsidRPr="00DF154E" w14:paraId="2CD5B793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0956F12" w14:textId="17014E6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D2C7DA" w14:textId="2222A17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49C684" w14:textId="7BF2719C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D51AB5D" w14:textId="7B8F7A9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1.47 (0.37-5.73)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12800D4" w14:textId="14718D7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(0.08-1.46)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36B48A2D" w14:textId="00E3FB6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(0.12-8.89)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25ACED" w14:textId="76B4DAC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(0.13-3.76)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B67CC01" w14:textId="0845C32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809F5EA" w14:textId="3157A20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(0.48-1.36)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12BEAA6" w14:textId="6D08187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34114E" w:rsidRPr="00DF154E" w14:paraId="6A81D358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DF05101" w14:textId="77FF2214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7605B99" w14:textId="70A0A34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6A6B3F4" w14:textId="3EF89EB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34527A66" w14:textId="79FD760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(0.27-3.62)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5B2E5DF7" w14:textId="17EC59D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(0.20-5.87)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1CD7AE70" w14:textId="33CAE8C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(0.12-2.41)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94BD322" w14:textId="0064E9EC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1.89 (0.21-16.84)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0CEF8E08" w14:textId="421AC0C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5D2871BE" w14:textId="27A129E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(0.38-1.74)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73A05FA3" w14:textId="14E8F75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D605AF" w:rsidRPr="00DF154E" w14:paraId="3878B22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1195BCCD" w14:textId="77777777" w:rsidR="00D605AF" w:rsidRPr="0034114E" w:rsidRDefault="00D605AF" w:rsidP="00DF154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4114E" w:rsidRPr="00DF154E" w14:paraId="60B2DD3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95860E9" w14:textId="49056F8E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E8A8817" w14:textId="03FD6A7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938BBC" w14:textId="7899795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E6479AD" w14:textId="42C1C2B6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38.54 (2.60-571.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F9C952D" w14:textId="208C4B4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36.04 (3.49-371.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76)*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7513A314" w14:textId="64CCC01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5.54 (0.17-178.14)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643E44" w14:textId="7119F7A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18.08 (0.88-372.96)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9B55DE4" w14:textId="4DB47C9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DFCD98" w14:textId="6F6E1B6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1.30 (0.55-3.10)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DDF0AEC" w14:textId="7C6B587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34114E" w:rsidRPr="00DF154E" w14:paraId="327FCF25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8DE87BD" w14:textId="2ED1801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0A2CF0" w14:textId="0225D28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6AAD68" w14:textId="2962703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08B4DCB" w14:textId="4E0B5FB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 (0.00-6.45)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B342482" w14:textId="63CF474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(0.00-1.23)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A697F2C" w14:textId="3EB289D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 (0.00-6.07)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407CB3" w14:textId="40E31D5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 (0.00-5.61)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0FC9DF8" w14:textId="11840E7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44FCC0" w14:textId="1EBEEC5B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(0.02-1.20)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FA11A6F" w14:textId="0A29717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34114E" w:rsidRPr="00DF154E" w14:paraId="678F75CC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C3A8878" w14:textId="4AE918F4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924F1E" w14:textId="65792C7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F1FE8D" w14:textId="7256EDB3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5BF3A17" w14:textId="2754EDFA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0.78 (0.17-3.64)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4248082" w14:textId="58EF0CDB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 (0.01-1.99)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3762FA9B" w14:textId="04F81BB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(0.02-10.75)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34DE0E" w14:textId="5440FFA3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6379F71" w14:textId="63FED1C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ECA2AA" w14:textId="04FD85F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729542F" w14:textId="3585BA9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34114E" w:rsidRPr="00DF154E" w14:paraId="3134EF34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5A71471" w14:textId="234B062F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75C7D3CB" w14:textId="65915A8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E14FB0D" w14:textId="39D5C6F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55EFCF34" w14:textId="61BCAE0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83.58 (3.47-2010.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75)*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6BECE18B" w14:textId="339CD1C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168.25 (3.57-7928.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71)*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799581A9" w14:textId="1535240A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8.59 (0.56-132.38)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79C2D72" w14:textId="481EBA1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(0.00-7.37)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D8874C3" w14:textId="78653D8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36F42A8B" w14:textId="08C19D1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0.61 (0.16-2.37)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5010D7D5" w14:textId="2C57E26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D605AF" w:rsidRPr="00DF154E" w14:paraId="587D1301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27515F1B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77BA5E74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43C68B91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32E5043B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16E01B03" w14:textId="77777777" w:rsidR="0034114E" w:rsidRPr="006903C7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2E78F1D2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Adjusts for age, sex, race,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6CB6F2B1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1896F14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6B792493" w14:textId="3426B579" w:rsidR="007A05E2" w:rsidRDefault="007A05E2" w:rsidP="007A05E2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a subset of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food insecure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cancer survivors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from the testing subsample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with only matched samples (see supplementary methods for more details on the propensity score matching procedure).</w:t>
                                  </w:r>
                                </w:p>
                                <w:p w14:paraId="507738FE" w14:textId="2A752780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All dietary patterns extraction procedures were performed on the training subsample described in the main text (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08D2433D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056A4245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4EE135" w14:textId="77777777" w:rsidR="00D605AF" w:rsidRPr="00DF154E" w:rsidRDefault="00D605AF" w:rsidP="00D605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4F66" id="Text Box 434834722" o:spid="_x0000_s1030" type="#_x0000_t202" style="position:absolute;margin-left:-47.7pt;margin-top:-32.15pt;width:736.65pt;height:44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D605AF" w:rsidRPr="00DF154E" w14:paraId="08E365DE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4F43D60" w14:textId="74309F5F" w:rsidR="00D605AF" w:rsidRPr="00DF154E" w:rsidRDefault="00D605AF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Supplementary Table 5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Adjusted hazard ratios (HRs) and 95% confidence intervals from the </w:t>
                            </w: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 for the risks of all-cause and cause-specific mortalities, in relation to the dietary patterns, in propensity score-matched samples from the testing subsample.</w:t>
                            </w:r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Only food insecure cancer survivors from the testing subsample were included in this </w:t>
                            </w:r>
                            <w:proofErr w:type="spellStart"/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subanalysis</w:t>
                            </w:r>
                            <w:proofErr w:type="spellEnd"/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</w:tr>
                      <w:tr w:rsidR="00D605AF" w:rsidRPr="00DF154E" w14:paraId="57D4AB06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C7AEE6" w14:textId="77777777" w:rsidR="00D605AF" w:rsidRPr="00DF154E" w:rsidRDefault="00D605AF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58D5858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A82D095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788A8D7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0C2093C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EE9276C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19A5845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938F043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65FFBA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C104931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D605AF" w:rsidRPr="00DF154E" w14:paraId="0A68EA97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14B1F74C" w14:textId="77777777" w:rsidR="00D605AF" w:rsidRPr="00DF154E" w:rsidRDefault="00D605AF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34114E" w:rsidRPr="00DF154E" w14:paraId="7FEA367E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5FC5D5F" w14:textId="0EA8E311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D970064" w14:textId="477CCB5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F6F855" w14:textId="5CEA388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1A1C666" w14:textId="11F3E6D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1.41 (0.15-12.94)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644F1A6" w14:textId="5A9AFC7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4.74 (0.64-35.03)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DF748CB" w14:textId="0CF2660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3.70 (0.58-23.39)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2B06546" w14:textId="5D983EE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1.46 (0.18-11.71)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429D385" w14:textId="20BBC7C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3A46BCA" w14:textId="7433C02A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(0.68-2.14)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5C7E007" w14:textId="7DAA965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34114E" w:rsidRPr="00DF154E" w14:paraId="05CFD119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7398AB0" w14:textId="43BC2503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8A7926" w14:textId="0512F98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C568045" w14:textId="74077C16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D83AC42" w14:textId="7F49ECC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2.00 (0.33-12.29)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1F744DF9" w14:textId="5DC1410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(0.23-6.33)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BE015CF" w14:textId="27E52A4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1.81 (0.30-10.85)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EB1838F" w14:textId="44460866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(0.15-4.05)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B10EB3A" w14:textId="69DBD36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31CE7A9" w14:textId="7F5EA57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(0.60-1.32)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6F02532" w14:textId="63F27F8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0.36</w:t>
                            </w:r>
                          </w:p>
                        </w:tc>
                      </w:tr>
                      <w:tr w:rsidR="0034114E" w:rsidRPr="00DF154E" w14:paraId="2CD5B793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0956F12" w14:textId="17014E6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D2C7DA" w14:textId="2222A17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49C684" w14:textId="7BF2719C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D51AB5D" w14:textId="7B8F7A9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1.47 (0.37-5.73)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12800D4" w14:textId="14718D7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(0.08-1.46)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36B48A2D" w14:textId="00E3FB6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(0.12-8.89)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25ACED" w14:textId="76B4DAC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(0.13-3.76)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B67CC01" w14:textId="0845C32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809F5EA" w14:textId="3157A20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(0.48-1.36)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12BEAA6" w14:textId="6D08187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</w:t>
                            </w:r>
                          </w:p>
                        </w:tc>
                      </w:tr>
                      <w:tr w:rsidR="0034114E" w:rsidRPr="00DF154E" w14:paraId="6A81D358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DF05101" w14:textId="77FF2214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7605B99" w14:textId="70A0A34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6A6B3F4" w14:textId="3EF89EB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34527A66" w14:textId="79FD760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(0.27-3.62)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5B2E5DF7" w14:textId="17EC59D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(0.20-5.87)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1CD7AE70" w14:textId="33CAE8C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(0.12-2.41)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94BD322" w14:textId="0064E9EC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1.89 (0.21-16.84)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0CEF8E08" w14:textId="421AC0C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5D2871BE" w14:textId="27A129E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(0.38-1.74)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73A05FA3" w14:textId="14E8F75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</w:t>
                            </w:r>
                          </w:p>
                        </w:tc>
                      </w:tr>
                      <w:tr w:rsidR="00D605AF" w:rsidRPr="00DF154E" w14:paraId="3878B22E" w14:textId="77777777" w:rsidTr="00DF154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1195BCCD" w14:textId="77777777" w:rsidR="00D605AF" w:rsidRPr="0034114E" w:rsidRDefault="00D605AF" w:rsidP="00DF154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4114E" w:rsidRPr="00DF154E" w14:paraId="60B2DD3E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95860E9" w14:textId="49056F8E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E8A8817" w14:textId="03FD6A7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938BBC" w14:textId="7899795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E6479AD" w14:textId="42C1C2B6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38.54 (2.60-571.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F9C952D" w14:textId="208C4B4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36.04 (3.49-371.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76)*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7513A314" w14:textId="64CCC01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5.54 (0.17-178.14)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643E44" w14:textId="7119F7A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18.08 (0.88-372.96)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9B55DE4" w14:textId="4DB47C9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DFCD98" w14:textId="6F6E1B6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1.30 (0.55-3.10)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DDF0AEC" w14:textId="7C6B587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34114E" w:rsidRPr="00DF154E" w14:paraId="327FCF25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8DE87BD" w14:textId="2ED1801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0A2CF0" w14:textId="0225D28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6AAD68" w14:textId="2962703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08B4DCB" w14:textId="4E0B5FB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 (0.00-6.45)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B342482" w14:textId="63CF474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(0.00-1.23)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A697F2C" w14:textId="3EB289D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 (0.00-6.07)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407CB3" w14:textId="40E31D5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 (0.00-5.61)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0FC9DF8" w14:textId="11840E7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44FCC0" w14:textId="1EBEEC5B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(0.02-1.20)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FA11A6F" w14:textId="0A29717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0.85</w:t>
                            </w:r>
                          </w:p>
                        </w:tc>
                      </w:tr>
                      <w:tr w:rsidR="0034114E" w:rsidRPr="00DF154E" w14:paraId="678F75CC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C3A8878" w14:textId="4AE918F4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924F1E" w14:textId="65792C7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F1FE8D" w14:textId="7256EDB3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5BF3A17" w14:textId="2754EDFA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0.78 (0.17-3.64)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4248082" w14:textId="58EF0CDB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 (0.01-1.99)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3762FA9B" w14:textId="04F81BB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(0.02-10.75)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34DE0E" w14:textId="5440FFA3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6379F71" w14:textId="63FED1C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ECA2AA" w14:textId="04FD85F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729542F" w14:textId="3585BA9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34114E" w:rsidRPr="00DF154E" w14:paraId="3134EF34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5A71471" w14:textId="234B062F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75C7D3CB" w14:textId="65915A8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E14FB0D" w14:textId="39D5C6F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55EFCF34" w14:textId="61BCAE0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83.58 (3.47-2010.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75)*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6BECE18B" w14:textId="339CD1C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168.25 (3.57-7928.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71)*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799581A9" w14:textId="1535240A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8.59 (0.56-132.38)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79C2D72" w14:textId="481EBA1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(0.00-7.37)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D8874C3" w14:textId="78653D8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36F42A8B" w14:textId="08C19D1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0.61 (0.16-2.37)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5010D7D5" w14:textId="2C57E26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D605AF" w:rsidRPr="00DF154E" w14:paraId="587D1301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27515F1B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77BA5E74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43C68B91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32E5043B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16E01B03" w14:textId="77777777" w:rsidR="0034114E" w:rsidRPr="006903C7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2E78F1D2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Adjusts for age, sex, race,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6CB6F2B1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1896F14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6B792493" w14:textId="3426B579" w:rsidR="007A05E2" w:rsidRDefault="007A05E2" w:rsidP="007A05E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a subset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food insecure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cancer survivors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from the testing subsample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with only matched samples (see supplementary methods for more details on the propensity score matching procedure).</w:t>
                            </w:r>
                          </w:p>
                          <w:p w14:paraId="507738FE" w14:textId="2A752780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All dietary patterns extraction procedures were performed on the training subsample described in the main text (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08D2433D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056A4245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14EE135" w14:textId="77777777" w:rsidR="00D605AF" w:rsidRPr="00DF154E" w:rsidRDefault="00D605AF" w:rsidP="00D605A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E0DCC" w14:textId="104263BE" w:rsidR="00D605AF" w:rsidRDefault="00D605AF"/>
    <w:sectPr w:rsidR="00D605AF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57281"/>
    <w:rsid w:val="000D34CD"/>
    <w:rsid w:val="000F5F80"/>
    <w:rsid w:val="00110A27"/>
    <w:rsid w:val="00125A2E"/>
    <w:rsid w:val="001846CD"/>
    <w:rsid w:val="001B0E4B"/>
    <w:rsid w:val="001C6044"/>
    <w:rsid w:val="00215FE3"/>
    <w:rsid w:val="00254647"/>
    <w:rsid w:val="0034114E"/>
    <w:rsid w:val="0034173B"/>
    <w:rsid w:val="00363DEA"/>
    <w:rsid w:val="00371B03"/>
    <w:rsid w:val="005B5303"/>
    <w:rsid w:val="0062042A"/>
    <w:rsid w:val="00687A69"/>
    <w:rsid w:val="006C11A7"/>
    <w:rsid w:val="0074598D"/>
    <w:rsid w:val="007A05E2"/>
    <w:rsid w:val="007B608A"/>
    <w:rsid w:val="008118A7"/>
    <w:rsid w:val="008343E2"/>
    <w:rsid w:val="00853C24"/>
    <w:rsid w:val="008816BC"/>
    <w:rsid w:val="008B32DA"/>
    <w:rsid w:val="009240C8"/>
    <w:rsid w:val="00934F54"/>
    <w:rsid w:val="00946A0C"/>
    <w:rsid w:val="00970E0C"/>
    <w:rsid w:val="00A814E3"/>
    <w:rsid w:val="00AA1ADB"/>
    <w:rsid w:val="00B10AAD"/>
    <w:rsid w:val="00B50EC4"/>
    <w:rsid w:val="00B7595A"/>
    <w:rsid w:val="00BC77FD"/>
    <w:rsid w:val="00C953FE"/>
    <w:rsid w:val="00C96912"/>
    <w:rsid w:val="00CC2513"/>
    <w:rsid w:val="00D25404"/>
    <w:rsid w:val="00D605AF"/>
    <w:rsid w:val="00D63392"/>
    <w:rsid w:val="00DB343D"/>
    <w:rsid w:val="00DE700A"/>
    <w:rsid w:val="00DE7BF0"/>
    <w:rsid w:val="00DF154E"/>
    <w:rsid w:val="00DF4EB5"/>
    <w:rsid w:val="00F678B8"/>
    <w:rsid w:val="00F710E0"/>
    <w:rsid w:val="00FB0C24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docId w15:val="{9B6F6B2C-8435-EF4F-8BF8-A9B2597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(NIH/NIA/IRP) [F]</cp:lastModifiedBy>
  <cp:revision>25</cp:revision>
  <dcterms:created xsi:type="dcterms:W3CDTF">2023-05-08T15:34:00Z</dcterms:created>
  <dcterms:modified xsi:type="dcterms:W3CDTF">2023-11-30T17:58:00Z</dcterms:modified>
</cp:coreProperties>
</file>