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2A58" w:rsidRDefault="00047043" w:rsidP="000F3848">
      <w:pPr>
        <w:spacing w:after="120" w:line="312" w:lineRule="auto"/>
        <w:jc w:val="center"/>
        <w:rPr>
          <w:rFonts w:ascii="Arial" w:eastAsia="Arial" w:hAnsi="Arial" w:cs="Arial"/>
          <w:b/>
          <w:color w:val="C2331A"/>
          <w:sz w:val="32"/>
          <w:szCs w:val="32"/>
        </w:rPr>
      </w:pPr>
      <w:r>
        <w:rPr>
          <w:noProof/>
          <w:lang w:val="tr-TR" w:eastAsia="tr-TR" w:bidi="ar-SA"/>
        </w:rPr>
        <w:drawing>
          <wp:anchor distT="0" distB="0" distL="0" distR="0" simplePos="0" relativeHeight="251658240" behindDoc="0" locked="0" layoutInCell="1" hidden="0" allowOverlap="1">
            <wp:simplePos x="0" y="0"/>
            <wp:positionH relativeFrom="column">
              <wp:posOffset>12700</wp:posOffset>
            </wp:positionH>
            <wp:positionV relativeFrom="paragraph">
              <wp:posOffset>50800</wp:posOffset>
            </wp:positionV>
            <wp:extent cx="6635115" cy="53340"/>
            <wp:effectExtent l="0" t="0" r="0" b="0"/>
            <wp:wrapNone/>
            <wp:docPr id="5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635115" cy="53340"/>
                    </a:xfrm>
                    <a:prstGeom prst="rect">
                      <a:avLst/>
                    </a:prstGeom>
                    <a:ln/>
                  </pic:spPr>
                </pic:pic>
              </a:graphicData>
            </a:graphic>
          </wp:anchor>
        </w:drawing>
      </w:r>
      <w:r>
        <w:rPr>
          <w:noProof/>
          <w:lang w:val="tr-TR" w:eastAsia="tr-TR" w:bidi="ar-SA"/>
        </w:rPr>
        <w:drawing>
          <wp:anchor distT="0" distB="101600" distL="0" distR="0" simplePos="0" relativeHeight="251659264" behindDoc="0" locked="0" layoutInCell="1" hidden="0" allowOverlap="1">
            <wp:simplePos x="0" y="0"/>
            <wp:positionH relativeFrom="column">
              <wp:posOffset>-180334</wp:posOffset>
            </wp:positionH>
            <wp:positionV relativeFrom="paragraph">
              <wp:posOffset>-455923</wp:posOffset>
            </wp:positionV>
            <wp:extent cx="6682105" cy="52705"/>
            <wp:effectExtent l="0" t="0" r="0" b="0"/>
            <wp:wrapSquare wrapText="bothSides" distT="0" distB="101600" distL="0" distR="0"/>
            <wp:docPr id="4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682105" cy="52705"/>
                    </a:xfrm>
                    <a:prstGeom prst="rect">
                      <a:avLst/>
                    </a:prstGeom>
                    <a:ln/>
                  </pic:spPr>
                </pic:pic>
              </a:graphicData>
            </a:graphic>
          </wp:anchor>
        </w:drawing>
      </w:r>
      <w:r>
        <w:rPr>
          <w:noProof/>
          <w:lang w:val="tr-TR" w:eastAsia="tr-TR" w:bidi="ar-SA"/>
        </w:rPr>
        <w:drawing>
          <wp:anchor distT="0" distB="101600" distL="0" distR="0" simplePos="0" relativeHeight="251660288" behindDoc="0" locked="0" layoutInCell="1" hidden="0" allowOverlap="1">
            <wp:simplePos x="0" y="0"/>
            <wp:positionH relativeFrom="column">
              <wp:posOffset>-180334</wp:posOffset>
            </wp:positionH>
            <wp:positionV relativeFrom="paragraph">
              <wp:posOffset>-455923</wp:posOffset>
            </wp:positionV>
            <wp:extent cx="6682105" cy="52705"/>
            <wp:effectExtent l="0" t="0" r="0" b="0"/>
            <wp:wrapSquare wrapText="bothSides" distT="0" distB="101600" distL="0" distR="0"/>
            <wp:docPr id="5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682105" cy="52705"/>
                    </a:xfrm>
                    <a:prstGeom prst="rect">
                      <a:avLst/>
                    </a:prstGeom>
                    <a:ln/>
                  </pic:spPr>
                </pic:pic>
              </a:graphicData>
            </a:graphic>
          </wp:anchor>
        </w:drawing>
      </w:r>
      <w:r>
        <w:rPr>
          <w:rFonts w:ascii="Arial" w:eastAsia="Arial" w:hAnsi="Arial" w:cs="Arial"/>
          <w:b/>
          <w:color w:val="C2331A"/>
          <w:sz w:val="26"/>
          <w:szCs w:val="26"/>
        </w:rPr>
        <w:t xml:space="preserve">            </w:t>
      </w:r>
      <w:r w:rsidR="003E121F" w:rsidRPr="003E121F">
        <w:rPr>
          <w:rFonts w:ascii="Arial" w:eastAsia="Arial" w:hAnsi="Arial" w:cs="Arial"/>
          <w:b/>
          <w:color w:val="C2331A"/>
          <w:sz w:val="32"/>
          <w:szCs w:val="32"/>
        </w:rPr>
        <w:t xml:space="preserve">Cumhur </w:t>
      </w:r>
      <w:r w:rsidR="003E121F">
        <w:rPr>
          <w:rFonts w:ascii="Arial" w:eastAsia="Arial" w:hAnsi="Arial" w:cs="Arial"/>
          <w:b/>
          <w:color w:val="C2331A"/>
          <w:sz w:val="32"/>
          <w:szCs w:val="32"/>
        </w:rPr>
        <w:t xml:space="preserve">Mesut </w:t>
      </w:r>
      <w:r w:rsidR="003E121F" w:rsidRPr="003E121F">
        <w:rPr>
          <w:rFonts w:ascii="Arial" w:eastAsia="Arial" w:hAnsi="Arial" w:cs="Arial"/>
          <w:b/>
          <w:color w:val="C2331A"/>
          <w:sz w:val="32"/>
          <w:szCs w:val="32"/>
        </w:rPr>
        <w:t>AKKAYA</w:t>
      </w:r>
    </w:p>
    <w:p w:rsidR="00762A58" w:rsidRDefault="00047043" w:rsidP="000F3848">
      <w:pPr>
        <w:spacing w:after="120" w:line="312" w:lineRule="auto"/>
        <w:jc w:val="center"/>
        <w:rPr>
          <w:rFonts w:ascii="Arial" w:eastAsia="Arial" w:hAnsi="Arial" w:cs="Arial"/>
          <w:b/>
          <w:sz w:val="28"/>
          <w:szCs w:val="28"/>
        </w:rPr>
      </w:pPr>
      <w:r>
        <w:rPr>
          <w:rFonts w:ascii="Arial" w:eastAsia="Arial" w:hAnsi="Arial" w:cs="Arial"/>
          <w:b/>
          <w:color w:val="C2331A"/>
          <w:sz w:val="28"/>
          <w:szCs w:val="28"/>
        </w:rPr>
        <w:t xml:space="preserve">           </w:t>
      </w:r>
      <w:r w:rsidR="003E121F">
        <w:rPr>
          <w:rFonts w:ascii="Arial" w:eastAsia="Arial" w:hAnsi="Arial" w:cs="Arial"/>
          <w:b/>
          <w:color w:val="C2331A"/>
          <w:sz w:val="28"/>
          <w:szCs w:val="28"/>
        </w:rPr>
        <w:t>CLOUDS &amp;</w:t>
      </w:r>
      <w:r>
        <w:rPr>
          <w:rFonts w:ascii="Arial" w:eastAsia="Arial" w:hAnsi="Arial" w:cs="Arial"/>
          <w:b/>
          <w:color w:val="C2331A"/>
          <w:sz w:val="28"/>
          <w:szCs w:val="28"/>
        </w:rPr>
        <w:t xml:space="preserve"> DEVOPS ENGINEER</w:t>
      </w:r>
      <w:r>
        <w:rPr>
          <w:rFonts w:ascii="Arial" w:eastAsia="Arial" w:hAnsi="Arial" w:cs="Arial"/>
          <w:b/>
          <w:sz w:val="28"/>
          <w:szCs w:val="28"/>
        </w:rPr>
        <w:t xml:space="preserve"> </w:t>
      </w:r>
    </w:p>
    <w:p w:rsidR="00047043" w:rsidRPr="00D955E2" w:rsidRDefault="00047043" w:rsidP="000F3848">
      <w:pPr>
        <w:spacing w:after="120" w:line="312" w:lineRule="auto"/>
        <w:jc w:val="center"/>
        <w:rPr>
          <w:rFonts w:ascii="Arial" w:eastAsia="Arial" w:hAnsi="Arial" w:cs="Arial"/>
          <w:b/>
          <w:sz w:val="14"/>
          <w:szCs w:val="2"/>
        </w:rPr>
      </w:pPr>
    </w:p>
    <w:p w:rsidR="00762A58" w:rsidRDefault="00711043" w:rsidP="00711043">
      <w:pPr>
        <w:spacing w:after="120" w:line="312" w:lineRule="auto"/>
        <w:rPr>
          <w:rFonts w:ascii="Arial" w:eastAsia="Arial" w:hAnsi="Arial" w:cs="Arial"/>
        </w:rPr>
      </w:pPr>
      <w:r>
        <w:rPr>
          <w:rFonts w:ascii="Arial" w:eastAsia="Arial" w:hAnsi="Arial" w:cs="Arial"/>
          <w:b/>
        </w:rPr>
        <w:t xml:space="preserve">E-mail     : </w:t>
      </w:r>
      <w:r w:rsidRPr="00B44A69">
        <w:rPr>
          <w:rFonts w:ascii="Arial" w:eastAsia="Arial" w:hAnsi="Arial" w:cs="Arial"/>
        </w:rPr>
        <w:t>cmakkaya.aws@gmail.com</w:t>
      </w:r>
      <w:r>
        <w:rPr>
          <w:rFonts w:ascii="Arial" w:eastAsia="Arial" w:hAnsi="Arial" w:cs="Arial"/>
        </w:rPr>
        <w:t xml:space="preserve">  </w:t>
      </w:r>
      <w:r>
        <w:rPr>
          <w:rFonts w:ascii="Arial" w:eastAsia="Arial" w:hAnsi="Arial" w:cs="Arial"/>
          <w:b/>
        </w:rPr>
        <w:t xml:space="preserve">                                        </w:t>
      </w:r>
      <w:r>
        <w:rPr>
          <w:rFonts w:ascii="Arial" w:eastAsia="Arial" w:hAnsi="Arial" w:cs="Arial"/>
          <w:b/>
        </w:rPr>
        <w:tab/>
        <w:t>Phone Number :</w:t>
      </w:r>
      <w:r>
        <w:rPr>
          <w:rFonts w:ascii="Arial" w:eastAsia="Arial" w:hAnsi="Arial" w:cs="Arial"/>
        </w:rPr>
        <w:t xml:space="preserve"> +90 5397853272 </w:t>
      </w:r>
      <w:bookmarkStart w:id="0" w:name="_GoBack"/>
      <w:bookmarkEnd w:id="0"/>
      <w:r w:rsidR="003E121F">
        <w:rPr>
          <w:rFonts w:ascii="Arial" w:eastAsia="Arial" w:hAnsi="Arial" w:cs="Arial"/>
          <w:b/>
        </w:rPr>
        <w:t>LinkedIn :</w:t>
      </w:r>
      <w:r w:rsidR="003E121F">
        <w:rPr>
          <w:rFonts w:ascii="Arial" w:eastAsia="Arial" w:hAnsi="Arial" w:cs="Arial"/>
        </w:rPr>
        <w:t xml:space="preserve"> </w:t>
      </w:r>
      <w:r w:rsidR="003E121F" w:rsidRPr="00AC1889">
        <w:rPr>
          <w:rFonts w:ascii="Arial" w:eastAsia="Arial" w:hAnsi="Arial" w:cs="Arial"/>
        </w:rPr>
        <w:t>https://www.linkedin.com/in/cumhurakkaya/</w:t>
      </w:r>
      <w:r w:rsidR="003E121F">
        <w:rPr>
          <w:rFonts w:ascii="Arial" w:eastAsia="Arial" w:hAnsi="Arial" w:cs="Arial"/>
          <w:b/>
        </w:rPr>
        <w:t xml:space="preserve">       </w:t>
      </w:r>
      <w:r w:rsidR="003E121F">
        <w:rPr>
          <w:rFonts w:ascii="Arial" w:eastAsia="Arial" w:hAnsi="Arial" w:cs="Arial"/>
          <w:b/>
        </w:rPr>
        <w:tab/>
        <w:t xml:space="preserve">       </w:t>
      </w:r>
      <w:r w:rsidR="00C672BA">
        <w:rPr>
          <w:rFonts w:ascii="Arial" w:eastAsia="Arial" w:hAnsi="Arial" w:cs="Arial"/>
          <w:b/>
        </w:rPr>
        <w:t xml:space="preserve">  </w:t>
      </w:r>
      <w:r w:rsidR="00C672BA">
        <w:rPr>
          <w:rFonts w:ascii="Arial" w:eastAsia="Arial" w:hAnsi="Arial" w:cs="Arial"/>
          <w:b/>
        </w:rPr>
        <w:tab/>
      </w:r>
      <w:r w:rsidR="003E121F">
        <w:rPr>
          <w:rFonts w:ascii="Arial" w:eastAsia="Arial" w:hAnsi="Arial" w:cs="Arial"/>
          <w:b/>
        </w:rPr>
        <w:t>Address            :</w:t>
      </w:r>
      <w:r w:rsidR="003E121F">
        <w:rPr>
          <w:rFonts w:ascii="Arial" w:eastAsia="Arial" w:hAnsi="Arial" w:cs="Arial"/>
        </w:rPr>
        <w:t xml:space="preserve"> Çanakkale, Turkey</w:t>
      </w:r>
      <w:r w:rsidR="00047043">
        <w:rPr>
          <w:rFonts w:ascii="Arial" w:eastAsia="Arial" w:hAnsi="Arial" w:cs="Arial"/>
          <w:b/>
        </w:rPr>
        <w:tab/>
        <w:t xml:space="preserve">                        </w:t>
      </w:r>
      <w:r w:rsidR="00047043">
        <w:rPr>
          <w:rFonts w:ascii="Arial" w:eastAsia="Arial" w:hAnsi="Arial" w:cs="Arial"/>
          <w:b/>
        </w:rPr>
        <w:br/>
        <w:t xml:space="preserve">GitHub    : </w:t>
      </w:r>
      <w:r w:rsidR="00047043">
        <w:rPr>
          <w:rFonts w:ascii="Arial" w:eastAsia="Arial" w:hAnsi="Arial" w:cs="Arial"/>
        </w:rPr>
        <w:t>https://github.com/</w:t>
      </w:r>
      <w:r w:rsidR="003E121F">
        <w:rPr>
          <w:rFonts w:ascii="Arial" w:eastAsia="Arial" w:hAnsi="Arial" w:cs="Arial"/>
        </w:rPr>
        <w:t>cmakkaya</w:t>
      </w:r>
    </w:p>
    <w:p w:rsidR="00762A58" w:rsidRPr="00210428" w:rsidRDefault="00047043" w:rsidP="000F3848">
      <w:pPr>
        <w:spacing w:after="120" w:line="312" w:lineRule="auto"/>
        <w:jc w:val="center"/>
        <w:rPr>
          <w:rFonts w:ascii="Arial" w:eastAsia="Arial" w:hAnsi="Arial" w:cs="Arial"/>
          <w:b/>
          <w:sz w:val="16"/>
        </w:rPr>
      </w:pPr>
      <w:r w:rsidRPr="00210428">
        <w:rPr>
          <w:noProof/>
          <w:sz w:val="16"/>
          <w:lang w:val="tr-TR" w:eastAsia="tr-TR" w:bidi="ar-SA"/>
        </w:rPr>
        <w:drawing>
          <wp:anchor distT="0" distB="0" distL="0" distR="0" simplePos="0" relativeHeight="251661312" behindDoc="0" locked="0" layoutInCell="1" hidden="0" allowOverlap="1" wp14:anchorId="0EC28A08" wp14:editId="583616FE">
            <wp:simplePos x="0" y="0"/>
            <wp:positionH relativeFrom="column">
              <wp:posOffset>0</wp:posOffset>
            </wp:positionH>
            <wp:positionV relativeFrom="paragraph">
              <wp:posOffset>101600</wp:posOffset>
            </wp:positionV>
            <wp:extent cx="6647815" cy="35560"/>
            <wp:effectExtent l="0" t="0" r="0" b="0"/>
            <wp:wrapNone/>
            <wp:docPr id="5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647815" cy="35560"/>
                    </a:xfrm>
                    <a:prstGeom prst="rect">
                      <a:avLst/>
                    </a:prstGeom>
                    <a:ln/>
                  </pic:spPr>
                </pic:pic>
              </a:graphicData>
            </a:graphic>
          </wp:anchor>
        </w:drawing>
      </w:r>
    </w:p>
    <w:p w:rsidR="00762A58" w:rsidRDefault="00047043" w:rsidP="000F3848">
      <w:pPr>
        <w:spacing w:after="120" w:line="312" w:lineRule="auto"/>
        <w:jc w:val="both"/>
        <w:rPr>
          <w:rFonts w:ascii="Arial" w:eastAsia="Arial" w:hAnsi="Arial" w:cs="Arial"/>
          <w:color w:val="C2331A"/>
          <w:sz w:val="26"/>
          <w:szCs w:val="26"/>
        </w:rPr>
      </w:pPr>
      <w:r>
        <w:rPr>
          <w:rFonts w:ascii="Arial" w:eastAsia="Arial" w:hAnsi="Arial" w:cs="Arial"/>
          <w:b/>
          <w:color w:val="C2331A"/>
          <w:sz w:val="26"/>
          <w:szCs w:val="26"/>
        </w:rPr>
        <w:t>SUMMARY</w:t>
      </w:r>
    </w:p>
    <w:p w:rsidR="00762A58" w:rsidRDefault="00047043" w:rsidP="000F3848">
      <w:pPr>
        <w:spacing w:after="120" w:line="312" w:lineRule="auto"/>
        <w:jc w:val="both"/>
        <w:rPr>
          <w:rFonts w:ascii="Arial" w:eastAsia="Arial" w:hAnsi="Arial" w:cs="Arial"/>
        </w:rPr>
      </w:pPr>
      <w:r>
        <w:rPr>
          <w:rFonts w:ascii="Arial" w:eastAsia="Arial" w:hAnsi="Arial" w:cs="Arial"/>
        </w:rPr>
        <w:t xml:space="preserve">Having 3+ years of experience in IT </w:t>
      </w:r>
      <w:r w:rsidR="003E121F" w:rsidRPr="00E61BAC">
        <w:rPr>
          <w:rFonts w:ascii="Arial" w:eastAsia="Arial" w:hAnsi="Arial" w:cs="Arial"/>
        </w:rPr>
        <w:t>Project Management</w:t>
      </w:r>
      <w:r>
        <w:rPr>
          <w:rFonts w:ascii="Arial" w:eastAsia="Arial" w:hAnsi="Arial" w:cs="Arial"/>
        </w:rPr>
        <w:t xml:space="preserve">. AWS Certified Cloud Practitioner. Expert in designing and building effective </w:t>
      </w:r>
      <w:r>
        <w:rPr>
          <w:rFonts w:ascii="Arial" w:eastAsia="Arial" w:hAnsi="Arial" w:cs="Arial"/>
          <w:b/>
        </w:rPr>
        <w:t>Continuous Integration and Delivery (CI/CD) pipelines</w:t>
      </w:r>
      <w:r>
        <w:rPr>
          <w:rFonts w:ascii="Arial" w:eastAsia="Arial" w:hAnsi="Arial" w:cs="Arial"/>
        </w:rPr>
        <w:t xml:space="preserve"> using </w:t>
      </w:r>
      <w:r>
        <w:rPr>
          <w:rFonts w:ascii="Arial" w:eastAsia="Arial" w:hAnsi="Arial" w:cs="Arial"/>
          <w:b/>
        </w:rPr>
        <w:t>containerization</w:t>
      </w:r>
      <w:r>
        <w:rPr>
          <w:rFonts w:ascii="Arial" w:eastAsia="Arial" w:hAnsi="Arial" w:cs="Arial"/>
        </w:rPr>
        <w:t xml:space="preserve">, </w:t>
      </w:r>
      <w:r>
        <w:rPr>
          <w:rFonts w:ascii="Arial" w:eastAsia="Arial" w:hAnsi="Arial" w:cs="Arial"/>
          <w:b/>
        </w:rPr>
        <w:t>orchestration</w:t>
      </w:r>
      <w:r>
        <w:rPr>
          <w:rFonts w:ascii="Arial" w:eastAsia="Arial" w:hAnsi="Arial" w:cs="Arial"/>
        </w:rPr>
        <w:t xml:space="preserve">, </w:t>
      </w:r>
      <w:r>
        <w:rPr>
          <w:rFonts w:ascii="Arial" w:eastAsia="Arial" w:hAnsi="Arial" w:cs="Arial"/>
          <w:b/>
        </w:rPr>
        <w:t>monitoring</w:t>
      </w:r>
      <w:r>
        <w:rPr>
          <w:rFonts w:ascii="Arial" w:eastAsia="Arial" w:hAnsi="Arial" w:cs="Arial"/>
        </w:rPr>
        <w:t xml:space="preserve">, infrastructure automation tools, configuration management tools, and </w:t>
      </w:r>
      <w:r>
        <w:rPr>
          <w:rFonts w:ascii="Arial" w:eastAsia="Arial" w:hAnsi="Arial" w:cs="Arial"/>
          <w:b/>
        </w:rPr>
        <w:t xml:space="preserve">AWS </w:t>
      </w:r>
      <w:r>
        <w:rPr>
          <w:rFonts w:ascii="Arial" w:eastAsia="Arial" w:hAnsi="Arial" w:cs="Arial"/>
        </w:rPr>
        <w:t xml:space="preserve">solutions. Able to use </w:t>
      </w:r>
      <w:r>
        <w:rPr>
          <w:rFonts w:ascii="Arial" w:eastAsia="Arial" w:hAnsi="Arial" w:cs="Arial"/>
          <w:b/>
        </w:rPr>
        <w:t xml:space="preserve">Jira </w:t>
      </w:r>
      <w:r>
        <w:rPr>
          <w:rFonts w:ascii="Arial" w:eastAsia="Arial" w:hAnsi="Arial" w:cs="Arial"/>
        </w:rPr>
        <w:t xml:space="preserve">as a project management tool and agile methodology as a project management method. Highly adaptable, flexible professional DevOps engineer who embraces teamwork but also likes to work independently. Armed with remarkable problem solving, multitasking, and time management abilities. </w:t>
      </w:r>
    </w:p>
    <w:p w:rsidR="00762A58" w:rsidRPr="00210428" w:rsidRDefault="00762A58" w:rsidP="000F3848">
      <w:pPr>
        <w:shd w:val="clear" w:color="auto" w:fill="FFFFFF"/>
        <w:spacing w:after="120" w:line="312" w:lineRule="auto"/>
        <w:jc w:val="both"/>
        <w:rPr>
          <w:rFonts w:ascii="Arial" w:eastAsia="Arial" w:hAnsi="Arial" w:cs="Arial"/>
          <w:sz w:val="16"/>
        </w:rPr>
      </w:pPr>
    </w:p>
    <w:p w:rsidR="00762A58" w:rsidRDefault="00047043" w:rsidP="000F3848">
      <w:pPr>
        <w:spacing w:after="120" w:line="312" w:lineRule="auto"/>
        <w:rPr>
          <w:rFonts w:ascii="Arial" w:eastAsia="Arial" w:hAnsi="Arial" w:cs="Arial"/>
          <w:b/>
          <w:color w:val="C2331A"/>
          <w:sz w:val="26"/>
          <w:szCs w:val="26"/>
        </w:rPr>
      </w:pPr>
      <w:r>
        <w:rPr>
          <w:rFonts w:ascii="Arial" w:eastAsia="Arial" w:hAnsi="Arial" w:cs="Arial"/>
          <w:b/>
          <w:color w:val="C2331A"/>
          <w:sz w:val="26"/>
          <w:szCs w:val="26"/>
        </w:rPr>
        <w:t>PROFESSIONAL EXPERIENCE</w:t>
      </w:r>
    </w:p>
    <w:p w:rsidR="00210428" w:rsidRPr="00210428" w:rsidRDefault="00210428" w:rsidP="000F3848">
      <w:pPr>
        <w:spacing w:after="120" w:line="312" w:lineRule="auto"/>
        <w:rPr>
          <w:rFonts w:ascii="Arial" w:eastAsia="Arial" w:hAnsi="Arial" w:cs="Arial"/>
          <w:b/>
          <w:color w:val="C2331A"/>
          <w:sz w:val="2"/>
          <w:szCs w:val="26"/>
        </w:rPr>
      </w:pPr>
    </w:p>
    <w:p w:rsidR="003E121F" w:rsidRDefault="003E121F" w:rsidP="000F3848">
      <w:pPr>
        <w:spacing w:after="120" w:line="312" w:lineRule="auto"/>
        <w:rPr>
          <w:rFonts w:ascii="Arial" w:eastAsia="Arial" w:hAnsi="Arial" w:cs="Arial"/>
        </w:rPr>
      </w:pPr>
      <w:r w:rsidRPr="003E121F">
        <w:rPr>
          <w:rFonts w:ascii="Arial" w:eastAsia="Arial" w:hAnsi="Arial" w:cs="Arial"/>
          <w:b/>
        </w:rPr>
        <w:t xml:space="preserve">Upwork                                                                                                  </w:t>
      </w:r>
      <w:r w:rsidRPr="00E61BAC">
        <w:rPr>
          <w:rFonts w:ascii="Arial" w:eastAsia="Arial" w:hAnsi="Arial" w:cs="Arial"/>
        </w:rPr>
        <w:tab/>
        <w:t xml:space="preserve">        </w:t>
      </w:r>
      <w:r>
        <w:rPr>
          <w:rFonts w:ascii="Arial" w:eastAsia="Arial" w:hAnsi="Arial" w:cs="Arial"/>
        </w:rPr>
        <w:t xml:space="preserve">      </w:t>
      </w:r>
      <w:r w:rsidR="00711043">
        <w:rPr>
          <w:rFonts w:ascii="Arial" w:eastAsia="Arial" w:hAnsi="Arial" w:cs="Arial"/>
        </w:rPr>
        <w:t xml:space="preserve"> August</w:t>
      </w:r>
      <w:r w:rsidR="00711043" w:rsidRPr="00E61BAC">
        <w:rPr>
          <w:rFonts w:ascii="Arial" w:eastAsia="Arial" w:hAnsi="Arial" w:cs="Arial"/>
        </w:rPr>
        <w:t xml:space="preserve"> </w:t>
      </w:r>
      <w:proofErr w:type="gramStart"/>
      <w:r w:rsidR="00711043" w:rsidRPr="00E61BAC">
        <w:rPr>
          <w:rFonts w:ascii="Arial" w:eastAsia="Arial" w:hAnsi="Arial" w:cs="Arial"/>
        </w:rPr>
        <w:t xml:space="preserve">2022 </w:t>
      </w:r>
      <w:r w:rsidRPr="00E61BAC">
        <w:rPr>
          <w:rFonts w:ascii="Arial" w:eastAsia="Arial" w:hAnsi="Arial" w:cs="Arial"/>
        </w:rPr>
        <w:t xml:space="preserve"> </w:t>
      </w:r>
      <w:r>
        <w:rPr>
          <w:rFonts w:ascii="Arial" w:eastAsia="Arial" w:hAnsi="Arial" w:cs="Arial"/>
        </w:rPr>
        <w:t>–</w:t>
      </w:r>
      <w:proofErr w:type="gramEnd"/>
      <w:r w:rsidRPr="00E61BAC">
        <w:rPr>
          <w:rFonts w:ascii="Arial" w:eastAsia="Arial" w:hAnsi="Arial" w:cs="Arial"/>
        </w:rPr>
        <w:t xml:space="preserve"> Present</w:t>
      </w:r>
    </w:p>
    <w:p w:rsidR="003E121F" w:rsidRDefault="003E121F" w:rsidP="000F3848">
      <w:pPr>
        <w:spacing w:after="120" w:line="312" w:lineRule="auto"/>
        <w:rPr>
          <w:rFonts w:ascii="Arial" w:eastAsia="Arial" w:hAnsi="Arial" w:cs="Arial"/>
          <w:b/>
        </w:rPr>
      </w:pPr>
      <w:r>
        <w:rPr>
          <w:rFonts w:ascii="Arial" w:eastAsia="Arial" w:hAnsi="Arial" w:cs="Arial"/>
          <w:b/>
        </w:rPr>
        <w:t>DevOps Engineer</w:t>
      </w:r>
      <w:r w:rsidR="00C672BA">
        <w:rPr>
          <w:rFonts w:ascii="Arial" w:eastAsia="Arial" w:hAnsi="Arial" w:cs="Arial"/>
          <w:b/>
        </w:rPr>
        <w:t xml:space="preserve"> (</w:t>
      </w:r>
      <w:r w:rsidR="0054717F">
        <w:rPr>
          <w:rFonts w:ascii="Arial" w:eastAsia="Arial" w:hAnsi="Arial" w:cs="Arial"/>
          <w:b/>
        </w:rPr>
        <w:t>Freelanche</w:t>
      </w:r>
      <w:r w:rsidR="00C672BA">
        <w:rPr>
          <w:rFonts w:ascii="Arial" w:eastAsia="Arial" w:hAnsi="Arial" w:cs="Arial"/>
          <w:b/>
        </w:rPr>
        <w:t>)</w:t>
      </w:r>
    </w:p>
    <w:p w:rsidR="003E121F" w:rsidRDefault="003E121F" w:rsidP="00210428">
      <w:pPr>
        <w:numPr>
          <w:ilvl w:val="0"/>
          <w:numId w:val="1"/>
        </w:numPr>
        <w:spacing w:after="120" w:line="300" w:lineRule="auto"/>
        <w:rPr>
          <w:rFonts w:ascii="Arial" w:eastAsia="Arial" w:hAnsi="Arial" w:cs="Arial"/>
        </w:rPr>
      </w:pPr>
      <w:r>
        <w:rPr>
          <w:rFonts w:ascii="Arial" w:eastAsia="Arial" w:hAnsi="Arial" w:cs="Arial"/>
        </w:rPr>
        <w:t xml:space="preserve">Hands-on experience in AWS provisioning and solid knowledge of AWS services like </w:t>
      </w:r>
      <w:r>
        <w:rPr>
          <w:rFonts w:ascii="Arial" w:eastAsia="Arial" w:hAnsi="Arial" w:cs="Arial"/>
          <w:b/>
        </w:rPr>
        <w:t>EC2</w:t>
      </w:r>
      <w:r>
        <w:rPr>
          <w:rFonts w:ascii="Arial" w:eastAsia="Arial" w:hAnsi="Arial" w:cs="Arial"/>
        </w:rPr>
        <w:t xml:space="preserve">, </w:t>
      </w:r>
      <w:r>
        <w:rPr>
          <w:rFonts w:ascii="Arial" w:eastAsia="Arial" w:hAnsi="Arial" w:cs="Arial"/>
          <w:b/>
        </w:rPr>
        <w:t>S3</w:t>
      </w:r>
      <w:r>
        <w:rPr>
          <w:rFonts w:ascii="Arial" w:eastAsia="Arial" w:hAnsi="Arial" w:cs="Arial"/>
        </w:rPr>
        <w:t xml:space="preserve">, </w:t>
      </w:r>
      <w:r>
        <w:rPr>
          <w:rFonts w:ascii="Arial" w:eastAsia="Arial" w:hAnsi="Arial" w:cs="Arial"/>
          <w:b/>
        </w:rPr>
        <w:t>ELB</w:t>
      </w:r>
      <w:r>
        <w:rPr>
          <w:rFonts w:ascii="Arial" w:eastAsia="Arial" w:hAnsi="Arial" w:cs="Arial"/>
        </w:rPr>
        <w:t xml:space="preserve">, </w:t>
      </w:r>
      <w:r>
        <w:rPr>
          <w:rFonts w:ascii="Arial" w:eastAsia="Arial" w:hAnsi="Arial" w:cs="Arial"/>
          <w:b/>
        </w:rPr>
        <w:t>RDS</w:t>
      </w:r>
      <w:r>
        <w:rPr>
          <w:rFonts w:ascii="Arial" w:eastAsia="Arial" w:hAnsi="Arial" w:cs="Arial"/>
        </w:rPr>
        <w:t xml:space="preserve">, IAM, Route 53, VPC, Autoscaling, CloudFront, Cloud Watch, Cloud Formation, Security Groups, </w:t>
      </w:r>
      <w:r>
        <w:rPr>
          <w:rFonts w:ascii="Arial" w:eastAsia="Arial" w:hAnsi="Arial" w:cs="Arial"/>
          <w:b/>
        </w:rPr>
        <w:t>EKS</w:t>
      </w:r>
      <w:r>
        <w:rPr>
          <w:rFonts w:ascii="Arial" w:eastAsia="Arial" w:hAnsi="Arial" w:cs="Arial"/>
        </w:rPr>
        <w:t xml:space="preserve">, </w:t>
      </w:r>
      <w:r>
        <w:rPr>
          <w:rFonts w:ascii="Arial" w:eastAsia="Arial" w:hAnsi="Arial" w:cs="Arial"/>
          <w:b/>
        </w:rPr>
        <w:t>ECR</w:t>
      </w:r>
      <w:r>
        <w:rPr>
          <w:rFonts w:ascii="Arial" w:eastAsia="Arial" w:hAnsi="Arial" w:cs="Arial"/>
        </w:rPr>
        <w:t xml:space="preserve">, and coding applications with </w:t>
      </w:r>
      <w:r>
        <w:rPr>
          <w:rFonts w:ascii="Arial" w:eastAsia="Arial" w:hAnsi="Arial" w:cs="Arial"/>
          <w:b/>
        </w:rPr>
        <w:t>Python</w:t>
      </w:r>
      <w:r>
        <w:rPr>
          <w:rFonts w:ascii="Arial" w:eastAsia="Arial" w:hAnsi="Arial" w:cs="Arial"/>
        </w:rPr>
        <w:t>.</w:t>
      </w:r>
    </w:p>
    <w:p w:rsidR="003E121F" w:rsidRDefault="003E121F" w:rsidP="00210428">
      <w:pPr>
        <w:numPr>
          <w:ilvl w:val="0"/>
          <w:numId w:val="1"/>
        </w:numPr>
        <w:spacing w:after="120" w:line="300" w:lineRule="auto"/>
        <w:rPr>
          <w:rFonts w:ascii="Arial" w:eastAsia="Arial" w:hAnsi="Arial" w:cs="Arial"/>
        </w:rPr>
      </w:pPr>
      <w:r>
        <w:rPr>
          <w:rFonts w:ascii="Arial" w:eastAsia="Arial" w:hAnsi="Arial" w:cs="Arial"/>
        </w:rPr>
        <w:t xml:space="preserve">Built and Managed AWS infrastructure </w:t>
      </w:r>
      <w:proofErr w:type="gramStart"/>
      <w:r>
        <w:rPr>
          <w:rFonts w:ascii="Arial" w:eastAsia="Arial" w:hAnsi="Arial" w:cs="Arial"/>
        </w:rPr>
        <w:t>As</w:t>
      </w:r>
      <w:proofErr w:type="gramEnd"/>
      <w:r>
        <w:rPr>
          <w:rFonts w:ascii="Arial" w:eastAsia="Arial" w:hAnsi="Arial" w:cs="Arial"/>
        </w:rPr>
        <w:t xml:space="preserve"> A Code with </w:t>
      </w:r>
      <w:r>
        <w:rPr>
          <w:rFonts w:ascii="Arial" w:eastAsia="Arial" w:hAnsi="Arial" w:cs="Arial"/>
          <w:b/>
        </w:rPr>
        <w:t xml:space="preserve">Cloud Formation </w:t>
      </w:r>
      <w:r>
        <w:rPr>
          <w:rFonts w:ascii="Arial" w:eastAsia="Arial" w:hAnsi="Arial" w:cs="Arial"/>
        </w:rPr>
        <w:t>in 10+ projects.</w:t>
      </w:r>
    </w:p>
    <w:p w:rsidR="003E121F" w:rsidRDefault="003E121F" w:rsidP="00210428">
      <w:pPr>
        <w:numPr>
          <w:ilvl w:val="0"/>
          <w:numId w:val="1"/>
        </w:numPr>
        <w:spacing w:after="120" w:line="300" w:lineRule="auto"/>
        <w:rPr>
          <w:rFonts w:ascii="Arial" w:eastAsia="Arial" w:hAnsi="Arial" w:cs="Arial"/>
        </w:rPr>
      </w:pPr>
      <w:r>
        <w:rPr>
          <w:rFonts w:ascii="Arial" w:eastAsia="Arial" w:hAnsi="Arial" w:cs="Arial"/>
        </w:rPr>
        <w:t xml:space="preserve">Worked on </w:t>
      </w:r>
      <w:r>
        <w:rPr>
          <w:rFonts w:ascii="Arial" w:eastAsia="Arial" w:hAnsi="Arial" w:cs="Arial"/>
          <w:b/>
        </w:rPr>
        <w:t xml:space="preserve">Containerization </w:t>
      </w:r>
      <w:r>
        <w:rPr>
          <w:rFonts w:ascii="Arial" w:eastAsia="Arial" w:hAnsi="Arial" w:cs="Arial"/>
        </w:rPr>
        <w:t xml:space="preserve">and Virtualization Projects with </w:t>
      </w:r>
      <w:r>
        <w:rPr>
          <w:rFonts w:ascii="Arial" w:eastAsia="Arial" w:hAnsi="Arial" w:cs="Arial"/>
          <w:b/>
        </w:rPr>
        <w:t xml:space="preserve">Docker </w:t>
      </w:r>
      <w:r>
        <w:rPr>
          <w:rFonts w:ascii="Arial" w:eastAsia="Arial" w:hAnsi="Arial" w:cs="Arial"/>
        </w:rPr>
        <w:t xml:space="preserve">and </w:t>
      </w:r>
      <w:r>
        <w:rPr>
          <w:rFonts w:ascii="Arial" w:eastAsia="Arial" w:hAnsi="Arial" w:cs="Arial"/>
          <w:b/>
        </w:rPr>
        <w:t>Kubernetes</w:t>
      </w:r>
      <w:r>
        <w:rPr>
          <w:rFonts w:ascii="Arial" w:eastAsia="Arial" w:hAnsi="Arial" w:cs="Arial"/>
        </w:rPr>
        <w:t>.</w:t>
      </w:r>
    </w:p>
    <w:p w:rsidR="003E121F" w:rsidRDefault="003E121F" w:rsidP="00210428">
      <w:pPr>
        <w:numPr>
          <w:ilvl w:val="0"/>
          <w:numId w:val="1"/>
        </w:numPr>
        <w:spacing w:after="120" w:line="300" w:lineRule="auto"/>
        <w:rPr>
          <w:rFonts w:ascii="Arial" w:eastAsia="Arial" w:hAnsi="Arial" w:cs="Arial"/>
        </w:rPr>
      </w:pPr>
      <w:r>
        <w:rPr>
          <w:rFonts w:ascii="Arial" w:eastAsia="Arial" w:hAnsi="Arial" w:cs="Arial"/>
        </w:rPr>
        <w:t xml:space="preserve">Created and maintained fully automated </w:t>
      </w:r>
      <w:r>
        <w:rPr>
          <w:rFonts w:ascii="Arial" w:eastAsia="Arial" w:hAnsi="Arial" w:cs="Arial"/>
          <w:b/>
        </w:rPr>
        <w:t>CI/CD pipelines</w:t>
      </w:r>
      <w:r>
        <w:rPr>
          <w:rFonts w:ascii="Arial" w:eastAsia="Arial" w:hAnsi="Arial" w:cs="Arial"/>
        </w:rPr>
        <w:t xml:space="preserve"> for code deployment using </w:t>
      </w:r>
      <w:r>
        <w:rPr>
          <w:rFonts w:ascii="Arial" w:eastAsia="Arial" w:hAnsi="Arial" w:cs="Arial"/>
          <w:b/>
        </w:rPr>
        <w:t xml:space="preserve">Jenkins </w:t>
      </w:r>
      <w:r>
        <w:rPr>
          <w:rFonts w:ascii="Arial" w:eastAsia="Arial" w:hAnsi="Arial" w:cs="Arial"/>
        </w:rPr>
        <w:t xml:space="preserve">and </w:t>
      </w:r>
      <w:r>
        <w:rPr>
          <w:rFonts w:ascii="Arial" w:eastAsia="Arial" w:hAnsi="Arial" w:cs="Arial"/>
          <w:b/>
        </w:rPr>
        <w:t>Git</w:t>
      </w:r>
      <w:r>
        <w:rPr>
          <w:rFonts w:ascii="Arial" w:eastAsia="Arial" w:hAnsi="Arial" w:cs="Arial"/>
        </w:rPr>
        <w:t>.</w:t>
      </w:r>
    </w:p>
    <w:p w:rsidR="003E121F" w:rsidRDefault="003E121F" w:rsidP="00210428">
      <w:pPr>
        <w:numPr>
          <w:ilvl w:val="0"/>
          <w:numId w:val="1"/>
        </w:numPr>
        <w:spacing w:after="120" w:line="300" w:lineRule="auto"/>
        <w:rPr>
          <w:rFonts w:ascii="Arial" w:eastAsia="Arial" w:hAnsi="Arial" w:cs="Arial"/>
        </w:rPr>
      </w:pPr>
      <w:r>
        <w:rPr>
          <w:rFonts w:ascii="Arial" w:eastAsia="Arial" w:hAnsi="Arial" w:cs="Arial"/>
        </w:rPr>
        <w:t xml:space="preserve">Wrote </w:t>
      </w:r>
      <w:r>
        <w:rPr>
          <w:rFonts w:ascii="Arial" w:eastAsia="Arial" w:hAnsi="Arial" w:cs="Arial"/>
          <w:b/>
        </w:rPr>
        <w:t xml:space="preserve">Ansible </w:t>
      </w:r>
      <w:r>
        <w:rPr>
          <w:rFonts w:ascii="Arial" w:eastAsia="Arial" w:hAnsi="Arial" w:cs="Arial"/>
        </w:rPr>
        <w:t>playbooks and modules to deploy, configure, and manage 30+ servers.</w:t>
      </w:r>
    </w:p>
    <w:p w:rsidR="003E121F" w:rsidRDefault="003E121F" w:rsidP="00210428">
      <w:pPr>
        <w:numPr>
          <w:ilvl w:val="0"/>
          <w:numId w:val="1"/>
        </w:numPr>
        <w:spacing w:after="120" w:line="300" w:lineRule="auto"/>
        <w:rPr>
          <w:rFonts w:ascii="Arial" w:eastAsia="Arial" w:hAnsi="Arial" w:cs="Arial"/>
        </w:rPr>
      </w:pPr>
      <w:r>
        <w:rPr>
          <w:rFonts w:ascii="Arial" w:eastAsia="Arial" w:hAnsi="Arial" w:cs="Arial"/>
        </w:rPr>
        <w:t xml:space="preserve">Automated the build &amp; deployments for 20+ applications from end-to-end using </w:t>
      </w:r>
      <w:r>
        <w:rPr>
          <w:rFonts w:ascii="Arial" w:eastAsia="Arial" w:hAnsi="Arial" w:cs="Arial"/>
          <w:b/>
        </w:rPr>
        <w:t>CI/CD</w:t>
      </w:r>
      <w:r>
        <w:rPr>
          <w:rFonts w:ascii="Arial" w:eastAsia="Arial" w:hAnsi="Arial" w:cs="Arial"/>
        </w:rPr>
        <w:t xml:space="preserve"> strategies with various DevOps tools and technologies.</w:t>
      </w:r>
    </w:p>
    <w:p w:rsidR="003E121F" w:rsidRDefault="003E121F" w:rsidP="00210428">
      <w:pPr>
        <w:numPr>
          <w:ilvl w:val="0"/>
          <w:numId w:val="1"/>
        </w:numPr>
        <w:spacing w:after="120" w:line="300" w:lineRule="auto"/>
        <w:rPr>
          <w:rFonts w:ascii="Arial" w:eastAsia="Arial" w:hAnsi="Arial" w:cs="Arial"/>
        </w:rPr>
      </w:pPr>
      <w:r>
        <w:rPr>
          <w:rFonts w:ascii="Arial" w:eastAsia="Arial" w:hAnsi="Arial" w:cs="Arial"/>
        </w:rPr>
        <w:t xml:space="preserve">Monitored, analyzed, and reported performance statistics for cloud-hosted environments by using </w:t>
      </w:r>
      <w:r>
        <w:rPr>
          <w:rFonts w:ascii="Arial" w:eastAsia="Arial" w:hAnsi="Arial" w:cs="Arial"/>
          <w:b/>
        </w:rPr>
        <w:t>AWS Cloud Watch</w:t>
      </w:r>
      <w:r>
        <w:rPr>
          <w:rFonts w:ascii="Arial" w:eastAsia="Arial" w:hAnsi="Arial" w:cs="Arial"/>
        </w:rPr>
        <w:t xml:space="preserve">, </w:t>
      </w:r>
      <w:r>
        <w:rPr>
          <w:rFonts w:ascii="Arial" w:eastAsia="Arial" w:hAnsi="Arial" w:cs="Arial"/>
          <w:b/>
        </w:rPr>
        <w:t>Prometheus</w:t>
      </w:r>
      <w:r>
        <w:rPr>
          <w:rFonts w:ascii="Arial" w:eastAsia="Arial" w:hAnsi="Arial" w:cs="Arial"/>
        </w:rPr>
        <w:t xml:space="preserve">, </w:t>
      </w:r>
      <w:r>
        <w:rPr>
          <w:rFonts w:ascii="Arial" w:eastAsia="Arial" w:hAnsi="Arial" w:cs="Arial"/>
          <w:b/>
        </w:rPr>
        <w:t>Grafana</w:t>
      </w:r>
      <w:r>
        <w:rPr>
          <w:rFonts w:ascii="Arial" w:eastAsia="Arial" w:hAnsi="Arial" w:cs="Arial"/>
        </w:rPr>
        <w:t>.</w:t>
      </w:r>
    </w:p>
    <w:p w:rsidR="003E121F" w:rsidRDefault="003E121F" w:rsidP="00210428">
      <w:pPr>
        <w:numPr>
          <w:ilvl w:val="0"/>
          <w:numId w:val="1"/>
        </w:numPr>
        <w:spacing w:after="120" w:line="300" w:lineRule="auto"/>
        <w:rPr>
          <w:rFonts w:ascii="Arial" w:eastAsia="Arial" w:hAnsi="Arial" w:cs="Arial"/>
        </w:rPr>
      </w:pPr>
      <w:r>
        <w:rPr>
          <w:rFonts w:ascii="Arial" w:eastAsia="Arial" w:hAnsi="Arial" w:cs="Arial"/>
        </w:rPr>
        <w:t>Built and configured 200+ EC2 instances on AWS cloud platform, the configuration of elastic load balancer (ELB) for traffic control for the EC2 instances and S3.</w:t>
      </w:r>
    </w:p>
    <w:p w:rsidR="003E121F" w:rsidRDefault="003E121F" w:rsidP="00210428">
      <w:pPr>
        <w:numPr>
          <w:ilvl w:val="0"/>
          <w:numId w:val="1"/>
        </w:numPr>
        <w:spacing w:after="120" w:line="300" w:lineRule="auto"/>
        <w:rPr>
          <w:rFonts w:ascii="Arial" w:eastAsia="Arial" w:hAnsi="Arial" w:cs="Arial"/>
        </w:rPr>
      </w:pPr>
      <w:r>
        <w:rPr>
          <w:rFonts w:ascii="Arial" w:eastAsia="Arial" w:hAnsi="Arial" w:cs="Arial"/>
        </w:rPr>
        <w:t xml:space="preserve">Used </w:t>
      </w:r>
      <w:r>
        <w:rPr>
          <w:rFonts w:ascii="Arial" w:eastAsia="Arial" w:hAnsi="Arial" w:cs="Arial"/>
          <w:b/>
        </w:rPr>
        <w:t xml:space="preserve">Maven </w:t>
      </w:r>
      <w:r>
        <w:rPr>
          <w:rFonts w:ascii="Arial" w:eastAsia="Arial" w:hAnsi="Arial" w:cs="Arial"/>
        </w:rPr>
        <w:t>as build tools on Java projects for the development of build artifacts on the source code.</w:t>
      </w:r>
    </w:p>
    <w:p w:rsidR="003E121F" w:rsidRPr="00210428" w:rsidRDefault="003E121F" w:rsidP="000F3848">
      <w:pPr>
        <w:spacing w:after="120" w:line="312" w:lineRule="auto"/>
        <w:rPr>
          <w:rFonts w:ascii="Arial" w:eastAsia="Arial" w:hAnsi="Arial" w:cs="Arial"/>
          <w:sz w:val="16"/>
        </w:rPr>
      </w:pPr>
    </w:p>
    <w:p w:rsidR="003E121F" w:rsidRDefault="003E121F" w:rsidP="000F3848">
      <w:pPr>
        <w:spacing w:after="120" w:line="312" w:lineRule="auto"/>
        <w:rPr>
          <w:rFonts w:ascii="Arial" w:eastAsia="Arial" w:hAnsi="Arial" w:cs="Arial"/>
        </w:rPr>
      </w:pPr>
      <w:r w:rsidRPr="003E121F">
        <w:rPr>
          <w:rFonts w:ascii="Arial" w:eastAsia="Arial" w:hAnsi="Arial" w:cs="Arial"/>
          <w:b/>
        </w:rPr>
        <w:t>Clarusway</w:t>
      </w:r>
      <w:r w:rsidR="00C179AD">
        <w:rPr>
          <w:rFonts w:ascii="Arial" w:eastAsia="Arial" w:hAnsi="Arial" w:cs="Arial"/>
          <w:b/>
        </w:rPr>
        <w:tab/>
        <w:t xml:space="preserve">         </w:t>
      </w:r>
      <w:r>
        <w:rPr>
          <w:rFonts w:ascii="Arial" w:eastAsia="Arial" w:hAnsi="Arial" w:cs="Arial"/>
          <w:b/>
        </w:rPr>
        <w:t xml:space="preserve">                          </w:t>
      </w:r>
      <w:r w:rsidRPr="003E121F">
        <w:rPr>
          <w:rFonts w:ascii="Arial" w:eastAsia="Arial" w:hAnsi="Arial" w:cs="Arial"/>
          <w:b/>
        </w:rPr>
        <w:t xml:space="preserve">                                                                       </w:t>
      </w:r>
      <w:r w:rsidRPr="00E61BAC">
        <w:rPr>
          <w:rFonts w:ascii="Arial" w:eastAsia="Arial" w:hAnsi="Arial" w:cs="Arial"/>
        </w:rPr>
        <w:t xml:space="preserve">July 2022 - </w:t>
      </w:r>
      <w:r>
        <w:rPr>
          <w:rFonts w:ascii="Arial" w:eastAsia="Arial" w:hAnsi="Arial" w:cs="Arial"/>
        </w:rPr>
        <w:t>January 2023</w:t>
      </w:r>
    </w:p>
    <w:p w:rsidR="00C179AD" w:rsidRDefault="00C179AD" w:rsidP="000F3848">
      <w:pPr>
        <w:spacing w:after="120" w:line="312" w:lineRule="auto"/>
        <w:rPr>
          <w:rFonts w:ascii="Arial" w:eastAsia="Arial" w:hAnsi="Arial" w:cs="Arial"/>
          <w:b/>
        </w:rPr>
      </w:pPr>
      <w:r>
        <w:rPr>
          <w:rFonts w:ascii="Arial" w:eastAsia="Arial" w:hAnsi="Arial" w:cs="Arial"/>
          <w:b/>
        </w:rPr>
        <w:t xml:space="preserve">AWS </w:t>
      </w:r>
      <w:r w:rsidRPr="00C179AD">
        <w:rPr>
          <w:rFonts w:ascii="Arial" w:eastAsia="Arial" w:hAnsi="Arial" w:cs="Arial"/>
          <w:b/>
        </w:rPr>
        <w:t>&amp;</w:t>
      </w:r>
      <w:r>
        <w:rPr>
          <w:rFonts w:ascii="Arial" w:eastAsia="Arial" w:hAnsi="Arial" w:cs="Arial"/>
          <w:b/>
        </w:rPr>
        <w:t xml:space="preserve"> DevOps Course Students’ Mentor</w:t>
      </w:r>
    </w:p>
    <w:p w:rsidR="00C179AD" w:rsidRPr="00210428" w:rsidRDefault="00702B2A" w:rsidP="00210428">
      <w:pPr>
        <w:pStyle w:val="ListeParagraf"/>
        <w:numPr>
          <w:ilvl w:val="0"/>
          <w:numId w:val="9"/>
        </w:numPr>
        <w:spacing w:after="120" w:line="312" w:lineRule="auto"/>
        <w:ind w:left="426" w:hanging="426"/>
        <w:rPr>
          <w:rFonts w:ascii="Arial" w:eastAsia="Arial" w:hAnsi="Arial" w:cs="Arial"/>
        </w:rPr>
      </w:pPr>
      <w:r w:rsidRPr="00210428">
        <w:rPr>
          <w:rFonts w:ascii="Arial" w:eastAsia="Arial" w:hAnsi="Arial" w:cs="Arial"/>
        </w:rPr>
        <w:t>I helped to students in h</w:t>
      </w:r>
      <w:r w:rsidR="00C179AD" w:rsidRPr="00210428">
        <w:rPr>
          <w:rFonts w:ascii="Arial" w:eastAsia="Arial" w:hAnsi="Arial" w:cs="Arial"/>
        </w:rPr>
        <w:t>ands-on and project</w:t>
      </w:r>
      <w:r w:rsidRPr="00210428">
        <w:rPr>
          <w:rFonts w:ascii="Arial" w:eastAsia="Arial" w:hAnsi="Arial" w:cs="Arial"/>
        </w:rPr>
        <w:t>s</w:t>
      </w:r>
      <w:r w:rsidR="00C179AD" w:rsidRPr="00210428">
        <w:rPr>
          <w:rFonts w:ascii="Arial" w:eastAsia="Arial" w:hAnsi="Arial" w:cs="Arial"/>
        </w:rPr>
        <w:t xml:space="preserve"> of AWS cloud &amp; DevOps</w:t>
      </w:r>
      <w:r w:rsidRPr="00210428">
        <w:rPr>
          <w:rFonts w:ascii="Arial" w:eastAsia="Arial" w:hAnsi="Arial" w:cs="Arial"/>
        </w:rPr>
        <w:t>.</w:t>
      </w:r>
    </w:p>
    <w:p w:rsidR="003E121F" w:rsidRDefault="003E121F" w:rsidP="000F3848">
      <w:pPr>
        <w:spacing w:after="120" w:line="312" w:lineRule="auto"/>
        <w:rPr>
          <w:rFonts w:ascii="Arial" w:eastAsia="Arial" w:hAnsi="Arial" w:cs="Arial"/>
        </w:rPr>
      </w:pPr>
      <w:r w:rsidRPr="003E121F">
        <w:rPr>
          <w:rFonts w:ascii="Arial" w:eastAsia="Arial" w:hAnsi="Arial" w:cs="Arial"/>
          <w:b/>
        </w:rPr>
        <w:lastRenderedPageBreak/>
        <w:t>UME</w:t>
      </w:r>
      <w:r w:rsidR="00702B2A">
        <w:rPr>
          <w:rFonts w:ascii="Arial" w:eastAsia="Arial" w:hAnsi="Arial" w:cs="Arial"/>
        </w:rPr>
        <w:t xml:space="preserve"> </w:t>
      </w:r>
      <w:r>
        <w:rPr>
          <w:rFonts w:ascii="Arial" w:eastAsia="Arial" w:hAnsi="Arial" w:cs="Arial"/>
        </w:rPr>
        <w:tab/>
      </w:r>
      <w:r>
        <w:rPr>
          <w:rFonts w:ascii="Arial" w:eastAsia="Arial" w:hAnsi="Arial" w:cs="Arial"/>
        </w:rPr>
        <w:tab/>
        <w:t xml:space="preserve">                    </w:t>
      </w:r>
      <w:r>
        <w:rPr>
          <w:rFonts w:ascii="Arial" w:eastAsia="Arial" w:hAnsi="Arial" w:cs="Arial"/>
        </w:rPr>
        <w:tab/>
      </w:r>
      <w:r>
        <w:rPr>
          <w:rFonts w:ascii="Arial" w:eastAsia="Arial" w:hAnsi="Arial" w:cs="Arial"/>
        </w:rPr>
        <w:tab/>
        <w:t xml:space="preserve">           </w:t>
      </w:r>
      <w:r w:rsidR="00702B2A">
        <w:rPr>
          <w:rFonts w:ascii="Arial" w:eastAsia="Arial" w:hAnsi="Arial" w:cs="Arial"/>
        </w:rPr>
        <w:tab/>
      </w:r>
      <w:r w:rsidR="00702B2A">
        <w:rPr>
          <w:rFonts w:ascii="Arial" w:eastAsia="Arial" w:hAnsi="Arial" w:cs="Arial"/>
        </w:rPr>
        <w:tab/>
      </w:r>
      <w:r w:rsidR="00702B2A">
        <w:rPr>
          <w:rFonts w:ascii="Arial" w:eastAsia="Arial" w:hAnsi="Arial" w:cs="Arial"/>
        </w:rPr>
        <w:tab/>
      </w:r>
      <w:r w:rsidR="00702B2A">
        <w:rPr>
          <w:rFonts w:ascii="Arial" w:eastAsia="Arial" w:hAnsi="Arial" w:cs="Arial"/>
        </w:rPr>
        <w:tab/>
      </w:r>
      <w:r w:rsidR="00702B2A">
        <w:rPr>
          <w:rFonts w:ascii="Arial" w:eastAsia="Arial" w:hAnsi="Arial" w:cs="Arial"/>
        </w:rPr>
        <w:tab/>
        <w:t xml:space="preserve">          </w:t>
      </w:r>
      <w:r w:rsidRPr="00E61BAC">
        <w:rPr>
          <w:rFonts w:ascii="Arial" w:eastAsia="Arial" w:hAnsi="Arial" w:cs="Arial"/>
        </w:rPr>
        <w:t>April</w:t>
      </w:r>
      <w:r>
        <w:rPr>
          <w:rFonts w:ascii="Arial" w:eastAsia="Arial" w:hAnsi="Arial" w:cs="Arial"/>
        </w:rPr>
        <w:t xml:space="preserve"> </w:t>
      </w:r>
      <w:r w:rsidRPr="00E61BAC">
        <w:rPr>
          <w:rFonts w:ascii="Arial" w:eastAsia="Arial" w:hAnsi="Arial" w:cs="Arial"/>
        </w:rPr>
        <w:t>2012- February 2015</w:t>
      </w:r>
    </w:p>
    <w:p w:rsidR="00702B2A" w:rsidRPr="0073775A" w:rsidRDefault="00E86057" w:rsidP="000F3848">
      <w:pPr>
        <w:spacing w:after="120" w:line="312" w:lineRule="auto"/>
        <w:rPr>
          <w:rFonts w:ascii="Arial" w:eastAsia="Arial" w:hAnsi="Arial" w:cs="Arial"/>
          <w:b/>
        </w:rPr>
      </w:pPr>
      <w:r>
        <w:rPr>
          <w:rFonts w:ascii="Arial" w:eastAsia="Arial" w:hAnsi="Arial" w:cs="Arial"/>
          <w:b/>
        </w:rPr>
        <w:t>Security Coordinator (</w:t>
      </w:r>
      <w:r w:rsidR="00702B2A" w:rsidRPr="0073775A">
        <w:rPr>
          <w:rFonts w:ascii="Arial" w:eastAsia="Arial" w:hAnsi="Arial" w:cs="Arial"/>
          <w:b/>
        </w:rPr>
        <w:t>IT and Security Project Manager</w:t>
      </w:r>
      <w:r>
        <w:rPr>
          <w:rFonts w:ascii="Arial" w:eastAsia="Arial" w:hAnsi="Arial" w:cs="Arial"/>
          <w:b/>
        </w:rPr>
        <w:t>)</w:t>
      </w:r>
    </w:p>
    <w:p w:rsidR="0073775A" w:rsidRPr="00210428" w:rsidRDefault="0073775A" w:rsidP="00210428">
      <w:pPr>
        <w:pStyle w:val="ListeParagraf"/>
        <w:numPr>
          <w:ilvl w:val="0"/>
          <w:numId w:val="7"/>
        </w:numPr>
        <w:spacing w:after="120" w:line="312" w:lineRule="auto"/>
        <w:ind w:left="426" w:hanging="426"/>
        <w:rPr>
          <w:rFonts w:ascii="Arial" w:eastAsia="Arial" w:hAnsi="Arial" w:cs="Arial"/>
        </w:rPr>
      </w:pPr>
      <w:r w:rsidRPr="00210428">
        <w:rPr>
          <w:rFonts w:ascii="Arial" w:eastAsia="Arial" w:hAnsi="Arial" w:cs="Arial"/>
        </w:rPr>
        <w:t xml:space="preserve">I managed a team of security guard and computer engineers to ensure the IT and physical security of confidential projects at the UME </w:t>
      </w:r>
      <w:r w:rsidR="00F120C3" w:rsidRPr="00210428">
        <w:rPr>
          <w:rFonts w:ascii="Arial" w:eastAsia="Arial" w:hAnsi="Arial" w:cs="Arial"/>
        </w:rPr>
        <w:t>I</w:t>
      </w:r>
      <w:r w:rsidRPr="00210428">
        <w:rPr>
          <w:rFonts w:ascii="Arial" w:eastAsia="Arial" w:hAnsi="Arial" w:cs="Arial"/>
        </w:rPr>
        <w:t>nstitute as specified in the number 5202 "Defense Industry Security Law" and MSY 317-2 (C) "MSB Defense Industry Security Directive".</w:t>
      </w:r>
    </w:p>
    <w:p w:rsidR="0073775A" w:rsidRPr="00210428" w:rsidRDefault="00E555ED" w:rsidP="004214B0">
      <w:pPr>
        <w:pStyle w:val="ListeParagraf"/>
        <w:numPr>
          <w:ilvl w:val="0"/>
          <w:numId w:val="7"/>
        </w:numPr>
        <w:spacing w:after="120" w:line="312" w:lineRule="auto"/>
        <w:ind w:left="426" w:hanging="426"/>
        <w:rPr>
          <w:rFonts w:ascii="Arial" w:eastAsia="Arial" w:hAnsi="Arial" w:cs="Arial"/>
        </w:rPr>
      </w:pPr>
      <w:r w:rsidRPr="00E555ED">
        <w:rPr>
          <w:rFonts w:ascii="Arial" w:eastAsia="Arial" w:hAnsi="Arial" w:cs="Arial"/>
        </w:rPr>
        <w:t>To ensure the physical security of the facility</w:t>
      </w:r>
      <w:r w:rsidR="004214B0">
        <w:rPr>
          <w:rFonts w:ascii="Arial" w:eastAsia="Arial" w:hAnsi="Arial" w:cs="Arial"/>
        </w:rPr>
        <w:t xml:space="preserve">; </w:t>
      </w:r>
      <w:r w:rsidR="0073775A" w:rsidRPr="00210428">
        <w:rPr>
          <w:rFonts w:ascii="Arial" w:eastAsia="Arial" w:hAnsi="Arial" w:cs="Arial"/>
        </w:rPr>
        <w:t>I used camera systems and camera tracking room, card pass system, permission and tracking of visitor ent</w:t>
      </w:r>
      <w:r w:rsidR="004214B0">
        <w:rPr>
          <w:rFonts w:ascii="Arial" w:eastAsia="Arial" w:hAnsi="Arial" w:cs="Arial"/>
        </w:rPr>
        <w:t xml:space="preserve">rances, patrol and guard system, </w:t>
      </w:r>
      <w:r w:rsidR="004214B0" w:rsidRPr="00E555ED">
        <w:rPr>
          <w:rFonts w:ascii="Arial" w:eastAsia="Arial" w:hAnsi="Arial" w:cs="Arial"/>
        </w:rPr>
        <w:t xml:space="preserve">with </w:t>
      </w:r>
      <w:r w:rsidR="004214B0" w:rsidRPr="004214B0">
        <w:rPr>
          <w:rFonts w:ascii="Arial" w:eastAsia="Arial" w:hAnsi="Arial" w:cs="Arial"/>
        </w:rPr>
        <w:t>the team I lead</w:t>
      </w:r>
      <w:r w:rsidR="004214B0">
        <w:rPr>
          <w:rFonts w:ascii="Arial" w:eastAsia="Arial" w:hAnsi="Arial" w:cs="Arial"/>
        </w:rPr>
        <w:t>. Also, f</w:t>
      </w:r>
      <w:r w:rsidR="0073775A" w:rsidRPr="00210428">
        <w:rPr>
          <w:rFonts w:ascii="Arial" w:eastAsia="Arial" w:hAnsi="Arial" w:cs="Arial"/>
        </w:rPr>
        <w:t>or IT security, I managed authorization in the local network, isolation of local and internet computers, confidential document output and controlled storage of product samples in sensitive rooms.</w:t>
      </w:r>
    </w:p>
    <w:p w:rsidR="003E121F" w:rsidRDefault="00616718" w:rsidP="000F3848">
      <w:pPr>
        <w:spacing w:after="120" w:line="312" w:lineRule="auto"/>
        <w:rPr>
          <w:rFonts w:ascii="Arial" w:eastAsia="Arial" w:hAnsi="Arial" w:cs="Arial"/>
        </w:rPr>
      </w:pPr>
      <w:r w:rsidRPr="00210428">
        <w:rPr>
          <w:sz w:val="24"/>
        </w:rPr>
        <w:br/>
      </w:r>
      <w:r w:rsidRPr="00616718">
        <w:rPr>
          <w:rFonts w:ascii="Arial" w:eastAsia="Arial" w:hAnsi="Arial" w:cs="Arial"/>
          <w:b/>
        </w:rPr>
        <w:t>The Minister of National Defence</w:t>
      </w:r>
      <w:r w:rsidR="0073775A">
        <w:rPr>
          <w:rFonts w:ascii="Arial" w:eastAsia="Arial" w:hAnsi="Arial" w:cs="Arial"/>
          <w:b/>
        </w:rPr>
        <w:tab/>
      </w:r>
      <w:r w:rsidR="00D83E55">
        <w:rPr>
          <w:rFonts w:ascii="Arial" w:eastAsia="Arial" w:hAnsi="Arial" w:cs="Arial"/>
        </w:rPr>
        <w:tab/>
      </w:r>
      <w:r w:rsidR="00D83E55">
        <w:rPr>
          <w:rFonts w:ascii="Arial" w:eastAsia="Arial" w:hAnsi="Arial" w:cs="Arial"/>
        </w:rPr>
        <w:tab/>
      </w:r>
      <w:r w:rsidR="00D83E55">
        <w:rPr>
          <w:rFonts w:ascii="Arial" w:eastAsia="Arial" w:hAnsi="Arial" w:cs="Arial"/>
        </w:rPr>
        <w:tab/>
      </w:r>
      <w:r w:rsidR="003E121F">
        <w:rPr>
          <w:rFonts w:ascii="Arial" w:eastAsia="Arial" w:hAnsi="Arial" w:cs="Arial"/>
        </w:rPr>
        <w:t xml:space="preserve">   </w:t>
      </w:r>
      <w:r>
        <w:rPr>
          <w:rFonts w:ascii="Arial" w:eastAsia="Arial" w:hAnsi="Arial" w:cs="Arial"/>
        </w:rPr>
        <w:tab/>
        <w:t xml:space="preserve">            </w:t>
      </w:r>
      <w:r w:rsidR="003E121F">
        <w:rPr>
          <w:rFonts w:ascii="Arial" w:eastAsia="Arial" w:hAnsi="Arial" w:cs="Arial"/>
        </w:rPr>
        <w:t>August 2005 – December 2011</w:t>
      </w:r>
    </w:p>
    <w:p w:rsidR="00C179AD" w:rsidRPr="0073775A" w:rsidRDefault="00616718" w:rsidP="000F3848">
      <w:pPr>
        <w:spacing w:after="120" w:line="312" w:lineRule="auto"/>
        <w:rPr>
          <w:rFonts w:ascii="Arial" w:eastAsia="Arial" w:hAnsi="Arial" w:cs="Arial"/>
          <w:b/>
        </w:rPr>
      </w:pPr>
      <w:r w:rsidRPr="003E121F">
        <w:rPr>
          <w:rFonts w:ascii="Arial" w:eastAsia="Arial" w:hAnsi="Arial" w:cs="Arial"/>
          <w:b/>
        </w:rPr>
        <w:t>HERİKKS</w:t>
      </w:r>
      <w:r>
        <w:rPr>
          <w:rFonts w:ascii="Arial" w:eastAsia="Arial" w:hAnsi="Arial" w:cs="Arial"/>
          <w:b/>
        </w:rPr>
        <w:t>,</w:t>
      </w:r>
      <w:r w:rsidRPr="003E121F">
        <w:rPr>
          <w:rFonts w:ascii="Arial" w:eastAsia="Arial" w:hAnsi="Arial" w:cs="Arial"/>
          <w:b/>
        </w:rPr>
        <w:t xml:space="preserve"> SENTİNEL </w:t>
      </w:r>
      <w:r>
        <w:rPr>
          <w:rFonts w:ascii="Arial" w:eastAsia="Arial" w:hAnsi="Arial" w:cs="Arial"/>
          <w:b/>
        </w:rPr>
        <w:t>and KALKAN system</w:t>
      </w:r>
      <w:r w:rsidRPr="0073775A">
        <w:rPr>
          <w:rFonts w:ascii="Arial" w:eastAsia="Arial" w:hAnsi="Arial" w:cs="Arial"/>
          <w:b/>
        </w:rPr>
        <w:t xml:space="preserve"> </w:t>
      </w:r>
      <w:r w:rsidRPr="00616718">
        <w:rPr>
          <w:rFonts w:ascii="Arial" w:eastAsia="Arial" w:hAnsi="Arial" w:cs="Arial"/>
          <w:b/>
        </w:rPr>
        <w:t>Instructor</w:t>
      </w:r>
    </w:p>
    <w:p w:rsidR="00210428" w:rsidRPr="00210428" w:rsidRDefault="00C05C0E" w:rsidP="00210428">
      <w:pPr>
        <w:pStyle w:val="ListeParagraf"/>
        <w:numPr>
          <w:ilvl w:val="0"/>
          <w:numId w:val="8"/>
        </w:numPr>
        <w:spacing w:after="120" w:line="312" w:lineRule="auto"/>
        <w:ind w:left="426" w:hanging="426"/>
        <w:rPr>
          <w:rFonts w:ascii="Arial" w:eastAsia="Arial" w:hAnsi="Arial" w:cs="Arial"/>
        </w:rPr>
      </w:pPr>
      <w:r w:rsidRPr="00210428">
        <w:rPr>
          <w:rFonts w:ascii="Arial" w:eastAsia="Arial" w:hAnsi="Arial" w:cs="Arial"/>
        </w:rPr>
        <w:t>I worked as a</w:t>
      </w:r>
      <w:r w:rsidR="00210428" w:rsidRPr="00210428">
        <w:rPr>
          <w:rFonts w:ascii="Arial" w:eastAsia="Arial" w:hAnsi="Arial" w:cs="Arial"/>
        </w:rPr>
        <w:t>n</w:t>
      </w:r>
      <w:r w:rsidRPr="00210428">
        <w:rPr>
          <w:rFonts w:ascii="Arial" w:eastAsia="Arial" w:hAnsi="Arial" w:cs="Arial"/>
        </w:rPr>
        <w:t xml:space="preserve"> </w:t>
      </w:r>
      <w:r w:rsidR="00210428" w:rsidRPr="00210428">
        <w:rPr>
          <w:rFonts w:ascii="Arial" w:eastAsia="Arial" w:hAnsi="Arial" w:cs="Arial"/>
        </w:rPr>
        <w:t>instructor in The Minister of National Defence</w:t>
      </w:r>
      <w:r w:rsidRPr="00210428">
        <w:rPr>
          <w:rFonts w:ascii="Arial" w:eastAsia="Arial" w:hAnsi="Arial" w:cs="Arial"/>
        </w:rPr>
        <w:t xml:space="preserve"> in these projects: </w:t>
      </w:r>
      <w:r w:rsidR="0073775A" w:rsidRPr="00210428">
        <w:rPr>
          <w:rFonts w:ascii="Arial" w:eastAsia="Arial" w:hAnsi="Arial" w:cs="Arial"/>
          <w:b/>
        </w:rPr>
        <w:t>HERIKKS</w:t>
      </w:r>
      <w:r w:rsidR="0073775A" w:rsidRPr="00210428">
        <w:rPr>
          <w:rFonts w:ascii="Arial" w:eastAsia="Arial" w:hAnsi="Arial" w:cs="Arial"/>
        </w:rPr>
        <w:t xml:space="preserve"> (A project that manages air defense activities by establishing a computer network with its own software. https://www</w:t>
      </w:r>
      <w:r w:rsidR="00002AFF" w:rsidRPr="00210428">
        <w:rPr>
          <w:rFonts w:ascii="Arial" w:eastAsia="Arial" w:hAnsi="Arial" w:cs="Arial"/>
        </w:rPr>
        <w:t>.millisavunma.com/hava-savunma-</w:t>
      </w:r>
      <w:r w:rsidR="0073775A" w:rsidRPr="00210428">
        <w:rPr>
          <w:rFonts w:ascii="Arial" w:eastAsia="Arial" w:hAnsi="Arial" w:cs="Arial"/>
        </w:rPr>
        <w:t>Erken-ikaz-ve-komuta-kontrol-sistemi-herikks/</w:t>
      </w:r>
      <w:r w:rsidRPr="00210428">
        <w:rPr>
          <w:rFonts w:ascii="Arial" w:eastAsia="Arial" w:hAnsi="Arial" w:cs="Arial"/>
        </w:rPr>
        <w:t xml:space="preserve">), </w:t>
      </w:r>
      <w:r w:rsidR="0073775A" w:rsidRPr="00210428">
        <w:rPr>
          <w:rFonts w:ascii="Arial" w:eastAsia="Arial" w:hAnsi="Arial" w:cs="Arial"/>
          <w:b/>
        </w:rPr>
        <w:t>SENTINEL</w:t>
      </w:r>
      <w:r w:rsidR="0073775A" w:rsidRPr="00210428">
        <w:rPr>
          <w:rFonts w:ascii="Arial" w:eastAsia="Arial" w:hAnsi="Arial" w:cs="Arial"/>
        </w:rPr>
        <w:t xml:space="preserve"> Radar (https://www.raytheonmissilesanddefense.com/what-we-do/land-warfare/sensors/sentinel-radar) and Aselsan </w:t>
      </w:r>
      <w:r w:rsidR="0073775A" w:rsidRPr="00210428">
        <w:rPr>
          <w:rFonts w:ascii="Arial" w:eastAsia="Arial" w:hAnsi="Arial" w:cs="Arial"/>
          <w:b/>
        </w:rPr>
        <w:t>KALKAN</w:t>
      </w:r>
      <w:r w:rsidR="0073775A" w:rsidRPr="00210428">
        <w:rPr>
          <w:rFonts w:ascii="Arial" w:eastAsia="Arial" w:hAnsi="Arial" w:cs="Arial"/>
        </w:rPr>
        <w:t xml:space="preserve"> Radar (</w:t>
      </w:r>
      <w:hyperlink r:id="rId8" w:history="1">
        <w:r w:rsidR="00002AFF" w:rsidRPr="00210428">
          <w:rPr>
            <w:rFonts w:ascii="Arial" w:eastAsia="Arial" w:hAnsi="Arial" w:cs="Arial"/>
          </w:rPr>
          <w:t>https://www.millisavunma.com/kalkan</w:t>
        </w:r>
      </w:hyperlink>
      <w:r w:rsidR="00002AFF" w:rsidRPr="00210428">
        <w:rPr>
          <w:rFonts w:ascii="Arial" w:eastAsia="Arial" w:hAnsi="Arial" w:cs="Arial"/>
        </w:rPr>
        <w:t>)</w:t>
      </w:r>
      <w:r w:rsidRPr="00210428">
        <w:rPr>
          <w:rFonts w:ascii="Arial" w:eastAsia="Arial" w:hAnsi="Arial" w:cs="Arial"/>
        </w:rPr>
        <w:t xml:space="preserve">. </w:t>
      </w:r>
      <w:r w:rsidR="00002AFF" w:rsidRPr="00210428">
        <w:rPr>
          <w:rFonts w:ascii="Arial" w:eastAsia="Arial" w:hAnsi="Arial" w:cs="Arial"/>
        </w:rPr>
        <w:t xml:space="preserve"> </w:t>
      </w:r>
    </w:p>
    <w:p w:rsidR="0073775A" w:rsidRPr="00210428" w:rsidRDefault="00210428" w:rsidP="00210428">
      <w:pPr>
        <w:pStyle w:val="ListeParagraf"/>
        <w:numPr>
          <w:ilvl w:val="0"/>
          <w:numId w:val="8"/>
        </w:numPr>
        <w:spacing w:after="120" w:line="312" w:lineRule="auto"/>
        <w:ind w:left="426" w:hanging="426"/>
        <w:rPr>
          <w:rFonts w:ascii="Arial" w:eastAsia="Arial" w:hAnsi="Arial" w:cs="Arial"/>
        </w:rPr>
      </w:pPr>
      <w:r w:rsidRPr="00210428">
        <w:rPr>
          <w:rFonts w:ascii="Arial" w:eastAsia="Arial" w:hAnsi="Arial" w:cs="Arial"/>
        </w:rPr>
        <w:t xml:space="preserve">Also, </w:t>
      </w:r>
      <w:r w:rsidR="00C05C0E" w:rsidRPr="00210428">
        <w:rPr>
          <w:rFonts w:ascii="Arial" w:eastAsia="Arial" w:hAnsi="Arial" w:cs="Arial"/>
        </w:rPr>
        <w:t>I took part in project meetings and documentation activities related to</w:t>
      </w:r>
      <w:r w:rsidRPr="00210428">
        <w:rPr>
          <w:rFonts w:ascii="Arial" w:eastAsia="Arial" w:hAnsi="Arial" w:cs="Arial"/>
        </w:rPr>
        <w:t xml:space="preserve"> these projects</w:t>
      </w:r>
      <w:r w:rsidR="0073775A" w:rsidRPr="00210428">
        <w:rPr>
          <w:rFonts w:ascii="Arial" w:eastAsia="Arial" w:hAnsi="Arial" w:cs="Arial"/>
        </w:rPr>
        <w:t>.</w:t>
      </w:r>
      <w:r w:rsidR="00C05C0E" w:rsidRPr="00210428">
        <w:rPr>
          <w:rFonts w:ascii="Arial" w:eastAsia="Arial" w:hAnsi="Arial" w:cs="Arial"/>
        </w:rPr>
        <w:t xml:space="preserve"> </w:t>
      </w:r>
    </w:p>
    <w:p w:rsidR="0073775A" w:rsidRPr="0073775A" w:rsidRDefault="0073775A" w:rsidP="0073775A">
      <w:pPr>
        <w:spacing w:after="120" w:line="312" w:lineRule="auto"/>
        <w:rPr>
          <w:rFonts w:ascii="Arial" w:eastAsia="Arial" w:hAnsi="Arial" w:cs="Arial"/>
          <w:sz w:val="18"/>
        </w:rPr>
      </w:pPr>
    </w:p>
    <w:p w:rsidR="00762A58" w:rsidRDefault="00047043" w:rsidP="000F3848">
      <w:pPr>
        <w:shd w:val="clear" w:color="auto" w:fill="FFFFFF"/>
        <w:spacing w:after="120" w:line="312" w:lineRule="auto"/>
        <w:rPr>
          <w:rFonts w:ascii="Arial" w:eastAsia="Arial" w:hAnsi="Arial" w:cs="Arial"/>
          <w:sz w:val="26"/>
          <w:szCs w:val="26"/>
        </w:rPr>
      </w:pPr>
      <w:r>
        <w:rPr>
          <w:rFonts w:ascii="Arial" w:eastAsia="Arial" w:hAnsi="Arial" w:cs="Arial"/>
          <w:b/>
          <w:color w:val="C2331A"/>
          <w:sz w:val="26"/>
          <w:szCs w:val="26"/>
        </w:rPr>
        <w:t>TECHNICAL SKILLS</w:t>
      </w:r>
      <w:r>
        <w:rPr>
          <w:rFonts w:ascii="Arial" w:eastAsia="Arial" w:hAnsi="Arial" w:cs="Arial"/>
          <w:b/>
          <w:color w:val="C2331A"/>
          <w:sz w:val="26"/>
          <w:szCs w:val="26"/>
        </w:rPr>
        <w:tab/>
      </w:r>
      <w:r>
        <w:rPr>
          <w:rFonts w:ascii="Arial" w:eastAsia="Arial" w:hAnsi="Arial" w:cs="Arial"/>
          <w:b/>
          <w:sz w:val="26"/>
          <w:szCs w:val="26"/>
        </w:rPr>
        <w:tab/>
      </w:r>
      <w:r>
        <w:rPr>
          <w:rFonts w:ascii="Arial" w:eastAsia="Arial" w:hAnsi="Arial" w:cs="Arial"/>
          <w:b/>
          <w:sz w:val="26"/>
          <w:szCs w:val="26"/>
        </w:rPr>
        <w:tab/>
      </w:r>
    </w:p>
    <w:p w:rsidR="00762A58" w:rsidRDefault="00047043" w:rsidP="00D955E2">
      <w:pPr>
        <w:shd w:val="clear" w:color="auto" w:fill="FFFFFF"/>
        <w:spacing w:after="120" w:line="312" w:lineRule="auto"/>
        <w:jc w:val="both"/>
        <w:rPr>
          <w:rFonts w:ascii="Arial" w:eastAsia="Arial" w:hAnsi="Arial" w:cs="Arial"/>
        </w:rPr>
      </w:pPr>
      <w:r>
        <w:rPr>
          <w:rFonts w:ascii="Arial" w:eastAsia="Arial" w:hAnsi="Arial" w:cs="Arial"/>
          <w:b/>
        </w:rPr>
        <w:t>Cloud (AWS) Services</w:t>
      </w:r>
      <w:r>
        <w:rPr>
          <w:rFonts w:ascii="Arial" w:eastAsia="Arial" w:hAnsi="Arial" w:cs="Arial"/>
        </w:rPr>
        <w:t xml:space="preserve"> | CloudFormation | </w:t>
      </w:r>
      <w:r w:rsidRPr="00BE7E1C">
        <w:rPr>
          <w:rFonts w:ascii="Arial" w:eastAsia="Arial" w:hAnsi="Arial" w:cs="Arial"/>
        </w:rPr>
        <w:t>EC2 | ECR | DynamoDB | CloudFront | S3 | API GW | Lambda | EFS | Boto3 | CloudWatch | RDS | MariaDB | ALB with ASG</w:t>
      </w:r>
      <w:r>
        <w:rPr>
          <w:rFonts w:ascii="Arial" w:eastAsia="Arial" w:hAnsi="Arial" w:cs="Arial"/>
        </w:rPr>
        <w:t xml:space="preserve"> | Snapshots | Volumes | VPC | Route53 | IAM | AMI </w:t>
      </w:r>
      <w:r w:rsidR="00BE7E1C">
        <w:rPr>
          <w:rFonts w:ascii="Arial" w:eastAsia="Arial" w:hAnsi="Arial" w:cs="Arial"/>
        </w:rPr>
        <w:t>| Certificate Manager</w:t>
      </w:r>
      <w:r w:rsidR="00BE7E1C" w:rsidRPr="00BE7E1C">
        <w:rPr>
          <w:rFonts w:ascii="Arial" w:eastAsia="Arial" w:hAnsi="Arial" w:cs="Arial"/>
        </w:rPr>
        <w:t xml:space="preserve"> </w:t>
      </w:r>
      <w:r w:rsidR="00BE7E1C">
        <w:rPr>
          <w:rFonts w:ascii="Arial" w:eastAsia="Arial" w:hAnsi="Arial" w:cs="Arial"/>
        </w:rPr>
        <w:t xml:space="preserve">| Apache | </w:t>
      </w:r>
      <w:r w:rsidR="00BE7E1C" w:rsidRPr="00BE7E1C">
        <w:rPr>
          <w:rFonts w:ascii="Arial" w:eastAsia="Arial" w:hAnsi="Arial" w:cs="Arial"/>
        </w:rPr>
        <w:t>Nginx</w:t>
      </w:r>
      <w:r w:rsidR="00BE7E1C">
        <w:rPr>
          <w:rFonts w:ascii="Arial" w:eastAsia="Arial" w:hAnsi="Arial" w:cs="Arial"/>
        </w:rPr>
        <w:t xml:space="preserve"> </w:t>
      </w:r>
      <w:r w:rsidR="00D74F64">
        <w:rPr>
          <w:rFonts w:ascii="Arial" w:eastAsia="Arial" w:hAnsi="Arial" w:cs="Arial"/>
        </w:rPr>
        <w:t xml:space="preserve">| Flask | </w:t>
      </w:r>
      <w:proofErr w:type="gramStart"/>
      <w:r w:rsidR="00D74F64">
        <w:rPr>
          <w:rFonts w:ascii="Arial" w:eastAsia="Arial" w:hAnsi="Arial" w:cs="Arial"/>
        </w:rPr>
        <w:t xml:space="preserve">Tomcat </w:t>
      </w:r>
      <w:r w:rsidR="00711043">
        <w:rPr>
          <w:rFonts w:ascii="Arial" w:eastAsia="Arial" w:hAnsi="Arial" w:cs="Arial"/>
        </w:rPr>
        <w:t xml:space="preserve"> </w:t>
      </w:r>
      <w:r w:rsidR="00BE7E1C" w:rsidRPr="00BE7E1C">
        <w:rPr>
          <w:rFonts w:ascii="Arial" w:eastAsia="Arial" w:hAnsi="Arial" w:cs="Arial"/>
        </w:rPr>
        <w:t>|</w:t>
      </w:r>
      <w:proofErr w:type="gramEnd"/>
      <w:r w:rsidR="00BE7E1C" w:rsidRPr="00BE7E1C">
        <w:rPr>
          <w:rFonts w:ascii="Arial" w:eastAsia="Arial" w:hAnsi="Arial" w:cs="Arial"/>
        </w:rPr>
        <w:t>|</w:t>
      </w:r>
      <w:r>
        <w:rPr>
          <w:rFonts w:ascii="Arial" w:eastAsia="Arial" w:hAnsi="Arial" w:cs="Arial"/>
        </w:rPr>
        <w:t xml:space="preserve"> </w:t>
      </w:r>
      <w:r w:rsidR="00BE7E1C">
        <w:rPr>
          <w:rFonts w:ascii="Arial" w:eastAsia="Arial" w:hAnsi="Arial" w:cs="Arial"/>
          <w:b/>
        </w:rPr>
        <w:t xml:space="preserve">Devops Tools </w:t>
      </w:r>
      <w:r w:rsidR="00BE7E1C" w:rsidRPr="00BE7E1C">
        <w:rPr>
          <w:rFonts w:ascii="Arial" w:eastAsia="Arial" w:hAnsi="Arial" w:cs="Arial"/>
        </w:rPr>
        <w:t xml:space="preserve">| </w:t>
      </w:r>
      <w:r>
        <w:rPr>
          <w:rFonts w:ascii="Arial" w:eastAsia="Arial" w:hAnsi="Arial" w:cs="Arial"/>
        </w:rPr>
        <w:t xml:space="preserve">Jenkins </w:t>
      </w:r>
      <w:r w:rsidRPr="00C672BA">
        <w:rPr>
          <w:rFonts w:ascii="Arial" w:eastAsia="Arial" w:hAnsi="Arial" w:cs="Arial"/>
        </w:rPr>
        <w:t>| Docker | Kubernetes | Jira</w:t>
      </w:r>
      <w:r>
        <w:rPr>
          <w:rFonts w:ascii="Arial" w:eastAsia="Arial" w:hAnsi="Arial" w:cs="Arial"/>
        </w:rPr>
        <w:t xml:space="preserve"> | </w:t>
      </w:r>
      <w:r>
        <w:rPr>
          <w:rFonts w:ascii="Arial" w:eastAsia="Arial" w:hAnsi="Arial" w:cs="Arial"/>
          <w:b/>
        </w:rPr>
        <w:t xml:space="preserve">Ansible </w:t>
      </w:r>
      <w:r>
        <w:rPr>
          <w:rFonts w:ascii="Arial" w:eastAsia="Arial" w:hAnsi="Arial" w:cs="Arial"/>
        </w:rPr>
        <w:t xml:space="preserve">| </w:t>
      </w:r>
      <w:r>
        <w:rPr>
          <w:rFonts w:ascii="Arial" w:eastAsia="Arial" w:hAnsi="Arial" w:cs="Arial"/>
          <w:b/>
        </w:rPr>
        <w:t xml:space="preserve">Terraform </w:t>
      </w:r>
      <w:r w:rsidR="00C179AD">
        <w:rPr>
          <w:rFonts w:ascii="Arial" w:eastAsia="Arial" w:hAnsi="Arial" w:cs="Arial"/>
        </w:rPr>
        <w:t xml:space="preserve">| Scrum/Kanban </w:t>
      </w:r>
      <w:r>
        <w:rPr>
          <w:rFonts w:ascii="Arial" w:eastAsia="Arial" w:hAnsi="Arial" w:cs="Arial"/>
        </w:rPr>
        <w:t>| Helm | Grafana | Prometheus | Maven</w:t>
      </w:r>
      <w:r w:rsidR="00BE7E1C">
        <w:rPr>
          <w:rFonts w:ascii="Arial" w:eastAsia="Arial" w:hAnsi="Arial" w:cs="Arial"/>
        </w:rPr>
        <w:t xml:space="preserve"> |</w:t>
      </w:r>
      <w:r w:rsidR="00BE7E1C" w:rsidRPr="00BE7E1C">
        <w:rPr>
          <w:rFonts w:ascii="Arial" w:eastAsia="Arial" w:hAnsi="Arial" w:cs="Arial"/>
        </w:rPr>
        <w:t xml:space="preserve"> </w:t>
      </w:r>
      <w:r w:rsidR="00BE7E1C">
        <w:rPr>
          <w:rFonts w:ascii="Arial" w:eastAsia="Arial" w:hAnsi="Arial" w:cs="Arial"/>
        </w:rPr>
        <w:t xml:space="preserve">Rancher | Selenium </w:t>
      </w:r>
      <w:r w:rsidR="00C672BA">
        <w:rPr>
          <w:rFonts w:ascii="Arial" w:eastAsia="Arial" w:hAnsi="Arial" w:cs="Arial"/>
        </w:rPr>
        <w:t xml:space="preserve">| </w:t>
      </w:r>
      <w:r w:rsidR="00C672BA">
        <w:rPr>
          <w:rFonts w:ascii="Arial" w:eastAsia="Arial" w:hAnsi="Arial" w:cs="Arial"/>
          <w:b/>
        </w:rPr>
        <w:t xml:space="preserve">Linux </w:t>
      </w:r>
      <w:r w:rsidR="00BE7E1C">
        <w:rPr>
          <w:rFonts w:ascii="Arial" w:eastAsia="Arial" w:hAnsi="Arial" w:cs="Arial"/>
        </w:rPr>
        <w:t xml:space="preserve">| </w:t>
      </w:r>
      <w:r w:rsidR="00D955E2">
        <w:rPr>
          <w:rFonts w:ascii="Arial" w:eastAsia="Arial" w:hAnsi="Arial" w:cs="Arial"/>
        </w:rPr>
        <w:t xml:space="preserve">Bash script | </w:t>
      </w:r>
      <w:r w:rsidR="00BE7E1C">
        <w:rPr>
          <w:rFonts w:ascii="Arial" w:eastAsia="Arial" w:hAnsi="Arial" w:cs="Arial"/>
        </w:rPr>
        <w:t>HTML | CSS | Git | GitHub |</w:t>
      </w:r>
      <w:r w:rsidR="00D955E2" w:rsidRPr="00D955E2">
        <w:rPr>
          <w:rFonts w:ascii="Arial" w:eastAsia="Arial" w:hAnsi="Arial" w:cs="Arial"/>
        </w:rPr>
        <w:t xml:space="preserve"> </w:t>
      </w:r>
      <w:r w:rsidR="00D955E2">
        <w:rPr>
          <w:rFonts w:ascii="Arial" w:eastAsia="Arial" w:hAnsi="Arial" w:cs="Arial"/>
        </w:rPr>
        <w:t xml:space="preserve">Slack </w:t>
      </w:r>
    </w:p>
    <w:p w:rsidR="00762A58" w:rsidRPr="0073775A" w:rsidRDefault="00047043" w:rsidP="000F3848">
      <w:pPr>
        <w:shd w:val="clear" w:color="auto" w:fill="FFFFFF"/>
        <w:spacing w:after="120" w:line="312" w:lineRule="auto"/>
        <w:jc w:val="both"/>
        <w:rPr>
          <w:rFonts w:ascii="Arial" w:eastAsia="Arial" w:hAnsi="Arial" w:cs="Arial"/>
          <w:sz w:val="18"/>
        </w:rPr>
      </w:pPr>
      <w:bookmarkStart w:id="1" w:name="_heading=h.gjdgxs" w:colFirst="0" w:colLast="0"/>
      <w:bookmarkEnd w:id="1"/>
      <w:r w:rsidRPr="0073775A">
        <w:rPr>
          <w:rFonts w:ascii="Arial" w:eastAsia="Arial" w:hAnsi="Arial" w:cs="Arial"/>
          <w:sz w:val="18"/>
        </w:rPr>
        <w:tab/>
      </w:r>
      <w:r w:rsidRPr="0073775A">
        <w:rPr>
          <w:rFonts w:ascii="Arial" w:eastAsia="Arial" w:hAnsi="Arial" w:cs="Arial"/>
          <w:sz w:val="18"/>
        </w:rPr>
        <w:tab/>
      </w:r>
      <w:r w:rsidRPr="0073775A">
        <w:rPr>
          <w:rFonts w:ascii="Arial" w:eastAsia="Arial" w:hAnsi="Arial" w:cs="Arial"/>
          <w:sz w:val="18"/>
        </w:rPr>
        <w:tab/>
      </w:r>
      <w:r w:rsidRPr="0073775A">
        <w:rPr>
          <w:rFonts w:ascii="Arial" w:eastAsia="Arial" w:hAnsi="Arial" w:cs="Arial"/>
          <w:sz w:val="18"/>
        </w:rPr>
        <w:tab/>
      </w:r>
    </w:p>
    <w:p w:rsidR="00762A58" w:rsidRDefault="00047043" w:rsidP="000F3848">
      <w:pPr>
        <w:shd w:val="clear" w:color="auto" w:fill="FFFFFF"/>
        <w:spacing w:after="120" w:line="312" w:lineRule="auto"/>
        <w:rPr>
          <w:rFonts w:ascii="Arial" w:eastAsia="Arial" w:hAnsi="Arial" w:cs="Arial"/>
          <w:sz w:val="26"/>
          <w:szCs w:val="26"/>
        </w:rPr>
      </w:pPr>
      <w:r>
        <w:rPr>
          <w:rFonts w:ascii="Arial" w:eastAsia="Arial" w:hAnsi="Arial" w:cs="Arial"/>
          <w:b/>
          <w:color w:val="C2331A"/>
          <w:sz w:val="26"/>
          <w:szCs w:val="26"/>
        </w:rPr>
        <w:t>SOFT SKILLS</w:t>
      </w:r>
      <w:r>
        <w:rPr>
          <w:rFonts w:ascii="Arial" w:eastAsia="Arial" w:hAnsi="Arial" w:cs="Arial"/>
          <w:b/>
          <w:color w:val="C2331A"/>
          <w:sz w:val="26"/>
          <w:szCs w:val="26"/>
        </w:rPr>
        <w:tab/>
      </w:r>
    </w:p>
    <w:p w:rsidR="00762A58" w:rsidRPr="00C77D0E" w:rsidRDefault="00C672BA" w:rsidP="00C77D0E">
      <w:pPr>
        <w:shd w:val="clear" w:color="auto" w:fill="FFFFFF"/>
        <w:spacing w:after="120" w:line="312" w:lineRule="auto"/>
        <w:jc w:val="both"/>
        <w:rPr>
          <w:rFonts w:ascii="Arial" w:eastAsia="Arial" w:hAnsi="Arial" w:cs="Arial"/>
        </w:rPr>
      </w:pPr>
      <w:r w:rsidRPr="00E1412A">
        <w:rPr>
          <w:rFonts w:ascii="Arial" w:eastAsia="Arial" w:hAnsi="Arial" w:cs="Arial"/>
        </w:rPr>
        <w:t xml:space="preserve">Team Management | </w:t>
      </w:r>
      <w:r w:rsidR="00047043">
        <w:rPr>
          <w:rFonts w:ascii="Arial" w:eastAsia="Arial" w:hAnsi="Arial" w:cs="Arial"/>
          <w:color w:val="1D1C1D"/>
        </w:rPr>
        <w:t xml:space="preserve">Problem-Solving | Self-Motivated | Strong Communication | Project Management | Planning | Time Management | Adaptability | </w:t>
      </w:r>
      <w:r w:rsidR="006063E8">
        <w:rPr>
          <w:rFonts w:ascii="Arial" w:eastAsia="Arial" w:hAnsi="Arial" w:cs="Arial"/>
          <w:color w:val="1D1C1D"/>
        </w:rPr>
        <w:t xml:space="preserve">Continuous Learning </w:t>
      </w:r>
      <w:r w:rsidR="00047043">
        <w:rPr>
          <w:rFonts w:ascii="Arial" w:eastAsia="Arial" w:hAnsi="Arial" w:cs="Arial"/>
          <w:color w:val="1D1C1D"/>
        </w:rPr>
        <w:t xml:space="preserve">| Collaboration &amp; Teamwork | </w:t>
      </w:r>
      <w:r w:rsidR="006063E8">
        <w:rPr>
          <w:rFonts w:ascii="Arial" w:eastAsia="Arial" w:hAnsi="Arial" w:cs="Arial"/>
          <w:color w:val="1D1C1D"/>
        </w:rPr>
        <w:t xml:space="preserve">Coaching Mindset | Resilience </w:t>
      </w:r>
      <w:r w:rsidR="00047043">
        <w:rPr>
          <w:rFonts w:ascii="Arial" w:eastAsia="Arial" w:hAnsi="Arial" w:cs="Arial"/>
          <w:color w:val="1D1C1D"/>
        </w:rPr>
        <w:t>| Emotional | Creativity</w:t>
      </w:r>
      <w:r w:rsidRPr="00C672BA">
        <w:rPr>
          <w:rFonts w:ascii="Arial" w:eastAsia="Arial" w:hAnsi="Arial" w:cs="Arial"/>
        </w:rPr>
        <w:t xml:space="preserve"> </w:t>
      </w:r>
      <w:r w:rsidRPr="00E1412A">
        <w:rPr>
          <w:rFonts w:ascii="Arial" w:eastAsia="Arial" w:hAnsi="Arial" w:cs="Arial"/>
        </w:rPr>
        <w:t>|</w:t>
      </w:r>
      <w:r>
        <w:rPr>
          <w:rFonts w:ascii="Arial" w:eastAsia="Arial" w:hAnsi="Arial" w:cs="Arial"/>
        </w:rPr>
        <w:t xml:space="preserve"> </w:t>
      </w:r>
      <w:r w:rsidRPr="00E1412A">
        <w:rPr>
          <w:rFonts w:ascii="Arial" w:eastAsia="Arial" w:hAnsi="Arial" w:cs="Arial"/>
        </w:rPr>
        <w:t>Leadership</w:t>
      </w:r>
      <w:r w:rsidR="00D74F64">
        <w:rPr>
          <w:rFonts w:ascii="Arial" w:eastAsia="Arial" w:hAnsi="Arial" w:cs="Arial"/>
        </w:rPr>
        <w:t xml:space="preserve"> | Innovation | </w:t>
      </w:r>
      <w:r w:rsidR="006063E8" w:rsidRPr="006063E8">
        <w:rPr>
          <w:rFonts w:ascii="Arial" w:eastAsia="Arial" w:hAnsi="Arial" w:cs="Arial"/>
        </w:rPr>
        <w:t xml:space="preserve">Analytical </w:t>
      </w:r>
      <w:r w:rsidR="00D74F64">
        <w:rPr>
          <w:rFonts w:ascii="Arial" w:eastAsia="Arial" w:hAnsi="Arial" w:cs="Arial"/>
        </w:rPr>
        <w:t>Thinking</w:t>
      </w:r>
      <w:r w:rsidR="00C77D0E">
        <w:rPr>
          <w:rFonts w:ascii="Arial" w:eastAsia="Arial" w:hAnsi="Arial" w:cs="Arial"/>
        </w:rPr>
        <w:t xml:space="preserve"> |</w:t>
      </w:r>
      <w:r w:rsidRPr="00E1412A">
        <w:rPr>
          <w:rFonts w:ascii="Arial" w:eastAsia="Arial" w:hAnsi="Arial" w:cs="Arial"/>
        </w:rPr>
        <w:t xml:space="preserve"> </w:t>
      </w:r>
      <w:r w:rsidR="00C77D0E">
        <w:rPr>
          <w:rFonts w:ascii="Arial" w:eastAsia="Arial" w:hAnsi="Arial" w:cs="Arial"/>
        </w:rPr>
        <w:t>Trust</w:t>
      </w:r>
    </w:p>
    <w:p w:rsidR="00762A58" w:rsidRPr="0073775A" w:rsidRDefault="00762A58" w:rsidP="000F3848">
      <w:pPr>
        <w:shd w:val="clear" w:color="auto" w:fill="FFFFFF"/>
        <w:spacing w:after="120" w:line="312" w:lineRule="auto"/>
        <w:jc w:val="both"/>
        <w:rPr>
          <w:rFonts w:ascii="Arial" w:eastAsia="Arial" w:hAnsi="Arial" w:cs="Arial"/>
          <w:b/>
          <w:color w:val="C2331A"/>
          <w:szCs w:val="26"/>
        </w:rPr>
      </w:pPr>
    </w:p>
    <w:p w:rsidR="00762A58" w:rsidRDefault="00047043" w:rsidP="000F3848">
      <w:pPr>
        <w:shd w:val="clear" w:color="auto" w:fill="FFFFFF"/>
        <w:spacing w:after="120" w:line="312" w:lineRule="auto"/>
        <w:rPr>
          <w:rFonts w:ascii="Arial" w:eastAsia="Arial" w:hAnsi="Arial" w:cs="Arial"/>
          <w:b/>
          <w:color w:val="C2331A"/>
          <w:sz w:val="26"/>
          <w:szCs w:val="26"/>
        </w:rPr>
      </w:pPr>
      <w:r>
        <w:rPr>
          <w:rFonts w:ascii="Arial" w:eastAsia="Arial" w:hAnsi="Arial" w:cs="Arial"/>
          <w:b/>
          <w:color w:val="C2331A"/>
          <w:sz w:val="26"/>
          <w:szCs w:val="26"/>
        </w:rPr>
        <w:t>PROJECTS</w:t>
      </w:r>
    </w:p>
    <w:p w:rsidR="00762A58" w:rsidRDefault="00047043" w:rsidP="000F3848">
      <w:pPr>
        <w:spacing w:after="120" w:line="312" w:lineRule="auto"/>
        <w:rPr>
          <w:rFonts w:ascii="Arial" w:eastAsia="Arial" w:hAnsi="Arial" w:cs="Arial"/>
        </w:rPr>
      </w:pPr>
      <w:r>
        <w:rPr>
          <w:rFonts w:ascii="Arial" w:eastAsia="Arial" w:hAnsi="Arial" w:cs="Arial"/>
          <w:b/>
        </w:rPr>
        <w:t>Microservice Project:</w:t>
      </w:r>
      <w:r>
        <w:rPr>
          <w:rFonts w:ascii="Arial" w:eastAsia="Arial" w:hAnsi="Arial" w:cs="Arial"/>
        </w:rPr>
        <w:t xml:space="preserve">  </w:t>
      </w:r>
    </w:p>
    <w:p w:rsidR="00762A58" w:rsidRDefault="00047043" w:rsidP="000F3848">
      <w:pPr>
        <w:spacing w:after="120" w:line="312" w:lineRule="auto"/>
        <w:jc w:val="both"/>
        <w:rPr>
          <w:rFonts w:ascii="Arial" w:eastAsia="Arial" w:hAnsi="Arial" w:cs="Arial"/>
        </w:rPr>
      </w:pPr>
      <w:r>
        <w:rPr>
          <w:rFonts w:ascii="Arial" w:eastAsia="Arial" w:hAnsi="Arial" w:cs="Arial"/>
        </w:rPr>
        <w:t>In this project, fully automated microservices application is used. Dockerized Web Application is developed in Java Springboot and Spring Cloud Frameworks and integrated with MySQL database. The project is to create full microservices, CI/CD Pipelines, and deployment on a Kubernetes cluster with monitoring. Kubernetes cluster is created and managed with Rancher. Jenkins is used as the CI/CD automation tool and created all the infrastructure on AWS EC2 Service. Also, GitHub is used as the version control system during the whole process. Base branches namely master, dev, and release are prepared for the DevOps cycle.</w:t>
      </w:r>
    </w:p>
    <w:p w:rsidR="00762A58" w:rsidRDefault="00047043" w:rsidP="000F3848">
      <w:pPr>
        <w:spacing w:after="120" w:line="312" w:lineRule="auto"/>
        <w:jc w:val="both"/>
        <w:rPr>
          <w:rFonts w:ascii="Arial" w:eastAsia="Arial" w:hAnsi="Arial" w:cs="Arial"/>
        </w:rPr>
      </w:pPr>
      <w:r>
        <w:rPr>
          <w:rFonts w:ascii="Arial" w:eastAsia="Arial" w:hAnsi="Arial" w:cs="Arial"/>
          <w:b/>
        </w:rPr>
        <w:lastRenderedPageBreak/>
        <w:t xml:space="preserve">Kubernetes Microservice </w:t>
      </w:r>
      <w:r w:rsidR="00210428">
        <w:rPr>
          <w:rFonts w:ascii="Arial" w:eastAsia="Arial" w:hAnsi="Arial" w:cs="Arial"/>
          <w:b/>
        </w:rPr>
        <w:t>Project</w:t>
      </w:r>
      <w:r>
        <w:rPr>
          <w:rFonts w:ascii="Arial" w:eastAsia="Arial" w:hAnsi="Arial" w:cs="Arial"/>
          <w:b/>
        </w:rPr>
        <w:t>:</w:t>
      </w:r>
      <w:r>
        <w:rPr>
          <w:rFonts w:ascii="Arial" w:eastAsia="Arial" w:hAnsi="Arial" w:cs="Arial"/>
        </w:rPr>
        <w:t xml:space="preserve">  </w:t>
      </w:r>
    </w:p>
    <w:p w:rsidR="00762A58" w:rsidRDefault="00047043" w:rsidP="000F3848">
      <w:pPr>
        <w:spacing w:after="120" w:line="312" w:lineRule="auto"/>
        <w:jc w:val="both"/>
        <w:rPr>
          <w:rFonts w:ascii="Arial" w:eastAsia="Arial" w:hAnsi="Arial" w:cs="Arial"/>
        </w:rPr>
      </w:pPr>
      <w:r>
        <w:rPr>
          <w:rFonts w:ascii="Arial" w:eastAsia="Arial" w:hAnsi="Arial" w:cs="Arial"/>
        </w:rPr>
        <w:t>Phonebook Microservice Web Application aims to create a web application with MySQL Database using Docker and Kubernetes to give the understanding of Microservice architecture. In this application, there is a frontend service and a backend service to interact with database service. Each service will be managed by a Kubernetes deployment. The backend service will be a gateway for the application, and it will serve the necessary web pages for create, delete and update operations while the frontend service will serve a search page in order to conduct read operations. To preserve the data in the database, persistent volume and persistent volume claim concepts adopted.</w:t>
      </w:r>
    </w:p>
    <w:p w:rsidR="00762A58" w:rsidRPr="0073775A" w:rsidRDefault="00762A58" w:rsidP="000F3848">
      <w:pPr>
        <w:spacing w:after="120" w:line="312" w:lineRule="auto"/>
        <w:jc w:val="both"/>
        <w:rPr>
          <w:rFonts w:ascii="Arial" w:eastAsia="Arial" w:hAnsi="Arial" w:cs="Arial"/>
          <w:sz w:val="18"/>
        </w:rPr>
      </w:pPr>
    </w:p>
    <w:p w:rsidR="00762A58" w:rsidRDefault="00047043" w:rsidP="000F3848">
      <w:pPr>
        <w:spacing w:after="120" w:line="312" w:lineRule="auto"/>
        <w:jc w:val="both"/>
        <w:rPr>
          <w:rFonts w:ascii="Arial" w:eastAsia="Arial" w:hAnsi="Arial" w:cs="Arial"/>
        </w:rPr>
      </w:pPr>
      <w:r>
        <w:rPr>
          <w:rFonts w:ascii="Arial" w:eastAsia="Arial" w:hAnsi="Arial" w:cs="Arial"/>
          <w:b/>
        </w:rPr>
        <w:t>Bookstore API:</w:t>
      </w:r>
      <w:r>
        <w:rPr>
          <w:rFonts w:ascii="Arial" w:eastAsia="Arial" w:hAnsi="Arial" w:cs="Arial"/>
        </w:rPr>
        <w:t xml:space="preserve">  </w:t>
      </w:r>
    </w:p>
    <w:p w:rsidR="00762A58" w:rsidRDefault="00047043" w:rsidP="000F3848">
      <w:pPr>
        <w:spacing w:after="120" w:line="312" w:lineRule="auto"/>
        <w:jc w:val="both"/>
        <w:rPr>
          <w:rFonts w:ascii="Arial" w:eastAsia="Arial" w:hAnsi="Arial" w:cs="Arial"/>
        </w:rPr>
      </w:pPr>
      <w:r>
        <w:rPr>
          <w:rFonts w:ascii="Arial" w:eastAsia="Arial" w:hAnsi="Arial" w:cs="Arial"/>
        </w:rPr>
        <w:t xml:space="preserve">Bookstore Web API Application with MySQL created a bookstore web service using Docker for containerization of an application. The application code is deployed as a RESTful web service with Flask using Dockerfile and Docker Compose on AWS EC2 Instance using Terraform. </w:t>
      </w:r>
    </w:p>
    <w:p w:rsidR="00762A58" w:rsidRPr="0073775A" w:rsidRDefault="00762A58" w:rsidP="000F3848">
      <w:pPr>
        <w:spacing w:after="120" w:line="312" w:lineRule="auto"/>
        <w:jc w:val="both"/>
        <w:rPr>
          <w:rFonts w:ascii="Arial" w:eastAsia="Arial" w:hAnsi="Arial" w:cs="Arial"/>
          <w:b/>
          <w:sz w:val="18"/>
        </w:rPr>
      </w:pPr>
    </w:p>
    <w:p w:rsidR="00762A58" w:rsidRDefault="00047043" w:rsidP="000F3848">
      <w:pPr>
        <w:spacing w:after="120" w:line="312" w:lineRule="auto"/>
        <w:jc w:val="both"/>
        <w:rPr>
          <w:rFonts w:ascii="Arial" w:eastAsia="Arial" w:hAnsi="Arial" w:cs="Arial"/>
        </w:rPr>
      </w:pPr>
      <w:r>
        <w:rPr>
          <w:rFonts w:ascii="Arial" w:eastAsia="Arial" w:hAnsi="Arial" w:cs="Arial"/>
          <w:b/>
        </w:rPr>
        <w:t>AWS Project:</w:t>
      </w:r>
      <w:r>
        <w:rPr>
          <w:rFonts w:ascii="Arial" w:eastAsia="Arial" w:hAnsi="Arial" w:cs="Arial"/>
        </w:rPr>
        <w:t xml:space="preserve"> </w:t>
      </w:r>
    </w:p>
    <w:p w:rsidR="00762A58" w:rsidRDefault="00047043" w:rsidP="000F3848">
      <w:pPr>
        <w:spacing w:after="120" w:line="312" w:lineRule="auto"/>
        <w:jc w:val="both"/>
        <w:rPr>
          <w:rFonts w:ascii="Arial" w:eastAsia="Arial" w:hAnsi="Arial" w:cs="Arial"/>
        </w:rPr>
      </w:pPr>
      <w:bookmarkStart w:id="2" w:name="_heading=h.30j0zll" w:colFirst="0" w:colLast="0"/>
      <w:bookmarkEnd w:id="2"/>
      <w:r>
        <w:rPr>
          <w:rFonts w:ascii="Arial" w:eastAsia="Arial" w:hAnsi="Arial" w:cs="Arial"/>
        </w:rPr>
        <w:t>A web application written by Django Framework on AWS Cloud Infrastructure and deployed as a Blog Page Application. It has ALB with ASG of EC2 Instances and RDS on defined VPC, around which S3, Lambda and DynamoDB services are set. In addition, the Cloudfront and Route 53 services are located.</w:t>
      </w:r>
    </w:p>
    <w:p w:rsidR="00762A58" w:rsidRPr="0073775A" w:rsidRDefault="00762A58" w:rsidP="000F3848">
      <w:pPr>
        <w:spacing w:after="120" w:line="312" w:lineRule="auto"/>
        <w:rPr>
          <w:rFonts w:ascii="Arial" w:eastAsia="Arial" w:hAnsi="Arial" w:cs="Arial"/>
          <w:sz w:val="18"/>
        </w:rPr>
      </w:pPr>
    </w:p>
    <w:p w:rsidR="00762A58" w:rsidRDefault="00047043" w:rsidP="000F3848">
      <w:pPr>
        <w:spacing w:after="120" w:line="312" w:lineRule="auto"/>
        <w:rPr>
          <w:rFonts w:ascii="Arial" w:eastAsia="Arial" w:hAnsi="Arial" w:cs="Arial"/>
          <w:b/>
          <w:color w:val="C2331A"/>
        </w:rPr>
      </w:pPr>
      <w:r>
        <w:rPr>
          <w:rFonts w:ascii="Arial" w:eastAsia="Arial" w:hAnsi="Arial" w:cs="Arial"/>
          <w:b/>
          <w:color w:val="C2331A"/>
          <w:sz w:val="26"/>
          <w:szCs w:val="26"/>
        </w:rPr>
        <w:t>EDUCATION</w:t>
      </w:r>
    </w:p>
    <w:p w:rsidR="00D83E55" w:rsidRPr="004A284A" w:rsidRDefault="00D83E55" w:rsidP="000F3848">
      <w:pPr>
        <w:spacing w:after="120" w:line="312" w:lineRule="auto"/>
        <w:rPr>
          <w:rFonts w:ascii="Arial" w:eastAsia="Arial" w:hAnsi="Arial" w:cs="Arial"/>
          <w:highlight w:val="white"/>
        </w:rPr>
      </w:pPr>
      <w:r w:rsidRPr="0061253C">
        <w:rPr>
          <w:rFonts w:ascii="Arial" w:eastAsia="Arial" w:hAnsi="Arial" w:cs="Arial"/>
          <w:b/>
          <w:color w:val="000000"/>
        </w:rPr>
        <w:t>Gebze Technical University</w:t>
      </w:r>
      <w:r>
        <w:rPr>
          <w:rFonts w:ascii="Arial" w:eastAsia="Arial" w:hAnsi="Arial" w:cs="Arial"/>
          <w:color w:val="000000"/>
        </w:rPr>
        <w:t xml:space="preserve">, </w:t>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t xml:space="preserve">       </w:t>
      </w:r>
      <w:r w:rsidRPr="004A284A">
        <w:rPr>
          <w:rFonts w:ascii="Arial" w:eastAsia="Arial" w:hAnsi="Arial" w:cs="Arial"/>
          <w:color w:val="000000"/>
        </w:rPr>
        <w:t xml:space="preserve">Jul 2015 - </w:t>
      </w:r>
    </w:p>
    <w:p w:rsidR="00D83E55" w:rsidRDefault="00D83E55" w:rsidP="000F3848">
      <w:pPr>
        <w:spacing w:after="120" w:line="312" w:lineRule="auto"/>
        <w:rPr>
          <w:rFonts w:ascii="Arial" w:eastAsia="Arial" w:hAnsi="Arial" w:cs="Arial"/>
          <w:color w:val="000000"/>
        </w:rPr>
      </w:pPr>
      <w:r w:rsidRPr="004A284A">
        <w:rPr>
          <w:rFonts w:ascii="Arial" w:eastAsia="Arial" w:hAnsi="Arial" w:cs="Arial"/>
          <w:color w:val="000000"/>
        </w:rPr>
        <w:t>Doctorate, Business Administration</w:t>
      </w:r>
      <w:r>
        <w:rPr>
          <w:rFonts w:ascii="Arial" w:eastAsia="Arial" w:hAnsi="Arial" w:cs="Arial"/>
          <w:color w:val="000000"/>
        </w:rPr>
        <w:t>, Grade: 3,</w:t>
      </w:r>
      <w:r w:rsidRPr="004A284A">
        <w:rPr>
          <w:rFonts w:ascii="Arial" w:eastAsia="Arial" w:hAnsi="Arial" w:cs="Arial"/>
          <w:color w:val="000000"/>
        </w:rPr>
        <w:t>81</w:t>
      </w:r>
      <w:r>
        <w:rPr>
          <w:rFonts w:ascii="Arial" w:eastAsia="Arial" w:hAnsi="Arial" w:cs="Arial"/>
          <w:color w:val="000000"/>
        </w:rPr>
        <w:t xml:space="preserve">.  </w:t>
      </w:r>
      <w:r w:rsidRPr="004A284A">
        <w:rPr>
          <w:rFonts w:ascii="Arial" w:eastAsia="Arial" w:hAnsi="Arial" w:cs="Arial"/>
          <w:color w:val="000000"/>
        </w:rPr>
        <w:t>I took a break at the thesis stage.</w:t>
      </w:r>
      <w:r>
        <w:rPr>
          <w:rFonts w:ascii="Arial" w:eastAsia="Arial" w:hAnsi="Arial" w:cs="Arial"/>
          <w:color w:val="000000"/>
        </w:rPr>
        <w:t xml:space="preserve"> </w:t>
      </w:r>
    </w:p>
    <w:p w:rsidR="00D83E55" w:rsidRPr="004A284A" w:rsidRDefault="00D83E55" w:rsidP="000F3848">
      <w:pPr>
        <w:spacing w:after="120" w:line="312" w:lineRule="auto"/>
        <w:rPr>
          <w:rFonts w:ascii="Arial" w:eastAsia="Arial" w:hAnsi="Arial" w:cs="Arial"/>
          <w:color w:val="000000"/>
        </w:rPr>
      </w:pPr>
      <w:r w:rsidRPr="0061253C">
        <w:rPr>
          <w:rFonts w:ascii="Arial" w:eastAsia="Arial" w:hAnsi="Arial" w:cs="Arial"/>
          <w:b/>
          <w:color w:val="000000"/>
        </w:rPr>
        <w:t>Istanbul University</w:t>
      </w:r>
      <w:r>
        <w:rPr>
          <w:rFonts w:ascii="Arial" w:eastAsia="Arial" w:hAnsi="Arial" w:cs="Arial"/>
          <w:color w:val="000000"/>
        </w:rPr>
        <w:t xml:space="preserve">, </w:t>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t xml:space="preserve">       </w:t>
      </w:r>
      <w:r w:rsidRPr="004A284A">
        <w:rPr>
          <w:rFonts w:ascii="Arial" w:eastAsia="Arial" w:hAnsi="Arial" w:cs="Arial"/>
          <w:color w:val="000000"/>
        </w:rPr>
        <w:t>Oct 2014 - Jul 2020</w:t>
      </w:r>
    </w:p>
    <w:p w:rsidR="00D83E55" w:rsidRDefault="00D83E55" w:rsidP="000F3848">
      <w:pPr>
        <w:spacing w:after="120" w:line="312" w:lineRule="auto"/>
        <w:rPr>
          <w:rFonts w:ascii="Arial" w:eastAsia="Arial" w:hAnsi="Arial" w:cs="Arial"/>
          <w:color w:val="000000"/>
        </w:rPr>
      </w:pPr>
      <w:r>
        <w:rPr>
          <w:rFonts w:ascii="Arial" w:eastAsia="Arial" w:hAnsi="Arial" w:cs="Arial"/>
          <w:color w:val="000000"/>
        </w:rPr>
        <w:t>Bachelor, Sociology, Grade: 3,</w:t>
      </w:r>
      <w:r w:rsidRPr="004A284A">
        <w:rPr>
          <w:rFonts w:ascii="Arial" w:eastAsia="Arial" w:hAnsi="Arial" w:cs="Arial"/>
          <w:color w:val="000000"/>
        </w:rPr>
        <w:t>7</w:t>
      </w:r>
      <w:r>
        <w:rPr>
          <w:rFonts w:ascii="Arial" w:eastAsia="Arial" w:hAnsi="Arial" w:cs="Arial"/>
          <w:color w:val="000000"/>
        </w:rPr>
        <w:t>.</w:t>
      </w:r>
    </w:p>
    <w:p w:rsidR="00D83E55" w:rsidRPr="004A284A" w:rsidRDefault="00D83E55" w:rsidP="000F3848">
      <w:pPr>
        <w:spacing w:after="120" w:line="312" w:lineRule="auto"/>
        <w:rPr>
          <w:rFonts w:ascii="Arial" w:eastAsia="Arial" w:hAnsi="Arial" w:cs="Arial"/>
          <w:color w:val="000000"/>
        </w:rPr>
      </w:pPr>
      <w:r w:rsidRPr="0061253C">
        <w:rPr>
          <w:rFonts w:ascii="Arial" w:eastAsia="Arial" w:hAnsi="Arial" w:cs="Arial"/>
          <w:b/>
          <w:color w:val="000000"/>
        </w:rPr>
        <w:t xml:space="preserve">Necmettin Erbakan </w:t>
      </w:r>
      <w:proofErr w:type="gramStart"/>
      <w:r w:rsidRPr="0061253C">
        <w:rPr>
          <w:rFonts w:ascii="Arial" w:eastAsia="Arial" w:hAnsi="Arial" w:cs="Arial"/>
          <w:b/>
          <w:color w:val="000000"/>
        </w:rPr>
        <w:t>University</w:t>
      </w:r>
      <w:r>
        <w:rPr>
          <w:rFonts w:ascii="Arial" w:eastAsia="Arial" w:hAnsi="Arial" w:cs="Arial"/>
          <w:color w:val="000000"/>
        </w:rPr>
        <w:t xml:space="preserve">  </w:t>
      </w:r>
      <w:r>
        <w:rPr>
          <w:rFonts w:ascii="Arial" w:eastAsia="Arial" w:hAnsi="Arial" w:cs="Arial"/>
          <w:color w:val="000000"/>
        </w:rPr>
        <w:tab/>
      </w:r>
      <w:proofErr w:type="gramEnd"/>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t xml:space="preserve">       </w:t>
      </w:r>
      <w:r w:rsidRPr="004A284A">
        <w:rPr>
          <w:rFonts w:ascii="Arial" w:eastAsia="Arial" w:hAnsi="Arial" w:cs="Arial"/>
          <w:color w:val="000000"/>
        </w:rPr>
        <w:t>Oct 2010 - Jun 2012</w:t>
      </w:r>
    </w:p>
    <w:p w:rsidR="00D83E55" w:rsidRDefault="00D83E55" w:rsidP="000F3848">
      <w:pPr>
        <w:spacing w:after="120" w:line="312" w:lineRule="auto"/>
        <w:rPr>
          <w:rFonts w:ascii="Arial" w:eastAsia="Arial" w:hAnsi="Arial" w:cs="Arial"/>
          <w:color w:val="000000"/>
        </w:rPr>
      </w:pPr>
      <w:r w:rsidRPr="004A284A">
        <w:rPr>
          <w:rFonts w:ascii="Arial" w:eastAsia="Arial" w:hAnsi="Arial" w:cs="Arial"/>
          <w:color w:val="000000"/>
        </w:rPr>
        <w:t>Master's Degree, Guidance and Psychological Counseling (GDC</w:t>
      </w:r>
      <w:proofErr w:type="gramStart"/>
      <w:r w:rsidRPr="004A284A">
        <w:rPr>
          <w:rFonts w:ascii="Arial" w:eastAsia="Arial" w:hAnsi="Arial" w:cs="Arial"/>
          <w:color w:val="000000"/>
        </w:rPr>
        <w:t>)</w:t>
      </w:r>
      <w:r>
        <w:rPr>
          <w:rFonts w:ascii="Arial" w:eastAsia="Arial" w:hAnsi="Arial" w:cs="Arial"/>
          <w:color w:val="000000"/>
        </w:rPr>
        <w:t>,</w:t>
      </w:r>
      <w:r w:rsidRPr="004A284A">
        <w:rPr>
          <w:rFonts w:ascii="Arial" w:eastAsia="Arial" w:hAnsi="Arial" w:cs="Arial"/>
          <w:color w:val="000000"/>
        </w:rPr>
        <w:t>Grade</w:t>
      </w:r>
      <w:proofErr w:type="gramEnd"/>
      <w:r w:rsidRPr="004A284A">
        <w:rPr>
          <w:rFonts w:ascii="Arial" w:eastAsia="Arial" w:hAnsi="Arial" w:cs="Arial"/>
          <w:color w:val="000000"/>
        </w:rPr>
        <w:t>: 81.08</w:t>
      </w:r>
      <w:r>
        <w:rPr>
          <w:rFonts w:ascii="Arial" w:eastAsia="Arial" w:hAnsi="Arial" w:cs="Arial"/>
          <w:color w:val="000000"/>
        </w:rPr>
        <w:t>.</w:t>
      </w:r>
    </w:p>
    <w:p w:rsidR="00762A58" w:rsidRPr="0073775A" w:rsidRDefault="00762A58" w:rsidP="000F3848">
      <w:pPr>
        <w:spacing w:after="120" w:line="312" w:lineRule="auto"/>
        <w:rPr>
          <w:rFonts w:ascii="Arial" w:eastAsia="Arial" w:hAnsi="Arial" w:cs="Arial"/>
          <w:b/>
          <w:color w:val="C2331A"/>
          <w:szCs w:val="26"/>
        </w:rPr>
      </w:pPr>
    </w:p>
    <w:p w:rsidR="00762A58" w:rsidRDefault="00047043" w:rsidP="000F3848">
      <w:pPr>
        <w:spacing w:after="120" w:line="312" w:lineRule="auto"/>
        <w:rPr>
          <w:rFonts w:ascii="Arial" w:eastAsia="Arial" w:hAnsi="Arial" w:cs="Arial"/>
          <w:b/>
          <w:color w:val="C2331A"/>
          <w:sz w:val="48"/>
          <w:szCs w:val="48"/>
        </w:rPr>
      </w:pPr>
      <w:r>
        <w:rPr>
          <w:rFonts w:ascii="Arial" w:eastAsia="Arial" w:hAnsi="Arial" w:cs="Arial"/>
          <w:b/>
          <w:color w:val="C2331A"/>
          <w:sz w:val="26"/>
          <w:szCs w:val="26"/>
        </w:rPr>
        <w:t>CERTIFICATIONS</w:t>
      </w:r>
    </w:p>
    <w:p w:rsidR="00D83E55" w:rsidRDefault="00D83E55" w:rsidP="000F3848">
      <w:pPr>
        <w:numPr>
          <w:ilvl w:val="0"/>
          <w:numId w:val="6"/>
        </w:numPr>
        <w:shd w:val="clear" w:color="auto" w:fill="FFFFFF"/>
        <w:spacing w:after="120" w:line="312" w:lineRule="auto"/>
        <w:ind w:left="360"/>
        <w:rPr>
          <w:rFonts w:ascii="Arial" w:eastAsia="Arial" w:hAnsi="Arial" w:cs="Arial"/>
        </w:rPr>
      </w:pPr>
      <w:r>
        <w:rPr>
          <w:rFonts w:ascii="Arial" w:eastAsia="Arial" w:hAnsi="Arial" w:cs="Arial"/>
        </w:rPr>
        <w:t xml:space="preserve">Clarusway </w:t>
      </w:r>
      <w:r w:rsidR="00BE7E1C">
        <w:rPr>
          <w:rFonts w:ascii="Arial" w:eastAsia="Arial" w:hAnsi="Arial" w:cs="Arial"/>
        </w:rPr>
        <w:t>Boot Camp</w:t>
      </w:r>
      <w:r>
        <w:rPr>
          <w:rFonts w:ascii="Arial" w:eastAsia="Arial" w:hAnsi="Arial" w:cs="Arial"/>
        </w:rPr>
        <w:t xml:space="preserve"> Certification.                                      </w:t>
      </w:r>
      <w:r w:rsidR="00BE7E1C">
        <w:rPr>
          <w:rFonts w:ascii="Arial" w:eastAsia="Arial" w:hAnsi="Arial" w:cs="Arial"/>
        </w:rPr>
        <w:tab/>
      </w:r>
      <w:r w:rsidR="00BE7E1C">
        <w:rPr>
          <w:rFonts w:ascii="Arial" w:eastAsia="Arial" w:hAnsi="Arial" w:cs="Arial"/>
        </w:rPr>
        <w:tab/>
      </w:r>
      <w:r w:rsidR="00BE7E1C">
        <w:rPr>
          <w:rFonts w:ascii="Arial" w:eastAsia="Arial" w:hAnsi="Arial" w:cs="Arial"/>
        </w:rPr>
        <w:tab/>
      </w:r>
      <w:r w:rsidR="00BE7E1C">
        <w:rPr>
          <w:rFonts w:ascii="Arial" w:eastAsia="Arial" w:hAnsi="Arial" w:cs="Arial"/>
        </w:rPr>
        <w:tab/>
      </w:r>
      <w:r w:rsidR="00BE7E1C">
        <w:rPr>
          <w:rFonts w:ascii="Arial" w:eastAsia="Arial" w:hAnsi="Arial" w:cs="Arial"/>
        </w:rPr>
        <w:tab/>
      </w:r>
      <w:r>
        <w:rPr>
          <w:rFonts w:ascii="Arial" w:eastAsia="Arial" w:hAnsi="Arial" w:cs="Arial"/>
        </w:rPr>
        <w:t xml:space="preserve">                                          </w:t>
      </w:r>
    </w:p>
    <w:p w:rsidR="00BE7E1C" w:rsidRDefault="00047043" w:rsidP="000F3848">
      <w:pPr>
        <w:numPr>
          <w:ilvl w:val="0"/>
          <w:numId w:val="4"/>
        </w:numPr>
        <w:shd w:val="clear" w:color="auto" w:fill="FFFFFF"/>
        <w:spacing w:after="120" w:line="312" w:lineRule="auto"/>
        <w:ind w:left="360"/>
        <w:rPr>
          <w:rFonts w:ascii="Arial" w:eastAsia="Arial" w:hAnsi="Arial" w:cs="Arial"/>
        </w:rPr>
      </w:pPr>
      <w:r>
        <w:rPr>
          <w:rFonts w:ascii="Arial" w:eastAsia="Arial" w:hAnsi="Arial" w:cs="Arial"/>
        </w:rPr>
        <w:t>AWS Certified Cloud Practitioner</w:t>
      </w:r>
      <w:r w:rsidR="00BE7E1C">
        <w:rPr>
          <w:rFonts w:ascii="Arial" w:eastAsia="Arial" w:hAnsi="Arial" w:cs="Arial"/>
        </w:rPr>
        <w:t>.</w:t>
      </w:r>
    </w:p>
    <w:p w:rsidR="00762A58" w:rsidRPr="0073775A" w:rsidRDefault="00BE7E1C" w:rsidP="000F3848">
      <w:pPr>
        <w:numPr>
          <w:ilvl w:val="0"/>
          <w:numId w:val="4"/>
        </w:numPr>
        <w:shd w:val="clear" w:color="auto" w:fill="FFFFFF"/>
        <w:spacing w:after="120" w:line="312" w:lineRule="auto"/>
        <w:ind w:left="284" w:hanging="284"/>
        <w:rPr>
          <w:rFonts w:ascii="Arial" w:eastAsia="Arial" w:hAnsi="Arial" w:cs="Arial"/>
          <w:sz w:val="18"/>
        </w:rPr>
      </w:pPr>
      <w:r>
        <w:rPr>
          <w:rFonts w:ascii="Arial" w:eastAsia="Arial" w:hAnsi="Arial" w:cs="Arial"/>
        </w:rPr>
        <w:t xml:space="preserve"> </w:t>
      </w:r>
      <w:r w:rsidRPr="00BE7E1C">
        <w:rPr>
          <w:rFonts w:ascii="Arial" w:eastAsia="Arial" w:hAnsi="Arial" w:cs="Arial"/>
        </w:rPr>
        <w:t>Risk Management in Information Security ISO 27005 Training</w:t>
      </w:r>
      <w:r>
        <w:rPr>
          <w:rFonts w:ascii="Arial" w:eastAsia="Arial" w:hAnsi="Arial" w:cs="Arial"/>
        </w:rPr>
        <w:t xml:space="preserve">. </w:t>
      </w:r>
      <w:r w:rsidRPr="00BE7E1C">
        <w:rPr>
          <w:rFonts w:ascii="Arial" w:eastAsia="Arial" w:hAnsi="Arial" w:cs="Arial"/>
        </w:rPr>
        <w:t xml:space="preserve"> </w:t>
      </w:r>
      <w:r w:rsidR="00047043" w:rsidRPr="00BE7E1C">
        <w:rPr>
          <w:rFonts w:ascii="Arial" w:eastAsia="Arial" w:hAnsi="Arial" w:cs="Arial"/>
        </w:rPr>
        <w:tab/>
      </w:r>
      <w:r w:rsidR="00047043" w:rsidRPr="00BE7E1C">
        <w:rPr>
          <w:rFonts w:ascii="Arial" w:eastAsia="Arial" w:hAnsi="Arial" w:cs="Arial"/>
        </w:rPr>
        <w:tab/>
      </w:r>
      <w:r w:rsidR="00047043" w:rsidRPr="00BE7E1C">
        <w:rPr>
          <w:rFonts w:ascii="Arial" w:eastAsia="Arial" w:hAnsi="Arial" w:cs="Arial"/>
        </w:rPr>
        <w:tab/>
      </w:r>
      <w:r w:rsidR="00047043" w:rsidRPr="00BE7E1C">
        <w:rPr>
          <w:rFonts w:ascii="Arial" w:eastAsia="Arial" w:hAnsi="Arial" w:cs="Arial"/>
        </w:rPr>
        <w:tab/>
      </w:r>
      <w:r w:rsidR="00047043" w:rsidRPr="00BE7E1C">
        <w:rPr>
          <w:rFonts w:ascii="Arial" w:eastAsia="Arial" w:hAnsi="Arial" w:cs="Arial"/>
        </w:rPr>
        <w:tab/>
      </w:r>
      <w:r w:rsidR="00047043" w:rsidRPr="0073775A">
        <w:rPr>
          <w:rFonts w:ascii="Arial" w:eastAsia="Arial" w:hAnsi="Arial" w:cs="Arial"/>
          <w:sz w:val="18"/>
        </w:rPr>
        <w:tab/>
      </w:r>
      <w:r w:rsidR="00047043" w:rsidRPr="0073775A">
        <w:rPr>
          <w:rFonts w:ascii="Arial" w:eastAsia="Arial" w:hAnsi="Arial" w:cs="Arial"/>
          <w:sz w:val="18"/>
        </w:rPr>
        <w:tab/>
      </w:r>
      <w:r w:rsidR="00047043" w:rsidRPr="0073775A">
        <w:rPr>
          <w:rFonts w:ascii="Arial" w:eastAsia="Arial" w:hAnsi="Arial" w:cs="Arial"/>
          <w:sz w:val="18"/>
        </w:rPr>
        <w:tab/>
        <w:t xml:space="preserve">      </w:t>
      </w:r>
      <w:r w:rsidR="00047043" w:rsidRPr="0073775A">
        <w:rPr>
          <w:rFonts w:ascii="Arial" w:eastAsia="Arial" w:hAnsi="Arial" w:cs="Arial"/>
          <w:b/>
          <w:sz w:val="18"/>
        </w:rPr>
        <w:t xml:space="preserve">        </w:t>
      </w:r>
    </w:p>
    <w:p w:rsidR="00762A58" w:rsidRDefault="00047043" w:rsidP="000F3848">
      <w:pPr>
        <w:spacing w:after="120" w:line="312" w:lineRule="auto"/>
        <w:rPr>
          <w:rFonts w:ascii="Arial" w:eastAsia="Arial" w:hAnsi="Arial" w:cs="Arial"/>
          <w:b/>
          <w:color w:val="C2331A"/>
        </w:rPr>
      </w:pPr>
      <w:r>
        <w:rPr>
          <w:rFonts w:ascii="Arial" w:eastAsia="Arial" w:hAnsi="Arial" w:cs="Arial"/>
          <w:b/>
          <w:color w:val="C2331A"/>
          <w:sz w:val="26"/>
          <w:szCs w:val="26"/>
        </w:rPr>
        <w:t>LANGUAGES</w:t>
      </w:r>
      <w:r>
        <w:rPr>
          <w:rFonts w:ascii="Arial" w:eastAsia="Arial" w:hAnsi="Arial" w:cs="Arial"/>
          <w:b/>
          <w:color w:val="C2331A"/>
        </w:rPr>
        <w:t xml:space="preserve">: </w:t>
      </w:r>
    </w:p>
    <w:p w:rsidR="00D83E55" w:rsidRDefault="00D83E55" w:rsidP="000F3848">
      <w:pPr>
        <w:numPr>
          <w:ilvl w:val="0"/>
          <w:numId w:val="5"/>
        </w:numPr>
        <w:spacing w:after="120" w:line="312" w:lineRule="auto"/>
        <w:ind w:left="360"/>
        <w:rPr>
          <w:rFonts w:ascii="Arial" w:eastAsia="Arial" w:hAnsi="Arial" w:cs="Arial"/>
        </w:rPr>
      </w:pPr>
      <w:r>
        <w:rPr>
          <w:rFonts w:ascii="Arial" w:eastAsia="Arial" w:hAnsi="Arial" w:cs="Arial"/>
        </w:rPr>
        <w:t xml:space="preserve">Turkish   </w:t>
      </w:r>
      <w:r>
        <w:rPr>
          <w:rFonts w:ascii="Arial" w:eastAsia="Arial" w:hAnsi="Arial" w:cs="Arial"/>
        </w:rPr>
        <w:tab/>
        <w:t>:      Native</w:t>
      </w:r>
      <w:r>
        <w:rPr>
          <w:rFonts w:ascii="Arial" w:eastAsia="Arial" w:hAnsi="Arial" w:cs="Arial"/>
          <w:b/>
        </w:rPr>
        <w:t xml:space="preserve"> </w:t>
      </w:r>
    </w:p>
    <w:p w:rsidR="00D83E55" w:rsidRDefault="00D83E55" w:rsidP="000F3848">
      <w:pPr>
        <w:numPr>
          <w:ilvl w:val="0"/>
          <w:numId w:val="5"/>
        </w:numPr>
        <w:spacing w:after="120" w:line="312" w:lineRule="auto"/>
        <w:ind w:left="360"/>
        <w:rPr>
          <w:rFonts w:ascii="Arial" w:eastAsia="Arial" w:hAnsi="Arial" w:cs="Arial"/>
        </w:rPr>
      </w:pPr>
      <w:r>
        <w:rPr>
          <w:rFonts w:ascii="Arial" w:eastAsia="Arial" w:hAnsi="Arial" w:cs="Arial"/>
        </w:rPr>
        <w:t xml:space="preserve"> English    </w:t>
      </w:r>
      <w:r>
        <w:rPr>
          <w:rFonts w:ascii="Arial" w:eastAsia="Arial" w:hAnsi="Arial" w:cs="Arial"/>
        </w:rPr>
        <w:tab/>
        <w:t xml:space="preserve">:      Upper Intermediate   </w:t>
      </w:r>
    </w:p>
    <w:p w:rsidR="00762A58" w:rsidRPr="00210428" w:rsidRDefault="00D83E55" w:rsidP="00210428">
      <w:pPr>
        <w:numPr>
          <w:ilvl w:val="0"/>
          <w:numId w:val="5"/>
        </w:numPr>
        <w:spacing w:after="120" w:line="312" w:lineRule="auto"/>
        <w:ind w:left="360"/>
        <w:rPr>
          <w:rFonts w:ascii="Arial" w:eastAsia="Arial" w:hAnsi="Arial" w:cs="Arial"/>
        </w:rPr>
      </w:pPr>
      <w:r>
        <w:rPr>
          <w:rFonts w:ascii="Arial" w:eastAsia="Arial" w:hAnsi="Arial" w:cs="Arial"/>
        </w:rPr>
        <w:t xml:space="preserve"> </w:t>
      </w:r>
      <w:proofErr w:type="gramStart"/>
      <w:r>
        <w:rPr>
          <w:rFonts w:ascii="Arial" w:eastAsia="Arial" w:hAnsi="Arial" w:cs="Arial"/>
        </w:rPr>
        <w:t xml:space="preserve">Arabic  </w:t>
      </w:r>
      <w:r>
        <w:rPr>
          <w:rFonts w:ascii="Arial" w:eastAsia="Arial" w:hAnsi="Arial" w:cs="Arial"/>
        </w:rPr>
        <w:tab/>
      </w:r>
      <w:proofErr w:type="gramEnd"/>
      <w:r>
        <w:rPr>
          <w:rFonts w:ascii="Arial" w:eastAsia="Arial" w:hAnsi="Arial" w:cs="Arial"/>
        </w:rPr>
        <w:t>:      Elementary</w:t>
      </w:r>
    </w:p>
    <w:sectPr w:rsidR="00762A58" w:rsidRPr="00210428">
      <w:pgSz w:w="11906" w:h="16838"/>
      <w:pgMar w:top="720" w:right="720" w:bottom="720" w:left="720" w:header="0" w:footer="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w:altName w:val="Times New Roman"/>
    <w:charset w:val="00"/>
    <w:family w:val="auto"/>
    <w:pitch w:val="default"/>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Lucida Sans">
    <w:altName w:val="Times New Roman"/>
    <w:panose1 w:val="00000000000000000000"/>
    <w:charset w:val="00"/>
    <w:family w:val="roman"/>
    <w:notTrueType/>
    <w:pitch w:val="default"/>
  </w:font>
  <w:font w:name="Georgia">
    <w:panose1 w:val="02040502050405020303"/>
    <w:charset w:val="A2"/>
    <w:family w:val="roman"/>
    <w:pitch w:val="variable"/>
    <w:sig w:usb0="00000287" w:usb1="00000000" w:usb2="00000000" w:usb3="00000000" w:csb0="0000009F" w:csb1="00000000"/>
  </w:font>
  <w:font w:name="OpenSymbol">
    <w:altName w:val="Times New Roman"/>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61749A"/>
    <w:multiLevelType w:val="multilevel"/>
    <w:tmpl w:val="FAE8413C"/>
    <w:lvl w:ilvl="0">
      <w:start w:val="1"/>
      <w:numFmt w:val="bullet"/>
      <w:lvlText w:val="●"/>
      <w:lvlJc w:val="left"/>
      <w:pPr>
        <w:ind w:left="720" w:hanging="360"/>
      </w:pPr>
      <w:rPr>
        <w:rFonts w:ascii="Noto Sans" w:eastAsia="Noto Sans" w:hAnsi="Noto Sans" w:cs="Noto Sans"/>
      </w:rPr>
    </w:lvl>
    <w:lvl w:ilvl="1">
      <w:start w:val="1"/>
      <w:numFmt w:val="bullet"/>
      <w:lvlText w:val="🌕"/>
      <w:lvlJc w:val="left"/>
      <w:pPr>
        <w:ind w:left="1440" w:hanging="360"/>
      </w:pPr>
      <w:rPr>
        <w:rFonts w:ascii="Noto Sans" w:eastAsia="Noto Sans" w:hAnsi="Noto Sans" w:cs="Noto Sans"/>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
      <w:lvlJc w:val="left"/>
      <w:pPr>
        <w:ind w:left="3600" w:hanging="360"/>
      </w:pPr>
      <w:rPr>
        <w:rFonts w:ascii="Noto Sans" w:eastAsia="Noto Sans" w:hAnsi="Noto Sans" w:cs="Noto Sans"/>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
      <w:lvlJc w:val="left"/>
      <w:pPr>
        <w:ind w:left="5760" w:hanging="360"/>
      </w:pPr>
      <w:rPr>
        <w:rFonts w:ascii="Noto Sans" w:eastAsia="Noto Sans" w:hAnsi="Noto Sans" w:cs="Noto Sans"/>
      </w:rPr>
    </w:lvl>
    <w:lvl w:ilvl="8">
      <w:start w:val="1"/>
      <w:numFmt w:val="bullet"/>
      <w:lvlText w:val="■"/>
      <w:lvlJc w:val="left"/>
      <w:pPr>
        <w:ind w:left="6480" w:hanging="360"/>
      </w:pPr>
      <w:rPr>
        <w:rFonts w:ascii="Noto Sans" w:eastAsia="Noto Sans" w:hAnsi="Noto Sans" w:cs="Noto Sans"/>
      </w:rPr>
    </w:lvl>
  </w:abstractNum>
  <w:abstractNum w:abstractNumId="1" w15:restartNumberingAfterBreak="0">
    <w:nsid w:val="3857323B"/>
    <w:multiLevelType w:val="multilevel"/>
    <w:tmpl w:val="7F124F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D4D7D98"/>
    <w:multiLevelType w:val="multilevel"/>
    <w:tmpl w:val="E3AE433A"/>
    <w:lvl w:ilvl="0">
      <w:start w:val="1"/>
      <w:numFmt w:val="bullet"/>
      <w:lvlText w:val="●"/>
      <w:lvlJc w:val="left"/>
      <w:pPr>
        <w:ind w:left="420" w:hanging="420"/>
      </w:pPr>
      <w:rPr>
        <w:rFonts w:ascii="Noto Sans" w:eastAsia="Noto Sans" w:hAnsi="Noto Sans" w:cs="Noto San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3E5F0BAB"/>
    <w:multiLevelType w:val="multilevel"/>
    <w:tmpl w:val="C4465BE8"/>
    <w:lvl w:ilvl="0">
      <w:start w:val="1"/>
      <w:numFmt w:val="bullet"/>
      <w:lvlText w:val="●"/>
      <w:lvlJc w:val="left"/>
      <w:pPr>
        <w:ind w:left="720" w:hanging="360"/>
      </w:pPr>
      <w:rPr>
        <w:rFonts w:ascii="Noto Sans" w:eastAsia="Noto Sans" w:hAnsi="Noto Sans" w:cs="Noto Sans"/>
      </w:rPr>
    </w:lvl>
    <w:lvl w:ilvl="1">
      <w:start w:val="1"/>
      <w:numFmt w:val="bullet"/>
      <w:lvlText w:val="🌕"/>
      <w:lvlJc w:val="left"/>
      <w:pPr>
        <w:ind w:left="1440" w:hanging="360"/>
      </w:pPr>
      <w:rPr>
        <w:rFonts w:ascii="Noto Sans" w:eastAsia="Noto Sans" w:hAnsi="Noto Sans" w:cs="Noto Sans"/>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
      <w:lvlJc w:val="left"/>
      <w:pPr>
        <w:ind w:left="3600" w:hanging="360"/>
      </w:pPr>
      <w:rPr>
        <w:rFonts w:ascii="Noto Sans" w:eastAsia="Noto Sans" w:hAnsi="Noto Sans" w:cs="Noto Sans"/>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
      <w:lvlJc w:val="left"/>
      <w:pPr>
        <w:ind w:left="5760" w:hanging="360"/>
      </w:pPr>
      <w:rPr>
        <w:rFonts w:ascii="Noto Sans" w:eastAsia="Noto Sans" w:hAnsi="Noto Sans" w:cs="Noto Sans"/>
      </w:rPr>
    </w:lvl>
    <w:lvl w:ilvl="8">
      <w:start w:val="1"/>
      <w:numFmt w:val="bullet"/>
      <w:lvlText w:val="■"/>
      <w:lvlJc w:val="left"/>
      <w:pPr>
        <w:ind w:left="6480" w:hanging="360"/>
      </w:pPr>
      <w:rPr>
        <w:rFonts w:ascii="Noto Sans" w:eastAsia="Noto Sans" w:hAnsi="Noto Sans" w:cs="Noto Sans"/>
      </w:rPr>
    </w:lvl>
  </w:abstractNum>
  <w:abstractNum w:abstractNumId="4" w15:restartNumberingAfterBreak="0">
    <w:nsid w:val="55D52061"/>
    <w:multiLevelType w:val="hybridMultilevel"/>
    <w:tmpl w:val="DB1A11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9AA2A1B"/>
    <w:multiLevelType w:val="hybridMultilevel"/>
    <w:tmpl w:val="041034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67980133"/>
    <w:multiLevelType w:val="multilevel"/>
    <w:tmpl w:val="5B8699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0873FBD"/>
    <w:multiLevelType w:val="multilevel"/>
    <w:tmpl w:val="06649668"/>
    <w:lvl w:ilvl="0">
      <w:start w:val="1"/>
      <w:numFmt w:val="bullet"/>
      <w:lvlText w:val="●"/>
      <w:lvlJc w:val="left"/>
      <w:pPr>
        <w:ind w:left="420" w:hanging="420"/>
      </w:pPr>
      <w:rPr>
        <w:rFonts w:ascii="Noto Sans" w:eastAsia="Noto Sans" w:hAnsi="Noto Sans" w:cs="Noto San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7F0A7608"/>
    <w:multiLevelType w:val="hybridMultilevel"/>
    <w:tmpl w:val="A38E0F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3"/>
  </w:num>
  <w:num w:numId="4">
    <w:abstractNumId w:val="0"/>
  </w:num>
  <w:num w:numId="5">
    <w:abstractNumId w:val="6"/>
  </w:num>
  <w:num w:numId="6">
    <w:abstractNumId w:val="1"/>
  </w:num>
  <w:num w:numId="7">
    <w:abstractNumId w:val="4"/>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A58"/>
    <w:rsid w:val="00002AFF"/>
    <w:rsid w:val="00047043"/>
    <w:rsid w:val="000F3848"/>
    <w:rsid w:val="00210428"/>
    <w:rsid w:val="003E121F"/>
    <w:rsid w:val="004214B0"/>
    <w:rsid w:val="0050168F"/>
    <w:rsid w:val="0054717F"/>
    <w:rsid w:val="006063E8"/>
    <w:rsid w:val="00616718"/>
    <w:rsid w:val="00702B2A"/>
    <w:rsid w:val="00711043"/>
    <w:rsid w:val="0073775A"/>
    <w:rsid w:val="00762A58"/>
    <w:rsid w:val="00810C6C"/>
    <w:rsid w:val="008566E1"/>
    <w:rsid w:val="00BE7E1C"/>
    <w:rsid w:val="00C05C0E"/>
    <w:rsid w:val="00C179AD"/>
    <w:rsid w:val="00C672BA"/>
    <w:rsid w:val="00C77D0E"/>
    <w:rsid w:val="00CC7B50"/>
    <w:rsid w:val="00D74F64"/>
    <w:rsid w:val="00D83E55"/>
    <w:rsid w:val="00D955E2"/>
    <w:rsid w:val="00E555ED"/>
    <w:rsid w:val="00E86057"/>
    <w:rsid w:val="00E925D1"/>
    <w:rsid w:val="00F120C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05548"/>
  <w15:docId w15:val="{EC78AB48-12EE-44B6-AAF1-646779B0F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lang w:eastAsia="zh-CN" w:bidi="hi-IN"/>
    </w:rPr>
  </w:style>
  <w:style w:type="paragraph" w:styleId="Balk1">
    <w:name w:val="heading 1"/>
    <w:basedOn w:val="Normal"/>
    <w:next w:val="Normal"/>
    <w:uiPriority w:val="9"/>
    <w:qFormat/>
    <w:pPr>
      <w:keepNext/>
      <w:keepLines/>
      <w:spacing w:before="480" w:after="120" w:line="240" w:lineRule="auto"/>
      <w:outlineLvl w:val="0"/>
    </w:pPr>
    <w:rPr>
      <w:b/>
      <w:sz w:val="48"/>
      <w:szCs w:val="48"/>
    </w:rPr>
  </w:style>
  <w:style w:type="paragraph" w:styleId="Balk2">
    <w:name w:val="heading 2"/>
    <w:basedOn w:val="Normal"/>
    <w:next w:val="Normal"/>
    <w:uiPriority w:val="9"/>
    <w:semiHidden/>
    <w:unhideWhenUsed/>
    <w:qFormat/>
    <w:pPr>
      <w:keepNext/>
      <w:keepLines/>
      <w:spacing w:before="360" w:after="80" w:line="240" w:lineRule="auto"/>
      <w:outlineLvl w:val="1"/>
    </w:pPr>
    <w:rPr>
      <w:b/>
      <w:sz w:val="36"/>
      <w:szCs w:val="36"/>
    </w:rPr>
  </w:style>
  <w:style w:type="paragraph" w:styleId="Balk3">
    <w:name w:val="heading 3"/>
    <w:basedOn w:val="Normal"/>
    <w:next w:val="Normal"/>
    <w:uiPriority w:val="9"/>
    <w:semiHidden/>
    <w:unhideWhenUsed/>
    <w:qFormat/>
    <w:pPr>
      <w:keepNext/>
      <w:keepLines/>
      <w:spacing w:before="280" w:after="80" w:line="240" w:lineRule="auto"/>
      <w:outlineLvl w:val="2"/>
    </w:pPr>
    <w:rPr>
      <w:b/>
      <w:sz w:val="28"/>
      <w:szCs w:val="28"/>
    </w:rPr>
  </w:style>
  <w:style w:type="paragraph" w:styleId="Balk4">
    <w:name w:val="heading 4"/>
    <w:basedOn w:val="Normal"/>
    <w:next w:val="Normal"/>
    <w:uiPriority w:val="9"/>
    <w:semiHidden/>
    <w:unhideWhenUsed/>
    <w:qFormat/>
    <w:pPr>
      <w:keepNext/>
      <w:keepLines/>
      <w:spacing w:before="240" w:after="40" w:line="240" w:lineRule="auto"/>
      <w:outlineLvl w:val="3"/>
    </w:pPr>
    <w:rPr>
      <w:b/>
      <w:sz w:val="24"/>
      <w:szCs w:val="24"/>
    </w:rPr>
  </w:style>
  <w:style w:type="paragraph" w:styleId="Balk5">
    <w:name w:val="heading 5"/>
    <w:basedOn w:val="Normal"/>
    <w:next w:val="Normal"/>
    <w:uiPriority w:val="9"/>
    <w:semiHidden/>
    <w:unhideWhenUsed/>
    <w:qFormat/>
    <w:pPr>
      <w:keepNext/>
      <w:keepLines/>
      <w:spacing w:before="220" w:after="40" w:line="240" w:lineRule="auto"/>
      <w:outlineLvl w:val="4"/>
    </w:pPr>
    <w:rPr>
      <w:b/>
    </w:rPr>
  </w:style>
  <w:style w:type="paragraph" w:styleId="Balk6">
    <w:name w:val="heading 6"/>
    <w:basedOn w:val="Normal"/>
    <w:next w:val="Normal"/>
    <w:uiPriority w:val="9"/>
    <w:semiHidden/>
    <w:unhideWhenUsed/>
    <w:qFormat/>
    <w:pPr>
      <w:keepNext/>
      <w:keepLines/>
      <w:spacing w:before="200" w:after="40" w:line="240" w:lineRule="auto"/>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uppressLineNumbers/>
      <w:spacing w:before="480" w:after="120" w:line="240" w:lineRule="auto"/>
    </w:pPr>
    <w:rPr>
      <w:rFonts w:cs="Arial"/>
      <w:b/>
      <w:i/>
      <w:iCs/>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styleId="BalonMetni">
    <w:name w:val="Balloon Text"/>
    <w:basedOn w:val="LO-normal"/>
    <w:qFormat/>
    <w:pPr>
      <w:spacing w:after="0" w:line="240" w:lineRule="auto"/>
    </w:pPr>
    <w:rPr>
      <w:rFonts w:ascii="Tahoma" w:hAnsi="Tahoma" w:cs="Tahoma"/>
      <w:sz w:val="16"/>
      <w:szCs w:val="16"/>
    </w:rPr>
  </w:style>
  <w:style w:type="paragraph" w:customStyle="1" w:styleId="LO-normal">
    <w:name w:val="LO-normal"/>
    <w:qFormat/>
    <w:pPr>
      <w:suppressAutoHyphens/>
    </w:pPr>
    <w:rPr>
      <w:lang w:eastAsia="zh-CN" w:bidi="hi-IN"/>
    </w:rPr>
  </w:style>
  <w:style w:type="paragraph" w:styleId="GvdeMetni">
    <w:name w:val="Body Text"/>
    <w:basedOn w:val="LO-normal1"/>
    <w:pPr>
      <w:spacing w:after="120"/>
    </w:pPr>
  </w:style>
  <w:style w:type="paragraph" w:customStyle="1" w:styleId="LO-normal1">
    <w:name w:val="LO-normal1"/>
    <w:qFormat/>
    <w:pPr>
      <w:suppressAutoHyphens/>
    </w:pPr>
    <w:rPr>
      <w:lang w:eastAsia="zh-CN" w:bidi="hi-IN"/>
    </w:rPr>
  </w:style>
  <w:style w:type="paragraph" w:styleId="ResimYazs">
    <w:name w:val="caption"/>
    <w:basedOn w:val="LO-normal3"/>
    <w:next w:val="Normal"/>
    <w:qFormat/>
    <w:pPr>
      <w:suppressLineNumbers/>
      <w:spacing w:before="120" w:after="120"/>
    </w:pPr>
    <w:rPr>
      <w:rFonts w:cs="Lucida Sans"/>
      <w:i/>
      <w:iCs/>
      <w:sz w:val="24"/>
      <w:szCs w:val="24"/>
    </w:rPr>
  </w:style>
  <w:style w:type="paragraph" w:customStyle="1" w:styleId="LO-normal3">
    <w:name w:val="LO-normal3"/>
    <w:qFormat/>
    <w:rPr>
      <w:lang w:eastAsia="zh-CN" w:bidi="hi-IN"/>
    </w:rPr>
  </w:style>
  <w:style w:type="paragraph" w:styleId="Liste">
    <w:name w:val="List"/>
    <w:basedOn w:val="GvdeMetni"/>
    <w:rPr>
      <w:rFonts w:cs="Arial"/>
    </w:rPr>
  </w:style>
  <w:style w:type="paragraph" w:styleId="Altyaz">
    <w:name w:val="Subtitle"/>
    <w:basedOn w:val="Normal"/>
    <w:next w:val="Normal"/>
    <w:pPr>
      <w:keepNext/>
      <w:keepLines/>
      <w:pBdr>
        <w:top w:val="none" w:sz="0" w:space="0" w:color="000000"/>
        <w:left w:val="none" w:sz="0" w:space="0" w:color="000000"/>
        <w:bottom w:val="none" w:sz="0" w:space="0" w:color="000000"/>
        <w:right w:val="none" w:sz="0" w:space="0" w:color="000000"/>
        <w:between w:val="none" w:sz="0" w:space="0" w:color="000000"/>
      </w:pBdr>
      <w:spacing w:before="360" w:after="80" w:line="240" w:lineRule="auto"/>
    </w:pPr>
    <w:rPr>
      <w:rFonts w:ascii="Georgia" w:eastAsia="Georgia" w:hAnsi="Georgia" w:cs="Georgia"/>
      <w:i/>
      <w:color w:val="666666"/>
      <w:sz w:val="48"/>
      <w:szCs w:val="48"/>
    </w:rPr>
  </w:style>
  <w:style w:type="table" w:customStyle="1" w:styleId="TableNormal10">
    <w:name w:val="Table Normal1"/>
    <w:tblPr>
      <w:tblCellMar>
        <w:top w:w="0" w:type="dxa"/>
        <w:left w:w="0" w:type="dxa"/>
        <w:bottom w:w="0" w:type="dxa"/>
        <w:right w:w="0" w:type="dxa"/>
      </w:tblCellMar>
    </w:tblPr>
  </w:style>
  <w:style w:type="table" w:customStyle="1" w:styleId="TableNormal20">
    <w:name w:val="Table Normal2"/>
    <w:qFormat/>
    <w:tblPr>
      <w:tblCellMar>
        <w:top w:w="0" w:type="dxa"/>
        <w:left w:w="0" w:type="dxa"/>
        <w:bottom w:w="0" w:type="dxa"/>
        <w:right w:w="0" w:type="dxa"/>
      </w:tblCellMar>
    </w:tblPr>
  </w:style>
  <w:style w:type="table" w:customStyle="1" w:styleId="TableNormal30">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character" w:customStyle="1" w:styleId="span">
    <w:name w:val="span"/>
    <w:basedOn w:val="VarsaylanParagrafYazTipi"/>
    <w:qFormat/>
    <w:rPr>
      <w:position w:val="0"/>
      <w:sz w:val="22"/>
      <w:vertAlign w:val="baseline"/>
    </w:rPr>
  </w:style>
  <w:style w:type="character" w:customStyle="1" w:styleId="divdocumentword-break">
    <w:name w:val="div_document_word-break"/>
    <w:basedOn w:val="VarsaylanParagrafYazTipi"/>
    <w:qFormat/>
  </w:style>
  <w:style w:type="character" w:customStyle="1" w:styleId="documentsectiontitleCell">
    <w:name w:val="document_section_titleCell"/>
    <w:basedOn w:val="VarsaylanParagrafYazTipi"/>
    <w:qFormat/>
  </w:style>
  <w:style w:type="character" w:customStyle="1" w:styleId="documentparentContainer">
    <w:name w:val="document_parentContainer"/>
    <w:basedOn w:val="VarsaylanParagrafYazTipi"/>
    <w:qFormat/>
  </w:style>
  <w:style w:type="character" w:customStyle="1" w:styleId="documentnamefName">
    <w:name w:val="document_name_fName"/>
    <w:basedOn w:val="VarsaylanParagrafYazTipi"/>
    <w:qFormat/>
  </w:style>
  <w:style w:type="character" w:customStyle="1" w:styleId="ratvtextpnth-last-child1">
    <w:name w:val="ratvtext_p_nth-last-child(1)"/>
    <w:basedOn w:val="VarsaylanParagrafYazTipi"/>
    <w:qFormat/>
  </w:style>
  <w:style w:type="character" w:customStyle="1" w:styleId="ratvcontainer">
    <w:name w:val="ratvcontainer"/>
    <w:basedOn w:val="VarsaylanParagrafYazTipi"/>
    <w:qFormat/>
  </w:style>
  <w:style w:type="character" w:customStyle="1" w:styleId="divdocumentleft-box">
    <w:name w:val="div_document_left-box"/>
    <w:basedOn w:val="VarsaylanParagrafYazTipi"/>
    <w:qFormat/>
  </w:style>
  <w:style w:type="character" w:customStyle="1" w:styleId="divdocumentleft-boxdatetablesinglecolumn">
    <w:name w:val="div_document_left-box_datetable_singlecolumn"/>
    <w:basedOn w:val="VarsaylanParagrafYazTipi"/>
    <w:qFormat/>
  </w:style>
  <w:style w:type="character" w:customStyle="1" w:styleId="divdocumenttxtBoldCharacter">
    <w:name w:val="div_document_txtBold Character"/>
    <w:basedOn w:val="VarsaylanParagrafYazTipi"/>
    <w:qFormat/>
    <w:rPr>
      <w:b/>
      <w:bCs/>
    </w:rPr>
  </w:style>
  <w:style w:type="character" w:customStyle="1" w:styleId="nternetBalants">
    <w:name w:val="İnternet Bağlantısı"/>
    <w:basedOn w:val="VarsaylanParagrafYazTipi"/>
    <w:rPr>
      <w:color w:val="0563C1"/>
      <w:u w:val="single"/>
      <w:lang w:val="zh-CN" w:eastAsia="zh-CN" w:bidi="zh-CN"/>
    </w:rPr>
  </w:style>
  <w:style w:type="character" w:customStyle="1" w:styleId="zmlenmeyenBahsetme1">
    <w:name w:val="Çözümlenmeyen Bahsetme1"/>
    <w:basedOn w:val="VarsaylanParagrafYazTipi"/>
    <w:qFormat/>
    <w:rPr>
      <w:color w:val="605E5C"/>
    </w:rPr>
  </w:style>
  <w:style w:type="character" w:customStyle="1" w:styleId="divdocumenteducationjoblocation">
    <w:name w:val="div_document_education_joblocation"/>
    <w:basedOn w:val="VarsaylanParagrafYazTipi"/>
    <w:qFormat/>
    <w:rPr>
      <w:i/>
      <w:iCs/>
    </w:rPr>
  </w:style>
  <w:style w:type="character" w:customStyle="1" w:styleId="BalonMetniChar">
    <w:name w:val="Balon Metni Char"/>
    <w:basedOn w:val="VarsaylanParagrafYazTipi"/>
    <w:qFormat/>
    <w:rPr>
      <w:rFonts w:ascii="Tahoma" w:hAnsi="Tahoma" w:cs="Tahoma"/>
      <w:sz w:val="16"/>
      <w:szCs w:val="16"/>
    </w:rPr>
  </w:style>
  <w:style w:type="character" w:customStyle="1" w:styleId="Maddemleri">
    <w:name w:val="Madde İmleri"/>
    <w:qFormat/>
    <w:rPr>
      <w:rFonts w:ascii="OpenSymbol" w:eastAsia="OpenSymbol" w:hAnsi="OpenSymbol" w:cs="OpenSymbol"/>
    </w:rPr>
  </w:style>
  <w:style w:type="paragraph" w:customStyle="1" w:styleId="Balk">
    <w:name w:val="Başlık"/>
    <w:basedOn w:val="LO-normal1"/>
    <w:next w:val="GvdeMetni"/>
    <w:qFormat/>
    <w:pPr>
      <w:keepNext/>
      <w:spacing w:before="240" w:after="120"/>
    </w:pPr>
    <w:rPr>
      <w:rFonts w:ascii="Arial" w:eastAsia="Microsoft YaHei" w:hAnsi="Arial" w:cs="Arial"/>
      <w:sz w:val="28"/>
      <w:szCs w:val="28"/>
    </w:rPr>
  </w:style>
  <w:style w:type="paragraph" w:customStyle="1" w:styleId="Dizin">
    <w:name w:val="Dizin"/>
    <w:basedOn w:val="LO-normal1"/>
    <w:qFormat/>
    <w:pPr>
      <w:suppressLineNumbers/>
    </w:pPr>
    <w:rPr>
      <w:rFonts w:cs="Arial"/>
    </w:rPr>
  </w:style>
  <w:style w:type="paragraph" w:customStyle="1" w:styleId="divdocumentname">
    <w:name w:val="div_document_name"/>
    <w:basedOn w:val="LO-normal"/>
    <w:qFormat/>
    <w:pPr>
      <w:spacing w:after="0" w:line="720" w:lineRule="atLeast"/>
    </w:pPr>
    <w:rPr>
      <w:rFonts w:ascii="Times New Roman" w:eastAsia="Times New Roman" w:hAnsi="Times New Roman" w:cs="Times New Roman"/>
      <w:b/>
      <w:bCs/>
      <w:color w:val="003D74"/>
      <w:sz w:val="72"/>
      <w:szCs w:val="72"/>
      <w:lang w:eastAsia="en-GB"/>
    </w:rPr>
  </w:style>
  <w:style w:type="paragraph" w:customStyle="1" w:styleId="divdocumentresumeTitle">
    <w:name w:val="div_document_resumeTitle"/>
    <w:basedOn w:val="LO-normal"/>
    <w:qFormat/>
    <w:pPr>
      <w:spacing w:after="0" w:line="240" w:lineRule="auto"/>
    </w:pPr>
    <w:rPr>
      <w:rFonts w:ascii="Times New Roman" w:eastAsia="Times New Roman" w:hAnsi="Times New Roman" w:cs="Times New Roman"/>
      <w:sz w:val="24"/>
      <w:szCs w:val="24"/>
      <w:lang w:eastAsia="en-GB"/>
    </w:rPr>
  </w:style>
  <w:style w:type="paragraph" w:customStyle="1" w:styleId="p">
    <w:name w:val="p"/>
    <w:basedOn w:val="LO-normal"/>
    <w:qFormat/>
    <w:pPr>
      <w:spacing w:after="0" w:line="240" w:lineRule="auto"/>
    </w:pPr>
    <w:rPr>
      <w:rFonts w:ascii="Times New Roman" w:eastAsia="Times New Roman" w:hAnsi="Times New Roman" w:cs="Times New Roman"/>
      <w:sz w:val="24"/>
      <w:szCs w:val="24"/>
      <w:lang w:eastAsia="en-GB"/>
    </w:rPr>
  </w:style>
  <w:style w:type="paragraph" w:customStyle="1" w:styleId="documentsectiontitle">
    <w:name w:val="document_sectiontitle"/>
    <w:basedOn w:val="LO-normal"/>
    <w:qFormat/>
    <w:pPr>
      <w:spacing w:after="0" w:line="420" w:lineRule="atLeast"/>
    </w:pPr>
    <w:rPr>
      <w:rFonts w:ascii="Times New Roman" w:eastAsia="Times New Roman" w:hAnsi="Times New Roman" w:cs="Times New Roman"/>
      <w:color w:val="373D48"/>
      <w:sz w:val="32"/>
      <w:szCs w:val="32"/>
      <w:lang w:eastAsia="en-GB"/>
    </w:rPr>
  </w:style>
  <w:style w:type="paragraph" w:customStyle="1" w:styleId="documentsinglecolumn">
    <w:name w:val="document_singlecolumn"/>
    <w:basedOn w:val="LO-normal"/>
    <w:qFormat/>
    <w:pPr>
      <w:spacing w:after="0" w:line="240" w:lineRule="atLeast"/>
    </w:pPr>
    <w:rPr>
      <w:rFonts w:ascii="Times New Roman" w:eastAsia="Times New Roman" w:hAnsi="Times New Roman" w:cs="Times New Roman"/>
      <w:sz w:val="24"/>
      <w:szCs w:val="24"/>
      <w:lang w:eastAsia="en-GB"/>
    </w:rPr>
  </w:style>
  <w:style w:type="paragraph" w:customStyle="1" w:styleId="divdocumenttxtItl">
    <w:name w:val="div_document_txtItl"/>
    <w:basedOn w:val="LO-normal"/>
    <w:qFormat/>
    <w:pPr>
      <w:spacing w:after="0" w:line="240" w:lineRule="auto"/>
    </w:pPr>
    <w:rPr>
      <w:rFonts w:ascii="Times New Roman" w:eastAsia="Times New Roman" w:hAnsi="Times New Roman" w:cs="Times New Roman"/>
      <w:i/>
      <w:iCs/>
      <w:sz w:val="24"/>
      <w:szCs w:val="24"/>
      <w:lang w:eastAsia="en-GB"/>
    </w:rPr>
  </w:style>
  <w:style w:type="paragraph" w:customStyle="1" w:styleId="divdocumentpaddedline">
    <w:name w:val="div_document_paddedline"/>
    <w:basedOn w:val="LO-normal"/>
    <w:qFormat/>
    <w:pPr>
      <w:spacing w:after="0" w:line="240" w:lineRule="auto"/>
    </w:pPr>
    <w:rPr>
      <w:rFonts w:ascii="Times New Roman" w:eastAsia="Times New Roman" w:hAnsi="Times New Roman" w:cs="Times New Roman"/>
      <w:sz w:val="24"/>
      <w:szCs w:val="24"/>
      <w:lang w:eastAsia="en-GB"/>
    </w:rPr>
  </w:style>
  <w:style w:type="paragraph" w:styleId="ListeParagraf">
    <w:name w:val="List Paragraph"/>
    <w:basedOn w:val="LO-normal"/>
    <w:qFormat/>
    <w:pPr>
      <w:ind w:left="720"/>
    </w:p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character" w:styleId="Kpr">
    <w:name w:val="Hyperlink"/>
    <w:basedOn w:val="VarsaylanParagrafYazTipi"/>
    <w:uiPriority w:val="99"/>
    <w:unhideWhenUsed/>
    <w:rsid w:val="00002A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23779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llisavunma.com/kalkan"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uxrcAntDaIhxgY6EQcM4J8gb3ww==">AMUW2mX4gxWaejYe2LidtBThP0qzL9hyQ93wcoiOrxwuzOvG9oXaWXtHAPOnXquusa0REUXKCP03y4Gw8loPgMCsf/3H4HuD4Gz/7f6WXXoLkygD7TJmAmr58F0dSh8xBXiFPo35QLso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Pages>
  <Words>1137</Words>
  <Characters>6482</Characters>
  <Application>Microsoft Office Word</Application>
  <DocSecurity>0</DocSecurity>
  <Lines>54</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neslihantuncer@outlook.com</dc:creator>
  <cp:lastModifiedBy>a</cp:lastModifiedBy>
  <cp:revision>9</cp:revision>
  <dcterms:created xsi:type="dcterms:W3CDTF">2022-09-29T18:41:00Z</dcterms:created>
  <dcterms:modified xsi:type="dcterms:W3CDTF">2023-01-28T03:16:00Z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15A6B4114DBA4F2F85EF4FCDB339A57D</vt:lpwstr>
  </property>
</Properties>
</file>