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91" w:rsidRDefault="00D61B91" w:rsidP="00D61B91">
      <w:pPr>
        <w:pStyle w:val="Ttulo1"/>
      </w:pPr>
      <w:r>
        <w:t>Ejercicios  EXCEL  3</w:t>
      </w:r>
    </w:p>
    <w:p w:rsidR="00D61B91" w:rsidRPr="00D61B91" w:rsidRDefault="00D61B91" w:rsidP="00D61B91">
      <w:pPr>
        <w:rPr>
          <w:lang w:val="es-ES_tradnl"/>
        </w:rPr>
      </w:pPr>
    </w:p>
    <w:p w:rsidR="00D61B91" w:rsidRDefault="00D61B91" w:rsidP="00D61B91">
      <w:pPr>
        <w:spacing w:line="312" w:lineRule="auto"/>
        <w:jc w:val="both"/>
      </w:pPr>
    </w:p>
    <w:p w:rsidR="00D61B91" w:rsidRDefault="00D61B91" w:rsidP="00D61B91">
      <w:pPr>
        <w:spacing w:line="312" w:lineRule="auto"/>
        <w:jc w:val="both"/>
      </w:pPr>
      <w:r>
        <w:t>Confecciona un full de càlcul que ens permeti conèixer els resultats obtinguts per l’empresa CADITAU, SA durant l’any 2015 (el nom del full serà CADITAU SA 2015).</w:t>
      </w:r>
    </w:p>
    <w:p w:rsidR="00D61B91" w:rsidRDefault="00D61B91" w:rsidP="00D61B91">
      <w:pPr>
        <w:spacing w:line="312" w:lineRule="auto"/>
        <w:jc w:val="both"/>
      </w:pPr>
    </w:p>
    <w:p w:rsidR="00D61B91" w:rsidRPr="00122001" w:rsidRDefault="00D61B91" w:rsidP="00D61B91">
      <w:pPr>
        <w:spacing w:line="312" w:lineRule="auto"/>
        <w:jc w:val="center"/>
        <w:rPr>
          <w:color w:val="FFFF00"/>
          <w:sz w:val="40"/>
        </w:rPr>
      </w:pPr>
      <w:r>
        <w:rPr>
          <w:noProof/>
          <w:lang w:val="es-ES"/>
        </w:rPr>
        <w:drawing>
          <wp:inline distT="0" distB="0" distL="0" distR="0">
            <wp:extent cx="5238750" cy="3886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91" w:rsidRDefault="00D61B91" w:rsidP="00D61B91">
      <w:pPr>
        <w:spacing w:line="312" w:lineRule="auto"/>
        <w:jc w:val="both"/>
      </w:pPr>
    </w:p>
    <w:p w:rsidR="00D61B91" w:rsidRDefault="00D61B91" w:rsidP="00D61B91">
      <w:pPr>
        <w:spacing w:line="312" w:lineRule="auto"/>
        <w:jc w:val="both"/>
      </w:pPr>
      <w:r>
        <w:t>Aquestes son les fórmules que s’utilitzaran al càlcul:</w:t>
      </w:r>
    </w:p>
    <w:p w:rsidR="00D61B91" w:rsidRPr="0090705D" w:rsidRDefault="00D61B91" w:rsidP="00D61B91">
      <w:pPr>
        <w:pStyle w:val="Prrafodelista"/>
        <w:numPr>
          <w:ilvl w:val="0"/>
          <w:numId w:val="1"/>
        </w:numPr>
        <w:spacing w:line="312" w:lineRule="auto"/>
        <w:jc w:val="both"/>
        <w:rPr>
          <w:lang w:val="en-GB"/>
        </w:rPr>
      </w:pPr>
      <w:r w:rsidRPr="0090705D">
        <w:rPr>
          <w:rFonts w:ascii="Arial" w:hAnsi="Arial" w:cs="Arial"/>
          <w:lang w:val="en-GB"/>
        </w:rPr>
        <w:t>COSTS FABRICACIÓ = Costs fixos + Costs variables</w:t>
      </w:r>
    </w:p>
    <w:p w:rsidR="00D61B91" w:rsidRPr="0090705D" w:rsidRDefault="00D61B91" w:rsidP="00D61B91">
      <w:pPr>
        <w:pStyle w:val="Prrafodelista"/>
        <w:numPr>
          <w:ilvl w:val="0"/>
          <w:numId w:val="1"/>
        </w:numPr>
        <w:spacing w:line="312" w:lineRule="auto"/>
        <w:jc w:val="both"/>
        <w:rPr>
          <w:rFonts w:ascii="Arial" w:hAnsi="Arial" w:cs="Arial"/>
        </w:rPr>
      </w:pPr>
      <w:r w:rsidRPr="0090705D">
        <w:rPr>
          <w:rFonts w:ascii="Arial" w:hAnsi="Arial" w:cs="Arial"/>
        </w:rPr>
        <w:t>MARGE INDUSTRIAL = Vendes – Costs fabricació</w:t>
      </w:r>
    </w:p>
    <w:p w:rsidR="00D61B91" w:rsidRPr="0090705D" w:rsidRDefault="00D61B91" w:rsidP="00D61B91">
      <w:pPr>
        <w:pStyle w:val="Prrafodelista"/>
        <w:numPr>
          <w:ilvl w:val="0"/>
          <w:numId w:val="1"/>
        </w:numPr>
        <w:spacing w:line="312" w:lineRule="auto"/>
        <w:jc w:val="both"/>
        <w:rPr>
          <w:rFonts w:ascii="Arial" w:hAnsi="Arial" w:cs="Arial"/>
        </w:rPr>
      </w:pPr>
      <w:r w:rsidRPr="0090705D">
        <w:rPr>
          <w:rFonts w:ascii="Arial" w:hAnsi="Arial" w:cs="Arial"/>
        </w:rPr>
        <w:t>MARGE COMERCIAL = Marge Industrial – Costs Distribució</w:t>
      </w:r>
    </w:p>
    <w:p w:rsidR="00D61B91" w:rsidRPr="0090705D" w:rsidRDefault="00D61B91" w:rsidP="00D61B91">
      <w:pPr>
        <w:pStyle w:val="Prrafodelista"/>
        <w:numPr>
          <w:ilvl w:val="0"/>
          <w:numId w:val="1"/>
        </w:numPr>
        <w:spacing w:line="312" w:lineRule="auto"/>
        <w:jc w:val="both"/>
        <w:rPr>
          <w:rFonts w:ascii="Arial" w:hAnsi="Arial" w:cs="Arial"/>
        </w:rPr>
      </w:pPr>
      <w:r w:rsidRPr="0090705D">
        <w:rPr>
          <w:rFonts w:ascii="Arial" w:hAnsi="Arial" w:cs="Arial"/>
        </w:rPr>
        <w:t>RESULTAT = Total Marge Comercial</w:t>
      </w:r>
    </w:p>
    <w:p w:rsidR="00D61B91" w:rsidRDefault="00D61B91" w:rsidP="00D61B91">
      <w:pPr>
        <w:jc w:val="both"/>
      </w:pPr>
    </w:p>
    <w:p w:rsidR="00D61B91" w:rsidRDefault="00D61B91" w:rsidP="004632DA">
      <w:pPr>
        <w:jc w:val="both"/>
      </w:pPr>
      <w:r>
        <w:t>La font és  Verdara  de tamany 22 i 12 i la columna de Total ha de tenir el mateix format numèric que les altres i ha de ser en negreta.</w:t>
      </w:r>
    </w:p>
    <w:sectPr w:rsidR="00D61B91" w:rsidSect="00B62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564E2"/>
    <w:multiLevelType w:val="hybridMultilevel"/>
    <w:tmpl w:val="E3084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61B91"/>
    <w:rsid w:val="004632DA"/>
    <w:rsid w:val="00B621BB"/>
    <w:rsid w:val="00D11576"/>
    <w:rsid w:val="00D6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D61B91"/>
    <w:pPr>
      <w:keepNext/>
      <w:outlineLvl w:val="0"/>
    </w:pPr>
    <w:rPr>
      <w:rFonts w:ascii="Abadi MT Condensed" w:hAnsi="Abadi MT Condensed"/>
      <w:color w:val="800080"/>
      <w:sz w:val="3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B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B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B91"/>
    <w:rPr>
      <w:rFonts w:ascii="Tahoma" w:eastAsia="Times New Roman" w:hAnsi="Tahoma" w:cs="Tahoma"/>
      <w:sz w:val="16"/>
      <w:szCs w:val="16"/>
      <w:lang w:val="ca-ES" w:eastAsia="es-ES"/>
    </w:rPr>
  </w:style>
  <w:style w:type="character" w:customStyle="1" w:styleId="Ttulo1Car">
    <w:name w:val="Título 1 Car"/>
    <w:basedOn w:val="Fuentedeprrafopredeter"/>
    <w:link w:val="Ttulo1"/>
    <w:rsid w:val="00D61B91"/>
    <w:rPr>
      <w:rFonts w:ascii="Abadi MT Condensed" w:eastAsia="Times New Roman" w:hAnsi="Abadi MT Condensed" w:cs="Times New Roman"/>
      <w:color w:val="800080"/>
      <w:sz w:val="32"/>
      <w:szCs w:val="20"/>
      <w:u w:val="single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Mat Sal Ave</cp:lastModifiedBy>
  <cp:revision>2</cp:revision>
  <dcterms:created xsi:type="dcterms:W3CDTF">2017-11-13T11:57:00Z</dcterms:created>
  <dcterms:modified xsi:type="dcterms:W3CDTF">2018-06-06T17:07:00Z</dcterms:modified>
</cp:coreProperties>
</file>