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6CC47" w14:textId="647559EB" w:rsidR="00631B7B" w:rsidRPr="002C10E5" w:rsidRDefault="00417DBD" w:rsidP="00631B7B">
      <w:pPr>
        <w:jc w:val="center"/>
        <w:rPr>
          <w:rFonts w:ascii="CordiaUPC" w:hAnsi="CordiaUPC" w:cs="CordiaUPC"/>
        </w:rPr>
      </w:pPr>
      <w:r>
        <w:rPr>
          <w:rFonts w:ascii="CordiaUPC" w:hAnsi="CordiaUPC" w:cs="CordiaUPC"/>
        </w:rPr>
        <w:t xml:space="preserve"> </w:t>
      </w:r>
    </w:p>
    <w:p w14:paraId="3D77B25C" w14:textId="77777777" w:rsidR="00631B7B" w:rsidRPr="002C10E5" w:rsidRDefault="00631B7B" w:rsidP="00631B7B">
      <w:pPr>
        <w:jc w:val="center"/>
        <w:rPr>
          <w:rFonts w:ascii="CordiaUPC" w:hAnsi="CordiaUPC" w:cs="CordiaUPC"/>
        </w:rPr>
      </w:pPr>
      <w:r>
        <w:rPr>
          <w:rFonts w:ascii="CordiaUPC" w:hAnsi="CordiaUPC" w:cs="CordiaUPC"/>
          <w:noProof/>
        </w:rPr>
        <w:drawing>
          <wp:inline distT="0" distB="0" distL="0" distR="0" wp14:anchorId="3DB736DF" wp14:editId="44BF2DEC">
            <wp:extent cx="1968284" cy="940003"/>
            <wp:effectExtent l="0" t="0" r="0" b="0"/>
            <wp:docPr id="1" name="Picture 1" descr="A cartoon hand holding a green sign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artoon hand holding a green sign  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835" cy="9450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0242EC" w14:textId="77777777" w:rsidR="00631B7B" w:rsidRPr="002C10E5" w:rsidRDefault="00631B7B" w:rsidP="00631B7B">
      <w:pPr>
        <w:spacing w:after="100" w:line="360" w:lineRule="exact"/>
        <w:jc w:val="center"/>
        <w:rPr>
          <w:rFonts w:ascii="CordiaUPC" w:hAnsi="CordiaUPC" w:cs="CordiaUPC"/>
          <w:sz w:val="40"/>
          <w:szCs w:val="40"/>
          <w:cs/>
        </w:rPr>
      </w:pPr>
      <w:r>
        <w:rPr>
          <w:rFonts w:ascii="CordiaUPC" w:eastAsia="CordiaUPC" w:hAnsi="CordiaUPC" w:cs="CordiaUPC"/>
          <w:b/>
          <w:bCs/>
          <w:sz w:val="28"/>
          <w:szCs w:val="28"/>
          <w:cs/>
        </w:rPr>
        <w:t>บริษัท เคมีแมน จำกัด</w:t>
      </w:r>
      <w:r>
        <w:rPr>
          <w:rFonts w:ascii="CordiaUPC" w:eastAsia="CordiaUPC" w:hAnsi="CordiaUPC" w:cs="CordiaUPC"/>
          <w:b/>
          <w:bCs/>
          <w:sz w:val="28"/>
          <w:szCs w:val="28"/>
        </w:rPr>
        <w:t xml:space="preserve"> </w:t>
      </w:r>
      <w:r>
        <w:rPr>
          <w:rFonts w:ascii="CordiaUPC" w:eastAsia="CordiaUPC" w:hAnsi="CordiaUPC" w:cs="CordiaUPC"/>
          <w:b/>
          <w:bCs/>
          <w:sz w:val="28"/>
          <w:szCs w:val="28"/>
          <w:cs/>
        </w:rPr>
        <w:t>(มหาชน)</w:t>
      </w:r>
    </w:p>
    <w:p w14:paraId="55CE26DC" w14:textId="77777777" w:rsidR="00631B7B" w:rsidRPr="002C10E5" w:rsidRDefault="00631B7B" w:rsidP="00631B7B">
      <w:pPr>
        <w:jc w:val="center"/>
        <w:rPr>
          <w:rFonts w:ascii="CordiaUPC" w:hAnsi="CordiaUPC" w:cs="CordiaUPC"/>
          <w:sz w:val="20"/>
          <w:szCs w:val="24"/>
        </w:rPr>
      </w:pPr>
    </w:p>
    <w:p w14:paraId="60B59891" w14:textId="77777777" w:rsidR="00631B7B" w:rsidRPr="002C10E5" w:rsidRDefault="00631B7B" w:rsidP="00631B7B">
      <w:pPr>
        <w:rPr>
          <w:rFonts w:ascii="CordiaUPC" w:hAnsi="CordiaUPC" w:cs="CordiaUPC"/>
          <w:sz w:val="20"/>
          <w:szCs w:val="24"/>
        </w:rPr>
      </w:pPr>
    </w:p>
    <w:p w14:paraId="31AAD9EE" w14:textId="77777777" w:rsidR="00631B7B" w:rsidRPr="002C10E5" w:rsidRDefault="00631B7B" w:rsidP="00631B7B">
      <w:pPr>
        <w:rPr>
          <w:rFonts w:ascii="CordiaUPC" w:hAnsi="CordiaUPC" w:cs="CordiaUPC"/>
          <w:sz w:val="20"/>
          <w:szCs w:val="24"/>
        </w:rPr>
      </w:pPr>
    </w:p>
    <w:p w14:paraId="02773E7B" w14:textId="77777777" w:rsidR="00631B7B" w:rsidRPr="002C10E5" w:rsidRDefault="00631B7B" w:rsidP="00631B7B">
      <w:pPr>
        <w:jc w:val="center"/>
        <w:rPr>
          <w:rFonts w:ascii="CordiaUPC" w:hAnsi="CordiaUPC" w:cs="CordiaUPC"/>
          <w:sz w:val="20"/>
          <w:szCs w:val="24"/>
        </w:rPr>
      </w:pPr>
    </w:p>
    <w:p w14:paraId="08083C20" w14:textId="77777777" w:rsidR="000A2BCA" w:rsidRDefault="000A2BCA" w:rsidP="000A2BCA">
      <w:pPr>
        <w:spacing w:after="100" w:line="360" w:lineRule="exact"/>
        <w:jc w:val="center"/>
        <w:rPr>
          <w:rFonts w:ascii="CordiaUPC" w:eastAsia="CordiaUPC" w:hAnsi="CordiaUPC" w:cs="CordiaUPC"/>
          <w:b/>
          <w:bCs/>
          <w:sz w:val="28"/>
          <w:szCs w:val="28"/>
        </w:rPr>
      </w:pPr>
      <w:r>
        <w:rPr>
          <w:rFonts w:ascii="CordiaUPC" w:eastAsia="CordiaUPC" w:hAnsi="CordiaUPC" w:cs="CordiaUPC"/>
          <w:b/>
          <w:bCs/>
          <w:sz w:val="28"/>
          <w:szCs w:val="28"/>
          <w:cs/>
        </w:rPr>
        <w:t>เอกสารยืนยันข้อกำหนด เพื่อลงนามอนุมัติ</w:t>
      </w:r>
    </w:p>
    <w:p w14:paraId="3EF74BB3" w14:textId="77777777" w:rsidR="000A2BCA" w:rsidRDefault="000A2BCA" w:rsidP="000A2BCA">
      <w:pPr>
        <w:spacing w:after="100" w:line="360" w:lineRule="exact"/>
        <w:jc w:val="center"/>
        <w:rPr>
          <w:rFonts w:ascii="CordiaUPC" w:eastAsia="CordiaUPC" w:hAnsi="CordiaUPC" w:cs="CordiaUPC"/>
          <w:b/>
          <w:bCs/>
          <w:sz w:val="28"/>
          <w:szCs w:val="28"/>
        </w:rPr>
      </w:pPr>
      <w:r>
        <w:rPr>
          <w:rFonts w:ascii="CordiaUPC" w:eastAsia="CordiaUPC" w:hAnsi="CordiaUPC" w:cs="CordiaUPC"/>
          <w:b/>
          <w:bCs/>
          <w:sz w:val="28"/>
          <w:szCs w:val="28"/>
        </w:rPr>
        <w:t>(</w:t>
      </w:r>
      <w:r>
        <w:t>User Sign-off Specification)</w:t>
      </w:r>
    </w:p>
    <w:p w14:paraId="301FF515" w14:textId="77777777" w:rsidR="000A2BCA" w:rsidRPr="00117697" w:rsidRDefault="000A2BCA" w:rsidP="000A2BCA">
      <w:pPr>
        <w:spacing w:after="100" w:line="360" w:lineRule="exact"/>
        <w:jc w:val="center"/>
      </w:pPr>
      <w:r w:rsidRPr="00117697">
        <w:t xml:space="preserve">Data Warehouse </w:t>
      </w:r>
      <w:r w:rsidRPr="00117697">
        <w:rPr>
          <w:cs/>
        </w:rPr>
        <w:t xml:space="preserve">และ </w:t>
      </w:r>
      <w:r w:rsidRPr="00117697">
        <w:t>BI Dashboard Budgeting and Management</w:t>
      </w:r>
    </w:p>
    <w:p w14:paraId="3A051084" w14:textId="77777777" w:rsidR="00631B7B" w:rsidRPr="002C10E5" w:rsidRDefault="00631B7B" w:rsidP="00631B7B">
      <w:pPr>
        <w:rPr>
          <w:rFonts w:ascii="CordiaUPC" w:hAnsi="CordiaUPC" w:cs="CordiaUPC"/>
          <w:b/>
          <w:bCs/>
          <w:sz w:val="18"/>
          <w:szCs w:val="22"/>
        </w:rPr>
      </w:pPr>
    </w:p>
    <w:p w14:paraId="6F577BC1" w14:textId="77777777" w:rsidR="00631B7B" w:rsidRPr="002C10E5" w:rsidRDefault="00631B7B" w:rsidP="00631B7B">
      <w:pPr>
        <w:rPr>
          <w:rFonts w:ascii="CordiaUPC" w:hAnsi="CordiaUPC" w:cs="CordiaUPC"/>
          <w:b/>
          <w:bCs/>
          <w:sz w:val="18"/>
          <w:szCs w:val="22"/>
        </w:rPr>
      </w:pPr>
    </w:p>
    <w:p w14:paraId="0A339939" w14:textId="77777777" w:rsidR="00631B7B" w:rsidRPr="002C10E5" w:rsidRDefault="00631B7B" w:rsidP="00631B7B">
      <w:pPr>
        <w:rPr>
          <w:rFonts w:ascii="CordiaUPC" w:hAnsi="CordiaUPC" w:cs="CordiaUPC"/>
          <w:b/>
          <w:bCs/>
          <w:sz w:val="18"/>
          <w:szCs w:val="22"/>
        </w:rPr>
      </w:pPr>
    </w:p>
    <w:p w14:paraId="7889C7CA" w14:textId="77777777" w:rsidR="00631B7B" w:rsidRPr="002C10E5" w:rsidRDefault="00631B7B" w:rsidP="00631B7B">
      <w:pPr>
        <w:rPr>
          <w:rFonts w:ascii="CordiaUPC" w:hAnsi="CordiaUPC" w:cs="CordiaUPC"/>
          <w:b/>
          <w:bCs/>
          <w:sz w:val="18"/>
          <w:szCs w:val="22"/>
        </w:rPr>
      </w:pPr>
    </w:p>
    <w:p w14:paraId="4F3E94C3" w14:textId="497A2E5B" w:rsidR="00631B7B" w:rsidRPr="002C10E5" w:rsidRDefault="00631B7B" w:rsidP="00035152">
      <w:pPr>
        <w:jc w:val="center"/>
        <w:rPr>
          <w:rFonts w:ascii="CordiaUPC" w:hAnsi="CordiaUPC" w:cs="CordiaUPC"/>
          <w:b/>
          <w:bCs/>
          <w:sz w:val="48"/>
          <w:szCs w:val="48"/>
        </w:rPr>
      </w:pPr>
    </w:p>
    <w:p w14:paraId="16C48E21" w14:textId="45077740" w:rsidR="006F66DF" w:rsidRPr="002C10E5" w:rsidRDefault="006F66DF" w:rsidP="00035152">
      <w:pPr>
        <w:jc w:val="center"/>
        <w:rPr>
          <w:rFonts w:ascii="CordiaUPC" w:hAnsi="CordiaUPC" w:cs="CordiaUPC"/>
          <w:b/>
          <w:bCs/>
          <w:sz w:val="48"/>
          <w:szCs w:val="48"/>
        </w:rPr>
      </w:pPr>
    </w:p>
    <w:p w14:paraId="2EDDE225" w14:textId="77777777" w:rsidR="00631B7B" w:rsidRPr="002C10E5" w:rsidRDefault="00631B7B" w:rsidP="00631B7B">
      <w:pPr>
        <w:rPr>
          <w:rFonts w:ascii="CordiaUPC" w:hAnsi="CordiaUPC" w:cs="CordiaUPC"/>
          <w:b/>
          <w:bCs/>
          <w:sz w:val="20"/>
          <w:szCs w:val="22"/>
        </w:rPr>
      </w:pPr>
    </w:p>
    <w:p w14:paraId="11396F19" w14:textId="77777777" w:rsidR="00631B7B" w:rsidRPr="002C10E5" w:rsidRDefault="00631B7B" w:rsidP="00631B7B">
      <w:pPr>
        <w:rPr>
          <w:rFonts w:ascii="CordiaUPC" w:hAnsi="CordiaUPC" w:cs="CordiaUPC"/>
          <w:b/>
          <w:bCs/>
          <w:sz w:val="20"/>
          <w:szCs w:val="22"/>
        </w:rPr>
      </w:pPr>
    </w:p>
    <w:p w14:paraId="6367DAC3" w14:textId="77777777" w:rsidR="00631B7B" w:rsidRPr="002C10E5" w:rsidRDefault="00631B7B" w:rsidP="00631B7B">
      <w:pPr>
        <w:rPr>
          <w:rFonts w:ascii="CordiaUPC" w:hAnsi="CordiaUPC" w:cs="CordiaUPC"/>
          <w:b/>
          <w:bCs/>
          <w:sz w:val="20"/>
          <w:szCs w:val="22"/>
        </w:rPr>
      </w:pPr>
    </w:p>
    <w:p w14:paraId="22404C06" w14:textId="77777777" w:rsidR="00631B7B" w:rsidRPr="002C10E5" w:rsidRDefault="00631B7B" w:rsidP="00631B7B">
      <w:pPr>
        <w:rPr>
          <w:rFonts w:ascii="CordiaUPC" w:hAnsi="CordiaUPC" w:cs="CordiaUPC"/>
          <w:b/>
          <w:bCs/>
          <w:sz w:val="20"/>
          <w:szCs w:val="22"/>
        </w:rPr>
      </w:pPr>
    </w:p>
    <w:p w14:paraId="07D643C7" w14:textId="77777777" w:rsidR="00035152" w:rsidRPr="002C10E5" w:rsidRDefault="00035152" w:rsidP="045BB804">
      <w:pPr>
        <w:pStyle w:val="Title"/>
        <w:tabs>
          <w:tab w:val="center" w:pos="4680"/>
          <w:tab w:val="right" w:pos="9360"/>
        </w:tabs>
        <w:ind w:left="720"/>
        <w:jc w:val="center"/>
        <w:rPr>
          <w:rFonts w:ascii="CordiaUPC" w:hAnsi="CordiaUPC" w:cs="CordiaUPC"/>
          <w:b/>
          <w:bCs/>
          <w:sz w:val="36"/>
          <w:szCs w:val="36"/>
        </w:rPr>
      </w:pPr>
    </w:p>
    <w:p w14:paraId="059F9DFB" w14:textId="77777777" w:rsidR="007E198D" w:rsidRDefault="007E198D" w:rsidP="0041099B">
      <w:pPr>
        <w:spacing w:after="40"/>
        <w:rPr>
          <w:rFonts w:ascii="CordiaUPC" w:hAnsi="CordiaUPC" w:cs="CordiaUPC"/>
          <w:b/>
          <w:bCs/>
          <w:color w:val="2F6B3F"/>
          <w:sz w:val="40"/>
          <w:szCs w:val="40"/>
        </w:rPr>
      </w:pPr>
    </w:p>
    <w:p w14:paraId="7D9E2DBA" w14:textId="77777777" w:rsidR="00F35A08" w:rsidRDefault="00F35A08" w:rsidP="0041099B">
      <w:pPr>
        <w:spacing w:after="100" w:line="360" w:lineRule="exact"/>
        <w:rPr>
          <w:rFonts w:ascii="CordiaUPC" w:eastAsia="CordiaUPC" w:hAnsi="CordiaUPC" w:cs="CordiaUPC"/>
          <w:b/>
          <w:bCs/>
          <w:color w:val="2F6B3F"/>
          <w:sz w:val="28"/>
          <w:szCs w:val="28"/>
        </w:rPr>
      </w:pPr>
    </w:p>
    <w:p w14:paraId="603FCF07" w14:textId="77777777" w:rsidR="00F35A08" w:rsidRDefault="00F35A08" w:rsidP="0041099B">
      <w:pPr>
        <w:spacing w:after="100" w:line="360" w:lineRule="exact"/>
        <w:rPr>
          <w:rFonts w:ascii="CordiaUPC" w:eastAsia="CordiaUPC" w:hAnsi="CordiaUPC" w:cs="CordiaUPC"/>
          <w:b/>
          <w:bCs/>
          <w:color w:val="2F6B3F"/>
          <w:sz w:val="28"/>
          <w:szCs w:val="28"/>
        </w:rPr>
      </w:pPr>
    </w:p>
    <w:p w14:paraId="764A97CA" w14:textId="576F348C" w:rsidR="0041099B" w:rsidRPr="002C10E5" w:rsidRDefault="0041099B" w:rsidP="0041099B">
      <w:pPr>
        <w:spacing w:after="100" w:line="360" w:lineRule="exact"/>
        <w:rPr>
          <w:rFonts w:ascii="CordiaUPC" w:hAnsi="CordiaUPC" w:cs="CordiaUPC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เอกสารยืนยันข้อกำหนด เพื่อลงนามอนุมัติ</w:t>
      </w:r>
    </w:p>
    <w:p w14:paraId="5C076234" w14:textId="0EEED03D" w:rsidR="0041099B" w:rsidRPr="002C10E5" w:rsidRDefault="0041099B" w:rsidP="001700C5">
      <w:pPr>
        <w:spacing w:after="100" w:line="360" w:lineRule="exact"/>
        <w:rPr>
          <w:rFonts w:ascii="CordiaUPC" w:hAnsi="CordiaUPC" w:cs="CordiaUPC"/>
          <w:sz w:val="28"/>
          <w:szCs w:val="28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ส่วน C: การแก้ไขข้อมูลตารางหลัก (Master Tables: สำหรับ ผู้ดูแลระบบ 4 คน)</w:t>
      </w:r>
    </w:p>
    <w:p w14:paraId="369056CA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ส่วน C: การแก้ไขข้อมูลตารางหลัก (Master Tables): หน้า: Edit กลุ่มรหัสบัญชี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2617"/>
        <w:gridCol w:w="6445"/>
      </w:tblGrid>
      <w:tr w:rsidR="00B73176" w14:paraId="7BD2A768" w14:textId="77777777">
        <w:trPr>
          <w:cantSplit/>
          <w:tblHeader/>
        </w:trPr>
        <w:tc>
          <w:tcPr>
            <w:tcW w:w="2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5E5D5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รายการ</w:t>
            </w:r>
          </w:p>
        </w:tc>
        <w:tc>
          <w:tcPr>
            <w:tcW w:w="66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30E51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รายละเอียด</w:t>
            </w:r>
          </w:p>
        </w:tc>
      </w:tr>
      <w:tr w:rsidR="00B73176" w14:paraId="2801EE5A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6D363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เวอร์ชัน</w:t>
            </w:r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C4E7E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v0.2 (ฉบับร่าง)</w:t>
            </w:r>
          </w:p>
        </w:tc>
      </w:tr>
      <w:tr w:rsidR="00B73176" w14:paraId="319D6325" w14:textId="77777777">
        <w:trPr>
          <w:cantSplit/>
        </w:trPr>
        <w:tc>
          <w:tcPr>
            <w:tcW w:w="2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21AD3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วันที่</w:t>
            </w:r>
          </w:p>
        </w:tc>
        <w:tc>
          <w:tcPr>
            <w:tcW w:w="66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FEEB8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11 มิถุนายน 2569 (2026-06-11)</w:t>
            </w:r>
          </w:p>
        </w:tc>
      </w:tr>
      <w:tr w:rsidR="00B73176" w14:paraId="4EFFAD05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F14D8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ผู้จัดทำ</w:t>
            </w:r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37C14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ทีม Data Analytics</w:t>
            </w:r>
          </w:p>
        </w:tc>
      </w:tr>
      <w:tr w:rsidR="00B73176" w14:paraId="031E174D" w14:textId="77777777">
        <w:trPr>
          <w:cantSplit/>
        </w:trPr>
        <w:tc>
          <w:tcPr>
            <w:tcW w:w="2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9D70E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สถานะ</w:t>
            </w:r>
          </w:p>
        </w:tc>
        <w:tc>
          <w:tcPr>
            <w:tcW w:w="66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24BA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รออนุมัติจากผู้ใช้</w:t>
            </w:r>
          </w:p>
        </w:tc>
      </w:tr>
    </w:tbl>
    <w:p w14:paraId="34708438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5B8D285E" w14:textId="77777777" w:rsidR="00B73176" w:rsidRDefault="00000000">
      <w:pPr>
        <w:spacing w:before="12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ประวัติการแก้ไขเอกสาร (Changelog)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1358"/>
        <w:gridCol w:w="1939"/>
        <w:gridCol w:w="5765"/>
      </w:tblGrid>
      <w:tr w:rsidR="00B73176" w14:paraId="036128FC" w14:textId="77777777">
        <w:trPr>
          <w:cantSplit/>
          <w:tblHeader/>
        </w:trPr>
        <w:tc>
          <w:tcPr>
            <w:tcW w:w="14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528EB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เวอร์ชัน</w:t>
            </w:r>
          </w:p>
        </w:tc>
        <w:tc>
          <w:tcPr>
            <w:tcW w:w="20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38EF6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วันที่</w:t>
            </w:r>
          </w:p>
        </w:tc>
        <w:tc>
          <w:tcPr>
            <w:tcW w:w="59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44E06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รายละเอียดการแก้ไข</w:t>
            </w:r>
          </w:p>
        </w:tc>
      </w:tr>
      <w:tr w:rsidR="00B73176" w14:paraId="53C8C3DC" w14:textId="77777777">
        <w:trPr>
          <w:cantSplit/>
        </w:trPr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6DF80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v0.1</w:t>
            </w: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D206E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2026-06-02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5EBEC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ฉบับร่างแรก</w:t>
            </w:r>
          </w:p>
        </w:tc>
      </w:tr>
      <w:tr w:rsidR="00B73176" w14:paraId="5DF7210C" w14:textId="77777777">
        <w:trPr>
          <w:cantSplit/>
        </w:trPr>
        <w:tc>
          <w:tcPr>
            <w:tcW w:w="14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0EAF4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v0.2</w:t>
            </w:r>
          </w:p>
        </w:tc>
        <w:tc>
          <w:tcPr>
            <w:tcW w:w="20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67274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2026-06-11</w:t>
            </w:r>
          </w:p>
        </w:tc>
        <w:tc>
          <w:tcPr>
            <w:tcW w:w="59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5A017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ปรับให้ตรงกับหน้าจอจริงหลังเชื่อมต่อ Backend: เพิ่มคำอธิบายการ "รวมแถว (Merge)" ของ กลุ่มรหัสบัญชี ที่ซ้ำกัน: แก้รูปแบบตัวนับเป็น "x / y records": เพิ่มเงื่อนไขการสลับโหมดแก้ไขเมื่อเลือก รหัสบัญชี ที่จับคู่แล้ว: เพิ่มหน้าต่างแจ้งผล "บันทึก/อัปเดตสำเร็จ": ถ่ายภาพหน้าจอใหม่ทั้งหมด (รวมปุ่ม ส่งออกข้อมูล CSV)</w:t>
            </w:r>
          </w:p>
        </w:tc>
      </w:tr>
      <w:tr w:rsidR="00B73176" w14:paraId="3B5E06BB" w14:textId="77777777">
        <w:trPr>
          <w:cantSplit/>
        </w:trPr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BBBC1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v0.2.1</w:t>
            </w: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2B024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2026-06-11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02AAC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แก้ไขรายชื่อผู้ดูแลระบบจาก 3 คน เป็น 4 คน: เพิ่ม piyadad@chememan.com (ปิยะดา ดวงพลจันทร์)</w:t>
            </w:r>
          </w:p>
        </w:tc>
      </w:tr>
    </w:tbl>
    <w:p w14:paraId="2135127F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0C136576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บริบทและขอบเขต (Context)</w:t>
      </w:r>
    </w:p>
    <w:p w14:paraId="5F2812BE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หน้า Edit กลุ่มรหัสบัญชี เป็นหน้าสำหรับผู้ดูแลระบบ (Master Table Admins) เท่านั้น ใช้จับคู่รหัสบัญชี รหัสบัญชี (อ้างอิงจาก SAP) เข้ากับ กลุ่มรหัสบัญชี เพื่อใช้จัดหมวดหมู่ในรายงานงบประมาณ ระบบควบคุมสิทธิ์ด้วย Microsoft Entra ID group `master-table-admins` ฐานข้อมูลใช้ Microsoft Fabric SQL Database (schema `cfg_master`).</w:t>
      </w:r>
    </w:p>
    <w:p w14:paraId="1F63E9AD" w14:textId="77777777" w:rsidR="00B73176" w:rsidRDefault="00000000">
      <w:pPr>
        <w:spacing w:before="8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ผู้ดูแลระบบที่ได้รับสิทธิ์ (4 คน)</w:t>
      </w:r>
    </w:p>
    <w:p w14:paraId="570865D7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nipapornt@chememan.com</w:t>
      </w:r>
    </w:p>
    <w:p w14:paraId="7837DAB2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warapornt@chememan.com</w:t>
      </w:r>
    </w:p>
    <w:p w14:paraId="11CDC698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jakkaritw@chememan.com</w:t>
      </w:r>
    </w:p>
    <w:p w14:paraId="1E48664D" w14:textId="77777777" w:rsidR="00B73176" w:rsidRDefault="00000000">
      <w:pPr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piyadad@chememan.com (ปิยะดา ดวงพลจันทร์)</w:t>
      </w:r>
    </w:p>
    <w:p w14:paraId="5A894A79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ภาพรวมหน้าจอ</w:t>
      </w:r>
    </w:p>
    <w:p w14:paraId="5FFAEE21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4B6A913D" wp14:editId="5252ABF9">
            <wp:extent cx="5760720" cy="3240405"/>
            <wp:effectExtent l="0" t="0" r="0" b="0"/>
            <wp:docPr id="101" name="01_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01_overview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7A3012D6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8E509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B67A3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7B3CC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D7DCA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3A147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17FA553C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4F946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FC11C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แถบเมนูหลัก (Navigation)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43A0A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สลับไปหน้า Master อื่น + กลับหน้าแรก + สลับธีม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7786A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ลิงก์ไปหน้า Master อื่นๆ ตามแถบเมนูด้านบนของภาพ: ปุ่มกลับหน้าแรก (Home): ปุ่มสลับธีม (สว่าง/มืด)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74A56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475CE080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A4991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91ED5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ส่วนหัวหน้า (Breadcrumb + ชื่อหน้า)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4AB7F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บอกตำแหน่งและชื่อโมดูล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80294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แสดง "Module 03 · Master Data" และคำอธิบายหน้า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BCDC5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40582D85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1D56A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③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9241C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แถบสรุปตัวเลข (Summary chips)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F315F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สรุปสถานะการจับคู่แบบเรียลไทม์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F4D8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รหัสบัญชี (GL) Codes (จับคู่แล้ว): รหัสบัญชี (GL) Groups (กลุ่มที่ใช้): Unmapped (ยังไม่จับคู่): SAP Total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DD38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อ่านจาก `cfg_master.sap_gl_code_ref` + `cfg_master.gl_group_mapping`</w:t>
            </w:r>
          </w:p>
        </w:tc>
      </w:tr>
      <w:tr w:rsidR="00B73176" w14:paraId="0F65970E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D7149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④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3CE2E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ส่วนที่ 1: กล่อง Mapping editor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DA9FA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ฟอร์มเพิ่ม/แก้ไขการจับคู่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2B7F5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ดูรายละเอียดข้อ 1.1–1.4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C0395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292DF819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60A7A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⑤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0BF0D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ส่วนที่ 2: กล่อง Mapping records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23D6D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ตารางรายการที่จับคู่แล้ว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F5519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ดูรายละเอียดข้อ 2.1–2.4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48E2B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`cfg_master.gl_group_mapping` ⨝ `cfg_master.gl_group_dim`</w:t>
            </w:r>
          </w:p>
        </w:tc>
      </w:tr>
    </w:tbl>
    <w:p w14:paraId="63938F5A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2EEF5958" w14:textId="77777777" w:rsidR="00B73176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>ส่วนที่ 1: Mapping editor (กล่องเพิ่ม/แก้ไขการจับคู่)</w:t>
      </w:r>
    </w:p>
    <w:p w14:paraId="2F436328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489C4EFE" wp14:editId="2F8F3074">
            <wp:extent cx="5760720" cy="3240405"/>
            <wp:effectExtent l="0" t="0" r="0" b="0"/>
            <wp:docPr id="102" name="02_gl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02_glcod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B55F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2342A53D" wp14:editId="4EC9D97F">
            <wp:extent cx="5760720" cy="3240405"/>
            <wp:effectExtent l="0" t="0" r="0" b="0"/>
            <wp:docPr id="103" name="03_gl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03_glgroup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09A7ED2C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1DCE0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lastRenderedPageBreak/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76F96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ACA3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3DA70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3DB72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6331CCD3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4265A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1.1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42D27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ป้ายโหมด (Mode badge)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9129C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บอกว่ากำลัง "เพิ่มใหม่: NEW" หรือ "แก้ไข: UPDATE"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FC652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เปลี่ยนเป็น "แก้ไข: UPDATE" อัตโนมัติใน 2 กรณี: (ก) คลิกปุ่ม Edit ในตาราง หรือ (ข) เลือก รหัสบัญชี ที่จับคู่ไว้แล้วจาก รายการเลือก (ระบบจะเติม กลุ่มรหัสบัญชี เดิมให้): ปุ่มบันทึกจะเปลี่ยนข้อความเป็น "อัปเดต"; หากเลือก รหัสบัญชี ที่ยังไม่จับคู่ จะกลับเป็น "เพิ่มใหม่: NEW"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C142E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1FE73C6F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8B9A3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1.2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A6ED9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ช่องเลือก รหัสบัญชี: จาก SAP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F6997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เลือกรหัสบัญชี SAP ที่จะจับคู่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6B618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พิมพ์ค้นหาด้วยรหัสหรือชื่อบัญชี และเลือกได้เฉพาะจากรายการ SAP เท่านั้น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8A0B7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ต้นทาง: `cfg_master.sap_gl_code_ref` (อ่านอย่างเดียว, sync จาก SAP รายคืน)</w:t>
            </w:r>
          </w:p>
        </w:tc>
      </w:tr>
      <w:tr w:rsidR="00B73176" w14:paraId="7C27AD57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06447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1.3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7E6B4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ช่องเลือก กลุ่มรหัสบัญชี: เลือกหรือสร้างใหม่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E5F33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เลือกกลุ่มเดิม หรือพิมพ์สร้างกลุ่มใหม่ได้ทันที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B01A7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ถ้าพิมพ์ชื่อที่ยังไม่มีในระบบ จะมีตัวเลือก "สร้างกลุ่มใหม่: …" (inline create)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F4E5F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ต้นทาง: `cfg_master.gl_group_dim`: ปลายทาง (กรณีสร้างใหม่): เพิ่มแถวใน `gl_group_dim`</w:t>
            </w:r>
          </w:p>
        </w:tc>
      </w:tr>
      <w:tr w:rsidR="00B73176" w14:paraId="40BA530A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31D6A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1.4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0545E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ปุ่ม บันทึก / อัปเดต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5751F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บันทึกการจับคู่ + แจ้งผล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F10AA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เพิ่มใหม่ (กันข้อมูลซ้ำแบบ Fail-Fast) หรืออัปเดต ผ่าน `POST /api/master/gl-group/save`: เมื่อสำเร็จจะแสดงหน้าต่างแจ้งผล "บันทึกสำเร็จ" หรือ "อัปเดตสำเร็จ" พร้อมสรุปรายการ และแถวที่บันทึกจะถูกไฮไลต์/ย้ายขึ้นบนสุดของตาราง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33C93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ปลายทาง: `cfg_master.gl_group_mapping`</w:t>
            </w:r>
          </w:p>
        </w:tc>
      </w:tr>
    </w:tbl>
    <w:p w14:paraId="4710723C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5CFB4C33" w14:textId="77777777" w:rsidR="00B73176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>ส่วนที่ 2: Mapping records (ตารางรายการ)</w:t>
      </w:r>
    </w:p>
    <w:p w14:paraId="2FA729A7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30A9A9CA" wp14:editId="77E37D40">
            <wp:extent cx="5760720" cy="3240405"/>
            <wp:effectExtent l="0" t="0" r="0" b="0"/>
            <wp:docPr id="104" name="04_sear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04_search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BF70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6D48FC67" wp14:editId="2407FADF">
            <wp:extent cx="5760720" cy="3240405"/>
            <wp:effectExtent l="0" t="0" r="0" b="0"/>
            <wp:docPr id="105" name="05_ed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05_edit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007D33B7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BE086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418C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4846B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CDC27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A9570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6E8BC073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35AA7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2.1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D9F09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ช่องค้นหา (Search)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F0009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กรองตารางตาม รหัสบัญชี หรือ กลุ่มรหัสบัญชี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526C2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กรองทันทีขณะพิมพ์ ผลการกรองสะท้อนที่ตัวนับ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0B035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กรองข้อมูลฝั่งหน้าเว็บ</w:t>
            </w:r>
          </w:p>
        </w:tc>
      </w:tr>
      <w:tr w:rsidR="00B73176" w14:paraId="45E92243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62DD3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lastRenderedPageBreak/>
              <w:t>2.2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C330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คำอธิบายสี + ตัวนับ (Legend + count pill)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DB2E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บอกสีประจำ รหัสบัญชี / กลุ่มรหัสบัญชี และจำนวนแถว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54932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ป้ายตัวนับแสดงเป็น "x / y records" (x = จำนวนแถวที่กรองได้, y = จำนวนแถวทั้งหมด)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9EB74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56F2762A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D4428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2.3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08F4E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ปุ่ม ส่งออกข้อมูล CSV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A752A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ดาวน์โหลดรายการที่กรองอยู่เป็นไฟล์ CSV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A8E4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ส่งออกเฉพาะแถวที่แสดงอยู่ (รองรับภาษาไทย, UTF-8 BOM)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D05FA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จาก `cfg_master.gl_group_mapping` ⨝ `gl_group_dim`</w:t>
            </w:r>
          </w:p>
        </w:tc>
      </w:tr>
      <w:tr w:rsidR="00B73176" w14:paraId="1C11467A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AC03B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2.4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16A6B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ตารางข้อมูล (เรียงลำดับได้ + รวมแถว + ปุ่ม Edit/Delete)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06BFA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แสดง / แก้ไข / ลบการจับคู่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F254B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คลิกหัวคอลัมน์เพื่อเรียงลำดับ: แถวที่อยู่ติดกันและมี กลุ่มรหัสบัญชี เดียวกันจะถูก "รวมแถว (Merge)" ในคอลัมน์ กลุ่มรหัสบัญชี (ดูคำอธิบายด้านล่าง): ปุ่ม Edit ดึงค่าขึ้นฟอร์มด้านบน: ปุ่ม Delete เปิดหน้าต่างยืนยัน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A8A00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ต้นทาง: `cfg_master.gl_group_mapping` ⨝ `gl_group_dim` ผ่าน `GET /api/master/gl-group/list`</w:t>
            </w:r>
          </w:p>
        </w:tc>
      </w:tr>
    </w:tbl>
    <w:p w14:paraId="5DC986DE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1747D69B" w14:textId="77777777" w:rsidR="00B73176" w:rsidRDefault="00000000">
      <w:pPr>
        <w:spacing w:before="8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การรวมแถว กลุ่มรหัสบัญชี ที่ซ้ำกัน (Merged rows)</w:t>
      </w:r>
    </w:p>
    <w:p w14:paraId="3A00B7A0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เมื่อมี รหัสบัญชี หลายรหัสที่ถูกจับคู่กับ กลุ่มรหัสบัญชี เดียวกัน และอยู่ติดกันในตาราง ระบบจะ "รวมแถว" ของคอลัมน์ กลุ่มรหัสบัญชี ให้เป็นช่องเดียว (rowspan) เพื่อให้เห็นชัดว่า รหัสเหล่านั้นอยู่กลุ่มเดียวกัน ในช่องที่รวมแล้วจะมีป้ายกำกับจำนวน เช่น "3× MERGED" (แสดงจำนวนรหัสในกลุ่มนั้น) ป้ายนี้มีเอฟเฟกต์เคลื่อนไหว (liquid) เพื่อสื่อว่าเป็นกลุ่มที่รวมกัน: เป็นเพียงการจัดรูปแบบการแสดงผลเท่านั้น ไม่กระทบข้อมูลที่บันทึก (แต่ละ รหัสบัญชี ยังคงเป็น 1 แถวข้อมูล)</w:t>
      </w:r>
    </w:p>
    <w:p w14:paraId="48913B42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การลบรายการ</w:t>
      </w:r>
    </w:p>
    <w:p w14:paraId="069B2D6B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613015CD" wp14:editId="0CC13CAE">
            <wp:extent cx="5760720" cy="3240405"/>
            <wp:effectExtent l="0" t="0" r="0" b="0"/>
            <wp:docPr id="106" name="06_del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06_dele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129F39E5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2A1E9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E3591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DDE54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B2B74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2E05B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0160B465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7CC0F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2.4a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027A4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หน้าต่างยืนยัน "ยืนยันลบ"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18B28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ป้องกันการลบผิดพลาด (ลบถาวร ย้อนกลับไม่ได้ผ่าน UI)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85E31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คลิกปุ่ม "ลบรายการ" เพื่อยืนยัน ผ่าน `DELETE /api/master/gl-group/delete`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66874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ปลายทาง: ลบแถวใน `cfg_master.gl_group_mapping`</w:t>
            </w:r>
          </w:p>
        </w:tc>
      </w:tr>
    </w:tbl>
    <w:p w14:paraId="75F534FE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5AFEFE37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สรุปแหล่งข้อมูล (Data sources)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3098"/>
        <w:gridCol w:w="3446"/>
        <w:gridCol w:w="2518"/>
      </w:tblGrid>
      <w:tr w:rsidR="00B73176" w14:paraId="17F8E9B3" w14:textId="77777777">
        <w:trPr>
          <w:cantSplit/>
          <w:tblHeader/>
        </w:trPr>
        <w:tc>
          <w:tcPr>
            <w:tcW w:w="3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6B78C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</w:t>
            </w:r>
          </w:p>
        </w:tc>
        <w:tc>
          <w:tcPr>
            <w:tcW w:w="35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05E46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คำอธิบาย</w:t>
            </w:r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18296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บทบาทในหน้านี้</w:t>
            </w:r>
          </w:p>
        </w:tc>
      </w:tr>
      <w:tr w:rsidR="00B73176" w14:paraId="5CBDD9F3" w14:textId="77777777">
        <w:trPr>
          <w:cantSplit/>
        </w:trPr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2A41F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`cfg_master.sap_gl_code_ref` (code, name)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321EB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รายการ รหัสบัญชี อ้างอิงจาก SAP (อ่านอย่างเดียว, sync รายคืน; ปัจจุบัน seed 137 แถว, ระบบจริงสูงสุด ประมาณ 430)</w:t>
            </w:r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D2095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ต้นทางของ รายการเลือก รหัสบัญชี (ข้อ 1.2)</w:t>
            </w:r>
          </w:p>
        </w:tc>
      </w:tr>
      <w:tr w:rsidR="00B73176" w14:paraId="3FB6F2A9" w14:textId="77777777">
        <w:trPr>
          <w:cantSplit/>
        </w:trPr>
        <w:tc>
          <w:tcPr>
            <w:tcW w:w="3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5F1CB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`cfg_master.gl_group_dim` (group_id, group_name)</w:t>
            </w:r>
          </w:p>
        </w:tc>
        <w:tc>
          <w:tcPr>
            <w:tcW w:w="35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DD5F5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รายชื่อ กลุ่มรหัสบัญชี (18 กลุ่ม) แยกเป็น dimension เพื่อเปลี่ยนชื่อกลุ่มได้โดยแก้แถวเดียว</w:t>
            </w:r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A0465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ต้นทางของ รายการเลือก กลุ่มรหัสบัญชี (1.3) และปลายทางเมื่อสร้างกลุ่มใหม่</w:t>
            </w:r>
          </w:p>
        </w:tc>
      </w:tr>
      <w:tr w:rsidR="00B73176" w14:paraId="3D3A70FD" w14:textId="77777777">
        <w:trPr>
          <w:cantSplit/>
        </w:trPr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8817A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`cfg_master.gl_group_mapping` (gl_code PK, group_id FK)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0169B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การจับคู่ รหัสบัญชี → กลุ่มรหัสบัญชี (1 รหัสต่อ 1 กลุ่ม)</w:t>
            </w:r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40925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ปลายทางของ บันทึก/ลบ และต้นทางของตารางรายการ (ข้อ 2.4)</w:t>
            </w:r>
          </w:p>
        </w:tc>
      </w:tr>
    </w:tbl>
    <w:p w14:paraId="060D770D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4D9CD8BB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ช่องลงนามอนุมัติ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1841"/>
        <w:gridCol w:w="2903"/>
        <w:gridCol w:w="2381"/>
        <w:gridCol w:w="1937"/>
      </w:tblGrid>
      <w:tr w:rsidR="00B73176" w14:paraId="7B833CBC" w14:textId="77777777">
        <w:trPr>
          <w:cantSplit/>
          <w:tblHeader/>
        </w:trPr>
        <w:tc>
          <w:tcPr>
            <w:tcW w:w="19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3361D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บทบาท</w:t>
            </w:r>
          </w:p>
        </w:tc>
        <w:tc>
          <w:tcPr>
            <w:tcW w:w="30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3C474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ชื่อ-นามสกุล</w:t>
            </w:r>
          </w:p>
        </w:tc>
        <w:tc>
          <w:tcPr>
            <w:tcW w:w="24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8712A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ลายเซ็น</w:t>
            </w:r>
          </w:p>
        </w:tc>
        <w:tc>
          <w:tcPr>
            <w:tcW w:w="20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E49DB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วันที่</w:t>
            </w:r>
          </w:p>
        </w:tc>
      </w:tr>
      <w:tr w:rsidR="00B73176" w14:paraId="31B6D56B" w14:textId="77777777">
        <w:trPr>
          <w:cantSplit/>
          <w:trHeight w:val="900"/>
        </w:trPr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BDEE8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ผู้จัดทำ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74C986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63E5BB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11EC8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  <w:tr w:rsidR="00B73176" w14:paraId="6925BFFB" w14:textId="77777777">
        <w:trPr>
          <w:cantSplit/>
          <w:trHeight w:val="900"/>
        </w:trPr>
        <w:tc>
          <w:tcPr>
            <w:tcW w:w="19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263FF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ผู้ตรวจสอบ</w:t>
            </w:r>
          </w:p>
        </w:tc>
        <w:tc>
          <w:tcPr>
            <w:tcW w:w="30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70B542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E6663C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ED1404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  <w:tr w:rsidR="00B73176" w14:paraId="5CD5C1D3" w14:textId="77777777">
        <w:trPr>
          <w:cantSplit/>
          <w:trHeight w:val="900"/>
        </w:trPr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42FAF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ผู้อนุมัติ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A3B0F2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C8297A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EC0703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</w:tbl>
    <w:p w14:paraId="0F799D4A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4793C6FF" w14:textId="77777777" w:rsidR="00B73176" w:rsidRDefault="00000000">
      <w:r>
        <w:br w:type="page"/>
      </w:r>
    </w:p>
    <w:p w14:paraId="0B45F770" w14:textId="77777777" w:rsidR="00B73176" w:rsidRDefault="00000000">
      <w:pPr>
        <w:spacing w:after="100" w:line="360" w:lineRule="exact"/>
        <w:jc w:val="center"/>
        <w:rPr>
          <w:b/>
          <w:sz w:val="40"/>
        </w:rPr>
      </w:pPr>
      <w:r>
        <w:rPr>
          <w:rFonts w:ascii="CordiaUPC" w:eastAsia="CordiaUPC" w:hAnsi="CordiaUPC" w:cs="CordiaUPC"/>
          <w:b/>
          <w:bCs/>
          <w:sz w:val="28"/>
          <w:szCs w:val="28"/>
        </w:rPr>
        <w:lastRenderedPageBreak/>
        <w:t xml:space="preserve">:  หน้า: Budget Closing Date (วันปิดรับข้อมูลงบประมาณ) : </w:t>
      </w:r>
    </w:p>
    <w:p w14:paraId="16322C27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ส่วน C: การแก้ไขข้อมูลตารางหลัก (Master Tables): หน้า: Budget Closing Date (วันปิดรับข้อมูลงบประมาณ)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2617"/>
        <w:gridCol w:w="6445"/>
      </w:tblGrid>
      <w:tr w:rsidR="00B73176" w14:paraId="0B0D119E" w14:textId="77777777">
        <w:trPr>
          <w:cantSplit/>
          <w:tblHeader/>
        </w:trPr>
        <w:tc>
          <w:tcPr>
            <w:tcW w:w="2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D48AF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รายการ</w:t>
            </w:r>
          </w:p>
        </w:tc>
        <w:tc>
          <w:tcPr>
            <w:tcW w:w="66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E310E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รายละเอียด</w:t>
            </w:r>
          </w:p>
        </w:tc>
      </w:tr>
      <w:tr w:rsidR="00B73176" w14:paraId="05BA9E89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6992D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เวอร์ชัน</w:t>
            </w:r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32538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v0.2 (ฉบับร่าง)</w:t>
            </w:r>
          </w:p>
        </w:tc>
      </w:tr>
      <w:tr w:rsidR="00B73176" w14:paraId="1EE20D35" w14:textId="77777777">
        <w:trPr>
          <w:cantSplit/>
        </w:trPr>
        <w:tc>
          <w:tcPr>
            <w:tcW w:w="2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60AE5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วันที่</w:t>
            </w:r>
          </w:p>
        </w:tc>
        <w:tc>
          <w:tcPr>
            <w:tcW w:w="66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0DC8E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14 มิถุนายน 2569 (2026-06-14)</w:t>
            </w:r>
          </w:p>
        </w:tc>
      </w:tr>
      <w:tr w:rsidR="00B73176" w14:paraId="69F53CF4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216D5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ผู้จัดทำ</w:t>
            </w:r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6B85B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ทีม Data Analytics</w:t>
            </w:r>
          </w:p>
        </w:tc>
      </w:tr>
      <w:tr w:rsidR="00B73176" w14:paraId="4D456BAB" w14:textId="77777777">
        <w:trPr>
          <w:cantSplit/>
        </w:trPr>
        <w:tc>
          <w:tcPr>
            <w:tcW w:w="2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30526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สถานะ</w:t>
            </w:r>
          </w:p>
        </w:tc>
        <w:tc>
          <w:tcPr>
            <w:tcW w:w="66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D70E1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รออนุมัติจากผู้ใช้</w:t>
            </w:r>
          </w:p>
        </w:tc>
      </w:tr>
      <w:tr w:rsidR="00B73176" w14:paraId="66699FFC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04E0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ขอบเขตเอกสาร</w:t>
            </w:r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FDF9E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อธิบายหน้า Budget Closing Date: กำหนดวันปิดรับข้อมูลงบประมาณรายปี (ปีละ 1 วัน) สำหรับผู้ดูแลระบบ และผลของวันปิดต่อฟอร์มกรอกงบประมาณ (เมื่อถึงวันปิด ระบบล็อกฟอร์มเป็น แสดงผลอย่างเดียว (ไม่สามารถแก้ไขได้) สำหรับผู้กรอกทั่วไป: ผู้ดูแลระบบยังแก้ไข/ส่งได้ตาม ADR-0012)</w:t>
            </w:r>
          </w:p>
        </w:tc>
      </w:tr>
      <w:tr w:rsidR="00B73176" w14:paraId="4A6B3A72" w14:textId="77777777">
        <w:trPr>
          <w:cantSplit/>
        </w:trPr>
        <w:tc>
          <w:tcPr>
            <w:tcW w:w="2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2B6AD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การแก้ไขล่าสุด</w:t>
            </w:r>
          </w:p>
        </w:tc>
        <w:tc>
          <w:tcPr>
            <w:tcW w:w="66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AFF58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v0.2: เพิ่มข้อยกเว้น ผู้ดูแลระบบ-override-after-deadline ตาม ADR-0012 (หลังวันปิด ผู้ดูแลระบบยังแก้ไข + ส่งงบของฝ่ายใดก็ได้ → APPROVED โดยตรง)</w:t>
            </w:r>
          </w:p>
        </w:tc>
      </w:tr>
    </w:tbl>
    <w:p w14:paraId="0EAE11AA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46E86FF6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บริบทและขอบเขต (Context)</w:t>
      </w:r>
    </w:p>
    <w:p w14:paraId="5E1C1BF6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หน้า Budget Closing Date เป็นหน้าสำหรับผู้ดูแลระบบ (Master Table Admins) เท่านั้น ใช้ให้ผู้ดูแลกำหนด วันปิดรับข้อมูลงบประมาณ ของแต่ละปีงบประมาณด้วยตนเอง ปีละ 1 วัน วันปิดรับไม่ตายตัว: เปลี่ยนได้ทุกปีตามแผนการทำงบประมาณ เมื่อถึงวันปิด ระบบจะล็อกฟอร์มกรอกงบประมาณ (Submit Budget) สำหรับ ผู้กรอกทั่วไป (ผู้ส่งงบระดับ L3/L4) ไม่ให้กรอกหรือแก้ไขเพิ่ม ระบบควบคุมสิทธิ์ด้วย Microsoft Entra ID group `master-table-admins`</w:t>
      </w:r>
    </w:p>
    <w:p w14:paraId="7769A646" w14:textId="77777777" w:rsidR="00B73176" w:rsidRDefault="00000000">
      <w:pPr>
        <w:spacing w:before="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>ข้อยกเว้นสำคัญ: การล็อกนี้ ไม่ใช่การล็อกทั้งระบบ (ตาม ADR-0012): ผู้ดูแลระบบ (admin allowlist 4 คน: นิภาพร / วราพร / จักรกฤษณ์ / ปิยะดา) ยังแก้ไขและ "ส่ง" งบของฝ่ายใดก็ได้หลังวันปิด → งบเข้าสถานะ APPROVED โดยตรง (ADMIN_OVERRIDE, ไม่ผ่านสายอนุมัติ เพราะผู้ดูแลคือผู้มีอำนาจงบประมาณ และเป็นผู้เดียวที่ใช้งานระบบได้หลังปิด): ส่วนการนำเข้างบอนุมัติ (board_budget / approved-budget import) ไม่ถูกล็อกด้วยวันปิดนี้ (คนละ lifecycle)</w:t>
      </w:r>
    </w:p>
    <w:p w14:paraId="2B1CB993" w14:textId="77777777" w:rsidR="00B73176" w:rsidRDefault="00000000">
      <w:pPr>
        <w:spacing w:before="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>หมายเหตุ: หน้านี้เป็นหน้า demo ภายในโมดูล: หน้าจอแสดงป้าย "DEMO: ข้อมูลตัวอย่าง: เวอร์ชันจริงจะเชื่อมต่อในแอป React" ข้อมูลและวันที่ในภาพจึงเป็นข้อมูลตัวอย่าง ยังไม่เชื่อมต่อฐานข้อมูลจริง: ชื่อตารางที่เสนอ `cfg_master.budget_closing_date` (รอยืนยัน) และจะเชื่อมต่อจริงในเวอร์ชัน React</w:t>
      </w:r>
    </w:p>
    <w:p w14:paraId="080816D8" w14:textId="77777777" w:rsidR="00B73176" w:rsidRDefault="00000000">
      <w:pPr>
        <w:spacing w:before="8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ผู้ดูแลระบบที่ได้รับสิทธิ์ (4 คน)</w:t>
      </w:r>
    </w:p>
    <w:p w14:paraId="39611929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nipapornt@chememan.com</w:t>
      </w:r>
    </w:p>
    <w:p w14:paraId="5D0F18AD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warapornt@chememan.com</w:t>
      </w:r>
    </w:p>
    <w:p w14:paraId="27329C6F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jakkaritw@chememan.com</w:t>
      </w:r>
    </w:p>
    <w:p w14:paraId="5BA82444" w14:textId="77777777" w:rsidR="00B73176" w:rsidRDefault="00000000">
      <w:pPr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piyadad@chememan.com (ปิยะดา ดวงพลจันทร์)</w:t>
      </w:r>
    </w:p>
    <w:p w14:paraId="5C842BA7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ภาพรวมหน้าจอ</w:t>
      </w:r>
    </w:p>
    <w:p w14:paraId="558B9589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6C41A591" wp14:editId="2D799B05">
            <wp:extent cx="5760720" cy="4797599"/>
            <wp:effectExtent l="0" t="0" r="0" b="0"/>
            <wp:docPr id="2117312148" name="bcd_01_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bcd_01_overview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9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0E6DA93A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F489E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5A3FC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4E64C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7C0C5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F14EE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201BAE7D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1C25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89DDF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แถบเมนูหลัก (Navigation)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14724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สลับไปหน้า Master อื่น + กลับหน้าแรก + สลับธีม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7177F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ลิงก์ไปหน้า Master อื่นๆ ตามแถบเมนูด้านบนของภาพ: ปุ่มกลับหน้าแรก (Home): ปุ่มสลับธีม (สว่าง/มืด)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134A7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55B7FFED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01B84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07E8A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ส่วนหัวหน้า (Breadcrumb + ชื่อหน้า)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74BBC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บอกตำแหน่งและชื่อโมดูล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54F08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breadcrumb "Budget Closing Date" + "Module 10 · Submission Deadline" + คำอธิบายว่าใช้กำหนดวันปิดรับข้อมูลงบประมาณของแต่ละปี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9D259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15A65656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E1FA6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lastRenderedPageBreak/>
              <w:t>③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50B41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ป้ายบอกการใช้งาน (Usage hint)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1A7CD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บอกว่าวันปิดนี้ถูกนำไปใช้ที่ใด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337EA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ระบุว่าใช้ควบคุม "Submit Budget Form": ถึงวันปิด → form lock → แสดงผลอย่างเดียว (ไม่สามารถแก้ไขได้) สำหรับผู้กรอกทั่วไป (L3/L4): ข้อยกเว้น: ผู้ดูแลระบบยัง override แก้ไข + ส่งได้ หลังวันปิด → APPROVED โดยตรง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8E718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ปลายทางการใช้งาน: หน้ากรอกงบประมาณ (Submit Budget)</w:t>
            </w:r>
          </w:p>
        </w:tc>
      </w:tr>
      <w:tr w:rsidR="00B73176" w14:paraId="03BB6371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4AD23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④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708CC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แถบสรุปตัวเลข (Summary chips)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D5C2F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สรุปภาพรวมแบบเรียลไทม์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A4CC8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Years (จำนวนปีที่ตั้งวันปิด): Latest (วันปิดของปีล่าสุด): Open (จำนวนปีที่ยังเปิดรับ): On close (Auto-lock: พฤติกรรมเมื่อถึงวันปิด)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463DB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คำนวณจากข้อมูลในตาราง</w:t>
            </w:r>
          </w:p>
        </w:tc>
      </w:tr>
      <w:tr w:rsidR="00B73176" w14:paraId="73B6D241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E2891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⑤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B31E0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ส่วนที่ 1: กล่อง Deadline editor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942CD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ฟอร์มเพิ่ม/แก้ไขวันปิดรับรายปี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8816F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ดูรายละเอียดข้อ 1.1–1.4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678D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2F1413FA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ACF50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⑥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402F0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ส่วนที่ 2: กล่อง Closing date records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5A2A6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ตารางวันปิดรับแต่ละปี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1A07C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ดูรายละเอียดข้อ 2.1–2.5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A99DB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(วางแผน) `cfg_master.budget_closing_date`</w:t>
            </w:r>
          </w:p>
        </w:tc>
      </w:tr>
    </w:tbl>
    <w:p w14:paraId="304F34E3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69ACC4D9" w14:textId="77777777" w:rsidR="00B73176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>ส่วนที่ 1: Deadline editor (กล่องเพิ่ม/แก้ไขวันปิดรับรายปี)</w:t>
      </w:r>
    </w:p>
    <w:p w14:paraId="2408B79D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2D3CE5A9" wp14:editId="14434BE1">
            <wp:extent cx="5760720" cy="3870483"/>
            <wp:effectExtent l="0" t="0" r="0" b="0"/>
            <wp:docPr id="1388460125" name="bcd_02_ed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bcd_02_editor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8C265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74C2B527" wp14:editId="6CAC7EC5">
            <wp:extent cx="5760720" cy="3870483"/>
            <wp:effectExtent l="0" t="0" r="0" b="0"/>
            <wp:docPr id="436315159" name="bcd_04_ed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bcd_04_edit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7058FB57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C69E0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lastRenderedPageBreak/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A8ED1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BC1C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65BAE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BFC79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3C365347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AF32D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1.1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3D394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ป้ายโหมด (Mode badge)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BC30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บอกว่ากำลัง "เพิ่มใหม่" หรือ "แก้ไข"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05697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โหมดเพิ่ม = ป้าย "เพิ่มใหม่: NEW": เมื่อคลิกปุ่มแก้ไขในตาราง จะเปลี่ยนเป็น "แก้ไข: UPDATE" และดึงค่าปีนั้นขึ้นมาในฟอร์ม (ดูภาพถัดไป): ถ้าระหว่างแก้ไขผู้ใช้พิมพ์ปีอื่นที่ต่างจากเดิม ระบบจะออกจากโหมดแก้ไขกลับเป็น "เพิ่มใหม่" อัตโนมัติ (ป้ายจะไม่บอกผิด)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ABBB1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1316317E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259B6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1.2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C81C6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 Fiscal Year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F7898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ปีงบประมาณที่จะกำหนดวันปิด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6379D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กรอกปี ค.ศ. (2015–2099): ถ้าปีนั้นมีอยู่แล้ว การบันทึกจะเป็นการอัปเดตทับ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456A9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7308B2BD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75691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1.3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4C972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 Closing Date: วันปิดรับข้อมูล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4F952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วันสุดท้ายที่ผู้ใช้กรอก/แก้ไขงบได้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1AA94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เลือกวันที่จากปฏิทิน (date picker) ช่วง 2015-01-01 ถึง 2099-12-31: หลังวันนี้ ฟอร์มกรอกงบของปีนั้นจะถูกล็อกสำหรับผู้กรอกทั่วไป (L3/L4): ผู้ดูแลระบบยัง override แก้ไข + ส่งได้ → APPROVED โดยตรง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DDD38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ผู้ดูแลกำหนดเอง (ตามแผนการทำงบประมาณแต่ละปี)</w:t>
            </w:r>
          </w:p>
        </w:tc>
      </w:tr>
      <w:tr w:rsidR="00B73176" w14:paraId="0CDB6E7A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BDEE8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1.4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7574A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ปุ่ม บันทึก / อัปเดต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093E4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บันทึกวันปิดของปีนั้น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A6FD3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ป้ายปุ่ม = "บันทึก" ในโหมดเพิ่ม / "อัปเดต" ในโหมดแก้ไข: 1 ปี = 1 วันปิด (บันทึกซ้ำปีเดิม = อัปเดตทับค่าเดิม)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4BFAA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 (วางแผน): `cfg_master.budget_closing_date`</w:t>
            </w:r>
          </w:p>
        </w:tc>
      </w:tr>
    </w:tbl>
    <w:p w14:paraId="592A0354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3BCE9285" w14:textId="77777777" w:rsidR="00B73176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>ส่วนที่ 2: Closing date records (ตารางวันปิดแต่ละปี)</w:t>
      </w:r>
    </w:p>
    <w:p w14:paraId="7ED7CC75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30883118" wp14:editId="73D0445A">
            <wp:extent cx="5760720" cy="3870483"/>
            <wp:effectExtent l="0" t="0" r="0" b="0"/>
            <wp:docPr id="295680352" name="bcd_03_rec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bcd_03_records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7B87B126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CBA40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60A6B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E986B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E1DD1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EBA78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7A944A2E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A4095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2.1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076FA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ช่องค้นหา (Search)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52343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กรองตาราง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AA6C8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ค้นหาตามปีหรือวันที่ ทันทีขณะพิมพ์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11B68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กรองข้อมูลฝั่งหน้าเว็บ</w:t>
            </w:r>
          </w:p>
        </w:tc>
      </w:tr>
      <w:tr w:rsidR="00B73176" w14:paraId="21E3E7B9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EED18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2.2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E9FE6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คำอธิบายสี + ตัวนับ (Legend + count)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D118F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บอกสีประจำ Year / วันปิด และจำนวนปี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B6D4D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แสดง "x / y years"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10A05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7C20453A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3D6DF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2.3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AF5FD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คอลัมน์ Fiscal Year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FC71C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แสดงลำดับ + ปี + สถานะ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A6B63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หมายเลขลำดับแถว (01, 02, …) + ป้ายปี พร้อมแท็ก Current (ปีปัจจุบัน) / Historic (ปีที่ผ่านมา) / Forecast (ปีอนาคต): คลิกหัวคอลัมน์เพื่อเรียงลำดับตามปีได้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AA2A2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ต้นทาง (วางแผน): `cfg_master.budget_closing_date`</w:t>
            </w:r>
          </w:p>
        </w:tc>
      </w:tr>
      <w:tr w:rsidR="00B73176" w14:paraId="48EF8CDA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0CB63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lastRenderedPageBreak/>
              <w:t>2.4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B6FE1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คอลัมน์ Closing Date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3DEB4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แสดงวันปิด + สถานะการรับข้อมูล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76FA0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แสดงวัน + เดือน/ปี (เช่น 27 พ.ย. 2026) พร้อมป้ายสถานะ: "เปิดรับ โดยเหลือ N วัน" (ยังไม่ถึงวันปิด) / "วันสุดท้ายวันนี้" (ตรงวันปิดพอดี) / "ปิดรับแล้ว" (เลยวันปิด: ฟอร์มถูกล็อกสำหรับผู้กรอกทั่วไป L3/L4; ผู้ดูแลระบบยัง override แก้ไข + ส่งได้ → APPROVED โดยตรง ตาม ADR-0012): คลิกหัวคอลัมน์เพื่อเรียงลำดับตามวันที่ได้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638B9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4AB63A22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FB755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2.5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D164E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ปุ่มจัดการ (Actions)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187A4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แก้ไข / ลบ วันปิดรายปี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190FB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2.5a ปุ่มแก้ไข → ดึงค่าขึ้นฟอร์มเป็นโหมด UPDATE: 2.5b ปุ่มลบ → เปิดหน้าต่างยืนยัน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7D230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 (วางแผน): `cfg_master.budget_closing_date`</w:t>
            </w:r>
          </w:p>
        </w:tc>
      </w:tr>
    </w:tbl>
    <w:p w14:paraId="4BE0FBB9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1125CC17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การบันทึก &amp; การลบ</w:t>
      </w:r>
    </w:p>
    <w:p w14:paraId="721346B3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17DB1A59" wp14:editId="4B8E804E">
            <wp:extent cx="3840480" cy="2580322"/>
            <wp:effectExtent l="0" t="0" r="0" b="0"/>
            <wp:docPr id="1932380703" name="bcd_05_s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bcd_05_sav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8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C31A4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34DCFE1D" wp14:editId="1D0D66D8">
            <wp:extent cx="3840480" cy="2580322"/>
            <wp:effectExtent l="0" t="0" r="0" b="0"/>
            <wp:docPr id="236750358" name="bcd_06_del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bcd_06_dele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8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05B679CA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59611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EE29D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C6D97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91A05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C0277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200E6D87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6AFC6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3.1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61898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แจ้งบันทึกสำเร็จ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E4F96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ยืนยันผลการบันทึก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40883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หัวข้อหน้าต่าง = "บันทึกสำเร็จ" เมื่อเพิ่มปีใหม่ (CREATE) / "อัปเดตสำเร็จ" เมื่อแก้ไขปีเดิม (UPDATE): สรุป Action (CREATE/UPDATE) / Year / Closing date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B738E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120E3FDE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CA0B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3.2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FD9F8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ยืนยันการลบ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DE208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กันการลบผิดพลาด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940D5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หน้าต่าง "ยืนยันลบ" พร้อมคำเตือนว่าเมื่อไม่มีวันปิด ฟอร์มของปีนั้นจะเปิดรับตลอดจนกว่าจะตั้งใหม่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D0385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 (วางแผน): ลบแถวใน `cfg_master.budget_closing_date`</w:t>
            </w:r>
          </w:p>
        </w:tc>
      </w:tr>
    </w:tbl>
    <w:p w14:paraId="47B4EE75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032CCAEF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สรุปแหล่งข้อมูล (Data sources)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3098"/>
        <w:gridCol w:w="3446"/>
        <w:gridCol w:w="2518"/>
      </w:tblGrid>
      <w:tr w:rsidR="00B73176" w14:paraId="1AF837CA" w14:textId="77777777">
        <w:trPr>
          <w:cantSplit/>
          <w:tblHeader/>
        </w:trPr>
        <w:tc>
          <w:tcPr>
            <w:tcW w:w="3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71F0C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 / แหล่ง</w:t>
            </w:r>
          </w:p>
        </w:tc>
        <w:tc>
          <w:tcPr>
            <w:tcW w:w="35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2F578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คำอธิบาย</w:t>
            </w:r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3E380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บทบาทในหน้านี้</w:t>
            </w:r>
          </w:p>
        </w:tc>
      </w:tr>
      <w:tr w:rsidR="00B73176" w14:paraId="6C0EA23B" w14:textId="77777777">
        <w:trPr>
          <w:cantSplit/>
        </w:trPr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8112A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`cfg_master.budget_closing_date` (fiscal_year: คีย์หลัก, closing_date)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B57B7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(วางแผน: รอยืนยันชื่อ) ตารางเก็บวันปิดรับข้อมูลงบประมาณรายปี บน Fabric SQL Database</w:t>
            </w:r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4D71A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ปลายทางของการบันทึก/ลบ และต้นทางของตาราง (ข้อ 2.3)</w:t>
            </w:r>
          </w:p>
        </w:tc>
      </w:tr>
      <w:tr w:rsidR="00B73176" w14:paraId="637C85A1" w14:textId="77777777">
        <w:trPr>
          <w:cantSplit/>
        </w:trPr>
        <w:tc>
          <w:tcPr>
            <w:tcW w:w="3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72ADF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หน้ากรอกงบประมาณ (Submit Budget Form)</w:t>
            </w:r>
          </w:p>
        </w:tc>
        <w:tc>
          <w:tcPr>
            <w:tcW w:w="35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8B26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ผู้ใช้ปลายทางของวันปิด: เมื่อถึงวันปิดของปีนั้น ฟอร์มจะถูกล็อกเป็น แสดงผลอย่างเดียว (ไม่สามารถแก้ไขได้) สำหรับผู้กรอกทั่วไป (L3/L4) กรอก/แก้ไขงบเพิ่มไม่ได้: ข้อยกเว้น: ผู้ดูแลระบบ 4 คนยังแก้ไข + ส่งงบของฝ่ายใดก็ได้หลังวันปิด → APPROVED โดยตรง (ADMIN_OVERRIDE ไม่ผ่านสายอนุมัติ): การนำเข้างบอนุมัติ (board_budget) ไม่ถูกล็อกด้วยวันปิดนี้</w:t>
            </w:r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2FD7F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ปลายทางการใช้งานของวันปิดที่กำหนดในหน้านี้</w:t>
            </w:r>
          </w:p>
        </w:tc>
      </w:tr>
    </w:tbl>
    <w:p w14:paraId="3B1F5119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3B76FD3B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ช่องลงนามอนุมัติ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1841"/>
        <w:gridCol w:w="2903"/>
        <w:gridCol w:w="2381"/>
        <w:gridCol w:w="1937"/>
      </w:tblGrid>
      <w:tr w:rsidR="00B73176" w14:paraId="76F76F6A" w14:textId="77777777">
        <w:trPr>
          <w:cantSplit/>
          <w:tblHeader/>
        </w:trPr>
        <w:tc>
          <w:tcPr>
            <w:tcW w:w="19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D8F6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บทบาท</w:t>
            </w:r>
          </w:p>
        </w:tc>
        <w:tc>
          <w:tcPr>
            <w:tcW w:w="30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D373D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ชื่อ-นามสกุล</w:t>
            </w:r>
          </w:p>
        </w:tc>
        <w:tc>
          <w:tcPr>
            <w:tcW w:w="24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1061B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ลายเซ็น</w:t>
            </w:r>
          </w:p>
        </w:tc>
        <w:tc>
          <w:tcPr>
            <w:tcW w:w="20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80819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วันที่</w:t>
            </w:r>
          </w:p>
        </w:tc>
      </w:tr>
      <w:tr w:rsidR="00B73176" w14:paraId="7EEE4B3B" w14:textId="77777777">
        <w:trPr>
          <w:cantSplit/>
          <w:trHeight w:val="900"/>
        </w:trPr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7A2A4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ผู้จัดทำ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B38CBA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2A8D3E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795CEA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  <w:tr w:rsidR="00B73176" w14:paraId="35A9859B" w14:textId="77777777">
        <w:trPr>
          <w:cantSplit/>
          <w:trHeight w:val="900"/>
        </w:trPr>
        <w:tc>
          <w:tcPr>
            <w:tcW w:w="19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C9088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ผู้ตรวจสอบ</w:t>
            </w:r>
          </w:p>
        </w:tc>
        <w:tc>
          <w:tcPr>
            <w:tcW w:w="30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59D547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57C648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5E888E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  <w:tr w:rsidR="00B73176" w14:paraId="34F2E6B0" w14:textId="77777777">
        <w:trPr>
          <w:cantSplit/>
          <w:trHeight w:val="900"/>
        </w:trPr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7752D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ผู้อนุมัติ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B2D408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7D1864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1D73DD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</w:tbl>
    <w:p w14:paraId="6588BC16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49A48324" w14:textId="77777777" w:rsidR="00B73176" w:rsidRDefault="00000000">
      <w:r>
        <w:br w:type="page"/>
      </w:r>
    </w:p>
    <w:p w14:paraId="4747CC2D" w14:textId="77777777" w:rsidR="00B73176" w:rsidRDefault="00000000">
      <w:pPr>
        <w:spacing w:after="100" w:line="360" w:lineRule="exact"/>
        <w:jc w:val="center"/>
        <w:rPr>
          <w:b/>
          <w:sz w:val="40"/>
        </w:rPr>
      </w:pPr>
      <w:r>
        <w:rPr>
          <w:rFonts w:ascii="CordiaUPC" w:eastAsia="CordiaUPC" w:hAnsi="CordiaUPC" w:cs="CordiaUPC"/>
          <w:b/>
          <w:bCs/>
          <w:sz w:val="28"/>
          <w:szCs w:val="28"/>
        </w:rPr>
        <w:lastRenderedPageBreak/>
        <w:t xml:space="preserve">:  หน้า: Edit Org &amp; ศูนย์ต้นทุน : </w:t>
      </w:r>
    </w:p>
    <w:p w14:paraId="2870BADB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ส่วน C: การแก้ไขข้อมูลตารางหลัก (Master Tables): หน้า: Edit Org &amp; Cost center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2617"/>
        <w:gridCol w:w="6445"/>
      </w:tblGrid>
      <w:tr w:rsidR="00B73176" w14:paraId="163E2296" w14:textId="77777777">
        <w:trPr>
          <w:cantSplit/>
          <w:tblHeader/>
        </w:trPr>
        <w:tc>
          <w:tcPr>
            <w:tcW w:w="2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BD3B9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รายการ</w:t>
            </w:r>
          </w:p>
        </w:tc>
        <w:tc>
          <w:tcPr>
            <w:tcW w:w="66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A446D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รายละเอียด</w:t>
            </w:r>
          </w:p>
        </w:tc>
      </w:tr>
      <w:tr w:rsidR="00B73176" w14:paraId="5A1BAADD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C199B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เวอร์ชัน</w:t>
            </w:r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33539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v0.3 (ฉบับร่าง)</w:t>
            </w:r>
          </w:p>
        </w:tc>
      </w:tr>
      <w:tr w:rsidR="00B73176" w14:paraId="1CB431AB" w14:textId="77777777">
        <w:trPr>
          <w:cantSplit/>
        </w:trPr>
        <w:tc>
          <w:tcPr>
            <w:tcW w:w="2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76D1A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วันที่</w:t>
            </w:r>
          </w:p>
        </w:tc>
        <w:tc>
          <w:tcPr>
            <w:tcW w:w="66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55C6B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14 มิถุนายน 2569 (2026-06-14)</w:t>
            </w:r>
          </w:p>
        </w:tc>
      </w:tr>
      <w:tr w:rsidR="00B73176" w14:paraId="7523D540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E23DE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ผู้จัดทำ</w:t>
            </w:r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6D4CB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ทีม Data Analytics</w:t>
            </w:r>
          </w:p>
        </w:tc>
      </w:tr>
      <w:tr w:rsidR="00B73176" w14:paraId="0ED58F04" w14:textId="77777777">
        <w:trPr>
          <w:cantSplit/>
        </w:trPr>
        <w:tc>
          <w:tcPr>
            <w:tcW w:w="2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B8E5D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สถานะ</w:t>
            </w:r>
          </w:p>
        </w:tc>
        <w:tc>
          <w:tcPr>
            <w:tcW w:w="66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576BF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รออนุมัติจากผู้ใช้</w:t>
            </w:r>
          </w:p>
        </w:tc>
      </w:tr>
    </w:tbl>
    <w:p w14:paraId="31DC4D58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6B8FE7FB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i/>
          <w:iCs/>
          <w:color w:val="6B7280"/>
          <w:sz w:val="28"/>
          <w:szCs w:val="28"/>
        </w:rPr>
        <w:t>ประวัติการแก้ไข: v0.3: เพิ่มหัวข้อ "ช่องว่างของการจับคู่ (Known coverage gaps)" เพื่อให้ผู้ดูแลทราบว่ายังมี ศูนย์ต้นทุน / Orgcode ที่ไม่มีเจ้าของ (ตาม ADR-0007)</w:t>
      </w:r>
    </w:p>
    <w:p w14:paraId="0AC37F2C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บริบทและขอบเขต (Context)</w:t>
      </w:r>
    </w:p>
    <w:p w14:paraId="08F27F8C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หน้า Edit Org &amp; Cost center เป็นหน้าสำหรับผู้ดูแลระบบ (Master Table Admins) เท่านั้น ใช้จับคู่ Orgcode (หน่วยงาน) กับ ศูนย์ต้นทุน แบบหลายต่อหลาย (many-to-many) เพื่อใช้กำหนดสิทธิ์การมองเห็นข้อมูล (สิทธิ์การเข้าถึงข้อมูล (RLS)) และจัดกลุ่มรายงานงบประมาณตามหน่วยงาน ระบบควบคุมสิทธิ์ด้วย Microsoft Entra ID group `master-table-admins` ฐานข้อมูลใช้ Microsoft Fabric SQL Database (schema `cfg_master`).</w:t>
      </w:r>
    </w:p>
    <w:p w14:paraId="5A13D90D" w14:textId="77777777" w:rsidR="00B73176" w:rsidRDefault="00000000">
      <w:pPr>
        <w:spacing w:before="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>หมายเหตุ: หน้านี้ไม่มีโหมดแก้ไข (Edit): การแก้ไขทำโดยลบคู่เดิมแล้วเพิ่มใหม่; และเพิ่ม ศูนย์ต้นทุน ได้ทีละหลายตัว</w:t>
      </w:r>
    </w:p>
    <w:p w14:paraId="467AB498" w14:textId="77777777" w:rsidR="00B73176" w:rsidRDefault="00000000">
      <w:pPr>
        <w:spacing w:before="8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ผู้ดูแลระบบที่ได้รับสิทธิ์ (4 คน)</w:t>
      </w:r>
    </w:p>
    <w:p w14:paraId="6C6F0222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nipapornt@chememan.com</w:t>
      </w:r>
    </w:p>
    <w:p w14:paraId="79B1C729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warapornt@chememan.com</w:t>
      </w:r>
    </w:p>
    <w:p w14:paraId="343276FE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jakkaritw@chememan.com</w:t>
      </w:r>
    </w:p>
    <w:p w14:paraId="0F0BB4EF" w14:textId="77777777" w:rsidR="00B73176" w:rsidRDefault="00000000">
      <w:pPr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piyadad@chememan.com (ปิยะดา ดวงพลจันทร์)</w:t>
      </w:r>
    </w:p>
    <w:p w14:paraId="4F28F350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ภาพรวมหน้าจอ</w:t>
      </w:r>
    </w:p>
    <w:p w14:paraId="710B30A2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262F2AD0" wp14:editId="7A8A25D5">
            <wp:extent cx="5760720" cy="3240405"/>
            <wp:effectExtent l="0" t="0" r="0" b="0"/>
            <wp:docPr id="736805010" name="occ_01_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occ_01_overview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0D7E2A4B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55984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BEFAE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AC9BC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E1FB8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7B9E8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6516D1E6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29330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97345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แถบเมนูหลัก (Navigation)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C09CB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สลับไปหน้า Master อื่น + กลับหน้าแรก + สลับธีม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48020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ลิงก์ไปหน้า Master อื่นๆ ตามแถบเมนูด้านบนของภาพ: ปุ่มกลับหน้าแรก (Home): ปุ่มสลับธีม (สว่าง/มืด)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82843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2BEC1E2C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7F4D1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BCE10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ส่วนหัวหน้า (Breadcrumb + ชื่อหน้า)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12DB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บอกตำแหน่งและชื่อโมดูล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14C35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breadcrumb "Orgcode &amp; ศูนย์ต้นทุน Mapping" + "Module 07 · Master Data"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95C67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3FE9C16E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4E4E6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③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21DBA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แถบสรุปตัวเลข (Summary chips)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F32A5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สรุปสถานะการจับคู่แบบเรียลไทม์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AB512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Cost Centers (ศูนย์ต้นทุน ที่จับคู่แล้ว): Orgcodes (หน่วยงานที่จับคู่แล้ว): Unmapped (หน่วยงานที่ยังไม่จับคู่): SAP Total (จำนวน Orgcode ทั้งหมด)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55FD7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อ่านจาก `cfg_master.orgcode_costcenter_map` + `dbo.mas_employee_data`</w:t>
            </w:r>
          </w:p>
        </w:tc>
      </w:tr>
      <w:tr w:rsidR="00B73176" w14:paraId="7349D743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AE74D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④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C490A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ส่วนที่ 1: กล่อง Mapping editor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EE33E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ฟอร์มเพิ่มการจับคู่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49171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ดูรายละเอียดข้อ 1.1–1.4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073A0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2C443591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D4126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⑤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D4182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ส่วนที่ 2: กล่อง Mapping records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AF2BF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การ์ดแสดงผลการจับคู่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368B7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ดูรายละเอียดข้อ 2.1–2.4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1C52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`cfg_master.orgcode_costcenter_map`</w:t>
            </w:r>
          </w:p>
        </w:tc>
      </w:tr>
    </w:tbl>
    <w:p w14:paraId="4FC7C674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3E15349F" w14:textId="77777777" w:rsidR="00B73176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>ส่วนที่ 1: Mapping editor (กล่องเพิ่มการจับคู่)</w:t>
      </w:r>
    </w:p>
    <w:p w14:paraId="4E90817E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20DA4608" wp14:editId="70BD58E0">
            <wp:extent cx="5760720" cy="3240405"/>
            <wp:effectExtent l="0" t="0" r="0" b="0"/>
            <wp:docPr id="773846283" name="occ_02_c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occ_02_cc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8E6D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2B077D84" wp14:editId="5966F968">
            <wp:extent cx="5760720" cy="3240405"/>
            <wp:effectExtent l="0" t="0" r="0" b="0"/>
            <wp:docPr id="1619797486" name="occ_03_o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occ_03_or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55906A92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98A24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97080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B431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E9A7B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D2FF1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6C46EB09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5547B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1.1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AE22A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ป้ายโหมด "เพิ่มใหม่"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7470A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บอกว่าเป็นการเพิ่มคู่ใหม่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13A16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หน้านี้ไม่มีโหมดแก้ไข: การแก้ไขทำโดยลบคู่เดิมแล้วเพิ่มใหม่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239CE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4D2E18D7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B39D0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lastRenderedPageBreak/>
              <w:t>1.2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9CBB0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 ศูนย์ต้นทุน (เลือกได้หลายตัว)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034D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เลือก ศูนย์ต้นทุน ที่จะผูกกับหน่วยงาน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B7FD8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พิมพ์ค้นหา แล้วคลิกเลือกได้หลายตัว แต่ละตัวกลายเป็นป้าย (chip) กดเครื่องหมาย × เพื่อลบได้ แต่ละคู่จะถูกบันทึกแยกเป็นคนละแถว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85698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ต้นทาง: `dbo.gold_sap_m_cost_center` (Fabric Lakehouse, อ่านอย่างเดียว)</w:t>
            </w:r>
          </w:p>
        </w:tc>
      </w:tr>
      <w:tr w:rsidR="00B73176" w14:paraId="68094B33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7BBDC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1.3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2D6F8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 Orgcode: จาก SAP (เลือกตัวเดียว)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1CC39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เลือกหน่วยงานที่จะรับ ศูนย์ต้นทุน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887C7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พิมพ์ค้นหารหัสหรือชื่อหน่วยงาน เลือกได้ 1 หน่วยงาน: 1 Orgcode รับได้หลาย ศูนย์ต้นทุน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C417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ต้นทาง: `dbo.mas_employee_data` (รหัสหน่วยงาน + ชื่อหน่วยงานภาษาไทย)</w:t>
            </w:r>
          </w:p>
        </w:tc>
      </w:tr>
      <w:tr w:rsidR="00B73176" w14:paraId="71114DD1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96C7D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1.4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7DFEB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ปุ่ม บันทึก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A18A5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บันทึกทุกคู่ (ศูนย์ต้นทุน ที่เลือกแต่ละตัว × Orgcode)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463AE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สร้างหลายแถวพร้อมกัน: ถ้าคู่ใดมีอยู่แล้วจะถูกแจ้งเตือน (รหัส 409)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4E61F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ปลายทาง: `cfg_master.orgcode_costcenter_map`</w:t>
            </w:r>
          </w:p>
        </w:tc>
      </w:tr>
    </w:tbl>
    <w:p w14:paraId="3FE34C41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0DF137CD" w14:textId="77777777" w:rsidR="00B73176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>ส่วนที่ 2: Mapping records (การ์ดรายการ)</w:t>
      </w:r>
    </w:p>
    <w:p w14:paraId="79F6734F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5E7AFD6C" wp14:editId="2F58EEA1">
            <wp:extent cx="5760720" cy="3240405"/>
            <wp:effectExtent l="0" t="0" r="0" b="0"/>
            <wp:docPr id="1547657902" name="occ_04_rec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occ_04_record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949B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01C75A87" wp14:editId="57E89DD2">
            <wp:extent cx="2926080" cy="2292451"/>
            <wp:effectExtent l="0" t="0" r="0" b="0"/>
            <wp:docPr id="788507480" name="occ_05_ca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occ_05_cards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9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798D2AED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FC08B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E6A7C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BE39B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B991A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14870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2623DC17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B4C1F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2.1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81913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ช่องค้นหา (Search)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ACFA8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กรองการ์ด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14813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กรองตาม ศูนย์ต้นทุน / Orgcode / ชื่อหน่วยงาน ทันทีขณะพิมพ์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AEB35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กรองข้อมูลฝั่งหน้าเว็บ</w:t>
            </w:r>
          </w:p>
        </w:tc>
      </w:tr>
      <w:tr w:rsidR="00B73176" w14:paraId="644065A7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BF280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2.2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6EDAC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คำอธิบายสี + ตัวนับ (Legend + count)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CBB60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บอกสีประจำ ศูนย์ต้นทุน / Orgcode และจำนวนคู่ที่แสดง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3B53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แสดง "x / y mappings"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BC42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323B55DB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88A9F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lastRenderedPageBreak/>
              <w:t>2.3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EC0FB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สวิตช์มุมมอง BY COST CENTER / BY ORGCODE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249E4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สลับการจัดกลุ่มการ์ด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D9C53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BY COST CENTER: การ์ด = 1 ศูนย์ต้นทุน → Orgcode หลายตัว: BY ORGCODE: การ์ด = 1 Orgcode → ศูนย์ต้นทุน หลายตัว (พร้อมบรรทัดสรุปจำนวน)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0AA2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5EBDD875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59904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2.4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01700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การ์ด chip-grid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32994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แสดง / เพิ่ม / ลบ การจับคู่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2EF43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แต่ละการ์ด = คีย์หลัก (เช่น `10SP010000 ×3`) พร้อมป้ายของอีกฝั่ง (เช่น 1110000 ฝ่ายบัญชี)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5B970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ต้นทาง: `cfg_master.orgcode_costcenter_map` เชื่อมกับ `dbo.mas_employee_data` (join) ผ่าน `GET /api/master/orgcode-costcenter/list`</w:t>
            </w:r>
          </w:p>
        </w:tc>
      </w:tr>
      <w:tr w:rsidR="00B73176" w14:paraId="3E5BBA64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25F67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2.4a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6C232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ปุ่มเพิ่ม (ไอคอนดินสอ)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8D10F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เพิ่มการจับคู่ใหม่ของคีย์นั้น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D0BB5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ดึงคีย์ขึ้นไปที่ฟอร์มด้านบนเพื่อเลือกอีกฝั่งเพิ่ม (ไม่ใช่การแก้ไขค่าเดิม)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B073E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6442480B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0A54C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2.4b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628CC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ปุ่มลบการ์ด (ไอคอนถังขยะ)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BFF3F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ลบทุกการจับคู่ของคีย์นั้น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FEB7E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มีหน้าต่างยืนยันก่อนลบ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2C23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ปลายทาง: ลบหลายแถวใน `cfg_master.orgcode_costcenter_map`</w:t>
            </w:r>
          </w:p>
        </w:tc>
      </w:tr>
      <w:tr w:rsidR="00B73176" w14:paraId="1BF05D65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D2BC7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2.4c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940AD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ป้าย × (chip)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7111D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ลบการจับคู่ทีละคู่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C5DA8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คลิกเครื่องหมาย × บนป้าย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5DC8E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ปลายทาง: ลบ 1 แถวใน `cfg_master.orgcode_costcenter_map`</w:t>
            </w:r>
          </w:p>
        </w:tc>
      </w:tr>
    </w:tbl>
    <w:p w14:paraId="6F3BB69E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60D9BDD0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การบันทึก &amp; การกันข้อมูลซ้ำ</w:t>
      </w:r>
    </w:p>
    <w:p w14:paraId="1C53BC7E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11FB64A6" wp14:editId="7450F93C">
            <wp:extent cx="5760720" cy="3240405"/>
            <wp:effectExtent l="0" t="0" r="0" b="0"/>
            <wp:docPr id="752306173" name="occ_06_s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occ_06_sav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DEC7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61767732" wp14:editId="18C79182">
            <wp:extent cx="5760720" cy="3240405"/>
            <wp:effectExtent l="0" t="0" r="0" b="0"/>
            <wp:docPr id="107" name="occ_07_duplic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occ_07_duplica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51A80224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D94A3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0001B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4F4B2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0330C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72DD7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4302DDCF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6F0F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3.1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377A3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ผลหลังบันทึก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58703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ยืนยันบันทึกสำเร็จ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D4C3F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ตัวเลขสรุปอัปเดต + ฟอร์มถูกล้างอัตโนมัติ + การ์ดที่เพิ่งเพิ่มถูกไฮไลต์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ED58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777BC75C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041D8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lastRenderedPageBreak/>
              <w:t>3.2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EE6B6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แจ้งเตือนข้อมูลซ้ำ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B760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กันการบันทึกคู่ที่มีอยู่แล้ว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BF76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หน้าต่าง "ข้อมูลซ้ำ" แสดงข้อความ "คู่ (ศูนย์ต้นทุน, Orgcode) มีอยู่แล้ว": ตรวจทั้งฝั่งหน้าเว็บและฝั่ง backend (409)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F3D3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</w:tbl>
    <w:p w14:paraId="629BFB99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150FFB12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สรุปแหล่งข้อมูล (Data sources)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3098"/>
        <w:gridCol w:w="3446"/>
        <w:gridCol w:w="2518"/>
      </w:tblGrid>
      <w:tr w:rsidR="00B73176" w14:paraId="7CF619BE" w14:textId="77777777">
        <w:trPr>
          <w:cantSplit/>
          <w:tblHeader/>
        </w:trPr>
        <w:tc>
          <w:tcPr>
            <w:tcW w:w="3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1F96E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</w:t>
            </w:r>
          </w:p>
        </w:tc>
        <w:tc>
          <w:tcPr>
            <w:tcW w:w="35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EC68E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คำอธิบาย</w:t>
            </w:r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80D84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บทบาทในหน้านี้</w:t>
            </w:r>
          </w:p>
        </w:tc>
      </w:tr>
      <w:tr w:rsidR="00B73176" w14:paraId="4B0B85D0" w14:textId="77777777">
        <w:trPr>
          <w:cantSplit/>
        </w:trPr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469B3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`cfg_master.orgcode_costcenter_map` (orgcode, cost_center: UNIQUE)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BC625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ตารางจับคู่หลัก (junction table, many-to-many) บน Fabric SQL Database</w:t>
            </w:r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16998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ปลายทางของการบันทึก/ลบ และต้นทางของการ์ด (ข้อ 2.4)</w:t>
            </w:r>
          </w:p>
        </w:tc>
      </w:tr>
      <w:tr w:rsidR="00B73176" w14:paraId="6E3599DC" w14:textId="77777777">
        <w:trPr>
          <w:cantSplit/>
        </w:trPr>
        <w:tc>
          <w:tcPr>
            <w:tcW w:w="3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194CE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`dbo.mas_employee_data` (orgcode, orgnameth)</w:t>
            </w:r>
          </w:p>
        </w:tc>
        <w:tc>
          <w:tcPr>
            <w:tcW w:w="35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A76F8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ข้อมูลพนักงาน/หน่วยงาน บน Fabric SQL Database</w:t>
            </w:r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6DE6A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ต้นทางของ รายการเลือก Orgcode (ข้อ 1.3) และชื่อหน่วยงานที่แสดงในการ์ด</w:t>
            </w:r>
          </w:p>
        </w:tc>
      </w:tr>
      <w:tr w:rsidR="00B73176" w14:paraId="4767439F" w14:textId="77777777">
        <w:trPr>
          <w:cantSplit/>
        </w:trPr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5C71E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`dbo.gold_sap_m_cost_center` (cost_center_id, cost_center_name)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8B653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ทะเบียน ศูนย์ต้นทุน จาก SAP บน Fabric Lakehouse (SQL Analytics Endpoint, อ่านอย่างเดียว)</w:t>
            </w:r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B7D4B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ต้นทางของ รายการเลือก ศูนย์ต้นทุน (ข้อ 1.2)</w:t>
            </w:r>
          </w:p>
        </w:tc>
      </w:tr>
    </w:tbl>
    <w:p w14:paraId="5F9A02E0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326D3C98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ช่องว่างของการจับคู่ที่ควรทราบ (Known coverage gaps)</w:t>
      </w:r>
    </w:p>
    <w:p w14:paraId="23BA584E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ข้อมูลปัจจุบันยังมีบางส่วนที่ "ไม่มีเจ้าของ": ผู้ดูแลควรทราบไว้เพื่อตรวจสอบและจับคู่เพิ่มเมื่อมีข้อมูลครบ:</w:t>
      </w:r>
    </w:p>
    <w:p w14:paraId="3EDA6DF2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ศูนย์ต้นทุน บางตัวยังไม่ถูกจับคู่กับ Orgcode ใดเลย (เช่น 15 ศูนย์ต้นทุน ฝั่ง Silver ที่ยังไม่มีหน่วยงานรับผิดชอบ) → ผู้ใช้ในหน่วยงานจะมองไม่เห็น/เข้าถึง ศูนย์ต้นทุน นั้นในระบบงบประมาณ</w:t>
      </w:r>
    </w:p>
    <w:p w14:paraId="5CB8ACF0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ศูนย์ต้นทุน บางตัวมีเจ้าของแต่ไม่มีผู้กรอกงบระดับ L4 (เช่น 10AC020000 ที่ผูกกับระดับ L2 เท่านั้น) → อาจไม่มีผู้กรอกงบประมาณของ ศูนย์ต้นทุน นั้นโดยตรง</w:t>
      </w:r>
    </w:p>
    <w:p w14:paraId="33CF4CBA" w14:textId="77777777" w:rsidR="00B73176" w:rsidRDefault="00000000">
      <w:pPr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Orgcode บางตัวยังไม่ถูกจับคู่กับ ศูนย์ต้นทุน ใดเลย → สะท้อนในตัวเลข "Unmapped" ที่แถบสรุป (ข้อ ③)</w:t>
      </w:r>
    </w:p>
    <w:p w14:paraId="32BF57BC" w14:textId="77777777" w:rsidR="00B73176" w:rsidRDefault="00000000">
      <w:pPr>
        <w:spacing w:before="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>หมายเหตุ: ในเวอร์ชันนี้หน้าจอ "ยังไม่" แจ้งเตือนช่องว่างเหล่านี้โดยอัตโนมัติ: ผู้ดูแลต้องตรวจเองจากตัวเลข "Unmapped" และรายการการ์ด: การแจ้งเตือนช่องว่างอัตโนมัติ (gap alert) เป็นส่วนขยายในอนาคต ตาม</w:t>
      </w:r>
    </w:p>
    <w:p w14:paraId="71958ACE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ช่องลงนามอนุมัติ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1841"/>
        <w:gridCol w:w="2903"/>
        <w:gridCol w:w="2381"/>
        <w:gridCol w:w="1937"/>
      </w:tblGrid>
      <w:tr w:rsidR="00B73176" w14:paraId="08F7F44B" w14:textId="77777777">
        <w:trPr>
          <w:cantSplit/>
          <w:tblHeader/>
        </w:trPr>
        <w:tc>
          <w:tcPr>
            <w:tcW w:w="19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FAF3E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บทบาท</w:t>
            </w:r>
          </w:p>
        </w:tc>
        <w:tc>
          <w:tcPr>
            <w:tcW w:w="30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6CA4F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ชื่อ-นามสกุล</w:t>
            </w:r>
          </w:p>
        </w:tc>
        <w:tc>
          <w:tcPr>
            <w:tcW w:w="24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005CD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ลายเซ็น</w:t>
            </w:r>
          </w:p>
        </w:tc>
        <w:tc>
          <w:tcPr>
            <w:tcW w:w="20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F73D4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วันที่</w:t>
            </w:r>
          </w:p>
        </w:tc>
      </w:tr>
      <w:tr w:rsidR="00B73176" w14:paraId="0AF8FF5E" w14:textId="77777777">
        <w:trPr>
          <w:cantSplit/>
          <w:trHeight w:val="900"/>
        </w:trPr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6386A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ผู้จัดทำ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30E732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2223B0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BFC518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  <w:tr w:rsidR="00B73176" w14:paraId="3B36E7EA" w14:textId="77777777">
        <w:trPr>
          <w:cantSplit/>
          <w:trHeight w:val="900"/>
        </w:trPr>
        <w:tc>
          <w:tcPr>
            <w:tcW w:w="19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6974D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lastRenderedPageBreak/>
              <w:t>ผู้ตรวจสอบ</w:t>
            </w:r>
          </w:p>
        </w:tc>
        <w:tc>
          <w:tcPr>
            <w:tcW w:w="30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B53993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6E7679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C3D107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  <w:tr w:rsidR="00B73176" w14:paraId="7E6EFAD5" w14:textId="77777777">
        <w:trPr>
          <w:cantSplit/>
          <w:trHeight w:val="900"/>
        </w:trPr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6BC4D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ผู้อนุมัติ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6B34DC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D7C413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89D2F5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</w:tbl>
    <w:p w14:paraId="0299CB13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61103798" w14:textId="77777777" w:rsidR="00B73176" w:rsidRDefault="00000000">
      <w:r>
        <w:br w:type="page"/>
      </w:r>
    </w:p>
    <w:p w14:paraId="4631BC0E" w14:textId="77777777" w:rsidR="00B73176" w:rsidRDefault="00000000">
      <w:pPr>
        <w:spacing w:after="100" w:line="360" w:lineRule="exact"/>
        <w:jc w:val="center"/>
        <w:rPr>
          <w:b/>
          <w:sz w:val="40"/>
        </w:rPr>
      </w:pPr>
      <w:r>
        <w:rPr>
          <w:rFonts w:ascii="CordiaUPC" w:eastAsia="CordiaUPC" w:hAnsi="CordiaUPC" w:cs="CordiaUPC"/>
          <w:b/>
          <w:bCs/>
          <w:sz w:val="28"/>
          <w:szCs w:val="28"/>
        </w:rPr>
        <w:lastRenderedPageBreak/>
        <w:t xml:space="preserve">:  หน้า: Hide Document Number : </w:t>
      </w:r>
    </w:p>
    <w:p w14:paraId="7D083CE6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ส่วน C: การแก้ไขข้อมูลตารางหลัก (Master Tables): หน้า: Hide Document Number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2617"/>
        <w:gridCol w:w="6445"/>
      </w:tblGrid>
      <w:tr w:rsidR="00B73176" w14:paraId="58CD08A0" w14:textId="77777777">
        <w:trPr>
          <w:cantSplit/>
          <w:tblHeader/>
        </w:trPr>
        <w:tc>
          <w:tcPr>
            <w:tcW w:w="2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153F4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รายการ</w:t>
            </w:r>
          </w:p>
        </w:tc>
        <w:tc>
          <w:tcPr>
            <w:tcW w:w="66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28C2F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รายละเอียด</w:t>
            </w:r>
          </w:p>
        </w:tc>
      </w:tr>
      <w:tr w:rsidR="00B73176" w14:paraId="2D535097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D0BC1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เวอร์ชัน</w:t>
            </w:r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CD842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v0.3 (ฉบับร่าง)</w:t>
            </w:r>
          </w:p>
        </w:tc>
      </w:tr>
      <w:tr w:rsidR="00B73176" w14:paraId="3C984C87" w14:textId="77777777">
        <w:trPr>
          <w:cantSplit/>
        </w:trPr>
        <w:tc>
          <w:tcPr>
            <w:tcW w:w="2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477FE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วันที่</w:t>
            </w:r>
          </w:p>
        </w:tc>
        <w:tc>
          <w:tcPr>
            <w:tcW w:w="66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02B2F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14 มิถุนายน 2569 (2026-06-14)</w:t>
            </w:r>
          </w:p>
        </w:tc>
      </w:tr>
      <w:tr w:rsidR="00B73176" w14:paraId="20F389F9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BCA39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ผู้จัดทำ</w:t>
            </w:r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DDEDA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ทีม Data Analytics</w:t>
            </w:r>
          </w:p>
        </w:tc>
      </w:tr>
      <w:tr w:rsidR="00B73176" w14:paraId="62BBB212" w14:textId="77777777">
        <w:trPr>
          <w:cantSplit/>
        </w:trPr>
        <w:tc>
          <w:tcPr>
            <w:tcW w:w="2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00C88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สถานะ</w:t>
            </w:r>
          </w:p>
        </w:tc>
        <w:tc>
          <w:tcPr>
            <w:tcW w:w="66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1AEB2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รออนุมัติจากผู้ใช้</w:t>
            </w:r>
          </w:p>
        </w:tc>
      </w:tr>
    </w:tbl>
    <w:p w14:paraId="55AB4F41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280C4DFA" w14:textId="77777777" w:rsidR="00B73176" w:rsidRDefault="00000000">
      <w:pPr>
        <w:spacing w:before="12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ประวัติการแก้ไขเอกสาร (Changelog)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1358"/>
        <w:gridCol w:w="1939"/>
        <w:gridCol w:w="5765"/>
      </w:tblGrid>
      <w:tr w:rsidR="00B73176" w14:paraId="64594DBE" w14:textId="77777777">
        <w:trPr>
          <w:cantSplit/>
          <w:tblHeader/>
        </w:trPr>
        <w:tc>
          <w:tcPr>
            <w:tcW w:w="14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182FB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เวอร์ชัน</w:t>
            </w:r>
          </w:p>
        </w:tc>
        <w:tc>
          <w:tcPr>
            <w:tcW w:w="20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EC16D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วันที่</w:t>
            </w:r>
          </w:p>
        </w:tc>
        <w:tc>
          <w:tcPr>
            <w:tcW w:w="59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34096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รายละเอียดการแก้ไข</w:t>
            </w:r>
          </w:p>
        </w:tc>
      </w:tr>
      <w:tr w:rsidR="00B73176" w14:paraId="63F9A7E0" w14:textId="77777777">
        <w:trPr>
          <w:cantSplit/>
        </w:trPr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085AF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v0.2</w:t>
            </w: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97D4D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2026-06-11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CCD45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ฉบับร่างตรงกับหน้า demo (SWA) หลังเชื่อมต่อ Backend</w:t>
            </w:r>
          </w:p>
        </w:tc>
      </w:tr>
      <w:tr w:rsidR="00B73176" w14:paraId="1CE60C01" w14:textId="77777777">
        <w:trPr>
          <w:cantSplit/>
        </w:trPr>
        <w:tc>
          <w:tcPr>
            <w:tcW w:w="14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AA19A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v0.3</w:t>
            </w:r>
          </w:p>
        </w:tc>
        <w:tc>
          <w:tcPr>
            <w:tcW w:w="20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A747B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2026-06-14</w:t>
            </w:r>
          </w:p>
        </w:tc>
        <w:tc>
          <w:tcPr>
            <w:tcW w:w="59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76A00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เพิ่มหัวข้อ "การนำไปใช้ปลายทาง (Downstream consumption)": อธิบายว่าเลขเอกสารที่ ถูกซ่อนจะถูกตัดออกจากผลรวม Actuals (SUM ของ `gold_sap_gl_trans`) ตอน query ที่ป้อนให้ dashboard: เสริมกับกฎ row-visibility (ADR-0010) และตัวกรอง Actuals มาตรฐานใน CLAUDE.md</w:t>
            </w:r>
          </w:p>
        </w:tc>
      </w:tr>
    </w:tbl>
    <w:p w14:paraId="406745B9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54EAAF5C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บริบทและขอบเขต (Context)</w:t>
      </w:r>
    </w:p>
    <w:p w14:paraId="4A563E81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หน้า Hide Document Number เป็นหน้าสำหรับผู้ดูแลระบบ (Master Table Admins) เท่านั้น ใช้กำหนดกฎ ซ่อน เลขที่เอกสาร (SAP Document Number) ในงวดบัญชี (ปีงบ + เดือน) ที่กำหนด เพื่อไม่ให้เอกสารนั้นถูกนับและแสดงในรายงานงบประมาณและ dashboard: ใช้สำหรับการควบคุมงวดที่ปิดแล้ว (closed period), การตรวจสอบ (audit) และรายการปรับปรุง (adjustment): 1 เอกสาร + 1 งวด = 1 แถว (ซ่อนหลายงวดต้องบันทึกหลายแถว): ฐานข้อมูล Microsoft Fabric SQL Database `cfg_master.hide_document_number` (คีย์หลัก 3 คอลัมน์: doc_num, fiscal_year, fiscal_month)</w:t>
      </w:r>
    </w:p>
    <w:p w14:paraId="69A8ABC9" w14:textId="77777777" w:rsidR="00B73176" w:rsidRDefault="00000000">
      <w:pPr>
        <w:spacing w:before="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>หมายเหตุ: หน้านี้แสดงรายการแบบจัดกลุ่มตามงวด (Period); ก่อนบันทึกระบบจะตรวจสอบว่าเลขเอกสารมีจริงใน SAP เสมอ (Fabric Lakehouse `gold_sap_gl_trans`)</w:t>
      </w:r>
    </w:p>
    <w:p w14:paraId="06D31E75" w14:textId="77777777" w:rsidR="00B73176" w:rsidRDefault="00000000">
      <w:pPr>
        <w:spacing w:before="8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ผู้ดูแลระบบที่ได้รับสิทธิ์ (4 คน)</w:t>
      </w:r>
    </w:p>
    <w:p w14:paraId="6C441936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nipapornt@chememan.com</w:t>
      </w:r>
    </w:p>
    <w:p w14:paraId="0B881AFD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warapornt@chememan.com</w:t>
      </w:r>
    </w:p>
    <w:p w14:paraId="7F8024D0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jakkaritw@chememan.com</w:t>
      </w:r>
    </w:p>
    <w:p w14:paraId="721135A6" w14:textId="77777777" w:rsidR="00B73176" w:rsidRDefault="00000000">
      <w:pPr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piyadad@chememan.com (ปิยะดา ดวงพลจันทร์)</w:t>
      </w:r>
    </w:p>
    <w:p w14:paraId="19440556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ภาพรวมหน้าจอ</w:t>
      </w:r>
    </w:p>
    <w:p w14:paraId="618D7A99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3B25E19F" wp14:editId="374D6FD9">
            <wp:extent cx="5760720" cy="3740467"/>
            <wp:effectExtent l="0" t="0" r="0" b="0"/>
            <wp:docPr id="271765249" name="hd_01_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hd_01_overview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41ECD023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A52EE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0610C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BEF54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D504E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29F6C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65426578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F9B02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E67FA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แถบเมนูหลัก (Navigation)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BC4D8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สลับไปหน้า Master อื่น + กลับหน้าแรก + สลับธีม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F7642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ลิงก์ไปหน้า Master อื่นๆ ตามแถบเมนูด้านบนของภาพ: ปุ่มกลับหน้าแรก (Home): ปุ่มสลับธีม (สว่าง/มืด)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C8F3E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5AA6CABF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3BAA6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04E3E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ส่วนหัวหน้า (Breadcrumb + ชื่อหน้า)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A8988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บอกตำแหน่งและชื่อโมดูล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F0F52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breadcrumb "Hide Document Number" + "Module 08 · Document Hiding"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FA695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40A3ECA1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BCF36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③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D387F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แถบสรุปตัวเลข (Summary chips)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141A1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สรุปสถานะการซ่อนแบบเรียลไทม์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3A053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Hidden Docs (เอกสารที่ซ่อน): Periods (งวดที่มีการซ่อน): Not hidden (เอกสารที่ยังไม่ถูกซ่อน): SAP Total (เอกสารทั้งหมดจาก SAP): หมายเหตุ: Not hidden / SAP Total ในหน้า demo (SWA) ยังไม่ดึงข้อมูลจาก SAP จึงแสดง 0: จะเชื่อมต่อจริงในเวอร์ชัน React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E75B3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Hidden Docs / Periods: `cfg_master.hide_document_number`: Not hidden / SAP Total: `dbo.gold_sap_gl_trans` (เวอร์ชัน React)</w:t>
            </w:r>
          </w:p>
        </w:tc>
      </w:tr>
      <w:tr w:rsidR="00B73176" w14:paraId="57B05AB9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B9C28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④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69111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ส่วนที่ 1: กล่อง Mapping editor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2251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ฟอร์มเพิ่มกฎการซ่อน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155C2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ดูรายละเอียดข้อ 1.1–1.5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7D805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41D23C7F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9546F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lastRenderedPageBreak/>
              <w:t>⑤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D16BA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ส่วนที่ 2: กล่อง Mapping records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1C607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การ์ดแสดงกฎการซ่อน (จัดกลุ่มตามงวด)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AD1A1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ดูรายละเอียดข้อ 2.1–2.3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CF613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`cfg_master.hide_document_number`</w:t>
            </w:r>
          </w:p>
        </w:tc>
      </w:tr>
    </w:tbl>
    <w:p w14:paraId="3967BE16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5BF425B0" w14:textId="77777777" w:rsidR="00B73176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>ส่วนที่ 1: Mapping editor (กล่องเพิ่มกฎการซ่อน)</w:t>
      </w:r>
    </w:p>
    <w:p w14:paraId="4056A6A8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30C89E91" wp14:editId="1B77E623">
            <wp:extent cx="5760720" cy="3864482"/>
            <wp:effectExtent l="0" t="0" r="0" b="0"/>
            <wp:docPr id="324154715" name="hd_02_ed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hd_02_editor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44D14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61C48ECD" wp14:editId="4CA73041">
            <wp:extent cx="5760720" cy="3864482"/>
            <wp:effectExtent l="0" t="0" r="0" b="0"/>
            <wp:docPr id="1037698585" name="hd_03_valid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hd_03_valida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052DC22B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4DCE2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lastRenderedPageBreak/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E9CE5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9D86F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4EB34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3F871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30F338EA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7E8C1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1.1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D0349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ป้ายโหมด "เพิ่มใหม่"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7EDC4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บอกว่าเป็นการเพิ่มกฎใหม่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D54B9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จำนวนเอกสารที่เลือกแสดงเป็น "N SELECTED"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1916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48C98EDC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DB3A7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1.2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5E5EF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 Document Number (ใส่ได้หลายเลข)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6EEAA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ระบุเลขที่เอกสาร 10 หลักที่จะซ่อน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2CBAD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พิมพ์เลข 10 หลัก → กด Enter / Tab / "," เพื่อเพิ่มเป็นป้าย (chip): วางหลายเลขพร้อมกันได้: Backspace ลบตัวล่าสุด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09CB5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ตรวจสอบกับ `dbo.gold_sap_gl_trans` (Lakehouse) ตอนกดบันทึก: ต้องเป็นเลขเอกสารที่มีอยู่จริงใน SAP</w:t>
            </w:r>
          </w:p>
        </w:tc>
      </w:tr>
      <w:tr w:rsidR="00B73176" w14:paraId="57FF1D7D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7A5CB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1.2a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44E88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การตรวจรูปแบบ (Format)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992E2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กันเลขผิดรูปแบบ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8B6C7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ถ้าไม่ใช่เลข 10 หลัก จะขึ้นข้อความสีแดง "Format ผิด: ต้องเป็นเลข 10 หลัก"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CD388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623316C6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1B1AF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1.3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E5D49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 Fiscal Year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1A5A1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ปีงบประมาณที่จะซ่อน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FEC9A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กรอกปี ค.ศ. (2020–2099)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8B907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7A0728EA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FDA47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1.4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9A415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 Month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C8981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เดือนที่จะซ่อน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7F982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เลือกเดือน 1–12 (ปฏิทินงบ)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FBE18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71ACB296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B9A06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1.5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4B71F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ปุ่ม บันทึก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5F4BB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บันทึกกฎการซ่อน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E8C6E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ตรวจรูปแบบ → ตรวจกับ Lakehouse → สร้างหลายแถว (เอกสารที่เลือกแต่ละตัว × งวด): คู่ที่มีอยู่แล้วจะถูกข้าม/แจ้งเตือน (รหัส 409)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229B4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ปลายทาง: `cfg_master.hide_document_number`</w:t>
            </w:r>
          </w:p>
        </w:tc>
      </w:tr>
    </w:tbl>
    <w:p w14:paraId="094C07A0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44CD4497" w14:textId="77777777" w:rsidR="00B73176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>ส่วนที่ 2: Mapping records (การ์ดรายการ)</w:t>
      </w:r>
    </w:p>
    <w:p w14:paraId="11CD28EE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44F30907" wp14:editId="3AAE1C19">
            <wp:extent cx="5760720" cy="3696462"/>
            <wp:effectExtent l="0" t="0" r="0" b="0"/>
            <wp:docPr id="1177951750" name="hd_04_rec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hd_04_records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224FD5A1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A7DE4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07C70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6C157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8044A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7A7D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09B22EAE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C33D2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2.1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0D0B4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ช่องค้นหา (Search)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7793F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กรองการ์ด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74426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ค้นหาตาม Document / Year / Month ทันทีขณะพิมพ์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240A7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กรองข้อมูลฝั่งหน้าเว็บ</w:t>
            </w:r>
          </w:p>
        </w:tc>
      </w:tr>
      <w:tr w:rsidR="00B73176" w14:paraId="48410C1B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B58C9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2.2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DEA23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คำอธิบายสี + ตัวนับ (Legend + count)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0113E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บอกสีประจำ Document / Period และจำนวน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64960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แสดง "x / y mappings" + บรรทัดสรุป "x Documents: y hidden entries: z Periods"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C449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71793C7B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7A562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2.3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48EB8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การ์ด (จัดกลุ่มตามงวด Period)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80FC4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แสดง / เพิ่ม / ลบ กฎการซ่อน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5A226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แต่ละการ์ด = 1 งวด (เช่น "Mar 2026 ×3" / "2026-03" / HIDES 3 DOCUMENTS) พร้อมเลขเอกสารที่ซ่อนในงวดนั้น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E6ACA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ต้นทาง: `cfg_master.hide_document_number` (GET /list, period = YYYY-MM)</w:t>
            </w:r>
          </w:p>
        </w:tc>
      </w:tr>
      <w:tr w:rsidR="00B73176" w14:paraId="19B5C19A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122A0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2.3a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E3256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ปุ่มเพิ่ม (ไอคอนดินสอ)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1E0E7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เพิ่มเอกสารในงวดนั้น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1D105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ดึงงวดขึ้นไปที่ฟอร์มด้านบนเพื่อเพิ่มเลขเอกสาร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08CD3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4717714E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D0E5C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2.3b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0B929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ปุ่มลบ (ไอคอนถังขยะ)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0313B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ลบกฎการซ่อนของงวดนั้น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17B55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มีการยืนยันก่อนลบ: เป็นการลบถาวร (hard delete)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95638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ปลายทาง: ลบแถวใน `cfg_master.hide_document_number` (คลิกป้าย × บนเลขเอกสาร = ลบทีละรายการ)</w:t>
            </w:r>
          </w:p>
        </w:tc>
      </w:tr>
    </w:tbl>
    <w:p w14:paraId="69629992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06AA66E3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การบันทึก</w:t>
      </w:r>
    </w:p>
    <w:p w14:paraId="5239B4B5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4478BAA8" wp14:editId="669D951F">
            <wp:extent cx="3291840" cy="2112264"/>
            <wp:effectExtent l="0" t="0" r="0" b="0"/>
            <wp:docPr id="86571310" name="hd_05_s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hd_05_save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11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71DB8941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D65DF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DFC13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0552A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41609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2314A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71617B6C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2D6CD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3.1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B623A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แจ้งบันทึกสำเร็จ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821DC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ยืนยันผลการบันทึก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BC1A3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หน้าต่าง "บันทึกสำเร็จ" สรุปจำนวน เช่น "บันทึก N รายการ: งวด (สร้าง X: ข้ามเพราะมีอยู่แล้ว Y)" พร้อมรายการ Action / Documents / Period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46135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</w:tbl>
    <w:p w14:paraId="43C8D79E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0B04AC22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สรุปแหล่งข้อมูล (Data sources)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3098"/>
        <w:gridCol w:w="3446"/>
        <w:gridCol w:w="2518"/>
      </w:tblGrid>
      <w:tr w:rsidR="00B73176" w14:paraId="05725A36" w14:textId="77777777">
        <w:trPr>
          <w:cantSplit/>
          <w:tblHeader/>
        </w:trPr>
        <w:tc>
          <w:tcPr>
            <w:tcW w:w="3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4C3EC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</w:t>
            </w:r>
          </w:p>
        </w:tc>
        <w:tc>
          <w:tcPr>
            <w:tcW w:w="35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10915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คำอธิบาย</w:t>
            </w:r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A4698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บทบาทในหน้านี้</w:t>
            </w:r>
          </w:p>
        </w:tc>
      </w:tr>
      <w:tr w:rsidR="00B73176" w14:paraId="1E285188" w14:textId="77777777">
        <w:trPr>
          <w:cantSplit/>
        </w:trPr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FB7EB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`cfg_master.hide_document_number` (doc_num, fiscal_year, fiscal_month: คีย์หลัก 3 คอลัมน์)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3A108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ตารางเก็บกฎ "ซ่อนเอกสารในงวด" บน Fabric SQL Database</w:t>
            </w:r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99965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ปลายทางของการบันทึก/ลบ และต้นทางของการ์ด (ข้อ 2.3)</w:t>
            </w:r>
          </w:p>
        </w:tc>
      </w:tr>
      <w:tr w:rsidR="00B73176" w14:paraId="0784B4B0" w14:textId="77777777">
        <w:trPr>
          <w:cantSplit/>
        </w:trPr>
        <w:tc>
          <w:tcPr>
            <w:tcW w:w="3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CC996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`dbo.gold_sap_gl_trans` (accounting_doc_number)</w:t>
            </w:r>
          </w:p>
        </w:tc>
        <w:tc>
          <w:tcPr>
            <w:tcW w:w="35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26242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ข้อมูล G/L transactions จาก SAP บน Fabric Lakehouse (SQL Analytics Endpoint, อ่านอย่างเดียว)</w:t>
            </w:r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4642F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ใช้ตรวจสอบว่าเลขเอกสารมีอยู่จริงก่อนบันทึก (ข้อ 1.5): การคำนวณ Not hidden / SAP Total จะเชื่อมต่อในเวอร์ชัน React (demo แสดง 0)</w:t>
            </w:r>
          </w:p>
        </w:tc>
      </w:tr>
    </w:tbl>
    <w:p w14:paraId="09147013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701C3BDA" w14:textId="77777777" w:rsidR="00B73176" w:rsidRDefault="00000000">
      <w:pPr>
        <w:spacing w:before="12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การนำไปใช้ปลายทาง (Downstream consumption)</w:t>
      </w:r>
    </w:p>
    <w:p w14:paraId="063107D2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กฎการซ่อนในตารางนี้เป็น "ตัวกรองตอน query": เลขเอกสารที่ถูกซ่อน (doc_num) ในงวด (fiscal_year + fiscal_month) ที่กำหนด จะถูก ตัดออกจากผลรวม Actuals (SUM ของ `gold_sap_gl_trans`) ที่ป้อนให้ dashboard และรายงานงบประมาณ ตอนคำนวณ, ไม่ได้ลบแถวใน SAP/Lakehouse จริง แต่กรองออกเฉพาะตอนรวมยอด (เช่น เพิ่มเงื่อนไข WHERE NOT EXISTS / anti-join กับ `cfg_master.hide_document_number` บน (accounting_doc_number, fiscal_year, MONTH(posting_date))): เสริมกับกฎ row-visibility (ADR-0010) ของ dashboard </w:t>
      </w:r>
      <w:r>
        <w:rPr>
          <w:rFonts w:ascii="CordiaUPC" w:eastAsia="CordiaUPC" w:hAnsi="CordiaUPC" w:cs="CordiaUPC"/>
          <w:sz w:val="28"/>
          <w:szCs w:val="28"/>
        </w:rPr>
        <w:lastRenderedPageBreak/>
        <w:t>และตัวกรอง Actuals มาตรฐานใน CLAUDE.md (เช่น ตัด doc_type = 'CO', cost center ที่ยกเว้น, assignment = 'TFRS16'): ผลลัพธ์: เอกสารที่ถูกซ่อนจะไม่ถูกนับใน Actuals ที่นำไปเทียบกับงบประมาณ</w:t>
      </w:r>
    </w:p>
    <w:p w14:paraId="2205ACE0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ช่องลงนามอนุมัติ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1841"/>
        <w:gridCol w:w="2903"/>
        <w:gridCol w:w="2381"/>
        <w:gridCol w:w="1937"/>
      </w:tblGrid>
      <w:tr w:rsidR="00B73176" w14:paraId="375B98CF" w14:textId="77777777">
        <w:trPr>
          <w:cantSplit/>
          <w:tblHeader/>
        </w:trPr>
        <w:tc>
          <w:tcPr>
            <w:tcW w:w="19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C5DFF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บทบาท</w:t>
            </w:r>
          </w:p>
        </w:tc>
        <w:tc>
          <w:tcPr>
            <w:tcW w:w="30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2D273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ชื่อ-นามสกุล</w:t>
            </w:r>
          </w:p>
        </w:tc>
        <w:tc>
          <w:tcPr>
            <w:tcW w:w="24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4592A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ลายเซ็น</w:t>
            </w:r>
          </w:p>
        </w:tc>
        <w:tc>
          <w:tcPr>
            <w:tcW w:w="20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18540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วันที่</w:t>
            </w:r>
          </w:p>
        </w:tc>
      </w:tr>
      <w:tr w:rsidR="00B73176" w14:paraId="2760484A" w14:textId="77777777">
        <w:trPr>
          <w:cantSplit/>
          <w:trHeight w:val="900"/>
        </w:trPr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20CF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ผู้จัดทำ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B97DA2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159860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8383B3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  <w:tr w:rsidR="00B73176" w14:paraId="31C73D02" w14:textId="77777777">
        <w:trPr>
          <w:cantSplit/>
          <w:trHeight w:val="900"/>
        </w:trPr>
        <w:tc>
          <w:tcPr>
            <w:tcW w:w="19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C205B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ผู้ตรวจสอบ</w:t>
            </w:r>
          </w:p>
        </w:tc>
        <w:tc>
          <w:tcPr>
            <w:tcW w:w="30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123BB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A47AE6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0BABB6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  <w:tr w:rsidR="00B73176" w14:paraId="6A305E41" w14:textId="77777777">
        <w:trPr>
          <w:cantSplit/>
          <w:trHeight w:val="900"/>
        </w:trPr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7C520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ผู้อนุมัติ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641B15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6FB91E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1D6820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</w:tbl>
    <w:p w14:paraId="5C9CD128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0710DACE" w14:textId="77777777" w:rsidR="00B73176" w:rsidRDefault="00000000">
      <w:r>
        <w:br w:type="page"/>
      </w:r>
    </w:p>
    <w:p w14:paraId="2CA6BA33" w14:textId="77777777" w:rsidR="00B73176" w:rsidRDefault="00000000">
      <w:pPr>
        <w:spacing w:after="100" w:line="360" w:lineRule="exact"/>
        <w:jc w:val="center"/>
        <w:rPr>
          <w:b/>
          <w:sz w:val="40"/>
        </w:rPr>
      </w:pPr>
      <w:r>
        <w:rPr>
          <w:rFonts w:ascii="CordiaUPC" w:eastAsia="CordiaUPC" w:hAnsi="CordiaUPC" w:cs="CordiaUPC"/>
          <w:b/>
          <w:bCs/>
          <w:sz w:val="28"/>
          <w:szCs w:val="28"/>
        </w:rPr>
        <w:lastRenderedPageBreak/>
        <w:t xml:space="preserve">:  หน้า: Master Currency (อัตราแลกเปลี่ยน) : </w:t>
      </w:r>
    </w:p>
    <w:p w14:paraId="1341F432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ส่วน C: การแก้ไขข้อมูลตารางหลัก (Master Tables): หน้า: Master Currency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2617"/>
        <w:gridCol w:w="6445"/>
      </w:tblGrid>
      <w:tr w:rsidR="00B73176" w14:paraId="60A53132" w14:textId="77777777">
        <w:trPr>
          <w:cantSplit/>
          <w:tblHeader/>
        </w:trPr>
        <w:tc>
          <w:tcPr>
            <w:tcW w:w="2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41E87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รายการ</w:t>
            </w:r>
          </w:p>
        </w:tc>
        <w:tc>
          <w:tcPr>
            <w:tcW w:w="66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7F45C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รายละเอียด</w:t>
            </w:r>
          </w:p>
        </w:tc>
      </w:tr>
      <w:tr w:rsidR="00B73176" w14:paraId="5CEEC759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5D2AB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เวอร์ชัน</w:t>
            </w:r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3BDF3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v0.4 (ฉบับร่าง)</w:t>
            </w:r>
          </w:p>
        </w:tc>
      </w:tr>
      <w:tr w:rsidR="00B73176" w14:paraId="0CCDCFD3" w14:textId="77777777">
        <w:trPr>
          <w:cantSplit/>
        </w:trPr>
        <w:tc>
          <w:tcPr>
            <w:tcW w:w="2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628C0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วันที่</w:t>
            </w:r>
          </w:p>
        </w:tc>
        <w:tc>
          <w:tcPr>
            <w:tcW w:w="66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A2DB9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14 มิถุนายน 2569 (2026-06-14)</w:t>
            </w:r>
          </w:p>
        </w:tc>
      </w:tr>
      <w:tr w:rsidR="00B73176" w14:paraId="33C51AB0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A811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ผู้จัดทำ</w:t>
            </w:r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26DBA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ทีม Data Analytics</w:t>
            </w:r>
          </w:p>
        </w:tc>
      </w:tr>
      <w:tr w:rsidR="00B73176" w14:paraId="711FBD7F" w14:textId="77777777">
        <w:trPr>
          <w:cantSplit/>
        </w:trPr>
        <w:tc>
          <w:tcPr>
            <w:tcW w:w="2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9DB25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สถานะ</w:t>
            </w:r>
          </w:p>
        </w:tc>
        <w:tc>
          <w:tcPr>
            <w:tcW w:w="66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D0B79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รออนุมัติจากผู้ใช้</w:t>
            </w:r>
          </w:p>
        </w:tc>
      </w:tr>
      <w:tr w:rsidR="00B73176" w14:paraId="33E32001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B5A05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การเปลี่ยนแปลง (v0.4)</w:t>
            </w:r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D4A5A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ปรับหัวข้อ "ผลกระทบเมื่อแก้ไขอัตรา" ให้ตรงกับ ADR-0015 (recompute-on-read): การแก้อัตราจะ คำนวณเบี้ยเลี้ยงต่างประเทศที่อนุมัติแล้วของปีนั้นใหม่ทันที (ทุกหน่วยงาน) โดย ไม่ต้องอนุมัติใหม่: ลบโมเดล snapshot/คอลัมน์ fx_rate_used และขั้นตอน เปิด Save Submit อนุมัติใหม่ ของ ออก: จำกัดขอบเขตเฉพาะ เบี้ยเลี้ยง (per-diem) เท่านั้น (ค่าตั๋ว/ค่าที่พัก/อื่นๆ กรอกเป็น THB เอง ไม่ผูกกับอัตรา): อัตราถูกแก้ที่หน้านี้ที่เดียว ฟอร์มกรอกงบ (OPEX) อ่านแบบอ่านอย่างเดียวและคำนวณสด</w:t>
            </w:r>
          </w:p>
        </w:tc>
      </w:tr>
      <w:tr w:rsidR="00B73176" w14:paraId="72CE8690" w14:textId="77777777">
        <w:trPr>
          <w:cantSplit/>
        </w:trPr>
        <w:tc>
          <w:tcPr>
            <w:tcW w:w="2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4F8C6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การเปลี่ยนแปลง (v0.3)</w:t>
            </w:r>
          </w:p>
        </w:tc>
        <w:tc>
          <w:tcPr>
            <w:tcW w:w="66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ADEB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เพิ่มหัวข้อ "ผลกระทบเมื่อแก้ไขอัตรา (Impact of changing a rate)" (หมายเหตุ: เนื้อหา v0.3 อิงโมเดล snapshot/ADR-0011 ซึ่งถูกแทนที่แล้วใน v0.4)</w:t>
            </w:r>
          </w:p>
        </w:tc>
      </w:tr>
      <w:tr w:rsidR="00B73176" w14:paraId="5D9C75EB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0D471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การเปลี่ยนแปลง (v0.2)</w:t>
            </w:r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6CEBB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ปรับเอกสารให้ตรงกับหน้าโมดูลจริง (demo): เพิ่มหมายเหตุ DEMO: เรียงลำดับได้ทั้งคอลัมน์ Fiscal Year และ Avg Rate: ส่วนต่างจากปีก่อนแสดงทั้งค่าสัมบูรณ์และเปอร์เซ็นต์ พร้อมป้าย "vs ปีก่อน" (ซ่อนสำหรับปีแรกสุด): ป้ายแสดงผลบันทึก "บันทึกสำเร็จ" (เพิ่มใหม่) / "อัปเดตสำเร็จ" (แก้ไข): ป้ายโหมด "เพิ่มใหม่: NEW" / "แก้ไข: UPDATE" + ออกจากโหมดแก้ไขอัตโนมัติเมื่อเปลี่ยนปี: เพิ่มหมายเลขลำดับแถว: ตัวอย่างอัตราตรงกับภาพ (32.45 / placeholder 35.50): แก้ไขรายชื่อผู้ดูแลระบบจาก 3 คน เป็น 4 คน (เพิ่ม piyadad@chememan.com)</w:t>
            </w:r>
          </w:p>
        </w:tc>
      </w:tr>
    </w:tbl>
    <w:p w14:paraId="5664A46B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6E0473DC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บริบทและขอบเขต (Context)</w:t>
      </w:r>
    </w:p>
    <w:p w14:paraId="3BDDBAB4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หน้า Master Currency เป็นหน้าสำหรับผู้ดูแลระบบ (Master Table Admins) เท่านั้น ใช้ให้ผู้ดูแลกำหนด อัตราแลกเปลี่ยนเฉลี่ยรายปี (USD → THB) ด้วยตนเอง ปีละ 1 ค่า เพื่อนำไปใช้คำนวณเบี้ยเลี้ยง ค่าเดินทาง และค่าที่พัก ในกลุ่มค่าใช้จ่าย Travelling Expense (โดยเฉพาะ sub-template Oversea Trip ในหน้ากรอกงบประมาณ) ระบบควบคุมสิทธิ์ด้วย Microsoft Entra ID group `master-table-admins`</w:t>
      </w:r>
    </w:p>
    <w:p w14:paraId="445067ED" w14:textId="77777777" w:rsidR="00B73176" w:rsidRDefault="00000000">
      <w:pPr>
        <w:spacing w:before="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>หมายเหตุ: หน้านี้เป็นหน้า demo ภายในโมดูล (ผ่านการ review + test แล้ว): หน้าจอแสดงป้าย "DEMO: ข้อมูลตัวอย่าง: เวอร์ชันจริงจะเชื่อมต่อในแอป React" ข้อมูลและตัวเลขในภาพจึงเป็นข้อมูลตัวอย่าง ยังไม่เชื่อมต่อฐานข้อมูลจริง: ตารางจัดเก็บข้อมูลยังไม่ได้สร้าง (ชื่อตารางที่เสนอ `cfg_master.master_currency_rate` รอยืนยัน) และจะเชื่อมต่อจริงในเวอร์ชัน React</w:t>
      </w:r>
    </w:p>
    <w:p w14:paraId="5BAFD573" w14:textId="77777777" w:rsidR="00B73176" w:rsidRDefault="00000000">
      <w:pPr>
        <w:spacing w:before="8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ผู้ดูแลระบบที่ได้รับสิทธิ์ (4 คน)</w:t>
      </w:r>
    </w:p>
    <w:p w14:paraId="039C7B44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lastRenderedPageBreak/>
        <w:t>• nipapornt@chememan.com</w:t>
      </w:r>
    </w:p>
    <w:p w14:paraId="2531950E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warapornt@chememan.com</w:t>
      </w:r>
    </w:p>
    <w:p w14:paraId="7A2FFA25" w14:textId="77777777" w:rsidR="00B73176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jakkaritw@chememan.com</w:t>
      </w:r>
    </w:p>
    <w:p w14:paraId="1D9C6943" w14:textId="77777777" w:rsidR="00B73176" w:rsidRDefault="00000000">
      <w:pPr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• piyadad@chememan.com (ปิยะดา ดวงพลจันทร์)</w:t>
      </w:r>
    </w:p>
    <w:p w14:paraId="147EE0B8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ภาพรวมหน้าจอ</w:t>
      </w:r>
    </w:p>
    <w:p w14:paraId="627FC138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466EBB26" wp14:editId="210E886F">
            <wp:extent cx="5760720" cy="5652706"/>
            <wp:effectExtent l="0" t="0" r="0" b="0"/>
            <wp:docPr id="1612870606" name="mc_01_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mc_01_overview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5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5C205DB4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245B0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C52C0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36040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441B1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D0FA5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4909B545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B79F8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6FCF6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แถบเมนูหลัก (Navigation)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4F96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สลับไปหน้า Master อื่น + กลับหน้าแรก + สลับธีม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9029C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ลิงก์ไปหน้า Master อื่นๆ ตามแถบเมนูด้านบนของภาพ: ปุ่มกลับหน้าแรก (Home): ปุ่มสลับธีม (สว่าง/มืด)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9E7C0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0BA70F74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7BFAE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lastRenderedPageBreak/>
              <w:t>②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55136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ส่วนหัวหน้า (Breadcrumb + ชื่อหน้า)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D766E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บอกตำแหน่งและชื่อโมดูล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93CD8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breadcrumb "Master Currency" + "Module 09 · Exchange Rate" + คำอธิบาย "ดูแลอัตราแลกเปลี่ยนเฉลี่ยรายปี (USD → THB)"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40F94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2CC385C1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088AA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③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BB839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ป้ายบอกการใช้งาน (Usage hint)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B3A1F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บอกว่าอัตรานี้ถูกนำไปใช้ที่ใด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59CC2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ระบุว่าใช้คำนวณกับ กลุ่มรหัสบัญชี "Travelling Expenses": per-diem / ค่าเดินทาง / ค่าที่พัก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FA20A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ปลายทางการใช้งาน: sub-template Oversea Trip (หน้ากรอกงบประมาณ)</w:t>
            </w:r>
          </w:p>
        </w:tc>
      </w:tr>
      <w:tr w:rsidR="00B73176" w14:paraId="668ABFC0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EF03D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④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73614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แถบสรุปตัวเลข (Summary chips)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683C5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สรุปภาพรวมอัตราแบบเรียลไทม์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DF6AA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Years (จำนวนปีที่มีอัตรา): Latest (อัตราล่าสุด): Avg (เฉลี่ยทุกปี): กลุ่มรหัสบัญชี (กลุ่มที่รับค่าไปใช้)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0BB0D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คำนวณจากข้อมูลในตาราง</w:t>
            </w:r>
          </w:p>
        </w:tc>
      </w:tr>
      <w:tr w:rsidR="00B73176" w14:paraId="6E8E90EA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EB1EA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⑤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051C0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ส่วนที่ 1: กล่อง Mapping editor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12D8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ฟอร์มเพิ่ม/แก้ไขอัตรารายปี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0B9C7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ดูรายละเอียดข้อ 1.1–1.4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7E123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2ED0CA33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5A4A4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⑥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E08DF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ส่วนที่ 2: กล่อง Currency records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B20BA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ตารางอัตราแลกเปลี่ยนแต่ละปี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76BD5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ดูรายละเอียดข้อ 2.1–2.5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4BB0F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(วางแผน) `cfg_master.master_currency_rate`</w:t>
            </w:r>
          </w:p>
        </w:tc>
      </w:tr>
    </w:tbl>
    <w:p w14:paraId="1AE9D1AF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171DE12C" w14:textId="77777777" w:rsidR="00B73176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>ส่วนที่ 1: Mapping editor (กล่องเพิ่ม/แก้ไขอัตรารายปี)</w:t>
      </w:r>
    </w:p>
    <w:p w14:paraId="70540A1B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4594C5D1" wp14:editId="7775C54E">
            <wp:extent cx="5760720" cy="3870483"/>
            <wp:effectExtent l="0" t="0" r="0" b="0"/>
            <wp:docPr id="528193589" name="mc_02_ed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mc_02_editor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4A5B1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7C1F2E21" wp14:editId="53399E4D">
            <wp:extent cx="5760720" cy="3870483"/>
            <wp:effectExtent l="0" t="0" r="0" b="0"/>
            <wp:docPr id="367824870" name="mc_04_ed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mc_04_edit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02108F4A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25691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lastRenderedPageBreak/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3E7A5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E9332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C324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011F0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00CA2413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55C4D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1.1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6DB72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ป้ายโหมด (Mode badge)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189A2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บอกว่ากำลัง "เพิ่มใหม่" หรือ "แก้ไข"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DF9AF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โหมดเพิ่ม = ป้าย "เพิ่มใหม่" (หลังบันทึกเสร็จและกลับมาโหมดเพิ่มจะแสดง "เพิ่มใหม่: NEW"): เมื่อคลิกปุ่มแก้ไขในตาราง จะเปลี่ยนเป็น "แก้ไข: UPDATE" และดึงค่าปีนั้นขึ้นมาในฟอร์ม (ดูภาพถัดไป): ถ้าระหว่างแก้ไขผู้ใช้พิมพ์ปีอื่น ที่ต่างจากเดิม ระบบจะออกจากโหมดแก้ไขกลับเป็น "เพิ่มใหม่" อัตโนมัติ (ป้ายจะไม่บอกผิด)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49082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1D149864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D69BF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1.2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29E28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 Fiscal Year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E4B9F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ปีงบประมาณที่จะกำหนดอัตรา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BE75D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กรอกปี ค.ศ. (2015–2099): ถ้าปีนั้นมีอยู่แล้ว การบันทึกจะเป็นการอัปเดตทับ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BACB4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7AA6417E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27000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1.3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3811B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 Avg Rate: USDTHB (เฉลี่ยทั้งปี)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0D3E4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อัตราแลกเปลี่ยนเฉลี่ยทั้งปี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1BE41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กรอกตัวเลข เช่น 32.45 (หมายถึง 1 USD = 32.45 THB): ตัวอย่างในช่อง (placeholder) = 35.50: มีสัญลักษณ์ ฿ และหน่วย THB / USD: ค่าที่รับได้ 20.00–60.00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B2C1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ผู้ดูแลกรอกเอง (ค่าเฉลี่ยที่ฝ่ายงบประมาณ/การเงินกำหนด)</w:t>
            </w:r>
          </w:p>
        </w:tc>
      </w:tr>
      <w:tr w:rsidR="00B73176" w14:paraId="489C179A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2B7D4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1.4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70F17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ปุ่ม บันทึก / อัปเดต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EC4DA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บันทึกอัตราของปีนั้น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6CD1D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ป้ายปุ่ม = "บันทึก" ในโหมดเพิ่ม / "อัปเดต" ในโหมดแก้ไข: 1 ปี = 1 อัตรา (บันทึกซ้ำปีเดิม = อัปเดตทับค่าเดิม)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BA354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 (วางแผน): `cfg_master.master_currency_rate`</w:t>
            </w:r>
          </w:p>
        </w:tc>
      </w:tr>
    </w:tbl>
    <w:p w14:paraId="27424B2F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354B148E" w14:textId="77777777" w:rsidR="00B73176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>ส่วนที่ 2: Currency records (ตารางอัตราแต่ละปี)</w:t>
      </w:r>
    </w:p>
    <w:p w14:paraId="1C605432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647AC29E" wp14:editId="54890EA6">
            <wp:extent cx="5760720" cy="3870483"/>
            <wp:effectExtent l="0" t="0" r="0" b="0"/>
            <wp:docPr id="1264930884" name="mc_03_rec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mc_03_records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401454AA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8AB60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75859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93501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7478D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4BE16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0A9CBBD9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00C29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2.1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6FE7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ช่องค้นหา (Search)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CCF79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กรองตาราง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4440D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ค้นหาตามปีหรืออัตรา ทันทีขณะพิมพ์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77524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กรองข้อมูลฝั่งหน้าเว็บ</w:t>
            </w:r>
          </w:p>
        </w:tc>
      </w:tr>
      <w:tr w:rsidR="00B73176" w14:paraId="312BD6A1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DF3AF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2.2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E4F17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คำอธิบายสี + ตัวนับ (Legend + count)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111C4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บอกสีประจำ Year / อัตรา และจำนวนปี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75CD4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แสดง "x / y years"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5099D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5A7AC84C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D5B76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2.3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EAC1B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คอลัมน์ Fiscal Year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17544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แสดงลำดับ + ปี + สถานะ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09728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หมายเลขลำดับแถว (01, 02, …) + ป้ายปี พร้อมแท็ก Current (ปีปัจจุบัน) / Historic (ปีที่ผ่านมา) / Forecast (ปีอนาคต): คลิกหัวคอลัมน์เพื่อเรียงลำดับตามปีได้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7C52A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ต้นทาง (วางแผน): `cfg_master.master_currency_rate`</w:t>
            </w:r>
          </w:p>
        </w:tc>
      </w:tr>
      <w:tr w:rsidR="00B73176" w14:paraId="1A8D8666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62F55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lastRenderedPageBreak/>
              <w:t>2.4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6AA30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คอลัมน์ Avg Rate: USDTHB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FD4BFC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แสดงอัตรา + เทียบปีก่อน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58F9E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ตัวเลขอัตรา พร้อมส่วนต่างจากปีก่อน: แสดงทั้งค่าสัมบูรณ์และเปอร์เซ็นต์ เช่น "+0.25 (+0.7%)" (▲ = THB อ่อนค่า / ▼ = THB แข็งค่า / ≈ flat = เท่าเดิม) พร้อมป้าย "vs ปีก่อน" (เช่น vs 2025): ปีแรกสุดที่ไม่มีปีก่อนเทียบจะแสดง "— first year" และไม่มีป้ายเทียบ: คลิกหัวคอลัมน์เพื่อเรียงลำดับตามอัตราได้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7820C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2A9BA9D9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69BB5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2.5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43D81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ปุ่มจัดการ (Actions)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C6812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แก้ไข / ลบ อัตรารายปี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5FDC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2.5a ปุ่มแก้ไข → ดึงค่าขึ้นฟอร์มเป็นโหมด UPDATE: 2.5b ปุ่มลบ → เปิดหน้าต่างยืนยัน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F4924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 (วางแผน): `cfg_master.master_currency_rate`</w:t>
            </w:r>
          </w:p>
        </w:tc>
      </w:tr>
    </w:tbl>
    <w:p w14:paraId="30CFB0CA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2ABE0FBF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การบันทึก &amp; การลบ</w:t>
      </w:r>
    </w:p>
    <w:p w14:paraId="586EEE79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2903DBAF" wp14:editId="140F9933">
            <wp:extent cx="3840480" cy="2580322"/>
            <wp:effectExtent l="0" t="0" r="0" b="0"/>
            <wp:docPr id="915170045" name="mc_05_s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mc_05_sav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8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F7ADD" w14:textId="77777777" w:rsidR="00B73176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3574FE16" wp14:editId="6444738C">
            <wp:extent cx="3840480" cy="2580322"/>
            <wp:effectExtent l="0" t="0" r="0" b="0"/>
            <wp:docPr id="970585219" name="mc_06_del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mc_06_delete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8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454"/>
        <w:gridCol w:w="2225"/>
        <w:gridCol w:w="2650"/>
        <w:gridCol w:w="2129"/>
      </w:tblGrid>
      <w:tr w:rsidR="00B73176" w14:paraId="0F5E5857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D9412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A48ED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ชื่อจุด</w:t>
            </w:r>
          </w:p>
        </w:tc>
        <w:tc>
          <w:tcPr>
            <w:tcW w:w="23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7BD4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จุดประสงค์</w:t>
            </w:r>
          </w:p>
        </w:tc>
        <w:tc>
          <w:tcPr>
            <w:tcW w:w="27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4D5A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B4925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ตารางต้นทาง / ปลายทาง</w:t>
            </w:r>
          </w:p>
        </w:tc>
      </w:tr>
      <w:tr w:rsidR="00B73176" w14:paraId="3DF12502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6FC17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3.1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5D02F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แจ้งบันทึกสำเร็จ</w:t>
            </w:r>
          </w:p>
        </w:tc>
        <w:tc>
          <w:tcPr>
            <w:tcW w:w="2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477B5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ยืนยันผลการบันทึก</w:t>
            </w:r>
          </w:p>
        </w:tc>
        <w:tc>
          <w:tcPr>
            <w:tcW w:w="27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52DE7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หัวข้อหน้าต่าง = "บันทึกสำเร็จ" เมื่อเพิ่มปีใหม่ (CREATE) / "อัปเดตสำเร็จ" เมื่อแก้ไขปีเดิม (UPDATE): สรุป Action (CREATE/UPDATE) / Year / Rate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2D67B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</w:p>
        </w:tc>
      </w:tr>
      <w:tr w:rsidR="00B73176" w14:paraId="152AC79C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25A0C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3.2</w:t>
            </w:r>
          </w:p>
        </w:tc>
        <w:tc>
          <w:tcPr>
            <w:tcW w:w="1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95F77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ยืนยันการลบ</w:t>
            </w:r>
          </w:p>
        </w:tc>
        <w:tc>
          <w:tcPr>
            <w:tcW w:w="23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427B4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กันการลบผิดพลาด</w:t>
            </w:r>
          </w:p>
        </w:tc>
        <w:tc>
          <w:tcPr>
            <w:tcW w:w="27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80026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หน้าต่าง "ยืนยันลบ" พร้อมคำเตือนว่าการคำนวณเบี้ยเลี้ยงของปีนั้นจะกลับไปใช้ค่า default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E7DD8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 (วางแผน): ลบแถวใน `cfg_master.master_currency_rate`</w:t>
            </w:r>
          </w:p>
        </w:tc>
      </w:tr>
    </w:tbl>
    <w:p w14:paraId="25386272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7F2580C8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สรุปแหล่งข้อมูล (Data sources)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3098"/>
        <w:gridCol w:w="3446"/>
        <w:gridCol w:w="2518"/>
      </w:tblGrid>
      <w:tr w:rsidR="00B73176" w14:paraId="6A19DCF5" w14:textId="77777777">
        <w:trPr>
          <w:cantSplit/>
          <w:tblHeader/>
        </w:trPr>
        <w:tc>
          <w:tcPr>
            <w:tcW w:w="3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CA82E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ตาราง / แหล่ง</w:t>
            </w:r>
          </w:p>
        </w:tc>
        <w:tc>
          <w:tcPr>
            <w:tcW w:w="35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0C905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คำอธิบาย</w:t>
            </w:r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0A2AD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บทบาทในหน้านี้</w:t>
            </w:r>
          </w:p>
        </w:tc>
      </w:tr>
      <w:tr w:rsidR="00B73176" w14:paraId="61241F2C" w14:textId="77777777">
        <w:trPr>
          <w:cantSplit/>
        </w:trPr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3E89F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`cfg_master.master_currency_rate` (fiscal_year: คีย์หลัก, avg_rate_usdthb)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3F458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(วางแผน: ยังไม่ได้สร้าง, รอยืนยันชื่อ) ตารางเก็บอัตราแลกเปลี่ยนเฉลี่ยรายปี บน Fabric SQL Database</w:t>
            </w:r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5A6D6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ปลายทางของการบันทึก/ลบ และต้นทางของตาราง (ข้อ 2.3)</w:t>
            </w:r>
          </w:p>
        </w:tc>
      </w:tr>
      <w:tr w:rsidR="00B73176" w14:paraId="04B48B94" w14:textId="77777777">
        <w:trPr>
          <w:cantSplit/>
        </w:trPr>
        <w:tc>
          <w:tcPr>
            <w:tcW w:w="3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CCC68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Sub-template Oversea Trip (Template 1.2a) ในหน้ากรอกงบประมาณ</w:t>
            </w:r>
          </w:p>
        </w:tc>
        <w:tc>
          <w:tcPr>
            <w:tcW w:w="35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E835C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ผู้ใช้ปลายทางของค่าอัตรา: แปลงเฉพาะ เบี้ยเลี้ยง (per-diem) ต่างประเทศ จาก USD → THB (กลุ่มรหัสบัญชี (GL) Travelling Expense): ค่าตั๋ว/ค่าที่พัก/ค่าใช้จ่ายอื่น กรอกเป็น THB เอง ไม่ผูกกับอัตรานี้</w:t>
            </w:r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64EBB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ปลายทางการใช้งานของอัตราที่กำหนดในหน้านี้ (อ่านอย่างเดียว คำนวณสด)</w:t>
            </w:r>
          </w:p>
        </w:tc>
      </w:tr>
    </w:tbl>
    <w:p w14:paraId="1D5B5F0C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5559FE43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ผลกระทบเมื่อแก้ไขอัตรา (Impact of changing a rate)</w:t>
      </w:r>
    </w:p>
    <w:p w14:paraId="787C454D" w14:textId="77777777" w:rsidR="00B73176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>อัตราในหน้านี้ถูกใช้คำนวณเฉพาะ เบี้ยเลี้ยง (per-diem) ของการเดินทางต่างประเทศเท่านั้น (สูตร: จำนวนวัน × อัตราเบี้ยเลี้ยงต่อวัน(USD) × อัตราแลกเปลี่ยน): ค่าตั๋วเครื่องบิน ค่าที่พัก และค่าใช้จ่ายเดินทางอื่น เป็นค่าที่ผู้ใช้กรอกเป็นสกุล THB เอง → ไม่ผูกกับอัตรานี้ และไม่เปลี่ยนตามอัตรา: รายการในประเทศ (สกุล THB) ก็ไม่ใช้อัตรานี้เช่นกัน</w:t>
      </w:r>
    </w:p>
    <w:p w14:paraId="527B8991" w14:textId="77777777" w:rsidR="00B73176" w:rsidRDefault="00000000">
      <w:pPr>
        <w:spacing w:before="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8C6423"/>
          <w:sz w:val="28"/>
          <w:szCs w:val="28"/>
        </w:rPr>
        <w:t>หลักการสำคัญ (recompute-on-read): เบี้ยเลี้ยงต่างประเทศเป็นค่าที่ คำนวณใหม่ทุกครั้งที่อ่าน จากอัตราปีปัจจุบัน, ไม่ได้เก็บเป็นตัวเลขตายตัว (ไม่มี snapshot, ไม่มีคอลัมน์ fx_rate_used) สิ่งที่เก็บคือ ข้อมูลทริป (ผู้เดินทาง/ตำแหน่ง/ปลายทาง/จำนวนวัน/เดือน) ส่วนยอดเบี้ยเลี้ยง THB ถูกคำนวณจากอัตราปีนั้นเสมอ: ดังนั้นเมื่อผู้ดูแลแก้อัตราของปีใด ระบบจะ คำนวณเบี้ยเลี้ยงต่างประเทศของปีนั้นใหม่ทันที: รวมถึงงบที่อนุมัติ (APPROVED) ไปแล้ว ทุกหน่วยงาน โดย ไม่ต้องส่งอนุมัติใหม่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876"/>
        <w:gridCol w:w="3436"/>
        <w:gridCol w:w="4750"/>
      </w:tblGrid>
      <w:tr w:rsidR="00B73176" w14:paraId="512765B9" w14:textId="77777777">
        <w:trPr>
          <w:cantSplit/>
          <w:tblHeader/>
        </w:trPr>
        <w:tc>
          <w:tcPr>
            <w:tcW w:w="9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95D69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ลำดับ</w:t>
            </w:r>
          </w:p>
        </w:tc>
        <w:tc>
          <w:tcPr>
            <w:tcW w:w="355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6167E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เหตุการณ์</w:t>
            </w:r>
          </w:p>
        </w:tc>
        <w:tc>
          <w:tcPr>
            <w:tcW w:w="491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DBCBD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ผลที่เกิดขึ้น</w:t>
            </w:r>
          </w:p>
        </w:tc>
      </w:tr>
      <w:tr w:rsidR="00B73176" w14:paraId="211920FB" w14:textId="77777777">
        <w:trPr>
          <w:cantSplit/>
        </w:trPr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63EA6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</w:t>
            </w:r>
          </w:p>
        </w:tc>
        <w:tc>
          <w:tcPr>
            <w:tcW w:w="35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4E5B5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ผู้ดูแลแก้อัตราของปี เช่น 30 → 35 ที่หน้านี้</w:t>
            </w:r>
          </w:p>
        </w:tc>
        <w:tc>
          <w:tcPr>
            <w:tcW w:w="49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130E5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บันทึกลงตารางอัตรา (`cfg_master.master_currency_rate`): อัตรานี้แก้ได้ ที่หน้า Master Currency ที่เดียว</w:t>
            </w:r>
          </w:p>
        </w:tc>
      </w:tr>
      <w:tr w:rsidR="00B73176" w14:paraId="640759BD" w14:textId="77777777">
        <w:trPr>
          <w:cantSplit/>
        </w:trPr>
        <w:tc>
          <w:tcPr>
            <w:tcW w:w="9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12F1B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</w:t>
            </w:r>
          </w:p>
        </w:tc>
        <w:tc>
          <w:tcPr>
            <w:tcW w:w="355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CF934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เบี้ยเลี้ยงต่างประเทศของปีนั้นทุกหน่วยงาน</w:t>
            </w:r>
          </w:p>
        </w:tc>
        <w:tc>
          <w:tcPr>
            <w:tcW w:w="491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51110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คำนวณใหม่ทันทีด้วยอัตรา 35 (recompute-on-read): รวมงบที่ APPROVED แล้ว, ไม่ต้องเปิดฟอร์ม ไม่ต้อง Save ไม่ต้อง Submit ใหม่</w:t>
            </w:r>
          </w:p>
        </w:tc>
      </w:tr>
      <w:tr w:rsidR="00B73176" w14:paraId="46B627AC" w14:textId="77777777">
        <w:trPr>
          <w:cantSplit/>
        </w:trPr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0A8EF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3</w:t>
            </w:r>
          </w:p>
        </w:tc>
        <w:tc>
          <w:tcPr>
            <w:tcW w:w="35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1C45E4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ค่าตั๋ว / ค่าที่พัก / ค่าใช้จ่ายเดินทางอื่น</w:t>
            </w:r>
          </w:p>
        </w:tc>
        <w:tc>
          <w:tcPr>
            <w:tcW w:w="49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B22EB1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ไม่เปลี่ยน: เป็นค่า THB ที่กรอกเอง ไม่ผูกกับอัตรา</w:t>
            </w:r>
          </w:p>
        </w:tc>
      </w:tr>
      <w:tr w:rsidR="00B73176" w14:paraId="6369BA6E" w14:textId="77777777">
        <w:trPr>
          <w:cantSplit/>
        </w:trPr>
        <w:tc>
          <w:tcPr>
            <w:tcW w:w="9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CD67D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4</w:t>
            </w:r>
          </w:p>
        </w:tc>
        <w:tc>
          <w:tcPr>
            <w:tcW w:w="355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5D4D8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ฟอร์มกรอกงบ (OPEX) / sub-template Oversea Trip</w:t>
            </w:r>
          </w:p>
        </w:tc>
        <w:tc>
          <w:tcPr>
            <w:tcW w:w="491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7519C0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แสดงอัตราแบบ อ่านอย่างเดียว (มีลิงก์มายังหน้า Master Currency) และคำนวณเบี้ยเลี้ยงสด ตามอัตราปัจจุบัน: ฟอร์มกรอกงบไม่มีช่องแก้อัตรา</w:t>
            </w:r>
          </w:p>
        </w:tc>
      </w:tr>
      <w:tr w:rsidR="00B73176" w14:paraId="5FF76DF5" w14:textId="77777777">
        <w:trPr>
          <w:cantSplit/>
        </w:trPr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220C83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lastRenderedPageBreak/>
              <w:t>5</w:t>
            </w:r>
          </w:p>
        </w:tc>
        <w:tc>
          <w:tcPr>
            <w:tcW w:w="35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46F5C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Dashboard / Gold (Phase 2)</w:t>
            </w:r>
          </w:p>
        </w:tc>
        <w:tc>
          <w:tcPr>
            <w:tcW w:w="49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4F9442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ยอดเบี้ยเลี้ยงเป็นค่า ณ อัตราที่ pipeline รันรอบนั้น: เปลี่ยนได้แม้ไม่มีการส่งอนุมัติใหม่ (การกระทบยอดอธิบายด้วย "อัตราของปีถูกแก้")</w:t>
            </w:r>
          </w:p>
        </w:tc>
      </w:tr>
    </w:tbl>
    <w:p w14:paraId="324242DF" w14:textId="77777777" w:rsidR="00B73176" w:rsidRDefault="00B73176">
      <w:pPr>
        <w:spacing w:after="80"/>
        <w:rPr>
          <w:rFonts w:ascii="Leelawadee UI" w:hAnsi="Leelawadee UI" w:cs="Leelawadee UI"/>
        </w:rPr>
      </w:pPr>
    </w:p>
    <w:p w14:paraId="330C29F2" w14:textId="77777777" w:rsidR="00B73176" w:rsidRDefault="00000000">
      <w:pPr>
        <w:spacing w:before="2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i/>
          <w:iCs/>
          <w:color w:val="6B7280"/>
          <w:sz w:val="28"/>
          <w:szCs w:val="28"/>
        </w:rPr>
        <w:t>เหตุผล (ADR-0015): Currency Master มีอัตราเดียวต่อปี และแก้ได้เฉพาะผู้ดูแลฝ่ายงบประมาณ (ผู้มีสิทธิ์ที่เชื่อถือได้) การคำนวณใหม่ทันทีทำให้ทุกงบของปีเดียวกันสอดคล้องกับอัตราจริง โดยไม่ต้องเปิด/ส่งอนุมัติทีละงบ: แทนที่โมเดล snapshot + re-approval เดิม (ADR-0011) ที่ถูกยกเลิกแล้ว</w:t>
      </w:r>
    </w:p>
    <w:p w14:paraId="74B206F2" w14:textId="77777777" w:rsidR="00B73176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ช่องลงนามอนุมัติ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1841"/>
        <w:gridCol w:w="2903"/>
        <w:gridCol w:w="2381"/>
        <w:gridCol w:w="1937"/>
      </w:tblGrid>
      <w:tr w:rsidR="00B73176" w14:paraId="4B99EABD" w14:textId="77777777">
        <w:trPr>
          <w:cantSplit/>
          <w:tblHeader/>
        </w:trPr>
        <w:tc>
          <w:tcPr>
            <w:tcW w:w="19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C1708A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บทบาท</w:t>
            </w:r>
          </w:p>
        </w:tc>
        <w:tc>
          <w:tcPr>
            <w:tcW w:w="30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075D6F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ชื่อ-นามสกุล</w:t>
            </w:r>
          </w:p>
        </w:tc>
        <w:tc>
          <w:tcPr>
            <w:tcW w:w="24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985C8B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ลายเซ็น</w:t>
            </w:r>
          </w:p>
        </w:tc>
        <w:tc>
          <w:tcPr>
            <w:tcW w:w="20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230595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วันที่</w:t>
            </w:r>
          </w:p>
        </w:tc>
      </w:tr>
      <w:tr w:rsidR="00B73176" w14:paraId="4926F9E6" w14:textId="77777777">
        <w:trPr>
          <w:cantSplit/>
          <w:trHeight w:val="900"/>
        </w:trPr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CF24AE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ผู้จัดทำ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BF271E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4C5FC5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02F968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  <w:tr w:rsidR="00B73176" w14:paraId="1DF724A8" w14:textId="77777777">
        <w:trPr>
          <w:cantSplit/>
          <w:trHeight w:val="900"/>
        </w:trPr>
        <w:tc>
          <w:tcPr>
            <w:tcW w:w="19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4DD4C7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ผู้ตรวจสอบ</w:t>
            </w:r>
          </w:p>
        </w:tc>
        <w:tc>
          <w:tcPr>
            <w:tcW w:w="30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E8C987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884E56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31EA52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  <w:tr w:rsidR="00B73176" w14:paraId="620B8124" w14:textId="77777777">
        <w:trPr>
          <w:cantSplit/>
          <w:trHeight w:val="900"/>
        </w:trPr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4604D8" w14:textId="77777777" w:rsidR="00B73176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ผู้อนุมัติ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3494B4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39AD1B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B2DE6B" w14:textId="77777777" w:rsidR="00B73176" w:rsidRDefault="00B73176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</w:tbl>
    <w:p w14:paraId="6E662CD9" w14:textId="77777777" w:rsidR="00B73176" w:rsidRDefault="00B73176">
      <w:pPr>
        <w:spacing w:after="80"/>
        <w:rPr>
          <w:rFonts w:ascii="Leelawadee UI" w:hAnsi="Leelawadee UI" w:cs="Leelawadee UI"/>
        </w:rPr>
      </w:pPr>
    </w:p>
    <w:sectPr w:rsidR="00B73176" w:rsidSect="000708C1">
      <w:headerReference w:type="even" r:id="rId42"/>
      <w:headerReference w:type="default" r:id="rId43"/>
      <w:footerReference w:type="even" r:id="rId44"/>
      <w:footerReference w:type="default" r:id="rId45"/>
      <w:headerReference w:type="first" r:id="rId46"/>
      <w:footerReference w:type="first" r:id="rId47"/>
      <w:pgSz w:w="11906" w:h="16838"/>
      <w:pgMar w:top="1417" w:right="1417" w:bottom="1814" w:left="1417" w:header="720" w:footer="8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BE5C8" w14:textId="77777777" w:rsidR="00002F08" w:rsidRDefault="00002F08" w:rsidP="00DE46B3">
      <w:pPr>
        <w:spacing w:after="0" w:line="240" w:lineRule="auto"/>
      </w:pPr>
      <w:r>
        <w:separator/>
      </w:r>
    </w:p>
  </w:endnote>
  <w:endnote w:type="continuationSeparator" w:id="0">
    <w:p w14:paraId="128A9AD4" w14:textId="77777777" w:rsidR="00002F08" w:rsidRDefault="00002F08" w:rsidP="00DE4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UPC">
    <w:altName w:val="Cordia UPC"/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FC Minimal">
    <w:altName w:val="Leelawadee UI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30DB2" w14:textId="77777777" w:rsidR="00B00FE5" w:rsidRDefault="00B00F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450" w:type="dxa"/>
      <w:tblInd w:w="-95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95"/>
      <w:gridCol w:w="2155"/>
    </w:tblGrid>
    <w:tr w:rsidR="002319B4" w:rsidRPr="001D361C" w14:paraId="4BA24E74" w14:textId="77777777" w:rsidTr="007427B8">
      <w:tc>
        <w:tcPr>
          <w:tcW w:w="7295" w:type="dxa"/>
        </w:tcPr>
        <w:p w14:paraId="6D84229D" w14:textId="4267B74A" w:rsidR="002356EC" w:rsidRPr="001D361C" w:rsidRDefault="00B00FE5" w:rsidP="002356EC">
          <w:pPr>
            <w:pStyle w:val="Footer"/>
            <w:tabs>
              <w:tab w:val="center" w:pos="8222"/>
            </w:tabs>
            <w:ind w:left="-102" w:right="-290"/>
            <w:rPr>
              <w:rFonts w:asciiTheme="minorBidi" w:hAnsiTheme="minorBidi"/>
              <w:caps/>
              <w:noProof/>
              <w:color w:val="156082" w:themeColor="accent1"/>
              <w:sz w:val="26"/>
              <w:szCs w:val="26"/>
            </w:rPr>
          </w:pPr>
          <w:r w:rsidRPr="00B00FE5">
            <w:rPr>
              <w:rFonts w:asciiTheme="minorBidi" w:hAnsiTheme="minorBidi"/>
              <w:sz w:val="26"/>
              <w:szCs w:val="26"/>
            </w:rPr>
            <w:t xml:space="preserve">Data Warehouse </w:t>
          </w:r>
          <w:r w:rsidRPr="00B00FE5">
            <w:rPr>
              <w:rFonts w:asciiTheme="minorBidi" w:hAnsiTheme="minorBidi" w:cs="Cordia New"/>
              <w:sz w:val="26"/>
              <w:szCs w:val="26"/>
              <w:cs/>
            </w:rPr>
            <w:t xml:space="preserve">และ </w:t>
          </w:r>
          <w:r w:rsidRPr="00B00FE5">
            <w:rPr>
              <w:rFonts w:asciiTheme="minorBidi" w:hAnsiTheme="minorBidi"/>
              <w:sz w:val="26"/>
              <w:szCs w:val="26"/>
            </w:rPr>
            <w:t>BI Dashboard Budgeting and Management</w:t>
          </w:r>
          <w:r w:rsidR="002356EC" w:rsidRPr="001D361C">
            <w:rPr>
              <w:rFonts w:asciiTheme="minorBidi" w:hAnsiTheme="minorBidi"/>
              <w:sz w:val="26"/>
              <w:szCs w:val="26"/>
            </w:rPr>
            <w:tab/>
          </w:r>
        </w:p>
      </w:tc>
      <w:tc>
        <w:tcPr>
          <w:tcW w:w="2155" w:type="dxa"/>
        </w:tcPr>
        <w:p w14:paraId="0130E3DD" w14:textId="77777777" w:rsidR="002356EC" w:rsidRPr="001D361C" w:rsidRDefault="002356EC" w:rsidP="002356EC">
          <w:pPr>
            <w:pStyle w:val="Footer"/>
            <w:tabs>
              <w:tab w:val="center" w:pos="8222"/>
            </w:tabs>
            <w:jc w:val="right"/>
            <w:rPr>
              <w:rFonts w:asciiTheme="minorBidi" w:hAnsiTheme="minorBidi"/>
              <w:sz w:val="26"/>
              <w:szCs w:val="26"/>
            </w:rPr>
          </w:pPr>
          <w:r w:rsidRPr="001D361C">
            <w:rPr>
              <w:rFonts w:asciiTheme="minorBidi" w:hAnsiTheme="minorBidi"/>
              <w:sz w:val="26"/>
              <w:szCs w:val="26"/>
              <w:cs/>
            </w:rPr>
            <w:t>หน้าที่</w:t>
          </w:r>
          <w:r w:rsidRPr="001D361C">
            <w:rPr>
              <w:rFonts w:asciiTheme="minorBidi" w:hAnsiTheme="minorBidi"/>
              <w:sz w:val="26"/>
              <w:szCs w:val="26"/>
            </w:rPr>
            <w:t xml:space="preserve"> </w:t>
          </w:r>
          <w:r w:rsidRPr="001D361C">
            <w:rPr>
              <w:rFonts w:asciiTheme="minorBidi" w:hAnsiTheme="minorBidi"/>
              <w:sz w:val="26"/>
              <w:szCs w:val="26"/>
            </w:rPr>
            <w:fldChar w:fldCharType="begin"/>
          </w:r>
          <w:r w:rsidRPr="001D361C">
            <w:rPr>
              <w:rFonts w:asciiTheme="minorBidi" w:hAnsiTheme="minorBidi"/>
              <w:sz w:val="26"/>
              <w:szCs w:val="26"/>
            </w:rPr>
            <w:instrText xml:space="preserve"> PAGE  \</w:instrText>
          </w:r>
          <w:r w:rsidRPr="001D361C">
            <w:rPr>
              <w:rFonts w:asciiTheme="minorBidi" w:hAnsiTheme="minorBidi"/>
              <w:sz w:val="26"/>
              <w:szCs w:val="26"/>
              <w:cs/>
            </w:rPr>
            <w:instrText xml:space="preserve">* </w:instrText>
          </w:r>
          <w:r w:rsidRPr="001D361C">
            <w:rPr>
              <w:rFonts w:asciiTheme="minorBidi" w:hAnsiTheme="minorBidi"/>
              <w:sz w:val="26"/>
              <w:szCs w:val="26"/>
            </w:rPr>
            <w:instrText>Arabic  \</w:instrText>
          </w:r>
          <w:r w:rsidRPr="001D361C">
            <w:rPr>
              <w:rFonts w:asciiTheme="minorBidi" w:hAnsiTheme="minorBidi"/>
              <w:sz w:val="26"/>
              <w:szCs w:val="26"/>
              <w:cs/>
            </w:rPr>
            <w:instrText xml:space="preserve">* </w:instrText>
          </w:r>
          <w:r w:rsidRPr="001D361C">
            <w:rPr>
              <w:rFonts w:asciiTheme="minorBidi" w:hAnsiTheme="minorBidi"/>
              <w:sz w:val="26"/>
              <w:szCs w:val="26"/>
            </w:rPr>
            <w:instrText xml:space="preserve">MERGEFORMAT </w:instrText>
          </w:r>
          <w:r w:rsidRPr="001D361C">
            <w:rPr>
              <w:rFonts w:asciiTheme="minorBidi" w:hAnsiTheme="minorBidi"/>
              <w:sz w:val="26"/>
              <w:szCs w:val="26"/>
            </w:rPr>
            <w:fldChar w:fldCharType="separate"/>
          </w:r>
          <w:r w:rsidRPr="001D361C">
            <w:rPr>
              <w:rFonts w:asciiTheme="minorBidi" w:hAnsiTheme="minorBidi"/>
              <w:sz w:val="26"/>
              <w:szCs w:val="26"/>
            </w:rPr>
            <w:t>2</w:t>
          </w:r>
          <w:r w:rsidRPr="001D361C">
            <w:rPr>
              <w:rFonts w:asciiTheme="minorBidi" w:hAnsiTheme="minorBidi"/>
              <w:sz w:val="26"/>
              <w:szCs w:val="26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94B7B" w14:textId="77777777" w:rsidR="00B00FE5" w:rsidRDefault="00B00F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FF949" w14:textId="77777777" w:rsidR="00002F08" w:rsidRDefault="00002F08" w:rsidP="00DE46B3">
      <w:pPr>
        <w:spacing w:after="0" w:line="240" w:lineRule="auto"/>
      </w:pPr>
      <w:r>
        <w:separator/>
      </w:r>
    </w:p>
  </w:footnote>
  <w:footnote w:type="continuationSeparator" w:id="0">
    <w:p w14:paraId="090DEF4D" w14:textId="77777777" w:rsidR="00002F08" w:rsidRDefault="00002F08" w:rsidP="00DE4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FDDDE" w14:textId="77777777" w:rsidR="00B00FE5" w:rsidRDefault="00B00FE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540" w:type="dxa"/>
      <w:tblInd w:w="-185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520"/>
      <w:gridCol w:w="7020"/>
    </w:tblGrid>
    <w:tr w:rsidR="00BB6E9C" w:rsidRPr="00BB6E9C" w14:paraId="7DFB2BC6" w14:textId="77777777" w:rsidTr="007427B8">
      <w:tc>
        <w:tcPr>
          <w:tcW w:w="2520" w:type="dxa"/>
        </w:tcPr>
        <w:p w14:paraId="2255C5F1" w14:textId="77777777" w:rsidR="00BB6E9C" w:rsidRPr="00BB6E9C" w:rsidRDefault="00BB6E9C" w:rsidP="00BB6E9C">
          <w:pPr>
            <w:pStyle w:val="Header"/>
            <w:rPr>
              <w:rFonts w:ascii="FC Minimal" w:hAnsi="FC Minimal" w:cs="FC Minimal"/>
            </w:rPr>
          </w:pPr>
          <w:r w:rsidRPr="00BB6E9C">
            <w:rPr>
              <w:rFonts w:ascii="FC Minimal" w:hAnsi="FC Minimal" w:cs="FC Minimal"/>
              <w:noProof/>
            </w:rPr>
            <w:drawing>
              <wp:inline distT="0" distB="0" distL="0" distR="0" wp14:anchorId="27CB424B" wp14:editId="783D4937">
                <wp:extent cx="1047750" cy="523875"/>
                <wp:effectExtent l="0" t="0" r="0" b="9525"/>
                <wp:docPr id="2" name="Picture 2" descr="A cartoon hand holding a green sign  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A cartoon hand holding a green sign  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4603" cy="52730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020" w:type="dxa"/>
          <w:vAlign w:val="bottom"/>
        </w:tcPr>
        <w:p w14:paraId="2F12E51A" w14:textId="66AB552D" w:rsidR="00BB6E9C" w:rsidRPr="00A70F45" w:rsidRDefault="00A70F45" w:rsidP="00A70F45">
          <w:pPr>
            <w:jc w:val="right"/>
            <w:rPr>
              <w:rFonts w:asciiTheme="minorBidi" w:hAnsiTheme="minorBidi"/>
              <w:sz w:val="20"/>
              <w:szCs w:val="20"/>
            </w:rPr>
          </w:pPr>
          <w:r w:rsidRPr="00A70F45">
            <w:rPr>
              <w:rFonts w:asciiTheme="minorBidi" w:hAnsiTheme="minorBidi" w:cs="Cordia New"/>
              <w:sz w:val="20"/>
              <w:szCs w:val="20"/>
              <w:cs/>
            </w:rPr>
            <w:t>เอกสารข้อกำหนดเพื่อขออนุมัติ</w:t>
          </w:r>
        </w:p>
        <w:p w14:paraId="0247224A" w14:textId="49F2E906" w:rsidR="00A70F45" w:rsidRPr="00A70F45" w:rsidRDefault="00A70F45" w:rsidP="00A70F45">
          <w:pPr>
            <w:jc w:val="right"/>
            <w:rPr>
              <w:rFonts w:asciiTheme="minorBidi" w:hAnsiTheme="minorBidi"/>
              <w:sz w:val="26"/>
              <w:szCs w:val="26"/>
            </w:rPr>
          </w:pPr>
          <w:r w:rsidRPr="00A70F45">
            <w:rPr>
              <w:rFonts w:asciiTheme="minorBidi" w:hAnsiTheme="minorBidi"/>
              <w:sz w:val="20"/>
              <w:szCs w:val="20"/>
            </w:rPr>
            <w:t xml:space="preserve">Data Warehouse </w:t>
          </w:r>
          <w:r w:rsidRPr="00A70F45">
            <w:rPr>
              <w:rFonts w:asciiTheme="minorBidi" w:hAnsiTheme="minorBidi" w:cs="Cordia New"/>
              <w:sz w:val="20"/>
              <w:szCs w:val="20"/>
              <w:cs/>
            </w:rPr>
            <w:t xml:space="preserve">และ </w:t>
          </w:r>
          <w:r w:rsidRPr="00A70F45">
            <w:rPr>
              <w:rFonts w:asciiTheme="minorBidi" w:hAnsiTheme="minorBidi"/>
              <w:sz w:val="20"/>
              <w:szCs w:val="20"/>
            </w:rPr>
            <w:t>BI Dashboard Budgeting and Management</w:t>
          </w:r>
        </w:p>
      </w:tc>
    </w:tr>
  </w:tbl>
  <w:p w14:paraId="63F31C64" w14:textId="77777777" w:rsidR="00BB6E9C" w:rsidRPr="00BB6E9C" w:rsidRDefault="00BB6E9C">
    <w:pPr>
      <w:pStyle w:val="Header"/>
      <w:jc w:val="right"/>
      <w:rPr>
        <w:rFonts w:ascii="FC Minimal" w:hAnsi="FC Minimal" w:cs="FC Minimal"/>
      </w:rPr>
    </w:pPr>
    <w:r>
      <w:rPr>
        <w:color w:val="606060"/>
        <w:sz w:val="18"/>
      </w:rPr>
      <w:t>Spec C — Master Tables (Admin)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382CF" w14:textId="77777777" w:rsidR="00B00FE5" w:rsidRDefault="00B00FE5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9AUYjvRDPzJony" int2:id="6tOqAr58">
      <int2:state int2:value="Rejected" int2:type="spell"/>
    </int2:textHash>
    <int2:textHash int2:hashCode="16lgs5J09Xa2r2" int2:id="Kjxu3mgu">
      <int2:state int2:value="Rejected" int2:type="spell"/>
    </int2:textHash>
    <int2:textHash int2:hashCode="xPalREBmMncAwC" int2:id="PaEzKQJh">
      <int2:state int2:value="Rejected" int2:type="spell"/>
    </int2:textHash>
    <int2:textHash int2:hashCode="wjw42PI9vpsImG" int2:id="PaSLwEJ8">
      <int2:state int2:value="Rejected" int2:type="spell"/>
    </int2:textHash>
    <int2:textHash int2:hashCode="4PaE1faLwhVNyQ" int2:id="WyTYmUjl">
      <int2:state int2:value="Rejected" int2:type="spell"/>
    </int2:textHash>
    <int2:textHash int2:hashCode="s2NxOpOK/NPHRg" int2:id="ZVfjS0Sw">
      <int2:state int2:value="Rejected" int2:type="spell"/>
    </int2:textHash>
    <int2:textHash int2:hashCode="BKUNLAq3udeySB" int2:id="dwycf85h">
      <int2:state int2:value="Rejected" int2:type="spell"/>
    </int2:textHash>
    <int2:textHash int2:hashCode="PqG/5eabuJwjpM" int2:id="eGBiJs9H">
      <int2:state int2:value="Rejected" int2:type="spell"/>
    </int2:textHash>
    <int2:textHash int2:hashCode="Tp7WqKv9SoU3kD" int2:id="tuFXnaP2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E4D7F"/>
    <w:multiLevelType w:val="hybridMultilevel"/>
    <w:tmpl w:val="98465C96"/>
    <w:lvl w:ilvl="0" w:tplc="BDFE5594">
      <w:start w:val="1"/>
      <w:numFmt w:val="decimal"/>
      <w:lvlText w:val="(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81FD23"/>
    <w:multiLevelType w:val="hybridMultilevel"/>
    <w:tmpl w:val="5DD87CFA"/>
    <w:lvl w:ilvl="0" w:tplc="FD52D7F8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9D461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22C0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BCC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C48E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286F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E691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1446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4653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B12144"/>
    <w:multiLevelType w:val="hybridMultilevel"/>
    <w:tmpl w:val="D39C92F4"/>
    <w:lvl w:ilvl="0" w:tplc="FFE4828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BB8A4F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AE29BB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B3A1EC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1C2FCA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AC837D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2D4A01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5F0B9A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2B60D1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2675FF1"/>
    <w:multiLevelType w:val="hybridMultilevel"/>
    <w:tmpl w:val="FB28E78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4DB5915"/>
    <w:multiLevelType w:val="hybridMultilevel"/>
    <w:tmpl w:val="81E0154C"/>
    <w:lvl w:ilvl="0" w:tplc="896A3D0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E0EED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7638D51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5E859E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2F4E24E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5CF2185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0C3AF8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95C0EEA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65CCBB9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6A64704"/>
    <w:multiLevelType w:val="hybridMultilevel"/>
    <w:tmpl w:val="3DC06F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9162FAF"/>
    <w:multiLevelType w:val="hybridMultilevel"/>
    <w:tmpl w:val="38B6FA16"/>
    <w:lvl w:ilvl="0" w:tplc="BDFE5594">
      <w:start w:val="1"/>
      <w:numFmt w:val="decimal"/>
      <w:lvlText w:val="(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B7EA86"/>
    <w:multiLevelType w:val="hybridMultilevel"/>
    <w:tmpl w:val="0C4E8BEE"/>
    <w:lvl w:ilvl="0" w:tplc="AA6EC9A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9563C1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34C9D4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77C883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BE9B2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52C633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FC43F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96894E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46679C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A22726D"/>
    <w:multiLevelType w:val="hybridMultilevel"/>
    <w:tmpl w:val="07C8CBF2"/>
    <w:lvl w:ilvl="0" w:tplc="BDFE5594">
      <w:start w:val="1"/>
      <w:numFmt w:val="decimal"/>
      <w:lvlText w:val="(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0BB25F70"/>
    <w:multiLevelType w:val="hybridMultilevel"/>
    <w:tmpl w:val="15F6F6C8"/>
    <w:lvl w:ilvl="0" w:tplc="A642AFE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0D55175E"/>
    <w:multiLevelType w:val="hybridMultilevel"/>
    <w:tmpl w:val="3EB285D4"/>
    <w:lvl w:ilvl="0" w:tplc="F14EC280">
      <w:start w:val="1"/>
      <w:numFmt w:val="decimal"/>
      <w:lvlText w:val="(%1)"/>
      <w:lvlJc w:val="left"/>
      <w:pPr>
        <w:ind w:left="1080" w:hanging="360"/>
      </w:pPr>
      <w:rPr>
        <w:rFonts w:cs="Cordia New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F020356"/>
    <w:multiLevelType w:val="hybridMultilevel"/>
    <w:tmpl w:val="78F6E25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101243F0"/>
    <w:multiLevelType w:val="multilevel"/>
    <w:tmpl w:val="65E8E606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3" w15:restartNumberingAfterBreak="0">
    <w:nsid w:val="102C4E6F"/>
    <w:multiLevelType w:val="hybridMultilevel"/>
    <w:tmpl w:val="2DA8D2EA"/>
    <w:lvl w:ilvl="0" w:tplc="12D623B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90E68BA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03C6AC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AA0293F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5CC04A4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7AC411F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74DCAFE2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52AF58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CD6AF554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0F65126"/>
    <w:multiLevelType w:val="hybridMultilevel"/>
    <w:tmpl w:val="B420DDB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150D3D86"/>
    <w:multiLevelType w:val="hybridMultilevel"/>
    <w:tmpl w:val="0F1E634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6BD126B"/>
    <w:multiLevelType w:val="hybridMultilevel"/>
    <w:tmpl w:val="A948E0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6FD85FA"/>
    <w:multiLevelType w:val="hybridMultilevel"/>
    <w:tmpl w:val="5A46852A"/>
    <w:lvl w:ilvl="0" w:tplc="0E0A15C8">
      <w:start w:val="1"/>
      <w:numFmt w:val="decimal"/>
      <w:lvlText w:val="%1."/>
      <w:lvlJc w:val="left"/>
      <w:pPr>
        <w:ind w:left="1080" w:hanging="360"/>
      </w:pPr>
    </w:lvl>
    <w:lvl w:ilvl="1" w:tplc="182A861A">
      <w:start w:val="1"/>
      <w:numFmt w:val="lowerLetter"/>
      <w:lvlText w:val="%2."/>
      <w:lvlJc w:val="left"/>
      <w:pPr>
        <w:ind w:left="1800" w:hanging="360"/>
      </w:pPr>
    </w:lvl>
    <w:lvl w:ilvl="2" w:tplc="1542CB02">
      <w:start w:val="1"/>
      <w:numFmt w:val="lowerRoman"/>
      <w:lvlText w:val="%3."/>
      <w:lvlJc w:val="right"/>
      <w:pPr>
        <w:ind w:left="2520" w:hanging="180"/>
      </w:pPr>
    </w:lvl>
    <w:lvl w:ilvl="3" w:tplc="8F38DF54">
      <w:start w:val="1"/>
      <w:numFmt w:val="decimal"/>
      <w:lvlText w:val="%4."/>
      <w:lvlJc w:val="left"/>
      <w:pPr>
        <w:ind w:left="3240" w:hanging="360"/>
      </w:pPr>
    </w:lvl>
    <w:lvl w:ilvl="4" w:tplc="2A9E580A">
      <w:start w:val="1"/>
      <w:numFmt w:val="lowerLetter"/>
      <w:lvlText w:val="%5."/>
      <w:lvlJc w:val="left"/>
      <w:pPr>
        <w:ind w:left="3960" w:hanging="360"/>
      </w:pPr>
    </w:lvl>
    <w:lvl w:ilvl="5" w:tplc="F72E48A6">
      <w:start w:val="1"/>
      <w:numFmt w:val="lowerRoman"/>
      <w:lvlText w:val="%6."/>
      <w:lvlJc w:val="right"/>
      <w:pPr>
        <w:ind w:left="4680" w:hanging="180"/>
      </w:pPr>
    </w:lvl>
    <w:lvl w:ilvl="6" w:tplc="6A549906">
      <w:start w:val="1"/>
      <w:numFmt w:val="decimal"/>
      <w:lvlText w:val="%7."/>
      <w:lvlJc w:val="left"/>
      <w:pPr>
        <w:ind w:left="5400" w:hanging="360"/>
      </w:pPr>
    </w:lvl>
    <w:lvl w:ilvl="7" w:tplc="E2A2E386">
      <w:start w:val="1"/>
      <w:numFmt w:val="lowerLetter"/>
      <w:lvlText w:val="%8."/>
      <w:lvlJc w:val="left"/>
      <w:pPr>
        <w:ind w:left="6120" w:hanging="360"/>
      </w:pPr>
    </w:lvl>
    <w:lvl w:ilvl="8" w:tplc="4A2CE506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1BD4461E"/>
    <w:multiLevelType w:val="hybridMultilevel"/>
    <w:tmpl w:val="734A3C8A"/>
    <w:lvl w:ilvl="0" w:tplc="32EE22C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1C911100"/>
    <w:multiLevelType w:val="hybridMultilevel"/>
    <w:tmpl w:val="BAD62750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D034B72"/>
    <w:multiLevelType w:val="hybridMultilevel"/>
    <w:tmpl w:val="64C41A2C"/>
    <w:lvl w:ilvl="0" w:tplc="527CC30A">
      <w:start w:val="1"/>
      <w:numFmt w:val="decimal"/>
      <w:lvlText w:val="%1."/>
      <w:lvlJc w:val="left"/>
      <w:pPr>
        <w:ind w:left="1080" w:hanging="360"/>
      </w:pPr>
    </w:lvl>
    <w:lvl w:ilvl="1" w:tplc="D868C388">
      <w:start w:val="1"/>
      <w:numFmt w:val="lowerLetter"/>
      <w:lvlText w:val="%2."/>
      <w:lvlJc w:val="left"/>
      <w:pPr>
        <w:ind w:left="1800" w:hanging="360"/>
      </w:pPr>
    </w:lvl>
    <w:lvl w:ilvl="2" w:tplc="EB363488">
      <w:start w:val="1"/>
      <w:numFmt w:val="lowerRoman"/>
      <w:lvlText w:val="%3."/>
      <w:lvlJc w:val="right"/>
      <w:pPr>
        <w:ind w:left="2520" w:hanging="180"/>
      </w:pPr>
    </w:lvl>
    <w:lvl w:ilvl="3" w:tplc="B2C6C8D4">
      <w:start w:val="1"/>
      <w:numFmt w:val="decimal"/>
      <w:lvlText w:val="%4."/>
      <w:lvlJc w:val="left"/>
      <w:pPr>
        <w:ind w:left="3240" w:hanging="360"/>
      </w:pPr>
    </w:lvl>
    <w:lvl w:ilvl="4" w:tplc="1A5A66C6">
      <w:start w:val="1"/>
      <w:numFmt w:val="lowerLetter"/>
      <w:lvlText w:val="%5."/>
      <w:lvlJc w:val="left"/>
      <w:pPr>
        <w:ind w:left="3960" w:hanging="360"/>
      </w:pPr>
    </w:lvl>
    <w:lvl w:ilvl="5" w:tplc="28A81F92">
      <w:start w:val="1"/>
      <w:numFmt w:val="lowerRoman"/>
      <w:lvlText w:val="%6."/>
      <w:lvlJc w:val="right"/>
      <w:pPr>
        <w:ind w:left="4680" w:hanging="180"/>
      </w:pPr>
    </w:lvl>
    <w:lvl w:ilvl="6" w:tplc="A0A697EA">
      <w:start w:val="1"/>
      <w:numFmt w:val="decimal"/>
      <w:lvlText w:val="%7."/>
      <w:lvlJc w:val="left"/>
      <w:pPr>
        <w:ind w:left="5400" w:hanging="360"/>
      </w:pPr>
    </w:lvl>
    <w:lvl w:ilvl="7" w:tplc="99E8C0E4">
      <w:start w:val="1"/>
      <w:numFmt w:val="lowerLetter"/>
      <w:lvlText w:val="%8."/>
      <w:lvlJc w:val="left"/>
      <w:pPr>
        <w:ind w:left="6120" w:hanging="360"/>
      </w:pPr>
    </w:lvl>
    <w:lvl w:ilvl="8" w:tplc="74508F24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07735B9"/>
    <w:multiLevelType w:val="hybridMultilevel"/>
    <w:tmpl w:val="9072FDB0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3B21521"/>
    <w:multiLevelType w:val="hybridMultilevel"/>
    <w:tmpl w:val="94BA22B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23F4F4D9"/>
    <w:multiLevelType w:val="hybridMultilevel"/>
    <w:tmpl w:val="2F5C35D4"/>
    <w:lvl w:ilvl="0" w:tplc="79A8AB0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C7E64676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ACF01E66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98461ECA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7662EB02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506243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F2C23C2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B90B90E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BE8CAB7C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2455107D"/>
    <w:multiLevelType w:val="hybridMultilevel"/>
    <w:tmpl w:val="909C4228"/>
    <w:lvl w:ilvl="0" w:tplc="5FACE4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24F74DA9"/>
    <w:multiLevelType w:val="multilevel"/>
    <w:tmpl w:val="1D466402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 w:val="0"/>
        <w:bCs w:val="0"/>
        <w:sz w:val="28"/>
        <w:szCs w:val="28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25501732"/>
    <w:multiLevelType w:val="hybridMultilevel"/>
    <w:tmpl w:val="0FF69A72"/>
    <w:lvl w:ilvl="0" w:tplc="BDFE5594">
      <w:start w:val="1"/>
      <w:numFmt w:val="decimal"/>
      <w:lvlText w:val="(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6A12D01"/>
    <w:multiLevelType w:val="hybridMultilevel"/>
    <w:tmpl w:val="EEE09A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2A397F26"/>
    <w:multiLevelType w:val="hybridMultilevel"/>
    <w:tmpl w:val="3BCC69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2DA72AB0"/>
    <w:multiLevelType w:val="hybridMultilevel"/>
    <w:tmpl w:val="B0A2EC5A"/>
    <w:lvl w:ilvl="0" w:tplc="BDFE5594">
      <w:start w:val="1"/>
      <w:numFmt w:val="decimal"/>
      <w:lvlText w:val="(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0" w15:restartNumberingAfterBreak="0">
    <w:nsid w:val="310D09D6"/>
    <w:multiLevelType w:val="multilevel"/>
    <w:tmpl w:val="8B5CC414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Courier New" w:hAnsi="Courier New"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31" w15:restartNumberingAfterBreak="0">
    <w:nsid w:val="3292462C"/>
    <w:multiLevelType w:val="multilevel"/>
    <w:tmpl w:val="EB640948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/>
        <w:bCs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33499C71"/>
    <w:multiLevelType w:val="hybridMultilevel"/>
    <w:tmpl w:val="203291FE"/>
    <w:lvl w:ilvl="0" w:tplc="638C74B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3A858F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8F2986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174FFC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DE4E6E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6E4C66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5B8C1C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9FAA20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2BADB7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33D0011E"/>
    <w:multiLevelType w:val="hybridMultilevel"/>
    <w:tmpl w:val="4A6A1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5A52CA6"/>
    <w:multiLevelType w:val="multilevel"/>
    <w:tmpl w:val="FE7A19E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 w:val="0"/>
        <w:bCs w:val="0"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368574CC"/>
    <w:multiLevelType w:val="hybridMultilevel"/>
    <w:tmpl w:val="FF24C568"/>
    <w:lvl w:ilvl="0" w:tplc="BE7AE76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D6FC5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E70ED4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1D0135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412361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573AB80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4DA472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987CE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F4CF96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381BD41B"/>
    <w:multiLevelType w:val="hybridMultilevel"/>
    <w:tmpl w:val="93BE8186"/>
    <w:lvl w:ilvl="0" w:tplc="5566B2EE">
      <w:start w:val="1"/>
      <w:numFmt w:val="decimal"/>
      <w:lvlText w:val="%1."/>
      <w:lvlJc w:val="left"/>
      <w:pPr>
        <w:ind w:left="720" w:hanging="360"/>
      </w:pPr>
    </w:lvl>
    <w:lvl w:ilvl="1" w:tplc="DA4650E0">
      <w:start w:val="1"/>
      <w:numFmt w:val="lowerLetter"/>
      <w:lvlText w:val="%2."/>
      <w:lvlJc w:val="left"/>
      <w:pPr>
        <w:ind w:left="1440" w:hanging="360"/>
      </w:pPr>
    </w:lvl>
    <w:lvl w:ilvl="2" w:tplc="23A4CB68">
      <w:start w:val="1"/>
      <w:numFmt w:val="lowerRoman"/>
      <w:lvlText w:val="%3."/>
      <w:lvlJc w:val="right"/>
      <w:pPr>
        <w:ind w:left="2160" w:hanging="180"/>
      </w:pPr>
    </w:lvl>
    <w:lvl w:ilvl="3" w:tplc="D4067C20">
      <w:start w:val="1"/>
      <w:numFmt w:val="decimal"/>
      <w:lvlText w:val="%4."/>
      <w:lvlJc w:val="left"/>
      <w:pPr>
        <w:ind w:left="2880" w:hanging="360"/>
      </w:pPr>
    </w:lvl>
    <w:lvl w:ilvl="4" w:tplc="6FD0ECB0">
      <w:start w:val="1"/>
      <w:numFmt w:val="lowerLetter"/>
      <w:lvlText w:val="%5."/>
      <w:lvlJc w:val="left"/>
      <w:pPr>
        <w:ind w:left="3600" w:hanging="360"/>
      </w:pPr>
    </w:lvl>
    <w:lvl w:ilvl="5" w:tplc="D6DA09C2">
      <w:start w:val="1"/>
      <w:numFmt w:val="lowerRoman"/>
      <w:lvlText w:val="%6."/>
      <w:lvlJc w:val="right"/>
      <w:pPr>
        <w:ind w:left="4320" w:hanging="180"/>
      </w:pPr>
    </w:lvl>
    <w:lvl w:ilvl="6" w:tplc="A46C696A">
      <w:start w:val="1"/>
      <w:numFmt w:val="decimal"/>
      <w:lvlText w:val="%7."/>
      <w:lvlJc w:val="left"/>
      <w:pPr>
        <w:ind w:left="5040" w:hanging="360"/>
      </w:pPr>
    </w:lvl>
    <w:lvl w:ilvl="7" w:tplc="9FE6B58A">
      <w:start w:val="1"/>
      <w:numFmt w:val="lowerLetter"/>
      <w:lvlText w:val="%8."/>
      <w:lvlJc w:val="left"/>
      <w:pPr>
        <w:ind w:left="5760" w:hanging="360"/>
      </w:pPr>
    </w:lvl>
    <w:lvl w:ilvl="8" w:tplc="F706279E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C1141EC"/>
    <w:multiLevelType w:val="hybridMultilevel"/>
    <w:tmpl w:val="67DCD4A8"/>
    <w:lvl w:ilvl="0" w:tplc="B7B40C8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0DE2DF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ED14B3A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062109C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128BE9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2CC03A2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B36A9418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17499C2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17ECFCBC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3CD62854"/>
    <w:multiLevelType w:val="multilevel"/>
    <w:tmpl w:val="C60C5674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/>
        <w:bCs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3D2715BC"/>
    <w:multiLevelType w:val="hybridMultilevel"/>
    <w:tmpl w:val="B28083A4"/>
    <w:lvl w:ilvl="0" w:tplc="B896E87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B08593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23A987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164C7F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D1E46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5AA312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3D4C4D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25A2A9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9BCC1C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F4157C7"/>
    <w:multiLevelType w:val="hybridMultilevel"/>
    <w:tmpl w:val="B88A0AC0"/>
    <w:lvl w:ilvl="0" w:tplc="B8FAC8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9CA73B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240C1C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578B15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3F4CCC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EB2D6A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DAA31B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B727A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D200C9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3FCB077B"/>
    <w:multiLevelType w:val="hybridMultilevel"/>
    <w:tmpl w:val="1A382C2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40DB5B11"/>
    <w:multiLevelType w:val="hybridMultilevel"/>
    <w:tmpl w:val="54DE3FC0"/>
    <w:lvl w:ilvl="0" w:tplc="25E6309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DE168420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344CC8F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68E466F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3B883B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5538CD4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A889E44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D50C54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66E3B84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43833DF8"/>
    <w:multiLevelType w:val="hybridMultilevel"/>
    <w:tmpl w:val="7932F0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4411E4A1"/>
    <w:multiLevelType w:val="hybridMultilevel"/>
    <w:tmpl w:val="2A36B88A"/>
    <w:lvl w:ilvl="0" w:tplc="F4C4AD92">
      <w:start w:val="1"/>
      <w:numFmt w:val="decimal"/>
      <w:lvlText w:val="%1."/>
      <w:lvlJc w:val="left"/>
      <w:pPr>
        <w:ind w:left="1080" w:hanging="360"/>
      </w:pPr>
    </w:lvl>
    <w:lvl w:ilvl="1" w:tplc="2F1209DA">
      <w:start w:val="1"/>
      <w:numFmt w:val="lowerLetter"/>
      <w:lvlText w:val="%2."/>
      <w:lvlJc w:val="left"/>
      <w:pPr>
        <w:ind w:left="1800" w:hanging="360"/>
      </w:pPr>
    </w:lvl>
    <w:lvl w:ilvl="2" w:tplc="31DE9F5C">
      <w:start w:val="1"/>
      <w:numFmt w:val="lowerRoman"/>
      <w:lvlText w:val="%3."/>
      <w:lvlJc w:val="right"/>
      <w:pPr>
        <w:ind w:left="2520" w:hanging="180"/>
      </w:pPr>
    </w:lvl>
    <w:lvl w:ilvl="3" w:tplc="0ADC0D54">
      <w:start w:val="1"/>
      <w:numFmt w:val="decimal"/>
      <w:lvlText w:val="%4."/>
      <w:lvlJc w:val="left"/>
      <w:pPr>
        <w:ind w:left="3240" w:hanging="360"/>
      </w:pPr>
    </w:lvl>
    <w:lvl w:ilvl="4" w:tplc="AB72A42C">
      <w:start w:val="1"/>
      <w:numFmt w:val="lowerLetter"/>
      <w:lvlText w:val="%5."/>
      <w:lvlJc w:val="left"/>
      <w:pPr>
        <w:ind w:left="3960" w:hanging="360"/>
      </w:pPr>
    </w:lvl>
    <w:lvl w:ilvl="5" w:tplc="B25C233C">
      <w:start w:val="1"/>
      <w:numFmt w:val="lowerRoman"/>
      <w:lvlText w:val="%6."/>
      <w:lvlJc w:val="right"/>
      <w:pPr>
        <w:ind w:left="4680" w:hanging="180"/>
      </w:pPr>
    </w:lvl>
    <w:lvl w:ilvl="6" w:tplc="39609632">
      <w:start w:val="1"/>
      <w:numFmt w:val="decimal"/>
      <w:lvlText w:val="%7."/>
      <w:lvlJc w:val="left"/>
      <w:pPr>
        <w:ind w:left="5400" w:hanging="360"/>
      </w:pPr>
    </w:lvl>
    <w:lvl w:ilvl="7" w:tplc="74A44570">
      <w:start w:val="1"/>
      <w:numFmt w:val="lowerLetter"/>
      <w:lvlText w:val="%8."/>
      <w:lvlJc w:val="left"/>
      <w:pPr>
        <w:ind w:left="6120" w:hanging="360"/>
      </w:pPr>
    </w:lvl>
    <w:lvl w:ilvl="8" w:tplc="4FA611F8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46EFDF7E"/>
    <w:multiLevelType w:val="hybridMultilevel"/>
    <w:tmpl w:val="D6169DF4"/>
    <w:lvl w:ilvl="0" w:tplc="47F02C0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9F60C7F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332C67F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BDE6952E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CD886BA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A76D06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5FAA888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53602CA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49C6DAC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480354AA"/>
    <w:multiLevelType w:val="hybridMultilevel"/>
    <w:tmpl w:val="D610C02A"/>
    <w:lvl w:ilvl="0" w:tplc="9A88FEE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3AAD3C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FA4639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13A86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AFE022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C0A2B1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F824CC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49644D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A1A43F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4806A7B8"/>
    <w:multiLevelType w:val="hybridMultilevel"/>
    <w:tmpl w:val="AD1A6E02"/>
    <w:lvl w:ilvl="0" w:tplc="C998885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BB2AD2C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B50DBFE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54A029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31C0CFC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7626100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B62072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E7D09E0A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6486C5C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49C96CA7"/>
    <w:multiLevelType w:val="hybridMultilevel"/>
    <w:tmpl w:val="3926EB3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49E516A9"/>
    <w:multiLevelType w:val="multilevel"/>
    <w:tmpl w:val="40021562"/>
    <w:lvl w:ilvl="0">
      <w:start w:val="1"/>
      <w:numFmt w:val="decimal"/>
      <w:lvlText w:val="%1."/>
      <w:lvlJc w:val="left"/>
      <w:pPr>
        <w:ind w:left="360" w:hanging="360"/>
      </w:pPr>
      <w:rPr>
        <w:rFonts w:asciiTheme="minorBidi" w:eastAsiaTheme="minorHAnsi" w:hAnsiTheme="minorBidi" w:cstheme="minorBidi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(%3)"/>
      <w:lvlJc w:val="left"/>
      <w:pPr>
        <w:ind w:left="1224" w:hanging="504"/>
      </w:pPr>
      <w:rPr>
        <w:rFonts w:asciiTheme="minorBidi" w:eastAsiaTheme="minorHAnsi" w:hAnsiTheme="minorBidi" w:cstheme="minorBidi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/>
        <w:b w:val="0"/>
        <w:bCs w:val="0"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4EA2CC5E"/>
    <w:multiLevelType w:val="hybridMultilevel"/>
    <w:tmpl w:val="5328BDB4"/>
    <w:lvl w:ilvl="0" w:tplc="1584C14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7D23F9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AFCE6A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21AC9D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0B226E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A1625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C08E90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F201F4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3A2724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4FA0FE1B"/>
    <w:multiLevelType w:val="hybridMultilevel"/>
    <w:tmpl w:val="3BA82BD2"/>
    <w:lvl w:ilvl="0" w:tplc="60EA6A0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F04E9F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46E8D6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346004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CCC2CA5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54A87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25C63D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7DE91E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0FAD7F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51A5795E"/>
    <w:multiLevelType w:val="hybridMultilevel"/>
    <w:tmpl w:val="C0ECAC9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 w15:restartNumberingAfterBreak="0">
    <w:nsid w:val="520148EE"/>
    <w:multiLevelType w:val="multilevel"/>
    <w:tmpl w:val="A01E50DC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54" w15:restartNumberingAfterBreak="0">
    <w:nsid w:val="53F64F7D"/>
    <w:multiLevelType w:val="hybridMultilevel"/>
    <w:tmpl w:val="211CB7A6"/>
    <w:lvl w:ilvl="0" w:tplc="F32A33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CEC8F3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D2AB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FE2BED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23A7FD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F1C716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26E584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504859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B28DA1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54B86E3E"/>
    <w:multiLevelType w:val="multilevel"/>
    <w:tmpl w:val="E2D00BE8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 w:val="0"/>
        <w:bCs w:val="0"/>
        <w:sz w:val="28"/>
        <w:szCs w:val="28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54CA2076"/>
    <w:multiLevelType w:val="hybridMultilevel"/>
    <w:tmpl w:val="26AE346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7" w15:restartNumberingAfterBreak="0">
    <w:nsid w:val="54ED3C67"/>
    <w:multiLevelType w:val="hybridMultilevel"/>
    <w:tmpl w:val="A052FA2E"/>
    <w:lvl w:ilvl="0" w:tplc="40ECE862">
      <w:start w:val="1"/>
      <w:numFmt w:val="decimal"/>
      <w:lvlText w:val="%1."/>
      <w:lvlJc w:val="left"/>
      <w:pPr>
        <w:ind w:left="1080" w:hanging="360"/>
      </w:pPr>
    </w:lvl>
    <w:lvl w:ilvl="1" w:tplc="80F6D660">
      <w:start w:val="1"/>
      <w:numFmt w:val="lowerLetter"/>
      <w:lvlText w:val="%2."/>
      <w:lvlJc w:val="left"/>
      <w:pPr>
        <w:ind w:left="1800" w:hanging="360"/>
      </w:pPr>
    </w:lvl>
    <w:lvl w:ilvl="2" w:tplc="BACCA294">
      <w:start w:val="1"/>
      <w:numFmt w:val="lowerRoman"/>
      <w:lvlText w:val="%3."/>
      <w:lvlJc w:val="right"/>
      <w:pPr>
        <w:ind w:left="2520" w:hanging="180"/>
      </w:pPr>
    </w:lvl>
    <w:lvl w:ilvl="3" w:tplc="B62C6012">
      <w:start w:val="1"/>
      <w:numFmt w:val="decimal"/>
      <w:lvlText w:val="%4."/>
      <w:lvlJc w:val="left"/>
      <w:pPr>
        <w:ind w:left="3240" w:hanging="360"/>
      </w:pPr>
    </w:lvl>
    <w:lvl w:ilvl="4" w:tplc="F10C1BA6">
      <w:start w:val="1"/>
      <w:numFmt w:val="lowerLetter"/>
      <w:lvlText w:val="%5."/>
      <w:lvlJc w:val="left"/>
      <w:pPr>
        <w:ind w:left="3960" w:hanging="360"/>
      </w:pPr>
    </w:lvl>
    <w:lvl w:ilvl="5" w:tplc="0ABADF12">
      <w:start w:val="1"/>
      <w:numFmt w:val="lowerRoman"/>
      <w:lvlText w:val="%6."/>
      <w:lvlJc w:val="right"/>
      <w:pPr>
        <w:ind w:left="4680" w:hanging="180"/>
      </w:pPr>
    </w:lvl>
    <w:lvl w:ilvl="6" w:tplc="43A0B282">
      <w:start w:val="1"/>
      <w:numFmt w:val="decimal"/>
      <w:lvlText w:val="%7."/>
      <w:lvlJc w:val="left"/>
      <w:pPr>
        <w:ind w:left="5400" w:hanging="360"/>
      </w:pPr>
    </w:lvl>
    <w:lvl w:ilvl="7" w:tplc="93582096">
      <w:start w:val="1"/>
      <w:numFmt w:val="lowerLetter"/>
      <w:lvlText w:val="%8."/>
      <w:lvlJc w:val="left"/>
      <w:pPr>
        <w:ind w:left="6120" w:hanging="360"/>
      </w:pPr>
    </w:lvl>
    <w:lvl w:ilvl="8" w:tplc="88081BDE">
      <w:start w:val="1"/>
      <w:numFmt w:val="lowerRoman"/>
      <w:lvlText w:val="%9."/>
      <w:lvlJc w:val="right"/>
      <w:pPr>
        <w:ind w:left="6840" w:hanging="180"/>
      </w:pPr>
    </w:lvl>
  </w:abstractNum>
  <w:abstractNum w:abstractNumId="58" w15:restartNumberingAfterBreak="0">
    <w:nsid w:val="578602CB"/>
    <w:multiLevelType w:val="multilevel"/>
    <w:tmpl w:val="FE7A19E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 w:val="0"/>
        <w:bCs w:val="0"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9" w15:restartNumberingAfterBreak="0">
    <w:nsid w:val="581ACE0F"/>
    <w:multiLevelType w:val="hybridMultilevel"/>
    <w:tmpl w:val="75188580"/>
    <w:lvl w:ilvl="0" w:tplc="11427FA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6BE5B7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E9AED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8E87E1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110374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1C03F1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9105AD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A9007E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E2ECC8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5822639A"/>
    <w:multiLevelType w:val="multilevel"/>
    <w:tmpl w:val="A16AE4F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asciiTheme="minorBidi" w:hAnsiTheme="minorBidi" w:cstheme="minorBidi" w:hint="default"/>
        <w:b/>
        <w:bCs/>
        <w:i w:val="0"/>
        <w:iCs w:val="0"/>
        <w:color w:val="000000" w:themeColor="text1"/>
        <w:sz w:val="28"/>
        <w:szCs w:val="28"/>
      </w:rPr>
    </w:lvl>
    <w:lvl w:ilvl="2">
      <w:start w:val="1"/>
      <w:numFmt w:val="decimal"/>
      <w:lvlText w:val="%3)"/>
      <w:lvlJc w:val="left"/>
      <w:pPr>
        <w:ind w:left="1080" w:hanging="360"/>
      </w:pPr>
      <w:rPr>
        <w:b w:val="0"/>
        <w:bCs w:val="0"/>
        <w:i w:val="0"/>
        <w:iCs w:val="0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597C4166"/>
    <w:multiLevelType w:val="hybridMultilevel"/>
    <w:tmpl w:val="41388E3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2" w15:restartNumberingAfterBreak="0">
    <w:nsid w:val="5E5A6F84"/>
    <w:multiLevelType w:val="multilevel"/>
    <w:tmpl w:val="16AC05D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 w:val="0"/>
        <w:bCs w:val="0"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3" w15:restartNumberingAfterBreak="0">
    <w:nsid w:val="616C20BF"/>
    <w:multiLevelType w:val="hybridMultilevel"/>
    <w:tmpl w:val="FFFFFFFF"/>
    <w:lvl w:ilvl="0" w:tplc="D666B80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00C55C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87565C3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B2E27D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9DA2CC2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53F2EC18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B8CB14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992FB6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18CA78C4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61D73D5D"/>
    <w:multiLevelType w:val="multilevel"/>
    <w:tmpl w:val="A4E0B9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 w:val="0"/>
        <w:bCs w:val="0"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5" w15:restartNumberingAfterBreak="0">
    <w:nsid w:val="62466863"/>
    <w:multiLevelType w:val="hybridMultilevel"/>
    <w:tmpl w:val="D97887D0"/>
    <w:lvl w:ilvl="0" w:tplc="BDFE5594">
      <w:start w:val="1"/>
      <w:numFmt w:val="decimal"/>
      <w:lvlText w:val="(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3D47E1A"/>
    <w:multiLevelType w:val="hybridMultilevel"/>
    <w:tmpl w:val="73B8FE66"/>
    <w:lvl w:ilvl="0" w:tplc="04090011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7" w15:restartNumberingAfterBreak="0">
    <w:nsid w:val="646E0A56"/>
    <w:multiLevelType w:val="multilevel"/>
    <w:tmpl w:val="40021562"/>
    <w:lvl w:ilvl="0">
      <w:start w:val="1"/>
      <w:numFmt w:val="decimal"/>
      <w:lvlText w:val="%1."/>
      <w:lvlJc w:val="left"/>
      <w:pPr>
        <w:ind w:left="360" w:hanging="360"/>
      </w:pPr>
      <w:rPr>
        <w:rFonts w:asciiTheme="minorBidi" w:eastAsiaTheme="minorHAnsi" w:hAnsiTheme="minorBidi" w:cstheme="minorBidi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(%3)"/>
      <w:lvlJc w:val="left"/>
      <w:pPr>
        <w:ind w:left="1224" w:hanging="504"/>
      </w:pPr>
      <w:rPr>
        <w:rFonts w:asciiTheme="minorBidi" w:eastAsiaTheme="minorHAnsi" w:hAnsiTheme="minorBidi" w:cstheme="minorBidi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/>
        <w:b w:val="0"/>
        <w:bCs w:val="0"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8" w15:restartNumberingAfterBreak="0">
    <w:nsid w:val="64C409B3"/>
    <w:multiLevelType w:val="hybridMultilevel"/>
    <w:tmpl w:val="EC087A38"/>
    <w:lvl w:ilvl="0" w:tplc="BDFE5594">
      <w:start w:val="1"/>
      <w:numFmt w:val="decimal"/>
      <w:lvlText w:val="(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9" w15:restartNumberingAfterBreak="0">
    <w:nsid w:val="697CE7C4"/>
    <w:multiLevelType w:val="hybridMultilevel"/>
    <w:tmpl w:val="FD929690"/>
    <w:lvl w:ilvl="0" w:tplc="A2DA1C5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6A0F32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36A321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C5A180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418108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CCD57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0E8601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EEA224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1E47A4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6AA1CD11"/>
    <w:multiLevelType w:val="hybridMultilevel"/>
    <w:tmpl w:val="703E7076"/>
    <w:lvl w:ilvl="0" w:tplc="BDFE5594">
      <w:start w:val="1"/>
      <w:numFmt w:val="decimal"/>
      <w:lvlText w:val="(%1)"/>
      <w:lvlJc w:val="left"/>
      <w:pPr>
        <w:ind w:left="1440" w:hanging="360"/>
      </w:pPr>
    </w:lvl>
    <w:lvl w:ilvl="1" w:tplc="6A408CCE">
      <w:start w:val="1"/>
      <w:numFmt w:val="lowerLetter"/>
      <w:lvlText w:val="%2."/>
      <w:lvlJc w:val="left"/>
      <w:pPr>
        <w:ind w:left="2160" w:hanging="360"/>
      </w:pPr>
    </w:lvl>
    <w:lvl w:ilvl="2" w:tplc="618A5326">
      <w:start w:val="1"/>
      <w:numFmt w:val="lowerRoman"/>
      <w:lvlText w:val="%3."/>
      <w:lvlJc w:val="right"/>
      <w:pPr>
        <w:ind w:left="2880" w:hanging="180"/>
      </w:pPr>
    </w:lvl>
    <w:lvl w:ilvl="3" w:tplc="3C82D99A">
      <w:start w:val="1"/>
      <w:numFmt w:val="decimal"/>
      <w:lvlText w:val="%4."/>
      <w:lvlJc w:val="left"/>
      <w:pPr>
        <w:ind w:left="3600" w:hanging="360"/>
      </w:pPr>
    </w:lvl>
    <w:lvl w:ilvl="4" w:tplc="9438AAE0">
      <w:start w:val="1"/>
      <w:numFmt w:val="lowerLetter"/>
      <w:lvlText w:val="%5."/>
      <w:lvlJc w:val="left"/>
      <w:pPr>
        <w:ind w:left="4320" w:hanging="360"/>
      </w:pPr>
    </w:lvl>
    <w:lvl w:ilvl="5" w:tplc="C622A2F4">
      <w:start w:val="1"/>
      <w:numFmt w:val="lowerRoman"/>
      <w:lvlText w:val="%6."/>
      <w:lvlJc w:val="right"/>
      <w:pPr>
        <w:ind w:left="5040" w:hanging="180"/>
      </w:pPr>
    </w:lvl>
    <w:lvl w:ilvl="6" w:tplc="DE725E28">
      <w:start w:val="1"/>
      <w:numFmt w:val="decimal"/>
      <w:lvlText w:val="%7."/>
      <w:lvlJc w:val="left"/>
      <w:pPr>
        <w:ind w:left="5760" w:hanging="360"/>
      </w:pPr>
    </w:lvl>
    <w:lvl w:ilvl="7" w:tplc="B18A7B6E">
      <w:start w:val="1"/>
      <w:numFmt w:val="lowerLetter"/>
      <w:lvlText w:val="%8."/>
      <w:lvlJc w:val="left"/>
      <w:pPr>
        <w:ind w:left="6480" w:hanging="360"/>
      </w:pPr>
    </w:lvl>
    <w:lvl w:ilvl="8" w:tplc="D1F8BA28">
      <w:start w:val="1"/>
      <w:numFmt w:val="lowerRoman"/>
      <w:lvlText w:val="%9."/>
      <w:lvlJc w:val="right"/>
      <w:pPr>
        <w:ind w:left="7200" w:hanging="180"/>
      </w:pPr>
    </w:lvl>
  </w:abstractNum>
  <w:abstractNum w:abstractNumId="71" w15:restartNumberingAfterBreak="0">
    <w:nsid w:val="6D3002EA"/>
    <w:multiLevelType w:val="hybridMultilevel"/>
    <w:tmpl w:val="252215AA"/>
    <w:lvl w:ilvl="0" w:tplc="9B00D87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67EA75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18E368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F1498E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EE45A5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76E55D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C7C5AE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14A50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EF7875D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71DB099B"/>
    <w:multiLevelType w:val="hybridMultilevel"/>
    <w:tmpl w:val="16D44392"/>
    <w:lvl w:ilvl="0" w:tplc="C49E988A">
      <w:start w:val="1"/>
      <w:numFmt w:val="decimal"/>
      <w:lvlText w:val="%1."/>
      <w:lvlJc w:val="left"/>
      <w:pPr>
        <w:ind w:left="1080" w:hanging="360"/>
      </w:pPr>
    </w:lvl>
    <w:lvl w:ilvl="1" w:tplc="6C3CC054">
      <w:start w:val="1"/>
      <w:numFmt w:val="lowerLetter"/>
      <w:lvlText w:val="%2."/>
      <w:lvlJc w:val="left"/>
      <w:pPr>
        <w:ind w:left="1800" w:hanging="360"/>
      </w:pPr>
    </w:lvl>
    <w:lvl w:ilvl="2" w:tplc="11D46138">
      <w:start w:val="1"/>
      <w:numFmt w:val="lowerRoman"/>
      <w:lvlText w:val="%3."/>
      <w:lvlJc w:val="right"/>
      <w:pPr>
        <w:ind w:left="2520" w:hanging="180"/>
      </w:pPr>
    </w:lvl>
    <w:lvl w:ilvl="3" w:tplc="37E266F0">
      <w:start w:val="1"/>
      <w:numFmt w:val="decimal"/>
      <w:lvlText w:val="%4."/>
      <w:lvlJc w:val="left"/>
      <w:pPr>
        <w:ind w:left="3240" w:hanging="360"/>
      </w:pPr>
    </w:lvl>
    <w:lvl w:ilvl="4" w:tplc="67A2098C">
      <w:start w:val="1"/>
      <w:numFmt w:val="lowerLetter"/>
      <w:lvlText w:val="%5."/>
      <w:lvlJc w:val="left"/>
      <w:pPr>
        <w:ind w:left="3960" w:hanging="360"/>
      </w:pPr>
    </w:lvl>
    <w:lvl w:ilvl="5" w:tplc="9AFC5EBA">
      <w:start w:val="1"/>
      <w:numFmt w:val="lowerRoman"/>
      <w:lvlText w:val="%6."/>
      <w:lvlJc w:val="right"/>
      <w:pPr>
        <w:ind w:left="4680" w:hanging="180"/>
      </w:pPr>
    </w:lvl>
    <w:lvl w:ilvl="6" w:tplc="6E18038A">
      <w:start w:val="1"/>
      <w:numFmt w:val="decimal"/>
      <w:lvlText w:val="%7."/>
      <w:lvlJc w:val="left"/>
      <w:pPr>
        <w:ind w:left="5400" w:hanging="360"/>
      </w:pPr>
    </w:lvl>
    <w:lvl w:ilvl="7" w:tplc="21D667AC">
      <w:start w:val="1"/>
      <w:numFmt w:val="lowerLetter"/>
      <w:lvlText w:val="%8."/>
      <w:lvlJc w:val="left"/>
      <w:pPr>
        <w:ind w:left="6120" w:hanging="360"/>
      </w:pPr>
    </w:lvl>
    <w:lvl w:ilvl="8" w:tplc="CC300626">
      <w:start w:val="1"/>
      <w:numFmt w:val="lowerRoman"/>
      <w:lvlText w:val="%9."/>
      <w:lvlJc w:val="right"/>
      <w:pPr>
        <w:ind w:left="6840" w:hanging="180"/>
      </w:pPr>
    </w:lvl>
  </w:abstractNum>
  <w:abstractNum w:abstractNumId="73" w15:restartNumberingAfterBreak="0">
    <w:nsid w:val="735EFB21"/>
    <w:multiLevelType w:val="hybridMultilevel"/>
    <w:tmpl w:val="53901328"/>
    <w:lvl w:ilvl="0" w:tplc="34AAAEC8">
      <w:start w:val="1"/>
      <w:numFmt w:val="decimal"/>
      <w:lvlText w:val="%1."/>
      <w:lvlJc w:val="left"/>
      <w:pPr>
        <w:ind w:left="720" w:hanging="360"/>
      </w:pPr>
    </w:lvl>
    <w:lvl w:ilvl="1" w:tplc="AB321646">
      <w:start w:val="1"/>
      <w:numFmt w:val="lowerLetter"/>
      <w:lvlText w:val="%2."/>
      <w:lvlJc w:val="left"/>
      <w:pPr>
        <w:ind w:left="1440" w:hanging="360"/>
      </w:pPr>
    </w:lvl>
    <w:lvl w:ilvl="2" w:tplc="C7221744">
      <w:start w:val="1"/>
      <w:numFmt w:val="lowerRoman"/>
      <w:lvlText w:val="%3."/>
      <w:lvlJc w:val="right"/>
      <w:pPr>
        <w:ind w:left="2160" w:hanging="180"/>
      </w:pPr>
    </w:lvl>
    <w:lvl w:ilvl="3" w:tplc="074677CC">
      <w:start w:val="1"/>
      <w:numFmt w:val="decimal"/>
      <w:lvlText w:val="%4."/>
      <w:lvlJc w:val="left"/>
      <w:pPr>
        <w:ind w:left="2880" w:hanging="360"/>
      </w:pPr>
    </w:lvl>
    <w:lvl w:ilvl="4" w:tplc="51C8F5DE">
      <w:start w:val="1"/>
      <w:numFmt w:val="lowerLetter"/>
      <w:lvlText w:val="%5."/>
      <w:lvlJc w:val="left"/>
      <w:pPr>
        <w:ind w:left="3600" w:hanging="360"/>
      </w:pPr>
    </w:lvl>
    <w:lvl w:ilvl="5" w:tplc="DBB42DAE">
      <w:start w:val="1"/>
      <w:numFmt w:val="lowerRoman"/>
      <w:lvlText w:val="%6."/>
      <w:lvlJc w:val="right"/>
      <w:pPr>
        <w:ind w:left="4320" w:hanging="180"/>
      </w:pPr>
    </w:lvl>
    <w:lvl w:ilvl="6" w:tplc="B0B0E020">
      <w:start w:val="1"/>
      <w:numFmt w:val="decimal"/>
      <w:lvlText w:val="%7."/>
      <w:lvlJc w:val="left"/>
      <w:pPr>
        <w:ind w:left="5040" w:hanging="360"/>
      </w:pPr>
    </w:lvl>
    <w:lvl w:ilvl="7" w:tplc="D52C771A">
      <w:start w:val="1"/>
      <w:numFmt w:val="lowerLetter"/>
      <w:lvlText w:val="%8."/>
      <w:lvlJc w:val="left"/>
      <w:pPr>
        <w:ind w:left="5760" w:hanging="360"/>
      </w:pPr>
    </w:lvl>
    <w:lvl w:ilvl="8" w:tplc="C69247BA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3F54468"/>
    <w:multiLevelType w:val="hybridMultilevel"/>
    <w:tmpl w:val="1A42B8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5" w15:restartNumberingAfterBreak="0">
    <w:nsid w:val="780B1046"/>
    <w:multiLevelType w:val="multilevel"/>
    <w:tmpl w:val="1C121E1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 w:val="0"/>
        <w:bCs w:val="0"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6" w15:restartNumberingAfterBreak="0">
    <w:nsid w:val="79B4270F"/>
    <w:multiLevelType w:val="hybridMultilevel"/>
    <w:tmpl w:val="3216F86A"/>
    <w:lvl w:ilvl="0" w:tplc="83AAB00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DCC21A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98CD34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534380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55EB6C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52F276F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726ACE64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704EB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D204962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7" w15:restartNumberingAfterBreak="0">
    <w:nsid w:val="7ACC2FDB"/>
    <w:multiLevelType w:val="hybridMultilevel"/>
    <w:tmpl w:val="26E4527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8" w15:restartNumberingAfterBreak="0">
    <w:nsid w:val="7E84A051"/>
    <w:multiLevelType w:val="hybridMultilevel"/>
    <w:tmpl w:val="9D16D864"/>
    <w:lvl w:ilvl="0" w:tplc="2296509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8D407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85C003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2EC2F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0E2F63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4883E1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08009E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F831B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10642B5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3305335">
    <w:abstractNumId w:val="23"/>
  </w:num>
  <w:num w:numId="2" w16cid:durableId="698700498">
    <w:abstractNumId w:val="70"/>
  </w:num>
  <w:num w:numId="3" w16cid:durableId="1108113601">
    <w:abstractNumId w:val="13"/>
  </w:num>
  <w:num w:numId="4" w16cid:durableId="1004670793">
    <w:abstractNumId w:val="54"/>
  </w:num>
  <w:num w:numId="5" w16cid:durableId="28798268">
    <w:abstractNumId w:val="17"/>
  </w:num>
  <w:num w:numId="6" w16cid:durableId="263535488">
    <w:abstractNumId w:val="69"/>
  </w:num>
  <w:num w:numId="7" w16cid:durableId="1790314127">
    <w:abstractNumId w:val="2"/>
  </w:num>
  <w:num w:numId="8" w16cid:durableId="1885171590">
    <w:abstractNumId w:val="76"/>
  </w:num>
  <w:num w:numId="9" w16cid:durableId="1765803875">
    <w:abstractNumId w:val="47"/>
  </w:num>
  <w:num w:numId="10" w16cid:durableId="1530334360">
    <w:abstractNumId w:val="37"/>
  </w:num>
  <w:num w:numId="11" w16cid:durableId="86654762">
    <w:abstractNumId w:val="44"/>
  </w:num>
  <w:num w:numId="12" w16cid:durableId="1419406305">
    <w:abstractNumId w:val="32"/>
  </w:num>
  <w:num w:numId="13" w16cid:durableId="563413229">
    <w:abstractNumId w:val="4"/>
  </w:num>
  <w:num w:numId="14" w16cid:durableId="578714168">
    <w:abstractNumId w:val="42"/>
  </w:num>
  <w:num w:numId="15" w16cid:durableId="263851515">
    <w:abstractNumId w:val="35"/>
  </w:num>
  <w:num w:numId="16" w16cid:durableId="972910655">
    <w:abstractNumId w:val="46"/>
  </w:num>
  <w:num w:numId="17" w16cid:durableId="1401059277">
    <w:abstractNumId w:val="7"/>
  </w:num>
  <w:num w:numId="18" w16cid:durableId="1855218263">
    <w:abstractNumId w:val="57"/>
  </w:num>
  <w:num w:numId="19" w16cid:durableId="1891837416">
    <w:abstractNumId w:val="39"/>
  </w:num>
  <w:num w:numId="20" w16cid:durableId="83914222">
    <w:abstractNumId w:val="59"/>
  </w:num>
  <w:num w:numId="21" w16cid:durableId="732123735">
    <w:abstractNumId w:val="40"/>
  </w:num>
  <w:num w:numId="22" w16cid:durableId="1260019363">
    <w:abstractNumId w:val="78"/>
  </w:num>
  <w:num w:numId="23" w16cid:durableId="894664007">
    <w:abstractNumId w:val="50"/>
  </w:num>
  <w:num w:numId="24" w16cid:durableId="1064791985">
    <w:abstractNumId w:val="72"/>
  </w:num>
  <w:num w:numId="25" w16cid:durableId="1374774203">
    <w:abstractNumId w:val="45"/>
  </w:num>
  <w:num w:numId="26" w16cid:durableId="1282151154">
    <w:abstractNumId w:val="51"/>
  </w:num>
  <w:num w:numId="27" w16cid:durableId="1811243138">
    <w:abstractNumId w:val="20"/>
  </w:num>
  <w:num w:numId="28" w16cid:durableId="1452430802">
    <w:abstractNumId w:val="71"/>
  </w:num>
  <w:num w:numId="29" w16cid:durableId="2127851749">
    <w:abstractNumId w:val="73"/>
  </w:num>
  <w:num w:numId="30" w16cid:durableId="1143932995">
    <w:abstractNumId w:val="36"/>
  </w:num>
  <w:num w:numId="31" w16cid:durableId="1657873747">
    <w:abstractNumId w:val="1"/>
  </w:num>
  <w:num w:numId="32" w16cid:durableId="1549025188">
    <w:abstractNumId w:val="33"/>
  </w:num>
  <w:num w:numId="33" w16cid:durableId="1314212644">
    <w:abstractNumId w:val="67"/>
  </w:num>
  <w:num w:numId="34" w16cid:durableId="1365444306">
    <w:abstractNumId w:val="60"/>
  </w:num>
  <w:num w:numId="35" w16cid:durableId="2118527257">
    <w:abstractNumId w:val="12"/>
  </w:num>
  <w:num w:numId="36" w16cid:durableId="1304627795">
    <w:abstractNumId w:val="53"/>
  </w:num>
  <w:num w:numId="37" w16cid:durableId="733702149">
    <w:abstractNumId w:val="64"/>
  </w:num>
  <w:num w:numId="38" w16cid:durableId="1741827130">
    <w:abstractNumId w:val="75"/>
  </w:num>
  <w:num w:numId="39" w16cid:durableId="1689285127">
    <w:abstractNumId w:val="38"/>
  </w:num>
  <w:num w:numId="40" w16cid:durableId="2036535394">
    <w:abstractNumId w:val="30"/>
  </w:num>
  <w:num w:numId="41" w16cid:durableId="386344656">
    <w:abstractNumId w:val="31"/>
  </w:num>
  <w:num w:numId="42" w16cid:durableId="987976498">
    <w:abstractNumId w:val="18"/>
  </w:num>
  <w:num w:numId="43" w16cid:durableId="28997518">
    <w:abstractNumId w:val="58"/>
  </w:num>
  <w:num w:numId="44" w16cid:durableId="1110588989">
    <w:abstractNumId w:val="62"/>
  </w:num>
  <w:num w:numId="45" w16cid:durableId="1364018985">
    <w:abstractNumId w:val="43"/>
  </w:num>
  <w:num w:numId="46" w16cid:durableId="1998653142">
    <w:abstractNumId w:val="74"/>
  </w:num>
  <w:num w:numId="47" w16cid:durableId="1968966569">
    <w:abstractNumId w:val="66"/>
  </w:num>
  <w:num w:numId="48" w16cid:durableId="1217931814">
    <w:abstractNumId w:val="19"/>
  </w:num>
  <w:num w:numId="49" w16cid:durableId="258951866">
    <w:abstractNumId w:val="15"/>
  </w:num>
  <w:num w:numId="50" w16cid:durableId="1699307891">
    <w:abstractNumId w:val="48"/>
  </w:num>
  <w:num w:numId="51" w16cid:durableId="2103914469">
    <w:abstractNumId w:val="16"/>
  </w:num>
  <w:num w:numId="52" w16cid:durableId="800266095">
    <w:abstractNumId w:val="24"/>
  </w:num>
  <w:num w:numId="53" w16cid:durableId="664286308">
    <w:abstractNumId w:val="21"/>
  </w:num>
  <w:num w:numId="54" w16cid:durableId="1531993669">
    <w:abstractNumId w:val="41"/>
  </w:num>
  <w:num w:numId="55" w16cid:durableId="1910185313">
    <w:abstractNumId w:val="9"/>
  </w:num>
  <w:num w:numId="56" w16cid:durableId="1875578634">
    <w:abstractNumId w:val="27"/>
  </w:num>
  <w:num w:numId="57" w16cid:durableId="500003560">
    <w:abstractNumId w:val="10"/>
  </w:num>
  <w:num w:numId="58" w16cid:durableId="1499032382">
    <w:abstractNumId w:val="5"/>
  </w:num>
  <w:num w:numId="59" w16cid:durableId="971060364">
    <w:abstractNumId w:val="28"/>
  </w:num>
  <w:num w:numId="60" w16cid:durableId="1817919712">
    <w:abstractNumId w:val="63"/>
  </w:num>
  <w:num w:numId="61" w16cid:durableId="3823295">
    <w:abstractNumId w:val="22"/>
  </w:num>
  <w:num w:numId="62" w16cid:durableId="1276986194">
    <w:abstractNumId w:val="61"/>
  </w:num>
  <w:num w:numId="63" w16cid:durableId="2049793679">
    <w:abstractNumId w:val="52"/>
  </w:num>
  <w:num w:numId="64" w16cid:durableId="1588684825">
    <w:abstractNumId w:val="56"/>
  </w:num>
  <w:num w:numId="65" w16cid:durableId="1450054342">
    <w:abstractNumId w:val="77"/>
  </w:num>
  <w:num w:numId="66" w16cid:durableId="37552336">
    <w:abstractNumId w:val="49"/>
  </w:num>
  <w:num w:numId="67" w16cid:durableId="410078960">
    <w:abstractNumId w:val="25"/>
  </w:num>
  <w:num w:numId="68" w16cid:durableId="249772894">
    <w:abstractNumId w:val="55"/>
  </w:num>
  <w:num w:numId="69" w16cid:durableId="602538777">
    <w:abstractNumId w:val="34"/>
  </w:num>
  <w:num w:numId="70" w16cid:durableId="474105423">
    <w:abstractNumId w:val="0"/>
  </w:num>
  <w:num w:numId="71" w16cid:durableId="1587768230">
    <w:abstractNumId w:val="6"/>
  </w:num>
  <w:num w:numId="72" w16cid:durableId="153224657">
    <w:abstractNumId w:val="68"/>
  </w:num>
  <w:num w:numId="73" w16cid:durableId="1024673723">
    <w:abstractNumId w:val="8"/>
  </w:num>
  <w:num w:numId="74" w16cid:durableId="77682334">
    <w:abstractNumId w:val="26"/>
  </w:num>
  <w:num w:numId="75" w16cid:durableId="1612084946">
    <w:abstractNumId w:val="29"/>
  </w:num>
  <w:num w:numId="76" w16cid:durableId="1859074137">
    <w:abstractNumId w:val="65"/>
  </w:num>
  <w:num w:numId="77" w16cid:durableId="354356681">
    <w:abstractNumId w:val="3"/>
  </w:num>
  <w:num w:numId="78" w16cid:durableId="2105683320">
    <w:abstractNumId w:val="11"/>
  </w:num>
  <w:num w:numId="79" w16cid:durableId="173309106">
    <w:abstractNumId w:val="14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2D9"/>
    <w:rsid w:val="00000FC8"/>
    <w:rsid w:val="00001B96"/>
    <w:rsid w:val="00002A59"/>
    <w:rsid w:val="00002F08"/>
    <w:rsid w:val="0000327C"/>
    <w:rsid w:val="00003318"/>
    <w:rsid w:val="000033E7"/>
    <w:rsid w:val="00004258"/>
    <w:rsid w:val="000045F7"/>
    <w:rsid w:val="00004B0E"/>
    <w:rsid w:val="00004C59"/>
    <w:rsid w:val="00004CAC"/>
    <w:rsid w:val="00006895"/>
    <w:rsid w:val="0000726A"/>
    <w:rsid w:val="000107F4"/>
    <w:rsid w:val="00010FB0"/>
    <w:rsid w:val="000127A3"/>
    <w:rsid w:val="000135D4"/>
    <w:rsid w:val="0001454B"/>
    <w:rsid w:val="00015F25"/>
    <w:rsid w:val="000173CC"/>
    <w:rsid w:val="00017AEC"/>
    <w:rsid w:val="00017E2A"/>
    <w:rsid w:val="00017FB9"/>
    <w:rsid w:val="000206C1"/>
    <w:rsid w:val="000209A9"/>
    <w:rsid w:val="00020A4A"/>
    <w:rsid w:val="00021122"/>
    <w:rsid w:val="00021C83"/>
    <w:rsid w:val="000229AC"/>
    <w:rsid w:val="00022A2C"/>
    <w:rsid w:val="00022DE8"/>
    <w:rsid w:val="00022FF8"/>
    <w:rsid w:val="0002400D"/>
    <w:rsid w:val="000258A1"/>
    <w:rsid w:val="000268FE"/>
    <w:rsid w:val="00026FEA"/>
    <w:rsid w:val="00027809"/>
    <w:rsid w:val="00027BE7"/>
    <w:rsid w:val="000301CD"/>
    <w:rsid w:val="00033172"/>
    <w:rsid w:val="00033A8F"/>
    <w:rsid w:val="0003478D"/>
    <w:rsid w:val="00035152"/>
    <w:rsid w:val="000358D6"/>
    <w:rsid w:val="00035938"/>
    <w:rsid w:val="00036AC3"/>
    <w:rsid w:val="0003755D"/>
    <w:rsid w:val="000404BD"/>
    <w:rsid w:val="000409F9"/>
    <w:rsid w:val="0004159E"/>
    <w:rsid w:val="000419CE"/>
    <w:rsid w:val="00043C8F"/>
    <w:rsid w:val="00043EBE"/>
    <w:rsid w:val="0004476E"/>
    <w:rsid w:val="00045332"/>
    <w:rsid w:val="00045F75"/>
    <w:rsid w:val="00045FE4"/>
    <w:rsid w:val="0004600F"/>
    <w:rsid w:val="00046A8B"/>
    <w:rsid w:val="000475CF"/>
    <w:rsid w:val="0005176A"/>
    <w:rsid w:val="00051867"/>
    <w:rsid w:val="00052498"/>
    <w:rsid w:val="00052BCD"/>
    <w:rsid w:val="00054398"/>
    <w:rsid w:val="00056B77"/>
    <w:rsid w:val="00057CCF"/>
    <w:rsid w:val="00057F6C"/>
    <w:rsid w:val="00060603"/>
    <w:rsid w:val="00060C49"/>
    <w:rsid w:val="00062101"/>
    <w:rsid w:val="000651D7"/>
    <w:rsid w:val="00065425"/>
    <w:rsid w:val="00066773"/>
    <w:rsid w:val="00066DDB"/>
    <w:rsid w:val="00067DA6"/>
    <w:rsid w:val="000708C1"/>
    <w:rsid w:val="00070D98"/>
    <w:rsid w:val="00072CF3"/>
    <w:rsid w:val="000730AD"/>
    <w:rsid w:val="00073863"/>
    <w:rsid w:val="00074701"/>
    <w:rsid w:val="00074956"/>
    <w:rsid w:val="000750DE"/>
    <w:rsid w:val="0007592B"/>
    <w:rsid w:val="00076823"/>
    <w:rsid w:val="000772CE"/>
    <w:rsid w:val="00077D72"/>
    <w:rsid w:val="00080D24"/>
    <w:rsid w:val="0008101E"/>
    <w:rsid w:val="00081086"/>
    <w:rsid w:val="00083A29"/>
    <w:rsid w:val="000877BE"/>
    <w:rsid w:val="00087DEB"/>
    <w:rsid w:val="000906C9"/>
    <w:rsid w:val="00090924"/>
    <w:rsid w:val="00090DCC"/>
    <w:rsid w:val="00092633"/>
    <w:rsid w:val="000935B1"/>
    <w:rsid w:val="00093B3D"/>
    <w:rsid w:val="00093D24"/>
    <w:rsid w:val="00093D8C"/>
    <w:rsid w:val="000941B2"/>
    <w:rsid w:val="00095479"/>
    <w:rsid w:val="0009578C"/>
    <w:rsid w:val="000962AC"/>
    <w:rsid w:val="00096360"/>
    <w:rsid w:val="00096B24"/>
    <w:rsid w:val="0009767D"/>
    <w:rsid w:val="0009793F"/>
    <w:rsid w:val="00097E5F"/>
    <w:rsid w:val="000A0C82"/>
    <w:rsid w:val="000A2BCA"/>
    <w:rsid w:val="000A2ED3"/>
    <w:rsid w:val="000A2F1A"/>
    <w:rsid w:val="000A3D70"/>
    <w:rsid w:val="000A42A5"/>
    <w:rsid w:val="000A4A02"/>
    <w:rsid w:val="000A4A7C"/>
    <w:rsid w:val="000A4EAB"/>
    <w:rsid w:val="000A62EB"/>
    <w:rsid w:val="000A6A01"/>
    <w:rsid w:val="000A6D2C"/>
    <w:rsid w:val="000A6E8C"/>
    <w:rsid w:val="000A7233"/>
    <w:rsid w:val="000A7850"/>
    <w:rsid w:val="000B1454"/>
    <w:rsid w:val="000B268D"/>
    <w:rsid w:val="000B5ACE"/>
    <w:rsid w:val="000B7FEC"/>
    <w:rsid w:val="000C03C5"/>
    <w:rsid w:val="000C04C0"/>
    <w:rsid w:val="000C1845"/>
    <w:rsid w:val="000C269C"/>
    <w:rsid w:val="000C2791"/>
    <w:rsid w:val="000C2949"/>
    <w:rsid w:val="000C38E2"/>
    <w:rsid w:val="000C3AA0"/>
    <w:rsid w:val="000C3F9A"/>
    <w:rsid w:val="000C6160"/>
    <w:rsid w:val="000C6CB9"/>
    <w:rsid w:val="000C7320"/>
    <w:rsid w:val="000C7423"/>
    <w:rsid w:val="000C77CE"/>
    <w:rsid w:val="000D14BB"/>
    <w:rsid w:val="000D1F9F"/>
    <w:rsid w:val="000D2158"/>
    <w:rsid w:val="000D2D1F"/>
    <w:rsid w:val="000D3357"/>
    <w:rsid w:val="000D376D"/>
    <w:rsid w:val="000D4744"/>
    <w:rsid w:val="000D5724"/>
    <w:rsid w:val="000D58DA"/>
    <w:rsid w:val="000D5C05"/>
    <w:rsid w:val="000D5F51"/>
    <w:rsid w:val="000D7CC4"/>
    <w:rsid w:val="000E1B72"/>
    <w:rsid w:val="000E291E"/>
    <w:rsid w:val="000E2BAD"/>
    <w:rsid w:val="000E42F3"/>
    <w:rsid w:val="000E4312"/>
    <w:rsid w:val="000E4837"/>
    <w:rsid w:val="000E5D5F"/>
    <w:rsid w:val="000E756F"/>
    <w:rsid w:val="000F1659"/>
    <w:rsid w:val="000F395D"/>
    <w:rsid w:val="000F425D"/>
    <w:rsid w:val="000F4709"/>
    <w:rsid w:val="000F72A6"/>
    <w:rsid w:val="000F7DA0"/>
    <w:rsid w:val="00100046"/>
    <w:rsid w:val="00100EC0"/>
    <w:rsid w:val="00101BBC"/>
    <w:rsid w:val="0010241B"/>
    <w:rsid w:val="00102A43"/>
    <w:rsid w:val="00102B42"/>
    <w:rsid w:val="00102DF7"/>
    <w:rsid w:val="00103683"/>
    <w:rsid w:val="00103FB9"/>
    <w:rsid w:val="00104064"/>
    <w:rsid w:val="001049D0"/>
    <w:rsid w:val="00104DBE"/>
    <w:rsid w:val="001058E6"/>
    <w:rsid w:val="00106846"/>
    <w:rsid w:val="00107BC3"/>
    <w:rsid w:val="00107FD6"/>
    <w:rsid w:val="0011165F"/>
    <w:rsid w:val="00111DC3"/>
    <w:rsid w:val="00111E9E"/>
    <w:rsid w:val="0011223A"/>
    <w:rsid w:val="00113B29"/>
    <w:rsid w:val="00114EC6"/>
    <w:rsid w:val="001153A0"/>
    <w:rsid w:val="00116227"/>
    <w:rsid w:val="0012063E"/>
    <w:rsid w:val="00122BE9"/>
    <w:rsid w:val="0012331C"/>
    <w:rsid w:val="00123DC9"/>
    <w:rsid w:val="001241B0"/>
    <w:rsid w:val="001249CC"/>
    <w:rsid w:val="00124BEA"/>
    <w:rsid w:val="00124FD4"/>
    <w:rsid w:val="00125A42"/>
    <w:rsid w:val="00125CB5"/>
    <w:rsid w:val="0012734E"/>
    <w:rsid w:val="00127E07"/>
    <w:rsid w:val="00131D9B"/>
    <w:rsid w:val="00133021"/>
    <w:rsid w:val="00133B35"/>
    <w:rsid w:val="001342E6"/>
    <w:rsid w:val="001347BE"/>
    <w:rsid w:val="00135138"/>
    <w:rsid w:val="00136820"/>
    <w:rsid w:val="00137250"/>
    <w:rsid w:val="00137C17"/>
    <w:rsid w:val="00137DC7"/>
    <w:rsid w:val="00142754"/>
    <w:rsid w:val="00142C3B"/>
    <w:rsid w:val="00142DAD"/>
    <w:rsid w:val="00143AEC"/>
    <w:rsid w:val="001444D3"/>
    <w:rsid w:val="00146691"/>
    <w:rsid w:val="00147203"/>
    <w:rsid w:val="00150977"/>
    <w:rsid w:val="001509A0"/>
    <w:rsid w:val="001517DB"/>
    <w:rsid w:val="0015211F"/>
    <w:rsid w:val="001521CE"/>
    <w:rsid w:val="00152A71"/>
    <w:rsid w:val="0015314C"/>
    <w:rsid w:val="00154F43"/>
    <w:rsid w:val="00155533"/>
    <w:rsid w:val="00155C62"/>
    <w:rsid w:val="00155CE4"/>
    <w:rsid w:val="00160310"/>
    <w:rsid w:val="00160FDA"/>
    <w:rsid w:val="001620BE"/>
    <w:rsid w:val="00164714"/>
    <w:rsid w:val="00164FB4"/>
    <w:rsid w:val="00164FE1"/>
    <w:rsid w:val="00165958"/>
    <w:rsid w:val="001662E2"/>
    <w:rsid w:val="001677B1"/>
    <w:rsid w:val="001700C5"/>
    <w:rsid w:val="00170279"/>
    <w:rsid w:val="00170D8B"/>
    <w:rsid w:val="00170D90"/>
    <w:rsid w:val="0017140A"/>
    <w:rsid w:val="001730AB"/>
    <w:rsid w:val="00173393"/>
    <w:rsid w:val="00173B93"/>
    <w:rsid w:val="001740EF"/>
    <w:rsid w:val="001742E0"/>
    <w:rsid w:val="0017462B"/>
    <w:rsid w:val="00176E18"/>
    <w:rsid w:val="00176E99"/>
    <w:rsid w:val="00181114"/>
    <w:rsid w:val="001816FC"/>
    <w:rsid w:val="00181B69"/>
    <w:rsid w:val="00182422"/>
    <w:rsid w:val="00185272"/>
    <w:rsid w:val="00185734"/>
    <w:rsid w:val="00187A2A"/>
    <w:rsid w:val="00187F8F"/>
    <w:rsid w:val="001906A1"/>
    <w:rsid w:val="00192B24"/>
    <w:rsid w:val="00193A54"/>
    <w:rsid w:val="001955DF"/>
    <w:rsid w:val="00195FED"/>
    <w:rsid w:val="00196072"/>
    <w:rsid w:val="001968E4"/>
    <w:rsid w:val="001A0C18"/>
    <w:rsid w:val="001A1013"/>
    <w:rsid w:val="001A1682"/>
    <w:rsid w:val="001A235E"/>
    <w:rsid w:val="001A2721"/>
    <w:rsid w:val="001A2DC3"/>
    <w:rsid w:val="001A3723"/>
    <w:rsid w:val="001A4DB7"/>
    <w:rsid w:val="001A581D"/>
    <w:rsid w:val="001A5D17"/>
    <w:rsid w:val="001B0730"/>
    <w:rsid w:val="001B1210"/>
    <w:rsid w:val="001B1651"/>
    <w:rsid w:val="001B2CF3"/>
    <w:rsid w:val="001B3394"/>
    <w:rsid w:val="001B47BE"/>
    <w:rsid w:val="001B4952"/>
    <w:rsid w:val="001B4CA2"/>
    <w:rsid w:val="001B7769"/>
    <w:rsid w:val="001C03C3"/>
    <w:rsid w:val="001C0C91"/>
    <w:rsid w:val="001C0FE3"/>
    <w:rsid w:val="001C1C17"/>
    <w:rsid w:val="001C1E4D"/>
    <w:rsid w:val="001C20A0"/>
    <w:rsid w:val="001C2A9A"/>
    <w:rsid w:val="001C2DAF"/>
    <w:rsid w:val="001C3FDC"/>
    <w:rsid w:val="001C5EA3"/>
    <w:rsid w:val="001C6D69"/>
    <w:rsid w:val="001C704A"/>
    <w:rsid w:val="001C7C34"/>
    <w:rsid w:val="001D0297"/>
    <w:rsid w:val="001D04AE"/>
    <w:rsid w:val="001D0906"/>
    <w:rsid w:val="001D19BB"/>
    <w:rsid w:val="001D24A3"/>
    <w:rsid w:val="001D34B6"/>
    <w:rsid w:val="001D35F7"/>
    <w:rsid w:val="001D361C"/>
    <w:rsid w:val="001D3B9C"/>
    <w:rsid w:val="001D3F67"/>
    <w:rsid w:val="001D5889"/>
    <w:rsid w:val="001D6503"/>
    <w:rsid w:val="001D6B3B"/>
    <w:rsid w:val="001D7390"/>
    <w:rsid w:val="001D753D"/>
    <w:rsid w:val="001D78C4"/>
    <w:rsid w:val="001E0E72"/>
    <w:rsid w:val="001E14D7"/>
    <w:rsid w:val="001E18CE"/>
    <w:rsid w:val="001E1CDF"/>
    <w:rsid w:val="001E2094"/>
    <w:rsid w:val="001E2EC9"/>
    <w:rsid w:val="001E562A"/>
    <w:rsid w:val="001E69E2"/>
    <w:rsid w:val="001E6CC3"/>
    <w:rsid w:val="001E73B9"/>
    <w:rsid w:val="001E7673"/>
    <w:rsid w:val="001F052A"/>
    <w:rsid w:val="001F20E6"/>
    <w:rsid w:val="001F2B6C"/>
    <w:rsid w:val="001F43B2"/>
    <w:rsid w:val="001F589D"/>
    <w:rsid w:val="001F6E46"/>
    <w:rsid w:val="001F7E6B"/>
    <w:rsid w:val="001F7EC8"/>
    <w:rsid w:val="00200D41"/>
    <w:rsid w:val="002010D9"/>
    <w:rsid w:val="00201456"/>
    <w:rsid w:val="00201A54"/>
    <w:rsid w:val="00203B0F"/>
    <w:rsid w:val="0020571A"/>
    <w:rsid w:val="00207543"/>
    <w:rsid w:val="00207A01"/>
    <w:rsid w:val="00207B6F"/>
    <w:rsid w:val="00207D46"/>
    <w:rsid w:val="00211097"/>
    <w:rsid w:val="00211476"/>
    <w:rsid w:val="00214626"/>
    <w:rsid w:val="002155B0"/>
    <w:rsid w:val="002157C3"/>
    <w:rsid w:val="00215C97"/>
    <w:rsid w:val="00217EE4"/>
    <w:rsid w:val="002202C9"/>
    <w:rsid w:val="0022315B"/>
    <w:rsid w:val="00223BA7"/>
    <w:rsid w:val="00224778"/>
    <w:rsid w:val="00227EC1"/>
    <w:rsid w:val="0023060E"/>
    <w:rsid w:val="002319B4"/>
    <w:rsid w:val="00231FED"/>
    <w:rsid w:val="002327DC"/>
    <w:rsid w:val="0023281B"/>
    <w:rsid w:val="002338F2"/>
    <w:rsid w:val="0023450E"/>
    <w:rsid w:val="002356EC"/>
    <w:rsid w:val="00235CAC"/>
    <w:rsid w:val="0023635A"/>
    <w:rsid w:val="002371D2"/>
    <w:rsid w:val="00237FC6"/>
    <w:rsid w:val="002406B3"/>
    <w:rsid w:val="00240C65"/>
    <w:rsid w:val="00240DF5"/>
    <w:rsid w:val="00241AEA"/>
    <w:rsid w:val="002427CD"/>
    <w:rsid w:val="00243B87"/>
    <w:rsid w:val="00243E74"/>
    <w:rsid w:val="00244320"/>
    <w:rsid w:val="002444F8"/>
    <w:rsid w:val="00247309"/>
    <w:rsid w:val="0024E635"/>
    <w:rsid w:val="002502DE"/>
    <w:rsid w:val="00250CB9"/>
    <w:rsid w:val="0025126A"/>
    <w:rsid w:val="00251512"/>
    <w:rsid w:val="00254815"/>
    <w:rsid w:val="00254A4C"/>
    <w:rsid w:val="00255B8D"/>
    <w:rsid w:val="002572A5"/>
    <w:rsid w:val="0025759E"/>
    <w:rsid w:val="0025777A"/>
    <w:rsid w:val="00260122"/>
    <w:rsid w:val="00262A2F"/>
    <w:rsid w:val="00262D64"/>
    <w:rsid w:val="00263D1B"/>
    <w:rsid w:val="00264E43"/>
    <w:rsid w:val="00265756"/>
    <w:rsid w:val="002666C4"/>
    <w:rsid w:val="00267040"/>
    <w:rsid w:val="0027156E"/>
    <w:rsid w:val="00271E10"/>
    <w:rsid w:val="0027256E"/>
    <w:rsid w:val="002725EA"/>
    <w:rsid w:val="0027277F"/>
    <w:rsid w:val="002729E0"/>
    <w:rsid w:val="002752CC"/>
    <w:rsid w:val="00276684"/>
    <w:rsid w:val="00277264"/>
    <w:rsid w:val="002776C2"/>
    <w:rsid w:val="00280153"/>
    <w:rsid w:val="002808D6"/>
    <w:rsid w:val="00281931"/>
    <w:rsid w:val="00281D7D"/>
    <w:rsid w:val="0028285E"/>
    <w:rsid w:val="0028331A"/>
    <w:rsid w:val="0028375E"/>
    <w:rsid w:val="00285BBD"/>
    <w:rsid w:val="0028636C"/>
    <w:rsid w:val="00287B0E"/>
    <w:rsid w:val="002911BA"/>
    <w:rsid w:val="00292A23"/>
    <w:rsid w:val="00293876"/>
    <w:rsid w:val="00293D4C"/>
    <w:rsid w:val="002946FC"/>
    <w:rsid w:val="00294773"/>
    <w:rsid w:val="00295225"/>
    <w:rsid w:val="0029744D"/>
    <w:rsid w:val="0029783C"/>
    <w:rsid w:val="002A0724"/>
    <w:rsid w:val="002A0842"/>
    <w:rsid w:val="002A268E"/>
    <w:rsid w:val="002A3D12"/>
    <w:rsid w:val="002A5669"/>
    <w:rsid w:val="002A6303"/>
    <w:rsid w:val="002A6344"/>
    <w:rsid w:val="002A6984"/>
    <w:rsid w:val="002B0643"/>
    <w:rsid w:val="002B1276"/>
    <w:rsid w:val="002B1874"/>
    <w:rsid w:val="002B1B7F"/>
    <w:rsid w:val="002B39B5"/>
    <w:rsid w:val="002B53D2"/>
    <w:rsid w:val="002B5476"/>
    <w:rsid w:val="002B5DDE"/>
    <w:rsid w:val="002B5EBA"/>
    <w:rsid w:val="002B6105"/>
    <w:rsid w:val="002B6447"/>
    <w:rsid w:val="002B6830"/>
    <w:rsid w:val="002B6882"/>
    <w:rsid w:val="002B6C45"/>
    <w:rsid w:val="002B71F2"/>
    <w:rsid w:val="002C0872"/>
    <w:rsid w:val="002C10E5"/>
    <w:rsid w:val="002C15C1"/>
    <w:rsid w:val="002C2F60"/>
    <w:rsid w:val="002C3137"/>
    <w:rsid w:val="002C395F"/>
    <w:rsid w:val="002C461C"/>
    <w:rsid w:val="002C49F7"/>
    <w:rsid w:val="002C4AFE"/>
    <w:rsid w:val="002C4D59"/>
    <w:rsid w:val="002C4E00"/>
    <w:rsid w:val="002C5ED7"/>
    <w:rsid w:val="002C6F76"/>
    <w:rsid w:val="002C7185"/>
    <w:rsid w:val="002C7D28"/>
    <w:rsid w:val="002D07F2"/>
    <w:rsid w:val="002D10A3"/>
    <w:rsid w:val="002D2E4F"/>
    <w:rsid w:val="002D32BF"/>
    <w:rsid w:val="002D3844"/>
    <w:rsid w:val="002D3858"/>
    <w:rsid w:val="002D49BD"/>
    <w:rsid w:val="002D4B2B"/>
    <w:rsid w:val="002D507A"/>
    <w:rsid w:val="002D51B2"/>
    <w:rsid w:val="002D53C1"/>
    <w:rsid w:val="002D6D48"/>
    <w:rsid w:val="002D7F6B"/>
    <w:rsid w:val="002E0872"/>
    <w:rsid w:val="002E0F58"/>
    <w:rsid w:val="002E1369"/>
    <w:rsid w:val="002E1851"/>
    <w:rsid w:val="002E2F0A"/>
    <w:rsid w:val="002E39C0"/>
    <w:rsid w:val="002E421C"/>
    <w:rsid w:val="002E4DC4"/>
    <w:rsid w:val="002E55D0"/>
    <w:rsid w:val="002E5823"/>
    <w:rsid w:val="002E5BE4"/>
    <w:rsid w:val="002E5C67"/>
    <w:rsid w:val="002E5F30"/>
    <w:rsid w:val="002E67B3"/>
    <w:rsid w:val="002E69D1"/>
    <w:rsid w:val="002E7176"/>
    <w:rsid w:val="002E74F4"/>
    <w:rsid w:val="002E7639"/>
    <w:rsid w:val="002E7CFA"/>
    <w:rsid w:val="002F055D"/>
    <w:rsid w:val="002F0736"/>
    <w:rsid w:val="002F0F86"/>
    <w:rsid w:val="002F1CF1"/>
    <w:rsid w:val="002F20F9"/>
    <w:rsid w:val="002F2A55"/>
    <w:rsid w:val="002F31CE"/>
    <w:rsid w:val="002F4061"/>
    <w:rsid w:val="002F4C10"/>
    <w:rsid w:val="002F6BB3"/>
    <w:rsid w:val="002F7277"/>
    <w:rsid w:val="002F7650"/>
    <w:rsid w:val="00301E80"/>
    <w:rsid w:val="00302789"/>
    <w:rsid w:val="00302BC9"/>
    <w:rsid w:val="00302E6E"/>
    <w:rsid w:val="00303109"/>
    <w:rsid w:val="0030372A"/>
    <w:rsid w:val="00305045"/>
    <w:rsid w:val="00305C76"/>
    <w:rsid w:val="00305DA8"/>
    <w:rsid w:val="0030636F"/>
    <w:rsid w:val="00306D41"/>
    <w:rsid w:val="00307004"/>
    <w:rsid w:val="00307F78"/>
    <w:rsid w:val="0031046B"/>
    <w:rsid w:val="003104A6"/>
    <w:rsid w:val="003110FE"/>
    <w:rsid w:val="003111A0"/>
    <w:rsid w:val="00311E88"/>
    <w:rsid w:val="00313F89"/>
    <w:rsid w:val="003143B1"/>
    <w:rsid w:val="003143EA"/>
    <w:rsid w:val="00315773"/>
    <w:rsid w:val="003166A2"/>
    <w:rsid w:val="003209C8"/>
    <w:rsid w:val="003214CE"/>
    <w:rsid w:val="00321690"/>
    <w:rsid w:val="00323138"/>
    <w:rsid w:val="003232B1"/>
    <w:rsid w:val="003237B1"/>
    <w:rsid w:val="00324381"/>
    <w:rsid w:val="003244BE"/>
    <w:rsid w:val="00324DA1"/>
    <w:rsid w:val="00325809"/>
    <w:rsid w:val="003303BC"/>
    <w:rsid w:val="003316E0"/>
    <w:rsid w:val="003318DC"/>
    <w:rsid w:val="0033207D"/>
    <w:rsid w:val="00332463"/>
    <w:rsid w:val="00333E23"/>
    <w:rsid w:val="003342B3"/>
    <w:rsid w:val="00334603"/>
    <w:rsid w:val="00335630"/>
    <w:rsid w:val="00336EB2"/>
    <w:rsid w:val="00336F1C"/>
    <w:rsid w:val="00337367"/>
    <w:rsid w:val="00337F8C"/>
    <w:rsid w:val="003403C8"/>
    <w:rsid w:val="00341299"/>
    <w:rsid w:val="0034226C"/>
    <w:rsid w:val="00342721"/>
    <w:rsid w:val="003442C2"/>
    <w:rsid w:val="00344499"/>
    <w:rsid w:val="00344B6B"/>
    <w:rsid w:val="00345574"/>
    <w:rsid w:val="00345BA8"/>
    <w:rsid w:val="0034799A"/>
    <w:rsid w:val="00347DE4"/>
    <w:rsid w:val="00350B30"/>
    <w:rsid w:val="00351953"/>
    <w:rsid w:val="00353DC1"/>
    <w:rsid w:val="00353ED1"/>
    <w:rsid w:val="00353F10"/>
    <w:rsid w:val="00354544"/>
    <w:rsid w:val="00355062"/>
    <w:rsid w:val="003553E7"/>
    <w:rsid w:val="00355DE0"/>
    <w:rsid w:val="00355F53"/>
    <w:rsid w:val="00356E4C"/>
    <w:rsid w:val="003572FC"/>
    <w:rsid w:val="00357786"/>
    <w:rsid w:val="00357BD0"/>
    <w:rsid w:val="00360804"/>
    <w:rsid w:val="0036234B"/>
    <w:rsid w:val="003629AB"/>
    <w:rsid w:val="00363139"/>
    <w:rsid w:val="00366247"/>
    <w:rsid w:val="00366410"/>
    <w:rsid w:val="0036758F"/>
    <w:rsid w:val="00370648"/>
    <w:rsid w:val="003714BE"/>
    <w:rsid w:val="00372F4D"/>
    <w:rsid w:val="003736BD"/>
    <w:rsid w:val="0037476C"/>
    <w:rsid w:val="003766FA"/>
    <w:rsid w:val="003771D3"/>
    <w:rsid w:val="00377ACB"/>
    <w:rsid w:val="00380517"/>
    <w:rsid w:val="003814BD"/>
    <w:rsid w:val="00383FDE"/>
    <w:rsid w:val="00383FEA"/>
    <w:rsid w:val="0038413D"/>
    <w:rsid w:val="00384286"/>
    <w:rsid w:val="00384C72"/>
    <w:rsid w:val="00385CA0"/>
    <w:rsid w:val="003860B9"/>
    <w:rsid w:val="003868D7"/>
    <w:rsid w:val="003871CA"/>
    <w:rsid w:val="003872E5"/>
    <w:rsid w:val="00387BC2"/>
    <w:rsid w:val="00387E6E"/>
    <w:rsid w:val="00390055"/>
    <w:rsid w:val="00390378"/>
    <w:rsid w:val="003907F0"/>
    <w:rsid w:val="00391AB9"/>
    <w:rsid w:val="00391CB6"/>
    <w:rsid w:val="00391FE1"/>
    <w:rsid w:val="00392994"/>
    <w:rsid w:val="00393071"/>
    <w:rsid w:val="00393AD9"/>
    <w:rsid w:val="00394ADF"/>
    <w:rsid w:val="00394CCB"/>
    <w:rsid w:val="0039624C"/>
    <w:rsid w:val="003963B8"/>
    <w:rsid w:val="00396FB4"/>
    <w:rsid w:val="003A03FD"/>
    <w:rsid w:val="003A0F5C"/>
    <w:rsid w:val="003A14F3"/>
    <w:rsid w:val="003A2024"/>
    <w:rsid w:val="003A5C7E"/>
    <w:rsid w:val="003A5FB6"/>
    <w:rsid w:val="003A6088"/>
    <w:rsid w:val="003A6450"/>
    <w:rsid w:val="003A6B79"/>
    <w:rsid w:val="003B1517"/>
    <w:rsid w:val="003B1704"/>
    <w:rsid w:val="003B1C4A"/>
    <w:rsid w:val="003B4218"/>
    <w:rsid w:val="003B4A9E"/>
    <w:rsid w:val="003B529B"/>
    <w:rsid w:val="003B6523"/>
    <w:rsid w:val="003B74CD"/>
    <w:rsid w:val="003C0A0B"/>
    <w:rsid w:val="003C0D4B"/>
    <w:rsid w:val="003C0DF7"/>
    <w:rsid w:val="003C202C"/>
    <w:rsid w:val="003C253F"/>
    <w:rsid w:val="003C41B4"/>
    <w:rsid w:val="003C4780"/>
    <w:rsid w:val="003C7073"/>
    <w:rsid w:val="003C7864"/>
    <w:rsid w:val="003D04B6"/>
    <w:rsid w:val="003D1585"/>
    <w:rsid w:val="003D15BE"/>
    <w:rsid w:val="003D17DC"/>
    <w:rsid w:val="003D33F4"/>
    <w:rsid w:val="003D4D91"/>
    <w:rsid w:val="003D4E2F"/>
    <w:rsid w:val="003D53C7"/>
    <w:rsid w:val="003D5824"/>
    <w:rsid w:val="003D6B4D"/>
    <w:rsid w:val="003D785A"/>
    <w:rsid w:val="003D78FE"/>
    <w:rsid w:val="003D7B7E"/>
    <w:rsid w:val="003E06AD"/>
    <w:rsid w:val="003E1107"/>
    <w:rsid w:val="003E14FD"/>
    <w:rsid w:val="003E290D"/>
    <w:rsid w:val="003E3732"/>
    <w:rsid w:val="003E3AD4"/>
    <w:rsid w:val="003E3BC3"/>
    <w:rsid w:val="003E3D66"/>
    <w:rsid w:val="003E4194"/>
    <w:rsid w:val="003E47E5"/>
    <w:rsid w:val="003E4AB5"/>
    <w:rsid w:val="003E4E63"/>
    <w:rsid w:val="003E5917"/>
    <w:rsid w:val="003E5D52"/>
    <w:rsid w:val="003E5F04"/>
    <w:rsid w:val="003E6132"/>
    <w:rsid w:val="003E63C5"/>
    <w:rsid w:val="003E6432"/>
    <w:rsid w:val="003E69CE"/>
    <w:rsid w:val="003E7473"/>
    <w:rsid w:val="003F03F3"/>
    <w:rsid w:val="003F0E42"/>
    <w:rsid w:val="003F1F33"/>
    <w:rsid w:val="003F234D"/>
    <w:rsid w:val="003F2FF4"/>
    <w:rsid w:val="003F3FF8"/>
    <w:rsid w:val="003F76A5"/>
    <w:rsid w:val="003F7F04"/>
    <w:rsid w:val="004002D8"/>
    <w:rsid w:val="00400777"/>
    <w:rsid w:val="00401372"/>
    <w:rsid w:val="00401C0E"/>
    <w:rsid w:val="00402830"/>
    <w:rsid w:val="00402B7F"/>
    <w:rsid w:val="004030DC"/>
    <w:rsid w:val="00403FAA"/>
    <w:rsid w:val="004041A2"/>
    <w:rsid w:val="004042C9"/>
    <w:rsid w:val="004042E6"/>
    <w:rsid w:val="00404523"/>
    <w:rsid w:val="004047C6"/>
    <w:rsid w:val="004049D2"/>
    <w:rsid w:val="00405349"/>
    <w:rsid w:val="004056A5"/>
    <w:rsid w:val="00406821"/>
    <w:rsid w:val="0041099B"/>
    <w:rsid w:val="00410DD3"/>
    <w:rsid w:val="00410FE2"/>
    <w:rsid w:val="00411FE2"/>
    <w:rsid w:val="004139D8"/>
    <w:rsid w:val="00414686"/>
    <w:rsid w:val="0041477B"/>
    <w:rsid w:val="0041519D"/>
    <w:rsid w:val="00415200"/>
    <w:rsid w:val="0041551A"/>
    <w:rsid w:val="00415534"/>
    <w:rsid w:val="00415B7E"/>
    <w:rsid w:val="00416026"/>
    <w:rsid w:val="00417CD0"/>
    <w:rsid w:val="00417DBD"/>
    <w:rsid w:val="00420798"/>
    <w:rsid w:val="00420887"/>
    <w:rsid w:val="00421DB7"/>
    <w:rsid w:val="0042214B"/>
    <w:rsid w:val="0042302A"/>
    <w:rsid w:val="0042401D"/>
    <w:rsid w:val="00424F86"/>
    <w:rsid w:val="0042793C"/>
    <w:rsid w:val="00427E6E"/>
    <w:rsid w:val="004305D0"/>
    <w:rsid w:val="004317BE"/>
    <w:rsid w:val="00431854"/>
    <w:rsid w:val="0043256F"/>
    <w:rsid w:val="0043279D"/>
    <w:rsid w:val="00434660"/>
    <w:rsid w:val="00434D58"/>
    <w:rsid w:val="00436AB3"/>
    <w:rsid w:val="00440A4E"/>
    <w:rsid w:val="00442289"/>
    <w:rsid w:val="004431A5"/>
    <w:rsid w:val="00443855"/>
    <w:rsid w:val="00444A85"/>
    <w:rsid w:val="00445C04"/>
    <w:rsid w:val="00446938"/>
    <w:rsid w:val="00446AE0"/>
    <w:rsid w:val="00447468"/>
    <w:rsid w:val="00450DC1"/>
    <w:rsid w:val="00450DD8"/>
    <w:rsid w:val="00451462"/>
    <w:rsid w:val="00451A41"/>
    <w:rsid w:val="004520BF"/>
    <w:rsid w:val="004524B3"/>
    <w:rsid w:val="0045297B"/>
    <w:rsid w:val="00452FA0"/>
    <w:rsid w:val="0045358C"/>
    <w:rsid w:val="00453CB9"/>
    <w:rsid w:val="00453DCB"/>
    <w:rsid w:val="004540FA"/>
    <w:rsid w:val="0045473E"/>
    <w:rsid w:val="00455F6C"/>
    <w:rsid w:val="0045649D"/>
    <w:rsid w:val="0045779B"/>
    <w:rsid w:val="004601BD"/>
    <w:rsid w:val="00460724"/>
    <w:rsid w:val="004614D5"/>
    <w:rsid w:val="00463BCB"/>
    <w:rsid w:val="004648D6"/>
    <w:rsid w:val="00464E54"/>
    <w:rsid w:val="00464F90"/>
    <w:rsid w:val="00464FB1"/>
    <w:rsid w:val="00465EB1"/>
    <w:rsid w:val="00466626"/>
    <w:rsid w:val="00466810"/>
    <w:rsid w:val="00466D18"/>
    <w:rsid w:val="004677B0"/>
    <w:rsid w:val="00472F88"/>
    <w:rsid w:val="00473148"/>
    <w:rsid w:val="00473BB9"/>
    <w:rsid w:val="00473FD9"/>
    <w:rsid w:val="004754F5"/>
    <w:rsid w:val="00476687"/>
    <w:rsid w:val="004772D7"/>
    <w:rsid w:val="004812D6"/>
    <w:rsid w:val="00481460"/>
    <w:rsid w:val="00481A7F"/>
    <w:rsid w:val="00483422"/>
    <w:rsid w:val="00485830"/>
    <w:rsid w:val="004858A8"/>
    <w:rsid w:val="00485BAD"/>
    <w:rsid w:val="00485CB5"/>
    <w:rsid w:val="0048713D"/>
    <w:rsid w:val="0048717A"/>
    <w:rsid w:val="00487377"/>
    <w:rsid w:val="00487744"/>
    <w:rsid w:val="004923E6"/>
    <w:rsid w:val="00492D92"/>
    <w:rsid w:val="00493B59"/>
    <w:rsid w:val="0049431E"/>
    <w:rsid w:val="004944CC"/>
    <w:rsid w:val="00494A1C"/>
    <w:rsid w:val="004957FA"/>
    <w:rsid w:val="00495E90"/>
    <w:rsid w:val="004964F1"/>
    <w:rsid w:val="00496B15"/>
    <w:rsid w:val="00496EA8"/>
    <w:rsid w:val="004971D5"/>
    <w:rsid w:val="00497270"/>
    <w:rsid w:val="004978D9"/>
    <w:rsid w:val="004979D6"/>
    <w:rsid w:val="00497ECE"/>
    <w:rsid w:val="004A1F07"/>
    <w:rsid w:val="004A224F"/>
    <w:rsid w:val="004A29EF"/>
    <w:rsid w:val="004A3036"/>
    <w:rsid w:val="004A4BDB"/>
    <w:rsid w:val="004A4C5E"/>
    <w:rsid w:val="004A5350"/>
    <w:rsid w:val="004A55E0"/>
    <w:rsid w:val="004A5623"/>
    <w:rsid w:val="004A64C6"/>
    <w:rsid w:val="004A6A25"/>
    <w:rsid w:val="004A6B6B"/>
    <w:rsid w:val="004A7B2C"/>
    <w:rsid w:val="004B016F"/>
    <w:rsid w:val="004B181A"/>
    <w:rsid w:val="004B3699"/>
    <w:rsid w:val="004B3BAF"/>
    <w:rsid w:val="004B4279"/>
    <w:rsid w:val="004B4D56"/>
    <w:rsid w:val="004B4E2E"/>
    <w:rsid w:val="004B5547"/>
    <w:rsid w:val="004B5760"/>
    <w:rsid w:val="004B5D73"/>
    <w:rsid w:val="004B63EB"/>
    <w:rsid w:val="004B6D33"/>
    <w:rsid w:val="004B6F42"/>
    <w:rsid w:val="004B79E3"/>
    <w:rsid w:val="004B7B71"/>
    <w:rsid w:val="004C0135"/>
    <w:rsid w:val="004C10DF"/>
    <w:rsid w:val="004C113A"/>
    <w:rsid w:val="004C266A"/>
    <w:rsid w:val="004C3E4B"/>
    <w:rsid w:val="004C5217"/>
    <w:rsid w:val="004C5C08"/>
    <w:rsid w:val="004C6D21"/>
    <w:rsid w:val="004C6D5B"/>
    <w:rsid w:val="004C7384"/>
    <w:rsid w:val="004C7A98"/>
    <w:rsid w:val="004C7B8E"/>
    <w:rsid w:val="004D013C"/>
    <w:rsid w:val="004D1277"/>
    <w:rsid w:val="004D171A"/>
    <w:rsid w:val="004D2143"/>
    <w:rsid w:val="004D477E"/>
    <w:rsid w:val="004D488D"/>
    <w:rsid w:val="004D4A17"/>
    <w:rsid w:val="004D6AB9"/>
    <w:rsid w:val="004D7546"/>
    <w:rsid w:val="004E002B"/>
    <w:rsid w:val="004E0859"/>
    <w:rsid w:val="004E0C0C"/>
    <w:rsid w:val="004E13FF"/>
    <w:rsid w:val="004E14B7"/>
    <w:rsid w:val="004E290E"/>
    <w:rsid w:val="004E38C3"/>
    <w:rsid w:val="004E4B7E"/>
    <w:rsid w:val="004E4D12"/>
    <w:rsid w:val="004E51CC"/>
    <w:rsid w:val="004E7CF5"/>
    <w:rsid w:val="004F02A4"/>
    <w:rsid w:val="004F0F3F"/>
    <w:rsid w:val="004F199F"/>
    <w:rsid w:val="004F3FE8"/>
    <w:rsid w:val="004F48CE"/>
    <w:rsid w:val="004F4D10"/>
    <w:rsid w:val="004F5024"/>
    <w:rsid w:val="004F5105"/>
    <w:rsid w:val="004F516C"/>
    <w:rsid w:val="004F5E34"/>
    <w:rsid w:val="004F5FF1"/>
    <w:rsid w:val="004F6725"/>
    <w:rsid w:val="004F786D"/>
    <w:rsid w:val="004F7EF8"/>
    <w:rsid w:val="00500514"/>
    <w:rsid w:val="0050220B"/>
    <w:rsid w:val="0050251F"/>
    <w:rsid w:val="00502780"/>
    <w:rsid w:val="00502C36"/>
    <w:rsid w:val="0050306E"/>
    <w:rsid w:val="0050391F"/>
    <w:rsid w:val="00505CB2"/>
    <w:rsid w:val="00506940"/>
    <w:rsid w:val="00506F5B"/>
    <w:rsid w:val="00506F85"/>
    <w:rsid w:val="005111AC"/>
    <w:rsid w:val="005117E2"/>
    <w:rsid w:val="00512C6E"/>
    <w:rsid w:val="00513299"/>
    <w:rsid w:val="005137C6"/>
    <w:rsid w:val="00513D35"/>
    <w:rsid w:val="005148AF"/>
    <w:rsid w:val="00515F70"/>
    <w:rsid w:val="00516A98"/>
    <w:rsid w:val="005209F4"/>
    <w:rsid w:val="00520BA2"/>
    <w:rsid w:val="00520F6C"/>
    <w:rsid w:val="00521CD5"/>
    <w:rsid w:val="005246F8"/>
    <w:rsid w:val="005269C5"/>
    <w:rsid w:val="00526A71"/>
    <w:rsid w:val="005273C4"/>
    <w:rsid w:val="005274FA"/>
    <w:rsid w:val="00527B34"/>
    <w:rsid w:val="00530930"/>
    <w:rsid w:val="00531A78"/>
    <w:rsid w:val="00532307"/>
    <w:rsid w:val="00534730"/>
    <w:rsid w:val="00536313"/>
    <w:rsid w:val="00536A19"/>
    <w:rsid w:val="0053BFB3"/>
    <w:rsid w:val="00540BD3"/>
    <w:rsid w:val="00541094"/>
    <w:rsid w:val="00541DF8"/>
    <w:rsid w:val="00542AF3"/>
    <w:rsid w:val="005450E7"/>
    <w:rsid w:val="00545BAA"/>
    <w:rsid w:val="00546066"/>
    <w:rsid w:val="00546460"/>
    <w:rsid w:val="00551CA2"/>
    <w:rsid w:val="005538AA"/>
    <w:rsid w:val="00553CAA"/>
    <w:rsid w:val="00554487"/>
    <w:rsid w:val="005555AE"/>
    <w:rsid w:val="00557188"/>
    <w:rsid w:val="0056133F"/>
    <w:rsid w:val="00561B2C"/>
    <w:rsid w:val="0056315E"/>
    <w:rsid w:val="00564CBA"/>
    <w:rsid w:val="00565375"/>
    <w:rsid w:val="00565D40"/>
    <w:rsid w:val="00566610"/>
    <w:rsid w:val="005669BC"/>
    <w:rsid w:val="00567AB1"/>
    <w:rsid w:val="00567C71"/>
    <w:rsid w:val="00572F13"/>
    <w:rsid w:val="00573B16"/>
    <w:rsid w:val="0057452B"/>
    <w:rsid w:val="005751EF"/>
    <w:rsid w:val="005759D5"/>
    <w:rsid w:val="00575BE7"/>
    <w:rsid w:val="00575EB8"/>
    <w:rsid w:val="0057679F"/>
    <w:rsid w:val="0057758F"/>
    <w:rsid w:val="00577F7D"/>
    <w:rsid w:val="0058073A"/>
    <w:rsid w:val="005814F4"/>
    <w:rsid w:val="00583A9B"/>
    <w:rsid w:val="00585102"/>
    <w:rsid w:val="00585303"/>
    <w:rsid w:val="00586BEA"/>
    <w:rsid w:val="00590224"/>
    <w:rsid w:val="00592354"/>
    <w:rsid w:val="005926FA"/>
    <w:rsid w:val="00592E0A"/>
    <w:rsid w:val="00592FC0"/>
    <w:rsid w:val="00593718"/>
    <w:rsid w:val="00594752"/>
    <w:rsid w:val="00597954"/>
    <w:rsid w:val="00597E09"/>
    <w:rsid w:val="005A0541"/>
    <w:rsid w:val="005A1791"/>
    <w:rsid w:val="005A38C6"/>
    <w:rsid w:val="005A4C33"/>
    <w:rsid w:val="005B0D59"/>
    <w:rsid w:val="005B14ED"/>
    <w:rsid w:val="005B27B2"/>
    <w:rsid w:val="005B4D2D"/>
    <w:rsid w:val="005B5BE3"/>
    <w:rsid w:val="005B5F8E"/>
    <w:rsid w:val="005B6B8E"/>
    <w:rsid w:val="005B7B39"/>
    <w:rsid w:val="005C02E9"/>
    <w:rsid w:val="005C04D3"/>
    <w:rsid w:val="005C0604"/>
    <w:rsid w:val="005C0987"/>
    <w:rsid w:val="005C1448"/>
    <w:rsid w:val="005C1583"/>
    <w:rsid w:val="005C20B7"/>
    <w:rsid w:val="005C2AF1"/>
    <w:rsid w:val="005C3EA3"/>
    <w:rsid w:val="005C5B25"/>
    <w:rsid w:val="005C6979"/>
    <w:rsid w:val="005C7301"/>
    <w:rsid w:val="005C7669"/>
    <w:rsid w:val="005D1538"/>
    <w:rsid w:val="005D1806"/>
    <w:rsid w:val="005D2230"/>
    <w:rsid w:val="005D2FFA"/>
    <w:rsid w:val="005D58A0"/>
    <w:rsid w:val="005D6752"/>
    <w:rsid w:val="005D6952"/>
    <w:rsid w:val="005D6E8E"/>
    <w:rsid w:val="005E2E6C"/>
    <w:rsid w:val="005E51C8"/>
    <w:rsid w:val="005E5248"/>
    <w:rsid w:val="005F1015"/>
    <w:rsid w:val="005F23F0"/>
    <w:rsid w:val="005F3E47"/>
    <w:rsid w:val="005F3FA5"/>
    <w:rsid w:val="005F4FA2"/>
    <w:rsid w:val="005F56EF"/>
    <w:rsid w:val="005F5C8D"/>
    <w:rsid w:val="005F7767"/>
    <w:rsid w:val="005F79B0"/>
    <w:rsid w:val="006002E9"/>
    <w:rsid w:val="00600C9B"/>
    <w:rsid w:val="00600D68"/>
    <w:rsid w:val="00600EC0"/>
    <w:rsid w:val="00601719"/>
    <w:rsid w:val="00603069"/>
    <w:rsid w:val="006031DA"/>
    <w:rsid w:val="00603B42"/>
    <w:rsid w:val="00604B78"/>
    <w:rsid w:val="006053D1"/>
    <w:rsid w:val="0060551A"/>
    <w:rsid w:val="006059B1"/>
    <w:rsid w:val="006065AC"/>
    <w:rsid w:val="006066EB"/>
    <w:rsid w:val="006100C7"/>
    <w:rsid w:val="006103F5"/>
    <w:rsid w:val="006112D9"/>
    <w:rsid w:val="00611672"/>
    <w:rsid w:val="006122F3"/>
    <w:rsid w:val="0061265C"/>
    <w:rsid w:val="006130D7"/>
    <w:rsid w:val="00613313"/>
    <w:rsid w:val="00613460"/>
    <w:rsid w:val="00613B66"/>
    <w:rsid w:val="006147D7"/>
    <w:rsid w:val="00614D27"/>
    <w:rsid w:val="00614F02"/>
    <w:rsid w:val="006153CB"/>
    <w:rsid w:val="0061640D"/>
    <w:rsid w:val="006166E0"/>
    <w:rsid w:val="006201B8"/>
    <w:rsid w:val="00621D3A"/>
    <w:rsid w:val="00622436"/>
    <w:rsid w:val="0062464C"/>
    <w:rsid w:val="006252AE"/>
    <w:rsid w:val="006267F2"/>
    <w:rsid w:val="0063117C"/>
    <w:rsid w:val="006316B2"/>
    <w:rsid w:val="00631B7B"/>
    <w:rsid w:val="006324FD"/>
    <w:rsid w:val="00633BE2"/>
    <w:rsid w:val="006343FE"/>
    <w:rsid w:val="00634E6F"/>
    <w:rsid w:val="00636D66"/>
    <w:rsid w:val="006372EC"/>
    <w:rsid w:val="006378A9"/>
    <w:rsid w:val="0063793D"/>
    <w:rsid w:val="006401C1"/>
    <w:rsid w:val="00640432"/>
    <w:rsid w:val="00641D61"/>
    <w:rsid w:val="006435E9"/>
    <w:rsid w:val="0064372E"/>
    <w:rsid w:val="00644687"/>
    <w:rsid w:val="00644694"/>
    <w:rsid w:val="00645686"/>
    <w:rsid w:val="00645FAB"/>
    <w:rsid w:val="006463EF"/>
    <w:rsid w:val="00646875"/>
    <w:rsid w:val="0065023D"/>
    <w:rsid w:val="006510E6"/>
    <w:rsid w:val="00651AD3"/>
    <w:rsid w:val="00651CD5"/>
    <w:rsid w:val="0065273A"/>
    <w:rsid w:val="00652C2C"/>
    <w:rsid w:val="00653C77"/>
    <w:rsid w:val="00654E46"/>
    <w:rsid w:val="00655D0A"/>
    <w:rsid w:val="006579A8"/>
    <w:rsid w:val="00660514"/>
    <w:rsid w:val="0066182D"/>
    <w:rsid w:val="00661CEE"/>
    <w:rsid w:val="006621F3"/>
    <w:rsid w:val="0066290B"/>
    <w:rsid w:val="00663101"/>
    <w:rsid w:val="0066317E"/>
    <w:rsid w:val="00663199"/>
    <w:rsid w:val="0066377D"/>
    <w:rsid w:val="00665271"/>
    <w:rsid w:val="00666C36"/>
    <w:rsid w:val="0066760B"/>
    <w:rsid w:val="0066762C"/>
    <w:rsid w:val="00667F14"/>
    <w:rsid w:val="006714D0"/>
    <w:rsid w:val="0067174C"/>
    <w:rsid w:val="00672A1B"/>
    <w:rsid w:val="00672F2C"/>
    <w:rsid w:val="006733BE"/>
    <w:rsid w:val="006739E6"/>
    <w:rsid w:val="00673F26"/>
    <w:rsid w:val="006746F0"/>
    <w:rsid w:val="006746FC"/>
    <w:rsid w:val="00675C09"/>
    <w:rsid w:val="0067695C"/>
    <w:rsid w:val="00676A53"/>
    <w:rsid w:val="006776B7"/>
    <w:rsid w:val="00677CFF"/>
    <w:rsid w:val="00677D9C"/>
    <w:rsid w:val="0068051C"/>
    <w:rsid w:val="00680E20"/>
    <w:rsid w:val="006816D9"/>
    <w:rsid w:val="00681FE9"/>
    <w:rsid w:val="0068238B"/>
    <w:rsid w:val="006825B2"/>
    <w:rsid w:val="0068299B"/>
    <w:rsid w:val="00683068"/>
    <w:rsid w:val="0068455B"/>
    <w:rsid w:val="00685089"/>
    <w:rsid w:val="00685F8A"/>
    <w:rsid w:val="006867B5"/>
    <w:rsid w:val="006879DC"/>
    <w:rsid w:val="00687A69"/>
    <w:rsid w:val="00687EB0"/>
    <w:rsid w:val="0069027E"/>
    <w:rsid w:val="006903DC"/>
    <w:rsid w:val="006905FE"/>
    <w:rsid w:val="006910A8"/>
    <w:rsid w:val="006917FB"/>
    <w:rsid w:val="00691C91"/>
    <w:rsid w:val="0069383F"/>
    <w:rsid w:val="00693E9C"/>
    <w:rsid w:val="00694116"/>
    <w:rsid w:val="0069411D"/>
    <w:rsid w:val="006942F7"/>
    <w:rsid w:val="006946C7"/>
    <w:rsid w:val="00695BB4"/>
    <w:rsid w:val="0069641F"/>
    <w:rsid w:val="006A13C4"/>
    <w:rsid w:val="006A230C"/>
    <w:rsid w:val="006A27B6"/>
    <w:rsid w:val="006A28E9"/>
    <w:rsid w:val="006A3006"/>
    <w:rsid w:val="006A3319"/>
    <w:rsid w:val="006A3C17"/>
    <w:rsid w:val="006A4604"/>
    <w:rsid w:val="006A51F0"/>
    <w:rsid w:val="006A59B6"/>
    <w:rsid w:val="006A733B"/>
    <w:rsid w:val="006A738D"/>
    <w:rsid w:val="006B00DD"/>
    <w:rsid w:val="006B1704"/>
    <w:rsid w:val="006B1CF9"/>
    <w:rsid w:val="006B22FE"/>
    <w:rsid w:val="006B4A2A"/>
    <w:rsid w:val="006B587E"/>
    <w:rsid w:val="006B68A8"/>
    <w:rsid w:val="006B6A15"/>
    <w:rsid w:val="006C0FDD"/>
    <w:rsid w:val="006C10E2"/>
    <w:rsid w:val="006C11CE"/>
    <w:rsid w:val="006C20DD"/>
    <w:rsid w:val="006C227D"/>
    <w:rsid w:val="006C2C42"/>
    <w:rsid w:val="006C3012"/>
    <w:rsid w:val="006C361B"/>
    <w:rsid w:val="006C4290"/>
    <w:rsid w:val="006C50B9"/>
    <w:rsid w:val="006C54D2"/>
    <w:rsid w:val="006C56E4"/>
    <w:rsid w:val="006C5877"/>
    <w:rsid w:val="006C592A"/>
    <w:rsid w:val="006C5EE6"/>
    <w:rsid w:val="006C6AAB"/>
    <w:rsid w:val="006C6C34"/>
    <w:rsid w:val="006C6E83"/>
    <w:rsid w:val="006C7ACC"/>
    <w:rsid w:val="006D0224"/>
    <w:rsid w:val="006D02EE"/>
    <w:rsid w:val="006D0836"/>
    <w:rsid w:val="006D1C05"/>
    <w:rsid w:val="006D2058"/>
    <w:rsid w:val="006D235E"/>
    <w:rsid w:val="006D3AFA"/>
    <w:rsid w:val="006D47E3"/>
    <w:rsid w:val="006D5246"/>
    <w:rsid w:val="006E00FE"/>
    <w:rsid w:val="006E0BE6"/>
    <w:rsid w:val="006E1269"/>
    <w:rsid w:val="006E12DC"/>
    <w:rsid w:val="006E3282"/>
    <w:rsid w:val="006E461B"/>
    <w:rsid w:val="006E50D7"/>
    <w:rsid w:val="006F073C"/>
    <w:rsid w:val="006F1F96"/>
    <w:rsid w:val="006F2498"/>
    <w:rsid w:val="006F255E"/>
    <w:rsid w:val="006F280D"/>
    <w:rsid w:val="006F352B"/>
    <w:rsid w:val="006F39F0"/>
    <w:rsid w:val="006F4EE3"/>
    <w:rsid w:val="006F4FDF"/>
    <w:rsid w:val="006F5285"/>
    <w:rsid w:val="006F54AD"/>
    <w:rsid w:val="006F66DF"/>
    <w:rsid w:val="006F6F7A"/>
    <w:rsid w:val="006F7574"/>
    <w:rsid w:val="00701819"/>
    <w:rsid w:val="007024A6"/>
    <w:rsid w:val="00704873"/>
    <w:rsid w:val="007048C7"/>
    <w:rsid w:val="00704A05"/>
    <w:rsid w:val="007058B1"/>
    <w:rsid w:val="007063C7"/>
    <w:rsid w:val="0070760E"/>
    <w:rsid w:val="0070776A"/>
    <w:rsid w:val="00707A74"/>
    <w:rsid w:val="00707AFE"/>
    <w:rsid w:val="007109D7"/>
    <w:rsid w:val="00710D18"/>
    <w:rsid w:val="00711475"/>
    <w:rsid w:val="007114F4"/>
    <w:rsid w:val="00712F30"/>
    <w:rsid w:val="00713B19"/>
    <w:rsid w:val="0071501A"/>
    <w:rsid w:val="0071795B"/>
    <w:rsid w:val="00717FAF"/>
    <w:rsid w:val="007243D0"/>
    <w:rsid w:val="00724F82"/>
    <w:rsid w:val="00725764"/>
    <w:rsid w:val="00725CFA"/>
    <w:rsid w:val="007278F1"/>
    <w:rsid w:val="00732453"/>
    <w:rsid w:val="00733042"/>
    <w:rsid w:val="00733BF2"/>
    <w:rsid w:val="007348BF"/>
    <w:rsid w:val="007349DB"/>
    <w:rsid w:val="00734C43"/>
    <w:rsid w:val="00735711"/>
    <w:rsid w:val="007357BF"/>
    <w:rsid w:val="00737F31"/>
    <w:rsid w:val="007400BC"/>
    <w:rsid w:val="0074151B"/>
    <w:rsid w:val="00741B2A"/>
    <w:rsid w:val="007422A4"/>
    <w:rsid w:val="007427B8"/>
    <w:rsid w:val="00742B7B"/>
    <w:rsid w:val="00742D5B"/>
    <w:rsid w:val="007436A5"/>
    <w:rsid w:val="00744429"/>
    <w:rsid w:val="0074473C"/>
    <w:rsid w:val="00744D9C"/>
    <w:rsid w:val="00744E83"/>
    <w:rsid w:val="00744F82"/>
    <w:rsid w:val="00745053"/>
    <w:rsid w:val="00747223"/>
    <w:rsid w:val="007475CC"/>
    <w:rsid w:val="0075086A"/>
    <w:rsid w:val="007512D3"/>
    <w:rsid w:val="007514E6"/>
    <w:rsid w:val="00752DFF"/>
    <w:rsid w:val="00753FA6"/>
    <w:rsid w:val="00754C5E"/>
    <w:rsid w:val="007554B9"/>
    <w:rsid w:val="0075580A"/>
    <w:rsid w:val="00755B8C"/>
    <w:rsid w:val="00755D0D"/>
    <w:rsid w:val="00756F2A"/>
    <w:rsid w:val="00757657"/>
    <w:rsid w:val="00760C7F"/>
    <w:rsid w:val="00761DC3"/>
    <w:rsid w:val="00762D42"/>
    <w:rsid w:val="007632AF"/>
    <w:rsid w:val="007632D8"/>
    <w:rsid w:val="007633EC"/>
    <w:rsid w:val="007645BA"/>
    <w:rsid w:val="00764877"/>
    <w:rsid w:val="00765C81"/>
    <w:rsid w:val="00766398"/>
    <w:rsid w:val="00766A06"/>
    <w:rsid w:val="00766E39"/>
    <w:rsid w:val="00766E75"/>
    <w:rsid w:val="00766EAC"/>
    <w:rsid w:val="00767204"/>
    <w:rsid w:val="00767B03"/>
    <w:rsid w:val="00770A6E"/>
    <w:rsid w:val="00770E7E"/>
    <w:rsid w:val="00771178"/>
    <w:rsid w:val="0077292F"/>
    <w:rsid w:val="00772FE2"/>
    <w:rsid w:val="00773AAA"/>
    <w:rsid w:val="007742AE"/>
    <w:rsid w:val="007743E5"/>
    <w:rsid w:val="0077526C"/>
    <w:rsid w:val="00776095"/>
    <w:rsid w:val="00777A86"/>
    <w:rsid w:val="00777CA7"/>
    <w:rsid w:val="00780BF3"/>
    <w:rsid w:val="00780DFA"/>
    <w:rsid w:val="00781256"/>
    <w:rsid w:val="0078214B"/>
    <w:rsid w:val="007824C9"/>
    <w:rsid w:val="00783009"/>
    <w:rsid w:val="00784663"/>
    <w:rsid w:val="00784CD1"/>
    <w:rsid w:val="007850DD"/>
    <w:rsid w:val="007858DA"/>
    <w:rsid w:val="007862BB"/>
    <w:rsid w:val="00786BFE"/>
    <w:rsid w:val="007874B5"/>
    <w:rsid w:val="0079012F"/>
    <w:rsid w:val="0079034C"/>
    <w:rsid w:val="00790D9A"/>
    <w:rsid w:val="00790F75"/>
    <w:rsid w:val="007915E7"/>
    <w:rsid w:val="007918DC"/>
    <w:rsid w:val="00791DFB"/>
    <w:rsid w:val="007921BA"/>
    <w:rsid w:val="007929B3"/>
    <w:rsid w:val="007935AE"/>
    <w:rsid w:val="007947F5"/>
    <w:rsid w:val="0079587F"/>
    <w:rsid w:val="00795F04"/>
    <w:rsid w:val="00796022"/>
    <w:rsid w:val="0079670F"/>
    <w:rsid w:val="00796FBC"/>
    <w:rsid w:val="007A01CB"/>
    <w:rsid w:val="007A04A3"/>
    <w:rsid w:val="007A0FA3"/>
    <w:rsid w:val="007A2B13"/>
    <w:rsid w:val="007A321F"/>
    <w:rsid w:val="007A3B0D"/>
    <w:rsid w:val="007A3CC6"/>
    <w:rsid w:val="007A475A"/>
    <w:rsid w:val="007A47B7"/>
    <w:rsid w:val="007A48D4"/>
    <w:rsid w:val="007A5620"/>
    <w:rsid w:val="007A5B30"/>
    <w:rsid w:val="007A5D00"/>
    <w:rsid w:val="007A66F9"/>
    <w:rsid w:val="007A6F23"/>
    <w:rsid w:val="007B0504"/>
    <w:rsid w:val="007B1A6B"/>
    <w:rsid w:val="007B1D3A"/>
    <w:rsid w:val="007B24D5"/>
    <w:rsid w:val="007B2A7D"/>
    <w:rsid w:val="007B39C8"/>
    <w:rsid w:val="007B4118"/>
    <w:rsid w:val="007B64FC"/>
    <w:rsid w:val="007B7286"/>
    <w:rsid w:val="007B739B"/>
    <w:rsid w:val="007B7D26"/>
    <w:rsid w:val="007B7EC6"/>
    <w:rsid w:val="007B7FA7"/>
    <w:rsid w:val="007C0924"/>
    <w:rsid w:val="007C0C8C"/>
    <w:rsid w:val="007C116F"/>
    <w:rsid w:val="007C1D6A"/>
    <w:rsid w:val="007C5F2B"/>
    <w:rsid w:val="007C73ED"/>
    <w:rsid w:val="007D228D"/>
    <w:rsid w:val="007D2299"/>
    <w:rsid w:val="007D2940"/>
    <w:rsid w:val="007D2E63"/>
    <w:rsid w:val="007D5A86"/>
    <w:rsid w:val="007D6004"/>
    <w:rsid w:val="007D6275"/>
    <w:rsid w:val="007D71E1"/>
    <w:rsid w:val="007E198D"/>
    <w:rsid w:val="007E333A"/>
    <w:rsid w:val="007E37B7"/>
    <w:rsid w:val="007E6922"/>
    <w:rsid w:val="007E7AE1"/>
    <w:rsid w:val="007F133D"/>
    <w:rsid w:val="007F15B1"/>
    <w:rsid w:val="007F1BFE"/>
    <w:rsid w:val="007F2410"/>
    <w:rsid w:val="007F2AD7"/>
    <w:rsid w:val="007F313F"/>
    <w:rsid w:val="007F3F5F"/>
    <w:rsid w:val="007F57CF"/>
    <w:rsid w:val="007F6F9B"/>
    <w:rsid w:val="00800A21"/>
    <w:rsid w:val="00800C89"/>
    <w:rsid w:val="008023C5"/>
    <w:rsid w:val="00802962"/>
    <w:rsid w:val="00803192"/>
    <w:rsid w:val="0080391F"/>
    <w:rsid w:val="00803EF9"/>
    <w:rsid w:val="00805C11"/>
    <w:rsid w:val="008071B7"/>
    <w:rsid w:val="0081154D"/>
    <w:rsid w:val="00811C30"/>
    <w:rsid w:val="00812516"/>
    <w:rsid w:val="00812DD7"/>
    <w:rsid w:val="00814372"/>
    <w:rsid w:val="00814A6F"/>
    <w:rsid w:val="00814E91"/>
    <w:rsid w:val="00815E44"/>
    <w:rsid w:val="00816FDA"/>
    <w:rsid w:val="00817313"/>
    <w:rsid w:val="00817DAF"/>
    <w:rsid w:val="008216E9"/>
    <w:rsid w:val="00823CAB"/>
    <w:rsid w:val="00824062"/>
    <w:rsid w:val="008243C5"/>
    <w:rsid w:val="00826456"/>
    <w:rsid w:val="00826603"/>
    <w:rsid w:val="00826701"/>
    <w:rsid w:val="0083069F"/>
    <w:rsid w:val="008306F5"/>
    <w:rsid w:val="00830815"/>
    <w:rsid w:val="0083087A"/>
    <w:rsid w:val="008312A1"/>
    <w:rsid w:val="00831C8A"/>
    <w:rsid w:val="00831EA8"/>
    <w:rsid w:val="00832070"/>
    <w:rsid w:val="00833A13"/>
    <w:rsid w:val="00834084"/>
    <w:rsid w:val="00834827"/>
    <w:rsid w:val="008348ED"/>
    <w:rsid w:val="00834A12"/>
    <w:rsid w:val="00837202"/>
    <w:rsid w:val="008379C1"/>
    <w:rsid w:val="0084095E"/>
    <w:rsid w:val="008417D8"/>
    <w:rsid w:val="0084185B"/>
    <w:rsid w:val="00842F5E"/>
    <w:rsid w:val="0084361C"/>
    <w:rsid w:val="0084548A"/>
    <w:rsid w:val="00846D63"/>
    <w:rsid w:val="00846DF0"/>
    <w:rsid w:val="0085066B"/>
    <w:rsid w:val="00850873"/>
    <w:rsid w:val="00850876"/>
    <w:rsid w:val="00850A3D"/>
    <w:rsid w:val="00853061"/>
    <w:rsid w:val="008554E8"/>
    <w:rsid w:val="0085568D"/>
    <w:rsid w:val="00855C46"/>
    <w:rsid w:val="00855D8B"/>
    <w:rsid w:val="008561D5"/>
    <w:rsid w:val="00856F63"/>
    <w:rsid w:val="0086016D"/>
    <w:rsid w:val="00860627"/>
    <w:rsid w:val="00860E4D"/>
    <w:rsid w:val="008617F6"/>
    <w:rsid w:val="00864054"/>
    <w:rsid w:val="00866CC2"/>
    <w:rsid w:val="008673E3"/>
    <w:rsid w:val="008679D6"/>
    <w:rsid w:val="00872D80"/>
    <w:rsid w:val="00873892"/>
    <w:rsid w:val="00873970"/>
    <w:rsid w:val="00874718"/>
    <w:rsid w:val="0087578E"/>
    <w:rsid w:val="008760DB"/>
    <w:rsid w:val="00876184"/>
    <w:rsid w:val="00876622"/>
    <w:rsid w:val="0087673E"/>
    <w:rsid w:val="00876DCA"/>
    <w:rsid w:val="00876F3F"/>
    <w:rsid w:val="00877212"/>
    <w:rsid w:val="0087723D"/>
    <w:rsid w:val="00880663"/>
    <w:rsid w:val="00881F78"/>
    <w:rsid w:val="008843CB"/>
    <w:rsid w:val="00884572"/>
    <w:rsid w:val="0088760D"/>
    <w:rsid w:val="008878F3"/>
    <w:rsid w:val="00887964"/>
    <w:rsid w:val="00890858"/>
    <w:rsid w:val="00891AB9"/>
    <w:rsid w:val="00891F8E"/>
    <w:rsid w:val="00893DF3"/>
    <w:rsid w:val="00894029"/>
    <w:rsid w:val="00894E04"/>
    <w:rsid w:val="00897683"/>
    <w:rsid w:val="00897ED3"/>
    <w:rsid w:val="008A00DD"/>
    <w:rsid w:val="008A1069"/>
    <w:rsid w:val="008A1F67"/>
    <w:rsid w:val="008A358E"/>
    <w:rsid w:val="008A3EDC"/>
    <w:rsid w:val="008A5611"/>
    <w:rsid w:val="008A5B45"/>
    <w:rsid w:val="008A5B50"/>
    <w:rsid w:val="008A6176"/>
    <w:rsid w:val="008A6668"/>
    <w:rsid w:val="008A745C"/>
    <w:rsid w:val="008A76F5"/>
    <w:rsid w:val="008B03D8"/>
    <w:rsid w:val="008B05E8"/>
    <w:rsid w:val="008B06F6"/>
    <w:rsid w:val="008B1302"/>
    <w:rsid w:val="008B15DC"/>
    <w:rsid w:val="008B31F3"/>
    <w:rsid w:val="008B3634"/>
    <w:rsid w:val="008B3741"/>
    <w:rsid w:val="008B3AF7"/>
    <w:rsid w:val="008B47FA"/>
    <w:rsid w:val="008B6267"/>
    <w:rsid w:val="008B78C4"/>
    <w:rsid w:val="008C09F1"/>
    <w:rsid w:val="008C0DB4"/>
    <w:rsid w:val="008C24A8"/>
    <w:rsid w:val="008C2A0A"/>
    <w:rsid w:val="008C3885"/>
    <w:rsid w:val="008C4916"/>
    <w:rsid w:val="008C4FD4"/>
    <w:rsid w:val="008C537F"/>
    <w:rsid w:val="008C58BF"/>
    <w:rsid w:val="008C60F8"/>
    <w:rsid w:val="008C6455"/>
    <w:rsid w:val="008C65CA"/>
    <w:rsid w:val="008C700C"/>
    <w:rsid w:val="008C767A"/>
    <w:rsid w:val="008D23F4"/>
    <w:rsid w:val="008D24BA"/>
    <w:rsid w:val="008D2F2C"/>
    <w:rsid w:val="008D3617"/>
    <w:rsid w:val="008D38DD"/>
    <w:rsid w:val="008D57FD"/>
    <w:rsid w:val="008D6E1D"/>
    <w:rsid w:val="008E0704"/>
    <w:rsid w:val="008E12D1"/>
    <w:rsid w:val="008E1975"/>
    <w:rsid w:val="008E1A38"/>
    <w:rsid w:val="008E274D"/>
    <w:rsid w:val="008E2F3B"/>
    <w:rsid w:val="008E2FE6"/>
    <w:rsid w:val="008E361C"/>
    <w:rsid w:val="008E4294"/>
    <w:rsid w:val="008E54C2"/>
    <w:rsid w:val="008E6C12"/>
    <w:rsid w:val="008F0345"/>
    <w:rsid w:val="008F03A7"/>
    <w:rsid w:val="008F226A"/>
    <w:rsid w:val="008F40D3"/>
    <w:rsid w:val="008F467C"/>
    <w:rsid w:val="008F4F90"/>
    <w:rsid w:val="008F51AE"/>
    <w:rsid w:val="008F6305"/>
    <w:rsid w:val="008F697D"/>
    <w:rsid w:val="008F750A"/>
    <w:rsid w:val="008F7D0B"/>
    <w:rsid w:val="0090009D"/>
    <w:rsid w:val="00900669"/>
    <w:rsid w:val="00901855"/>
    <w:rsid w:val="00901EA1"/>
    <w:rsid w:val="00902036"/>
    <w:rsid w:val="009041D7"/>
    <w:rsid w:val="0090514B"/>
    <w:rsid w:val="009051B2"/>
    <w:rsid w:val="00905579"/>
    <w:rsid w:val="009063C5"/>
    <w:rsid w:val="009065DB"/>
    <w:rsid w:val="00907736"/>
    <w:rsid w:val="00910168"/>
    <w:rsid w:val="0091076C"/>
    <w:rsid w:val="009108C0"/>
    <w:rsid w:val="00910E1F"/>
    <w:rsid w:val="00910E30"/>
    <w:rsid w:val="00910EEC"/>
    <w:rsid w:val="009114DF"/>
    <w:rsid w:val="00911DF0"/>
    <w:rsid w:val="00911F9F"/>
    <w:rsid w:val="009124F5"/>
    <w:rsid w:val="0091276E"/>
    <w:rsid w:val="00914369"/>
    <w:rsid w:val="009165D6"/>
    <w:rsid w:val="009171CE"/>
    <w:rsid w:val="00917C95"/>
    <w:rsid w:val="00920101"/>
    <w:rsid w:val="0092052E"/>
    <w:rsid w:val="00921160"/>
    <w:rsid w:val="009221C0"/>
    <w:rsid w:val="0092261A"/>
    <w:rsid w:val="00922762"/>
    <w:rsid w:val="00922E53"/>
    <w:rsid w:val="00922FE7"/>
    <w:rsid w:val="00924F02"/>
    <w:rsid w:val="00925EBB"/>
    <w:rsid w:val="0092637F"/>
    <w:rsid w:val="00926C05"/>
    <w:rsid w:val="009277B6"/>
    <w:rsid w:val="009307EC"/>
    <w:rsid w:val="009310F7"/>
    <w:rsid w:val="009319AA"/>
    <w:rsid w:val="009321D6"/>
    <w:rsid w:val="00933CA0"/>
    <w:rsid w:val="009351AD"/>
    <w:rsid w:val="00936FB7"/>
    <w:rsid w:val="00937A60"/>
    <w:rsid w:val="00937E19"/>
    <w:rsid w:val="00940A73"/>
    <w:rsid w:val="00940CF6"/>
    <w:rsid w:val="0094121F"/>
    <w:rsid w:val="009413DF"/>
    <w:rsid w:val="009426AC"/>
    <w:rsid w:val="00942820"/>
    <w:rsid w:val="009436BB"/>
    <w:rsid w:val="00943B08"/>
    <w:rsid w:val="00944275"/>
    <w:rsid w:val="00945165"/>
    <w:rsid w:val="00945764"/>
    <w:rsid w:val="0094581C"/>
    <w:rsid w:val="0094586E"/>
    <w:rsid w:val="00945ED2"/>
    <w:rsid w:val="009476F3"/>
    <w:rsid w:val="009478BE"/>
    <w:rsid w:val="00947BFE"/>
    <w:rsid w:val="0095114B"/>
    <w:rsid w:val="00952AC3"/>
    <w:rsid w:val="00954010"/>
    <w:rsid w:val="0095409E"/>
    <w:rsid w:val="009554EF"/>
    <w:rsid w:val="00955861"/>
    <w:rsid w:val="00957558"/>
    <w:rsid w:val="00961D82"/>
    <w:rsid w:val="00962114"/>
    <w:rsid w:val="00962237"/>
    <w:rsid w:val="0096256E"/>
    <w:rsid w:val="009639DE"/>
    <w:rsid w:val="00964851"/>
    <w:rsid w:val="00965F78"/>
    <w:rsid w:val="009664AA"/>
    <w:rsid w:val="009667AC"/>
    <w:rsid w:val="00966C6B"/>
    <w:rsid w:val="00971951"/>
    <w:rsid w:val="00971B13"/>
    <w:rsid w:val="009723CC"/>
    <w:rsid w:val="00972C63"/>
    <w:rsid w:val="00973098"/>
    <w:rsid w:val="009759FA"/>
    <w:rsid w:val="00975E43"/>
    <w:rsid w:val="00977D2F"/>
    <w:rsid w:val="0098266B"/>
    <w:rsid w:val="0098389E"/>
    <w:rsid w:val="00984064"/>
    <w:rsid w:val="00985F79"/>
    <w:rsid w:val="00986FBF"/>
    <w:rsid w:val="00987467"/>
    <w:rsid w:val="009902B4"/>
    <w:rsid w:val="00992949"/>
    <w:rsid w:val="00992B0A"/>
    <w:rsid w:val="009936DE"/>
    <w:rsid w:val="00994385"/>
    <w:rsid w:val="009957BC"/>
    <w:rsid w:val="0099747C"/>
    <w:rsid w:val="009978BB"/>
    <w:rsid w:val="009A01CF"/>
    <w:rsid w:val="009A086E"/>
    <w:rsid w:val="009A1AD2"/>
    <w:rsid w:val="009A293F"/>
    <w:rsid w:val="009A4873"/>
    <w:rsid w:val="009A4B7A"/>
    <w:rsid w:val="009A5B78"/>
    <w:rsid w:val="009A5F1B"/>
    <w:rsid w:val="009A61D2"/>
    <w:rsid w:val="009A715A"/>
    <w:rsid w:val="009A79FA"/>
    <w:rsid w:val="009A7B64"/>
    <w:rsid w:val="009A7FA3"/>
    <w:rsid w:val="009B081B"/>
    <w:rsid w:val="009B0E08"/>
    <w:rsid w:val="009B13AA"/>
    <w:rsid w:val="009B1944"/>
    <w:rsid w:val="009B205C"/>
    <w:rsid w:val="009B2387"/>
    <w:rsid w:val="009B25D8"/>
    <w:rsid w:val="009B2737"/>
    <w:rsid w:val="009B2F6E"/>
    <w:rsid w:val="009B3173"/>
    <w:rsid w:val="009B35E2"/>
    <w:rsid w:val="009B4EEC"/>
    <w:rsid w:val="009B678C"/>
    <w:rsid w:val="009B6DF2"/>
    <w:rsid w:val="009B6F05"/>
    <w:rsid w:val="009B7009"/>
    <w:rsid w:val="009B758A"/>
    <w:rsid w:val="009B7B92"/>
    <w:rsid w:val="009C0167"/>
    <w:rsid w:val="009C11D9"/>
    <w:rsid w:val="009C22AC"/>
    <w:rsid w:val="009C2E41"/>
    <w:rsid w:val="009C5177"/>
    <w:rsid w:val="009C5C5C"/>
    <w:rsid w:val="009C60EB"/>
    <w:rsid w:val="009C7CDD"/>
    <w:rsid w:val="009C7DCE"/>
    <w:rsid w:val="009D1429"/>
    <w:rsid w:val="009D1E21"/>
    <w:rsid w:val="009D2C36"/>
    <w:rsid w:val="009D3C33"/>
    <w:rsid w:val="009D4ABF"/>
    <w:rsid w:val="009D510B"/>
    <w:rsid w:val="009D5740"/>
    <w:rsid w:val="009D5A23"/>
    <w:rsid w:val="009D5CC7"/>
    <w:rsid w:val="009D5CD8"/>
    <w:rsid w:val="009D70D0"/>
    <w:rsid w:val="009D77A3"/>
    <w:rsid w:val="009D79C1"/>
    <w:rsid w:val="009D7AEA"/>
    <w:rsid w:val="009D7F7F"/>
    <w:rsid w:val="009E1F9E"/>
    <w:rsid w:val="009E2B01"/>
    <w:rsid w:val="009E3231"/>
    <w:rsid w:val="009E3D49"/>
    <w:rsid w:val="009E4202"/>
    <w:rsid w:val="009E4986"/>
    <w:rsid w:val="009E5F71"/>
    <w:rsid w:val="009E62E0"/>
    <w:rsid w:val="009E62FE"/>
    <w:rsid w:val="009E662B"/>
    <w:rsid w:val="009F1609"/>
    <w:rsid w:val="009F4332"/>
    <w:rsid w:val="009F48A4"/>
    <w:rsid w:val="009F5154"/>
    <w:rsid w:val="009F524B"/>
    <w:rsid w:val="009F7976"/>
    <w:rsid w:val="00A00395"/>
    <w:rsid w:val="00A00517"/>
    <w:rsid w:val="00A00878"/>
    <w:rsid w:val="00A0126B"/>
    <w:rsid w:val="00A03AAC"/>
    <w:rsid w:val="00A03EDB"/>
    <w:rsid w:val="00A05799"/>
    <w:rsid w:val="00A062C3"/>
    <w:rsid w:val="00A07881"/>
    <w:rsid w:val="00A07E0B"/>
    <w:rsid w:val="00A0D84F"/>
    <w:rsid w:val="00A109AE"/>
    <w:rsid w:val="00A118EE"/>
    <w:rsid w:val="00A118F8"/>
    <w:rsid w:val="00A127E6"/>
    <w:rsid w:val="00A139F4"/>
    <w:rsid w:val="00A1576C"/>
    <w:rsid w:val="00A16563"/>
    <w:rsid w:val="00A17B9A"/>
    <w:rsid w:val="00A17DCF"/>
    <w:rsid w:val="00A210DD"/>
    <w:rsid w:val="00A21E90"/>
    <w:rsid w:val="00A23652"/>
    <w:rsid w:val="00A23920"/>
    <w:rsid w:val="00A24717"/>
    <w:rsid w:val="00A25478"/>
    <w:rsid w:val="00A25AFC"/>
    <w:rsid w:val="00A25F3E"/>
    <w:rsid w:val="00A2633B"/>
    <w:rsid w:val="00A2673F"/>
    <w:rsid w:val="00A26897"/>
    <w:rsid w:val="00A30496"/>
    <w:rsid w:val="00A31409"/>
    <w:rsid w:val="00A319E0"/>
    <w:rsid w:val="00A31E8B"/>
    <w:rsid w:val="00A3239D"/>
    <w:rsid w:val="00A32D1E"/>
    <w:rsid w:val="00A33182"/>
    <w:rsid w:val="00A33717"/>
    <w:rsid w:val="00A34763"/>
    <w:rsid w:val="00A349BC"/>
    <w:rsid w:val="00A3578A"/>
    <w:rsid w:val="00A35C66"/>
    <w:rsid w:val="00A362EA"/>
    <w:rsid w:val="00A36B38"/>
    <w:rsid w:val="00A37FA3"/>
    <w:rsid w:val="00A409B0"/>
    <w:rsid w:val="00A4168E"/>
    <w:rsid w:val="00A42514"/>
    <w:rsid w:val="00A42CC6"/>
    <w:rsid w:val="00A42EF4"/>
    <w:rsid w:val="00A4361E"/>
    <w:rsid w:val="00A4362B"/>
    <w:rsid w:val="00A4582A"/>
    <w:rsid w:val="00A45D04"/>
    <w:rsid w:val="00A474B0"/>
    <w:rsid w:val="00A514E0"/>
    <w:rsid w:val="00A51811"/>
    <w:rsid w:val="00A5184B"/>
    <w:rsid w:val="00A51DD6"/>
    <w:rsid w:val="00A51F6E"/>
    <w:rsid w:val="00A52610"/>
    <w:rsid w:val="00A527D9"/>
    <w:rsid w:val="00A52B72"/>
    <w:rsid w:val="00A53893"/>
    <w:rsid w:val="00A53CEA"/>
    <w:rsid w:val="00A53DCF"/>
    <w:rsid w:val="00A54B07"/>
    <w:rsid w:val="00A55029"/>
    <w:rsid w:val="00A5516C"/>
    <w:rsid w:val="00A562D1"/>
    <w:rsid w:val="00A56B86"/>
    <w:rsid w:val="00A56E23"/>
    <w:rsid w:val="00A57046"/>
    <w:rsid w:val="00A5749D"/>
    <w:rsid w:val="00A57E17"/>
    <w:rsid w:val="00A606DE"/>
    <w:rsid w:val="00A60AB3"/>
    <w:rsid w:val="00A60FA3"/>
    <w:rsid w:val="00A613BA"/>
    <w:rsid w:val="00A6188F"/>
    <w:rsid w:val="00A61EA5"/>
    <w:rsid w:val="00A64BDC"/>
    <w:rsid w:val="00A65318"/>
    <w:rsid w:val="00A65608"/>
    <w:rsid w:val="00A66533"/>
    <w:rsid w:val="00A7022F"/>
    <w:rsid w:val="00A70C6A"/>
    <w:rsid w:val="00A70F45"/>
    <w:rsid w:val="00A72416"/>
    <w:rsid w:val="00A73A13"/>
    <w:rsid w:val="00A75190"/>
    <w:rsid w:val="00A768CC"/>
    <w:rsid w:val="00A77861"/>
    <w:rsid w:val="00A80495"/>
    <w:rsid w:val="00A8068F"/>
    <w:rsid w:val="00A8075B"/>
    <w:rsid w:val="00A80D36"/>
    <w:rsid w:val="00A81E59"/>
    <w:rsid w:val="00A838CC"/>
    <w:rsid w:val="00A855D9"/>
    <w:rsid w:val="00A8582B"/>
    <w:rsid w:val="00A871F0"/>
    <w:rsid w:val="00A874E8"/>
    <w:rsid w:val="00A9019F"/>
    <w:rsid w:val="00A906D0"/>
    <w:rsid w:val="00A91E9C"/>
    <w:rsid w:val="00A949F1"/>
    <w:rsid w:val="00A94AAC"/>
    <w:rsid w:val="00A94E06"/>
    <w:rsid w:val="00A97C7F"/>
    <w:rsid w:val="00AA0AB5"/>
    <w:rsid w:val="00AA22E0"/>
    <w:rsid w:val="00AA2786"/>
    <w:rsid w:val="00AA2A69"/>
    <w:rsid w:val="00AA30BC"/>
    <w:rsid w:val="00AA356F"/>
    <w:rsid w:val="00AA39DC"/>
    <w:rsid w:val="00AA51A8"/>
    <w:rsid w:val="00AA6459"/>
    <w:rsid w:val="00AA6BEE"/>
    <w:rsid w:val="00AA73D1"/>
    <w:rsid w:val="00AB026A"/>
    <w:rsid w:val="00AB038B"/>
    <w:rsid w:val="00AB09E4"/>
    <w:rsid w:val="00AB0B82"/>
    <w:rsid w:val="00AB1C01"/>
    <w:rsid w:val="00AB290D"/>
    <w:rsid w:val="00AB2C19"/>
    <w:rsid w:val="00AB44FF"/>
    <w:rsid w:val="00AB4C9F"/>
    <w:rsid w:val="00AB4CDE"/>
    <w:rsid w:val="00AB5F0C"/>
    <w:rsid w:val="00AB6789"/>
    <w:rsid w:val="00AB7089"/>
    <w:rsid w:val="00AB70CF"/>
    <w:rsid w:val="00AB734A"/>
    <w:rsid w:val="00AB7F44"/>
    <w:rsid w:val="00AC0A89"/>
    <w:rsid w:val="00AC1A47"/>
    <w:rsid w:val="00AC27D2"/>
    <w:rsid w:val="00AC2E0D"/>
    <w:rsid w:val="00AC4288"/>
    <w:rsid w:val="00AC5214"/>
    <w:rsid w:val="00AC5743"/>
    <w:rsid w:val="00AC63AC"/>
    <w:rsid w:val="00AC6667"/>
    <w:rsid w:val="00AC6E37"/>
    <w:rsid w:val="00AC6FF3"/>
    <w:rsid w:val="00AC7A7F"/>
    <w:rsid w:val="00AD04ED"/>
    <w:rsid w:val="00AD147F"/>
    <w:rsid w:val="00AD2893"/>
    <w:rsid w:val="00AD2927"/>
    <w:rsid w:val="00AD3B95"/>
    <w:rsid w:val="00AD4C99"/>
    <w:rsid w:val="00AD6C61"/>
    <w:rsid w:val="00AD720E"/>
    <w:rsid w:val="00AD75DA"/>
    <w:rsid w:val="00AD7BCF"/>
    <w:rsid w:val="00AE0975"/>
    <w:rsid w:val="00AE0E7B"/>
    <w:rsid w:val="00AE1E80"/>
    <w:rsid w:val="00AE3D6D"/>
    <w:rsid w:val="00AE5075"/>
    <w:rsid w:val="00AE5775"/>
    <w:rsid w:val="00AE6137"/>
    <w:rsid w:val="00AE6201"/>
    <w:rsid w:val="00AE622B"/>
    <w:rsid w:val="00AE651B"/>
    <w:rsid w:val="00AE65F0"/>
    <w:rsid w:val="00AE671E"/>
    <w:rsid w:val="00AE6881"/>
    <w:rsid w:val="00AE7079"/>
    <w:rsid w:val="00AE77EC"/>
    <w:rsid w:val="00AE79ED"/>
    <w:rsid w:val="00AF1089"/>
    <w:rsid w:val="00AF1886"/>
    <w:rsid w:val="00AF1EC1"/>
    <w:rsid w:val="00AF1F93"/>
    <w:rsid w:val="00AF2DAD"/>
    <w:rsid w:val="00AF3B66"/>
    <w:rsid w:val="00AF4404"/>
    <w:rsid w:val="00AF4570"/>
    <w:rsid w:val="00AF4922"/>
    <w:rsid w:val="00AF58AF"/>
    <w:rsid w:val="00AF630E"/>
    <w:rsid w:val="00AF648A"/>
    <w:rsid w:val="00AF6967"/>
    <w:rsid w:val="00AF6FD7"/>
    <w:rsid w:val="00B00842"/>
    <w:rsid w:val="00B00BF0"/>
    <w:rsid w:val="00B00FE5"/>
    <w:rsid w:val="00B0148B"/>
    <w:rsid w:val="00B01C3B"/>
    <w:rsid w:val="00B0355F"/>
    <w:rsid w:val="00B03618"/>
    <w:rsid w:val="00B036C5"/>
    <w:rsid w:val="00B04448"/>
    <w:rsid w:val="00B05E60"/>
    <w:rsid w:val="00B0616E"/>
    <w:rsid w:val="00B062A9"/>
    <w:rsid w:val="00B070B3"/>
    <w:rsid w:val="00B07828"/>
    <w:rsid w:val="00B07E45"/>
    <w:rsid w:val="00B07E7A"/>
    <w:rsid w:val="00B1096B"/>
    <w:rsid w:val="00B10A85"/>
    <w:rsid w:val="00B10E28"/>
    <w:rsid w:val="00B11CDD"/>
    <w:rsid w:val="00B11EF4"/>
    <w:rsid w:val="00B130EE"/>
    <w:rsid w:val="00B133FD"/>
    <w:rsid w:val="00B1441D"/>
    <w:rsid w:val="00B1632B"/>
    <w:rsid w:val="00B16876"/>
    <w:rsid w:val="00B17014"/>
    <w:rsid w:val="00B20D5F"/>
    <w:rsid w:val="00B22B16"/>
    <w:rsid w:val="00B22E42"/>
    <w:rsid w:val="00B23109"/>
    <w:rsid w:val="00B249FF"/>
    <w:rsid w:val="00B258CF"/>
    <w:rsid w:val="00B25B96"/>
    <w:rsid w:val="00B2611E"/>
    <w:rsid w:val="00B26536"/>
    <w:rsid w:val="00B27DAD"/>
    <w:rsid w:val="00B27F1C"/>
    <w:rsid w:val="00B3079B"/>
    <w:rsid w:val="00B3083C"/>
    <w:rsid w:val="00B30B50"/>
    <w:rsid w:val="00B324E6"/>
    <w:rsid w:val="00B32CA5"/>
    <w:rsid w:val="00B33332"/>
    <w:rsid w:val="00B341F0"/>
    <w:rsid w:val="00B34B21"/>
    <w:rsid w:val="00B355A6"/>
    <w:rsid w:val="00B35B7A"/>
    <w:rsid w:val="00B372A2"/>
    <w:rsid w:val="00B37CBB"/>
    <w:rsid w:val="00B403E6"/>
    <w:rsid w:val="00B40609"/>
    <w:rsid w:val="00B40932"/>
    <w:rsid w:val="00B411DE"/>
    <w:rsid w:val="00B41805"/>
    <w:rsid w:val="00B4244B"/>
    <w:rsid w:val="00B44619"/>
    <w:rsid w:val="00B44E81"/>
    <w:rsid w:val="00B45699"/>
    <w:rsid w:val="00B4583C"/>
    <w:rsid w:val="00B46299"/>
    <w:rsid w:val="00B464F7"/>
    <w:rsid w:val="00B476AF"/>
    <w:rsid w:val="00B476B1"/>
    <w:rsid w:val="00B503AE"/>
    <w:rsid w:val="00B50FD0"/>
    <w:rsid w:val="00B51671"/>
    <w:rsid w:val="00B517DF"/>
    <w:rsid w:val="00B5227A"/>
    <w:rsid w:val="00B5336F"/>
    <w:rsid w:val="00B540DD"/>
    <w:rsid w:val="00B54905"/>
    <w:rsid w:val="00B5503D"/>
    <w:rsid w:val="00B5578B"/>
    <w:rsid w:val="00B5683F"/>
    <w:rsid w:val="00B5719F"/>
    <w:rsid w:val="00B575AC"/>
    <w:rsid w:val="00B57B68"/>
    <w:rsid w:val="00B60F2D"/>
    <w:rsid w:val="00B61748"/>
    <w:rsid w:val="00B63021"/>
    <w:rsid w:val="00B6479E"/>
    <w:rsid w:val="00B64828"/>
    <w:rsid w:val="00B65432"/>
    <w:rsid w:val="00B65B09"/>
    <w:rsid w:val="00B65BD9"/>
    <w:rsid w:val="00B65D96"/>
    <w:rsid w:val="00B6647C"/>
    <w:rsid w:val="00B664CC"/>
    <w:rsid w:val="00B6776B"/>
    <w:rsid w:val="00B70728"/>
    <w:rsid w:val="00B709F7"/>
    <w:rsid w:val="00B71A31"/>
    <w:rsid w:val="00B71EBB"/>
    <w:rsid w:val="00B72076"/>
    <w:rsid w:val="00B73176"/>
    <w:rsid w:val="00B73BE5"/>
    <w:rsid w:val="00B7450A"/>
    <w:rsid w:val="00B74A89"/>
    <w:rsid w:val="00B77748"/>
    <w:rsid w:val="00B77B16"/>
    <w:rsid w:val="00B80DBB"/>
    <w:rsid w:val="00B811A6"/>
    <w:rsid w:val="00B81C21"/>
    <w:rsid w:val="00B8225A"/>
    <w:rsid w:val="00B831F6"/>
    <w:rsid w:val="00B85429"/>
    <w:rsid w:val="00B857F4"/>
    <w:rsid w:val="00B85F02"/>
    <w:rsid w:val="00B86904"/>
    <w:rsid w:val="00B8762F"/>
    <w:rsid w:val="00B90997"/>
    <w:rsid w:val="00B909EE"/>
    <w:rsid w:val="00B922D6"/>
    <w:rsid w:val="00B927C1"/>
    <w:rsid w:val="00B92C63"/>
    <w:rsid w:val="00B92D29"/>
    <w:rsid w:val="00B93928"/>
    <w:rsid w:val="00B93A84"/>
    <w:rsid w:val="00B93EE1"/>
    <w:rsid w:val="00B94611"/>
    <w:rsid w:val="00B9481F"/>
    <w:rsid w:val="00B9496A"/>
    <w:rsid w:val="00B950A4"/>
    <w:rsid w:val="00B95ED5"/>
    <w:rsid w:val="00B975C0"/>
    <w:rsid w:val="00B97780"/>
    <w:rsid w:val="00B97D53"/>
    <w:rsid w:val="00BA1F89"/>
    <w:rsid w:val="00BA24FF"/>
    <w:rsid w:val="00BA323A"/>
    <w:rsid w:val="00BA33FD"/>
    <w:rsid w:val="00BA6D40"/>
    <w:rsid w:val="00BB020A"/>
    <w:rsid w:val="00BB0722"/>
    <w:rsid w:val="00BB0D5E"/>
    <w:rsid w:val="00BB37CE"/>
    <w:rsid w:val="00BB37EC"/>
    <w:rsid w:val="00BB3CE7"/>
    <w:rsid w:val="00BB4217"/>
    <w:rsid w:val="00BB4E01"/>
    <w:rsid w:val="00BB6241"/>
    <w:rsid w:val="00BB67EE"/>
    <w:rsid w:val="00BB6967"/>
    <w:rsid w:val="00BB6E9C"/>
    <w:rsid w:val="00BB701A"/>
    <w:rsid w:val="00BB7F07"/>
    <w:rsid w:val="00BC1160"/>
    <w:rsid w:val="00BC6D39"/>
    <w:rsid w:val="00BD036C"/>
    <w:rsid w:val="00BD0B7C"/>
    <w:rsid w:val="00BD0D40"/>
    <w:rsid w:val="00BD141F"/>
    <w:rsid w:val="00BD286A"/>
    <w:rsid w:val="00BD3B33"/>
    <w:rsid w:val="00BD5603"/>
    <w:rsid w:val="00BD5812"/>
    <w:rsid w:val="00BD5A1B"/>
    <w:rsid w:val="00BD6662"/>
    <w:rsid w:val="00BD68B1"/>
    <w:rsid w:val="00BD70B1"/>
    <w:rsid w:val="00BE0308"/>
    <w:rsid w:val="00BE093A"/>
    <w:rsid w:val="00BE0A16"/>
    <w:rsid w:val="00BE2144"/>
    <w:rsid w:val="00BE2677"/>
    <w:rsid w:val="00BE2DA2"/>
    <w:rsid w:val="00BE35D9"/>
    <w:rsid w:val="00BE3B7A"/>
    <w:rsid w:val="00BE3C09"/>
    <w:rsid w:val="00BE4218"/>
    <w:rsid w:val="00BE507B"/>
    <w:rsid w:val="00BE58D7"/>
    <w:rsid w:val="00BE6951"/>
    <w:rsid w:val="00BE7909"/>
    <w:rsid w:val="00BF0027"/>
    <w:rsid w:val="00BF09BA"/>
    <w:rsid w:val="00BF0A6B"/>
    <w:rsid w:val="00BF2B5B"/>
    <w:rsid w:val="00BF30EA"/>
    <w:rsid w:val="00BF3540"/>
    <w:rsid w:val="00BF4C1E"/>
    <w:rsid w:val="00BF6DF6"/>
    <w:rsid w:val="00BF748D"/>
    <w:rsid w:val="00BF7797"/>
    <w:rsid w:val="00BF7D27"/>
    <w:rsid w:val="00C011F9"/>
    <w:rsid w:val="00C01F4A"/>
    <w:rsid w:val="00C027CA"/>
    <w:rsid w:val="00C02EEE"/>
    <w:rsid w:val="00C0451B"/>
    <w:rsid w:val="00C05E5A"/>
    <w:rsid w:val="00C064C7"/>
    <w:rsid w:val="00C06FA5"/>
    <w:rsid w:val="00C07A9D"/>
    <w:rsid w:val="00C07B8F"/>
    <w:rsid w:val="00C07C5F"/>
    <w:rsid w:val="00C11FAA"/>
    <w:rsid w:val="00C159CD"/>
    <w:rsid w:val="00C15BD3"/>
    <w:rsid w:val="00C1602C"/>
    <w:rsid w:val="00C17B91"/>
    <w:rsid w:val="00C220A4"/>
    <w:rsid w:val="00C22292"/>
    <w:rsid w:val="00C22D4A"/>
    <w:rsid w:val="00C22E6A"/>
    <w:rsid w:val="00C23706"/>
    <w:rsid w:val="00C23727"/>
    <w:rsid w:val="00C23993"/>
    <w:rsid w:val="00C23FF9"/>
    <w:rsid w:val="00C2533C"/>
    <w:rsid w:val="00C26483"/>
    <w:rsid w:val="00C3001F"/>
    <w:rsid w:val="00C30A41"/>
    <w:rsid w:val="00C33847"/>
    <w:rsid w:val="00C33CF3"/>
    <w:rsid w:val="00C344D4"/>
    <w:rsid w:val="00C34CDF"/>
    <w:rsid w:val="00C36C40"/>
    <w:rsid w:val="00C36DE9"/>
    <w:rsid w:val="00C37194"/>
    <w:rsid w:val="00C37547"/>
    <w:rsid w:val="00C402EB"/>
    <w:rsid w:val="00C4040B"/>
    <w:rsid w:val="00C41D25"/>
    <w:rsid w:val="00C428CB"/>
    <w:rsid w:val="00C4374A"/>
    <w:rsid w:val="00C45FED"/>
    <w:rsid w:val="00C46140"/>
    <w:rsid w:val="00C4752C"/>
    <w:rsid w:val="00C507C5"/>
    <w:rsid w:val="00C51747"/>
    <w:rsid w:val="00C51774"/>
    <w:rsid w:val="00C5202D"/>
    <w:rsid w:val="00C53102"/>
    <w:rsid w:val="00C537F4"/>
    <w:rsid w:val="00C5392D"/>
    <w:rsid w:val="00C53E82"/>
    <w:rsid w:val="00C54911"/>
    <w:rsid w:val="00C54C1B"/>
    <w:rsid w:val="00C565F3"/>
    <w:rsid w:val="00C566A8"/>
    <w:rsid w:val="00C57061"/>
    <w:rsid w:val="00C5777F"/>
    <w:rsid w:val="00C577BC"/>
    <w:rsid w:val="00C606B3"/>
    <w:rsid w:val="00C62255"/>
    <w:rsid w:val="00C632E3"/>
    <w:rsid w:val="00C6535A"/>
    <w:rsid w:val="00C660A8"/>
    <w:rsid w:val="00C674B1"/>
    <w:rsid w:val="00C700AA"/>
    <w:rsid w:val="00C712D7"/>
    <w:rsid w:val="00C7364A"/>
    <w:rsid w:val="00C73A3D"/>
    <w:rsid w:val="00C73AF1"/>
    <w:rsid w:val="00C73C96"/>
    <w:rsid w:val="00C7546B"/>
    <w:rsid w:val="00C758A7"/>
    <w:rsid w:val="00C8000E"/>
    <w:rsid w:val="00C8063F"/>
    <w:rsid w:val="00C80C4A"/>
    <w:rsid w:val="00C818E2"/>
    <w:rsid w:val="00C81ECA"/>
    <w:rsid w:val="00C8234F"/>
    <w:rsid w:val="00C82EE8"/>
    <w:rsid w:val="00C830EA"/>
    <w:rsid w:val="00C83A8C"/>
    <w:rsid w:val="00C84E16"/>
    <w:rsid w:val="00C86F06"/>
    <w:rsid w:val="00C8776C"/>
    <w:rsid w:val="00C907CB"/>
    <w:rsid w:val="00C90D51"/>
    <w:rsid w:val="00C9114F"/>
    <w:rsid w:val="00C9118D"/>
    <w:rsid w:val="00C91266"/>
    <w:rsid w:val="00C91D59"/>
    <w:rsid w:val="00C92E47"/>
    <w:rsid w:val="00C930C3"/>
    <w:rsid w:val="00C94963"/>
    <w:rsid w:val="00C94DBC"/>
    <w:rsid w:val="00C95A03"/>
    <w:rsid w:val="00C96C23"/>
    <w:rsid w:val="00C96C2E"/>
    <w:rsid w:val="00C97415"/>
    <w:rsid w:val="00C97868"/>
    <w:rsid w:val="00C97984"/>
    <w:rsid w:val="00CA0216"/>
    <w:rsid w:val="00CA07E8"/>
    <w:rsid w:val="00CA1C98"/>
    <w:rsid w:val="00CA4289"/>
    <w:rsid w:val="00CA4AF7"/>
    <w:rsid w:val="00CA4FF9"/>
    <w:rsid w:val="00CA57C3"/>
    <w:rsid w:val="00CA6283"/>
    <w:rsid w:val="00CA7147"/>
    <w:rsid w:val="00CA7CFB"/>
    <w:rsid w:val="00CB0D72"/>
    <w:rsid w:val="00CB1C74"/>
    <w:rsid w:val="00CB1E65"/>
    <w:rsid w:val="00CB2357"/>
    <w:rsid w:val="00CB2437"/>
    <w:rsid w:val="00CB3880"/>
    <w:rsid w:val="00CB3C5F"/>
    <w:rsid w:val="00CB3DCD"/>
    <w:rsid w:val="00CB47F5"/>
    <w:rsid w:val="00CB4D3A"/>
    <w:rsid w:val="00CB4E23"/>
    <w:rsid w:val="00CB54F0"/>
    <w:rsid w:val="00CB55EF"/>
    <w:rsid w:val="00CB6961"/>
    <w:rsid w:val="00CC03A3"/>
    <w:rsid w:val="00CC13EC"/>
    <w:rsid w:val="00CC3478"/>
    <w:rsid w:val="00CC371F"/>
    <w:rsid w:val="00CC39DB"/>
    <w:rsid w:val="00CC4853"/>
    <w:rsid w:val="00CC6CCB"/>
    <w:rsid w:val="00CC70DC"/>
    <w:rsid w:val="00CC7581"/>
    <w:rsid w:val="00CC76BF"/>
    <w:rsid w:val="00CC7B9D"/>
    <w:rsid w:val="00CC7D12"/>
    <w:rsid w:val="00CD009C"/>
    <w:rsid w:val="00CD01B7"/>
    <w:rsid w:val="00CD02B3"/>
    <w:rsid w:val="00CD0F4C"/>
    <w:rsid w:val="00CD240A"/>
    <w:rsid w:val="00CD290D"/>
    <w:rsid w:val="00CD30F6"/>
    <w:rsid w:val="00CD327C"/>
    <w:rsid w:val="00CD35AF"/>
    <w:rsid w:val="00CD367C"/>
    <w:rsid w:val="00CD421F"/>
    <w:rsid w:val="00CD56C8"/>
    <w:rsid w:val="00CD64EE"/>
    <w:rsid w:val="00CE113E"/>
    <w:rsid w:val="00CE1AAA"/>
    <w:rsid w:val="00CE2418"/>
    <w:rsid w:val="00CE312A"/>
    <w:rsid w:val="00CE34B9"/>
    <w:rsid w:val="00CE38EA"/>
    <w:rsid w:val="00CE3A36"/>
    <w:rsid w:val="00CE4EAE"/>
    <w:rsid w:val="00CE4F5A"/>
    <w:rsid w:val="00CE5B46"/>
    <w:rsid w:val="00CE5D7E"/>
    <w:rsid w:val="00CE617C"/>
    <w:rsid w:val="00CE6E93"/>
    <w:rsid w:val="00CE730B"/>
    <w:rsid w:val="00CE7CFA"/>
    <w:rsid w:val="00CF12B8"/>
    <w:rsid w:val="00CF3970"/>
    <w:rsid w:val="00CF482E"/>
    <w:rsid w:val="00CF502A"/>
    <w:rsid w:val="00CF5B91"/>
    <w:rsid w:val="00CF5D18"/>
    <w:rsid w:val="00CF5EC4"/>
    <w:rsid w:val="00CF63E4"/>
    <w:rsid w:val="00D01437"/>
    <w:rsid w:val="00D018E5"/>
    <w:rsid w:val="00D040E0"/>
    <w:rsid w:val="00D04169"/>
    <w:rsid w:val="00D04337"/>
    <w:rsid w:val="00D047D3"/>
    <w:rsid w:val="00D065C0"/>
    <w:rsid w:val="00D075C2"/>
    <w:rsid w:val="00D0784D"/>
    <w:rsid w:val="00D07A84"/>
    <w:rsid w:val="00D07FA5"/>
    <w:rsid w:val="00D1022E"/>
    <w:rsid w:val="00D11077"/>
    <w:rsid w:val="00D115D0"/>
    <w:rsid w:val="00D12119"/>
    <w:rsid w:val="00D1401C"/>
    <w:rsid w:val="00D1416A"/>
    <w:rsid w:val="00D14490"/>
    <w:rsid w:val="00D14D0C"/>
    <w:rsid w:val="00D167EC"/>
    <w:rsid w:val="00D171B2"/>
    <w:rsid w:val="00D200EA"/>
    <w:rsid w:val="00D203AF"/>
    <w:rsid w:val="00D20F58"/>
    <w:rsid w:val="00D21829"/>
    <w:rsid w:val="00D2237F"/>
    <w:rsid w:val="00D22513"/>
    <w:rsid w:val="00D22C05"/>
    <w:rsid w:val="00D23F92"/>
    <w:rsid w:val="00D24E90"/>
    <w:rsid w:val="00D26FC7"/>
    <w:rsid w:val="00D301C8"/>
    <w:rsid w:val="00D344D9"/>
    <w:rsid w:val="00D35D83"/>
    <w:rsid w:val="00D361F5"/>
    <w:rsid w:val="00D362AB"/>
    <w:rsid w:val="00D3632D"/>
    <w:rsid w:val="00D36FDE"/>
    <w:rsid w:val="00D40BEF"/>
    <w:rsid w:val="00D414EC"/>
    <w:rsid w:val="00D41B2B"/>
    <w:rsid w:val="00D41B55"/>
    <w:rsid w:val="00D427C2"/>
    <w:rsid w:val="00D43905"/>
    <w:rsid w:val="00D4453E"/>
    <w:rsid w:val="00D44648"/>
    <w:rsid w:val="00D44ADE"/>
    <w:rsid w:val="00D44DEF"/>
    <w:rsid w:val="00D44F0F"/>
    <w:rsid w:val="00D4579B"/>
    <w:rsid w:val="00D45C64"/>
    <w:rsid w:val="00D46246"/>
    <w:rsid w:val="00D474BC"/>
    <w:rsid w:val="00D47BCC"/>
    <w:rsid w:val="00D509A7"/>
    <w:rsid w:val="00D53952"/>
    <w:rsid w:val="00D54C05"/>
    <w:rsid w:val="00D5558F"/>
    <w:rsid w:val="00D56AF1"/>
    <w:rsid w:val="00D57350"/>
    <w:rsid w:val="00D57B5E"/>
    <w:rsid w:val="00D60692"/>
    <w:rsid w:val="00D60E12"/>
    <w:rsid w:val="00D613B9"/>
    <w:rsid w:val="00D62781"/>
    <w:rsid w:val="00D639B2"/>
    <w:rsid w:val="00D63B0F"/>
    <w:rsid w:val="00D64241"/>
    <w:rsid w:val="00D65CAA"/>
    <w:rsid w:val="00D6668B"/>
    <w:rsid w:val="00D66A69"/>
    <w:rsid w:val="00D66C17"/>
    <w:rsid w:val="00D6790C"/>
    <w:rsid w:val="00D70BAC"/>
    <w:rsid w:val="00D715EB"/>
    <w:rsid w:val="00D71AD5"/>
    <w:rsid w:val="00D71B9F"/>
    <w:rsid w:val="00D71C85"/>
    <w:rsid w:val="00D72AEF"/>
    <w:rsid w:val="00D7476F"/>
    <w:rsid w:val="00D7583D"/>
    <w:rsid w:val="00D75A42"/>
    <w:rsid w:val="00D76E2C"/>
    <w:rsid w:val="00D773FA"/>
    <w:rsid w:val="00D77C88"/>
    <w:rsid w:val="00D77D74"/>
    <w:rsid w:val="00D8034A"/>
    <w:rsid w:val="00D831E3"/>
    <w:rsid w:val="00D8513B"/>
    <w:rsid w:val="00D853E1"/>
    <w:rsid w:val="00D85C5E"/>
    <w:rsid w:val="00D8696C"/>
    <w:rsid w:val="00D8774A"/>
    <w:rsid w:val="00D87FC4"/>
    <w:rsid w:val="00D90E86"/>
    <w:rsid w:val="00D91C39"/>
    <w:rsid w:val="00D92159"/>
    <w:rsid w:val="00D94BD4"/>
    <w:rsid w:val="00D954B9"/>
    <w:rsid w:val="00D958ED"/>
    <w:rsid w:val="00D96119"/>
    <w:rsid w:val="00D97D46"/>
    <w:rsid w:val="00DA12D0"/>
    <w:rsid w:val="00DA1847"/>
    <w:rsid w:val="00DA25E9"/>
    <w:rsid w:val="00DA35F1"/>
    <w:rsid w:val="00DA3DF5"/>
    <w:rsid w:val="00DA4D6D"/>
    <w:rsid w:val="00DA532C"/>
    <w:rsid w:val="00DA5395"/>
    <w:rsid w:val="00DA53E5"/>
    <w:rsid w:val="00DA588F"/>
    <w:rsid w:val="00DA6F90"/>
    <w:rsid w:val="00DB2A51"/>
    <w:rsid w:val="00DB2B8D"/>
    <w:rsid w:val="00DB3B87"/>
    <w:rsid w:val="00DB4C66"/>
    <w:rsid w:val="00DB4E93"/>
    <w:rsid w:val="00DB533B"/>
    <w:rsid w:val="00DB5EB0"/>
    <w:rsid w:val="00DB61D7"/>
    <w:rsid w:val="00DB66D2"/>
    <w:rsid w:val="00DB6CE6"/>
    <w:rsid w:val="00DB6D25"/>
    <w:rsid w:val="00DB7989"/>
    <w:rsid w:val="00DB7D64"/>
    <w:rsid w:val="00DC03E8"/>
    <w:rsid w:val="00DC10DF"/>
    <w:rsid w:val="00DC117E"/>
    <w:rsid w:val="00DC152A"/>
    <w:rsid w:val="00DC2AAE"/>
    <w:rsid w:val="00DC32C0"/>
    <w:rsid w:val="00DC4005"/>
    <w:rsid w:val="00DC4591"/>
    <w:rsid w:val="00DC48E7"/>
    <w:rsid w:val="00DC5114"/>
    <w:rsid w:val="00DC59BF"/>
    <w:rsid w:val="00DC64CB"/>
    <w:rsid w:val="00DC71DE"/>
    <w:rsid w:val="00DC72F6"/>
    <w:rsid w:val="00DC7AA3"/>
    <w:rsid w:val="00DC7F05"/>
    <w:rsid w:val="00DD0672"/>
    <w:rsid w:val="00DD1E34"/>
    <w:rsid w:val="00DD2E71"/>
    <w:rsid w:val="00DD3651"/>
    <w:rsid w:val="00DD4013"/>
    <w:rsid w:val="00DD4068"/>
    <w:rsid w:val="00DD52F2"/>
    <w:rsid w:val="00DD64FF"/>
    <w:rsid w:val="00DD6DEC"/>
    <w:rsid w:val="00DE0C1B"/>
    <w:rsid w:val="00DE1324"/>
    <w:rsid w:val="00DE265A"/>
    <w:rsid w:val="00DE2D4B"/>
    <w:rsid w:val="00DE3AB9"/>
    <w:rsid w:val="00DE3DED"/>
    <w:rsid w:val="00DE4642"/>
    <w:rsid w:val="00DE46B3"/>
    <w:rsid w:val="00DF015A"/>
    <w:rsid w:val="00DF01AB"/>
    <w:rsid w:val="00DF19C4"/>
    <w:rsid w:val="00DF214E"/>
    <w:rsid w:val="00DF303F"/>
    <w:rsid w:val="00DF327D"/>
    <w:rsid w:val="00DF391B"/>
    <w:rsid w:val="00DF3F73"/>
    <w:rsid w:val="00DF590F"/>
    <w:rsid w:val="00DF6A62"/>
    <w:rsid w:val="00DF7064"/>
    <w:rsid w:val="00DF79B8"/>
    <w:rsid w:val="00E0021A"/>
    <w:rsid w:val="00E035BF"/>
    <w:rsid w:val="00E03AB1"/>
    <w:rsid w:val="00E04179"/>
    <w:rsid w:val="00E0475F"/>
    <w:rsid w:val="00E04818"/>
    <w:rsid w:val="00E07AAF"/>
    <w:rsid w:val="00E10405"/>
    <w:rsid w:val="00E11814"/>
    <w:rsid w:val="00E11922"/>
    <w:rsid w:val="00E1208B"/>
    <w:rsid w:val="00E1221C"/>
    <w:rsid w:val="00E12633"/>
    <w:rsid w:val="00E12B51"/>
    <w:rsid w:val="00E13FDA"/>
    <w:rsid w:val="00E141DE"/>
    <w:rsid w:val="00E20947"/>
    <w:rsid w:val="00E228A9"/>
    <w:rsid w:val="00E23099"/>
    <w:rsid w:val="00E233D1"/>
    <w:rsid w:val="00E233F0"/>
    <w:rsid w:val="00E23A1E"/>
    <w:rsid w:val="00E24788"/>
    <w:rsid w:val="00E24B5D"/>
    <w:rsid w:val="00E254C9"/>
    <w:rsid w:val="00E25B71"/>
    <w:rsid w:val="00E25CCB"/>
    <w:rsid w:val="00E26A59"/>
    <w:rsid w:val="00E27255"/>
    <w:rsid w:val="00E27CEA"/>
    <w:rsid w:val="00E3186B"/>
    <w:rsid w:val="00E33143"/>
    <w:rsid w:val="00E3400D"/>
    <w:rsid w:val="00E370A0"/>
    <w:rsid w:val="00E37A59"/>
    <w:rsid w:val="00E37F9E"/>
    <w:rsid w:val="00E41583"/>
    <w:rsid w:val="00E42236"/>
    <w:rsid w:val="00E43533"/>
    <w:rsid w:val="00E436BF"/>
    <w:rsid w:val="00E43BCB"/>
    <w:rsid w:val="00E43E67"/>
    <w:rsid w:val="00E447A5"/>
    <w:rsid w:val="00E4504B"/>
    <w:rsid w:val="00E46A38"/>
    <w:rsid w:val="00E47926"/>
    <w:rsid w:val="00E47B4D"/>
    <w:rsid w:val="00E51336"/>
    <w:rsid w:val="00E52226"/>
    <w:rsid w:val="00E52933"/>
    <w:rsid w:val="00E55256"/>
    <w:rsid w:val="00E55A96"/>
    <w:rsid w:val="00E5786D"/>
    <w:rsid w:val="00E60404"/>
    <w:rsid w:val="00E605B3"/>
    <w:rsid w:val="00E61039"/>
    <w:rsid w:val="00E62181"/>
    <w:rsid w:val="00E6220C"/>
    <w:rsid w:val="00E62ECA"/>
    <w:rsid w:val="00E63B17"/>
    <w:rsid w:val="00E63E61"/>
    <w:rsid w:val="00E63E8C"/>
    <w:rsid w:val="00E650B5"/>
    <w:rsid w:val="00E65AEE"/>
    <w:rsid w:val="00E666D1"/>
    <w:rsid w:val="00E67A7E"/>
    <w:rsid w:val="00E67FCF"/>
    <w:rsid w:val="00E71363"/>
    <w:rsid w:val="00E719DB"/>
    <w:rsid w:val="00E71B48"/>
    <w:rsid w:val="00E729AF"/>
    <w:rsid w:val="00E72F96"/>
    <w:rsid w:val="00E734C5"/>
    <w:rsid w:val="00E73855"/>
    <w:rsid w:val="00E73C58"/>
    <w:rsid w:val="00E73D9E"/>
    <w:rsid w:val="00E74CC9"/>
    <w:rsid w:val="00E75E1F"/>
    <w:rsid w:val="00E7642F"/>
    <w:rsid w:val="00E76D2B"/>
    <w:rsid w:val="00E772E8"/>
    <w:rsid w:val="00E77CA3"/>
    <w:rsid w:val="00E8001E"/>
    <w:rsid w:val="00E80143"/>
    <w:rsid w:val="00E80345"/>
    <w:rsid w:val="00E80373"/>
    <w:rsid w:val="00E806D2"/>
    <w:rsid w:val="00E80A37"/>
    <w:rsid w:val="00E81436"/>
    <w:rsid w:val="00E8153D"/>
    <w:rsid w:val="00E81AA4"/>
    <w:rsid w:val="00E82391"/>
    <w:rsid w:val="00E828B4"/>
    <w:rsid w:val="00E83133"/>
    <w:rsid w:val="00E83B3F"/>
    <w:rsid w:val="00E83D6B"/>
    <w:rsid w:val="00E83F8C"/>
    <w:rsid w:val="00E84EBE"/>
    <w:rsid w:val="00E85203"/>
    <w:rsid w:val="00E85851"/>
    <w:rsid w:val="00E85B47"/>
    <w:rsid w:val="00E85CC9"/>
    <w:rsid w:val="00E86F84"/>
    <w:rsid w:val="00E87079"/>
    <w:rsid w:val="00E87C6D"/>
    <w:rsid w:val="00E905BC"/>
    <w:rsid w:val="00E93521"/>
    <w:rsid w:val="00E94AC1"/>
    <w:rsid w:val="00E9762C"/>
    <w:rsid w:val="00E97E14"/>
    <w:rsid w:val="00EA0010"/>
    <w:rsid w:val="00EA1E15"/>
    <w:rsid w:val="00EA20B1"/>
    <w:rsid w:val="00EA3C08"/>
    <w:rsid w:val="00EA3C6B"/>
    <w:rsid w:val="00EA4090"/>
    <w:rsid w:val="00EA4848"/>
    <w:rsid w:val="00EA4B41"/>
    <w:rsid w:val="00EA521B"/>
    <w:rsid w:val="00EA5C8A"/>
    <w:rsid w:val="00EA5CEE"/>
    <w:rsid w:val="00EA5F54"/>
    <w:rsid w:val="00EA61DD"/>
    <w:rsid w:val="00EA63E6"/>
    <w:rsid w:val="00EA7087"/>
    <w:rsid w:val="00EB0D3E"/>
    <w:rsid w:val="00EB153C"/>
    <w:rsid w:val="00EB1DD8"/>
    <w:rsid w:val="00EB1DFC"/>
    <w:rsid w:val="00EB2E49"/>
    <w:rsid w:val="00EB41C4"/>
    <w:rsid w:val="00EB47F3"/>
    <w:rsid w:val="00EB5A9A"/>
    <w:rsid w:val="00EB5CDD"/>
    <w:rsid w:val="00EB5D5E"/>
    <w:rsid w:val="00EB6F00"/>
    <w:rsid w:val="00EC4187"/>
    <w:rsid w:val="00EC4370"/>
    <w:rsid w:val="00EC4B57"/>
    <w:rsid w:val="00EC5F11"/>
    <w:rsid w:val="00EC667A"/>
    <w:rsid w:val="00EC6F08"/>
    <w:rsid w:val="00EC74AA"/>
    <w:rsid w:val="00EC7B05"/>
    <w:rsid w:val="00EC7BD2"/>
    <w:rsid w:val="00EC7D44"/>
    <w:rsid w:val="00ED0567"/>
    <w:rsid w:val="00ED0C2D"/>
    <w:rsid w:val="00ED0CA2"/>
    <w:rsid w:val="00ED2142"/>
    <w:rsid w:val="00ED2371"/>
    <w:rsid w:val="00ED2659"/>
    <w:rsid w:val="00ED4219"/>
    <w:rsid w:val="00ED6DEA"/>
    <w:rsid w:val="00ED70D3"/>
    <w:rsid w:val="00ED7307"/>
    <w:rsid w:val="00ED7C0D"/>
    <w:rsid w:val="00EE026C"/>
    <w:rsid w:val="00EE0982"/>
    <w:rsid w:val="00EE22D9"/>
    <w:rsid w:val="00EE25D2"/>
    <w:rsid w:val="00EE29DC"/>
    <w:rsid w:val="00EE3949"/>
    <w:rsid w:val="00EE3E2F"/>
    <w:rsid w:val="00EE41AC"/>
    <w:rsid w:val="00EE64C2"/>
    <w:rsid w:val="00EE66AA"/>
    <w:rsid w:val="00EE7B3B"/>
    <w:rsid w:val="00EF016F"/>
    <w:rsid w:val="00EF02D5"/>
    <w:rsid w:val="00EF0F52"/>
    <w:rsid w:val="00EF0FCE"/>
    <w:rsid w:val="00EF2A17"/>
    <w:rsid w:val="00EF41EC"/>
    <w:rsid w:val="00EF4251"/>
    <w:rsid w:val="00EF5370"/>
    <w:rsid w:val="00EF54F0"/>
    <w:rsid w:val="00EF5565"/>
    <w:rsid w:val="00EF58E2"/>
    <w:rsid w:val="00EF6000"/>
    <w:rsid w:val="00EF64FA"/>
    <w:rsid w:val="00EF6EA2"/>
    <w:rsid w:val="00F002A3"/>
    <w:rsid w:val="00F0063B"/>
    <w:rsid w:val="00F021B9"/>
    <w:rsid w:val="00F02D32"/>
    <w:rsid w:val="00F03422"/>
    <w:rsid w:val="00F040C8"/>
    <w:rsid w:val="00F049F9"/>
    <w:rsid w:val="00F04F5D"/>
    <w:rsid w:val="00F05700"/>
    <w:rsid w:val="00F061D3"/>
    <w:rsid w:val="00F06E1C"/>
    <w:rsid w:val="00F1102A"/>
    <w:rsid w:val="00F110D2"/>
    <w:rsid w:val="00F117B1"/>
    <w:rsid w:val="00F11B98"/>
    <w:rsid w:val="00F122AF"/>
    <w:rsid w:val="00F12390"/>
    <w:rsid w:val="00F125A3"/>
    <w:rsid w:val="00F12820"/>
    <w:rsid w:val="00F1298E"/>
    <w:rsid w:val="00F12BE3"/>
    <w:rsid w:val="00F131C7"/>
    <w:rsid w:val="00F14662"/>
    <w:rsid w:val="00F14B91"/>
    <w:rsid w:val="00F15191"/>
    <w:rsid w:val="00F153AB"/>
    <w:rsid w:val="00F15859"/>
    <w:rsid w:val="00F169F4"/>
    <w:rsid w:val="00F16E1E"/>
    <w:rsid w:val="00F176B4"/>
    <w:rsid w:val="00F176F7"/>
    <w:rsid w:val="00F17A14"/>
    <w:rsid w:val="00F20F86"/>
    <w:rsid w:val="00F216C9"/>
    <w:rsid w:val="00F220E0"/>
    <w:rsid w:val="00F229D1"/>
    <w:rsid w:val="00F22CD3"/>
    <w:rsid w:val="00F22CD8"/>
    <w:rsid w:val="00F23398"/>
    <w:rsid w:val="00F245A6"/>
    <w:rsid w:val="00F245B6"/>
    <w:rsid w:val="00F25C30"/>
    <w:rsid w:val="00F26EFE"/>
    <w:rsid w:val="00F27DF1"/>
    <w:rsid w:val="00F27E7B"/>
    <w:rsid w:val="00F310E0"/>
    <w:rsid w:val="00F32226"/>
    <w:rsid w:val="00F32742"/>
    <w:rsid w:val="00F329D4"/>
    <w:rsid w:val="00F33518"/>
    <w:rsid w:val="00F33930"/>
    <w:rsid w:val="00F350BB"/>
    <w:rsid w:val="00F352A1"/>
    <w:rsid w:val="00F35A08"/>
    <w:rsid w:val="00F36AB9"/>
    <w:rsid w:val="00F3708F"/>
    <w:rsid w:val="00F37899"/>
    <w:rsid w:val="00F37D42"/>
    <w:rsid w:val="00F41277"/>
    <w:rsid w:val="00F41925"/>
    <w:rsid w:val="00F42B8A"/>
    <w:rsid w:val="00F42EE8"/>
    <w:rsid w:val="00F44C3A"/>
    <w:rsid w:val="00F453E2"/>
    <w:rsid w:val="00F45913"/>
    <w:rsid w:val="00F459F8"/>
    <w:rsid w:val="00F45B4A"/>
    <w:rsid w:val="00F45C21"/>
    <w:rsid w:val="00F46933"/>
    <w:rsid w:val="00F46D11"/>
    <w:rsid w:val="00F5057F"/>
    <w:rsid w:val="00F505EE"/>
    <w:rsid w:val="00F51E07"/>
    <w:rsid w:val="00F51ED1"/>
    <w:rsid w:val="00F52805"/>
    <w:rsid w:val="00F52F1C"/>
    <w:rsid w:val="00F539BC"/>
    <w:rsid w:val="00F53EFD"/>
    <w:rsid w:val="00F543A6"/>
    <w:rsid w:val="00F54478"/>
    <w:rsid w:val="00F5588D"/>
    <w:rsid w:val="00F55C31"/>
    <w:rsid w:val="00F562B0"/>
    <w:rsid w:val="00F56628"/>
    <w:rsid w:val="00F569A0"/>
    <w:rsid w:val="00F56AE1"/>
    <w:rsid w:val="00F61029"/>
    <w:rsid w:val="00F61EF5"/>
    <w:rsid w:val="00F620AF"/>
    <w:rsid w:val="00F621A7"/>
    <w:rsid w:val="00F62F3D"/>
    <w:rsid w:val="00F63005"/>
    <w:rsid w:val="00F640E4"/>
    <w:rsid w:val="00F64F3E"/>
    <w:rsid w:val="00F65265"/>
    <w:rsid w:val="00F658DF"/>
    <w:rsid w:val="00F672E6"/>
    <w:rsid w:val="00F673A4"/>
    <w:rsid w:val="00F706B8"/>
    <w:rsid w:val="00F70E91"/>
    <w:rsid w:val="00F71035"/>
    <w:rsid w:val="00F724DB"/>
    <w:rsid w:val="00F7515F"/>
    <w:rsid w:val="00F75D3B"/>
    <w:rsid w:val="00F75F4B"/>
    <w:rsid w:val="00F7616B"/>
    <w:rsid w:val="00F76408"/>
    <w:rsid w:val="00F8060D"/>
    <w:rsid w:val="00F8091C"/>
    <w:rsid w:val="00F81467"/>
    <w:rsid w:val="00F81EDA"/>
    <w:rsid w:val="00F82023"/>
    <w:rsid w:val="00F83803"/>
    <w:rsid w:val="00F83AA4"/>
    <w:rsid w:val="00F83BF6"/>
    <w:rsid w:val="00F84BAD"/>
    <w:rsid w:val="00F85169"/>
    <w:rsid w:val="00F85E02"/>
    <w:rsid w:val="00F86AB3"/>
    <w:rsid w:val="00F872AE"/>
    <w:rsid w:val="00F879BB"/>
    <w:rsid w:val="00F87DEC"/>
    <w:rsid w:val="00F91EFE"/>
    <w:rsid w:val="00F927EE"/>
    <w:rsid w:val="00F93337"/>
    <w:rsid w:val="00F9358B"/>
    <w:rsid w:val="00F941CD"/>
    <w:rsid w:val="00F94BEB"/>
    <w:rsid w:val="00F94E3B"/>
    <w:rsid w:val="00F95028"/>
    <w:rsid w:val="00F95E4A"/>
    <w:rsid w:val="00F96B90"/>
    <w:rsid w:val="00F96FDA"/>
    <w:rsid w:val="00F97052"/>
    <w:rsid w:val="00FA1114"/>
    <w:rsid w:val="00FA119E"/>
    <w:rsid w:val="00FA1537"/>
    <w:rsid w:val="00FA2993"/>
    <w:rsid w:val="00FA35CF"/>
    <w:rsid w:val="00FA3756"/>
    <w:rsid w:val="00FA3A4C"/>
    <w:rsid w:val="00FA3BB9"/>
    <w:rsid w:val="00FA3E24"/>
    <w:rsid w:val="00FA6A2A"/>
    <w:rsid w:val="00FA70A8"/>
    <w:rsid w:val="00FA7178"/>
    <w:rsid w:val="00FA7419"/>
    <w:rsid w:val="00FA7AF6"/>
    <w:rsid w:val="00FA7E6C"/>
    <w:rsid w:val="00FB0F94"/>
    <w:rsid w:val="00FB1B2F"/>
    <w:rsid w:val="00FB22E7"/>
    <w:rsid w:val="00FB273D"/>
    <w:rsid w:val="00FB2C6C"/>
    <w:rsid w:val="00FB3151"/>
    <w:rsid w:val="00FB31C5"/>
    <w:rsid w:val="00FB3341"/>
    <w:rsid w:val="00FB3624"/>
    <w:rsid w:val="00FB3665"/>
    <w:rsid w:val="00FB3773"/>
    <w:rsid w:val="00FB50F2"/>
    <w:rsid w:val="00FB54CC"/>
    <w:rsid w:val="00FB5514"/>
    <w:rsid w:val="00FB71CC"/>
    <w:rsid w:val="00FB76BA"/>
    <w:rsid w:val="00FC0410"/>
    <w:rsid w:val="00FC0AE6"/>
    <w:rsid w:val="00FC0BE6"/>
    <w:rsid w:val="00FC196A"/>
    <w:rsid w:val="00FC23F6"/>
    <w:rsid w:val="00FC3380"/>
    <w:rsid w:val="00FC3A69"/>
    <w:rsid w:val="00FC4656"/>
    <w:rsid w:val="00FC6601"/>
    <w:rsid w:val="00FC6A08"/>
    <w:rsid w:val="00FC6FC1"/>
    <w:rsid w:val="00FC7D1C"/>
    <w:rsid w:val="00FD08F4"/>
    <w:rsid w:val="00FD1475"/>
    <w:rsid w:val="00FD1BCA"/>
    <w:rsid w:val="00FD1CCA"/>
    <w:rsid w:val="00FD33C9"/>
    <w:rsid w:val="00FD3E8D"/>
    <w:rsid w:val="00FD4243"/>
    <w:rsid w:val="00FD5338"/>
    <w:rsid w:val="00FD594F"/>
    <w:rsid w:val="00FD5DA8"/>
    <w:rsid w:val="00FD6D51"/>
    <w:rsid w:val="00FD7500"/>
    <w:rsid w:val="00FE00EB"/>
    <w:rsid w:val="00FE0150"/>
    <w:rsid w:val="00FE1B29"/>
    <w:rsid w:val="00FE2EE6"/>
    <w:rsid w:val="00FE3412"/>
    <w:rsid w:val="00FE3622"/>
    <w:rsid w:val="00FE36DF"/>
    <w:rsid w:val="00FE49BB"/>
    <w:rsid w:val="00FE767D"/>
    <w:rsid w:val="00FF0942"/>
    <w:rsid w:val="00FF1DEF"/>
    <w:rsid w:val="00FF2C8E"/>
    <w:rsid w:val="00FF305C"/>
    <w:rsid w:val="00FF345B"/>
    <w:rsid w:val="00FF393D"/>
    <w:rsid w:val="00FF4281"/>
    <w:rsid w:val="00FF4502"/>
    <w:rsid w:val="00FF5CCD"/>
    <w:rsid w:val="00FF629A"/>
    <w:rsid w:val="0107FAB1"/>
    <w:rsid w:val="012923CF"/>
    <w:rsid w:val="014A0BC1"/>
    <w:rsid w:val="016E9048"/>
    <w:rsid w:val="01ACBCC3"/>
    <w:rsid w:val="01D0B404"/>
    <w:rsid w:val="01D35D85"/>
    <w:rsid w:val="01EBB467"/>
    <w:rsid w:val="020EB019"/>
    <w:rsid w:val="0224AC0B"/>
    <w:rsid w:val="025D726E"/>
    <w:rsid w:val="0271DE43"/>
    <w:rsid w:val="028CB13F"/>
    <w:rsid w:val="02A3AD16"/>
    <w:rsid w:val="02A986CF"/>
    <w:rsid w:val="0307624A"/>
    <w:rsid w:val="033F9354"/>
    <w:rsid w:val="03443C8C"/>
    <w:rsid w:val="034E52E9"/>
    <w:rsid w:val="036B0690"/>
    <w:rsid w:val="039F7CA9"/>
    <w:rsid w:val="03F48298"/>
    <w:rsid w:val="03F737C3"/>
    <w:rsid w:val="04388C5E"/>
    <w:rsid w:val="043CD307"/>
    <w:rsid w:val="045BB804"/>
    <w:rsid w:val="0477CA3F"/>
    <w:rsid w:val="047852D5"/>
    <w:rsid w:val="047FC10C"/>
    <w:rsid w:val="04978562"/>
    <w:rsid w:val="04B8EB10"/>
    <w:rsid w:val="04C20269"/>
    <w:rsid w:val="04D2C5AC"/>
    <w:rsid w:val="04E2FFCB"/>
    <w:rsid w:val="04E925CB"/>
    <w:rsid w:val="04EFFFB7"/>
    <w:rsid w:val="0508982B"/>
    <w:rsid w:val="053A9656"/>
    <w:rsid w:val="054375BD"/>
    <w:rsid w:val="054B4244"/>
    <w:rsid w:val="054EBEAF"/>
    <w:rsid w:val="056AB27B"/>
    <w:rsid w:val="05DD98D3"/>
    <w:rsid w:val="062A6C98"/>
    <w:rsid w:val="0675AA82"/>
    <w:rsid w:val="0699A483"/>
    <w:rsid w:val="06C0B8C4"/>
    <w:rsid w:val="06DDCAA0"/>
    <w:rsid w:val="06F6F62A"/>
    <w:rsid w:val="0770BC63"/>
    <w:rsid w:val="07E770B1"/>
    <w:rsid w:val="07EE34B5"/>
    <w:rsid w:val="0847DFA4"/>
    <w:rsid w:val="08546028"/>
    <w:rsid w:val="0863196E"/>
    <w:rsid w:val="086D7C9A"/>
    <w:rsid w:val="089093BC"/>
    <w:rsid w:val="08A90CDB"/>
    <w:rsid w:val="08CEB13D"/>
    <w:rsid w:val="08CF971E"/>
    <w:rsid w:val="08F07F08"/>
    <w:rsid w:val="08F9A61C"/>
    <w:rsid w:val="0901CFA7"/>
    <w:rsid w:val="0906C8F3"/>
    <w:rsid w:val="091356FE"/>
    <w:rsid w:val="0935C4A1"/>
    <w:rsid w:val="0942D924"/>
    <w:rsid w:val="097CA6F9"/>
    <w:rsid w:val="098FF841"/>
    <w:rsid w:val="099D66A6"/>
    <w:rsid w:val="09CC6141"/>
    <w:rsid w:val="09EE946E"/>
    <w:rsid w:val="09F17F5C"/>
    <w:rsid w:val="0A5257A7"/>
    <w:rsid w:val="0A77E268"/>
    <w:rsid w:val="0A792EB2"/>
    <w:rsid w:val="0A84EB4B"/>
    <w:rsid w:val="0A85980D"/>
    <w:rsid w:val="0A8BA68C"/>
    <w:rsid w:val="0A9EE3FE"/>
    <w:rsid w:val="0ABA71C1"/>
    <w:rsid w:val="0AC568D8"/>
    <w:rsid w:val="0AC84E9A"/>
    <w:rsid w:val="0ADE8889"/>
    <w:rsid w:val="0AF5627D"/>
    <w:rsid w:val="0AF7AAB9"/>
    <w:rsid w:val="0B08EAA0"/>
    <w:rsid w:val="0B24AAF1"/>
    <w:rsid w:val="0B298C45"/>
    <w:rsid w:val="0B4F37BB"/>
    <w:rsid w:val="0B8529FB"/>
    <w:rsid w:val="0BA0079C"/>
    <w:rsid w:val="0BBB4E11"/>
    <w:rsid w:val="0C0D1B73"/>
    <w:rsid w:val="0C18C167"/>
    <w:rsid w:val="0C60C1F2"/>
    <w:rsid w:val="0C653767"/>
    <w:rsid w:val="0C654636"/>
    <w:rsid w:val="0CAE166A"/>
    <w:rsid w:val="0CCD1C63"/>
    <w:rsid w:val="0CD38C18"/>
    <w:rsid w:val="0CD5F1C2"/>
    <w:rsid w:val="0CDDE9E1"/>
    <w:rsid w:val="0CF001F7"/>
    <w:rsid w:val="0CF83792"/>
    <w:rsid w:val="0D6321EE"/>
    <w:rsid w:val="0D90855B"/>
    <w:rsid w:val="0D9C28F8"/>
    <w:rsid w:val="0E021BDB"/>
    <w:rsid w:val="0E13E33F"/>
    <w:rsid w:val="0E158FD1"/>
    <w:rsid w:val="0E183227"/>
    <w:rsid w:val="0E6D1708"/>
    <w:rsid w:val="0E74AD5C"/>
    <w:rsid w:val="0E7F0EB6"/>
    <w:rsid w:val="0EAB2487"/>
    <w:rsid w:val="0EB74735"/>
    <w:rsid w:val="0F106EA1"/>
    <w:rsid w:val="0F3363C3"/>
    <w:rsid w:val="0F821E6C"/>
    <w:rsid w:val="0FA674A9"/>
    <w:rsid w:val="0FBA1971"/>
    <w:rsid w:val="0FC3CF25"/>
    <w:rsid w:val="0FE9F03D"/>
    <w:rsid w:val="10116B57"/>
    <w:rsid w:val="1019085E"/>
    <w:rsid w:val="1019483C"/>
    <w:rsid w:val="105E6D65"/>
    <w:rsid w:val="106D6814"/>
    <w:rsid w:val="10A5C0B7"/>
    <w:rsid w:val="10F828A5"/>
    <w:rsid w:val="110D7872"/>
    <w:rsid w:val="115A493C"/>
    <w:rsid w:val="117E12D5"/>
    <w:rsid w:val="11A917F9"/>
    <w:rsid w:val="11F093E3"/>
    <w:rsid w:val="120D1E3E"/>
    <w:rsid w:val="12112422"/>
    <w:rsid w:val="1221D806"/>
    <w:rsid w:val="123B74F8"/>
    <w:rsid w:val="125DD896"/>
    <w:rsid w:val="12784E71"/>
    <w:rsid w:val="12C0B40C"/>
    <w:rsid w:val="12D8F8A2"/>
    <w:rsid w:val="12E08FF1"/>
    <w:rsid w:val="12E2CCB1"/>
    <w:rsid w:val="12E53309"/>
    <w:rsid w:val="12F6F8CF"/>
    <w:rsid w:val="12FDCC38"/>
    <w:rsid w:val="131A8622"/>
    <w:rsid w:val="13215B93"/>
    <w:rsid w:val="13237226"/>
    <w:rsid w:val="1325F602"/>
    <w:rsid w:val="133E16F9"/>
    <w:rsid w:val="135B0808"/>
    <w:rsid w:val="135CB7ED"/>
    <w:rsid w:val="138A96C9"/>
    <w:rsid w:val="13B400D6"/>
    <w:rsid w:val="13D64CA7"/>
    <w:rsid w:val="13DDE33B"/>
    <w:rsid w:val="13EC68C6"/>
    <w:rsid w:val="14086D85"/>
    <w:rsid w:val="141644D4"/>
    <w:rsid w:val="14595531"/>
    <w:rsid w:val="145B914F"/>
    <w:rsid w:val="1468A3FE"/>
    <w:rsid w:val="14809B78"/>
    <w:rsid w:val="1483B943"/>
    <w:rsid w:val="15049C56"/>
    <w:rsid w:val="1504FD67"/>
    <w:rsid w:val="15191D30"/>
    <w:rsid w:val="154E298C"/>
    <w:rsid w:val="1551DC2B"/>
    <w:rsid w:val="15763841"/>
    <w:rsid w:val="158FA2BC"/>
    <w:rsid w:val="15992C8B"/>
    <w:rsid w:val="15B2633E"/>
    <w:rsid w:val="15CA261E"/>
    <w:rsid w:val="1609DBAC"/>
    <w:rsid w:val="165FE67D"/>
    <w:rsid w:val="1670A46D"/>
    <w:rsid w:val="169B30A2"/>
    <w:rsid w:val="16B39243"/>
    <w:rsid w:val="16F567C5"/>
    <w:rsid w:val="173176A3"/>
    <w:rsid w:val="1740432C"/>
    <w:rsid w:val="174CDA35"/>
    <w:rsid w:val="176EE214"/>
    <w:rsid w:val="17B156E6"/>
    <w:rsid w:val="17BD9314"/>
    <w:rsid w:val="17CE4839"/>
    <w:rsid w:val="17D8066E"/>
    <w:rsid w:val="17DB02FF"/>
    <w:rsid w:val="17E57A0D"/>
    <w:rsid w:val="17ED5361"/>
    <w:rsid w:val="17F4E0AB"/>
    <w:rsid w:val="1809FAB1"/>
    <w:rsid w:val="181C48E5"/>
    <w:rsid w:val="18368C68"/>
    <w:rsid w:val="18427DF4"/>
    <w:rsid w:val="1847C0A7"/>
    <w:rsid w:val="1879B0E9"/>
    <w:rsid w:val="1885ADFA"/>
    <w:rsid w:val="191A72F8"/>
    <w:rsid w:val="191C1C24"/>
    <w:rsid w:val="191FFA8D"/>
    <w:rsid w:val="192948AE"/>
    <w:rsid w:val="193DAC11"/>
    <w:rsid w:val="19451093"/>
    <w:rsid w:val="1969EE60"/>
    <w:rsid w:val="196E1423"/>
    <w:rsid w:val="19850CEF"/>
    <w:rsid w:val="19892676"/>
    <w:rsid w:val="19AB622E"/>
    <w:rsid w:val="19E16F5E"/>
    <w:rsid w:val="1A0C1126"/>
    <w:rsid w:val="1A0D3012"/>
    <w:rsid w:val="1A12A6A9"/>
    <w:rsid w:val="1A228450"/>
    <w:rsid w:val="1A22B5D5"/>
    <w:rsid w:val="1A565673"/>
    <w:rsid w:val="1A5A3893"/>
    <w:rsid w:val="1AC92D92"/>
    <w:rsid w:val="1AE97141"/>
    <w:rsid w:val="1B0AE9C5"/>
    <w:rsid w:val="1B1B31FB"/>
    <w:rsid w:val="1B1DCF23"/>
    <w:rsid w:val="1B218051"/>
    <w:rsid w:val="1B8D9B09"/>
    <w:rsid w:val="1BD701EA"/>
    <w:rsid w:val="1BDDD110"/>
    <w:rsid w:val="1BE2E9CA"/>
    <w:rsid w:val="1BE93113"/>
    <w:rsid w:val="1C100B8E"/>
    <w:rsid w:val="1C1F23C0"/>
    <w:rsid w:val="1C3C4F3C"/>
    <w:rsid w:val="1CA97292"/>
    <w:rsid w:val="1CB4EF13"/>
    <w:rsid w:val="1CB754DC"/>
    <w:rsid w:val="1CBC50A6"/>
    <w:rsid w:val="1CD3E8BD"/>
    <w:rsid w:val="1CDACCDF"/>
    <w:rsid w:val="1CDD75F0"/>
    <w:rsid w:val="1D0F184E"/>
    <w:rsid w:val="1D2322F0"/>
    <w:rsid w:val="1D2EE33A"/>
    <w:rsid w:val="1D534C57"/>
    <w:rsid w:val="1D89024B"/>
    <w:rsid w:val="1D9F3E57"/>
    <w:rsid w:val="1DA41316"/>
    <w:rsid w:val="1DA9E0E5"/>
    <w:rsid w:val="1DC04663"/>
    <w:rsid w:val="1DCF7F90"/>
    <w:rsid w:val="1DEACF7C"/>
    <w:rsid w:val="1DF0C5F4"/>
    <w:rsid w:val="1E0CD5CA"/>
    <w:rsid w:val="1E156D2F"/>
    <w:rsid w:val="1E286136"/>
    <w:rsid w:val="1E2BE6D4"/>
    <w:rsid w:val="1E4F0AFC"/>
    <w:rsid w:val="1E6AE1F4"/>
    <w:rsid w:val="1E77016A"/>
    <w:rsid w:val="1E786F0D"/>
    <w:rsid w:val="1E80939F"/>
    <w:rsid w:val="1E898F31"/>
    <w:rsid w:val="1E8C1C86"/>
    <w:rsid w:val="1EC8A8CB"/>
    <w:rsid w:val="1ED5EBF7"/>
    <w:rsid w:val="1EEC6AB8"/>
    <w:rsid w:val="1F0E6707"/>
    <w:rsid w:val="1FA766ED"/>
    <w:rsid w:val="1FB1B958"/>
    <w:rsid w:val="1FCA6244"/>
    <w:rsid w:val="1FD9777D"/>
    <w:rsid w:val="1FDEA5BE"/>
    <w:rsid w:val="1FE8809B"/>
    <w:rsid w:val="1FED8045"/>
    <w:rsid w:val="2015A8C6"/>
    <w:rsid w:val="20579A1E"/>
    <w:rsid w:val="206F5250"/>
    <w:rsid w:val="20F1D491"/>
    <w:rsid w:val="211A74D7"/>
    <w:rsid w:val="21372309"/>
    <w:rsid w:val="2157CCFF"/>
    <w:rsid w:val="218BA9D1"/>
    <w:rsid w:val="21A5BE2B"/>
    <w:rsid w:val="21ED98CC"/>
    <w:rsid w:val="220D6F98"/>
    <w:rsid w:val="224A4B68"/>
    <w:rsid w:val="22566ADA"/>
    <w:rsid w:val="226A8BBB"/>
    <w:rsid w:val="228456DA"/>
    <w:rsid w:val="22989301"/>
    <w:rsid w:val="22B935C2"/>
    <w:rsid w:val="22DD03C9"/>
    <w:rsid w:val="22DF0EC5"/>
    <w:rsid w:val="22E58210"/>
    <w:rsid w:val="23105B74"/>
    <w:rsid w:val="23164A67"/>
    <w:rsid w:val="231A6FFC"/>
    <w:rsid w:val="23C352F1"/>
    <w:rsid w:val="23CA9BC0"/>
    <w:rsid w:val="2404302F"/>
    <w:rsid w:val="2409FB5C"/>
    <w:rsid w:val="2425930F"/>
    <w:rsid w:val="24713875"/>
    <w:rsid w:val="24A65991"/>
    <w:rsid w:val="24DB103B"/>
    <w:rsid w:val="24E07548"/>
    <w:rsid w:val="250ABC7E"/>
    <w:rsid w:val="251916E4"/>
    <w:rsid w:val="2529DA39"/>
    <w:rsid w:val="253E90AB"/>
    <w:rsid w:val="2549E50B"/>
    <w:rsid w:val="2567E7FC"/>
    <w:rsid w:val="257631F7"/>
    <w:rsid w:val="25B8F556"/>
    <w:rsid w:val="25BDE458"/>
    <w:rsid w:val="25CA18D1"/>
    <w:rsid w:val="26059B42"/>
    <w:rsid w:val="260E2874"/>
    <w:rsid w:val="2613E122"/>
    <w:rsid w:val="2615CDD5"/>
    <w:rsid w:val="262E5FF4"/>
    <w:rsid w:val="2661BA3E"/>
    <w:rsid w:val="266893D2"/>
    <w:rsid w:val="268BE300"/>
    <w:rsid w:val="26B0D20B"/>
    <w:rsid w:val="26B49E1F"/>
    <w:rsid w:val="26D3BB9D"/>
    <w:rsid w:val="26EA797D"/>
    <w:rsid w:val="26EDDD03"/>
    <w:rsid w:val="27200B1F"/>
    <w:rsid w:val="27411CED"/>
    <w:rsid w:val="27A5FCAA"/>
    <w:rsid w:val="27BD5A2E"/>
    <w:rsid w:val="27CDB0A6"/>
    <w:rsid w:val="27E9F2FA"/>
    <w:rsid w:val="27F092C5"/>
    <w:rsid w:val="27F2B9E0"/>
    <w:rsid w:val="281FA415"/>
    <w:rsid w:val="283AD331"/>
    <w:rsid w:val="28596BFA"/>
    <w:rsid w:val="286E8C24"/>
    <w:rsid w:val="2880E745"/>
    <w:rsid w:val="28AC33DA"/>
    <w:rsid w:val="28C01054"/>
    <w:rsid w:val="28C60882"/>
    <w:rsid w:val="28CE5BD6"/>
    <w:rsid w:val="290C39EE"/>
    <w:rsid w:val="290D954C"/>
    <w:rsid w:val="2952F083"/>
    <w:rsid w:val="2953865B"/>
    <w:rsid w:val="297B77BC"/>
    <w:rsid w:val="297C4F48"/>
    <w:rsid w:val="298C3746"/>
    <w:rsid w:val="29BF8EC6"/>
    <w:rsid w:val="29D46D72"/>
    <w:rsid w:val="29E69137"/>
    <w:rsid w:val="2A0C57BD"/>
    <w:rsid w:val="2A10518D"/>
    <w:rsid w:val="2A267037"/>
    <w:rsid w:val="2A2FF064"/>
    <w:rsid w:val="2A4EC057"/>
    <w:rsid w:val="2A78C577"/>
    <w:rsid w:val="2A914E13"/>
    <w:rsid w:val="2A960A23"/>
    <w:rsid w:val="2A995D2C"/>
    <w:rsid w:val="2A9D5D43"/>
    <w:rsid w:val="2AA3ED1C"/>
    <w:rsid w:val="2AF827D0"/>
    <w:rsid w:val="2B01ED85"/>
    <w:rsid w:val="2B037CB2"/>
    <w:rsid w:val="2B15822E"/>
    <w:rsid w:val="2B1F03DA"/>
    <w:rsid w:val="2B426CEB"/>
    <w:rsid w:val="2B5FA436"/>
    <w:rsid w:val="2B6964B0"/>
    <w:rsid w:val="2B737879"/>
    <w:rsid w:val="2B7DADAA"/>
    <w:rsid w:val="2BA2F6FF"/>
    <w:rsid w:val="2BBFE530"/>
    <w:rsid w:val="2BD3B876"/>
    <w:rsid w:val="2BD6B4F4"/>
    <w:rsid w:val="2BE6ABD9"/>
    <w:rsid w:val="2C1C97B5"/>
    <w:rsid w:val="2C2E23DE"/>
    <w:rsid w:val="2C4E0CC6"/>
    <w:rsid w:val="2C5AF6A4"/>
    <w:rsid w:val="2C7A1362"/>
    <w:rsid w:val="2CB9C7A3"/>
    <w:rsid w:val="2CBC544D"/>
    <w:rsid w:val="2CEB3344"/>
    <w:rsid w:val="2D088E6E"/>
    <w:rsid w:val="2D57100D"/>
    <w:rsid w:val="2D5769FA"/>
    <w:rsid w:val="2D5DE532"/>
    <w:rsid w:val="2D65F085"/>
    <w:rsid w:val="2D87F045"/>
    <w:rsid w:val="2D8DCF0E"/>
    <w:rsid w:val="2E01E7E2"/>
    <w:rsid w:val="2E371EEB"/>
    <w:rsid w:val="2E7B23EA"/>
    <w:rsid w:val="2E80A307"/>
    <w:rsid w:val="2E89EE63"/>
    <w:rsid w:val="2E92B1A2"/>
    <w:rsid w:val="2E93FE8C"/>
    <w:rsid w:val="2EC336F0"/>
    <w:rsid w:val="2F0FCC01"/>
    <w:rsid w:val="2F119CC3"/>
    <w:rsid w:val="2F1ACC0F"/>
    <w:rsid w:val="2F24A791"/>
    <w:rsid w:val="2F3E683B"/>
    <w:rsid w:val="2F5F24D7"/>
    <w:rsid w:val="2F9C24D5"/>
    <w:rsid w:val="2FBE5AC5"/>
    <w:rsid w:val="2FC86937"/>
    <w:rsid w:val="2FD31B65"/>
    <w:rsid w:val="2FD51769"/>
    <w:rsid w:val="300EADFF"/>
    <w:rsid w:val="304E7C72"/>
    <w:rsid w:val="30617F52"/>
    <w:rsid w:val="3076C037"/>
    <w:rsid w:val="3087B3A8"/>
    <w:rsid w:val="308E405F"/>
    <w:rsid w:val="30A5CEEA"/>
    <w:rsid w:val="310024B3"/>
    <w:rsid w:val="313847C6"/>
    <w:rsid w:val="3161936A"/>
    <w:rsid w:val="316A7BAD"/>
    <w:rsid w:val="316E611E"/>
    <w:rsid w:val="3192BA2E"/>
    <w:rsid w:val="319B43BE"/>
    <w:rsid w:val="31F9D361"/>
    <w:rsid w:val="3202DA6A"/>
    <w:rsid w:val="320C1971"/>
    <w:rsid w:val="3223D2AB"/>
    <w:rsid w:val="322E94C2"/>
    <w:rsid w:val="324F76BB"/>
    <w:rsid w:val="3256DD98"/>
    <w:rsid w:val="32579980"/>
    <w:rsid w:val="32684B38"/>
    <w:rsid w:val="326BEF5B"/>
    <w:rsid w:val="32773889"/>
    <w:rsid w:val="32C1049A"/>
    <w:rsid w:val="32C8BD57"/>
    <w:rsid w:val="32F44DAA"/>
    <w:rsid w:val="330AA6C0"/>
    <w:rsid w:val="334A1289"/>
    <w:rsid w:val="3387F0BE"/>
    <w:rsid w:val="33A3B30A"/>
    <w:rsid w:val="33D81FE5"/>
    <w:rsid w:val="33D94AED"/>
    <w:rsid w:val="33F001D6"/>
    <w:rsid w:val="33FD176F"/>
    <w:rsid w:val="340855CA"/>
    <w:rsid w:val="343199A2"/>
    <w:rsid w:val="34407A44"/>
    <w:rsid w:val="349313A1"/>
    <w:rsid w:val="34C21390"/>
    <w:rsid w:val="34FEC2CA"/>
    <w:rsid w:val="3503BEFF"/>
    <w:rsid w:val="351402E4"/>
    <w:rsid w:val="35782AF6"/>
    <w:rsid w:val="35868710"/>
    <w:rsid w:val="3588D93E"/>
    <w:rsid w:val="35B28D94"/>
    <w:rsid w:val="35F157FC"/>
    <w:rsid w:val="3626BD31"/>
    <w:rsid w:val="364BFD8E"/>
    <w:rsid w:val="36530578"/>
    <w:rsid w:val="3660A301"/>
    <w:rsid w:val="367227FD"/>
    <w:rsid w:val="367F3B13"/>
    <w:rsid w:val="3683FEA3"/>
    <w:rsid w:val="368475E4"/>
    <w:rsid w:val="368EE627"/>
    <w:rsid w:val="36AA38AD"/>
    <w:rsid w:val="36AE8BE8"/>
    <w:rsid w:val="36B4F543"/>
    <w:rsid w:val="36E88E3D"/>
    <w:rsid w:val="37278F50"/>
    <w:rsid w:val="37452D15"/>
    <w:rsid w:val="37BED47D"/>
    <w:rsid w:val="37D6D2F4"/>
    <w:rsid w:val="37DF1FB5"/>
    <w:rsid w:val="37EDBDBA"/>
    <w:rsid w:val="381F4EDF"/>
    <w:rsid w:val="38235956"/>
    <w:rsid w:val="383A09FA"/>
    <w:rsid w:val="384CDB62"/>
    <w:rsid w:val="38811EEA"/>
    <w:rsid w:val="389A50FF"/>
    <w:rsid w:val="389AA41C"/>
    <w:rsid w:val="38D13E67"/>
    <w:rsid w:val="38D8FA49"/>
    <w:rsid w:val="38EA0496"/>
    <w:rsid w:val="38FA6355"/>
    <w:rsid w:val="3903F984"/>
    <w:rsid w:val="39075068"/>
    <w:rsid w:val="390A5FB3"/>
    <w:rsid w:val="3927DA34"/>
    <w:rsid w:val="394F5980"/>
    <w:rsid w:val="3990FA0E"/>
    <w:rsid w:val="39912B6C"/>
    <w:rsid w:val="39AB23B9"/>
    <w:rsid w:val="39C7E09A"/>
    <w:rsid w:val="39EC23B2"/>
    <w:rsid w:val="3A09C28F"/>
    <w:rsid w:val="3A59621F"/>
    <w:rsid w:val="3A6297EE"/>
    <w:rsid w:val="3A76A0BF"/>
    <w:rsid w:val="3A9EC9DB"/>
    <w:rsid w:val="3AA0E690"/>
    <w:rsid w:val="3AE89E35"/>
    <w:rsid w:val="3AEBD7A3"/>
    <w:rsid w:val="3AF0A29D"/>
    <w:rsid w:val="3B08FFDA"/>
    <w:rsid w:val="3B1D84B6"/>
    <w:rsid w:val="3B2C6A37"/>
    <w:rsid w:val="3B5A0291"/>
    <w:rsid w:val="3B6B66EA"/>
    <w:rsid w:val="3B6C9F0A"/>
    <w:rsid w:val="3B902C4B"/>
    <w:rsid w:val="3B95CAA6"/>
    <w:rsid w:val="3BB502CE"/>
    <w:rsid w:val="3BBBD779"/>
    <w:rsid w:val="3BC7F3F5"/>
    <w:rsid w:val="3BCFA6F0"/>
    <w:rsid w:val="3BE2AC5D"/>
    <w:rsid w:val="3BF56F08"/>
    <w:rsid w:val="3BFC017E"/>
    <w:rsid w:val="3C1319B5"/>
    <w:rsid w:val="3C3D53FE"/>
    <w:rsid w:val="3C521332"/>
    <w:rsid w:val="3C57D8CE"/>
    <w:rsid w:val="3CEE49F7"/>
    <w:rsid w:val="3D47F2A0"/>
    <w:rsid w:val="3D75C262"/>
    <w:rsid w:val="3D8BEE57"/>
    <w:rsid w:val="3D9605DE"/>
    <w:rsid w:val="3D972307"/>
    <w:rsid w:val="3DABC6B1"/>
    <w:rsid w:val="3DBE40A3"/>
    <w:rsid w:val="3DF17327"/>
    <w:rsid w:val="3E0A4CBA"/>
    <w:rsid w:val="3E22A3AD"/>
    <w:rsid w:val="3E2600F5"/>
    <w:rsid w:val="3E52A753"/>
    <w:rsid w:val="3E9652AD"/>
    <w:rsid w:val="3E9E4EE1"/>
    <w:rsid w:val="3EC5A039"/>
    <w:rsid w:val="3EDEE6FE"/>
    <w:rsid w:val="3EF459AD"/>
    <w:rsid w:val="3F2D559C"/>
    <w:rsid w:val="3F2EE0C1"/>
    <w:rsid w:val="3F50153C"/>
    <w:rsid w:val="3F56765C"/>
    <w:rsid w:val="3F64E679"/>
    <w:rsid w:val="3F7C1989"/>
    <w:rsid w:val="3FA106E5"/>
    <w:rsid w:val="3FAB5EAF"/>
    <w:rsid w:val="3FAC78E3"/>
    <w:rsid w:val="3FC22252"/>
    <w:rsid w:val="3FD898E3"/>
    <w:rsid w:val="404143C9"/>
    <w:rsid w:val="4046CD01"/>
    <w:rsid w:val="404B454C"/>
    <w:rsid w:val="404F4336"/>
    <w:rsid w:val="4064697F"/>
    <w:rsid w:val="407982D8"/>
    <w:rsid w:val="4083AE6F"/>
    <w:rsid w:val="4088B036"/>
    <w:rsid w:val="40988130"/>
    <w:rsid w:val="40CD68FE"/>
    <w:rsid w:val="40E2E74C"/>
    <w:rsid w:val="40F62A83"/>
    <w:rsid w:val="40F62E4F"/>
    <w:rsid w:val="4124E19D"/>
    <w:rsid w:val="413D7A4B"/>
    <w:rsid w:val="419E4D45"/>
    <w:rsid w:val="41BE0073"/>
    <w:rsid w:val="41D61585"/>
    <w:rsid w:val="42055C51"/>
    <w:rsid w:val="4234A2F1"/>
    <w:rsid w:val="42711C34"/>
    <w:rsid w:val="4271746E"/>
    <w:rsid w:val="428F3240"/>
    <w:rsid w:val="429732E6"/>
    <w:rsid w:val="42D27FFE"/>
    <w:rsid w:val="42F820A5"/>
    <w:rsid w:val="42FD1DFE"/>
    <w:rsid w:val="431D9C11"/>
    <w:rsid w:val="4325BF3E"/>
    <w:rsid w:val="4379C729"/>
    <w:rsid w:val="438A562E"/>
    <w:rsid w:val="43C1DA56"/>
    <w:rsid w:val="43D389AB"/>
    <w:rsid w:val="43DE69C4"/>
    <w:rsid w:val="43DF3975"/>
    <w:rsid w:val="43E31143"/>
    <w:rsid w:val="43EE1C51"/>
    <w:rsid w:val="440198F6"/>
    <w:rsid w:val="44069A63"/>
    <w:rsid w:val="440FD945"/>
    <w:rsid w:val="443DC771"/>
    <w:rsid w:val="444A74E9"/>
    <w:rsid w:val="44BD9C8F"/>
    <w:rsid w:val="45AAAA96"/>
    <w:rsid w:val="45B83FA5"/>
    <w:rsid w:val="45BD51D3"/>
    <w:rsid w:val="45BF4C67"/>
    <w:rsid w:val="45BFB63B"/>
    <w:rsid w:val="45D0ABDF"/>
    <w:rsid w:val="45E7218C"/>
    <w:rsid w:val="460954AA"/>
    <w:rsid w:val="4654A590"/>
    <w:rsid w:val="46682B0A"/>
    <w:rsid w:val="4680231D"/>
    <w:rsid w:val="46986BB5"/>
    <w:rsid w:val="46AB74D3"/>
    <w:rsid w:val="46C2D335"/>
    <w:rsid w:val="47076CB5"/>
    <w:rsid w:val="47210C70"/>
    <w:rsid w:val="473EDB50"/>
    <w:rsid w:val="473F0855"/>
    <w:rsid w:val="4769C03F"/>
    <w:rsid w:val="4784F81C"/>
    <w:rsid w:val="478998CE"/>
    <w:rsid w:val="47905560"/>
    <w:rsid w:val="47922DAC"/>
    <w:rsid w:val="47AB86CF"/>
    <w:rsid w:val="47C1375E"/>
    <w:rsid w:val="47C25127"/>
    <w:rsid w:val="47D9167B"/>
    <w:rsid w:val="47E92F25"/>
    <w:rsid w:val="47EE98BB"/>
    <w:rsid w:val="47F92CC9"/>
    <w:rsid w:val="482DB3DA"/>
    <w:rsid w:val="485E2445"/>
    <w:rsid w:val="48C37FD8"/>
    <w:rsid w:val="4931A3CB"/>
    <w:rsid w:val="4932534F"/>
    <w:rsid w:val="4940D47E"/>
    <w:rsid w:val="4944EF3C"/>
    <w:rsid w:val="4945E7D7"/>
    <w:rsid w:val="495DF5E2"/>
    <w:rsid w:val="4990CC44"/>
    <w:rsid w:val="499959CD"/>
    <w:rsid w:val="499E4751"/>
    <w:rsid w:val="49C30E97"/>
    <w:rsid w:val="49CD2E22"/>
    <w:rsid w:val="49CE957D"/>
    <w:rsid w:val="49CEDCDB"/>
    <w:rsid w:val="49D67FC3"/>
    <w:rsid w:val="49EB3070"/>
    <w:rsid w:val="4A0E891C"/>
    <w:rsid w:val="4A215711"/>
    <w:rsid w:val="4A4B6ABC"/>
    <w:rsid w:val="4A4C85B5"/>
    <w:rsid w:val="4A626218"/>
    <w:rsid w:val="4A69250F"/>
    <w:rsid w:val="4A715D33"/>
    <w:rsid w:val="4A918794"/>
    <w:rsid w:val="4AC65F16"/>
    <w:rsid w:val="4AD99B61"/>
    <w:rsid w:val="4B22AFCA"/>
    <w:rsid w:val="4B24F7E2"/>
    <w:rsid w:val="4B3A9CCE"/>
    <w:rsid w:val="4B3CCA32"/>
    <w:rsid w:val="4B428813"/>
    <w:rsid w:val="4B48CE82"/>
    <w:rsid w:val="4B626935"/>
    <w:rsid w:val="4B9907F6"/>
    <w:rsid w:val="4BBDA909"/>
    <w:rsid w:val="4BCFD086"/>
    <w:rsid w:val="4BE8435B"/>
    <w:rsid w:val="4BEA9676"/>
    <w:rsid w:val="4C085E13"/>
    <w:rsid w:val="4C2B9C64"/>
    <w:rsid w:val="4C3355AB"/>
    <w:rsid w:val="4C8F69C8"/>
    <w:rsid w:val="4CE9130B"/>
    <w:rsid w:val="4D099C89"/>
    <w:rsid w:val="4D0C0EEA"/>
    <w:rsid w:val="4D26C8BA"/>
    <w:rsid w:val="4D2F5531"/>
    <w:rsid w:val="4D535705"/>
    <w:rsid w:val="4D5EBD1E"/>
    <w:rsid w:val="4D71D233"/>
    <w:rsid w:val="4DA33DDA"/>
    <w:rsid w:val="4DBF1C5E"/>
    <w:rsid w:val="4DC9B0EB"/>
    <w:rsid w:val="4DD8DBA4"/>
    <w:rsid w:val="4DFA5746"/>
    <w:rsid w:val="4E0060A3"/>
    <w:rsid w:val="4E5CE457"/>
    <w:rsid w:val="4E624956"/>
    <w:rsid w:val="4E713804"/>
    <w:rsid w:val="4E75BB7F"/>
    <w:rsid w:val="4E8EA12B"/>
    <w:rsid w:val="4EB47D84"/>
    <w:rsid w:val="4EBB742B"/>
    <w:rsid w:val="4EC879EA"/>
    <w:rsid w:val="4F310CD3"/>
    <w:rsid w:val="4F64FA6D"/>
    <w:rsid w:val="4F79FA89"/>
    <w:rsid w:val="4FD4E2F2"/>
    <w:rsid w:val="4FF35F00"/>
    <w:rsid w:val="4FF69FC2"/>
    <w:rsid w:val="5032CAC7"/>
    <w:rsid w:val="505DBB40"/>
    <w:rsid w:val="5060BC3A"/>
    <w:rsid w:val="50A9D0B4"/>
    <w:rsid w:val="50ABFF7C"/>
    <w:rsid w:val="50D29DC0"/>
    <w:rsid w:val="5117DB86"/>
    <w:rsid w:val="514CA706"/>
    <w:rsid w:val="515177DC"/>
    <w:rsid w:val="516A01D6"/>
    <w:rsid w:val="517353C9"/>
    <w:rsid w:val="517FDC29"/>
    <w:rsid w:val="519911B8"/>
    <w:rsid w:val="51AD8417"/>
    <w:rsid w:val="51BB51DC"/>
    <w:rsid w:val="51CC1F64"/>
    <w:rsid w:val="51F187D8"/>
    <w:rsid w:val="5255E829"/>
    <w:rsid w:val="52700119"/>
    <w:rsid w:val="52AB1B03"/>
    <w:rsid w:val="52B6AAEE"/>
    <w:rsid w:val="52BD0846"/>
    <w:rsid w:val="5302CFF5"/>
    <w:rsid w:val="532B3D66"/>
    <w:rsid w:val="5384E623"/>
    <w:rsid w:val="53B00D0D"/>
    <w:rsid w:val="53DEB69A"/>
    <w:rsid w:val="540651B5"/>
    <w:rsid w:val="5425FDC5"/>
    <w:rsid w:val="5442EA94"/>
    <w:rsid w:val="545252BE"/>
    <w:rsid w:val="54D82F15"/>
    <w:rsid w:val="54F5220C"/>
    <w:rsid w:val="5511CCBB"/>
    <w:rsid w:val="552C70B3"/>
    <w:rsid w:val="553EC38A"/>
    <w:rsid w:val="555CBF2C"/>
    <w:rsid w:val="5560FC89"/>
    <w:rsid w:val="55660F6E"/>
    <w:rsid w:val="55759E0C"/>
    <w:rsid w:val="55BA7E2E"/>
    <w:rsid w:val="55E713CD"/>
    <w:rsid w:val="560E61DE"/>
    <w:rsid w:val="563AB597"/>
    <w:rsid w:val="5642B73C"/>
    <w:rsid w:val="565C74AC"/>
    <w:rsid w:val="56792B84"/>
    <w:rsid w:val="5688DF7F"/>
    <w:rsid w:val="56F8ADC2"/>
    <w:rsid w:val="573DB894"/>
    <w:rsid w:val="5744CB60"/>
    <w:rsid w:val="574FC7C3"/>
    <w:rsid w:val="579DB590"/>
    <w:rsid w:val="57B93955"/>
    <w:rsid w:val="57BB1EFC"/>
    <w:rsid w:val="5842D315"/>
    <w:rsid w:val="584F422D"/>
    <w:rsid w:val="5859FF8C"/>
    <w:rsid w:val="5860490F"/>
    <w:rsid w:val="5864379C"/>
    <w:rsid w:val="58932546"/>
    <w:rsid w:val="58A2F0F7"/>
    <w:rsid w:val="58C9A2F4"/>
    <w:rsid w:val="58D5D5D8"/>
    <w:rsid w:val="58E96626"/>
    <w:rsid w:val="59131FA2"/>
    <w:rsid w:val="59294CC9"/>
    <w:rsid w:val="592F92BD"/>
    <w:rsid w:val="59592686"/>
    <w:rsid w:val="5960E7FF"/>
    <w:rsid w:val="5977F9AA"/>
    <w:rsid w:val="59A5AA43"/>
    <w:rsid w:val="59A7E250"/>
    <w:rsid w:val="59AE2DBF"/>
    <w:rsid w:val="59C306F2"/>
    <w:rsid w:val="59D43E2F"/>
    <w:rsid w:val="59E3B7A0"/>
    <w:rsid w:val="59EB7096"/>
    <w:rsid w:val="5A4FBC77"/>
    <w:rsid w:val="5A52FFEF"/>
    <w:rsid w:val="5A70E651"/>
    <w:rsid w:val="5A85EBDB"/>
    <w:rsid w:val="5AB13189"/>
    <w:rsid w:val="5AC2FC5B"/>
    <w:rsid w:val="5AE07C2E"/>
    <w:rsid w:val="5AEDAB5B"/>
    <w:rsid w:val="5B04C1FE"/>
    <w:rsid w:val="5B0887E8"/>
    <w:rsid w:val="5B0D8BCA"/>
    <w:rsid w:val="5B20FFF2"/>
    <w:rsid w:val="5B249736"/>
    <w:rsid w:val="5B294E40"/>
    <w:rsid w:val="5B688841"/>
    <w:rsid w:val="5B6DF598"/>
    <w:rsid w:val="5B72C189"/>
    <w:rsid w:val="5B88BECF"/>
    <w:rsid w:val="5B8AA0BC"/>
    <w:rsid w:val="5BFA684E"/>
    <w:rsid w:val="5C0DC47A"/>
    <w:rsid w:val="5C1B0050"/>
    <w:rsid w:val="5C3B8F7D"/>
    <w:rsid w:val="5C703ADB"/>
    <w:rsid w:val="5CC21A4B"/>
    <w:rsid w:val="5CC29327"/>
    <w:rsid w:val="5CCEC1AD"/>
    <w:rsid w:val="5CDCA567"/>
    <w:rsid w:val="5D2E26A4"/>
    <w:rsid w:val="5D7894BC"/>
    <w:rsid w:val="5D905D65"/>
    <w:rsid w:val="5D9C0BB6"/>
    <w:rsid w:val="5DD02B0F"/>
    <w:rsid w:val="5DF0C561"/>
    <w:rsid w:val="5E519F43"/>
    <w:rsid w:val="5E51D981"/>
    <w:rsid w:val="5E6B0326"/>
    <w:rsid w:val="5E7BF5FB"/>
    <w:rsid w:val="5E809C85"/>
    <w:rsid w:val="5EA2EDE1"/>
    <w:rsid w:val="5EAFBED0"/>
    <w:rsid w:val="5ECDA145"/>
    <w:rsid w:val="5ED3FBDC"/>
    <w:rsid w:val="5EFD7011"/>
    <w:rsid w:val="5F1263B1"/>
    <w:rsid w:val="5F1C53A1"/>
    <w:rsid w:val="5F31A2A7"/>
    <w:rsid w:val="5F43CD4F"/>
    <w:rsid w:val="5F815929"/>
    <w:rsid w:val="5FAC9030"/>
    <w:rsid w:val="5FBD2598"/>
    <w:rsid w:val="5FDCF99E"/>
    <w:rsid w:val="5FEB02DB"/>
    <w:rsid w:val="6000AADE"/>
    <w:rsid w:val="60303009"/>
    <w:rsid w:val="6030FE5A"/>
    <w:rsid w:val="605794E7"/>
    <w:rsid w:val="607CF234"/>
    <w:rsid w:val="608EA4BC"/>
    <w:rsid w:val="6093B4AF"/>
    <w:rsid w:val="60A16224"/>
    <w:rsid w:val="60BFBEA7"/>
    <w:rsid w:val="60F0C9C6"/>
    <w:rsid w:val="61071B95"/>
    <w:rsid w:val="610FE209"/>
    <w:rsid w:val="616E5DB9"/>
    <w:rsid w:val="619D8C70"/>
    <w:rsid w:val="61B09303"/>
    <w:rsid w:val="61D03650"/>
    <w:rsid w:val="61F6E4CA"/>
    <w:rsid w:val="62081CB0"/>
    <w:rsid w:val="62626343"/>
    <w:rsid w:val="6267D7E9"/>
    <w:rsid w:val="62702CFD"/>
    <w:rsid w:val="627FAB8B"/>
    <w:rsid w:val="6281F1D3"/>
    <w:rsid w:val="6294C5B4"/>
    <w:rsid w:val="629DB29A"/>
    <w:rsid w:val="62C289EF"/>
    <w:rsid w:val="62D7EAA2"/>
    <w:rsid w:val="62D97701"/>
    <w:rsid w:val="62DE30F1"/>
    <w:rsid w:val="63118982"/>
    <w:rsid w:val="634301E4"/>
    <w:rsid w:val="63471682"/>
    <w:rsid w:val="63702DCB"/>
    <w:rsid w:val="63848B63"/>
    <w:rsid w:val="63858251"/>
    <w:rsid w:val="6388411C"/>
    <w:rsid w:val="63945114"/>
    <w:rsid w:val="645E7CEC"/>
    <w:rsid w:val="6476821E"/>
    <w:rsid w:val="64903848"/>
    <w:rsid w:val="64984A27"/>
    <w:rsid w:val="64ABB79E"/>
    <w:rsid w:val="64DB83E6"/>
    <w:rsid w:val="64F008DC"/>
    <w:rsid w:val="651FD4B4"/>
    <w:rsid w:val="652CA9BC"/>
    <w:rsid w:val="65584422"/>
    <w:rsid w:val="65596BA4"/>
    <w:rsid w:val="658DE5E3"/>
    <w:rsid w:val="65950D61"/>
    <w:rsid w:val="65B3FA60"/>
    <w:rsid w:val="65B40D9B"/>
    <w:rsid w:val="65B57F75"/>
    <w:rsid w:val="65DB0EC6"/>
    <w:rsid w:val="65DB524E"/>
    <w:rsid w:val="660A9C69"/>
    <w:rsid w:val="66185352"/>
    <w:rsid w:val="668F578B"/>
    <w:rsid w:val="6693C348"/>
    <w:rsid w:val="673D6A2C"/>
    <w:rsid w:val="67781E7E"/>
    <w:rsid w:val="67F5EBCC"/>
    <w:rsid w:val="6814D6D2"/>
    <w:rsid w:val="68413DF5"/>
    <w:rsid w:val="68635AC1"/>
    <w:rsid w:val="687293D7"/>
    <w:rsid w:val="688D1BBD"/>
    <w:rsid w:val="688F4CD8"/>
    <w:rsid w:val="6896429F"/>
    <w:rsid w:val="68ABE867"/>
    <w:rsid w:val="68B936A2"/>
    <w:rsid w:val="68DD014C"/>
    <w:rsid w:val="6901CE73"/>
    <w:rsid w:val="6915694E"/>
    <w:rsid w:val="69C28408"/>
    <w:rsid w:val="69E30BE0"/>
    <w:rsid w:val="69E7AB7E"/>
    <w:rsid w:val="69F859B6"/>
    <w:rsid w:val="6A0B3AAD"/>
    <w:rsid w:val="6A1029B0"/>
    <w:rsid w:val="6A3E42BB"/>
    <w:rsid w:val="6A4B32EE"/>
    <w:rsid w:val="6A58293F"/>
    <w:rsid w:val="6A656892"/>
    <w:rsid w:val="6A6E4001"/>
    <w:rsid w:val="6A81E2F2"/>
    <w:rsid w:val="6ADFA6A9"/>
    <w:rsid w:val="6B090E45"/>
    <w:rsid w:val="6B133392"/>
    <w:rsid w:val="6B139FC1"/>
    <w:rsid w:val="6B30807B"/>
    <w:rsid w:val="6B4B1958"/>
    <w:rsid w:val="6B60A6F9"/>
    <w:rsid w:val="6B7C2452"/>
    <w:rsid w:val="6B7D30D3"/>
    <w:rsid w:val="6B83934E"/>
    <w:rsid w:val="6B963E71"/>
    <w:rsid w:val="6B9DBE41"/>
    <w:rsid w:val="6BB25D24"/>
    <w:rsid w:val="6BC57A0D"/>
    <w:rsid w:val="6BE38530"/>
    <w:rsid w:val="6BEDF873"/>
    <w:rsid w:val="6C5AFA94"/>
    <w:rsid w:val="6C79DE03"/>
    <w:rsid w:val="6C83F395"/>
    <w:rsid w:val="6CA30C49"/>
    <w:rsid w:val="6CAE200B"/>
    <w:rsid w:val="6CD3A776"/>
    <w:rsid w:val="6CD5D8F2"/>
    <w:rsid w:val="6CE678DA"/>
    <w:rsid w:val="6CF0A67B"/>
    <w:rsid w:val="6CFB2C21"/>
    <w:rsid w:val="6D18C323"/>
    <w:rsid w:val="6D30255F"/>
    <w:rsid w:val="6D39B466"/>
    <w:rsid w:val="6D3CD120"/>
    <w:rsid w:val="6D84E7DB"/>
    <w:rsid w:val="6D8E0F10"/>
    <w:rsid w:val="6DB4D45F"/>
    <w:rsid w:val="6DBAA7E1"/>
    <w:rsid w:val="6DD322B8"/>
    <w:rsid w:val="6DD33B93"/>
    <w:rsid w:val="6DE87313"/>
    <w:rsid w:val="6E2B23A6"/>
    <w:rsid w:val="6E2C8D0D"/>
    <w:rsid w:val="6E4B40F9"/>
    <w:rsid w:val="6E59D92F"/>
    <w:rsid w:val="6EA48DA2"/>
    <w:rsid w:val="6EB4F052"/>
    <w:rsid w:val="6ED2D05D"/>
    <w:rsid w:val="6F072514"/>
    <w:rsid w:val="6F4EE5ED"/>
    <w:rsid w:val="6F5D577F"/>
    <w:rsid w:val="6F9D1071"/>
    <w:rsid w:val="6FA47E76"/>
    <w:rsid w:val="6FD09359"/>
    <w:rsid w:val="6FD7E824"/>
    <w:rsid w:val="6FE31A8B"/>
    <w:rsid w:val="70361A1F"/>
    <w:rsid w:val="705788DE"/>
    <w:rsid w:val="7062C510"/>
    <w:rsid w:val="70AF5BFF"/>
    <w:rsid w:val="70E7CC66"/>
    <w:rsid w:val="70F9C807"/>
    <w:rsid w:val="7121616E"/>
    <w:rsid w:val="7142FB56"/>
    <w:rsid w:val="716A2845"/>
    <w:rsid w:val="7186804A"/>
    <w:rsid w:val="71A50C20"/>
    <w:rsid w:val="71AF0E8D"/>
    <w:rsid w:val="71B83A12"/>
    <w:rsid w:val="71BBD7CF"/>
    <w:rsid w:val="71D09AC2"/>
    <w:rsid w:val="724FB876"/>
    <w:rsid w:val="72D36453"/>
    <w:rsid w:val="73051304"/>
    <w:rsid w:val="73084950"/>
    <w:rsid w:val="7310D290"/>
    <w:rsid w:val="733E03E9"/>
    <w:rsid w:val="73439459"/>
    <w:rsid w:val="737458C8"/>
    <w:rsid w:val="737500C6"/>
    <w:rsid w:val="737675BB"/>
    <w:rsid w:val="73BAAD0E"/>
    <w:rsid w:val="73BF21B9"/>
    <w:rsid w:val="73C721BA"/>
    <w:rsid w:val="73CA6175"/>
    <w:rsid w:val="745D984E"/>
    <w:rsid w:val="746C5ECB"/>
    <w:rsid w:val="7481B9DC"/>
    <w:rsid w:val="74832450"/>
    <w:rsid w:val="748EFD38"/>
    <w:rsid w:val="749BD1D0"/>
    <w:rsid w:val="74B50468"/>
    <w:rsid w:val="74D228C4"/>
    <w:rsid w:val="74DDE382"/>
    <w:rsid w:val="75094F4B"/>
    <w:rsid w:val="7531560C"/>
    <w:rsid w:val="753FAA08"/>
    <w:rsid w:val="757B60F8"/>
    <w:rsid w:val="757E90EC"/>
    <w:rsid w:val="75869BDC"/>
    <w:rsid w:val="759C89A7"/>
    <w:rsid w:val="75A1D927"/>
    <w:rsid w:val="75A7B0E5"/>
    <w:rsid w:val="75C5411D"/>
    <w:rsid w:val="75D8B8C7"/>
    <w:rsid w:val="7630C3C8"/>
    <w:rsid w:val="7665C0FB"/>
    <w:rsid w:val="768A40B8"/>
    <w:rsid w:val="76C3F4A9"/>
    <w:rsid w:val="76DD39EF"/>
    <w:rsid w:val="77528088"/>
    <w:rsid w:val="77890606"/>
    <w:rsid w:val="77AED41D"/>
    <w:rsid w:val="77B3A37C"/>
    <w:rsid w:val="77E26273"/>
    <w:rsid w:val="780331D7"/>
    <w:rsid w:val="7809D116"/>
    <w:rsid w:val="7817D3AE"/>
    <w:rsid w:val="781DCFB5"/>
    <w:rsid w:val="782342FC"/>
    <w:rsid w:val="78314182"/>
    <w:rsid w:val="7861CD44"/>
    <w:rsid w:val="786FEE62"/>
    <w:rsid w:val="7891279D"/>
    <w:rsid w:val="78AE8A8C"/>
    <w:rsid w:val="78BA0E6A"/>
    <w:rsid w:val="78D67B33"/>
    <w:rsid w:val="78DD082F"/>
    <w:rsid w:val="78DD3C0E"/>
    <w:rsid w:val="78EF96DA"/>
    <w:rsid w:val="79121C68"/>
    <w:rsid w:val="791769A5"/>
    <w:rsid w:val="794A580E"/>
    <w:rsid w:val="7963CAB9"/>
    <w:rsid w:val="7966AD51"/>
    <w:rsid w:val="79A91617"/>
    <w:rsid w:val="79B0555B"/>
    <w:rsid w:val="7A1EBE73"/>
    <w:rsid w:val="7A419148"/>
    <w:rsid w:val="7A449FC7"/>
    <w:rsid w:val="7A478C82"/>
    <w:rsid w:val="7A48FD1B"/>
    <w:rsid w:val="7A531C34"/>
    <w:rsid w:val="7AD26894"/>
    <w:rsid w:val="7AD8CE4A"/>
    <w:rsid w:val="7AF46CC4"/>
    <w:rsid w:val="7B8C1832"/>
    <w:rsid w:val="7BBD7704"/>
    <w:rsid w:val="7BEEB4F4"/>
    <w:rsid w:val="7BF48D17"/>
    <w:rsid w:val="7C3231C8"/>
    <w:rsid w:val="7C84F5F0"/>
    <w:rsid w:val="7C8945B1"/>
    <w:rsid w:val="7CB3CDD9"/>
    <w:rsid w:val="7CC99E03"/>
    <w:rsid w:val="7CCF95C9"/>
    <w:rsid w:val="7CEAF2B4"/>
    <w:rsid w:val="7D111F90"/>
    <w:rsid w:val="7D53D260"/>
    <w:rsid w:val="7D65746F"/>
    <w:rsid w:val="7D66B78D"/>
    <w:rsid w:val="7D813F11"/>
    <w:rsid w:val="7D9C2B38"/>
    <w:rsid w:val="7DAA63D5"/>
    <w:rsid w:val="7E09C040"/>
    <w:rsid w:val="7E24B0E2"/>
    <w:rsid w:val="7E53E895"/>
    <w:rsid w:val="7E64B24E"/>
    <w:rsid w:val="7E75AC30"/>
    <w:rsid w:val="7E9E7B87"/>
    <w:rsid w:val="7EA9A1B7"/>
    <w:rsid w:val="7EB1337E"/>
    <w:rsid w:val="7EB598A4"/>
    <w:rsid w:val="7EC4D936"/>
    <w:rsid w:val="7EE3A605"/>
    <w:rsid w:val="7F8225ED"/>
    <w:rsid w:val="7F923AA3"/>
    <w:rsid w:val="7FE31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7FAF5F"/>
  <w15:chartTrackingRefBased/>
  <w15:docId w15:val="{E2CF659D-8BD4-4CD6-9CFA-3B072B8B4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22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22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22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E22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2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2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2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2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2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22D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EE22D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EE22D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EE22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2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2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2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2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2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2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E22D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2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E22D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E22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22D9"/>
    <w:rPr>
      <w:i/>
      <w:iCs/>
      <w:color w:val="404040" w:themeColor="text1" w:themeTint="BF"/>
    </w:rPr>
  </w:style>
  <w:style w:type="paragraph" w:styleId="ListParagraph">
    <w:name w:val="List Paragraph"/>
    <w:aliases w:val="Content,Proposal Bullet List,Bullet List,lp1,Bulleted Text"/>
    <w:basedOn w:val="Normal"/>
    <w:link w:val="ListParagraphChar"/>
    <w:uiPriority w:val="34"/>
    <w:qFormat/>
    <w:rsid w:val="00EE22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22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2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2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2D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46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6B3"/>
  </w:style>
  <w:style w:type="paragraph" w:styleId="Footer">
    <w:name w:val="footer"/>
    <w:basedOn w:val="Normal"/>
    <w:link w:val="FooterChar"/>
    <w:uiPriority w:val="99"/>
    <w:unhideWhenUsed/>
    <w:rsid w:val="00DE46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46B3"/>
  </w:style>
  <w:style w:type="table" w:styleId="TableGrid">
    <w:name w:val="Table Grid"/>
    <w:basedOn w:val="TableNormal"/>
    <w:uiPriority w:val="59"/>
    <w:rsid w:val="00BB6E9C"/>
    <w:pPr>
      <w:spacing w:after="0" w:line="240" w:lineRule="auto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948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481F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481F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48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481F"/>
    <w:rPr>
      <w:b/>
      <w:bCs/>
      <w:sz w:val="20"/>
      <w:szCs w:val="25"/>
    </w:rPr>
  </w:style>
  <w:style w:type="character" w:styleId="Hyperlink">
    <w:name w:val="Hyperlink"/>
    <w:basedOn w:val="DefaultParagraphFont"/>
    <w:uiPriority w:val="99"/>
    <w:unhideWhenUsed/>
    <w:rsid w:val="008679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9D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86F84"/>
    <w:pPr>
      <w:spacing w:after="0" w:line="240" w:lineRule="auto"/>
    </w:pPr>
  </w:style>
  <w:style w:type="table" w:styleId="PlainTable3">
    <w:name w:val="Plain Table 3"/>
    <w:basedOn w:val="TableNormal"/>
    <w:uiPriority w:val="43"/>
    <w:rsid w:val="0045297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E030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0A62E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ListParagraphChar">
    <w:name w:val="List Paragraph Char"/>
    <w:aliases w:val="Content Char,Proposal Bullet List Char,Bullet List Char,lp1 Char,Bulleted Text Char"/>
    <w:link w:val="ListParagraph"/>
    <w:uiPriority w:val="34"/>
    <w:locked/>
    <w:rsid w:val="00F94B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header" Target="header1.xml"/><Relationship Id="rId47" Type="http://schemas.openxmlformats.org/officeDocument/2006/relationships/footer" Target="footer3.xml"/><Relationship Id="rId50" Type="http://schemas.microsoft.com/office/2020/10/relationships/intelligence" Target="intelligence2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eader" Target="header2.xml"/><Relationship Id="rId48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header" Target="header3.xm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812be3-507b-4b78-9900-a127704b588d" xsi:nil="true"/>
    <lcf76f155ced4ddcb4097134ff3c332f xmlns="0c1f6e0b-6b87-4692-aadf-e23706ed0526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E81EB2EBAA4B44D8E4210972BC830E3" ma:contentTypeVersion="14" ma:contentTypeDescription="Create a new document." ma:contentTypeScope="" ma:versionID="0bcdef2f11f03be2741890bc121f8571">
  <xsd:schema xmlns:xsd="http://www.w3.org/2001/XMLSchema" xmlns:xs="http://www.w3.org/2001/XMLSchema" xmlns:p="http://schemas.microsoft.com/office/2006/metadata/properties" xmlns:ns2="0c1f6e0b-6b87-4692-aadf-e23706ed0526" xmlns:ns3="cc812be3-507b-4b78-9900-a127704b588d" targetNamespace="http://schemas.microsoft.com/office/2006/metadata/properties" ma:root="true" ma:fieldsID="ba73ba72aff49c20626419cc417deaa4" ns2:_="" ns3:_="">
    <xsd:import namespace="0c1f6e0b-6b87-4692-aadf-e23706ed0526"/>
    <xsd:import namespace="cc812be3-507b-4b78-9900-a127704b58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1f6e0b-6b87-4692-aadf-e23706ed052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713dc56-14ff-48a8-b02e-e594c9347e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812be3-507b-4b78-9900-a127704b58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619069b-59e2-423a-ae2f-4c9beb735c88}" ma:internalName="TaxCatchAll" ma:showField="CatchAllData" ma:web="cc812be3-507b-4b78-9900-a127704b58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BB60A8-5165-4901-A3A3-54A90CAC33DF}">
  <ds:schemaRefs>
    <ds:schemaRef ds:uri="http://schemas.microsoft.com/office/2006/metadata/properties"/>
    <ds:schemaRef ds:uri="http://schemas.microsoft.com/office/infopath/2007/PartnerControls"/>
    <ds:schemaRef ds:uri="cc812be3-507b-4b78-9900-a127704b588d"/>
    <ds:schemaRef ds:uri="0c1f6e0b-6b87-4692-aadf-e23706ed0526"/>
  </ds:schemaRefs>
</ds:datastoreItem>
</file>

<file path=customXml/itemProps2.xml><?xml version="1.0" encoding="utf-8"?>
<ds:datastoreItem xmlns:ds="http://schemas.openxmlformats.org/officeDocument/2006/customXml" ds:itemID="{D2B01EEF-8CF4-41EE-A80F-7C000B25D2D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2FDC7CA-78CC-457E-870E-9A2DDFBAF5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c1f6e0b-6b87-4692-aadf-e23706ed0526"/>
    <ds:schemaRef ds:uri="cc812be3-507b-4b78-9900-a127704b58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47C8A39-227B-4CFF-9CB0-A978029DA1F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5e8a454d-48c1-4850-bac8-89f0af8ebcb6}" enabled="1" method="Standard" siteId="{13c85daf-a73b-4705-8244-f89c655ab85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45</Pages>
  <Words>6364</Words>
  <Characters>29155</Characters>
  <Application>Microsoft Office Word</Application>
  <DocSecurity>0</DocSecurity>
  <Lines>1496</Lines>
  <Paragraphs>802</Paragraphs>
  <ScaleCrop>false</ScaleCrop>
  <Company/>
  <LinksUpToDate>false</LinksUpToDate>
  <CharactersWithSpaces>31472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Pornwalai Ratchalerm</dc:creator>
  <cp:keywords/>
  <dc:description/>
  <cp:lastModifiedBy>Laddawan Kearnoi</cp:lastModifiedBy>
  <cp:revision>21</cp:revision>
  <dcterms:created xsi:type="dcterms:W3CDTF">2026-06-18T01:47:00Z</dcterms:created>
  <dcterms:modified xsi:type="dcterms:W3CDTF">2026-06-24T06:33:00Z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Lang">
    <vt:lpwstr>th</vt:lpwstr>
  </property>
  <property fmtid="{D5CDD505-2E9C-101B-9397-08002B2CF9AE}" pid="3" name="ContentTypeId">
    <vt:lpwstr>0x0101005E81EB2EBAA4B44D8E4210972BC830E3</vt:lpwstr>
  </property>
  <property fmtid="{D5CDD505-2E9C-101B-9397-08002B2CF9AE}" pid="4" name="MediaServiceImageTags">
    <vt:lpwstr/>
  </property>
</Properties>
</file>