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rFonts w:ascii="Leelawadee UI" w:hAnsi="Leelawadee UI" w:cs="Leelawadee UI"/>
        <w:spacing w:before="0" w:after="40"/>
      </w:pPr>
      <w:r>
        <w:rPr>
          <w:rFonts w:ascii="Leelawadee UI" w:hAnsi="Leelawadee UI" w:cs="Leelawadee UI"/>
          <w:color w:val="6B7280"/>
          <w:sz w:val="18"/>
          <w:szCs w:val="18"/>
        </w:rPr>
        <w:t xml:space="preserve">Chememan — ระบบบริหารงบประมาณ (Budget Management Web)</w:t>
      </w:r>
    </w:p>
    <w:p>
      <w:pPr>
        <w:rFonts w:ascii="Leelawadee UI" w:hAnsi="Leelawadee UI" w:cs="Leelawadee UI"/>
        <w:spacing w:before="0" w:after="40"/>
      </w:pPr>
      <w:r>
        <w:rPr>
          <w:rFonts w:ascii="Leelawadee UI" w:hAnsi="Leelawadee UI" w:cs="Leelawadee UI"/>
          <w:b/>
          <w:bCs/>
          <w:color w:val="2F6B3F"/>
          <w:sz w:val="40"/>
          <w:szCs w:val="40"/>
        </w:rPr>
        <w:t xml:space="preserve">เอกสารข้อกำหนดเพื่อขออนุมัติ (User Sign-off Specification)</w:t>
      </w:r>
    </w:p>
    <w:p>
      <w:pPr>
        <w:rFonts w:ascii="Leelawadee UI" w:hAnsi="Leelawadee UI" w:cs="Leelawadee UI"/>
        <w:spacing w:before="0" w:after="160"/>
      </w:pPr>
      <w:r>
        <w:rPr>
          <w:rFonts w:ascii="Leelawadee UI" w:hAnsi="Leelawadee UI" w:cs="Leelawadee UI"/>
          <w:b/>
          <w:bCs/>
          <w:color w:val="1E3A24"/>
          <w:sz w:val="24"/>
          <w:szCs w:val="24"/>
        </w:rPr>
        <w:t xml:space="preserve">ส่วน A — หน้าหลักของระบบ · Module 01: หน้าจัดการข้อมูลงบประมาณ (Main Budget Web App)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2700"/>
        <w:gridCol w:w="6660"/>
      </w:tblGrid>
      <w:tr>
        <w:trPr>
          <w:tblHeader/>
        </w:trPr>
        <w:tc>
          <w:tcPr>
            <w:tcW w:w="27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รายการ</w:t>
            </w:r>
          </w:p>
        </w:tc>
        <w:tc>
          <w:tcPr>
            <w:tcW w:w="666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เวอร์ชัน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v0.7 (ฉบับร่าง · Draft)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วันที่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14 มิถุนายน 2569 (2026-06-14)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ผู้จัดทำ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ทีม Data Analytics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สถานะ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รออนุมัติจากผู้ใช้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แก้ไขล่าสุด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v0.7 — แก้ขอบเขต RLS SEE-scope ให้ตรงกับ ADR-0007 (union model: orgcode ∪ ฝ่าย ∪ admin overlay)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0) การเข้าสู่ระบบ &amp; สิทธิ์การเห็นข้อมูล (Login &amp; Role)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2"/>
          <w:szCs w:val="22"/>
        </w:rPr>
        <w:t xml:space="preserve">ทั้งผู้ใช้ทั่วไป (User) และผู้ดูแลระบบ (Admin) เข้าสู่หน้าหลักนี้เหมือนกัน — เมื่อ login เข้ามา ระบบจะ"แสดงข้อมูลของผู้ใช้คนนั้นทันที" (ตามสิทธิ์ของตัวเอง) ไม่มีการสลับผู้ใช้ · ด้านบนของหน้ามี "แถบผู้ใช้ (Login bar)" บอกว่ากำลัง login เป็นใคร และเห็นข้อมูลในขอบเขตใด โดยจัดเรียงเป็น ลำดับชั้นอ่านซ้าย→ขวา: รูปย่อ (avatar) + ชื่อผู้ใช้ + อีเมล + ป้ายบทบาท ADMIN/USER  ›  สายงาน (Division)  ›  ฝ่าย (Department) พร้อมจำนวนฝ่าย และป้ายชื่อแต่ละฝ่าย  ›  จำนวน Cost Center ที่ดูแล — จำนวนทั้งหมดวางอยู่ในบรรทัดเดียวติดกับสิ่งที่นับ เพื่อให้เห็นลำดับชั้นชัด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User / ผู้กรอก (Submitter · L3/L4): เห็น Cost Center ตามขอบเขต SEE แบบ union (orgcode∪ฝ่าย — ดู RLS chain ด้านล่าง · เอกสาร 10)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Approver (ผู้อนุมัติ · L1/L2): เห็นฝ่ายในคิวอนุมัติของตน — ตรวจและกดอนุมัติ/ตีกลับบนหน้าหลักนี้เลย (ไม่มีหน้า inbox แยก · ดูข้อ 12)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Admin (ผู้ดูแลระบบ · 4 คน): เห็นทุก Cost Center ทั้งบริษัท · แก้ Pending ได้ทุก CC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บทบาทซ้อน (overlay admin): บางคน (วราพร/นิภาพร/ปิยะดา) เป็นทั้ง approver/submitter และ admin — ปกติทำงานในบทบาทฐานของตน แล้วสลับเป็นบทบาท admin ผ่านปุ่ม "🛡️ โหมด Admin" (ดูข้อ 14) · Admin แท้ (jakkaritw) เป็น admin ตลอด ไม่มีปุ่มสลับ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หมายเหตุ: ภาพประกอบ 2 ภาพด้านล่าง (มุมมอง Admin / มุมมอง Submitter) มาจากตัวสลับผู้ใช้ใน "แบบเดโม่ (mockup)" เพื่อให้เห็นทั้งสองมุมมองในที่เดียวเท่านั้น — ระบบจริงไม่มีปุ่มสลับผู้ใช้</w:t>
      </w:r>
    </w:p>
    <w:p>
      <w:pPr>
        <w:rFonts w:ascii="Leelawadee UI" w:hAnsi="Leelawadee UI" w:cs="Leelawadee UI"/>
        <w:spacing w:before="80" w:after="40"/>
      </w:pPr>
      <w:r>
        <w:rPr>
          <w:rFonts w:ascii="Leelawadee UI" w:hAnsi="Leelawadee UI" w:cs="Leelawadee UI"/>
          <w:b/>
          <w:bCs/>
          <w:color w:val="1E3A24"/>
          <w:sz w:val="21"/>
          <w:szCs w:val="21"/>
        </w:rPr>
        <w:t xml:space="preserve">ภาพประกอบ: Admin (jakkaritw) — เห็นทุก Cost Center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120640" cy="221146"/>
            <wp:effectExtent l="0" t="0" r="0" b="0"/>
            <wp:docPr id="106" name="main_login_ad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main_login_admin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2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Fonts w:ascii="Leelawadee UI" w:hAnsi="Leelawadee UI" w:cs="Leelawadee UI"/>
        <w:spacing w:before="40" w:after="40"/>
      </w:pPr>
      <w:r>
        <w:rPr>
          <w:rFonts w:ascii="Leelawadee UI" w:hAnsi="Leelawadee UI" w:cs="Leelawadee UI"/>
          <w:b/>
          <w:bCs/>
          <w:color w:val="1E3A24"/>
          <w:sz w:val="21"/>
          <w:szCs w:val="21"/>
        </w:rPr>
        <w:t xml:space="preserve">ภาพประกอบ: Submitter (สุชัญญา · L3 Solution Delivery) — เห็นเฉพาะ Cost Center ของตน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120640" cy="221146"/>
            <wp:effectExtent l="0" t="0" r="0" b="0"/>
            <wp:docPr id="107" name="main_login_u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main_login_user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2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Fonts w:ascii="Leelawadee UI" w:hAnsi="Leelawadee UI" w:cs="Leelawadee UI"/>
        <w:spacing w:before="60" w:after="40"/>
      </w:pPr>
      <w:r>
        <w:rPr>
          <w:rFonts w:ascii="Leelawadee UI" w:hAnsi="Leelawadee UI" w:cs="Leelawadee UI"/>
          <w:b/>
          <w:bCs/>
          <w:color w:val="1E3A24"/>
          <w:sz w:val="21"/>
          <w:szCs w:val="21"/>
        </w:rPr>
        <w:t xml:space="preserve">RLS chain — สายการ trace สิทธิ์ SEE แบบ union (ADR-0007 · รายละเอียดเต็มในเอกสาร 10):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800"/>
        <w:gridCol w:w="5500"/>
        <w:gridCol w:w="2860"/>
      </w:tblGrid>
      <w:tr>
        <w:trPr>
          <w:tblHeader/>
        </w:trPr>
        <w:tc>
          <w:tcPr>
            <w:tcW w:w="8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ขั้น</w:t>
            </w:r>
          </w:p>
        </w:tc>
        <w:tc>
          <w:tcPr>
            <w:tcW w:w="55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ตาราง / แหล่ง</w:t>
            </w:r>
          </w:p>
        </w:tc>
        <w:tc>
          <w:tcPr>
            <w:tcW w:w="286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เชื่อมด้วย</w:t>
            </w:r>
          </w:p>
        </w:tc>
      </w:tr>
      <w:tr>
        <w:tc>
          <w:tcPr>
            <w:tcW w:w="8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</w:t>
            </w:r>
          </w:p>
        </w:tc>
        <w:tc>
          <w:tcPr>
            <w:tcW w:w="5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login email → dbo.mas_employee_data (Fabric SQL DB · ทั้ง Primary และ Acting)</w:t>
            </w:r>
          </w:p>
        </w:tc>
        <w:tc>
          <w:tcPr>
            <w:tcW w:w="28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empcode ↔ orgcode</w:t>
            </w:r>
          </w:p>
        </w:tc>
      </w:tr>
      <w:tr>
        <w:tc>
          <w:tcPr>
            <w:tcW w:w="8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2a</w:t>
            </w:r>
          </w:p>
        </w:tc>
        <w:tc>
          <w:tcPr>
            <w:tcW w:w="5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cfg_master.orgcode_costcenter_map (file 09)</w:t>
            </w:r>
          </w:p>
        </w:tc>
        <w:tc>
          <w:tcPr>
            <w:tcW w:w="28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orgcode → cost_center (many-to-many)</w:t>
            </w:r>
          </w:p>
        </w:tc>
      </w:tr>
      <w:tr>
        <w:tc>
          <w:tcPr>
            <w:tcW w:w="8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2b</w:t>
            </w:r>
          </w:p>
        </w:tc>
        <w:tc>
          <w:tcPr>
            <w:tcW w:w="5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ฝ่าย (Department) → cost center master (file 02)</w:t>
            </w:r>
          </w:p>
        </w:tc>
        <w:tc>
          <w:tcPr>
            <w:tcW w:w="28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ฝ่าย → cost_center (ขอบเขตกรอก/fill)</w:t>
            </w:r>
          </w:p>
        </w:tc>
      </w:tr>
      <w:tr>
        <w:tc>
          <w:tcPr>
            <w:tcW w:w="8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3</w:t>
            </w:r>
          </w:p>
        </w:tc>
        <w:tc>
          <w:tcPr>
            <w:tcW w:w="5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SEE = ผล 2a ∪ 2b ∪ overlay ของ Admin</w:t>
            </w:r>
          </w:p>
        </w:tc>
        <w:tc>
          <w:tcPr>
            <w:tcW w:w="28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→ cost_center ที่ผู้ใช้ "เห็น"</w:t>
            </w:r>
          </w:p>
        </w:tc>
      </w:tr>
      <w:tr>
        <w:tc>
          <w:tcPr>
            <w:tcW w:w="8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4</w:t>
            </w:r>
          </w:p>
        </w:tc>
        <w:tc>
          <w:tcPr>
            <w:tcW w:w="5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FILL ⊆ SEE — กรอกได้เฉพาะ CC ในฝ่ายของตน (2b)</w:t>
            </w:r>
          </w:p>
        </w:tc>
        <w:tc>
          <w:tcPr>
            <w:tcW w:w="28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→ กำหนดสิทธิ์ "กรอก"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SEE-scope = union (ADR-0007): ขอบเขตเห็น = CC จาก orgcode (file 09 · many-to-many) ∪ CC จากฝ่ายของตน (file 02) ∪ overlay ของ Admin — ต้อง union ไม่งั้นบางคนกรอกได้แต่มองไม่เห็น · orgcode lookup ใช้ทั้ง Primary และ Acting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FILL-scope = ตามฝ่าย (file 02) เท่านั้น และ FILL ⊆ SEE เสมอ — กรอก/แก้ได้เฉพาะ CC ในฝ่ายของตน · Admin overlay เห็น/แก้ได้ทุก CC</w:t>
      </w:r>
    </w:p>
    <w:p>
      <w:pPr>
        <w:rFonts w:ascii="Leelawadee UI" w:hAnsi="Leelawadee UI" w:cs="Leelawadee UI"/>
        <w:spacing w:before="120" w:after="4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ชื่อที่แถบ login แสดงคืออะไร? (ข้อ 8 — แสดง สายงาน/ฝ่าย ไม่ใช่ Description)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1"/>
          <w:szCs w:val="21"/>
        </w:rPr>
        <w:t xml:space="preserve">แถบ login แสดงลำดับชั้น 2 ระดับจากไฟล์ master docs/02cost center &amp; department (master).xlsx (sheet 'Cost center (Update 18 Mar 26)' · คอลัมน์: Cost Ctr | Description | C Level | สายงาน[Division] | ฝ่าย[Department]) คือ สายงาน (Division) เป็นหัวข้อหลัก และ ฝ่าย (Department) เป็นป้าย chips — ทั้งคู่ใช้คอลัมน์ สายงาน / ฝ่าย จาก master ไม่ใช่ Description (ชื่อ CC จริง):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1500"/>
        <w:gridCol w:w="3100"/>
        <w:gridCol w:w="3100"/>
        <w:gridCol w:w="1860"/>
      </w:tblGrid>
      <w:tr>
        <w:trPr>
          <w:tblHeader/>
        </w:trPr>
        <w:tc>
          <w:tcPr>
            <w:tcW w:w="15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Cost Ctr</w:t>
            </w:r>
          </w:p>
        </w:tc>
        <w:tc>
          <w:tcPr>
            <w:tcW w:w="31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chips ที่ระบบแสดง (= ฝ่าย/Department)</w:t>
            </w:r>
          </w:p>
        </w:tc>
        <w:tc>
          <w:tcPr>
            <w:tcW w:w="31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Description (ชื่อ CC จริง)</w:t>
            </w:r>
          </w:p>
        </w:tc>
        <w:tc>
          <w:tcPr>
            <w:tcW w:w="186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สายงาน (Division)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10IT012000</w:t>
            </w:r>
          </w:p>
        </w:tc>
        <w:tc>
          <w:tcPr>
            <w:tcW w:w="31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Solution Delivery</w:t>
            </w:r>
          </w:p>
        </w:tc>
        <w:tc>
          <w:tcPr>
            <w:tcW w:w="31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Solution Delivery</w:t>
            </w:r>
          </w:p>
        </w:tc>
        <w:tc>
          <w:tcPr>
            <w:tcW w:w="18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Digital Technology Division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10AC020000</w:t>
            </w:r>
          </w:p>
        </w:tc>
        <w:tc>
          <w:tcPr>
            <w:tcW w:w="31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Budgeting and Management Accounting</w:t>
            </w:r>
          </w:p>
        </w:tc>
        <w:tc>
          <w:tcPr>
            <w:tcW w:w="31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Budget&amp;Cost Acc Div</w:t>
            </w:r>
          </w:p>
        </w:tc>
        <w:tc>
          <w:tcPr>
            <w:tcW w:w="18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Budgeting and Cost Accounting Division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10GE000000</w:t>
            </w:r>
          </w:p>
        </w:tc>
        <w:tc>
          <w:tcPr>
            <w:tcW w:w="31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General (orphan)</w:t>
            </w:r>
          </w:p>
        </w:tc>
        <w:tc>
          <w:tcPr>
            <w:tcW w:w="31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General</w:t>
            </w:r>
          </w:p>
        </w:tc>
        <w:tc>
          <w:tcPr>
            <w:tcW w:w="18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General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สถิติจากไฟล์จริง: Description ตรงกับ ฝ่าย เพียง 37% ของ 210 แถว → Description โดยทั่วไป ไม่ใช่ชื่อฝ่าย ระบบจึงเลือกใช้คอลัมน์ ฝ่าย เป็นป้ายชื่อที่อ่านง่ายแทน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เหตุผล: 1 คนผูกได้หลาย Cost Center ที่รวมขึ้นเป็น 1 ฝ่าย → แสดงชื่อฝ่ายอ่านง่ายกว่า · รหัส CC แสดงเป็นข้อมูลละเอียดรอง</w:t>
      </w:r>
    </w:p>
    <w:p>
      <w:pPr>
        <w:rFonts w:ascii="Leelawadee UI" w:hAnsi="Leelawadee UI" w:cs="Leelawadee UI"/>
        <w:spacing w:before="60" w:after="120"/>
      </w:pPr>
      <w:r>
        <w:rPr>
          <w:rFonts w:ascii="Leelawadee UI" w:hAnsi="Leelawadee UI" w:cs="Leelawadee UI"/>
          <w:b/>
          <w:bCs/>
          <w:color w:val="8C6423"/>
          <w:sz w:val="21"/>
          <w:szCs w:val="21"/>
        </w:rPr>
        <w:t xml:space="preserve">ข้อสรุป (ตัดสินแล้ว): แถบ login แสดงลำดับ สายงาน (Division) › ฝ่าย (Department) › จำนวน Cost Center เป็นขอบเขตที่อ่านง่าย — ใช้คอลัมน์ สายงาน/ฝ่าย ไม่ใช่ Description · อีเมลแสดงในแถบผู้ใช้ของคนที่ login</w:t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1) ภาพรวม (Overview)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2"/>
          <w:szCs w:val="22"/>
        </w:rPr>
        <w:t xml:space="preserve">หน้านี้คือหน้าหลัก (Main App Web) ของระบบบริหารงบประมาณ ทั้งผู้ใช้ทั่วไป (User) และผู้ดูแลระบบ (Admin) เข้ามาที่หน้านี้เพื่อดู (View) และกรอกข้อมูล (Fill data) งบประมาณรายเดือน ต่อ Cost Center / GL Code / ปีงบประมาณ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1"/>
          <w:szCs w:val="21"/>
        </w:rPr>
        <w:t xml:space="preserve">ตารางแสดงข้อมูล 3 ชั้นต่อรายการ (Transaction): SAP · ใช้จริง (Actuals), Approved · งบที่อนุมัติแล้ว, และ Pending · งบรออนุมัติ (กรอกมือ) — แต่ละชั้นมีแถบสีและสถานะกำกับชัดเจน</w:t>
      </w:r>
    </w:p>
    <w:p>
      <w:pPr>
        <w:rFonts w:ascii="Leelawadee UI" w:hAnsi="Leelawadee UI" w:cs="Leelawadee UI"/>
        <w:spacing w:before="60" w:after="40"/>
      </w:pPr>
      <w:r>
        <w:rPr>
          <w:rFonts w:ascii="Leelawadee UI" w:hAnsi="Leelawadee UI" w:cs="Leelawadee UI"/>
          <w:b/>
          <w:bCs/>
          <w:color w:val="8C6423"/>
          <w:sz w:val="21"/>
          <w:szCs w:val="21"/>
        </w:rPr>
        <w:t xml:space="preserve">เปลี่ยนแปลงจาก mockup (สรุปสั้น — รายละเอียด GL กลุ่มพิเศษอยู่ในเอกสาร 02):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เพิ่มแถบ Login bar (เวอร์ชันใหม่ V3) แสดงลำดับชั้น สายงาน › ฝ่าย(จำนวน) › Cost Center(จำนวน) พร้อมอีเมลผู้ใช้ · กรองตาราง/สรุป/submit ตามบทบาท (ระบบจริงไม่มีปุ่มสลับผู้ใช้ — login แล้วเห็นของตัวเองทันที)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อนุมัติบนหน้าหลักเลย — ไม่มีหน้า inbox แยก: ผู้อนุมัติตรวจและกด อนุมัติ/ตีกลับ บนหน้าเดียวกับผู้กรอก (ดูข้อ 12)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เปลี่ยนตัวกรองสายงาน (Division) เป็น "ตัวเลือกฝ่าย (ฝ่าย-picker)": ล็อกหน้าให้เหลือ 1 (ฝ่าย, ปี) = หน่วยอนุมัติ (ADR-0008) · จัดกลุ่มตามสายงาน · ผู้อนุมัติเห็นป้าย รออนุมัติ/อนุมัติแล้ว ต่อฝ่าย + toggle "เฉพาะที่รออนุมัติ" · ผู้กรอกถูกล็อกที่ฝ่ายของตนอัตโนมัติ (ดูข้อ 13)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ตัวกรองปี: เอาตัวเลือก "ทุกปี (all)" ออก — เหลือเฉพาะ FY2024 / FY2025 / FY2026 (ค่าเริ่มต้น 2026 = ปีปัจจุบัน)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Cost Center / GL ใช้ข้อมูลจริง (Solution Delivery · Budgeting · General orphan) · GL กลุ่มพิเศษจริง (รวม Travelling Expense 8 GL) — ดูฟอร์มย่อย/per-diem engine ในเอกสาร 02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Approved · งบ เป็น read-only บนเว็บ (แก้ในตารางไม่ได้) — แก้ได้ทาง Import .csv ทั้งปีเท่านั้น · ปุ่ม Export/Import + Master FX (read-only) อยู่ "แถบ งบอนุมัติ (Approved) · Admin" แยกจาก toolbar (ดูข้อ 4–5, 15)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เพิ่มปุ่ม "🛡️ โหมด Admin": overlay admin สลับระหว่างบทบาทฐาน ↔ บทบาท admin (ดูข้อ 14) · ล็อกการแก้ไขตามสถานะ × บทบาท (edit-lock — ดูข้อ 16)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ป้ายปีในวงเล็บที่ทุกแถว/legend: ยืนปีปัจจุบัน Y → SAP (Y) · Approved (Y) · Pending (Y+1) เปลี่ยนตามตัวกรองปี — กรอกงบปีหน้า เทียบ actual/งบอนุมัติปีนี้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ตารางเรียงตามกลุ่ม GL (GL group) · ป้ายกลุ่ม GL พิเศษเป็นสีเฉพาะกลุ่ม (Entertainment เหลือง · Lease ชมพู · Professional ม่วง · Public Relation ส้ม · Training ฟ้า · Travelling เขียว)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ปุ่ม "+ เพิ่ม Transaction" (เพิ่มแถว CC×GL เอง — เลือกจาก master, CC กรองตามฝ่าย) และปุ่ม "แนบไฟล์" (เก็บเอกสาร pdf/excel/รูป เข้า SharePoint ตามฝ่าย+ปี) อยู่ใน toolbar (ดูข้อ 11)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2813782"/>
            <wp:effectExtent l="0" t="0" r="0" b="0"/>
            <wp:docPr id="100" name="main_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main_overview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3400"/>
        <w:gridCol w:w="534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34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จุด</w:t>
            </w:r>
          </w:p>
        </w:tc>
        <w:tc>
          <w:tcPr>
            <w:tcW w:w="53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①</w:t>
            </w:r>
          </w:p>
        </w:tc>
        <w:tc>
          <w:tcPr>
            <w:tcW w:w="3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ยอด Actuals จาก SAP (สีเขียว · read-only)</w:t>
            </w:r>
          </w:p>
        </w:tc>
        <w:tc>
          <w:tcPr>
            <w:tcW w:w="53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ดึงจาก Lakehouse gold_sap_gl_trans · คอลัมน์ company_curr_amount (อธิบายข้อ 3)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②</w:t>
            </w:r>
          </w:p>
        </w:tc>
        <w:tc>
          <w:tcPr>
            <w:tcW w:w="3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APPROVED · งบ (สีฟ้า · read-only)</w:t>
            </w:r>
          </w:p>
        </w:tc>
        <w:tc>
          <w:tcPr>
            <w:tcW w:w="53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งบที่อนุมัติแล้ว — แสดงอ่านอย่างเดียว แก้ในตารางไม่ได้ · ตั้งค่าได้ทาง Import .csv ทั้งปี (แถบ Admin) ไม่ผ่าน approval loop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③</w:t>
            </w:r>
          </w:p>
        </w:tc>
        <w:tc>
          <w:tcPr>
            <w:tcW w:w="3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ช่อง Pending · รออนุมัติ (GL ปกติ · มียอด)</w:t>
            </w:r>
          </w:p>
        </w:tc>
        <w:tc>
          <w:tcPr>
            <w:tcW w:w="53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ผู้ใช้กรอกยอด Pending มือโดยตรง — แก้ได้เมื่อสถานะ DRAFT/REJECTED เท่านั้น (edit-lock — ดูข้อ 16)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④</w:t>
            </w:r>
          </w:p>
        </w:tc>
        <w:tc>
          <w:tcPr>
            <w:tcW w:w="3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ช่อง Pending · รออนุมัติ (เดือน ม.ค.)</w:t>
            </w:r>
          </w:p>
        </w:tc>
        <w:tc>
          <w:tcPr>
            <w:tcW w:w="53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ช่องกรอกตัวซ้ายสุด (ม.ค.) ของแถว GL ปกติ — กรอกได้รายเดือน · GL กลุ่มพิเศษกรอกผ่าน subform แทน (ข้อ 2)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2) การมองเห็นข้อมูล (RLS — Row Level Security ตาม Login)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2"/>
          <w:szCs w:val="22"/>
        </w:rPr>
        <w:t xml:space="preserve">ผู้ใช้แต่ละคนเห็นเฉพาะข้อมูลของตัวเอง โดยขอบเขตการเห็น (SEE-scope) เป็น "union" ตาม ADR-0007 — ตัวกำหนดสุดท้ายว่าใครเห็นข้อมูลอะไรได้บ้างคือ cost_center ที่ได้จากการรวม (union) ของ 2 เส้นทาง + overlay ของ Admin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800"/>
        <w:gridCol w:w="5500"/>
        <w:gridCol w:w="2860"/>
      </w:tblGrid>
      <w:tr>
        <w:trPr>
          <w:tblHeader/>
        </w:trPr>
        <w:tc>
          <w:tcPr>
            <w:tcW w:w="8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ขั้น</w:t>
            </w:r>
          </w:p>
        </w:tc>
        <w:tc>
          <w:tcPr>
            <w:tcW w:w="55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ตาราง / แหล่ง</w:t>
            </w:r>
          </w:p>
        </w:tc>
        <w:tc>
          <w:tcPr>
            <w:tcW w:w="286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เชื่อมด้วย</w:t>
            </w:r>
          </w:p>
        </w:tc>
      </w:tr>
      <w:tr>
        <w:tc>
          <w:tcPr>
            <w:tcW w:w="8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</w:t>
            </w:r>
          </w:p>
        </w:tc>
        <w:tc>
          <w:tcPr>
            <w:tcW w:w="5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dbo.mas_employee_data (Fabric SQL DB · ทั้ง Primary และ Acting)</w:t>
            </w:r>
          </w:p>
        </w:tc>
        <w:tc>
          <w:tcPr>
            <w:tcW w:w="28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empcode ↔ orgcode</w:t>
            </w:r>
          </w:p>
        </w:tc>
      </w:tr>
      <w:tr>
        <w:tc>
          <w:tcPr>
            <w:tcW w:w="8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2a</w:t>
            </w:r>
          </w:p>
        </w:tc>
        <w:tc>
          <w:tcPr>
            <w:tcW w:w="5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cfg_master.orgcode_costcenter_map (file 09)</w:t>
            </w:r>
          </w:p>
        </w:tc>
        <w:tc>
          <w:tcPr>
            <w:tcW w:w="28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orgcode → cost_center (many-to-many)</w:t>
            </w:r>
          </w:p>
        </w:tc>
      </w:tr>
      <w:tr>
        <w:tc>
          <w:tcPr>
            <w:tcW w:w="8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2b</w:t>
            </w:r>
          </w:p>
        </w:tc>
        <w:tc>
          <w:tcPr>
            <w:tcW w:w="5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ฝ่าย (Department) → cost center master (file 02)</w:t>
            </w:r>
          </w:p>
        </w:tc>
        <w:tc>
          <w:tcPr>
            <w:tcW w:w="28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ฝ่าย → cost_center (= ขอบเขตกรอก)</w:t>
            </w:r>
          </w:p>
        </w:tc>
      </w:tr>
      <w:tr>
        <w:tc>
          <w:tcPr>
            <w:tcW w:w="8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3</w:t>
            </w:r>
          </w:p>
        </w:tc>
        <w:tc>
          <w:tcPr>
            <w:tcW w:w="5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SEE = ผล 2a ∪ 2b ∪ overlay ของ Admin</w:t>
            </w:r>
          </w:p>
        </w:tc>
        <w:tc>
          <w:tcPr>
            <w:tcW w:w="28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→ cost_center ที่ผู้ใช้ "เห็น"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60" w:after="4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สรุปกฎการเห็นข้อมูล (ADR-0007):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SEE-scope = union: CC จาก orgcode (file 09 · many-to-many) ∪ CC จากฝ่ายของตน (file 02) ∪ overlay ของ Admin — 1 CC ถูกหลาย orgcode/ฝ่ายอ้างถึงได้ จึงแชร์การเห็นข้ามฝ่าย/สายงานได้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ทำไมต้อง union: file 09 (orgcode↔CC) กับ file 02 (ฝ่าย↔CC) เป็น mapping คนละชุด — ถ้าไม่ union บางคน (≈29 ราย) จะกรอกได้แต่มองไม่เห็น CC ของตัวเอง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orgcode lookup ใช้ทั้ง Primary และ Acting (ตาม RLS decision 2026-05-27) — บทบาท Acting ก็ให้สิทธิ์เห็น CC ของ orgcode นั้น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FILL-scope = ตามฝ่าย (file 02) เท่านั้น · FILL ⊆ SEE เสมอ — กรอก/แก้ได้เฉพาะ CC ในฝ่ายของตน (ขอบเขตเห็นกว้างกว่าหรือเท่ากับขอบเขตกรอกเสมอ)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User เห็นเฉพาะข้อมูลในขอบเขต SEE ของตัวเอง (ตาม cost_center ที่ trace ได้)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Admin มี 4 คน — เห็นและแก้ไขได้ทุกอย่าง (ทุก cost_center · overlay เหนือ SEE)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ใครเข้าถึง (เห็น) อะไร → กรอก/แก้ได้แค่นั้น ทั้งหน้าหลักและการ "ใส่รายละเอียดงบทำการ" (subform ย่อย — ดูเอกสาร 02) · ยกเว้น Admin เห็นและแก้ทุกอย่าง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กรณี Cost Center ในสิทธิ์ที่ยังไม่มีแถวในตาราง (ยังไม่เคยกรอก): ผู้ใช้กดปุ่ม "+ เพิ่ม Transaction" เพื่อเพิ่มแถวเองได้ — dropdown Cost Center จำกัดเฉพาะฝ่ายที่ตนกรอกได้ (fill-scope) เท่านั้น จึงยังอยู่ในขอบเขตสิทธิ์เดิม (เห็น/กรอกได้แค่ของตน)</w:t>
      </w:r>
    </w:p>
    <w:p>
      <w:pPr>
        <w:rFonts w:ascii="Leelawadee UI" w:hAnsi="Leelawadee UI" w:cs="Leelawadee UI"/>
        <w:spacing w:before="80" w:after="40"/>
      </w:pPr>
      <w:r>
        <w:rPr>
          <w:rFonts w:ascii="Leelawadee UI" w:hAnsi="Leelawadee UI" w:cs="Leelawadee UI"/>
          <w:b/>
          <w:bCs/>
          <w:color w:val="1E3A24"/>
          <w:sz w:val="21"/>
          <w:szCs w:val="21"/>
        </w:rPr>
        <w:t xml:space="preserve">จุดเข้าฟอร์มย่อย "+ ใส่รายละเอียดงบทำการ" (Special GL Group) — รายละเอียดเต็มอยู่ในเอกสาร 02: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2813782"/>
            <wp:effectExtent l="0" t="0" r="0" b="0"/>
            <wp:docPr id="104" name="main_special_det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main_special_detail"/>
                    <pic:cNvPicPr/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3700"/>
        <w:gridCol w:w="504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37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จุด</w:t>
            </w:r>
          </w:p>
        </w:tc>
        <w:tc>
          <w:tcPr>
            <w:tcW w:w="50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①</w:t>
            </w:r>
          </w:p>
        </w:tc>
        <w:tc>
          <w:tcPr>
            <w:tcW w:w="3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ปุ่ม "+ ใส่รายละเอียดงบทำการ" (Special GL)</w:t>
            </w:r>
          </w:p>
        </w:tc>
        <w:tc>
          <w:tcPr>
            <w:tcW w:w="50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เปิดฟอร์มย่อย (subform) กรอกรายละเอียด — ดูเอกสาร 02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②</w:t>
            </w:r>
          </w:p>
        </w:tc>
        <w:tc>
          <w:tcPr>
            <w:tcW w:w="3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ช่อง Pending (read-only)</w:t>
            </w:r>
          </w:p>
        </w:tc>
        <w:tc>
          <w:tcPr>
            <w:tcW w:w="50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ยอดรวมจาก subform แสดงกลับที่ช่องนี้ (กรอกตรงไม่ได้)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3) แหล่งข้อมูลในตาราง (3 ส่วน)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2"/>
          <w:szCs w:val="22"/>
        </w:rPr>
        <w:t xml:space="preserve">ข้อมูลในตารางมาจาก 3 ส่วน — แต่ละส่วนมีแถบสีกำกับตรงกับภาพประกอบ: SAP (เขียว) · Approved (ฟ้า) · Pending (ดำ)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2600"/>
        <w:gridCol w:w="3300"/>
        <w:gridCol w:w="3000"/>
      </w:tblGrid>
      <w:tr>
        <w:trPr>
          <w:tblHeader/>
        </w:trPr>
        <w:tc>
          <w:tcPr>
            <w:tcW w:w="26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ส่วน (สี)</w:t>
            </w:r>
          </w:p>
        </w:tc>
        <w:tc>
          <w:tcPr>
            <w:tcW w:w="33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แหล่งข้อมูล / ใครกรอก</w:t>
            </w:r>
          </w:p>
        </w:tc>
        <w:tc>
          <w:tcPr>
            <w:tcW w:w="30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การทำงาน</w:t>
            </w:r>
          </w:p>
        </w:tc>
      </w:tr>
      <w:tr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1. SAP · ใช้จริง (Actuals) — สีเขียว</w:t>
            </w:r>
          </w:p>
        </w:tc>
        <w:tc>
          <w:tcPr>
            <w:tcW w:w="3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ดึงจาก Lakehouse gold_sap_gl_trans · คอลัมน์ company_curr_amount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อ่านอย่างเดียว (read-only) · ดึงอัตโนมัติ</w:t>
            </w:r>
          </w:p>
        </w:tc>
      </w:tr>
      <w:tr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2. Approved · งบ — สีฟ้า (read-only)</w:t>
            </w:r>
          </w:p>
        </w:tc>
        <w:tc>
          <w:tcPr>
            <w:tcW w:w="3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Admin import .csv ทั้งปีเท่านั้น (แถบ Admin) — แก้ในตารางไม่ได้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Import → เข้า DB เลย (Replace-by-Year) ไม่ผ่าน approval loop</w:t>
            </w:r>
          </w:p>
        </w:tc>
      </w:tr>
      <w:tr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3. Pending · รออนุมัติ — สีดำ</w:t>
            </w:r>
          </w:p>
        </w:tc>
        <w:tc>
          <w:tcPr>
            <w:tcW w:w="3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User (L3/L4) กรอกมือ (Admin แก้ส่วนนี้ด้วยมือได้)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กด submit → เข้า approval loop: Submitter (L3/L4) → managerempcode → นิภาพร → วราพร (มี special case เช่น นิภาพร/วราพร กรอกเอง, C-Level — ดูรายละเอียดในเอกสาร approval workflow)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80" w:after="4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ภาพประกอบ: คอลัมน์ส่วน SAP (Actuals)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429128"/>
            <wp:effectExtent l="0" t="0" r="0" b="0"/>
            <wp:docPr id="101" name="main_sap_colum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main_sap_columns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3400"/>
        <w:gridCol w:w="534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34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จุด</w:t>
            </w:r>
          </w:p>
        </w:tc>
        <w:tc>
          <w:tcPr>
            <w:tcW w:w="53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①</w:t>
            </w:r>
          </w:p>
        </w:tc>
        <w:tc>
          <w:tcPr>
            <w:tcW w:w="3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สถานะแถว SAP · ใช้จริง (วงสีแดง)</w:t>
            </w:r>
          </w:p>
        </w:tc>
        <w:tc>
          <w:tcPr>
            <w:tcW w:w="53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บอกว่าแถวนี้เป็นยอด Actuals จาก SAP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②</w:t>
            </w:r>
          </w:p>
        </w:tc>
        <w:tc>
          <w:tcPr>
            <w:tcW w:w="3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ยอดรายเดือน (SAP · สีเขียว)</w:t>
            </w:r>
          </w:p>
        </w:tc>
        <w:tc>
          <w:tcPr>
            <w:tcW w:w="53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ค่าจาก gold_sap_gl_trans.company_curr_amount — read-only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80" w:after="4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ภาพประกอบ: Approved · งบ (สีฟ้า · read-only) + ทางตั้งค่า = Import .csv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5042324"/>
            <wp:effectExtent l="0" t="0" r="0" b="0"/>
            <wp:docPr id="105" name="main_approved_subm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main_approved_submit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4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3400"/>
        <w:gridCol w:w="534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34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จุด</w:t>
            </w:r>
          </w:p>
        </w:tc>
        <w:tc>
          <w:tcPr>
            <w:tcW w:w="53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①</w:t>
            </w:r>
          </w:p>
        </w:tc>
        <w:tc>
          <w:tcPr>
            <w:tcW w:w="3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ช่อง Approved · งบ (สีฟ้า · read-only)</w:t>
            </w:r>
          </w:p>
        </w:tc>
        <w:tc>
          <w:tcPr>
            <w:tcW w:w="53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แสดงอ่านอย่างเดียว — กรอก/แก้ในตารางไม่ได้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②</w:t>
            </w:r>
          </w:p>
        </w:tc>
        <w:tc>
          <w:tcPr>
            <w:tcW w:w="3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ปุ่ม Import Approved Budget (แถบ Admin)</w:t>
            </w:r>
          </w:p>
        </w:tc>
        <w:tc>
          <w:tcPr>
            <w:tcW w:w="53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ทางเดียวที่ตั้งค่า Approved — Import .csv ทั้งปี (Replace-by-Year) เข้า DB ตรง ไม่ผ่าน approval loop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80" w:after="4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ภาพประกอบ: ช่องกรอก Pending · รออนุมัติ + ปุ่มส่ง/อนุมัติ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4754288"/>
            <wp:effectExtent l="0" t="0" r="0" b="0"/>
            <wp:docPr id="102" name="main_pending_subm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main_pending_submit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5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3700"/>
        <w:gridCol w:w="504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37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จุด</w:t>
            </w:r>
          </w:p>
        </w:tc>
        <w:tc>
          <w:tcPr>
            <w:tcW w:w="50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①</w:t>
            </w:r>
          </w:p>
        </w:tc>
        <w:tc>
          <w:tcPr>
            <w:tcW w:w="3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สถานะแถว Pending · รออนุมัติ</w:t>
            </w:r>
          </w:p>
        </w:tc>
        <w:tc>
          <w:tcPr>
            <w:tcW w:w="50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งบที่ผู้ใช้กรอกมือ รอเข้าอนุมัติ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②</w:t>
            </w:r>
          </w:p>
        </w:tc>
        <w:tc>
          <w:tcPr>
            <w:tcW w:w="3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ช่องกรอกยอดรายเดือน (Pending)</w:t>
            </w:r>
          </w:p>
        </w:tc>
        <w:tc>
          <w:tcPr>
            <w:tcW w:w="50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ผู้ใช้กรอกมือ — กรอกได้เฉพาะ cost_center ที่ตัวเองเห็น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③</w:t>
            </w:r>
          </w:p>
        </w:tc>
        <w:tc>
          <w:tcPr>
            <w:tcW w:w="3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ปุ่มส่ง/อนุมัติ (Submit to Database)</w:t>
            </w:r>
          </w:p>
        </w:tc>
        <w:tc>
          <w:tcPr>
            <w:tcW w:w="50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ยืนยันส่งข้อมูล Pending เข้ากระบวนการอนุมัติ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สรุปแหล่งข้อมูล (Data sources — 3 ส่วน)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1"/>
          <w:szCs w:val="21"/>
        </w:rPr>
        <w:t xml:space="preserve">ข้อมูลในตารางมาจาก 3 ส่วน (SAP เขียว · Approved ฟ้า · Pending ดำ) + ตาราง RLS ที่ใช้กำหนดสิทธิ์การเห็น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3200"/>
        <w:gridCol w:w="6160"/>
      </w:tblGrid>
      <w:tr>
        <w:trPr>
          <w:tblHeader/>
        </w:trPr>
        <w:tc>
          <w:tcPr>
            <w:tcW w:w="32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แหล่ง / ตาราง</w:t>
            </w:r>
          </w:p>
        </w:tc>
        <w:tc>
          <w:tcPr>
            <w:tcW w:w="616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บทบาท</w:t>
            </w:r>
          </w:p>
        </w:tc>
      </w:tr>
      <w:tr>
        <w:tc>
          <w:tcPr>
            <w:tcW w:w="3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1. gold_sap_gl_trans (Lakehouse) · company_curr_amount</w:t>
            </w:r>
          </w:p>
        </w:tc>
        <w:tc>
          <w:tcPr>
            <w:tcW w:w="61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SAP · ใช้จริง (สีเขียว) — Actuals อ่านอย่างเดียว</w:t>
            </w:r>
          </w:p>
        </w:tc>
      </w:tr>
      <w:tr>
        <w:tc>
          <w:tcPr>
            <w:tcW w:w="3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2. Approved · งบ (สีฟ้า · read-only) — Admin Import .csv ทั้งปี</w:t>
            </w:r>
          </w:p>
        </w:tc>
        <w:tc>
          <w:tcPr>
            <w:tcW w:w="61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งบที่อนุมัติแล้ว — Import เข้า DB เลย (Replace-by-Year) ไม่ผ่าน approval loop · แก้ในตารางไม่ได้</w:t>
            </w:r>
          </w:p>
        </w:tc>
      </w:tr>
      <w:tr>
        <w:tc>
          <w:tcPr>
            <w:tcW w:w="3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3. Pending · รออนุมัติ (สีดำ) — User กรอกมือ / Admin แก้ได้</w:t>
            </w:r>
          </w:p>
        </w:tc>
        <w:tc>
          <w:tcPr>
            <w:tcW w:w="61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งบรออนุมัติ — submit เข้า approval loop (มี routing การส่งต่อ)</w:t>
            </w:r>
          </w:p>
        </w:tc>
      </w:tr>
      <w:tr>
        <w:tc>
          <w:tcPr>
            <w:tcW w:w="3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dbo.mas_employee_data + cfg_master.orgcode_costcenter_map (file 09) + cost center master (file 02)</w:t>
            </w:r>
          </w:p>
        </w:tc>
        <w:tc>
          <w:tcPr>
            <w:tcW w:w="61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RLS chain (ADR-0007): SEE = (orgcode→file 09) ∪ (ฝ่าย→file 02) ∪ Admin overlay · FILL ⊆ SEE (กรอกตามฝ่าย) — กำหนดสิทธิ์เห็น/กรอกข้อมูล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3.1) ใครเห็น / ใครกรอก / การ Submit (แยกตามส่วนข้อมูล × บทบาท)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1"/>
          <w:szCs w:val="21"/>
        </w:rPr>
        <w:t xml:space="preserve">ตารางสรุปสิทธิ์ต่อข้อมูล 3 ส่วน — User เห็น/กรอกได้เฉพาะ Cost Center ของตน (RLS) · Admin เห็นทุก CC และแก้ Pending ได้ทุก CC · หน่วยส่ง = ฝ่าย และปุ่มส่งของ Admin มี 2 โหมด (ดูข้อ 8, 16.1):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2100"/>
        <w:gridCol w:w="1900"/>
        <w:gridCol w:w="3300"/>
        <w:gridCol w:w="1600"/>
      </w:tblGrid>
      <w:tr>
        <w:trPr>
          <w:tblHeader/>
        </w:trPr>
        <w:tc>
          <w:tcPr>
            <w:tcW w:w="21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ส่วนข้อมูล (สี)</w:t>
            </w:r>
          </w:p>
        </w:tc>
        <w:tc>
          <w:tcPr>
            <w:tcW w:w="19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ใครเห็น</w:t>
            </w:r>
          </w:p>
        </w:tc>
        <w:tc>
          <w:tcPr>
            <w:tcW w:w="33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ใครกรอก + วิธีกรอก</w:t>
            </w:r>
          </w:p>
        </w:tc>
        <w:tc>
          <w:tcPr>
            <w:tcW w:w="16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การ Submit</w:t>
            </w:r>
          </w:p>
        </w:tc>
      </w:tr>
      <w:tr>
        <w:tc>
          <w:tcPr>
            <w:tcW w:w="21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SAP · ใช้จริง (เขียว)</w:t>
            </w:r>
          </w:p>
        </w:tc>
        <w:tc>
          <w:tcPr>
            <w:tcW w:w="19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ทุกคนตาม RLS scope (User = CC ตน · Admin = ทุก CC)</w:t>
            </w:r>
          </w:p>
        </w:tc>
        <w:tc>
          <w:tcPr>
            <w:tcW w:w="3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ไม่มีใครกรอก — auto จาก Lakehouse gold_sap_gl_trans.company_curr_amount (read-only)</w:t>
            </w:r>
          </w:p>
        </w:tc>
        <w:tc>
          <w:tcPr>
            <w:tcW w:w="1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ไม่มี</w:t>
            </w:r>
          </w:p>
        </w:tc>
      </w:tr>
      <w:tr>
        <w:tc>
          <w:tcPr>
            <w:tcW w:w="21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Approved · งบ (ฟ้า · read-only)</w:t>
            </w:r>
          </w:p>
        </w:tc>
        <w:tc>
          <w:tcPr>
            <w:tcW w:w="19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ตาม scope</w:t>
            </w:r>
          </w:p>
        </w:tc>
        <w:tc>
          <w:tcPr>
            <w:tcW w:w="3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Admin เท่านั้น — Import .csv ทั้งปี (read-only ในตาราง แก้มือไม่ได้)</w:t>
            </w:r>
          </w:p>
        </w:tc>
        <w:tc>
          <w:tcPr>
            <w:tcW w:w="1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Import → เข้า DB ตรง (Replace-by-Year) · ไม่ผ่าน approval loop</w:t>
            </w:r>
          </w:p>
        </w:tc>
      </w:tr>
      <w:tr>
        <w:tc>
          <w:tcPr>
            <w:tcW w:w="21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Pending · รออนุมัติ (ดำ)</w:t>
            </w:r>
          </w:p>
        </w:tc>
        <w:tc>
          <w:tcPr>
            <w:tcW w:w="19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ตาม scope</w:t>
            </w:r>
          </w:p>
        </w:tc>
        <w:tc>
          <w:tcPr>
            <w:tcW w:w="3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User (L3/L4) กรอก CC ของตน (รายเดือน ม.ค.–ธ.ค. หรือผ่าน subform สำหรับ special GL) · Admin แก้ของ CC ใดก็ได้</w:t>
            </w:r>
          </w:p>
        </w:tc>
        <w:tc>
          <w:tcPr>
            <w:tcW w:w="1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Submit ทั้งฝ่าย → เข้า approval loop · Admin: orphan/หลัง deadline → APPROVED ตรงๆ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80" w:after="4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(ข้อ 3) สิทธิ์ Admin ในการแก้ Pending ของ User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Admin แก้ไขงบ Pending ของ Cost Center ใดก็ได้ ทุกสถานะ (บันทึกเป็นฉบับร่างของเจ้าของ CC นั้น) — edit-lock ข้อ 16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ข้อจำกัดการส่ง (ADR-0012 · ดูข้อ 16.1): รอบปกติ Admin ส่งได้เฉพาะฝ่าย orphan → APPROVED ตรงๆ · หลัง deadline ส่งฝ่ายใดก็ได้แทน → APPROVED ตรงๆ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กันยอดซ้ำ (ข้อ 4): คีย์ = (cost_center, fiscal_year, gl_account, month) ไม่มี empcode → 1 CC = ชุดงบเดียว · last-write-wins</w:t>
      </w:r>
    </w:p>
    <w:p>
      <w:pPr>
        <w:rFonts w:ascii="Leelawadee UI" w:hAnsi="Leelawadee UI" w:cs="Leelawadee UI"/>
        <w:spacing w:before="120" w:after="4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(ข้อ 4) ขั้นตอน User กรอกงบ Pending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(1) เลือก Cost Center (ของตนเท่านั้น) → (2) เลือก GL Code → (3) กรอกยอด ม.ค.–ธ.ค.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ยอดรวมทั้งปี auto-sum · division / department / GL name / GL group auto-fill อัตโนมัติ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GL กลุ่มพิเศษ → กดปุ่ม "+ ใส่รายละเอียดงบทำการ" เปิด subform (เอกสาร 02) แล้วยอดรวมเด้งกลับช่อง Pending (read-only)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ปุ่ม Save = บันทึกฉบับร่าง (DRAFT) · ปุ่ม Submit = ส่งเข้า approval loop</w:t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4) ปุ่ม Export Approved Budget (เฉพาะ Admin)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2"/>
          <w:szCs w:val="22"/>
        </w:rPr>
        <w:t xml:space="preserve">ปุ่มนี้สำหรับ Admin เท่านั้น — ใช้ส่งออกข้อมูลงบที่อนุมัติแล้วเป็นไฟล์ ใครเห็นอะไร (ตาม RLS) จะ export ออกมาตามหน้านั้น แต่ปุ่ม Export จะแสดงเฉพาะ Admin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ตำแหน่งปุ่ม (2026-06-12): Export/Import ย้ายออกจาก toolbar ไปอยู่ "แถบ งบอนุมัติ (Approved) · Admin" แยกต่างหากเหนือตาราง — กันเข้าใจผิดว่าตัวกรองปี/ฝ่ายมีผลกับการ import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แถบนี้แสดงเฉพาะ Admin — ผู้ใช้ทั่วไป (User) ไม่เห็นทั้งแถบ (ซ่อนทั้งก้อน)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Export ใช้ "ตัวกรองปี" กำหนดปีในชื่อไฟล์ (เช่น เลือก FY2025 → approved_budget_2025.csv) · ส่วน Import จะยึดปีจากตัวไฟล์เอง ไม่ขึ้นกับตัวกรอง (ดูข้อ 5)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2600"/>
        <w:gridCol w:w="614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26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หัวข้อ</w:t>
            </w:r>
          </w:p>
        </w:tc>
        <w:tc>
          <w:tcPr>
            <w:tcW w:w="61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สิทธิ์</w:t>
            </w:r>
          </w:p>
        </w:tc>
        <w:tc>
          <w:tcPr>
            <w:tcW w:w="61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Admin เท่านั้น (4 คน)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2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ขอบเขตข้อมูล</w:t>
            </w:r>
          </w:p>
        </w:tc>
        <w:tc>
          <w:tcPr>
            <w:tcW w:w="61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Export ตามที่ผู้ใช้นั้นเห็น (ตาม RLS / cost_center)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3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Filter</w:t>
            </w:r>
          </w:p>
        </w:tc>
        <w:tc>
          <w:tcPr>
            <w:tcW w:w="61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กรองตามปีที่เลือก (2024 / 2025 / 2026) — ไม่มีตัวเลือก "ทุกปี" แล้ว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4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ชื่อไฟล์</w:t>
            </w:r>
          </w:p>
        </w:tc>
        <w:tc>
          <w:tcPr>
            <w:tcW w:w="61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ปีกำหนดชื่อไฟล์ เช่น approved_budget_2025.csv (เปลี่ยนตามปีที่เลือก)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5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รูปแบบไฟล์</w:t>
            </w:r>
          </w:p>
        </w:tc>
        <w:tc>
          <w:tcPr>
            <w:tcW w:w="61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.csv (UTF-8 มี BOM · คั่นด้วย ,)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6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ค่ายอดที่ export</w:t>
            </w:r>
          </w:p>
        </w:tc>
        <w:tc>
          <w:tcPr>
            <w:tcW w:w="61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ยอดของ "Approved · งบ" (สีฟ้า) รายเดือน jan–dec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80" w:after="40"/>
      </w:pPr>
      <w:r>
        <w:rPr>
          <w:rFonts w:ascii="Leelawadee UI" w:hAnsi="Leelawadee UI" w:cs="Leelawadee UI"/>
          <w:b/>
          <w:bCs/>
          <w:color w:val="1E3A24"/>
          <w:sz w:val="21"/>
          <w:szCs w:val="21"/>
        </w:rPr>
        <w:t xml:space="preserve">คอลัมน์ของไฟล์ .csv ที่ระบบ export ออกมาจริง (จากฟังก์ชัน exportApprovedCSV ใน mockup) เรียงตามลำดับ 21 คอลัมน์ดังนี้: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3400"/>
        <w:gridCol w:w="534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34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ชื่อคอลัมน์</w:t>
            </w:r>
          </w:p>
        </w:tc>
        <w:tc>
          <w:tcPr>
            <w:tcW w:w="53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</w:t>
            </w:r>
          </w:p>
        </w:tc>
        <w:tc>
          <w:tcPr>
            <w:tcW w:w="3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cost_center</w:t>
            </w:r>
          </w:p>
        </w:tc>
        <w:tc>
          <w:tcPr>
            <w:tcW w:w="53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รหัส Cost Center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2</w:t>
            </w:r>
          </w:p>
        </w:tc>
        <w:tc>
          <w:tcPr>
            <w:tcW w:w="3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gl_code</w:t>
            </w:r>
          </w:p>
        </w:tc>
        <w:tc>
          <w:tcPr>
            <w:tcW w:w="53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รหัส GL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3</w:t>
            </w:r>
          </w:p>
        </w:tc>
        <w:tc>
          <w:tcPr>
            <w:tcW w:w="3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gl_name</w:t>
            </w:r>
          </w:p>
        </w:tc>
        <w:tc>
          <w:tcPr>
            <w:tcW w:w="53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ชื่อ GL (auto จาก master)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4</w:t>
            </w:r>
          </w:p>
        </w:tc>
        <w:tc>
          <w:tcPr>
            <w:tcW w:w="3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gl_group</w:t>
            </w:r>
          </w:p>
        </w:tc>
        <w:tc>
          <w:tcPr>
            <w:tcW w:w="53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กลุ่ม GL (auto จาก master)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5</w:t>
            </w:r>
          </w:p>
        </w:tc>
        <w:tc>
          <w:tcPr>
            <w:tcW w:w="3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remark</w:t>
            </w:r>
          </w:p>
        </w:tc>
        <w:tc>
          <w:tcPr>
            <w:tcW w:w="53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หมายเหตุ (แก้ไขได้)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6</w:t>
            </w:r>
          </w:p>
        </w:tc>
        <w:tc>
          <w:tcPr>
            <w:tcW w:w="3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c_level</w:t>
            </w:r>
          </w:p>
        </w:tc>
        <w:tc>
          <w:tcPr>
            <w:tcW w:w="53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ระดับผู้บริหาร (auto จาก cost center)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7</w:t>
            </w:r>
          </w:p>
        </w:tc>
        <w:tc>
          <w:tcPr>
            <w:tcW w:w="3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division</w:t>
            </w:r>
          </w:p>
        </w:tc>
        <w:tc>
          <w:tcPr>
            <w:tcW w:w="53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สายงาน (auto จาก cost center)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8</w:t>
            </w:r>
          </w:p>
        </w:tc>
        <w:tc>
          <w:tcPr>
            <w:tcW w:w="3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department</w:t>
            </w:r>
          </w:p>
        </w:tc>
        <w:tc>
          <w:tcPr>
            <w:tcW w:w="53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หน่วยงาน (auto จาก cost center)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9–20</w:t>
            </w:r>
          </w:p>
        </w:tc>
        <w:tc>
          <w:tcPr>
            <w:tcW w:w="3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jan, feb, mar, apr, may, jun, jul, aug, sep, oct, nov, dec</w:t>
            </w:r>
          </w:p>
        </w:tc>
        <w:tc>
          <w:tcPr>
            <w:tcW w:w="53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ยอดงบ Approved รายเดือน 12 คอลัมน์ (ยอดของแถวสีฟ้า)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21</w:t>
            </w:r>
          </w:p>
        </w:tc>
        <w:tc>
          <w:tcPr>
            <w:tcW w:w="3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year</w:t>
            </w:r>
          </w:p>
        </w:tc>
        <w:tc>
          <w:tcPr>
            <w:tcW w:w="53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ปีงบประมาณของรายการ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80" w:after="40"/>
      </w:pPr>
      <w:r>
        <w:rPr>
          <w:rFonts w:ascii="Leelawadee UI" w:hAnsi="Leelawadee UI" w:cs="Leelawadee UI"/>
          <w:b/>
          <w:bCs/>
          <w:color w:val="8C6423"/>
          <w:sz w:val="21"/>
          <w:szCs w:val="21"/>
        </w:rPr>
        <w:t xml:space="preserve">หมายเหตุสำคัญ — เรื่องชื่อไฟล์ vs ชื่อคอลัมน์: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ชื่อไฟล์ที่ export = approved_budget_&lt;ปี&gt;.csv (เช่น approved_budget_2025.csv) — &lt;ปี&gt; เปลี่ยนตามปีที่เลือก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ยอดงบที่อนุมัติแล้ว → เก็บอยู่ใน 12 คอลัมน์รายเดือน jan–dec</w:t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5) ปุ่ม Import Approved Budget (เฉพาะ Admin)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2"/>
          <w:szCs w:val="22"/>
        </w:rPr>
        <w:t xml:space="preserve">นำไฟล์ที่ได้จากข้อ 4 (Export) มาแก้ไขข้อมูล แล้วใส่กลับเข้าระบบผ่านปุ่ม Import นี้ ข้อมูลที่ใส่เข้ามาจะวิ่งไปเก็บหลังบ้าน และเพิ่ม control column ตอนเก็บ ด้วย streaming mode batch</w:t>
      </w:r>
    </w:p>
    <w:p>
      <w:pPr>
        <w:rFonts w:ascii="Leelawadee UI" w:hAnsi="Leelawadee UI" w:cs="Leelawadee UI"/>
        <w:spacing w:before="60" w:after="40"/>
      </w:pPr>
      <w:r>
        <w:rPr>
          <w:rFonts w:ascii="Leelawadee UI" w:hAnsi="Leelawadee UI" w:cs="Leelawadee UI"/>
          <w:b/>
          <w:bCs/>
          <w:color w:val="8C6423"/>
          <w:sz w:val="21"/>
          <w:szCs w:val="21"/>
        </w:rPr>
        <w:t xml:space="preserve">สำคัญ — Import ไม่ขึ้นกับตัวกรองปี/ฝ่าย: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ขอบเขตการ import กำหนดโดย "ไฟล์ CSV" เท่านั้น — ปีจากชื่อไฟล์ + คอลัมน์ year (ต้องตรงกัน) · แทนที่ทั้งปี/ทั้งบริษัท (Replace-by-Year) ไม่ใช่เฉพาะปี/ฝ่ายที่กำลังกรองดูบนจอ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ตัวกรองปี/ฝ่ายบนหน้าเป็นแค่ "มุมมอง" ไม่ตัดขอบเขตข้อมูลที่ import — จึงย้ายปุ่มออกจาก toolbar มาอยู่แถบ Admin แยก พร้อมข้อความเตือนกำกับ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1"/>
          <w:szCs w:val="21"/>
        </w:rPr>
        <w:t xml:space="preserve">ภาพประกอบ: แถบ งบอนุมัติ (Approved) · Admin — ปุ่ม Import / Export + ข้อความเตือน + Master FX (read-only)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238277"/>
            <wp:effectExtent l="0" t="0" r="0" b="0"/>
            <wp:docPr id="103" name="main_admin_z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main_admin_zone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3700"/>
        <w:gridCol w:w="504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37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จุด</w:t>
            </w:r>
          </w:p>
        </w:tc>
        <w:tc>
          <w:tcPr>
            <w:tcW w:w="50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①</w:t>
            </w:r>
          </w:p>
        </w:tc>
        <w:tc>
          <w:tcPr>
            <w:tcW w:w="3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ปุ่ม Import Approved Budget</w:t>
            </w:r>
          </w:p>
        </w:tc>
        <w:tc>
          <w:tcPr>
            <w:tcW w:w="50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นำไฟล์ .csv ทั้งปีกลับเข้าระบบ (Replace-by-Year) — ข้อ 5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②</w:t>
            </w:r>
          </w:p>
        </w:tc>
        <w:tc>
          <w:tcPr>
            <w:tcW w:w="3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ปุ่ม Export Approved Budget</w:t>
            </w:r>
          </w:p>
        </w:tc>
        <w:tc>
          <w:tcPr>
            <w:tcW w:w="50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ส่งออกงบอนุมัติเป็น .csv (Admin) — ข้อ 4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③</w:t>
            </w:r>
          </w:p>
        </w:tc>
        <w:tc>
          <w:tcPr>
            <w:tcW w:w="3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Master FX (USD→THB · read-only)</w:t>
            </w:r>
          </w:p>
        </w:tc>
        <w:tc>
          <w:tcPr>
            <w:tcW w:w="50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อัตราแลกเปลี่ยน — แสดงอย่างเดียว · แก้ที่หน้า Master Currency (Module 09) เท่านั้น (ดูข้อ 15)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แถบนี้มีเส้นขอบฟ้า+ ข้อความ "⚠ ทั้งปี/ทั้งบริษัท ตามไฟล์ CSV — ไม่ขึ้นกับตัวกรองปี/ฝ่าย" กำกับชัด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แถบนี้แสดงเฉพาะ Admin — ถ้า login เป็นผู้ใช้ทั่วไป (ไม่ใช่ Admin) จะไม่เห็นแถบนี้เลย (ซ่อนทั้งก้อน)</w:t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6) Control Columns (เพิ่มตอน Import เก็บหลังบ้าน)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2"/>
          <w:szCs w:val="22"/>
        </w:rPr>
        <w:t xml:space="preserve">เมื่อ Import ระบบจะเพิ่มคอลัมน์ควบคุม (control column) เก็บไว้หลังบ้านอัตโนมัติ ด้วย streaming mode batch: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2400"/>
        <w:gridCol w:w="6560"/>
      </w:tblGrid>
      <w:tr>
        <w:trPr>
          <w:tblHeader/>
        </w:trPr>
        <w:tc>
          <w:tcPr>
            <w:tcW w:w="24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Column</w:t>
            </w:r>
          </w:p>
        </w:tc>
        <w:tc>
          <w:tcPr>
            <w:tcW w:w="656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ค่า</w:t>
            </w:r>
          </w:p>
        </w:tc>
      </w:tr>
      <w:tr>
        <w:tc>
          <w:tcPr>
            <w:tcW w:w="2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_load_dt</w:t>
            </w:r>
          </w:p>
        </w:tc>
        <w:tc>
          <w:tcPr>
            <w:tcW w:w="65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current_date() → 2026-05-04</w:t>
            </w:r>
          </w:p>
        </w:tc>
      </w:tr>
      <w:tr>
        <w:tc>
          <w:tcPr>
            <w:tcW w:w="2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_load_dttm</w:t>
            </w:r>
          </w:p>
        </w:tc>
        <w:tc>
          <w:tcPr>
            <w:tcW w:w="65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current_timestamp()</w:t>
            </w:r>
          </w:p>
        </w:tc>
      </w:tr>
      <w:tr>
        <w:tc>
          <w:tcPr>
            <w:tcW w:w="2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_user</w:t>
            </w:r>
          </w:p>
        </w:tc>
        <w:tc>
          <w:tcPr>
            <w:tcW w:w="65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ex. jakkaritw@chememan.com (ผู้ upload หรือ fill data)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ไม่เก็บ control column ที่เกี่ยวกับไฟล์ (_file_name / _file_path / _file_size / _file_mod) เพราะ import เป็นแบบ direct-to-table (overwrite) — ไม่ได้เก็บไฟล์ไว้</w:t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7) ข้อสรุปการออกแบบ</w:t>
      </w:r>
    </w:p>
    <w:p>
      <w:pPr>
        <w:rFonts w:ascii="Leelawadee UI" w:hAnsi="Leelawadee UI" w:cs="Leelawadee UI"/>
        <w:spacing w:before="40" w:after="4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(1) วิธีเก็บข้อมูลหลัง import .csv → เขียนลง table ตรงๆ (direct-to-table)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parse .csv แล้ว insert ลง table เลย — ไม่เก็บไฟล์ลง landing / Volume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control columns ที่เก็บ = เฉพาะ _load_dt, _load_dttm, _user เท่านั้น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control columns ที่เกี่ยวกับไฟล์ (_file_name / _file_path / _file_size / _file_mod) ไม่เก็บ — เพราะ import เป็นแบบ direct-to-table (overwrite) ไม่ได้เก็บไฟล์ไว้</w:t>
      </w:r>
    </w:p>
    <w:p>
      <w:pPr>
        <w:rFonts w:ascii="Leelawadee UI" w:hAnsi="Leelawadee UI" w:cs="Leelawadee UI"/>
        <w:spacing w:before="120" w:after="4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(2) อัปโหลดซ้ำปีเดิม → Replace by Year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DELETE WHERE year = X (เช่น 2025) แล้ว INSERT ข้อมูลใหม่ทั้งก้อนของปีนั้น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จับปีจาก ชื่อไฟล์ และ คอลัมน์ year — สองค่านี้ต้องตรงกัน (validate ก่อน import; ถ้าไม่ตรง → reject)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ขอบเขตการทับ = ทั้งปี (เฉพาะ part Approved งบ) · row ในไฟล์ระบุตัวด้วย cost_center + gl_code + ปี (year)</w:t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8) การส่งข้อมูล (Submit)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1"/>
          <w:szCs w:val="21"/>
        </w:rPr>
        <w:t xml:space="preserve">การ "ส่ง" มี 2 เส้นทางต่างกันชัดเจนตามส่วนข้อมูล: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3000"/>
        <w:gridCol w:w="6200"/>
      </w:tblGrid>
      <w:tr>
        <w:trPr>
          <w:tblHeader/>
        </w:trPr>
        <w:tc>
          <w:tcPr>
            <w:tcW w:w="30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ส่วน</w:t>
            </w:r>
          </w:p>
        </w:tc>
        <w:tc>
          <w:tcPr>
            <w:tcW w:w="62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เส้นทางหลังกดส่ง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Pending · รออนุมัติ (User กรอก)</w:t>
            </w:r>
          </w:p>
        </w:tc>
        <w:tc>
          <w:tcPr>
            <w:tcW w:w="6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เข้า approval chain: ผู้กรอก (L3/L4) → managerempcode → นิภาพร ทองกิ่ง → วราพร ติรสิทธิ์ (มี special case: นิภาพร/วราพร กรอกเอง, C-Level — ดูเอกสาร 10 + เอกสาร approval workflow)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Approved · งบ (Admin · read-only)</w:t>
            </w:r>
          </w:p>
        </w:tc>
        <w:tc>
          <w:tcPr>
            <w:tcW w:w="6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ตั้งค่าทาง Import .csv ทั้งปีเท่านั้น (Replace-by-Year) → เข้า DB ตรง ไม่ผ่าน approval loop · ไม่มีการกรอก/ส่งราย cell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80" w:after="40"/>
      </w:pPr>
      <w:r>
        <w:rPr>
          <w:rFonts w:ascii="Leelawadee UI" w:hAnsi="Leelawadee UI" w:cs="Leelawadee UI"/>
          <w:b/>
          <w:bCs/>
          <w:color w:val="8C6423"/>
          <w:sz w:val="22"/>
          <w:szCs w:val="22"/>
        </w:rPr>
        <w:t xml:space="preserve">Special condition (สำคัญ) — หน่วยส่ง + ขอบเขตปุ่มส่งของ Admin (ปรับปรุง 2026-06-13):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หน่วยส่ง = ฝ่าย (Department) — กด Submit 1 ครั้ง = ส่งทั้งฝ่าย (ทุก CC) เป็นก้อนเดียว ตามปีงบประมาณ (หน่วยอนุมัติ = (ฝ่าย, ปี) · ADR-0008) · ปุ่มขึ้นกับ "ฝ่ายที่เลือก" ไม่ใช่บทบาท (ดูข้อ 13.1)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Admin เห็นทุก CC และแก้ Pending ได้ทุก CC · แต่ปุ่มส่งของ Admin มี 2 โหมด (ADR-0012 · ดูข้อ 16.1): รอบปกติ = ส่งได้เฉพาะฝ่าย orphan → APPROVED ตรงๆ · หลัง deadline = ส่งฝ่ายใดก็ได้แทน → APPROVED ตรงๆ (log ADMIN_OVERRIDE)</w:t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9) ข้อเสนอแนะเพิ่มเติม / ประเด็นควรตัดสิน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Concurrency (ตัดสินแล้ว — ไม่ทำอะไร): หลายคนใน dept เดียวกันกรอก CC คนละตัว — ใช้ last-write-wins ตามคีย์ (cost_center, year, gl, month) · ไม่ทำ lock/indicator (โอกาสชน CC+GL+เดือนเดียวกันต่ำมาก) · ยอมรับความเสี่ยงเขียนทับเงียบ แลกความ lean · control column _user/_updated_at ใช้ตรวจย้อนหลังได้ · ทางถอย: ถ้าเกิดจริงค่อยเพิ่ม optimistic warn (เช็ค _updated_at ตอน save) ภายหลัง — ไม่ต้องรื้อ schema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Deadline lock: ถึงวันปิดรับ form ปิดอัตโนมัติ (GET /api/deadline)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Validation ก่อน submit แบบ lean — เตือน (warn) ไม่บล็อก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Audit ผ่าน control column _user / _updated_at — ไม่ต้องมี audit table แยก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Admin act-as: มีตัวระบุ "CC ที่กำลังแก้แทน" ให้ชัดว่ากำลังแก้ของใคร</w:t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10) ประสิทธิภาพเมื่อ Admin เห็นทุก CC (~1000+ รายการ)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1"/>
          <w:szCs w:val="21"/>
        </w:rPr>
        <w:t xml:space="preserve">ตอบตรงประเด็น: เว็บ "ไม่ error" — ทำงานได้ปกติ แต่ถ้า render ทุกแถวฝั่ง client พร้อมกันที่ ~1000+ แถวจะเริ่มหน่วง (เรื่อง UX/ความเร็ว ไม่ใช่ error). ตัวที่แก้จริงคือ "เลือก scope ก่อนดู" (scope-picker-first):</w:t>
      </w:r>
    </w:p>
    <w:p>
      <w:pPr>
        <w:rFonts w:ascii="Leelawadee UI" w:hAnsi="Leelawadee UI" w:cs="Leelawadee UI"/>
        <w:spacing w:before="60" w:after="4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ทางแก้ที่ตัดสิน + ทำในแบบ (mockup) แล้ว: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ตัวเลือกฝ่าย (ฝ่าย-picker) — บังคับล็อก 1 ฝ่ายเสมอ (ไม่มี "ทุกฝ่าย") → ตาราง render เฉพาะแถวของ ฝ่ายนั้น ไม่มีทางแสดงทุก CC พร้อมกัน = แก้ที่ต้นเหตุ · ฝ่าย = หน่วยอนุมัติด้วย (ADR-0008 · ดูข้อ 13)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กรอบของปัญหา: ความหน่วงเกิดเฉพาะมุมมอง Admin เห็นทุก CC เท่านั้น · หน้ากรอกของ User = 1 CC เสมอ → ชุดข้อมูลเล็ก ไม่เคยโดน</w:t>
      </w:r>
    </w:p>
    <w:p>
      <w:pPr>
        <w:rFonts w:ascii="Leelawadee UI" w:hAnsi="Leelawadee UI" w:cs="Leelawadee UI"/>
        <w:spacing w:before="80" w:after="4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ทางแก้ฝั่งหลังบ้าน (ทำควบคู่):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ใส่ index (cost_center, fiscal_year, gl_account) บนตาราง Pending/Approved ใน Fabric SQL DB — ของฟรี ทำเลย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SAP actuals มาจาก Lakehouse gold ผ่าน datawarehouse endpoint (อ่านอย่างเดียว · schema = dbo · aggregate มาแล้ว) → ไม่ join หนักฝั่ง client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ถ้ากรองสายงานเดียวแล้วยังได้แถวเยอะ ค่อยเพิ่ม server-side pagination + virtualized table ภายหลัง — ไม่ทำตั้งแต่แรก (เลี่ยง over-engineer ตาม lean)</w:t>
      </w:r>
    </w:p>
    <w:p>
      <w:pPr>
        <w:rFonts w:ascii="Leelawadee UI" w:hAnsi="Leelawadee UI" w:cs="Leelawadee UI"/>
        <w:spacing w:before="80" w:after="120"/>
      </w:pPr>
      <w:r>
        <w:rPr>
          <w:rFonts w:ascii="Leelawadee UI" w:hAnsi="Leelawadee UI" w:cs="Leelawadee UI"/>
          <w:b/>
          <w:bCs/>
          <w:color w:val="8C6423"/>
          <w:sz w:val="21"/>
          <w:szCs w:val="21"/>
        </w:rPr>
        <w:t xml:space="preserve">สรุป: ไม่ใช่ปัญหา error · แก้ที่ "เลือกสายงานก่อนดู" (ทำแล้วในแบบ) + index หลังบ้าน · pagination/virtualization เป็นทางสำรองเพิ่มทีหลังถ้าจำเป็น</w:t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11) เครื่องมือบน toolbar · ป้ายปี · สี/การเรียงกลุ่ม GL (ปรับปรุง 2026-06-12)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1"/>
          <w:szCs w:val="21"/>
        </w:rPr>
        <w:t xml:space="preserve">หลังย้าย Export/Import ไปแถบ Admin (ข้อ 4–5) toolbar เหลือเครื่องมือสำหรับผู้ใช้: ตัวกรองปี, ตัวเลือกฝ่าย (ฝ่าย-picker), ปุ่ม "+ เพิ่ม Transaction" และปุ่ม "แนบไฟล์"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476555"/>
            <wp:effectExtent l="0" t="0" r="0" b="0"/>
            <wp:docPr id="108" name="main_tool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main_toolbar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3700"/>
        <w:gridCol w:w="504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37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จุด</w:t>
            </w:r>
          </w:p>
        </w:tc>
        <w:tc>
          <w:tcPr>
            <w:tcW w:w="50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①</w:t>
            </w:r>
          </w:p>
        </w:tc>
        <w:tc>
          <w:tcPr>
            <w:tcW w:w="3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ตัวกรองปี (Year filter)</w:t>
            </w:r>
          </w:p>
        </w:tc>
        <w:tc>
          <w:tcPr>
            <w:tcW w:w="50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FY2024 / 2025 / 2026 — เป็นมุมมอง · กำหนดปีในป้ายวงเล็บ + ชื่อไฟล์ Export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②</w:t>
            </w:r>
          </w:p>
        </w:tc>
        <w:tc>
          <w:tcPr>
            <w:tcW w:w="3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ตัวเลือกฝ่าย (ฝ่าย-picker)</w:t>
            </w:r>
          </w:p>
        </w:tc>
        <w:tc>
          <w:tcPr>
            <w:tcW w:w="50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ปุ่มเปิดแผงเลือกฝ่าย — ล็อกหน้าเหลือ 1 (ฝ่าย, ปี) = หน่วยอนุมัติ (ดูข้อ 13) · แทนตัวกรองสายงานเดิม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③</w:t>
            </w:r>
          </w:p>
        </w:tc>
        <w:tc>
          <w:tcPr>
            <w:tcW w:w="3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ปุ่ม + เพิ่ม Transaction</w:t>
            </w:r>
          </w:p>
        </w:tc>
        <w:tc>
          <w:tcPr>
            <w:tcW w:w="50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เพิ่มแถว Cost Center × GL เอง (CC จำกัดตามฝ่ายที่ผู้ใช้กรอกได้)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④</w:t>
            </w:r>
          </w:p>
        </w:tc>
        <w:tc>
          <w:tcPr>
            <w:tcW w:w="3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ปุ่ม แนบไฟล์</w:t>
            </w:r>
          </w:p>
        </w:tc>
        <w:tc>
          <w:tcPr>
            <w:tcW w:w="50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เก็บเอกสารประกอบเข้า SharePoint ตามฝ่าย+ปี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80" w:after="4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(11.1) ตารางแสดงแถวไหน + ปุ่ม "+ เพิ่ม Transaction"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1"/>
          <w:szCs w:val="21"/>
        </w:rPr>
        <w:t xml:space="preserve">ตารางไม่ได้แสดง GL ทุกตัว — แถว (Cost Center × GL × ปี) ที่โผล่มาจาก 3 แหล่งรวมกัน โดยมี "SAP · ใช้จริง เป็นตัวนำ": GL ที่เคยมียอดจริงใน SAP ปีนั้นจะโผล่ก่อน (Approved/Pending แสดงข้างกันรอกรอก) · นอกจากนี้ยังโผล่ถ้ามีข้อมูลใน Approved (เช่น GL/CC ใหม่จากการ import) หรือ Pending (ที่กรอกไว้)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กฎการแสดงแถว = SAP actual (ตัวนำ) ∪ มี Approved ∪ มี Pending — มีข้อมูลแหล่งใดก็โผล่ · พอมีแล้วจะ "ค้างถาวร" โผล่ทุกครั้ง (งบที่กรอก/import ไม่หาย) — ดู ADR-0010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GL ที่ไม่เคยมี actual และยังไม่มีงบ → ไม่โผล่ตอนแรก · ถ้าจะใช้ปีนี้ ให้กด "+ เพิ่ม Transaction" (ไม่ใช่ระบบเสีย — แค่ยังไม่มีข้อมูลแหล่งใดเลย)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ปุ่ม + เพิ่ม Transaction: เลือก Cost Center + GL Code จาก dropdown ที่ดึงจาก master — รายการ CC กรองเฉพาะฝ่ายที่ผู้ใช้กรอกได้ (fill-scope)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ถ้า GL ที่เลือกเป็นกลุ่มพิเศษ → แถวเข้าโหมด subform อัตโนมัติ (ช่องรายเดือน read-only + ปุ่มใส่รายละเอียด) เหมือนแถวพิเศษทั่วไป · Travelling → เปิด Trip Manager → กรอกเสร็จ ยอดรวมโผล่หน้าหลักเหมือน GL อื่น (ดูเอกสาร 02)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เลือก CC+GL ซ้ำของเดิม = ลงที่แถวเดิม (ไม่เพิ่มซ้ำ)</w:t>
      </w:r>
    </w:p>
    <w:p>
      <w:pPr>
        <w:rFonts w:ascii="Leelawadee UI" w:hAnsi="Leelawadee UI" w:cs="Leelawadee UI"/>
        <w:spacing w:before="120" w:after="4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(11.2) ปุ่ม "แนบไฟล์" — เก็บเอกสารเข้า SharePoint ตามฝ่าย + ปี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รองรับ pdf / xlsx / xls / png / jpg · เก็บเข้าโฟลเดอร์ปลายทางตามรูปแบบ &lt;ฝ่าย&gt; / &lt;ปี&gt; / (เช่น Solution Delivery / 2026 /)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ฝ่าย + ปี ของปลายทาง "ล้อตามตัวกรองหน้าหลัก" — แสดงแบบอ่านอย่างเดียวใน modal (ไม่มี dropdown ให้เลือกซ้ำ)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เก็บที่ SharePoint (ไม่เก็บใน DB) — โฟลเดอร์ = ดัชนี (ฝ่าย+ปี) · ผู้แนบ/วันที่ได้จาก metadata ของ SharePoint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รากโฟลเดอร์ (SharePoint root) อยู่ระหว่างกำหนด — ในแบบยังเป็น placeholder</w:t>
      </w:r>
    </w:p>
    <w:p>
      <w:pPr>
        <w:rFonts w:ascii="Leelawadee UI" w:hAnsi="Leelawadee UI" w:cs="Leelawadee UI"/>
        <w:spacing w:before="120" w:after="4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(11.3) ป้ายปีในวงเล็บ — SAP (Y) · Approved (Y) · Pending (Y+1)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ทุกแถว + legend แสดงปีในวงเล็บ · ยืนปีปัจจุบัน Y → SAP/Approved = ปีปัจจุบัน (Y) · Pending = ปีที่วางแผน (Y+1)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เปลี่ยนตามตัวกรองปี เช่น เลือก 2026 → SAP (2026) · Approved (2026) · Pending (2027) — กรอกงบปีหน้า เทียบของปีนี้</w:t>
      </w:r>
    </w:p>
    <w:p>
      <w:pPr>
        <w:rFonts w:ascii="Leelawadee UI" w:hAnsi="Leelawadee UI" w:cs="Leelawadee UI"/>
        <w:spacing w:before="120" w:after="4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(11.4) สีกลุ่ม GL พิเศษ + เรียงตามกลุ่ม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ตารางเรียงตามกลุ่ม GL (gl_group) แล้วตามรหัส GL — กลุ่มเดียวกันอยู่ติดกัน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ป้ายกลุ่ม GL พิเศษเป็นสีเฉพาะกลุ่ม (เดิมเป็นสีรุ้ง): Entertainment = เหลือง · Lease &amp; Rental = ชมพู · Professional &amp; Legal Fee = ม่วง · Public Relation &amp; Donation = ส้ม · Training &amp; Seminar = ฟ้า · Travelling Expense = เขียว</w:t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12) อนุมัติบนหน้าหลัก — ไม่มีหน้า inbox แยก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1"/>
          <w:szCs w:val="21"/>
        </w:rPr>
        <w:t xml:space="preserve">ผู้อนุมัติ (Approver) ตรวจและอนุมัติบน "หน้าหลักเดียวกัน" กับที่ผู้กรอกใช้ — ไม่มีหน้า inbox แยกอีกต่อไป (หน้า approver-inbox เดิมถูกยกเลิก) · เลือกฝ่ายที่จะตรวจจากตัวเลือกฝ่าย (ดูข้อ 13) แล้วกด อนุมัติ/ตีกลับ ที่แถบล่าง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ปุ่มอนุมัติ/ตีกลับ จะโผล่เมื่อ "ฝ่ายที่เลือก" อยู่ที่ขั้นการอนุมัติของผู้ใช้คนนั้นพอดี (ดูข้อ 13.1)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กดอนุมัติ = ส่งต่อขั้นถัดไป (PENDING_APPROVER1→2→3→APPROVED) · กดตีกลับ = ทั้งฝ่ายกลับเป็น REJECTED + แจ้งผู้ส่งล่าสุด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อนุมัติ/ตีกลับ ทำทั้งฝ่ายเป็นก้อนเดียว (ทุก CC ในฝ่าย) — ไม่ใช่ราย CC หรือราย GL (หน่วยอนุมัติ = ฝ่าย)</w:t>
      </w:r>
    </w:p>
    <w:p>
      <w:pPr>
        <w:rFonts w:ascii="Leelawadee UI" w:hAnsi="Leelawadee UI" w:cs="Leelawadee UI"/>
        <w:spacing w:before="80" w:after="4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ภาพประกอบ: แถบ Action (ผู้อนุมัติ — อนุมัติ/ตีกลับ)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157683"/>
            <wp:effectExtent l="0" t="0" r="0" b="0"/>
            <wp:docPr id="109" name="main_action_appr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main_action_approver"/>
                    <pic:cNvPicPr/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3700"/>
        <w:gridCol w:w="504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37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จุด</w:t>
            </w:r>
          </w:p>
        </w:tc>
        <w:tc>
          <w:tcPr>
            <w:tcW w:w="50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①</w:t>
            </w:r>
          </w:p>
        </w:tc>
        <w:tc>
          <w:tcPr>
            <w:tcW w:w="3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ปุ่ม อนุมัติทั้งฝ่าย</w:t>
            </w:r>
          </w:p>
        </w:tc>
        <w:tc>
          <w:tcPr>
            <w:tcW w:w="50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ส่งต่อขั้นถัดไป — โผล่เมื่อฝ่ายอยู่ที่ขั้นของผู้อนุมัติคนนี้พอดี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②</w:t>
            </w:r>
          </w:p>
        </w:tc>
        <w:tc>
          <w:tcPr>
            <w:tcW w:w="3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ปุ่ม ตีกลับทั้งฝ่าย</w:t>
            </w:r>
          </w:p>
        </w:tc>
        <w:tc>
          <w:tcPr>
            <w:tcW w:w="50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ตีกลับทั้งฝ่าย → REJECTED + แจ้งผู้ส่งล่าสุด (ต้องระบุเหตุผล)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13) ตัวเลือกฝ่าย (ฝ่าย-picker) = หน่วยอนุมัติ (ADR-0008)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1"/>
          <w:szCs w:val="21"/>
        </w:rPr>
        <w:t xml:space="preserve">ตัวเลือกฝ่ายแทนตัวกรองสายงานเดิม · ล็อกหน้าให้เหลือ 1 (ฝ่าย/Department, ปีงบประมาณ) ซึ่งเป็น "หน่วยอนุมัติ" (1 ฝ่าย/ปี = 1 ก้อนอนุมัติ) · รายการฝ่ายจัดกลุ่มตามสายงาน (Division)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ผู้กรอก (Submitter): ถูกล็อกที่ฝ่ายของตนอัตโนมัติ — กรอกได้เฉพาะฝ่ายของตน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ผู้อนุมัติ (Approver): แต่ละฝ่ายมีป้าย "รออนุมัติ" (ถึงคิวฉัน) / "อนุมัติแล้ว" (ผ่านขั้นฉันแล้ว) + toggle "เฉพาะที่รออนุมัติ" เพื่อกรองเหลือเฉพาะคิวของตน</w:t>
      </w:r>
    </w:p>
    <w:p>
      <w:pPr>
        <w:rFonts w:ascii="Leelawadee UI" w:hAnsi="Leelawadee UI" w:cs="Leelawadee UI"/>
        <w:spacing w:before="80" w:after="4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ภาพประกอบ: ตัวเลือกฝ่าย (เปิด) — มุมมองผู้อนุมัติ พร้อมป้ายสถานะ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2432304"/>
            <wp:effectExtent l="0" t="0" r="0" b="0"/>
            <wp:docPr id="110" name="main_fai_pic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main_fai_picker"/>
                    <pic:cNvPicPr/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3700"/>
        <w:gridCol w:w="504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37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จุด</w:t>
            </w:r>
          </w:p>
        </w:tc>
        <w:tc>
          <w:tcPr>
            <w:tcW w:w="50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①</w:t>
            </w:r>
          </w:p>
        </w:tc>
        <w:tc>
          <w:tcPr>
            <w:tcW w:w="3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แผงเลือกฝ่าย (จัดกลุ่มตามสายงาน)</w:t>
            </w:r>
          </w:p>
        </w:tc>
        <w:tc>
          <w:tcPr>
            <w:tcW w:w="50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เลือก 1 ฝ่าย → ล็อกหน้า (ฝ่าย, ปี) · แต่ละฝ่ายมีป้าย รออนุมัติ/อนุมัติแล้ว สำหรับผู้อนุมัติ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②</w:t>
            </w:r>
          </w:p>
        </w:tc>
        <w:tc>
          <w:tcPr>
            <w:tcW w:w="3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toggle เฉพาะที่รออนุมัติ</w:t>
            </w:r>
          </w:p>
        </w:tc>
        <w:tc>
          <w:tcPr>
            <w:tcW w:w="50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กรองเหลือเฉพาะฝ่ายที่ถึงคิวอนุมัติของผู้ใช้คนนี้ (ผู้อนุมัติเท่านั้น)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80" w:after="4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(13.1) แถบ Action — ปุ่มขึ้นกับ "ฝ่ายที่เลือก" ไม่ใช่บทบาท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ปุ่ม Submit โผล่เมื่อ ฝ่ายที่เลือก ∈ ขอบเขตการกรอก (fill-scope) ของผู้ใช้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ปุ่ม อนุมัติ/ตีกลับ โผล่เมื่อ ฝ่ายที่เลือก อยู่ที่ขั้นการอนุมัติของผู้ใช้พอดี</w:t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14) ปุ่ม 🛡️ โหมด Admin (overlay admin · ADR-0014)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1"/>
          <w:szCs w:val="21"/>
        </w:rPr>
        <w:t xml:space="preserve">ผู้ที่มีบทบาทซ้อน (overlay admin — วราพร/นิภาพร/ปิยะดา) ปกติทำงานในบทบาทฐานของตน (approver/submitter) แล้วสลับเข้าสู่บทบาท admin (เห็นทุก CC · แก้ Pending ทุก CC · เห็นแถบ Admin/Import + Master FX) ผ่านปุ่ม "🛡️ โหมด Admin" ที่มุมขวาบน · Admin แท้ (jakkaritw) เป็น admin ตลอดเวลา ไม่มีปุ่มสลับ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ปิดโหมด Admin → กลับสู่บทบาทฐาน (เช่น นิภาพรกลับเป็นผู้อนุมัติขั้นที่ 2) · เปิด → ได้บทบาท admin ทันที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เหตุผล: คนชุดเดียวกันทำหลายบทบาท — แยก "หมวก" ให้ชัด กันเผลอใช้บทบาท admin ตอนทำงานปกติ</w:t>
      </w:r>
    </w:p>
    <w:p>
      <w:pPr>
        <w:rFonts w:ascii="Leelawadee UI" w:hAnsi="Leelawadee UI" w:cs="Leelawadee UI"/>
        <w:spacing w:before="80" w:after="4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ภาพประกอบ: ปุ่ม โหมด Admin (overlay admin · นิภาพร)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3108960" cy="1021926"/>
            <wp:effectExtent l="0" t="0" r="0" b="0"/>
            <wp:docPr id="111" name="main_admin_m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main_admin_mode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021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15) Master FX เป็น read-only ที่หน้านี้ (เป็นของ Module 09 · ADR-0015)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1"/>
          <w:szCs w:val="21"/>
        </w:rPr>
        <w:t xml:space="preserve">อัตราแลกเปลี่ยน USD→THB (Master FX) แสดงในแถบ Admin แบบ "อ่านอย่างเดียว" — แก้ไขได้ที่หน้า Master Currency (Module 09) เท่านั้น · หน้า OPEX นี้แค่อ่านค่ามาแสดง และใช้คำนวณเบี้ยเลี้ยงเดินทาง ต่างประเทศ (per-diem) ใหม่ทุกครั้งที่อ่าน (recompute-on-read)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ค่า FX ผูกตามปีงบประมาณ (เช่น FY2025 = 35.00) — ตัวกรองปีเปลี่ยน → FX ที่แสดงเปลี่ยนตาม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แบบเดโม่ sync ค่าระหว่างหน้าผ่าน localStorage (cm.masterFX) — แก้ที่ Module 09 แล้วหน้านี้คิด per-diem ใหม่อัตโนมัติ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เฉพาะ Admin เห็นแถบนี้ (รวม Master FX) — ผู้ใช้ทั่วไปไม่เห็น</w:t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16) การล็อกการแก้ไข ตามสถานะ × บทบาท (edit-lock · ADR-0013)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1"/>
          <w:szCs w:val="21"/>
        </w:rPr>
        <w:t xml:space="preserve">การแก้ไขช่อง Pending ขึ้นกับ "สถานะของฝ่าย" และ "บทบาทของผู้ใช้" · การแก้ไขไม่เคยเปลี่ยนสถานะ — สถานะเลื่อนได้ทาง Submit/Approve/Reject เท่านั้น · มี 6 สถานะ: DRAFT / PENDING_APPROVER1 / PENDING_APPROVER2 / PENDING_APPROVER3 / APPROVED / REJECTED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2400"/>
        <w:gridCol w:w="3000"/>
        <w:gridCol w:w="3800"/>
      </w:tblGrid>
      <w:tr>
        <w:trPr>
          <w:tblHeader/>
        </w:trPr>
        <w:tc>
          <w:tcPr>
            <w:tcW w:w="24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บทบาท</w:t>
            </w:r>
          </w:p>
        </w:tc>
        <w:tc>
          <w:tcPr>
            <w:tcW w:w="30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สถานะที่แก้ Pending ได้</w:t>
            </w:r>
          </w:p>
        </w:tc>
        <w:tc>
          <w:tcPr>
            <w:tcW w:w="38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หมายเหตุ</w:t>
            </w:r>
          </w:p>
        </w:tc>
      </w:tr>
      <w:tr>
        <w:tc>
          <w:tcPr>
            <w:tcW w:w="2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ผู้กรอก (Submitter)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DRAFT, REJECTED เท่านั้น</w:t>
            </w:r>
          </w:p>
        </w:tc>
        <w:tc>
          <w:tcPr>
            <w:tcW w:w="38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PENDING_* / APPROVED → ล็อก (อ่านอย่างเดียว · มีป้าย 🔒)</w:t>
            </w:r>
          </w:p>
        </w:tc>
      </w:tr>
      <w:tr>
        <w:tc>
          <w:tcPr>
            <w:tcW w:w="2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ผู้อนุมัติ (Approver)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— (ไม่แก้)</w:t>
            </w:r>
          </w:p>
        </w:tc>
        <w:tc>
          <w:tcPr>
            <w:tcW w:w="38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ดูเพื่อตรวจอย่างเดียว → read-only</w:t>
            </w:r>
          </w:p>
        </w:tc>
      </w:tr>
      <w:tr>
        <w:tc>
          <w:tcPr>
            <w:tcW w:w="2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Admin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ทุกสถานะ</w:t>
            </w:r>
          </w:p>
        </w:tc>
        <w:tc>
          <w:tcPr>
            <w:tcW w:w="38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แก้ Pending ได้ทุก CC ทุกสถานะ (รวม APPROVED)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80" w:after="4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ภาพประกอบ: แถว Pending ที่ถูกล็อก (หลัง Submit · มุมมองผู้กรอก)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2813782"/>
            <wp:effectExtent l="0" t="0" r="0" b="0"/>
            <wp:docPr id="112" name="main_edit_l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main_edit_lock"/>
                    <pic:cNvPicPr/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3700"/>
        <w:gridCol w:w="504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37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จุด</w:t>
            </w:r>
          </w:p>
        </w:tc>
        <w:tc>
          <w:tcPr>
            <w:tcW w:w="50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①</w:t>
            </w:r>
          </w:p>
        </w:tc>
        <w:tc>
          <w:tcPr>
            <w:tcW w:w="3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สถานะแถว Pending (มีป้าย 🔒)</w:t>
            </w:r>
          </w:p>
        </w:tc>
        <w:tc>
          <w:tcPr>
            <w:tcW w:w="50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สถานะ PENDING_APPROVER1 — ผู้กรอกแก้ไม่ได้ (รออนุมัติ)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②</w:t>
            </w:r>
          </w:p>
        </w:tc>
        <w:tc>
          <w:tcPr>
            <w:tcW w:w="3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ช่องรายเดือน (อ่านอย่างเดียว)</w:t>
            </w:r>
          </w:p>
        </w:tc>
        <w:tc>
          <w:tcPr>
            <w:tcW w:w="50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ช่องกรอกถูกล็อกเป็น read-only — ปลดล็อกเมื่อถูกตีกลับ (REJECTED)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80" w:after="4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(16.1) Admin submit — 2 โหมด (ADR-0012)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ในรอบปกติ: Admin Submit ได้เฉพาะ "ฝ่าย orphan" (ไม่มีผู้กรอก) → APPROVED ตรงๆ ไม่ผ่าน chain (log ADMIN_OVERRIDE)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หลัง deadline: Admin override-edit + Submit ฝ่ายใดก็ได้แทน (ผู้ใช้ถูกล็อก) → APPROVED ตรงๆ · มี toggle ทดสอบ "🔒 หลัง deadline"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ทั้ง 2 โหมด Submit/Approve ทำทั้งก้อน (ฝ่าย, ปี) เสมอ แม้แก้แค่ CC เดียว</w:t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หมายเหตุท้ายเอกสาร</w:t>
      </w:r>
    </w:p>
    <w:p>
      <w:pPr>
        <w:rFonts w:ascii="Leelawadee UI" w:hAnsi="Leelawadee UI" w:cs="Leelawadee UI"/>
        <w:spacing w:before="40" w:after="120"/>
      </w:pPr>
      <w:r>
        <w:rPr>
          <w:rFonts w:ascii="Leelawadee UI" w:hAnsi="Leelawadee UI" w:cs="Leelawadee UI"/>
          <w:i/>
          <w:iCs/>
          <w:color w:val="8C6423"/>
          <w:sz w:val="20"/>
          <w:szCs w:val="20"/>
        </w:rPr>
        <w:t xml:space="preserve">เอกสารฉบับร่าง (Draft · v0.7) — ข้อสรุปการออกแบบทั้งหมดดูได้ในข้อ 7 · ภาพประกอบ render จากแบบ (mockup) ตัวเลข/ชื่อเป็นข้อมูลตัวอย่าง · วงกลมสีทองคือจุดอ้างอิงในตารางคำอธิบายของแต่ละหัวข้อ</w:t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ช่องลงนามอนุมัติ (Sign-off)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1900"/>
        <w:gridCol w:w="3000"/>
        <w:gridCol w:w="2460"/>
        <w:gridCol w:w="2000"/>
      </w:tblGrid>
      <w:tr>
        <w:trPr>
          <w:tblHeader/>
        </w:trPr>
        <w:tc>
          <w:tcPr>
            <w:tcW w:w="19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บทบาท</w:t>
            </w:r>
          </w:p>
        </w:tc>
        <w:tc>
          <w:tcPr>
            <w:tcW w:w="30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ชื่อ-นามสกุล</w:t>
            </w:r>
          </w:p>
        </w:tc>
        <w:tc>
          <w:tcPr>
            <w:tcW w:w="246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ลายเซ็น</w:t>
            </w:r>
          </w:p>
        </w:tc>
        <w:tc>
          <w:tcPr>
            <w:tcW w:w="20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วันที่</w:t>
            </w:r>
          </w:p>
        </w:tc>
      </w:tr>
      <w:tr>
        <w:trPr>
          <w:trHeight w:val="900" w:hRule="atLeast"/>
        </w:trPr>
        <w:tc>
          <w:tcPr>
            <w:tcW w:w="19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>ผู้จัดทำ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  <w:tc>
          <w:tcPr>
            <w:tcW w:w="24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w="19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>ผู้ตรวจสอบ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  <w:tc>
          <w:tcPr>
            <w:tcW w:w="24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w="19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>ผู้อนุมัติ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  <w:tc>
          <w:tcPr>
            <w:tcW w:w="24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sectPr>
      <w:pgSz w:w="11906" w:h="16838"/>
      <w:pgMar w:top="1134" w:right="1134" w:bottom="1134" w:left="1134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