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image1.png" ContentType="image/png"/>
  <Override PartName="/word/media/image2.png" ContentType="image/png"/>
  <Override PartName="/word/media/image3.png" ContentType="image/png"/>
  <Override PartName="/word/media/image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7.</w:t>
      </w:r>
      <w:r>
        <w:t xml:space="preserve"> </w:t>
      </w:r>
      <w:r>
        <w:t xml:space="preserve">Binomial</w:t>
      </w:r>
      <w:r>
        <w:t xml:space="preserve"> </w:t>
      </w:r>
      <w:r>
        <w:t xml:space="preserve">Probability</w:t>
      </w:r>
    </w:p>
    <w:bookmarkStart w:id="20" w:name="introduction"/>
    <w:p>
      <w:pPr>
        <w:pStyle w:val="Heading1"/>
      </w:pPr>
      <w:r>
        <w:t xml:space="preserve">Introduction</w:t>
      </w:r>
    </w:p>
    <w:p>
      <w:pPr>
        <w:pStyle w:val="FirstParagraph"/>
      </w:pPr>
      <w:r>
        <w:t xml:space="preserve">In this lab we are going to be using binomial probability to determine whether or not heads is a better choice than tails for any particular coin. First, I will walk you through a hypothetical scenario and then you will flip a</w:t>
      </w:r>
      <w:r>
        <w:t xml:space="preserve"> </w:t>
      </w:r>
      <w:r>
        <w:rPr>
          <w:i/>
        </w:rPr>
        <w:t xml:space="preserve">real</w:t>
      </w:r>
      <w:r>
        <w:t xml:space="preserve"> </w:t>
      </w:r>
      <w:r>
        <w:t xml:space="preserve">coin of your choice and test to see whether with that coin your probabilities really are 50-50 for heads or tails.</w:t>
      </w:r>
    </w:p>
    <w:p>
      <w:pPr>
        <w:pStyle w:val="BodyText"/>
      </w:pPr>
      <w:r>
        <w:t xml:space="preserve">…honestly this lab really is just about how to find the coin that is the easiest for you to cheat with. Your future self will thank me when you start winning a much larger number of coin tosses!</w:t>
      </w:r>
    </w:p>
    <w:bookmarkEnd w:id="20"/>
    <w:bookmarkStart w:id="21" w:name="learning-outcomes"/>
    <w:p>
      <w:pPr>
        <w:pStyle w:val="Heading1"/>
      </w:pPr>
      <w:r>
        <w:t xml:space="preserve">Learning Outcomes</w:t>
      </w:r>
    </w:p>
    <w:p>
      <w:pPr>
        <w:pStyle w:val="FirstParagraph"/>
      </w:pPr>
      <w:r>
        <w:t xml:space="preserve">By the end of today’s class you should be able to do the following in R:</w:t>
      </w:r>
    </w:p>
    <w:p>
      <w:pPr>
        <w:numPr>
          <w:ilvl w:val="0"/>
          <w:numId w:val="1001"/>
        </w:numPr>
        <w:pStyle w:val="Compact"/>
      </w:pPr>
      <w:r>
        <w:t xml:space="preserve">Use the</w:t>
      </w:r>
      <w:r>
        <w:t xml:space="preserve"> </w:t>
      </w:r>
      <w:r>
        <w:rPr>
          <w:rStyle w:val="VerbatimChar"/>
        </w:rPr>
        <w:t xml:space="preserve">dbinom()</w:t>
      </w:r>
      <w:r>
        <w:t xml:space="preserve"> </w:t>
      </w:r>
      <w:r>
        <w:t xml:space="preserve">function to calculate probability</w:t>
      </w:r>
    </w:p>
    <w:p>
      <w:pPr>
        <w:numPr>
          <w:ilvl w:val="0"/>
          <w:numId w:val="1001"/>
        </w:numPr>
        <w:pStyle w:val="Compact"/>
      </w:pPr>
      <w:r>
        <w:t xml:space="preserve">Use the</w:t>
      </w:r>
      <w:r>
        <w:t xml:space="preserve"> </w:t>
      </w:r>
      <w:r>
        <w:rPr>
          <w:rStyle w:val="VerbatimChar"/>
        </w:rPr>
        <w:t xml:space="preserve">geom_bar()</w:t>
      </w:r>
      <w:r>
        <w:t xml:space="preserve"> </w:t>
      </w:r>
      <w:r>
        <w:t xml:space="preserve">function to make a bar plot</w:t>
      </w:r>
    </w:p>
    <w:p>
      <w:pPr>
        <w:numPr>
          <w:ilvl w:val="0"/>
          <w:numId w:val="1001"/>
        </w:numPr>
        <w:pStyle w:val="Compact"/>
      </w:pPr>
      <w:r>
        <w:t xml:space="preserve">Use the</w:t>
      </w:r>
      <w:r>
        <w:t xml:space="preserve"> </w:t>
      </w:r>
      <w:r>
        <w:rPr>
          <w:rStyle w:val="VerbatimChar"/>
        </w:rPr>
        <w:t xml:space="preserve">geom_line()</w:t>
      </w:r>
      <w:r>
        <w:t xml:space="preserve"> </w:t>
      </w:r>
      <w:r>
        <w:t xml:space="preserve">function to make a probability function</w:t>
      </w:r>
    </w:p>
    <w:p>
      <w:pPr>
        <w:numPr>
          <w:ilvl w:val="0"/>
          <w:numId w:val="1001"/>
        </w:numPr>
        <w:pStyle w:val="Compact"/>
      </w:pPr>
      <w:r>
        <w:t xml:space="preserve">Use the</w:t>
      </w:r>
      <w:r>
        <w:t xml:space="preserve"> </w:t>
      </w:r>
      <w:r>
        <w:rPr>
          <w:rStyle w:val="VerbatimChar"/>
        </w:rPr>
        <w:t xml:space="preserve">melt()</w:t>
      </w:r>
      <w:r>
        <w:t xml:space="preserve"> </w:t>
      </w:r>
      <w:r>
        <w:t xml:space="preserve">function from the</w:t>
      </w:r>
      <w:r>
        <w:t xml:space="preserve"> </w:t>
      </w:r>
      <w:r>
        <w:rPr>
          <w:rStyle w:val="VerbatimChar"/>
        </w:rPr>
        <w:t xml:space="preserve">reshape2</w:t>
      </w:r>
      <w:r>
        <w:t xml:space="preserve"> </w:t>
      </w:r>
      <w:r>
        <w:t xml:space="preserve">package to turn wide-format data into long-format data</w:t>
      </w:r>
    </w:p>
    <w:p>
      <w:pPr>
        <w:numPr>
          <w:ilvl w:val="0"/>
          <w:numId w:val="1001"/>
        </w:numPr>
        <w:pStyle w:val="Compact"/>
      </w:pPr>
      <w:r>
        <w:t xml:space="preserve">Determine if the coins in your pocket really do have fair odds or not</w:t>
      </w:r>
    </w:p>
    <w:bookmarkEnd w:id="21"/>
    <w:bookmarkStart w:id="31" w:name="part-1-fake-coin-flip"/>
    <w:p>
      <w:pPr>
        <w:pStyle w:val="Heading1"/>
      </w:pPr>
      <w:r>
        <w:t xml:space="preserve">Part 1: Fake Coin Flip</w:t>
      </w:r>
    </w:p>
    <w:bookmarkStart w:id="22" w:name="part-1.1---data-as-values"/>
    <w:p>
      <w:pPr>
        <w:pStyle w:val="Heading2"/>
      </w:pPr>
      <w:r>
        <w:t xml:space="preserve">Part 1.1 - Data as Values</w:t>
      </w:r>
    </w:p>
    <w:p>
      <w:pPr>
        <w:pStyle w:val="FirstParagraph"/>
      </w:pPr>
      <w:r>
        <w:t xml:space="preserve">To start with, we are going to look at a hypothetical scenario: where I flipped a quarter 10 times and got heads 9 times. I am going to save my results as a variable named</w:t>
      </w:r>
      <w:r>
        <w:t xml:space="preserve"> </w:t>
      </w:r>
      <w:r>
        <w:rPr>
          <w:b/>
        </w:rPr>
        <w:t xml:space="preserve">Heads</w:t>
      </w:r>
      <w:r>
        <w:t xml:space="preserve"> </w:t>
      </w:r>
      <w:r>
        <w:t xml:space="preserve">and a variable named</w:t>
      </w:r>
      <w:r>
        <w:t xml:space="preserve"> </w:t>
      </w:r>
      <w:r>
        <w:rPr>
          <w:b/>
        </w:rPr>
        <w:t xml:space="preserve">Tails</w:t>
      </w:r>
      <w:r>
        <w:t xml:space="preserve">.</w:t>
      </w:r>
    </w:p>
    <w:p>
      <w:pPr>
        <w:pStyle w:val="SourceCode"/>
      </w:pPr>
      <w:r>
        <w:rPr>
          <w:rStyle w:val="NormalTok"/>
        </w:rPr>
        <w:t xml:space="preserve">Heads </w:t>
      </w:r>
      <w:r>
        <w:rPr>
          <w:rStyle w:val="OtherTok"/>
        </w:rPr>
        <w:t xml:space="preserve">=</w:t>
      </w:r>
      <w:r>
        <w:rPr>
          <w:rStyle w:val="NormalTok"/>
        </w:rPr>
        <w:t xml:space="preserve"> </w:t>
      </w:r>
      <w:r>
        <w:rPr>
          <w:rStyle w:val="DecValTok"/>
        </w:rPr>
        <w:t xml:space="preserve">9</w:t>
      </w:r>
      <w:r>
        <w:br/>
      </w:r>
      <w:r>
        <w:rPr>
          <w:rStyle w:val="NormalTok"/>
        </w:rPr>
        <w:t xml:space="preserve">Tails </w:t>
      </w:r>
      <w:r>
        <w:rPr>
          <w:rStyle w:val="OtherTok"/>
        </w:rPr>
        <w:t xml:space="preserve">=</w:t>
      </w:r>
      <w:r>
        <w:rPr>
          <w:rStyle w:val="NormalTok"/>
        </w:rPr>
        <w:t xml:space="preserve"> </w:t>
      </w:r>
      <w:r>
        <w:rPr>
          <w:rStyle w:val="DecValTok"/>
        </w:rPr>
        <w:t xml:space="preserve">1</w:t>
      </w:r>
    </w:p>
    <w:bookmarkEnd w:id="22"/>
    <w:bookmarkStart w:id="23" w:name="part-1.2---data-as-a-wide-data-frame"/>
    <w:p>
      <w:pPr>
        <w:pStyle w:val="Heading2"/>
      </w:pPr>
      <w:r>
        <w:t xml:space="preserve">Part 1.2 - Data as a Wide Data Frame</w:t>
      </w:r>
    </w:p>
    <w:p>
      <w:pPr>
        <w:pStyle w:val="FirstParagraph"/>
      </w:pPr>
      <w:r>
        <w:t xml:space="preserve">I would like to make a bar plot of my data, looking at what I got compared to what I would expect normally with a coin that has 50-50 odds for either side (so, 5 Tails, 5 Heads). To do that I’m going to make a data frame using the</w:t>
      </w:r>
      <w:r>
        <w:t xml:space="preserve"> </w:t>
      </w:r>
      <w:r>
        <w:rPr>
          <w:rStyle w:val="VerbatimChar"/>
        </w:rPr>
        <w:t xml:space="preserve">data.frame()</w:t>
      </w:r>
      <w:r>
        <w:t xml:space="preserve"> </w:t>
      </w:r>
      <w:r>
        <w:t xml:space="preserve">function. This function will have three columns:</w:t>
      </w:r>
      <w:r>
        <w:t xml:space="preserve"> </w:t>
      </w:r>
      <w:r>
        <w:rPr>
          <w:b/>
        </w:rPr>
        <w:t xml:space="preserve">Type</w:t>
      </w:r>
      <w:r>
        <w:t xml:space="preserve"> </w:t>
      </w:r>
      <w:r>
        <w:t xml:space="preserve">(whether it was expected or what I actually measured),</w:t>
      </w:r>
      <w:r>
        <w:t xml:space="preserve"> </w:t>
      </w:r>
      <w:r>
        <w:rPr>
          <w:b/>
        </w:rPr>
        <w:t xml:space="preserve">Heads</w:t>
      </w:r>
      <w:r>
        <w:t xml:space="preserve"> </w:t>
      </w:r>
      <w:r>
        <w:t xml:space="preserve">(the number of heads expected and measured), and</w:t>
      </w:r>
      <w:r>
        <w:t xml:space="preserve"> </w:t>
      </w:r>
      <w:r>
        <w:rPr>
          <w:b/>
        </w:rPr>
        <w:t xml:space="preserve">Tails</w:t>
      </w:r>
      <w:r>
        <w:t xml:space="preserve"> </w:t>
      </w:r>
      <w:r>
        <w:t xml:space="preserve">(the number of tails expected and measured). Use the</w:t>
      </w:r>
      <w:r>
        <w:t xml:space="preserve"> </w:t>
      </w:r>
      <w:r>
        <w:rPr>
          <w:rStyle w:val="VerbatimChar"/>
        </w:rPr>
        <w:t xml:space="preserve">c()</w:t>
      </w:r>
      <w:r>
        <w:t xml:space="preserve">function to make these columns.</w:t>
      </w:r>
    </w:p>
    <w:p>
      <w:pPr>
        <w:pStyle w:val="SourceCode"/>
      </w:pPr>
      <w:r>
        <w:rPr>
          <w:rStyle w:val="NormalTok"/>
        </w:rPr>
        <w:t xml:space="preserve">mycoin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Type=</w:t>
      </w:r>
      <w:r>
        <w:rPr>
          <w:rStyle w:val="NormalTok"/>
        </w:rPr>
        <w:t xml:space="preserve"> </w:t>
      </w:r>
      <w:r>
        <w:rPr>
          <w:rStyle w:val="FunctionTok"/>
        </w:rPr>
        <w:t xml:space="preserve">c</w:t>
      </w:r>
      <w:r>
        <w:rPr>
          <w:rStyle w:val="NormalTok"/>
        </w:rPr>
        <w:t xml:space="preserve">(</w:t>
      </w:r>
      <w:r>
        <w:rPr>
          <w:rStyle w:val="StringTok"/>
        </w:rPr>
        <w:t xml:space="preserve">"Expected"</w:t>
      </w:r>
      <w:r>
        <w:rPr>
          <w:rStyle w:val="NormalTok"/>
        </w:rPr>
        <w:t xml:space="preserve">, </w:t>
      </w:r>
      <w:r>
        <w:rPr>
          <w:rStyle w:val="StringTok"/>
        </w:rPr>
        <w:t xml:space="preserve">"Got"</w:t>
      </w:r>
      <w:r>
        <w:rPr>
          <w:rStyle w:val="NormalTok"/>
        </w:rPr>
        <w:t xml:space="preserve">),</w:t>
      </w:r>
      <w:r>
        <w:br/>
      </w:r>
      <w:r>
        <w:rPr>
          <w:rStyle w:val="NormalTok"/>
        </w:rPr>
        <w:t xml:space="preserve">                  </w:t>
      </w:r>
      <w:r>
        <w:rPr>
          <w:rStyle w:val="AttributeTok"/>
        </w:rPr>
        <w:t xml:space="preserve">Heads =</w:t>
      </w:r>
      <w:r>
        <w:rPr>
          <w:rStyle w:val="NormalTok"/>
        </w:rPr>
        <w:t xml:space="preserve"> </w:t>
      </w:r>
      <w:r>
        <w:rPr>
          <w:rStyle w:val="FunctionTok"/>
        </w:rPr>
        <w:t xml:space="preserve">c</w:t>
      </w:r>
      <w:r>
        <w:rPr>
          <w:rStyle w:val="NormalTok"/>
        </w:rPr>
        <w:t xml:space="preserve">(</w:t>
      </w:r>
      <w:r>
        <w:rPr>
          <w:rStyle w:val="DecValTok"/>
        </w:rPr>
        <w:t xml:space="preserve">5</w:t>
      </w:r>
      <w:r>
        <w:rPr>
          <w:rStyle w:val="NormalTok"/>
        </w:rPr>
        <w:t xml:space="preserve">, Heads),</w:t>
      </w:r>
      <w:r>
        <w:br/>
      </w:r>
      <w:r>
        <w:rPr>
          <w:rStyle w:val="NormalTok"/>
        </w:rPr>
        <w:t xml:space="preserve">                  </w:t>
      </w:r>
      <w:r>
        <w:rPr>
          <w:rStyle w:val="AttributeTok"/>
        </w:rPr>
        <w:t xml:space="preserve">Tails =</w:t>
      </w:r>
      <w:r>
        <w:rPr>
          <w:rStyle w:val="NormalTok"/>
        </w:rPr>
        <w:t xml:space="preserve"> </w:t>
      </w:r>
      <w:r>
        <w:rPr>
          <w:rStyle w:val="FunctionTok"/>
        </w:rPr>
        <w:t xml:space="preserve">c</w:t>
      </w:r>
      <w:r>
        <w:rPr>
          <w:rStyle w:val="NormalTok"/>
        </w:rPr>
        <w:t xml:space="preserve">(</w:t>
      </w:r>
      <w:r>
        <w:rPr>
          <w:rStyle w:val="DecValTok"/>
        </w:rPr>
        <w:t xml:space="preserve">5</w:t>
      </w:r>
      <w:r>
        <w:rPr>
          <w:rStyle w:val="NormalTok"/>
        </w:rPr>
        <w:t xml:space="preserve">, Tails))</w:t>
      </w:r>
    </w:p>
    <w:bookmarkEnd w:id="23"/>
    <w:bookmarkStart w:id="24" w:name="part-1.3---data-as-a-long-data-frame"/>
    <w:p>
      <w:pPr>
        <w:pStyle w:val="Heading2"/>
      </w:pPr>
      <w:r>
        <w:t xml:space="preserve">Part 1.3 - Data as a Long Data Frame</w:t>
      </w:r>
    </w:p>
    <w:p>
      <w:pPr>
        <w:pStyle w:val="FirstParagraph"/>
      </w:pPr>
      <w:r>
        <w:t xml:space="preserve">What we have just made is called</w:t>
      </w:r>
      <w:r>
        <w:t xml:space="preserve"> </w:t>
      </w:r>
      <w:r>
        <w:rPr>
          <w:b/>
        </w:rPr>
        <w:t xml:space="preserve">wide format</w:t>
      </w:r>
      <w:r>
        <w:t xml:space="preserve"> </w:t>
      </w:r>
      <w:r>
        <w:t xml:space="preserve">data, where we have a lot of columns and very few variables. To plot this using</w:t>
      </w:r>
      <w:r>
        <w:t xml:space="preserve"> </w:t>
      </w:r>
      <w:r>
        <w:rPr>
          <w:rStyle w:val="VerbatimChar"/>
        </w:rPr>
        <w:t xml:space="preserve">ggplot2</w:t>
      </w:r>
      <w:r>
        <w:t xml:space="preserve"> </w:t>
      </w:r>
      <w:r>
        <w:t xml:space="preserve">we need to make it into long format data. The easiest way to do that is to use the</w:t>
      </w:r>
      <w:r>
        <w:t xml:space="preserve"> </w:t>
      </w:r>
      <w:r>
        <w:rPr>
          <w:rStyle w:val="VerbatimChar"/>
        </w:rPr>
        <w:t xml:space="preserve">reshape2</w:t>
      </w:r>
      <w:r>
        <w:t xml:space="preserve"> </w:t>
      </w:r>
      <w:r>
        <w:t xml:space="preserve">package, which as its name suggests is intended to help you reshape data. You will need to install it first and then load the library.</w:t>
      </w:r>
    </w:p>
    <w:p>
      <w:pPr>
        <w:pStyle w:val="SourceCode"/>
      </w:pPr>
      <w:r>
        <w:rPr>
          <w:rStyle w:val="FunctionTok"/>
        </w:rPr>
        <w:t xml:space="preserve">install.packages</w:t>
      </w:r>
      <w:r>
        <w:rPr>
          <w:rStyle w:val="NormalTok"/>
        </w:rPr>
        <w:t xml:space="preserve">(</w:t>
      </w:r>
      <w:r>
        <w:rPr>
          <w:rStyle w:val="StringTok"/>
        </w:rPr>
        <w:t xml:space="preserve">"reshape2"</w:t>
      </w:r>
      <w:r>
        <w:rPr>
          <w:rStyle w:val="NormalTok"/>
        </w:rPr>
        <w:t xml:space="preserve">)</w:t>
      </w:r>
      <w:r>
        <w:br/>
      </w:r>
      <w:r>
        <w:rPr>
          <w:rStyle w:val="FunctionTok"/>
        </w:rPr>
        <w:t xml:space="preserve">library</w:t>
      </w:r>
      <w:r>
        <w:rPr>
          <w:rStyle w:val="NormalTok"/>
        </w:rPr>
        <w:t xml:space="preserve">(</w:t>
      </w:r>
      <w:r>
        <w:rPr>
          <w:rStyle w:val="StringTok"/>
        </w:rPr>
        <w:t xml:space="preserve">"reshape2"</w:t>
      </w:r>
      <w:r>
        <w:rPr>
          <w:rStyle w:val="NormalTok"/>
        </w:rPr>
        <w:t xml:space="preserve">)</w:t>
      </w:r>
    </w:p>
    <w:p>
      <w:pPr>
        <w:pStyle w:val="FirstParagraph"/>
      </w:pPr>
      <w:r>
        <w:t xml:space="preserve">To turn your data from wide format into long format you need to use the</w:t>
      </w:r>
      <w:r>
        <w:t xml:space="preserve"> </w:t>
      </w:r>
      <w:r>
        <w:rPr>
          <w:rStyle w:val="VerbatimChar"/>
        </w:rPr>
        <w:t xml:space="preserve">melt()</w:t>
      </w:r>
      <w:r>
        <w:t xml:space="preserve"> </w:t>
      </w:r>
      <w:r>
        <w:t xml:space="preserve">function. The results of this function is you have a long format data set that has two new column names:</w:t>
      </w:r>
      <w:r>
        <w:t xml:space="preserve"> </w:t>
      </w:r>
      <w:r>
        <w:rPr>
          <w:b/>
        </w:rPr>
        <w:t xml:space="preserve">variable</w:t>
      </w:r>
      <w:r>
        <w:t xml:space="preserve"> </w:t>
      </w:r>
      <w:r>
        <w:t xml:space="preserve">and</w:t>
      </w:r>
      <w:r>
        <w:t xml:space="preserve"> </w:t>
      </w:r>
      <w:r>
        <w:rPr>
          <w:b/>
        </w:rPr>
        <w:t xml:space="preserve">value</w:t>
      </w:r>
      <w:r>
        <w:t xml:space="preserve">.</w:t>
      </w:r>
    </w:p>
    <w:p>
      <w:pPr>
        <w:pStyle w:val="SourceCode"/>
      </w:pPr>
      <w:r>
        <w:rPr>
          <w:rStyle w:val="NormalTok"/>
        </w:rPr>
        <w:t xml:space="preserve">longcoins </w:t>
      </w:r>
      <w:r>
        <w:rPr>
          <w:rStyle w:val="OtherTok"/>
        </w:rPr>
        <w:t xml:space="preserve">&lt;-</w:t>
      </w:r>
      <w:r>
        <w:rPr>
          <w:rStyle w:val="NormalTok"/>
        </w:rPr>
        <w:t xml:space="preserve"> </w:t>
      </w:r>
      <w:r>
        <w:rPr>
          <w:rStyle w:val="FunctionTok"/>
        </w:rPr>
        <w:t xml:space="preserve">melt</w:t>
      </w:r>
      <w:r>
        <w:rPr>
          <w:rStyle w:val="NormalTok"/>
        </w:rPr>
        <w:t xml:space="preserve">(mycoin)</w:t>
      </w:r>
    </w:p>
    <w:bookmarkEnd w:id="24"/>
    <w:bookmarkStart w:id="25" w:name="part-1.4---data-in-a-barplot"/>
    <w:p>
      <w:pPr>
        <w:pStyle w:val="Heading2"/>
      </w:pPr>
      <w:r>
        <w:t xml:space="preserve">Part 1.4 - Data in a Barplot</w:t>
      </w:r>
    </w:p>
    <w:p>
      <w:pPr>
        <w:pStyle w:val="FirstParagraph"/>
      </w:pPr>
      <w:r>
        <w:t xml:space="preserve">Now we can use ggplot2 to create a barplot of our data. Don’t forget to load your library!</w:t>
      </w:r>
    </w:p>
    <w:p>
      <w:pPr>
        <w:pStyle w:val="SourceCode"/>
      </w:pPr>
      <w:r>
        <w:rPr>
          <w:rStyle w:val="FunctionTok"/>
        </w:rPr>
        <w:t xml:space="preserve">library</w:t>
      </w:r>
      <w:r>
        <w:rPr>
          <w:rStyle w:val="NormalTok"/>
        </w:rPr>
        <w:t xml:space="preserve">(</w:t>
      </w:r>
      <w:r>
        <w:rPr>
          <w:rStyle w:val="StringTok"/>
        </w:rPr>
        <w:t xml:space="preserve">"ggplot2"</w:t>
      </w:r>
      <w:r>
        <w:rPr>
          <w:rStyle w:val="NormalTok"/>
        </w:rPr>
        <w:t xml:space="preserve">)</w:t>
      </w:r>
    </w:p>
    <w:p>
      <w:pPr>
        <w:pStyle w:val="FirstParagraph"/>
      </w:pPr>
      <w:r>
        <w:t xml:space="preserve">Use the</w:t>
      </w:r>
      <w:r>
        <w:t xml:space="preserve"> </w:t>
      </w:r>
      <w:r>
        <w:rPr>
          <w:rStyle w:val="VerbatimChar"/>
        </w:rPr>
        <w:t xml:space="preserve">stat = "identity"</w:t>
      </w:r>
      <w:r>
        <w:t xml:space="preserve"> </w:t>
      </w:r>
      <w:r>
        <w:t xml:space="preserve">and</w:t>
      </w:r>
      <w:r>
        <w:t xml:space="preserve"> </w:t>
      </w:r>
      <w:r>
        <w:rPr>
          <w:rStyle w:val="VerbatimChar"/>
        </w:rPr>
        <w:t xml:space="preserve">position= "dodge"</w:t>
      </w:r>
      <w:r>
        <w:t xml:space="preserve"> </w:t>
      </w:r>
      <w:r>
        <w:t xml:space="preserve">arguments to separate out your groups nicely.</w:t>
      </w:r>
    </w:p>
    <w:p>
      <w:pPr>
        <w:pStyle w:val="SourceCode"/>
      </w:pPr>
      <w:r>
        <w:rPr>
          <w:rStyle w:val="FunctionTok"/>
        </w:rPr>
        <w:t xml:space="preserve">ggplot</w:t>
      </w:r>
      <w:r>
        <w:rPr>
          <w:rStyle w:val="NormalTok"/>
        </w:rPr>
        <w:t xml:space="preserve">(longcoins, </w:t>
      </w:r>
      <w:r>
        <w:rPr>
          <w:rStyle w:val="FunctionTok"/>
        </w:rPr>
        <w:t xml:space="preserve">aes</w:t>
      </w:r>
      <w:r>
        <w:rPr>
          <w:rStyle w:val="NormalTok"/>
        </w:rPr>
        <w:t xml:space="preserve">(</w:t>
      </w:r>
      <w:r>
        <w:rPr>
          <w:rStyle w:val="AttributeTok"/>
        </w:rPr>
        <w:t xml:space="preserve">x =</w:t>
      </w:r>
      <w:r>
        <w:rPr>
          <w:rStyle w:val="NormalTok"/>
        </w:rPr>
        <w:t xml:space="preserve"> variable, </w:t>
      </w:r>
      <w:r>
        <w:rPr>
          <w:rStyle w:val="AttributeTok"/>
        </w:rPr>
        <w:t xml:space="preserve">y =</w:t>
      </w:r>
      <w:r>
        <w:rPr>
          <w:rStyle w:val="NormalTok"/>
        </w:rPr>
        <w:t xml:space="preserve"> value, </w:t>
      </w:r>
      <w:r>
        <w:rPr>
          <w:rStyle w:val="AttributeTok"/>
        </w:rPr>
        <w:t xml:space="preserve">fill =</w:t>
      </w:r>
      <w:r>
        <w:rPr>
          <w:rStyle w:val="NormalTok"/>
        </w:rPr>
        <w:t xml:space="preserve"> Type))</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position =</w:t>
      </w:r>
      <w:r>
        <w:rPr>
          <w:rStyle w:val="NormalTok"/>
        </w:rPr>
        <w:t xml:space="preserve"> </w:t>
      </w:r>
      <w:r>
        <w:rPr>
          <w:rStyle w:val="StringTok"/>
        </w:rPr>
        <w:t xml:space="preserve">"dodge"</w:t>
      </w:r>
      <w:r>
        <w:rPr>
          <w:rStyle w:val="NormalTok"/>
        </w:rPr>
        <w:t xml:space="preserve">)</w:t>
      </w:r>
    </w:p>
    <w:bookmarkEnd w:id="25"/>
    <w:bookmarkStart w:id="27" w:name="part-1.5---exact-probability"/>
    <w:p>
      <w:pPr>
        <w:pStyle w:val="Heading2"/>
      </w:pPr>
      <w:r>
        <w:t xml:space="preserve">Part 1.5 - Exact Probability</w:t>
      </w:r>
    </w:p>
    <w:p>
      <w:pPr>
        <w:pStyle w:val="FirstParagraph"/>
      </w:pPr>
      <w:r>
        <w:t xml:space="preserve">In my example, I flipped a coin 10 times and heads came up nine times. Is that actually unusual? Or is that something you could reasonably expect by random chance? To find out, we are going to use the</w:t>
      </w:r>
      <w:r>
        <w:t xml:space="preserve"> </w:t>
      </w:r>
      <w:r>
        <w:rPr>
          <w:rStyle w:val="VerbatimChar"/>
        </w:rPr>
        <w:t xml:space="preserve">dbinom()</w:t>
      </w:r>
      <w:r>
        <w:t xml:space="preserve"> </w:t>
      </w:r>
      <w:r>
        <w:t xml:space="preserve">function.</w:t>
      </w:r>
    </w:p>
    <w:p>
      <w:pPr>
        <w:pStyle w:val="BodyText"/>
      </w:pPr>
      <w:r>
        <w:t xml:space="preserve">This function takes several arguments:</w:t>
      </w:r>
    </w:p>
    <w:p>
      <w:pPr>
        <w:numPr>
          <w:ilvl w:val="0"/>
          <w:numId w:val="1002"/>
        </w:numPr>
        <w:pStyle w:val="Compact"/>
      </w:pPr>
      <w:r>
        <w:t xml:space="preserve">the number of successes (defined here as the number of heads)</w:t>
      </w:r>
    </w:p>
    <w:p>
      <w:pPr>
        <w:numPr>
          <w:ilvl w:val="0"/>
          <w:numId w:val="1002"/>
        </w:numPr>
        <w:pStyle w:val="Compact"/>
      </w:pPr>
      <w:r>
        <w:t xml:space="preserve">the total number of trials a.k.a. the number of times I flipped the coin</w:t>
      </w:r>
    </w:p>
    <w:p>
      <w:pPr>
        <w:numPr>
          <w:ilvl w:val="0"/>
          <w:numId w:val="1002"/>
        </w:numPr>
        <w:pStyle w:val="Compact"/>
      </w:pPr>
      <w:r>
        <w:t xml:space="preserve">the probability of success (or getting heads)</w:t>
      </w:r>
    </w:p>
    <w:p>
      <w:pPr>
        <w:pStyle w:val="FirstParagraph"/>
      </w:pPr>
      <w:r>
        <w:t xml:space="preserve">In order, these are</w:t>
      </w:r>
      <w:r>
        <w:t xml:space="preserve"> </w:t>
      </w:r>
      <w:r>
        <w:rPr>
          <w:b/>
        </w:rPr>
        <w:t xml:space="preserve">x</w:t>
      </w:r>
      <w:r>
        <w:t xml:space="preserve">,</w:t>
      </w:r>
      <w:r>
        <w:t xml:space="preserve"> </w:t>
      </w:r>
      <w:r>
        <w:rPr>
          <w:b/>
        </w:rPr>
        <w:t xml:space="preserve">size</w:t>
      </w:r>
      <w:r>
        <w:t xml:space="preserve">, and</w:t>
      </w:r>
      <w:r>
        <w:t xml:space="preserve"> </w:t>
      </w:r>
      <w:r>
        <w:rPr>
          <w:b/>
        </w:rPr>
        <w:t xml:space="preserve">prob</w:t>
      </w:r>
      <w:r>
        <w:t xml:space="preserve">.</w:t>
      </w:r>
    </w:p>
    <w:p>
      <w:pPr>
        <w:pStyle w:val="SourceCode"/>
      </w:pPr>
      <w:r>
        <w:rPr>
          <w:rStyle w:val="FunctionTok"/>
        </w:rPr>
        <w:t xml:space="preserve">dbinom</w:t>
      </w:r>
      <w:r>
        <w:rPr>
          <w:rStyle w:val="NormalTok"/>
        </w:rPr>
        <w:t xml:space="preserve">(</w:t>
      </w:r>
      <w:r>
        <w:rPr>
          <w:rStyle w:val="AttributeTok"/>
        </w:rPr>
        <w:t xml:space="preserve">x =</w:t>
      </w:r>
      <w:r>
        <w:rPr>
          <w:rStyle w:val="NormalTok"/>
        </w:rPr>
        <w:t xml:space="preserve"> Heads, </w:t>
      </w:r>
      <w:r>
        <w:rPr>
          <w:rStyle w:val="AttributeTok"/>
        </w:rPr>
        <w:t xml:space="preserve">size =</w:t>
      </w:r>
      <w:r>
        <w:rPr>
          <w:rStyle w:val="NormalTok"/>
        </w:rPr>
        <w:t xml:space="preserve"> </w:t>
      </w:r>
      <w:r>
        <w:rPr>
          <w:rStyle w:val="DecValTok"/>
        </w:rPr>
        <w:t xml:space="preserve">10</w:t>
      </w:r>
      <w:r>
        <w:rPr>
          <w:rStyle w:val="NormalTok"/>
        </w:rPr>
        <w:t xml:space="preserve">, </w:t>
      </w:r>
      <w:r>
        <w:rPr>
          <w:rStyle w:val="AttributeTok"/>
        </w:rPr>
        <w:t xml:space="preserve">prob =</w:t>
      </w:r>
      <w:r>
        <w:rPr>
          <w:rStyle w:val="NormalTok"/>
        </w:rPr>
        <w:t xml:space="preserve"> .</w:t>
      </w:r>
      <w:r>
        <w:rPr>
          <w:rStyle w:val="DecValTok"/>
        </w:rPr>
        <w:t xml:space="preserve">5</w:t>
      </w:r>
      <w:r>
        <w:rPr>
          <w:rStyle w:val="NormalTok"/>
        </w:rPr>
        <w:t xml:space="preserve">)</w:t>
      </w:r>
    </w:p>
    <w:p>
      <w:pPr>
        <w:pStyle w:val="FirstParagraph"/>
      </w:pPr>
      <w:r>
        <w:t xml:space="preserve">This gives you the exact probability of getting 9/10 as heads.</w:t>
      </w:r>
    </w:p>
    <w:bookmarkStart w:id="26" w:name="X3fd032d61a0369094806d11c3271ac3a62a96fb"/>
    <w:p>
      <w:pPr>
        <w:pStyle w:val="Heading3"/>
      </w:pPr>
      <w:r>
        <w:t xml:space="preserve">QUESTION 1: What is the probability of getting a single heads out of 10 tosses? Use dbinom() to find your answer</w:t>
      </w:r>
    </w:p>
    <w:p>
      <w:pPr>
        <w:numPr>
          <w:ilvl w:val="0"/>
          <w:numId w:val="1003"/>
        </w:numPr>
        <w:pStyle w:val="Compact"/>
      </w:pPr>
      <w:r>
        <w:t xml:space="preserve">0.001</w:t>
      </w:r>
    </w:p>
    <w:p>
      <w:pPr>
        <w:numPr>
          <w:ilvl w:val="0"/>
          <w:numId w:val="1003"/>
        </w:numPr>
        <w:pStyle w:val="Compact"/>
      </w:pPr>
      <w:r>
        <w:t xml:space="preserve">0.05</w:t>
      </w:r>
    </w:p>
    <w:p>
      <w:pPr>
        <w:numPr>
          <w:ilvl w:val="0"/>
          <w:numId w:val="1003"/>
        </w:numPr>
        <w:pStyle w:val="Compact"/>
      </w:pPr>
      <w:r>
        <w:t xml:space="preserve">0.009</w:t>
      </w:r>
    </w:p>
    <w:p>
      <w:pPr>
        <w:numPr>
          <w:ilvl w:val="0"/>
          <w:numId w:val="1003"/>
        </w:numPr>
        <w:pStyle w:val="Compact"/>
      </w:pPr>
      <w:r>
        <w:t xml:space="preserve">0.1</w:t>
      </w:r>
    </w:p>
    <w:bookmarkEnd w:id="26"/>
    <w:bookmarkEnd w:id="27"/>
    <w:bookmarkStart w:id="28" w:name="part-1.6---probability-distribution-data"/>
    <w:p>
      <w:pPr>
        <w:pStyle w:val="Heading2"/>
      </w:pPr>
      <w:r>
        <w:t xml:space="preserve">Part 1.6 - Probability Distribution Data</w:t>
      </w:r>
    </w:p>
    <w:p>
      <w:pPr>
        <w:pStyle w:val="FirstParagraph"/>
      </w:pPr>
      <w:r>
        <w:t xml:space="preserve">Just like any other data, binomial data has a probability distribution. Essentially, given the number of trials that you have, how likely is it to get eight, or seven, or six heads, etc.?</w:t>
      </w:r>
    </w:p>
    <w:p>
      <w:pPr>
        <w:pStyle w:val="BodyText"/>
      </w:pPr>
      <w:r>
        <w:t xml:space="preserve">You can look at this using the same function</w:t>
      </w:r>
      <w:r>
        <w:t xml:space="preserve"> </w:t>
      </w:r>
      <w:r>
        <w:rPr>
          <w:rStyle w:val="VerbatimChar"/>
        </w:rPr>
        <w:t xml:space="preserve">dbinom()</w:t>
      </w:r>
      <w:r>
        <w:t xml:space="preserve"> </w:t>
      </w:r>
      <w:r>
        <w:t xml:space="preserve">with a few modifications. Instead of giving it a single value, we use a colon (</w:t>
      </w:r>
      <w:r>
        <w:rPr>
          <w:rStyle w:val="VerbatimChar"/>
        </w:rPr>
        <w:t xml:space="preserve">:</w:t>
      </w:r>
      <w:r>
        <w:t xml:space="preserve">) to specify a range of values - here, from 0 to 10.</w:t>
      </w:r>
    </w:p>
    <w:p>
      <w:pPr>
        <w:pStyle w:val="SourceCode"/>
      </w:pPr>
      <w:r>
        <w:rPr>
          <w:rStyle w:val="FunctionTok"/>
        </w:rPr>
        <w:t xml:space="preserve">dbinom</w:t>
      </w:r>
      <w:r>
        <w:rPr>
          <w:rStyle w:val="NormalTok"/>
        </w:rPr>
        <w:t xml:space="preserve">(</w:t>
      </w:r>
      <w:r>
        <w:rPr>
          <w:rStyle w:val="AttributeTok"/>
        </w:rPr>
        <w:t xml:space="preserve">x=</w:t>
      </w:r>
      <w:r>
        <w:rPr>
          <w:rStyle w:val="DecValTok"/>
        </w:rPr>
        <w:t xml:space="preserve">0</w:t>
      </w:r>
      <w:r>
        <w:rPr>
          <w:rStyle w:val="SpecialCharTok"/>
        </w:rPr>
        <w:t xml:space="preserve">:</w:t>
      </w:r>
      <w:r>
        <w:rPr>
          <w:rStyle w:val="DecValTok"/>
        </w:rPr>
        <w:t xml:space="preserve">10</w:t>
      </w:r>
      <w:r>
        <w:rPr>
          <w:rStyle w:val="NormalTok"/>
        </w:rPr>
        <w:t xml:space="preserve">, </w:t>
      </w:r>
      <w:r>
        <w:rPr>
          <w:rStyle w:val="AttributeTok"/>
        </w:rPr>
        <w:t xml:space="preserve">size=</w:t>
      </w:r>
      <w:r>
        <w:rPr>
          <w:rStyle w:val="DecValTok"/>
        </w:rPr>
        <w:t xml:space="preserve">10</w:t>
      </w:r>
      <w:r>
        <w:rPr>
          <w:rStyle w:val="NormalTok"/>
        </w:rPr>
        <w:t xml:space="preserve">, </w:t>
      </w:r>
      <w:r>
        <w:rPr>
          <w:rStyle w:val="AttributeTok"/>
        </w:rPr>
        <w:t xml:space="preserve">prob =</w:t>
      </w:r>
      <w:r>
        <w:rPr>
          <w:rStyle w:val="NormalTok"/>
        </w:rPr>
        <w:t xml:space="preserve"> .</w:t>
      </w:r>
      <w:r>
        <w:rPr>
          <w:rStyle w:val="DecValTok"/>
        </w:rPr>
        <w:t xml:space="preserve">5</w:t>
      </w:r>
      <w:r>
        <w:rPr>
          <w:rStyle w:val="NormalTok"/>
        </w:rPr>
        <w:t xml:space="preserve">)</w:t>
      </w:r>
    </w:p>
    <w:p>
      <w:pPr>
        <w:pStyle w:val="FirstParagraph"/>
      </w:pPr>
      <w:r>
        <w:t xml:space="preserve">And because we would like to be able to plot this in ggplot2, we will need to make it into a data frame. Here, our x is every possible number of heads from 0 to 10, and our y is the probability for each number of heads.</w:t>
      </w:r>
    </w:p>
    <w:p>
      <w:pPr>
        <w:pStyle w:val="SourceCode"/>
      </w:pPr>
      <w:r>
        <w:rPr>
          <w:rStyle w:val="NormalTok"/>
        </w:rPr>
        <w:t xml:space="preserve">coin.prob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x =</w:t>
      </w:r>
      <w:r>
        <w:rPr>
          <w:rStyle w:val="NormalTok"/>
        </w:rPr>
        <w:t xml:space="preserve"> </w:t>
      </w:r>
      <w:r>
        <w:rPr>
          <w:rStyle w:val="DecValTok"/>
        </w:rPr>
        <w:t xml:space="preserve">0</w:t>
      </w:r>
      <w:r>
        <w:rPr>
          <w:rStyle w:val="SpecialCharTok"/>
        </w:rPr>
        <w:t xml:space="preserve">:</w:t>
      </w:r>
      <w:r>
        <w:rPr>
          <w:rStyle w:val="DecValTok"/>
        </w:rPr>
        <w:t xml:space="preserve">10</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FunctionTok"/>
        </w:rPr>
        <w:t xml:space="preserve">dbinom</w:t>
      </w:r>
      <w:r>
        <w:rPr>
          <w:rStyle w:val="NormalTok"/>
        </w:rPr>
        <w:t xml:space="preserve">(</w:t>
      </w:r>
      <w:r>
        <w:rPr>
          <w:rStyle w:val="AttributeTok"/>
        </w:rPr>
        <w:t xml:space="preserve">x=</w:t>
      </w:r>
      <w:r>
        <w:rPr>
          <w:rStyle w:val="DecValTok"/>
        </w:rPr>
        <w:t xml:space="preserve">0</w:t>
      </w:r>
      <w:r>
        <w:rPr>
          <w:rStyle w:val="SpecialCharTok"/>
        </w:rPr>
        <w:t xml:space="preserve">:</w:t>
      </w:r>
      <w:r>
        <w:rPr>
          <w:rStyle w:val="DecValTok"/>
        </w:rPr>
        <w:t xml:space="preserve">10</w:t>
      </w:r>
      <w:r>
        <w:rPr>
          <w:rStyle w:val="NormalTok"/>
        </w:rPr>
        <w:t xml:space="preserve">, </w:t>
      </w:r>
      <w:r>
        <w:rPr>
          <w:rStyle w:val="AttributeTok"/>
        </w:rPr>
        <w:t xml:space="preserve">size=</w:t>
      </w:r>
      <w:r>
        <w:rPr>
          <w:rStyle w:val="DecValTok"/>
        </w:rPr>
        <w:t xml:space="preserve">10</w:t>
      </w:r>
      <w:r>
        <w:rPr>
          <w:rStyle w:val="NormalTok"/>
        </w:rPr>
        <w:t xml:space="preserve">, </w:t>
      </w:r>
      <w:r>
        <w:rPr>
          <w:rStyle w:val="AttributeTok"/>
        </w:rPr>
        <w:t xml:space="preserve">prob =</w:t>
      </w:r>
      <w:r>
        <w:rPr>
          <w:rStyle w:val="NormalTok"/>
        </w:rPr>
        <w:t xml:space="preserve"> .</w:t>
      </w:r>
      <w:r>
        <w:rPr>
          <w:rStyle w:val="DecValTok"/>
        </w:rPr>
        <w:t xml:space="preserve">5</w:t>
      </w:r>
      <w:r>
        <w:rPr>
          <w:rStyle w:val="NormalTok"/>
        </w:rPr>
        <w:t xml:space="preserve">))</w:t>
      </w:r>
    </w:p>
    <w:bookmarkEnd w:id="28"/>
    <w:bookmarkStart w:id="30" w:name="X427922d0597558d6bf597df41c3fde46baf34be"/>
    <w:p>
      <w:pPr>
        <w:pStyle w:val="Heading2"/>
      </w:pPr>
      <w:r>
        <w:t xml:space="preserve">Part 1.7 - Probability Distribution Lineplot</w:t>
      </w:r>
    </w:p>
    <w:p>
      <w:pPr>
        <w:pStyle w:val="FirstParagraph"/>
      </w:pPr>
      <w:r>
        <w:t xml:space="preserve">Now we can make a probability distribution, using the</w:t>
      </w:r>
      <w:r>
        <w:t xml:space="preserve"> </w:t>
      </w:r>
      <w:r>
        <w:rPr>
          <w:rStyle w:val="VerbatimChar"/>
        </w:rPr>
        <w:t xml:space="preserve">geom_line()</w:t>
      </w:r>
      <w:r>
        <w:t xml:space="preserve"> </w:t>
      </w:r>
      <w:r>
        <w:t xml:space="preserve">function to connect our probabilities and/or using the</w:t>
      </w:r>
      <w:r>
        <w:t xml:space="preserve"> </w:t>
      </w:r>
      <w:r>
        <w:rPr>
          <w:rStyle w:val="VerbatimChar"/>
        </w:rPr>
        <w:t xml:space="preserve">geom_bar()</w:t>
      </w:r>
      <w:r>
        <w:t xml:space="preserve">function to make a bar plot of those probabilities.</w:t>
      </w:r>
    </w:p>
    <w:p>
      <w:pPr>
        <w:pStyle w:val="SourceCode"/>
      </w:pPr>
      <w:r>
        <w:rPr>
          <w:rStyle w:val="FunctionTok"/>
        </w:rPr>
        <w:t xml:space="preserve">ggplot</w:t>
      </w:r>
      <w:r>
        <w:rPr>
          <w:rStyle w:val="NormalTok"/>
        </w:rPr>
        <w:t xml:space="preserve">(coin.prob, </w:t>
      </w:r>
      <w:r>
        <w:rPr>
          <w:rStyle w:val="FunctionTok"/>
        </w:rPr>
        <w:t xml:space="preserve">aes</w:t>
      </w:r>
      <w:r>
        <w:rPr>
          <w:rStyle w:val="NormalTok"/>
        </w:rPr>
        <w:t xml:space="preserve">(</w:t>
      </w:r>
      <w:r>
        <w:rPr>
          <w:rStyle w:val="AttributeTok"/>
        </w:rPr>
        <w:t xml:space="preserve">x =</w:t>
      </w:r>
      <w:r>
        <w:rPr>
          <w:rStyle w:val="NormalTok"/>
        </w:rPr>
        <w:t xml:space="preserve"> x, </w:t>
      </w:r>
      <w:r>
        <w:rPr>
          <w:rStyle w:val="AttributeTok"/>
        </w:rPr>
        <w:t xml:space="preserve">y =</w:t>
      </w:r>
      <w:r>
        <w:rPr>
          <w:rStyle w:val="NormalTok"/>
        </w:rPr>
        <w:t xml:space="preserve"> y))</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w:t>
      </w:r>
      <w:r>
        <w:rPr>
          <w:rStyle w:val="StringTok"/>
        </w:rPr>
        <w:t xml:space="preserve">"identity"</w:t>
      </w:r>
      <w:r>
        <w:rPr>
          <w:rStyle w:val="NormalTok"/>
        </w:rPr>
        <w:t xml:space="preserve">)</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col =</w:t>
      </w:r>
      <w:r>
        <w:rPr>
          <w:rStyle w:val="NormalTok"/>
        </w:rPr>
        <w:t xml:space="preserve"> </w:t>
      </w:r>
      <w:r>
        <w:rPr>
          <w:rStyle w:val="StringTok"/>
        </w:rPr>
        <w:t xml:space="preserve">"dodgerblue"</w:t>
      </w:r>
      <w:r>
        <w:rPr>
          <w:rStyle w:val="NormalTok"/>
        </w:rPr>
        <w:t xml:space="preserve">)</w:t>
      </w:r>
    </w:p>
    <w:p>
      <w:pPr>
        <w:pStyle w:val="FirstParagraph"/>
      </w:pPr>
      <w:r>
        <w:t xml:space="preserve">It can be helpful to see where your results lie on this distribution, which is easiest with the</w:t>
      </w:r>
      <w:r>
        <w:t xml:space="preserve"> </w:t>
      </w:r>
      <w:r>
        <w:rPr>
          <w:rStyle w:val="VerbatimChar"/>
        </w:rPr>
        <w:t xml:space="preserve">geom_vline()</w:t>
      </w:r>
      <w:r>
        <w:t xml:space="preserve"> </w:t>
      </w:r>
      <w:r>
        <w:t xml:space="preserve">code:</w:t>
      </w:r>
    </w:p>
    <w:p>
      <w:pPr>
        <w:pStyle w:val="SourceCode"/>
      </w:pPr>
      <w:r>
        <w:rPr>
          <w:rStyle w:val="FunctionTok"/>
        </w:rPr>
        <w:t xml:space="preserve">ggplot</w:t>
      </w:r>
      <w:r>
        <w:rPr>
          <w:rStyle w:val="NormalTok"/>
        </w:rPr>
        <w:t xml:space="preserve">(coin.prob, </w:t>
      </w:r>
      <w:r>
        <w:rPr>
          <w:rStyle w:val="FunctionTok"/>
        </w:rPr>
        <w:t xml:space="preserve">aes</w:t>
      </w:r>
      <w:r>
        <w:rPr>
          <w:rStyle w:val="NormalTok"/>
        </w:rPr>
        <w:t xml:space="preserve">(</w:t>
      </w:r>
      <w:r>
        <w:rPr>
          <w:rStyle w:val="AttributeTok"/>
        </w:rPr>
        <w:t xml:space="preserve">x =</w:t>
      </w:r>
      <w:r>
        <w:rPr>
          <w:rStyle w:val="NormalTok"/>
        </w:rPr>
        <w:t xml:space="preserve"> x, </w:t>
      </w:r>
      <w:r>
        <w:rPr>
          <w:rStyle w:val="AttributeTok"/>
        </w:rPr>
        <w:t xml:space="preserve">y =</w:t>
      </w:r>
      <w:r>
        <w:rPr>
          <w:rStyle w:val="NormalTok"/>
        </w:rPr>
        <w:t xml:space="preserve"> y))</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w:t>
      </w:r>
      <w:r>
        <w:rPr>
          <w:rStyle w:val="StringTok"/>
        </w:rPr>
        <w:t xml:space="preserve">"identity"</w:t>
      </w:r>
      <w:r>
        <w:rPr>
          <w:rStyle w:val="NormalTok"/>
        </w:rPr>
        <w:t xml:space="preserve">)</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col =</w:t>
      </w:r>
      <w:r>
        <w:rPr>
          <w:rStyle w:val="NormalTok"/>
        </w:rPr>
        <w:t xml:space="preserve"> </w:t>
      </w:r>
      <w:r>
        <w:rPr>
          <w:rStyle w:val="StringTok"/>
        </w:rPr>
        <w:t xml:space="preserve">"dodgerblue"</w:t>
      </w:r>
      <w:r>
        <w:rPr>
          <w:rStyle w:val="NormalTok"/>
        </w:rPr>
        <w:t xml:space="preserve">)</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AttributeTok"/>
        </w:rPr>
        <w:t xml:space="preserve">xintercept =</w:t>
      </w:r>
      <w:r>
        <w:rPr>
          <w:rStyle w:val="NormalTok"/>
        </w:rPr>
        <w:t xml:space="preserve"> Heads, </w:t>
      </w:r>
      <w:r>
        <w:rPr>
          <w:rStyle w:val="AttributeTok"/>
        </w:rPr>
        <w:t xml:space="preserve">col =</w:t>
      </w:r>
      <w:r>
        <w:rPr>
          <w:rStyle w:val="NormalTok"/>
        </w:rPr>
        <w:t xml:space="preserve"> </w:t>
      </w:r>
      <w:r>
        <w:rPr>
          <w:rStyle w:val="StringTok"/>
        </w:rPr>
        <w:t xml:space="preserve">"red"</w:t>
      </w:r>
      <w:r>
        <w:rPr>
          <w:rStyle w:val="NormalTok"/>
        </w:rPr>
        <w:t xml:space="preserve">)</w:t>
      </w:r>
    </w:p>
    <w:bookmarkStart w:id="29" w:name="X5769a4ce84a4cc8767fd888064342114cd38abc"/>
    <w:p>
      <w:pPr>
        <w:pStyle w:val="Heading3"/>
      </w:pPr>
      <w:r>
        <w:t xml:space="preserve">QUESTION 2: Look at the probability of getting 9 out of 10 heads. Is this statistically significant? Or should you expect this to happen by random chance a fair amount of the time?</w:t>
      </w:r>
    </w:p>
    <w:p>
      <w:pPr>
        <w:numPr>
          <w:ilvl w:val="0"/>
          <w:numId w:val="1004"/>
        </w:numPr>
        <w:pStyle w:val="Compact"/>
      </w:pPr>
      <w:r>
        <w:t xml:space="preserve">p &lt; 0.05, this is something that happens a lot</w:t>
      </w:r>
    </w:p>
    <w:p>
      <w:pPr>
        <w:numPr>
          <w:ilvl w:val="0"/>
          <w:numId w:val="1004"/>
        </w:numPr>
        <w:pStyle w:val="Compact"/>
      </w:pPr>
      <w:r>
        <w:t xml:space="preserve">p &lt; 0.05, this is something that is uncommon, and may indicate your coin doesn’t have 50:50 odds.</w:t>
      </w:r>
    </w:p>
    <w:bookmarkEnd w:id="29"/>
    <w:bookmarkEnd w:id="30"/>
    <w:bookmarkEnd w:id="31"/>
    <w:bookmarkStart w:id="37" w:name="part-2-double-check-your-understanding"/>
    <w:p>
      <w:pPr>
        <w:pStyle w:val="Heading1"/>
      </w:pPr>
      <w:r>
        <w:t xml:space="preserve">Part 2: Double Check Your Understanding</w:t>
      </w:r>
    </w:p>
    <w:p>
      <w:pPr>
        <w:pStyle w:val="FirstParagraph"/>
      </w:pPr>
      <w:r>
        <w:t xml:space="preserve">Before we send you off on your own to test the coins in your pocket for maximum cheatability, double check your understanding using the following questions:</w:t>
      </w:r>
    </w:p>
    <w:bookmarkStart w:id="32" w:name="X0b325b9b1dc896e30a3d38f336f70d4bc815e6e"/>
    <w:p>
      <w:pPr>
        <w:pStyle w:val="Heading3"/>
      </w:pPr>
      <w:r>
        <w:t xml:space="preserve">QUESTION 3: If you have 5 heads out of 15 coin tosses, what is the probability of that happening?</w:t>
      </w:r>
    </w:p>
    <w:p>
      <w:pPr>
        <w:numPr>
          <w:ilvl w:val="0"/>
          <w:numId w:val="1005"/>
        </w:numPr>
        <w:pStyle w:val="Compact"/>
      </w:pPr>
      <w:r>
        <w:t xml:space="preserve">0.5</w:t>
      </w:r>
    </w:p>
    <w:p>
      <w:pPr>
        <w:numPr>
          <w:ilvl w:val="0"/>
          <w:numId w:val="1005"/>
        </w:numPr>
        <w:pStyle w:val="Compact"/>
      </w:pPr>
      <w:r>
        <w:t xml:space="preserve">0.05</w:t>
      </w:r>
    </w:p>
    <w:p>
      <w:pPr>
        <w:numPr>
          <w:ilvl w:val="0"/>
          <w:numId w:val="1005"/>
        </w:numPr>
        <w:pStyle w:val="Compact"/>
      </w:pPr>
      <w:r>
        <w:t xml:space="preserve">0.09</w:t>
      </w:r>
    </w:p>
    <w:p>
      <w:pPr>
        <w:numPr>
          <w:ilvl w:val="0"/>
          <w:numId w:val="1005"/>
        </w:numPr>
        <w:pStyle w:val="Compact"/>
      </w:pPr>
      <w:r>
        <w:t xml:space="preserve">0.009</w:t>
      </w:r>
    </w:p>
    <w:bookmarkEnd w:id="32"/>
    <w:bookmarkStart w:id="33" w:name="X7f0ce40d56f988a5cdde4423d200f5e334d45ed"/>
    <w:p>
      <w:pPr>
        <w:pStyle w:val="Heading3"/>
      </w:pPr>
      <w:r>
        <w:t xml:space="preserve">QUESTION 4: If you have 25 heads out of 150 coin tosses, what is the probability of that happening?</w:t>
      </w:r>
    </w:p>
    <w:p>
      <w:pPr>
        <w:numPr>
          <w:ilvl w:val="0"/>
          <w:numId w:val="1006"/>
        </w:numPr>
        <w:pStyle w:val="Compact"/>
      </w:pPr>
      <w:r>
        <w:t xml:space="preserve">0.5</w:t>
      </w:r>
    </w:p>
    <w:p>
      <w:pPr>
        <w:numPr>
          <w:ilvl w:val="0"/>
          <w:numId w:val="1006"/>
        </w:numPr>
        <w:pStyle w:val="Compact"/>
      </w:pPr>
      <w:r>
        <w:t xml:space="preserve">0.05</w:t>
      </w:r>
    </w:p>
    <w:p>
      <w:pPr>
        <w:numPr>
          <w:ilvl w:val="0"/>
          <w:numId w:val="1006"/>
        </w:numPr>
        <w:pStyle w:val="Compact"/>
      </w:pPr>
      <w:r>
        <w:t xml:space="preserve">0.001</w:t>
      </w:r>
    </w:p>
    <w:p>
      <w:pPr>
        <w:numPr>
          <w:ilvl w:val="0"/>
          <w:numId w:val="1006"/>
        </w:numPr>
        <w:pStyle w:val="Compact"/>
      </w:pPr>
      <w:r>
        <w:t xml:space="preserve">&lt; 0.001</w:t>
      </w:r>
    </w:p>
    <w:bookmarkEnd w:id="33"/>
    <w:bookmarkStart w:id="34" w:name="Xa41ea50447f38577e249ef9b167078f4309aa27"/>
    <w:p>
      <w:pPr>
        <w:pStyle w:val="Heading3"/>
      </w:pPr>
      <w:r>
        <w:t xml:space="preserve">QUESTION 5: Which of the following distributions correctly captures the full probability distribution of 150 coin tosses?</w:t>
      </w:r>
    </w:p>
    <w:p>
      <w:pPr>
        <w:pStyle w:val="SourceCode"/>
      </w:pPr>
      <w:r>
        <w:rPr>
          <w:rStyle w:val="NormalTok"/>
        </w:rPr>
        <w:t xml:space="preserve">A. </w:t>
      </w:r>
      <w:r>
        <w:rPr>
          <w:rStyle w:val="FunctionTok"/>
        </w:rPr>
        <w:t xml:space="preserve">ggplot</w:t>
      </w:r>
      <w:r>
        <w:rPr>
          <w:rStyle w:val="NormalTok"/>
        </w:rPr>
        <w:t xml:space="preserve">(</w:t>
      </w:r>
      <w:r>
        <w:rPr>
          <w:rStyle w:val="FunctionTok"/>
        </w:rPr>
        <w:t xml:space="preserve">data.frame</w:t>
      </w:r>
      <w:r>
        <w:rPr>
          <w:rStyle w:val="NormalTok"/>
        </w:rPr>
        <w:t xml:space="preserve">(</w:t>
      </w:r>
      <w:r>
        <w:rPr>
          <w:rStyle w:val="AttributeTok"/>
        </w:rPr>
        <w:t xml:space="preserve">x=</w:t>
      </w:r>
      <w:r>
        <w:rPr>
          <w:rStyle w:val="DecValTok"/>
        </w:rPr>
        <w:t xml:space="preserve">1</w:t>
      </w:r>
      <w:r>
        <w:rPr>
          <w:rStyle w:val="SpecialCharTok"/>
        </w:rPr>
        <w:t xml:space="preserve">:</w:t>
      </w:r>
      <w:r>
        <w:rPr>
          <w:rStyle w:val="DecValTok"/>
        </w:rPr>
        <w:t xml:space="preserve">150</w:t>
      </w:r>
      <w:r>
        <w:rPr>
          <w:rStyle w:val="NormalTok"/>
        </w:rPr>
        <w:t xml:space="preserve">, </w:t>
      </w:r>
      <w:r>
        <w:rPr>
          <w:rStyle w:val="AttributeTok"/>
        </w:rPr>
        <w:t xml:space="preserve">y =</w:t>
      </w:r>
      <w:r>
        <w:rPr>
          <w:rStyle w:val="NormalTok"/>
        </w:rPr>
        <w:t xml:space="preserve"> </w:t>
      </w:r>
      <w:r>
        <w:rPr>
          <w:rStyle w:val="FunctionTok"/>
        </w:rPr>
        <w:t xml:space="preserve">dbinom</w:t>
      </w:r>
      <w:r>
        <w:rPr>
          <w:rStyle w:val="NormalTok"/>
        </w:rPr>
        <w:t xml:space="preserve">(</w:t>
      </w:r>
      <w:r>
        <w:rPr>
          <w:rStyle w:val="DecValTok"/>
        </w:rPr>
        <w:t xml:space="preserve">1</w:t>
      </w:r>
      <w:r>
        <w:rPr>
          <w:rStyle w:val="SpecialCharTok"/>
        </w:rPr>
        <w:t xml:space="preserve">:</w:t>
      </w:r>
      <w:r>
        <w:rPr>
          <w:rStyle w:val="DecValTok"/>
        </w:rPr>
        <w:t xml:space="preserve">150</w:t>
      </w:r>
      <w:r>
        <w:rPr>
          <w:rStyle w:val="NormalTok"/>
        </w:rPr>
        <w:t xml:space="preserve">, </w:t>
      </w:r>
      <w:r>
        <w:rPr>
          <w:rStyle w:val="DecValTok"/>
        </w:rPr>
        <w:t xml:space="preserve">150</w:t>
      </w:r>
      <w:r>
        <w:rPr>
          <w:rStyle w:val="NormalTok"/>
        </w:rPr>
        <w:t xml:space="preserve">, </w:t>
      </w:r>
      <w:r>
        <w:rPr>
          <w:rStyle w:val="AttributeTok"/>
        </w:rPr>
        <w:t xml:space="preserve">prob =</w:t>
      </w:r>
      <w:r>
        <w:rPr>
          <w:rStyle w:val="NormalTok"/>
        </w:rPr>
        <w:t xml:space="preserve"> .</w:t>
      </w:r>
      <w:r>
        <w:rPr>
          <w:rStyle w:val="DecValTok"/>
        </w:rPr>
        <w:t xml:space="preserve">5</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x, </w:t>
      </w:r>
      <w:r>
        <w:rPr>
          <w:rStyle w:val="AttributeTok"/>
        </w:rPr>
        <w:t xml:space="preserve">y =</w:t>
      </w:r>
      <w:r>
        <w:rPr>
          <w:rStyle w:val="NormalTok"/>
        </w:rPr>
        <w:t xml:space="preserve"> y))</w:t>
      </w:r>
      <w:r>
        <w:rPr>
          <w:rStyle w:val="SpecialCharTok"/>
        </w:rPr>
        <w:t xml:space="preserve">+</w:t>
      </w:r>
      <w:r>
        <w:rPr>
          <w:rStyle w:val="NormalTok"/>
        </w:rPr>
        <w:t xml:space="preserve"> </w:t>
      </w:r>
      <w:r>
        <w:rPr>
          <w:rStyle w:val="FunctionTok"/>
        </w:rPr>
        <w:t xml:space="preserve">geom_line</w:t>
      </w:r>
      <w:r>
        <w:rPr>
          <w:rStyle w:val="NormalTok"/>
        </w:rPr>
        <w:t xml:space="preserve">()</w:t>
      </w:r>
      <w:r>
        <w:br/>
      </w:r>
      <w:r>
        <w:br/>
      </w:r>
      <w:r>
        <w:rPr>
          <w:rStyle w:val="NormalTok"/>
        </w:rPr>
        <w:t xml:space="preserve">B. </w:t>
      </w:r>
      <w:r>
        <w:rPr>
          <w:rStyle w:val="FunctionTok"/>
        </w:rPr>
        <w:t xml:space="preserve">ggplot</w:t>
      </w:r>
      <w:r>
        <w:rPr>
          <w:rStyle w:val="NormalTok"/>
        </w:rPr>
        <w:t xml:space="preserve">(</w:t>
      </w:r>
      <w:r>
        <w:rPr>
          <w:rStyle w:val="FunctionTok"/>
        </w:rPr>
        <w:t xml:space="preserve">data.frame</w:t>
      </w:r>
      <w:r>
        <w:rPr>
          <w:rStyle w:val="NormalTok"/>
        </w:rPr>
        <w:t xml:space="preserve">(</w:t>
      </w:r>
      <w:r>
        <w:rPr>
          <w:rStyle w:val="AttributeTok"/>
        </w:rPr>
        <w:t xml:space="preserve">x=</w:t>
      </w:r>
      <w:r>
        <w:rPr>
          <w:rStyle w:val="DecValTok"/>
        </w:rPr>
        <w:t xml:space="preserve">0</w:t>
      </w:r>
      <w:r>
        <w:rPr>
          <w:rStyle w:val="SpecialCharTok"/>
        </w:rPr>
        <w:t xml:space="preserve">:</w:t>
      </w:r>
      <w:r>
        <w:rPr>
          <w:rStyle w:val="DecValTok"/>
        </w:rPr>
        <w:t xml:space="preserve">150</w:t>
      </w:r>
      <w:r>
        <w:rPr>
          <w:rStyle w:val="NormalTok"/>
        </w:rPr>
        <w:t xml:space="preserve">, </w:t>
      </w:r>
      <w:r>
        <w:rPr>
          <w:rStyle w:val="AttributeTok"/>
        </w:rPr>
        <w:t xml:space="preserve">y =</w:t>
      </w:r>
      <w:r>
        <w:rPr>
          <w:rStyle w:val="NormalTok"/>
        </w:rPr>
        <w:t xml:space="preserve"> </w:t>
      </w:r>
      <w:r>
        <w:rPr>
          <w:rStyle w:val="FunctionTok"/>
        </w:rPr>
        <w:t xml:space="preserve">dbinom</w:t>
      </w:r>
      <w:r>
        <w:rPr>
          <w:rStyle w:val="NormalTok"/>
        </w:rPr>
        <w:t xml:space="preserve">(</w:t>
      </w:r>
      <w:r>
        <w:rPr>
          <w:rStyle w:val="DecValTok"/>
        </w:rPr>
        <w:t xml:space="preserve">0</w:t>
      </w:r>
      <w:r>
        <w:rPr>
          <w:rStyle w:val="SpecialCharTok"/>
        </w:rPr>
        <w:t xml:space="preserve">:</w:t>
      </w:r>
      <w:r>
        <w:rPr>
          <w:rStyle w:val="DecValTok"/>
        </w:rPr>
        <w:t xml:space="preserve">150</w:t>
      </w:r>
      <w:r>
        <w:rPr>
          <w:rStyle w:val="NormalTok"/>
        </w:rPr>
        <w:t xml:space="preserve">, </w:t>
      </w:r>
      <w:r>
        <w:rPr>
          <w:rStyle w:val="DecValTok"/>
        </w:rPr>
        <w:t xml:space="preserve">150</w:t>
      </w:r>
      <w:r>
        <w:rPr>
          <w:rStyle w:val="NormalTok"/>
        </w:rPr>
        <w:t xml:space="preserve">, </w:t>
      </w:r>
      <w:r>
        <w:rPr>
          <w:rStyle w:val="AttributeTok"/>
        </w:rPr>
        <w:t xml:space="preserve">prob =</w:t>
      </w:r>
      <w:r>
        <w:rPr>
          <w:rStyle w:val="NormalTok"/>
        </w:rPr>
        <w:t xml:space="preserve"> .</w:t>
      </w:r>
      <w:r>
        <w:rPr>
          <w:rStyle w:val="DecValTok"/>
        </w:rPr>
        <w:t xml:space="preserve">5</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x, </w:t>
      </w:r>
      <w:r>
        <w:rPr>
          <w:rStyle w:val="AttributeTok"/>
        </w:rPr>
        <w:t xml:space="preserve">y =</w:t>
      </w:r>
      <w:r>
        <w:rPr>
          <w:rStyle w:val="NormalTok"/>
        </w:rPr>
        <w:t xml:space="preserve"> y))</w:t>
      </w:r>
      <w:r>
        <w:rPr>
          <w:rStyle w:val="SpecialCharTok"/>
        </w:rPr>
        <w:t xml:space="preserve">+</w:t>
      </w:r>
      <w:r>
        <w:rPr>
          <w:rStyle w:val="NormalTok"/>
        </w:rPr>
        <w:t xml:space="preserve"> </w:t>
      </w:r>
      <w:r>
        <w:rPr>
          <w:rStyle w:val="FunctionTok"/>
        </w:rPr>
        <w:t xml:space="preserve">geom_line</w:t>
      </w:r>
      <w:r>
        <w:rPr>
          <w:rStyle w:val="NormalTok"/>
        </w:rPr>
        <w:t xml:space="preserve">()</w:t>
      </w:r>
      <w:r>
        <w:br/>
      </w:r>
      <w:r>
        <w:br/>
      </w:r>
      <w:r>
        <w:rPr>
          <w:rStyle w:val="NormalTok"/>
        </w:rPr>
        <w:t xml:space="preserve">C. </w:t>
      </w:r>
      <w:r>
        <w:rPr>
          <w:rStyle w:val="FunctionTok"/>
        </w:rPr>
        <w:t xml:space="preserve">ggplot</w:t>
      </w:r>
      <w:r>
        <w:rPr>
          <w:rStyle w:val="NormalTok"/>
        </w:rPr>
        <w:t xml:space="preserve">(</w:t>
      </w:r>
      <w:r>
        <w:rPr>
          <w:rStyle w:val="FunctionTok"/>
        </w:rPr>
        <w:t xml:space="preserve">data.frame</w:t>
      </w:r>
      <w:r>
        <w:rPr>
          <w:rStyle w:val="NormalTok"/>
        </w:rPr>
        <w:t xml:space="preserve">(</w:t>
      </w:r>
      <w:r>
        <w:rPr>
          <w:rStyle w:val="AttributeTok"/>
        </w:rPr>
        <w:t xml:space="preserve">x=</w:t>
      </w:r>
      <w:r>
        <w:rPr>
          <w:rStyle w:val="DecValTok"/>
        </w:rPr>
        <w:t xml:space="preserve">0</w:t>
      </w:r>
      <w:r>
        <w:rPr>
          <w:rStyle w:val="SpecialCharTok"/>
        </w:rPr>
        <w:t xml:space="preserve">:</w:t>
      </w:r>
      <w:r>
        <w:rPr>
          <w:rStyle w:val="DecValTok"/>
        </w:rPr>
        <w:t xml:space="preserve">15</w:t>
      </w:r>
      <w:r>
        <w:rPr>
          <w:rStyle w:val="NormalTok"/>
        </w:rPr>
        <w:t xml:space="preserve">, </w:t>
      </w:r>
      <w:r>
        <w:rPr>
          <w:rStyle w:val="AttributeTok"/>
        </w:rPr>
        <w:t xml:space="preserve">y =</w:t>
      </w:r>
      <w:r>
        <w:rPr>
          <w:rStyle w:val="NormalTok"/>
        </w:rPr>
        <w:t xml:space="preserve"> </w:t>
      </w:r>
      <w:r>
        <w:rPr>
          <w:rStyle w:val="FunctionTok"/>
        </w:rPr>
        <w:t xml:space="preserve">dbinom</w:t>
      </w:r>
      <w:r>
        <w:rPr>
          <w:rStyle w:val="NormalTok"/>
        </w:rPr>
        <w:t xml:space="preserve">(</w:t>
      </w:r>
      <w:r>
        <w:rPr>
          <w:rStyle w:val="DecValTok"/>
        </w:rPr>
        <w:t xml:space="preserve">0</w:t>
      </w:r>
      <w:r>
        <w:rPr>
          <w:rStyle w:val="SpecialCharTok"/>
        </w:rPr>
        <w:t xml:space="preserve">:</w:t>
      </w:r>
      <w:r>
        <w:rPr>
          <w:rStyle w:val="DecValTok"/>
        </w:rPr>
        <w:t xml:space="preserve">15</w:t>
      </w:r>
      <w:r>
        <w:rPr>
          <w:rStyle w:val="NormalTok"/>
        </w:rPr>
        <w:t xml:space="preserve">, </w:t>
      </w:r>
      <w:r>
        <w:rPr>
          <w:rStyle w:val="DecValTok"/>
        </w:rPr>
        <w:t xml:space="preserve">150</w:t>
      </w:r>
      <w:r>
        <w:rPr>
          <w:rStyle w:val="NormalTok"/>
        </w:rPr>
        <w:t xml:space="preserve">, </w:t>
      </w:r>
      <w:r>
        <w:rPr>
          <w:rStyle w:val="AttributeTok"/>
        </w:rPr>
        <w:t xml:space="preserve">prob =</w:t>
      </w:r>
      <w:r>
        <w:rPr>
          <w:rStyle w:val="NormalTok"/>
        </w:rPr>
        <w:t xml:space="preserve"> .</w:t>
      </w:r>
      <w:r>
        <w:rPr>
          <w:rStyle w:val="DecValTok"/>
        </w:rPr>
        <w:t xml:space="preserve">5</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x, </w:t>
      </w:r>
      <w:r>
        <w:rPr>
          <w:rStyle w:val="AttributeTok"/>
        </w:rPr>
        <w:t xml:space="preserve">y =</w:t>
      </w:r>
      <w:r>
        <w:rPr>
          <w:rStyle w:val="NormalTok"/>
        </w:rPr>
        <w:t xml:space="preserve"> y))</w:t>
      </w:r>
      <w:r>
        <w:rPr>
          <w:rStyle w:val="SpecialCharTok"/>
        </w:rPr>
        <w:t xml:space="preserve">+</w:t>
      </w:r>
      <w:r>
        <w:rPr>
          <w:rStyle w:val="NormalTok"/>
        </w:rPr>
        <w:t xml:space="preserve"> </w:t>
      </w:r>
      <w:r>
        <w:rPr>
          <w:rStyle w:val="FunctionTok"/>
        </w:rPr>
        <w:t xml:space="preserve">geom_line</w:t>
      </w:r>
      <w:r>
        <w:rPr>
          <w:rStyle w:val="NormalTok"/>
        </w:rPr>
        <w:t xml:space="preserve">()</w:t>
      </w:r>
    </w:p>
    <w:bookmarkEnd w:id="34"/>
    <w:bookmarkStart w:id="36" w:name="Xbdb653dde4d00abd4cbdc882ca770feedf481a8"/>
    <w:p>
      <w:pPr>
        <w:pStyle w:val="Heading3"/>
      </w:pPr>
      <w:r>
        <w:t xml:space="preserve">QUESTION 6: According to the graphic below, where the black line is the probability distribution for that number of trials and the red line is the number of heads actually counted, is this number of heads commonly expected by random chance? (Hint: look at where the red line and black line cross on the y axis!)</w:t>
      </w:r>
    </w:p>
    <w:p>
      <w:pPr>
        <w:pStyle w:val="FirstParagraph"/>
      </w:pPr>
      <w:r>
        <w:drawing>
          <wp:inline>
            <wp:extent cx="4620126" cy="3696101"/>
            <wp:effectExtent b="0" l="0" r="0" t="0"/>
            <wp:docPr descr="" title="" id="1" name="Picture"/>
            <a:graphic>
              <a:graphicData uri="http://schemas.openxmlformats.org/drawingml/2006/picture">
                <pic:pic>
                  <pic:nvPicPr>
                    <pic:cNvPr descr="Lab-7.-Binomial-Probability_files/figure-docx/unnamed-chunk-15-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07"/>
        </w:numPr>
        <w:pStyle w:val="Compact"/>
      </w:pPr>
      <w:r>
        <w:t xml:space="preserve">Yes, this number of heads happens a fair amount</w:t>
      </w:r>
    </w:p>
    <w:p>
      <w:pPr>
        <w:numPr>
          <w:ilvl w:val="0"/>
          <w:numId w:val="1007"/>
        </w:numPr>
        <w:pStyle w:val="Compact"/>
      </w:pPr>
      <w:r>
        <w:t xml:space="preserve">No, this number of heads is not very likely (p &lt; 0.05)</w:t>
      </w:r>
    </w:p>
    <w:p>
      <w:pPr>
        <w:numPr>
          <w:ilvl w:val="0"/>
          <w:numId w:val="1007"/>
        </w:numPr>
        <w:pStyle w:val="Compact"/>
      </w:pPr>
      <w:r>
        <w:t xml:space="preserve">No, this number of heads is not likely at all (p &lt; 0.001)</w:t>
      </w:r>
    </w:p>
    <w:bookmarkEnd w:id="36"/>
    <w:bookmarkEnd w:id="37"/>
    <w:bookmarkStart w:id="47" w:name="part-3-how-to-cheat-and-prosper"/>
    <w:p>
      <w:pPr>
        <w:pStyle w:val="Heading1"/>
      </w:pPr>
      <w:r>
        <w:t xml:space="preserve">Part 3: How to Cheat and Prosper</w:t>
      </w:r>
    </w:p>
    <w:p>
      <w:pPr>
        <w:pStyle w:val="FirstParagraph"/>
      </w:pPr>
      <w:r>
        <w:t xml:space="preserve">In this section you are going to experiment with a physical coin and create an R script walkthrough of your results. The goal is to see if your coin really is behaving according to a 50:50 probability - and if it isn’t, you should hold onto that and use it to turn the odds in your favor in the future, muahahaha.</w:t>
      </w:r>
    </w:p>
    <w:p>
      <w:pPr>
        <w:pStyle w:val="BodyText"/>
      </w:pPr>
      <w:r>
        <w:t xml:space="preserve">For all of the answers below, heads are considered a</w:t>
      </w:r>
      <w:r>
        <w:t xml:space="preserve"> </w:t>
      </w:r>
      <w:r>
        <w:t xml:space="preserve">“</w:t>
      </w:r>
      <w:r>
        <w:t xml:space="preserve">positive</w:t>
      </w:r>
      <w:r>
        <w:t xml:space="preserve">”</w:t>
      </w:r>
      <w:r>
        <w:t xml:space="preserve"> </w:t>
      </w:r>
      <w:r>
        <w:t xml:space="preserve">result.</w:t>
      </w:r>
    </w:p>
    <w:bookmarkStart w:id="40" w:name="part-3.1---your-coin"/>
    <w:p>
      <w:pPr>
        <w:pStyle w:val="Heading2"/>
      </w:pPr>
      <w:r>
        <w:t xml:space="preserve">Part 3.1 - Your Coin</w:t>
      </w:r>
    </w:p>
    <w:p>
      <w:pPr>
        <w:pStyle w:val="FirstParagraph"/>
      </w:pPr>
      <w:r>
        <w:t xml:space="preserve">For this part of the lab, you are going to flip a real coin. I know, real objects, so exciting!</w:t>
      </w:r>
    </w:p>
    <w:p>
      <w:pPr>
        <w:pStyle w:val="BodyText"/>
      </w:pPr>
      <w:r>
        <w:t xml:space="preserve">Ahem.</w:t>
      </w:r>
    </w:p>
    <w:p>
      <w:pPr>
        <w:pStyle w:val="BodyText"/>
      </w:pPr>
      <w:r>
        <w:t xml:space="preserve">Anyways, find a real coin of some kind. It can be whatever you like - e.g. a dirty penny from 1995, a well-cared for Susan B Anthony coin, a shiny new Euro, a coin from an Arcade that shut down in the 80’s, etc.</w:t>
      </w:r>
    </w:p>
    <w:p>
      <w:pPr>
        <w:pStyle w:val="BodyText"/>
      </w:pPr>
      <w:r>
        <w:t xml:space="preserve">You now need to describe what this coin is for us, and also hypothesize why it might matter that we know what type of coin you are using.</w:t>
      </w:r>
    </w:p>
    <w:bookmarkStart w:id="38" w:name="X967adb0de12d097ff19339825ed5df450e15c7f"/>
    <w:p>
      <w:pPr>
        <w:pStyle w:val="Heading3"/>
      </w:pPr>
      <w:r>
        <w:t xml:space="preserve">QUESTION 7: What type of coin are you using for your experiment?</w:t>
      </w:r>
    </w:p>
    <w:bookmarkEnd w:id="38"/>
    <w:bookmarkStart w:id="39" w:name="Xd677ee7786222493c73f1fc46952106071f9bd9"/>
    <w:p>
      <w:pPr>
        <w:pStyle w:val="Heading3"/>
      </w:pPr>
      <w:r>
        <w:t xml:space="preserve">QUESTION 8: Why do you think the type, age, and condition of the coin matters? How might that affect probability?</w:t>
      </w:r>
    </w:p>
    <w:p>
      <w:pPr>
        <w:pStyle w:val="FirstParagraph"/>
      </w:pPr>
      <w:r>
        <w:t xml:space="preserve">For all the following, make sure to record your steps in an R script. We have supplied you with a blank version (</w:t>
      </w:r>
      <w:r>
        <w:rPr>
          <w:b/>
        </w:rPr>
        <w:t xml:space="preserve">Lab 7 Part 3 Blank Script.R</w:t>
      </w:r>
      <w:r>
        <w:t xml:space="preserve">) or you can make your own file.</w:t>
      </w:r>
    </w:p>
    <w:bookmarkEnd w:id="39"/>
    <w:bookmarkEnd w:id="40"/>
    <w:bookmarkStart w:id="41" w:name="part-3.2---flip-your-coin-30-times"/>
    <w:p>
      <w:pPr>
        <w:pStyle w:val="Heading2"/>
      </w:pPr>
      <w:r>
        <w:t xml:space="preserve">Part 3.2 - Flip your coin 30 times</w:t>
      </w:r>
    </w:p>
    <w:p>
      <w:pPr>
        <w:pStyle w:val="FirstParagraph"/>
      </w:pPr>
      <w:r>
        <w:t xml:space="preserve">Record the number of heads and tails you get, recording the total number of each as values in your R script similar to part 1.1. These should add up to 30, or you’re going to have some problems!</w:t>
      </w:r>
    </w:p>
    <w:bookmarkEnd w:id="41"/>
    <w:bookmarkStart w:id="42" w:name="X6cb777dc555f4779a76aeac5eb2dcfb588ee6c9"/>
    <w:p>
      <w:pPr>
        <w:pStyle w:val="Heading2"/>
      </w:pPr>
      <w:r>
        <w:t xml:space="preserve">Part 3.3 - Find the exact probability of your results</w:t>
      </w:r>
    </w:p>
    <w:p>
      <w:pPr>
        <w:pStyle w:val="FirstParagraph"/>
      </w:pPr>
      <w:r>
        <w:t xml:space="preserve">Use part 1.5 to help you find the exact probability of your specific number of heads. Copy your code onto the R script.</w:t>
      </w:r>
    </w:p>
    <w:bookmarkEnd w:id="42"/>
    <w:bookmarkStart w:id="46" w:name="Xac02eb8f65e238ad3524bbb205b372e26511f88"/>
    <w:p>
      <w:pPr>
        <w:pStyle w:val="Heading2"/>
      </w:pPr>
      <w:r>
        <w:t xml:space="preserve">Part 3.4 - Create a probability plot of 30 coin tosses.</w:t>
      </w:r>
    </w:p>
    <w:p>
      <w:pPr>
        <w:pStyle w:val="FirstParagraph"/>
      </w:pPr>
      <w:r>
        <w:t xml:space="preserve">Edit the dbinom() code and geom_line code from part 1.6-1.7 so they match your data and place these in your script.</w:t>
      </w:r>
    </w:p>
    <w:bookmarkStart w:id="43" w:name="X085c35a7e9661197720e95c43310cef023cdd1a"/>
    <w:p>
      <w:pPr>
        <w:pStyle w:val="Heading3"/>
      </w:pPr>
      <w:r>
        <w:t xml:space="preserve">QUESTION 9: Upload your script for the above sections. Copy-paste your code, do not upload a picture.</w:t>
      </w:r>
    </w:p>
    <w:bookmarkEnd w:id="43"/>
    <w:bookmarkStart w:id="44" w:name="X25b2538855645b6d6e2d976955d835e3b6b08e7"/>
    <w:p>
      <w:pPr>
        <w:pStyle w:val="Heading3"/>
      </w:pPr>
      <w:r>
        <w:t xml:space="preserve">QUESTION 10: According to your data, do you suspect your coin has 50:50 odds? Use your</w:t>
      </w:r>
      <w:r>
        <w:t xml:space="preserve"> </w:t>
      </w:r>
      <w:r>
        <w:rPr>
          <w:i/>
        </w:rPr>
        <w:t xml:space="preserve">p</w:t>
      </w:r>
      <w:r>
        <w:t xml:space="preserve">-value to support your answer.</w:t>
      </w:r>
    </w:p>
    <w:bookmarkEnd w:id="44"/>
    <w:bookmarkStart w:id="45" w:name="Xca85e518cfc4a00547d8a413eb5574f35b2c8e8"/>
    <w:p>
      <w:pPr>
        <w:pStyle w:val="Heading3"/>
      </w:pPr>
      <w:r>
        <w:t xml:space="preserve">QUESTION 11: Look at the probability plot of 30 coin tosses. How many heads would you have to get in order to be suspicious that your coin did not have 50:50 odds of getting a heads (or positive) flip result?</w:t>
      </w:r>
    </w:p>
    <w:bookmarkEnd w:id="45"/>
    <w:bookmarkEnd w:id="46"/>
    <w:bookmarkEnd w:id="47"/>
    <w:bookmarkStart w:id="50" w:name="part-4---interpretation"/>
    <w:p>
      <w:pPr>
        <w:pStyle w:val="Heading1"/>
      </w:pPr>
      <w:r>
        <w:t xml:space="preserve">Part 4 - Interpretation</w:t>
      </w:r>
    </w:p>
    <w:p>
      <w:pPr>
        <w:pStyle w:val="FirstParagraph"/>
      </w:pPr>
      <w:r>
        <w:t xml:space="preserve">Read through this Smithsonian Magazine article on coin flipping percentages:</w:t>
      </w:r>
      <w:r>
        <w:t xml:space="preserve"> </w:t>
      </w:r>
      <w:hyperlink r:id="rId48">
        <w:r>
          <w:rPr>
            <w:rStyle w:val="Hyperlink"/>
          </w:rPr>
          <w:t xml:space="preserve">https://www.smithsonianmag.com/science-nature/gamblers-take-note-the-odds-in-a-coin-flip-arent-quite-5050-145465423/</w:t>
        </w:r>
      </w:hyperlink>
    </w:p>
    <w:p>
      <w:pPr>
        <w:pStyle w:val="BodyText"/>
      </w:pPr>
      <w:r>
        <w:t xml:space="preserve">The long and short of it is that it turns out that many coins don’t actually have 50:50 odds of landing on one side or the other (all of your childhood soccer referees LIED to you!). The odds might not be THAT different, but 51:49 is still a difference. Your coin may or may not have similar issues.</w:t>
      </w:r>
    </w:p>
    <w:bookmarkStart w:id="49" w:name="X57a8bd3f5cab5bfc6ccef21151a73f1dede0054"/>
    <w:p>
      <w:pPr>
        <w:pStyle w:val="Heading3"/>
      </w:pPr>
      <w:r>
        <w:t xml:space="preserve">QUESTION 12: How might you change your</w:t>
      </w:r>
      <w:r>
        <w:t xml:space="preserve"> </w:t>
      </w:r>
      <w:r>
        <w:rPr>
          <w:rStyle w:val="VerbatimChar"/>
        </w:rPr>
        <w:t xml:space="preserve">dbinom()</w:t>
      </w:r>
      <w:r>
        <w:t xml:space="preserve"> </w:t>
      </w:r>
      <w:r>
        <w:t xml:space="preserve">code if you knew your coin actually didn’t have a 50/50 shot of landing on one side? What argument would you need to modify?</w:t>
      </w:r>
    </w:p>
    <w:p>
      <w:pPr>
        <w:pStyle w:val="FirstParagraph"/>
      </w:pPr>
      <w:r>
        <w:t xml:space="preserve">THE END!</w:t>
      </w:r>
    </w:p>
    <w:bookmarkEnd w:id="49"/>
    <w:bookmarkEnd w:id="50"/>
    <w:sectPr w:rsidR="000807E7" w:rsidRPr="000807E7">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AB5086F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49FA487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71315DCA"/>
    <w:multiLevelType w:val="multilevel"/>
    <w:tmpl w:val="B73AE3F4"/>
    <w:lvl w:ilvl="0">
      <w:start w:val="1"/>
      <w:numFmt w:val="upperLetter"/>
      <w:lvlText w:val="%1."/>
      <w:lvlJc w:val="left"/>
      <w:pPr>
        <w:tabs>
          <w:tab w:val="num" w:pos="0"/>
        </w:tabs>
        <w:ind w:left="480" w:hanging="480"/>
      </w:pPr>
    </w:lvl>
    <w:lvl w:ilvl="1">
      <w:start w:val="1"/>
      <w:numFmt w:val="upperLetter"/>
      <w:lvlText w:val="%2."/>
      <w:lvlJc w:val="left"/>
      <w:pPr>
        <w:tabs>
          <w:tab w:val="num" w:pos="720"/>
        </w:tabs>
        <w:ind w:left="1200" w:hanging="480"/>
      </w:pPr>
    </w:lvl>
    <w:lvl w:ilvl="2">
      <w:start w:val="1"/>
      <w:numFmt w:val="upperLetter"/>
      <w:lvlText w:val="%3."/>
      <w:lvlJc w:val="left"/>
      <w:pPr>
        <w:tabs>
          <w:tab w:val="num" w:pos="1440"/>
        </w:tabs>
        <w:ind w:left="1920" w:hanging="480"/>
      </w:pPr>
    </w:lvl>
    <w:lvl w:ilvl="3">
      <w:start w:val="1"/>
      <w:numFmt w:val="upperLetter"/>
      <w:lvlText w:val="%4."/>
      <w:lvlJc w:val="left"/>
      <w:pPr>
        <w:tabs>
          <w:tab w:val="num" w:pos="2160"/>
        </w:tabs>
        <w:ind w:left="2640" w:hanging="480"/>
      </w:pPr>
    </w:lvl>
    <w:lvl w:ilvl="4">
      <w:start w:val="1"/>
      <w:numFmt w:val="upperLetter"/>
      <w:lvlText w:val="%5."/>
      <w:lvlJc w:val="left"/>
      <w:pPr>
        <w:tabs>
          <w:tab w:val="num" w:pos="2880"/>
        </w:tabs>
        <w:ind w:left="3360" w:hanging="480"/>
      </w:pPr>
    </w:lvl>
    <w:lvl w:ilvl="5">
      <w:start w:val="1"/>
      <w:numFmt w:val="upperLetter"/>
      <w:lvlText w:val="%6."/>
      <w:lvlJc w:val="left"/>
      <w:pPr>
        <w:tabs>
          <w:tab w:val="num" w:pos="3600"/>
        </w:tabs>
        <w:ind w:left="4080" w:hanging="480"/>
      </w:pPr>
    </w:lvl>
    <w:lvl w:ilvl="6">
      <w:start w:val="1"/>
      <w:numFmt w:val="upperLetter"/>
      <w:lvlText w:val="%7."/>
      <w:lvlJc w:val="left"/>
      <w:pPr>
        <w:tabs>
          <w:tab w:val="num" w:pos="4320"/>
        </w:tabs>
        <w:ind w:left="4800" w:hanging="480"/>
      </w:pPr>
    </w:lvl>
    <w:lvl w:ilvl="7">
      <w:start w:val="1"/>
      <w:numFmt w:val="upperLetter"/>
      <w:lvlText w:val="%8."/>
      <w:lvlJc w:val="left"/>
      <w:pPr>
        <w:tabs>
          <w:tab w:val="num" w:pos="5040"/>
        </w:tabs>
        <w:ind w:left="5520" w:hanging="480"/>
      </w:pPr>
    </w:lvl>
    <w:lvl w:ilvl="8">
      <w:start w:val="1"/>
      <w:numFmt w:val="upperLetter"/>
      <w:lvlText w:val="%9."/>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811">
    <w:nsid w:val="71315dca"/>
    <w:multiLevelType w:val="multilevel"/>
    <w:lvl w:ilvl="0">
      <w:start w:val="1"/>
      <w:numFmt w:val="upperLetter"/>
      <w:lvlText w:val="%1."/>
      <w:lvlJc w:val="left"/>
      <w:pPr>
        <w:tabs>
          <w:tab w:val="num" w:pos="0"/>
        </w:tabs>
        <w:ind w:left="480" w:hanging="480"/>
      </w:pPr>
    </w:lvl>
    <w:lvl w:ilvl="1">
      <w:start w:val="1"/>
      <w:numFmt w:val="upperLetter"/>
      <w:lvlText w:val="%2."/>
      <w:lvlJc w:val="left"/>
      <w:pPr>
        <w:tabs>
          <w:tab w:val="num" w:pos="720"/>
        </w:tabs>
        <w:ind w:left="1200" w:hanging="480"/>
      </w:pPr>
    </w:lvl>
    <w:lvl w:ilvl="2">
      <w:start w:val="1"/>
      <w:numFmt w:val="upperLetter"/>
      <w:lvlText w:val="%3."/>
      <w:lvlJc w:val="left"/>
      <w:pPr>
        <w:tabs>
          <w:tab w:val="num" w:pos="1440"/>
        </w:tabs>
        <w:ind w:left="1920" w:hanging="480"/>
      </w:pPr>
    </w:lvl>
    <w:lvl w:ilvl="3">
      <w:start w:val="1"/>
      <w:numFmt w:val="upperLetter"/>
      <w:lvlText w:val="%4."/>
      <w:lvlJc w:val="left"/>
      <w:pPr>
        <w:tabs>
          <w:tab w:val="num" w:pos="2160"/>
        </w:tabs>
        <w:ind w:left="2640" w:hanging="480"/>
      </w:pPr>
    </w:lvl>
    <w:lvl w:ilvl="4">
      <w:start w:val="1"/>
      <w:numFmt w:val="upperLetter"/>
      <w:lvlText w:val="%5."/>
      <w:lvlJc w:val="left"/>
      <w:pPr>
        <w:tabs>
          <w:tab w:val="num" w:pos="2880"/>
        </w:tabs>
        <w:ind w:left="3360" w:hanging="480"/>
      </w:pPr>
    </w:lvl>
    <w:lvl w:ilvl="5">
      <w:start w:val="1"/>
      <w:numFmt w:val="upperLetter"/>
      <w:lvlText w:val="%6."/>
      <w:lvlJc w:val="left"/>
      <w:pPr>
        <w:tabs>
          <w:tab w:val="num" w:pos="3600"/>
        </w:tabs>
        <w:ind w:left="4080" w:hanging="480"/>
      </w:pPr>
    </w:lvl>
    <w:lvl w:ilvl="6">
      <w:start w:val="1"/>
      <w:numFmt w:val="upperLetter"/>
      <w:lvlText w:val="%7."/>
      <w:lvlJc w:val="left"/>
      <w:pPr>
        <w:tabs>
          <w:tab w:val="num" w:pos="4320"/>
        </w:tabs>
        <w:ind w:left="4800" w:hanging="480"/>
      </w:pPr>
    </w:lvl>
    <w:lvl w:ilvl="7">
      <w:start w:val="1"/>
      <w:numFmt w:val="upperLetter"/>
      <w:lvlText w:val="%8."/>
      <w:lvlJc w:val="left"/>
      <w:pPr>
        <w:tabs>
          <w:tab w:val="num" w:pos="5040"/>
        </w:tabs>
        <w:ind w:left="5520" w:hanging="480"/>
      </w:pPr>
    </w:lvl>
    <w:lvl w:ilvl="8">
      <w:start w:val="1"/>
      <w:numFmt w:val="upperLetter"/>
      <w:lvlText w:val="%9."/>
      <w:lvlJc w:val="left"/>
      <w:pPr>
        <w:tabs>
          <w:tab w:val="num" w:pos="5760"/>
        </w:tabs>
        <w:ind w:left="6240" w:hanging="480"/>
      </w:pPr>
    </w:lvl>
  </w:abstractNum>
  <w:num w:numId="1">
    <w:abstractNumId w:val="1"/>
  </w:num>
  <w:num w:numId="2">
    <w:abstractNumId w:val="0"/>
  </w:num>
  <w:num w:numId="3">
    <w:abstractNumId w:val="0"/>
  </w:num>
  <w:num w:numId="4">
    <w:abstractNumId w:val="0"/>
  </w:num>
  <w:num w:numId="5">
    <w:abstractNumId w:val="0"/>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 w:numId="1001">
    <w:abstractNumId w:val="991"/>
  </w:num>
  <w:num w:numId="1002">
    <w:abstractNumId w:val="991"/>
  </w:num>
  <w:num w:numId="1003">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rsid w:val="00787350"/>
    <w:pPr>
      <w:keepNext/>
      <w:keepLines/>
      <w:spacing w:before="200" w:after="0"/>
      <w:outlineLvl w:val="1"/>
    </w:pPr>
    <w:rPr>
      <w:rFonts w:asciiTheme="majorHAnsi" w:eastAsiaTheme="majorEastAsia" w:hAnsiTheme="majorHAnsi" w:cstheme="majorBidi"/>
      <w:b/>
      <w:bCs/>
      <w:i/>
      <w:color w:val="4F81BD" w:themeColor="accent1"/>
      <w:sz w:val="28"/>
      <w:szCs w:val="32"/>
    </w:rPr>
  </w:style>
  <w:style w:type="paragraph" w:styleId="Heading3">
    <w:name w:val="heading 3"/>
    <w:basedOn w:val="Normal"/>
    <w:next w:val="BodyText"/>
    <w:uiPriority w:val="9"/>
    <w:unhideWhenUsed/>
    <w:qFormat/>
    <w:rsid w:val="00FE37E2"/>
    <w:pPr>
      <w:keepNext/>
      <w:keepLines/>
      <w:spacing w:before="200" w:after="0"/>
      <w:outlineLvl w:val="2"/>
    </w:pPr>
    <w:rPr>
      <w:rFonts w:asciiTheme="majorHAnsi" w:eastAsiaTheme="majorEastAsia" w:hAnsiTheme="majorHAnsi" w:cstheme="majorBidi"/>
      <w:b/>
      <w:bCs/>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FE37E2"/>
    <w:pPr>
      <w:spacing w:before="180" w:after="180"/>
    </w:pPr>
    <w:rPr>
      <w:rFonts w:ascii="Calibri" w:hAnsi="Calibri"/>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hyperlink" Id="rId48" Target="https://www.smithsonianmag.com/science-nature/gamblers-take-note-the-odds-in-a-coin-flip-arent-quite-5050-145465423/" TargetMode="External" /></Relationships>
</file>

<file path=word/_rels/footnotes.xml.rels><?xml version="1.0" encoding="UTF-8"?>
<Relationships xmlns="http://schemas.openxmlformats.org/package/2006/relationships"><Relationship Type="http://schemas.openxmlformats.org/officeDocument/2006/relationships/hyperlink" Id="rId48" Target="https://www.smithsonianmag.com/science-nature/gamblers-take-note-the-odds-in-a-coin-flip-arent-quite-5050-14546542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9</Pages>
  <Words>1746</Words>
  <Characters>9957</Characters>
  <Application>Microsoft Office Word</Application>
  <DocSecurity>0</DocSecurity>
  <Lines>82</Lines>
  <Paragraphs>23</Paragraphs>
  <ScaleCrop>false</ScaleCrop>
  <Company/>
  <LinksUpToDate>false</LinksUpToDate>
  <CharactersWithSpaces>11680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7. Binomial Probability</dc:title>
  <dc:creator/>
  <cp:keywords/>
  <dcterms:created xsi:type="dcterms:W3CDTF">2021-03-09T21:18:46Z</dcterms:created>
  <dcterms:modified xsi:type="dcterms:W3CDTF">2021-03-09T21:18:46Z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